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62B59" w14:textId="0EC5CED3" w:rsidR="00891AF3" w:rsidRPr="00D93E4D" w:rsidRDefault="00EE417E" w:rsidP="00EE417E">
      <w:pPr>
        <w:jc w:val="center"/>
        <w:rPr>
          <w:rFonts w:asciiTheme="majorHAnsi" w:hAnsiTheme="majorHAnsi" w:cstheme="majorHAnsi"/>
          <w:b/>
          <w:bCs/>
          <w:sz w:val="48"/>
          <w:szCs w:val="48"/>
        </w:rPr>
      </w:pPr>
      <w:r w:rsidRPr="00D93E4D">
        <w:rPr>
          <w:rFonts w:asciiTheme="majorHAnsi" w:hAnsiTheme="majorHAnsi" w:cstheme="majorHAnsi"/>
          <w:b/>
          <w:bCs/>
          <w:sz w:val="48"/>
          <w:szCs w:val="48"/>
        </w:rPr>
        <w:t xml:space="preserve">Birla Institute </w:t>
      </w:r>
      <w:r w:rsidR="00D93E4D" w:rsidRPr="00D93E4D">
        <w:rPr>
          <w:rFonts w:asciiTheme="majorHAnsi" w:hAnsiTheme="majorHAnsi" w:cstheme="majorHAnsi"/>
          <w:b/>
          <w:bCs/>
          <w:sz w:val="48"/>
          <w:szCs w:val="48"/>
        </w:rPr>
        <w:t xml:space="preserve">of </w:t>
      </w:r>
      <w:r w:rsidRPr="00D93E4D">
        <w:rPr>
          <w:rFonts w:asciiTheme="majorHAnsi" w:hAnsiTheme="majorHAnsi" w:cstheme="majorHAnsi"/>
          <w:b/>
          <w:bCs/>
          <w:sz w:val="48"/>
          <w:szCs w:val="48"/>
        </w:rPr>
        <w:t xml:space="preserve">Technology </w:t>
      </w:r>
      <w:r w:rsidR="00035A3B" w:rsidRPr="00D93E4D">
        <w:rPr>
          <w:rFonts w:asciiTheme="majorHAnsi" w:hAnsiTheme="majorHAnsi" w:cstheme="majorHAnsi"/>
          <w:b/>
          <w:bCs/>
          <w:sz w:val="48"/>
          <w:szCs w:val="48"/>
        </w:rPr>
        <w:t>and</w:t>
      </w:r>
      <w:r w:rsidR="00D93E4D" w:rsidRPr="00D93E4D">
        <w:rPr>
          <w:rFonts w:asciiTheme="majorHAnsi" w:hAnsiTheme="majorHAnsi" w:cstheme="majorHAnsi"/>
          <w:b/>
          <w:bCs/>
          <w:sz w:val="48"/>
          <w:szCs w:val="48"/>
        </w:rPr>
        <w:t xml:space="preserve"> </w:t>
      </w:r>
      <w:r w:rsidRPr="00D93E4D">
        <w:rPr>
          <w:rFonts w:asciiTheme="majorHAnsi" w:hAnsiTheme="majorHAnsi" w:cstheme="majorHAnsi"/>
          <w:b/>
          <w:bCs/>
          <w:sz w:val="48"/>
          <w:szCs w:val="48"/>
        </w:rPr>
        <w:t>Science</w:t>
      </w:r>
      <w:r w:rsidR="00D93E4D" w:rsidRPr="00D93E4D">
        <w:rPr>
          <w:rFonts w:asciiTheme="majorHAnsi" w:hAnsiTheme="majorHAnsi" w:cstheme="majorHAnsi"/>
          <w:b/>
          <w:bCs/>
          <w:sz w:val="48"/>
          <w:szCs w:val="48"/>
        </w:rPr>
        <w:t xml:space="preserve">, </w:t>
      </w:r>
      <w:r w:rsidRPr="00D93E4D">
        <w:rPr>
          <w:rFonts w:asciiTheme="majorHAnsi" w:hAnsiTheme="majorHAnsi" w:cstheme="majorHAnsi"/>
          <w:b/>
          <w:bCs/>
          <w:sz w:val="48"/>
          <w:szCs w:val="48"/>
        </w:rPr>
        <w:t>Pilani</w:t>
      </w:r>
    </w:p>
    <w:p w14:paraId="04E2944A" w14:textId="64E17A2C" w:rsidR="00EE417E" w:rsidRDefault="00EE417E" w:rsidP="00EE417E">
      <w:pPr>
        <w:jc w:val="center"/>
        <w:rPr>
          <w:rFonts w:asciiTheme="majorHAnsi" w:hAnsiTheme="majorHAnsi" w:cstheme="majorHAnsi"/>
          <w:b/>
          <w:bCs/>
          <w:sz w:val="48"/>
          <w:szCs w:val="48"/>
        </w:rPr>
      </w:pPr>
      <w:r w:rsidRPr="00D93E4D">
        <w:rPr>
          <w:rFonts w:asciiTheme="majorHAnsi" w:hAnsiTheme="majorHAnsi" w:cstheme="majorHAnsi"/>
          <w:b/>
          <w:bCs/>
          <w:sz w:val="48"/>
          <w:szCs w:val="48"/>
        </w:rPr>
        <w:t>K K Birla Goa Campus</w:t>
      </w:r>
    </w:p>
    <w:p w14:paraId="3918DF79" w14:textId="0A41F79B" w:rsidR="00D93E4D" w:rsidRDefault="00D93E4D" w:rsidP="00EE417E">
      <w:pPr>
        <w:jc w:val="center"/>
        <w:rPr>
          <w:rFonts w:asciiTheme="majorHAnsi" w:hAnsiTheme="majorHAnsi" w:cstheme="majorHAnsi"/>
          <w:b/>
          <w:bCs/>
          <w:sz w:val="48"/>
          <w:szCs w:val="48"/>
        </w:rPr>
      </w:pPr>
    </w:p>
    <w:p w14:paraId="1FC4B633" w14:textId="3A0C17DB" w:rsidR="00D93E4D" w:rsidRPr="00D93E4D" w:rsidRDefault="00D02DFA" w:rsidP="00EE417E">
      <w:pPr>
        <w:jc w:val="center"/>
        <w:rPr>
          <w:rFonts w:asciiTheme="majorHAnsi" w:hAnsiTheme="majorHAnsi" w:cstheme="majorHAnsi"/>
          <w:b/>
          <w:bCs/>
          <w:sz w:val="48"/>
          <w:szCs w:val="48"/>
        </w:rPr>
      </w:pPr>
      <w:r>
        <w:rPr>
          <w:rFonts w:asciiTheme="majorHAnsi" w:hAnsiTheme="majorHAnsi" w:cstheme="majorHAnsi"/>
          <w:b/>
          <w:bCs/>
          <w:noProof/>
          <w:sz w:val="48"/>
          <w:szCs w:val="48"/>
        </w:rPr>
        <w:drawing>
          <wp:inline distT="0" distB="0" distL="0" distR="0" wp14:anchorId="18FBD023" wp14:editId="70B0647E">
            <wp:extent cx="2142490" cy="2142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2AAAFB4C" w14:textId="7C774A47" w:rsidR="00EE417E" w:rsidRDefault="00EE417E" w:rsidP="00EE417E">
      <w:pPr>
        <w:jc w:val="center"/>
        <w:rPr>
          <w:rFonts w:asciiTheme="majorHAnsi" w:hAnsiTheme="majorHAnsi" w:cstheme="majorHAnsi"/>
          <w:sz w:val="48"/>
          <w:szCs w:val="48"/>
        </w:rPr>
      </w:pPr>
    </w:p>
    <w:p w14:paraId="0769846D" w14:textId="13AE73B2" w:rsidR="00EE417E" w:rsidRDefault="00EE417E" w:rsidP="00EE417E">
      <w:pPr>
        <w:jc w:val="center"/>
        <w:rPr>
          <w:rFonts w:asciiTheme="majorHAnsi" w:hAnsiTheme="majorHAnsi" w:cstheme="majorHAnsi"/>
          <w:sz w:val="48"/>
          <w:szCs w:val="48"/>
        </w:rPr>
      </w:pPr>
      <w:r>
        <w:rPr>
          <w:rFonts w:asciiTheme="majorHAnsi" w:hAnsiTheme="majorHAnsi" w:cstheme="majorHAnsi"/>
          <w:sz w:val="48"/>
          <w:szCs w:val="48"/>
        </w:rPr>
        <w:t>CS F342 Computer Architecture</w:t>
      </w:r>
    </w:p>
    <w:p w14:paraId="26991E73" w14:textId="00942719" w:rsidR="0071482C" w:rsidRDefault="0071482C" w:rsidP="00EE417E">
      <w:pPr>
        <w:jc w:val="center"/>
        <w:rPr>
          <w:rFonts w:asciiTheme="majorHAnsi" w:hAnsiTheme="majorHAnsi" w:cstheme="majorHAnsi"/>
          <w:sz w:val="48"/>
          <w:szCs w:val="48"/>
        </w:rPr>
      </w:pPr>
      <w:r>
        <w:rPr>
          <w:rFonts w:asciiTheme="majorHAnsi" w:hAnsiTheme="majorHAnsi" w:cstheme="majorHAnsi"/>
          <w:sz w:val="48"/>
          <w:szCs w:val="48"/>
        </w:rPr>
        <w:t>Semester 2, Year 2021-22</w:t>
      </w:r>
    </w:p>
    <w:p w14:paraId="280DEDA9" w14:textId="39632B56" w:rsidR="00EE417E" w:rsidRDefault="00EE417E" w:rsidP="00EE417E">
      <w:pPr>
        <w:jc w:val="center"/>
        <w:rPr>
          <w:rFonts w:asciiTheme="majorHAnsi" w:hAnsiTheme="majorHAnsi" w:cstheme="majorHAnsi"/>
          <w:sz w:val="48"/>
          <w:szCs w:val="48"/>
        </w:rPr>
      </w:pPr>
    </w:p>
    <w:p w14:paraId="2C824BE6" w14:textId="64EDD919" w:rsidR="00EE417E" w:rsidRDefault="00EE417E" w:rsidP="00EE417E">
      <w:pPr>
        <w:jc w:val="center"/>
        <w:rPr>
          <w:rFonts w:asciiTheme="majorHAnsi" w:hAnsiTheme="majorHAnsi" w:cstheme="majorHAnsi"/>
          <w:sz w:val="48"/>
          <w:szCs w:val="48"/>
        </w:rPr>
      </w:pPr>
      <w:r>
        <w:rPr>
          <w:rFonts w:asciiTheme="majorHAnsi" w:hAnsiTheme="majorHAnsi" w:cstheme="majorHAnsi"/>
          <w:sz w:val="48"/>
          <w:szCs w:val="48"/>
        </w:rPr>
        <w:t>Project Report</w:t>
      </w:r>
    </w:p>
    <w:p w14:paraId="20A557C1" w14:textId="33018AA6" w:rsidR="00EE417E" w:rsidRDefault="0071482C" w:rsidP="00EE417E">
      <w:pPr>
        <w:jc w:val="center"/>
        <w:rPr>
          <w:rFonts w:asciiTheme="majorHAnsi" w:hAnsiTheme="majorHAnsi" w:cstheme="majorHAnsi"/>
          <w:sz w:val="48"/>
          <w:szCs w:val="48"/>
        </w:rPr>
      </w:pPr>
      <w:r>
        <w:rPr>
          <w:rFonts w:asciiTheme="majorHAnsi" w:hAnsiTheme="majorHAnsi" w:cstheme="majorHAnsi"/>
          <w:sz w:val="48"/>
          <w:szCs w:val="48"/>
        </w:rPr>
        <w:t>Design of Five Stage Pipelined MIPS Processor with Hazard Detection and Mitigation Abilities</w:t>
      </w:r>
    </w:p>
    <w:p w14:paraId="5D30D22D" w14:textId="34FBFA51" w:rsidR="0071482C" w:rsidRDefault="0071482C" w:rsidP="00EE417E">
      <w:pPr>
        <w:jc w:val="center"/>
        <w:rPr>
          <w:rFonts w:asciiTheme="majorHAnsi" w:hAnsiTheme="majorHAnsi" w:cstheme="majorHAnsi"/>
          <w:sz w:val="48"/>
          <w:szCs w:val="48"/>
        </w:rPr>
      </w:pPr>
    </w:p>
    <w:p w14:paraId="41BEB377" w14:textId="4BDC9EC4" w:rsidR="0071482C" w:rsidRPr="00312BF8" w:rsidRDefault="0071482C" w:rsidP="00EE417E">
      <w:pPr>
        <w:jc w:val="center"/>
        <w:rPr>
          <w:rFonts w:asciiTheme="majorHAnsi" w:hAnsiTheme="majorHAnsi" w:cstheme="majorHAnsi"/>
          <w:sz w:val="32"/>
          <w:szCs w:val="32"/>
        </w:rPr>
      </w:pPr>
      <w:r w:rsidRPr="00312BF8">
        <w:rPr>
          <w:rFonts w:asciiTheme="majorHAnsi" w:hAnsiTheme="majorHAnsi" w:cstheme="majorHAnsi"/>
          <w:sz w:val="32"/>
          <w:szCs w:val="32"/>
        </w:rPr>
        <w:t>Group 8</w:t>
      </w:r>
    </w:p>
    <w:p w14:paraId="69C3AEC6" w14:textId="4146EF7B" w:rsidR="0071482C" w:rsidRPr="00312BF8" w:rsidRDefault="0071482C" w:rsidP="00312BF8">
      <w:pPr>
        <w:jc w:val="center"/>
        <w:rPr>
          <w:rFonts w:asciiTheme="majorHAnsi" w:hAnsiTheme="majorHAnsi" w:cstheme="majorHAnsi"/>
          <w:sz w:val="32"/>
          <w:szCs w:val="32"/>
        </w:rPr>
      </w:pPr>
      <w:r w:rsidRPr="00312BF8">
        <w:rPr>
          <w:rFonts w:asciiTheme="majorHAnsi" w:hAnsiTheme="majorHAnsi" w:cstheme="majorHAnsi"/>
          <w:sz w:val="32"/>
          <w:szCs w:val="32"/>
        </w:rPr>
        <w:t xml:space="preserve">Rohit Rahul Mundada </w:t>
      </w:r>
      <w:r w:rsidR="00312BF8" w:rsidRPr="00312BF8">
        <w:rPr>
          <w:rFonts w:asciiTheme="majorHAnsi" w:hAnsiTheme="majorHAnsi" w:cstheme="majorHAnsi"/>
          <w:sz w:val="32"/>
          <w:szCs w:val="32"/>
        </w:rPr>
        <w:tab/>
      </w:r>
      <w:r w:rsidR="00312BF8" w:rsidRPr="00312BF8">
        <w:rPr>
          <w:rFonts w:asciiTheme="majorHAnsi" w:hAnsiTheme="majorHAnsi" w:cstheme="majorHAnsi"/>
          <w:sz w:val="32"/>
          <w:szCs w:val="32"/>
        </w:rPr>
        <w:tab/>
      </w:r>
      <w:r w:rsidR="00312BF8" w:rsidRPr="00312BF8">
        <w:rPr>
          <w:rFonts w:asciiTheme="majorHAnsi" w:hAnsiTheme="majorHAnsi" w:cstheme="majorHAnsi"/>
          <w:sz w:val="32"/>
          <w:szCs w:val="32"/>
        </w:rPr>
        <w:tab/>
      </w:r>
      <w:r w:rsidR="00312BF8" w:rsidRPr="00312BF8">
        <w:rPr>
          <w:rFonts w:asciiTheme="majorHAnsi" w:hAnsiTheme="majorHAnsi" w:cstheme="majorHAnsi"/>
          <w:sz w:val="32"/>
          <w:szCs w:val="32"/>
        </w:rPr>
        <w:tab/>
      </w:r>
      <w:r w:rsidRPr="00312BF8">
        <w:rPr>
          <w:rFonts w:asciiTheme="majorHAnsi" w:hAnsiTheme="majorHAnsi" w:cstheme="majorHAnsi"/>
          <w:sz w:val="32"/>
          <w:szCs w:val="32"/>
        </w:rPr>
        <w:t>2019AAPS0343G</w:t>
      </w:r>
    </w:p>
    <w:p w14:paraId="05F3AF2E" w14:textId="6886C6FD" w:rsidR="0071482C" w:rsidRPr="00312BF8" w:rsidRDefault="0071482C" w:rsidP="00312BF8">
      <w:pPr>
        <w:jc w:val="center"/>
        <w:rPr>
          <w:rFonts w:asciiTheme="majorHAnsi" w:hAnsiTheme="majorHAnsi" w:cstheme="majorHAnsi"/>
          <w:sz w:val="32"/>
          <w:szCs w:val="32"/>
        </w:rPr>
      </w:pPr>
      <w:r w:rsidRPr="00312BF8">
        <w:rPr>
          <w:rFonts w:asciiTheme="majorHAnsi" w:hAnsiTheme="majorHAnsi" w:cstheme="majorHAnsi"/>
          <w:sz w:val="32"/>
          <w:szCs w:val="32"/>
        </w:rPr>
        <w:t xml:space="preserve">Sparsh </w:t>
      </w:r>
      <w:proofErr w:type="spellStart"/>
      <w:r w:rsidRPr="00312BF8">
        <w:rPr>
          <w:rFonts w:asciiTheme="majorHAnsi" w:hAnsiTheme="majorHAnsi" w:cstheme="majorHAnsi"/>
          <w:sz w:val="32"/>
          <w:szCs w:val="32"/>
        </w:rPr>
        <w:t>Kanubhai</w:t>
      </w:r>
      <w:proofErr w:type="spellEnd"/>
      <w:r w:rsidRPr="00312BF8">
        <w:rPr>
          <w:rFonts w:asciiTheme="majorHAnsi" w:hAnsiTheme="majorHAnsi" w:cstheme="majorHAnsi"/>
          <w:sz w:val="32"/>
          <w:szCs w:val="32"/>
        </w:rPr>
        <w:t xml:space="preserve"> </w:t>
      </w:r>
      <w:proofErr w:type="spellStart"/>
      <w:r w:rsidRPr="00312BF8">
        <w:rPr>
          <w:rFonts w:asciiTheme="majorHAnsi" w:hAnsiTheme="majorHAnsi" w:cstheme="majorHAnsi"/>
          <w:sz w:val="32"/>
          <w:szCs w:val="32"/>
        </w:rPr>
        <w:t>Kachhadiya</w:t>
      </w:r>
      <w:proofErr w:type="spellEnd"/>
      <w:r w:rsidRPr="00312BF8">
        <w:rPr>
          <w:rFonts w:asciiTheme="majorHAnsi" w:hAnsiTheme="majorHAnsi" w:cstheme="majorHAnsi"/>
          <w:sz w:val="32"/>
          <w:szCs w:val="32"/>
        </w:rPr>
        <w:t xml:space="preserve"> </w:t>
      </w:r>
      <w:r w:rsidR="00312BF8" w:rsidRPr="00312BF8">
        <w:rPr>
          <w:rFonts w:asciiTheme="majorHAnsi" w:hAnsiTheme="majorHAnsi" w:cstheme="majorHAnsi"/>
          <w:sz w:val="32"/>
          <w:szCs w:val="32"/>
        </w:rPr>
        <w:tab/>
      </w:r>
      <w:r w:rsidR="00312BF8" w:rsidRPr="00312BF8">
        <w:rPr>
          <w:rFonts w:asciiTheme="majorHAnsi" w:hAnsiTheme="majorHAnsi" w:cstheme="majorHAnsi"/>
          <w:sz w:val="32"/>
          <w:szCs w:val="32"/>
        </w:rPr>
        <w:tab/>
      </w:r>
      <w:r w:rsidRPr="00312BF8">
        <w:rPr>
          <w:rFonts w:asciiTheme="majorHAnsi" w:hAnsiTheme="majorHAnsi" w:cstheme="majorHAnsi"/>
          <w:sz w:val="32"/>
          <w:szCs w:val="32"/>
        </w:rPr>
        <w:t>2019A8PS0491G</w:t>
      </w:r>
    </w:p>
    <w:p w14:paraId="531F6A03" w14:textId="63EE89CC" w:rsidR="00312BF8" w:rsidRPr="008860EE" w:rsidRDefault="0071482C" w:rsidP="008860EE">
      <w:pPr>
        <w:jc w:val="center"/>
        <w:rPr>
          <w:rFonts w:asciiTheme="majorHAnsi" w:hAnsiTheme="majorHAnsi" w:cstheme="majorHAnsi"/>
          <w:sz w:val="32"/>
          <w:szCs w:val="32"/>
        </w:rPr>
      </w:pPr>
      <w:r w:rsidRPr="00312BF8">
        <w:rPr>
          <w:rFonts w:asciiTheme="majorHAnsi" w:hAnsiTheme="majorHAnsi" w:cstheme="majorHAnsi"/>
          <w:sz w:val="32"/>
          <w:szCs w:val="32"/>
        </w:rPr>
        <w:t xml:space="preserve">Vedant Sachin Bang </w:t>
      </w:r>
      <w:r w:rsidR="00312BF8" w:rsidRPr="00312BF8">
        <w:rPr>
          <w:rFonts w:asciiTheme="majorHAnsi" w:hAnsiTheme="majorHAnsi" w:cstheme="majorHAnsi"/>
          <w:sz w:val="32"/>
          <w:szCs w:val="32"/>
        </w:rPr>
        <w:tab/>
      </w:r>
      <w:r w:rsidR="00312BF8" w:rsidRPr="00312BF8">
        <w:rPr>
          <w:rFonts w:asciiTheme="majorHAnsi" w:hAnsiTheme="majorHAnsi" w:cstheme="majorHAnsi"/>
          <w:sz w:val="32"/>
          <w:szCs w:val="32"/>
        </w:rPr>
        <w:tab/>
      </w:r>
      <w:r w:rsidR="00312BF8" w:rsidRPr="00312BF8">
        <w:rPr>
          <w:rFonts w:asciiTheme="majorHAnsi" w:hAnsiTheme="majorHAnsi" w:cstheme="majorHAnsi"/>
          <w:sz w:val="32"/>
          <w:szCs w:val="32"/>
        </w:rPr>
        <w:tab/>
      </w:r>
      <w:r w:rsidR="00312BF8" w:rsidRPr="00312BF8">
        <w:rPr>
          <w:rFonts w:asciiTheme="majorHAnsi" w:hAnsiTheme="majorHAnsi" w:cstheme="majorHAnsi"/>
          <w:sz w:val="32"/>
          <w:szCs w:val="32"/>
        </w:rPr>
        <w:tab/>
      </w:r>
      <w:r w:rsidRPr="00312BF8">
        <w:rPr>
          <w:rFonts w:asciiTheme="majorHAnsi" w:hAnsiTheme="majorHAnsi" w:cstheme="majorHAnsi"/>
          <w:sz w:val="32"/>
          <w:szCs w:val="32"/>
        </w:rPr>
        <w:t>2019AAPS0251G</w:t>
      </w:r>
    </w:p>
    <w:p w14:paraId="29DDE18E" w14:textId="6FF6EEB8" w:rsidR="00312BF8" w:rsidRPr="008860EE" w:rsidRDefault="00312BF8" w:rsidP="008860EE">
      <w:pPr>
        <w:pStyle w:val="Heading1"/>
        <w:jc w:val="center"/>
        <w:rPr>
          <w:rFonts w:asciiTheme="minorHAnsi" w:hAnsiTheme="minorHAnsi" w:cstheme="minorHAnsi"/>
          <w:b/>
          <w:bCs/>
          <w:color w:val="auto"/>
          <w:sz w:val="40"/>
          <w:szCs w:val="40"/>
        </w:rPr>
      </w:pPr>
      <w:bookmarkStart w:id="0" w:name="_Toc102249460"/>
      <w:r w:rsidRPr="008860EE">
        <w:rPr>
          <w:rFonts w:asciiTheme="minorHAnsi" w:hAnsiTheme="minorHAnsi" w:cstheme="minorHAnsi"/>
          <w:b/>
          <w:bCs/>
          <w:color w:val="auto"/>
          <w:sz w:val="40"/>
          <w:szCs w:val="40"/>
        </w:rPr>
        <w:lastRenderedPageBreak/>
        <w:t>Data Hazards</w:t>
      </w:r>
      <w:bookmarkEnd w:id="0"/>
    </w:p>
    <w:p w14:paraId="256E1226" w14:textId="020F29E4" w:rsidR="00163766" w:rsidRDefault="00163766" w:rsidP="00895885">
      <w:pPr>
        <w:jc w:val="both"/>
        <w:rPr>
          <w:rFonts w:cstheme="minorHAnsi"/>
          <w:sz w:val="32"/>
          <w:szCs w:val="32"/>
        </w:rPr>
      </w:pPr>
      <w:r>
        <w:rPr>
          <w:rFonts w:cstheme="minorHAnsi"/>
          <w:sz w:val="32"/>
          <w:szCs w:val="32"/>
        </w:rPr>
        <w:t>There are certain</w:t>
      </w:r>
      <w:r w:rsidR="00DB7612">
        <w:rPr>
          <w:rFonts w:cstheme="minorHAnsi"/>
          <w:sz w:val="32"/>
          <w:szCs w:val="32"/>
        </w:rPr>
        <w:t xml:space="preserve"> patterns of instructions which require access to the Register File or the Data Memory</w:t>
      </w:r>
      <w:r w:rsidR="00596A9A">
        <w:rPr>
          <w:rFonts w:cstheme="minorHAnsi"/>
          <w:sz w:val="32"/>
          <w:szCs w:val="32"/>
        </w:rPr>
        <w:t xml:space="preserve"> in succession to one another. Without hazard mitigation, the instructions will end up operating on</w:t>
      </w:r>
      <w:r>
        <w:rPr>
          <w:rFonts w:cstheme="minorHAnsi"/>
          <w:sz w:val="32"/>
          <w:szCs w:val="32"/>
        </w:rPr>
        <w:t xml:space="preserve"> older data values from the registers or the memory. We have classified the hazards based on these patterns.</w:t>
      </w:r>
    </w:p>
    <w:p w14:paraId="45B8D26F" w14:textId="63ED93C7" w:rsidR="00163766" w:rsidRPr="008860EE" w:rsidRDefault="008860EE" w:rsidP="008860EE">
      <w:pPr>
        <w:rPr>
          <w:rFonts w:cstheme="minorHAnsi"/>
          <w:sz w:val="32"/>
          <w:szCs w:val="32"/>
        </w:rPr>
      </w:pPr>
      <w:r>
        <w:rPr>
          <w:rFonts w:cstheme="minorHAnsi"/>
          <w:sz w:val="32"/>
          <w:szCs w:val="32"/>
        </w:rPr>
        <w:t xml:space="preserve">1. </w:t>
      </w:r>
      <w:r w:rsidR="003A6985" w:rsidRPr="008860EE">
        <w:rPr>
          <w:rFonts w:cstheme="minorHAnsi"/>
          <w:sz w:val="32"/>
          <w:szCs w:val="32"/>
        </w:rPr>
        <w:t>Hazards of the type where successive instructions write and read from the same register in the register file:</w:t>
      </w:r>
    </w:p>
    <w:p w14:paraId="29E3DC1A" w14:textId="395AF80A" w:rsidR="009C6421" w:rsidRPr="009C6421" w:rsidRDefault="00D7125D" w:rsidP="008860EE">
      <w:pPr>
        <w:rPr>
          <w:rFonts w:cstheme="minorHAnsi"/>
          <w:sz w:val="32"/>
          <w:szCs w:val="32"/>
        </w:rPr>
      </w:pPr>
      <w:r>
        <w:rPr>
          <w:rFonts w:cstheme="minorHAnsi"/>
          <w:sz w:val="32"/>
          <w:szCs w:val="32"/>
        </w:rPr>
        <w:t>Consider the example:</w:t>
      </w:r>
      <w:r>
        <w:rPr>
          <w:rFonts w:cstheme="minorHAnsi"/>
          <w:sz w:val="32"/>
          <w:szCs w:val="32"/>
        </w:rPr>
        <w:tab/>
      </w:r>
      <w:proofErr w:type="spellStart"/>
      <w:r w:rsidR="009C6421" w:rsidRPr="009C6421">
        <w:rPr>
          <w:rFonts w:ascii="Courier New" w:hAnsi="Courier New" w:cs="Courier New"/>
          <w:sz w:val="20"/>
          <w:szCs w:val="20"/>
        </w:rPr>
        <w:t>addi</w:t>
      </w:r>
      <w:proofErr w:type="spellEnd"/>
      <w:r w:rsidR="009C6421" w:rsidRPr="009C6421">
        <w:rPr>
          <w:rFonts w:ascii="Courier New" w:hAnsi="Courier New" w:cs="Courier New"/>
          <w:sz w:val="20"/>
          <w:szCs w:val="20"/>
        </w:rPr>
        <w:t xml:space="preserve"> $t</w:t>
      </w:r>
      <w:proofErr w:type="gramStart"/>
      <w:r w:rsidR="009C6421" w:rsidRPr="009C6421">
        <w:rPr>
          <w:rFonts w:ascii="Courier New" w:hAnsi="Courier New" w:cs="Courier New"/>
          <w:sz w:val="20"/>
          <w:szCs w:val="20"/>
        </w:rPr>
        <w:t>2,$</w:t>
      </w:r>
      <w:proofErr w:type="gramEnd"/>
      <w:r w:rsidR="009C6421" w:rsidRPr="009C6421">
        <w:rPr>
          <w:rFonts w:ascii="Courier New" w:hAnsi="Courier New" w:cs="Courier New"/>
          <w:sz w:val="20"/>
          <w:szCs w:val="20"/>
        </w:rPr>
        <w:t>zero,200</w:t>
      </w:r>
    </w:p>
    <w:p w14:paraId="209BC1DF" w14:textId="4F69C144" w:rsidR="009C6421" w:rsidRPr="009C6421" w:rsidRDefault="009C6421" w:rsidP="009C6421">
      <w:pPr>
        <w:ind w:left="3240" w:firstLine="360"/>
        <w:rPr>
          <w:rFonts w:ascii="Courier New" w:hAnsi="Courier New" w:cs="Courier New"/>
          <w:sz w:val="20"/>
          <w:szCs w:val="20"/>
        </w:rPr>
      </w:pPr>
      <w:proofErr w:type="spellStart"/>
      <w:r w:rsidRPr="009C6421">
        <w:rPr>
          <w:rFonts w:ascii="Courier New" w:hAnsi="Courier New" w:cs="Courier New"/>
          <w:sz w:val="20"/>
          <w:szCs w:val="20"/>
        </w:rPr>
        <w:t>addi</w:t>
      </w:r>
      <w:proofErr w:type="spellEnd"/>
      <w:r w:rsidRPr="009C6421">
        <w:rPr>
          <w:rFonts w:ascii="Courier New" w:hAnsi="Courier New" w:cs="Courier New"/>
          <w:sz w:val="20"/>
          <w:szCs w:val="20"/>
        </w:rPr>
        <w:t xml:space="preserve"> $t</w:t>
      </w:r>
      <w:proofErr w:type="gramStart"/>
      <w:r w:rsidRPr="009C6421">
        <w:rPr>
          <w:rFonts w:ascii="Courier New" w:hAnsi="Courier New" w:cs="Courier New"/>
          <w:sz w:val="20"/>
          <w:szCs w:val="20"/>
        </w:rPr>
        <w:t>3,$</w:t>
      </w:r>
      <w:proofErr w:type="gramEnd"/>
      <w:r w:rsidRPr="009C6421">
        <w:rPr>
          <w:rFonts w:ascii="Courier New" w:hAnsi="Courier New" w:cs="Courier New"/>
          <w:sz w:val="20"/>
          <w:szCs w:val="20"/>
        </w:rPr>
        <w:t>zero,300</w:t>
      </w:r>
    </w:p>
    <w:p w14:paraId="27282CDD" w14:textId="79AECBE3" w:rsidR="009C6421" w:rsidRPr="009C6421" w:rsidRDefault="009C6421" w:rsidP="009C6421">
      <w:pPr>
        <w:ind w:left="2880" w:firstLine="720"/>
        <w:rPr>
          <w:rFonts w:ascii="Courier New" w:hAnsi="Courier New" w:cs="Courier New"/>
          <w:sz w:val="20"/>
          <w:szCs w:val="20"/>
        </w:rPr>
      </w:pPr>
      <w:r w:rsidRPr="009C6421">
        <w:rPr>
          <w:rFonts w:ascii="Courier New" w:hAnsi="Courier New" w:cs="Courier New"/>
          <w:sz w:val="20"/>
          <w:szCs w:val="20"/>
        </w:rPr>
        <w:t>add $t</w:t>
      </w:r>
      <w:proofErr w:type="gramStart"/>
      <w:r w:rsidRPr="009C6421">
        <w:rPr>
          <w:rFonts w:ascii="Courier New" w:hAnsi="Courier New" w:cs="Courier New"/>
          <w:sz w:val="20"/>
          <w:szCs w:val="20"/>
        </w:rPr>
        <w:t>9,$</w:t>
      </w:r>
      <w:proofErr w:type="gramEnd"/>
      <w:r w:rsidRPr="009C6421">
        <w:rPr>
          <w:rFonts w:ascii="Courier New" w:hAnsi="Courier New" w:cs="Courier New"/>
          <w:sz w:val="20"/>
          <w:szCs w:val="20"/>
        </w:rPr>
        <w:t>zero,$zero</w:t>
      </w:r>
      <w:r w:rsidR="00E76936">
        <w:rPr>
          <w:rFonts w:ascii="Courier New" w:hAnsi="Courier New" w:cs="Courier New"/>
          <w:sz w:val="20"/>
          <w:szCs w:val="20"/>
        </w:rPr>
        <w:t xml:space="preserve">  // in place of </w:t>
      </w:r>
      <w:proofErr w:type="spellStart"/>
      <w:r w:rsidR="00E76936">
        <w:rPr>
          <w:rFonts w:ascii="Courier New" w:hAnsi="Courier New" w:cs="Courier New"/>
          <w:sz w:val="20"/>
          <w:szCs w:val="20"/>
        </w:rPr>
        <w:t>nop</w:t>
      </w:r>
      <w:proofErr w:type="spellEnd"/>
    </w:p>
    <w:p w14:paraId="47DEE2CF" w14:textId="4CAFE8DA" w:rsidR="00E76936" w:rsidRPr="009C6421" w:rsidRDefault="009C6421" w:rsidP="00E76936">
      <w:pPr>
        <w:ind w:left="3240" w:firstLine="360"/>
        <w:rPr>
          <w:rFonts w:ascii="Courier New" w:hAnsi="Courier New" w:cs="Courier New"/>
          <w:sz w:val="20"/>
          <w:szCs w:val="20"/>
        </w:rPr>
      </w:pPr>
      <w:r w:rsidRPr="009C6421">
        <w:rPr>
          <w:rFonts w:ascii="Courier New" w:hAnsi="Courier New" w:cs="Courier New"/>
          <w:sz w:val="20"/>
          <w:szCs w:val="20"/>
        </w:rPr>
        <w:t>add $t</w:t>
      </w:r>
      <w:proofErr w:type="gramStart"/>
      <w:r w:rsidRPr="009C6421">
        <w:rPr>
          <w:rFonts w:ascii="Courier New" w:hAnsi="Courier New" w:cs="Courier New"/>
          <w:sz w:val="20"/>
          <w:szCs w:val="20"/>
        </w:rPr>
        <w:t>9,$</w:t>
      </w:r>
      <w:proofErr w:type="gramEnd"/>
      <w:r w:rsidRPr="009C6421">
        <w:rPr>
          <w:rFonts w:ascii="Courier New" w:hAnsi="Courier New" w:cs="Courier New"/>
          <w:sz w:val="20"/>
          <w:szCs w:val="20"/>
        </w:rPr>
        <w:t>zero,$zero</w:t>
      </w:r>
      <w:r w:rsidR="00E76936">
        <w:rPr>
          <w:rFonts w:ascii="Courier New" w:hAnsi="Courier New" w:cs="Courier New"/>
          <w:sz w:val="20"/>
          <w:szCs w:val="20"/>
        </w:rPr>
        <w:t xml:space="preserve">  // in place of </w:t>
      </w:r>
      <w:proofErr w:type="spellStart"/>
      <w:r w:rsidR="00E76936">
        <w:rPr>
          <w:rFonts w:ascii="Courier New" w:hAnsi="Courier New" w:cs="Courier New"/>
          <w:sz w:val="20"/>
          <w:szCs w:val="20"/>
        </w:rPr>
        <w:t>nop</w:t>
      </w:r>
      <w:proofErr w:type="spellEnd"/>
    </w:p>
    <w:p w14:paraId="6B355C43" w14:textId="569D8F40" w:rsidR="009C6421" w:rsidRPr="009C6421" w:rsidRDefault="009C6421" w:rsidP="009C6421">
      <w:pPr>
        <w:ind w:left="2880" w:firstLine="720"/>
        <w:rPr>
          <w:rFonts w:ascii="Courier New" w:hAnsi="Courier New" w:cs="Courier New"/>
          <w:sz w:val="20"/>
          <w:szCs w:val="20"/>
        </w:rPr>
      </w:pPr>
      <w:r w:rsidRPr="009C6421">
        <w:rPr>
          <w:rFonts w:ascii="Courier New" w:hAnsi="Courier New" w:cs="Courier New"/>
          <w:sz w:val="20"/>
          <w:szCs w:val="20"/>
        </w:rPr>
        <w:t>add $t</w:t>
      </w:r>
      <w:proofErr w:type="gramStart"/>
      <w:r w:rsidRPr="009C6421">
        <w:rPr>
          <w:rFonts w:ascii="Courier New" w:hAnsi="Courier New" w:cs="Courier New"/>
          <w:sz w:val="20"/>
          <w:szCs w:val="20"/>
        </w:rPr>
        <w:t>9,$</w:t>
      </w:r>
      <w:proofErr w:type="gramEnd"/>
      <w:r w:rsidRPr="009C6421">
        <w:rPr>
          <w:rFonts w:ascii="Courier New" w:hAnsi="Courier New" w:cs="Courier New"/>
          <w:sz w:val="20"/>
          <w:szCs w:val="20"/>
        </w:rPr>
        <w:t>zero,$zero</w:t>
      </w:r>
      <w:r w:rsidR="00E76936">
        <w:rPr>
          <w:rFonts w:ascii="Courier New" w:hAnsi="Courier New" w:cs="Courier New"/>
          <w:sz w:val="20"/>
          <w:szCs w:val="20"/>
        </w:rPr>
        <w:t xml:space="preserve">  // in place of </w:t>
      </w:r>
      <w:proofErr w:type="spellStart"/>
      <w:r w:rsidR="00E76936">
        <w:rPr>
          <w:rFonts w:ascii="Courier New" w:hAnsi="Courier New" w:cs="Courier New"/>
          <w:sz w:val="20"/>
          <w:szCs w:val="20"/>
        </w:rPr>
        <w:t>nop</w:t>
      </w:r>
      <w:proofErr w:type="spellEnd"/>
    </w:p>
    <w:p w14:paraId="322331E3" w14:textId="2A235E42" w:rsidR="00D7125D" w:rsidRPr="009C6421" w:rsidRDefault="00D7125D" w:rsidP="009C6421">
      <w:pPr>
        <w:ind w:left="3240" w:firstLine="360"/>
        <w:rPr>
          <w:rFonts w:cstheme="minorHAnsi"/>
          <w:sz w:val="20"/>
          <w:szCs w:val="20"/>
        </w:rPr>
      </w:pPr>
      <w:r w:rsidRPr="009C6421">
        <w:rPr>
          <w:rFonts w:ascii="Courier New" w:hAnsi="Courier New" w:cs="Courier New"/>
          <w:sz w:val="20"/>
          <w:szCs w:val="20"/>
        </w:rPr>
        <w:t>add $t</w:t>
      </w:r>
      <w:proofErr w:type="gramStart"/>
      <w:r w:rsidRPr="009C6421">
        <w:rPr>
          <w:rFonts w:ascii="Courier New" w:hAnsi="Courier New" w:cs="Courier New"/>
          <w:sz w:val="20"/>
          <w:szCs w:val="20"/>
        </w:rPr>
        <w:t>1,$</w:t>
      </w:r>
      <w:proofErr w:type="gramEnd"/>
      <w:r w:rsidRPr="009C6421">
        <w:rPr>
          <w:rFonts w:ascii="Courier New" w:hAnsi="Courier New" w:cs="Courier New"/>
          <w:sz w:val="20"/>
          <w:szCs w:val="20"/>
        </w:rPr>
        <w:t>t2,$t3</w:t>
      </w:r>
    </w:p>
    <w:p w14:paraId="253A48A9" w14:textId="77777777" w:rsidR="00D14EB5" w:rsidRPr="009C6421" w:rsidRDefault="00D7125D" w:rsidP="00D7125D">
      <w:pPr>
        <w:ind w:left="360"/>
        <w:rPr>
          <w:rFonts w:ascii="Courier New" w:hAnsi="Courier New" w:cs="Courier New"/>
          <w:sz w:val="20"/>
          <w:szCs w:val="20"/>
        </w:rPr>
      </w:pPr>
      <w:r w:rsidRPr="009C6421">
        <w:rPr>
          <w:rFonts w:ascii="Courier New" w:hAnsi="Courier New" w:cs="Courier New"/>
          <w:sz w:val="20"/>
          <w:szCs w:val="20"/>
        </w:rPr>
        <w:tab/>
      </w:r>
      <w:r w:rsidRPr="009C6421">
        <w:rPr>
          <w:rFonts w:ascii="Courier New" w:hAnsi="Courier New" w:cs="Courier New"/>
          <w:sz w:val="20"/>
          <w:szCs w:val="20"/>
        </w:rPr>
        <w:tab/>
      </w:r>
      <w:r w:rsidRPr="009C6421">
        <w:rPr>
          <w:rFonts w:ascii="Courier New" w:hAnsi="Courier New" w:cs="Courier New"/>
          <w:sz w:val="20"/>
          <w:szCs w:val="20"/>
        </w:rPr>
        <w:tab/>
      </w:r>
      <w:r w:rsidRPr="009C6421">
        <w:rPr>
          <w:rFonts w:ascii="Courier New" w:hAnsi="Courier New" w:cs="Courier New"/>
          <w:sz w:val="20"/>
          <w:szCs w:val="20"/>
        </w:rPr>
        <w:tab/>
      </w:r>
      <w:r w:rsidRPr="009C6421">
        <w:rPr>
          <w:rFonts w:ascii="Courier New" w:hAnsi="Courier New" w:cs="Courier New"/>
          <w:sz w:val="20"/>
          <w:szCs w:val="20"/>
        </w:rPr>
        <w:tab/>
      </w:r>
      <w:r w:rsidR="00D14EB5" w:rsidRPr="009C6421">
        <w:rPr>
          <w:rFonts w:ascii="Courier New" w:hAnsi="Courier New" w:cs="Courier New"/>
          <w:sz w:val="20"/>
          <w:szCs w:val="20"/>
        </w:rPr>
        <w:t>add $t</w:t>
      </w:r>
      <w:proofErr w:type="gramStart"/>
      <w:r w:rsidR="00D14EB5" w:rsidRPr="009C6421">
        <w:rPr>
          <w:rFonts w:ascii="Courier New" w:hAnsi="Courier New" w:cs="Courier New"/>
          <w:sz w:val="20"/>
          <w:szCs w:val="20"/>
        </w:rPr>
        <w:t>3,$</w:t>
      </w:r>
      <w:proofErr w:type="gramEnd"/>
      <w:r w:rsidR="00D14EB5" w:rsidRPr="009C6421">
        <w:rPr>
          <w:rFonts w:ascii="Courier New" w:hAnsi="Courier New" w:cs="Courier New"/>
          <w:sz w:val="20"/>
          <w:szCs w:val="20"/>
        </w:rPr>
        <w:t>t3,$t1</w:t>
      </w:r>
    </w:p>
    <w:p w14:paraId="5E82D749" w14:textId="6DFF2C64" w:rsidR="00D7125D" w:rsidRDefault="009C6421" w:rsidP="008860EE">
      <w:pPr>
        <w:jc w:val="both"/>
        <w:rPr>
          <w:rFonts w:cstheme="minorHAnsi"/>
          <w:sz w:val="32"/>
          <w:szCs w:val="32"/>
        </w:rPr>
      </w:pPr>
      <w:r>
        <w:rPr>
          <w:rFonts w:cstheme="minorHAnsi"/>
          <w:sz w:val="32"/>
          <w:szCs w:val="32"/>
        </w:rPr>
        <w:t xml:space="preserve">The last two instructions pose </w:t>
      </w:r>
      <w:r w:rsidR="00F56A13">
        <w:rPr>
          <w:rFonts w:cstheme="minorHAnsi"/>
          <w:sz w:val="32"/>
          <w:szCs w:val="32"/>
        </w:rPr>
        <w:t>a data hazard. We have solved this by forwarding the value of the ALU result</w:t>
      </w:r>
      <w:r w:rsidR="00904C5C">
        <w:rPr>
          <w:rFonts w:cstheme="minorHAnsi"/>
          <w:sz w:val="32"/>
          <w:szCs w:val="32"/>
        </w:rPr>
        <w:t xml:space="preserve"> to the ALU inputs in the previous stage, behind the pipe.</w:t>
      </w:r>
    </w:p>
    <w:p w14:paraId="1A43172D" w14:textId="2A5112AC" w:rsidR="003526C7" w:rsidRDefault="008860EE" w:rsidP="008860EE">
      <w:pPr>
        <w:jc w:val="center"/>
        <w:rPr>
          <w:rFonts w:cstheme="minorHAnsi"/>
          <w:sz w:val="32"/>
          <w:szCs w:val="32"/>
        </w:rPr>
      </w:pPr>
      <w:r>
        <w:rPr>
          <w:rFonts w:cstheme="minorHAnsi"/>
          <w:noProof/>
          <w:sz w:val="32"/>
          <w:szCs w:val="32"/>
        </w:rPr>
        <w:drawing>
          <wp:inline distT="0" distB="0" distL="0" distR="0" wp14:anchorId="03460D08" wp14:editId="316E9664">
            <wp:extent cx="6921500" cy="2395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21500" cy="2395855"/>
                    </a:xfrm>
                    <a:prstGeom prst="rect">
                      <a:avLst/>
                    </a:prstGeom>
                    <a:noFill/>
                    <a:ln>
                      <a:noFill/>
                    </a:ln>
                  </pic:spPr>
                </pic:pic>
              </a:graphicData>
            </a:graphic>
          </wp:inline>
        </w:drawing>
      </w:r>
    </w:p>
    <w:p w14:paraId="0E90CAAC" w14:textId="77777777" w:rsidR="00F055B9" w:rsidRDefault="00F055B9" w:rsidP="004F7F81">
      <w:pPr>
        <w:rPr>
          <w:sz w:val="32"/>
          <w:szCs w:val="32"/>
          <w:lang w:val="en-US"/>
        </w:rPr>
      </w:pPr>
    </w:p>
    <w:p w14:paraId="3C5FB156" w14:textId="16B3E625" w:rsidR="004F7F81" w:rsidRDefault="004F7F81" w:rsidP="004F7F81">
      <w:pPr>
        <w:rPr>
          <w:sz w:val="32"/>
          <w:szCs w:val="32"/>
          <w:lang w:val="en-US"/>
        </w:rPr>
      </w:pPr>
      <w:r>
        <w:rPr>
          <w:sz w:val="32"/>
          <w:szCs w:val="32"/>
          <w:lang w:val="en-US"/>
        </w:rPr>
        <w:t>Another example of the hazard where register file is successively written and read:</w:t>
      </w:r>
    </w:p>
    <w:p w14:paraId="3E231073" w14:textId="77777777" w:rsidR="004F7F81" w:rsidRPr="001E48B7" w:rsidRDefault="004F7F81" w:rsidP="004F7F81">
      <w:pPr>
        <w:rPr>
          <w:rFonts w:ascii="Courier New" w:hAnsi="Courier New" w:cs="Courier New"/>
          <w:sz w:val="20"/>
          <w:szCs w:val="20"/>
          <w:lang w:val="en-US"/>
        </w:rPr>
      </w:pP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proofErr w:type="spellStart"/>
      <w:r w:rsidRPr="001E48B7">
        <w:rPr>
          <w:rFonts w:ascii="Courier New" w:hAnsi="Courier New" w:cs="Courier New"/>
          <w:sz w:val="20"/>
          <w:szCs w:val="20"/>
          <w:lang w:val="en-US"/>
        </w:rPr>
        <w:t>addi</w:t>
      </w:r>
      <w:proofErr w:type="spellEnd"/>
      <w:r w:rsidRPr="001E48B7">
        <w:rPr>
          <w:rFonts w:ascii="Courier New" w:hAnsi="Courier New" w:cs="Courier New"/>
          <w:sz w:val="20"/>
          <w:szCs w:val="20"/>
          <w:lang w:val="en-US"/>
        </w:rPr>
        <w:t xml:space="preserve"> $t1,$zero,</w:t>
      </w:r>
      <w:r>
        <w:rPr>
          <w:rFonts w:ascii="Courier New" w:hAnsi="Courier New" w:cs="Courier New"/>
          <w:sz w:val="20"/>
          <w:szCs w:val="20"/>
          <w:lang w:val="en-US"/>
        </w:rPr>
        <w:t>50</w:t>
      </w:r>
    </w:p>
    <w:p w14:paraId="623AEE4E" w14:textId="77777777" w:rsidR="004F7F81" w:rsidRPr="001E48B7" w:rsidRDefault="004F7F81" w:rsidP="004F7F81">
      <w:pPr>
        <w:ind w:left="2880" w:firstLine="720"/>
        <w:rPr>
          <w:rFonts w:ascii="Courier New" w:hAnsi="Courier New" w:cs="Courier New"/>
          <w:sz w:val="20"/>
          <w:szCs w:val="20"/>
          <w:lang w:val="en-US"/>
        </w:rPr>
      </w:pPr>
      <w:proofErr w:type="spellStart"/>
      <w:r w:rsidRPr="001E48B7">
        <w:rPr>
          <w:rFonts w:ascii="Courier New" w:hAnsi="Courier New" w:cs="Courier New"/>
          <w:sz w:val="20"/>
          <w:szCs w:val="20"/>
          <w:lang w:val="en-US"/>
        </w:rPr>
        <w:t>addi</w:t>
      </w:r>
      <w:proofErr w:type="spellEnd"/>
      <w:r w:rsidRPr="001E48B7">
        <w:rPr>
          <w:rFonts w:ascii="Courier New" w:hAnsi="Courier New" w:cs="Courier New"/>
          <w:sz w:val="20"/>
          <w:szCs w:val="20"/>
          <w:lang w:val="en-US"/>
        </w:rPr>
        <w:t xml:space="preserve"> $t2,$zero,142</w:t>
      </w:r>
    </w:p>
    <w:p w14:paraId="09D52112" w14:textId="77777777" w:rsidR="004F7F81" w:rsidRPr="001E48B7" w:rsidRDefault="004F7F81" w:rsidP="004F7F81">
      <w:pPr>
        <w:ind w:left="2880" w:firstLine="720"/>
        <w:rPr>
          <w:rFonts w:ascii="Courier New" w:hAnsi="Courier New" w:cs="Courier New"/>
          <w:sz w:val="20"/>
          <w:szCs w:val="20"/>
          <w:lang w:val="en-US"/>
        </w:rPr>
      </w:pPr>
      <w:r w:rsidRPr="001E48B7">
        <w:rPr>
          <w:rFonts w:ascii="Courier New" w:hAnsi="Courier New" w:cs="Courier New"/>
          <w:sz w:val="20"/>
          <w:szCs w:val="20"/>
          <w:lang w:val="en-US"/>
        </w:rPr>
        <w:t>add $t9,$zero,$zero</w:t>
      </w:r>
      <w:r>
        <w:rPr>
          <w:rFonts w:ascii="Courier New" w:hAnsi="Courier New" w:cs="Courier New"/>
          <w:sz w:val="20"/>
          <w:szCs w:val="20"/>
          <w:lang w:val="en-US"/>
        </w:rPr>
        <w:tab/>
        <w:t xml:space="preserve">// in place of </w:t>
      </w:r>
      <w:proofErr w:type="spellStart"/>
      <w:r>
        <w:rPr>
          <w:rFonts w:ascii="Courier New" w:hAnsi="Courier New" w:cs="Courier New"/>
          <w:sz w:val="20"/>
          <w:szCs w:val="20"/>
          <w:lang w:val="en-US"/>
        </w:rPr>
        <w:t>nop</w:t>
      </w:r>
      <w:proofErr w:type="spellEnd"/>
    </w:p>
    <w:p w14:paraId="5062773F" w14:textId="77777777" w:rsidR="004F7F81" w:rsidRPr="001E48B7" w:rsidRDefault="004F7F81" w:rsidP="004F7F81">
      <w:pPr>
        <w:ind w:left="2880" w:firstLine="720"/>
        <w:rPr>
          <w:rFonts w:ascii="Courier New" w:hAnsi="Courier New" w:cs="Courier New"/>
          <w:sz w:val="20"/>
          <w:szCs w:val="20"/>
          <w:lang w:val="en-US"/>
        </w:rPr>
      </w:pPr>
      <w:r w:rsidRPr="001E48B7">
        <w:rPr>
          <w:rFonts w:ascii="Courier New" w:hAnsi="Courier New" w:cs="Courier New"/>
          <w:sz w:val="20"/>
          <w:szCs w:val="20"/>
          <w:lang w:val="en-US"/>
        </w:rPr>
        <w:t>add $t9,$zero,$zero</w:t>
      </w:r>
      <w:r>
        <w:rPr>
          <w:rFonts w:ascii="Courier New" w:hAnsi="Courier New" w:cs="Courier New"/>
          <w:sz w:val="20"/>
          <w:szCs w:val="20"/>
          <w:lang w:val="en-US"/>
        </w:rPr>
        <w:tab/>
        <w:t xml:space="preserve">// in place of </w:t>
      </w:r>
      <w:proofErr w:type="spellStart"/>
      <w:r>
        <w:rPr>
          <w:rFonts w:ascii="Courier New" w:hAnsi="Courier New" w:cs="Courier New"/>
          <w:sz w:val="20"/>
          <w:szCs w:val="20"/>
          <w:lang w:val="en-US"/>
        </w:rPr>
        <w:t>nop</w:t>
      </w:r>
      <w:proofErr w:type="spellEnd"/>
    </w:p>
    <w:p w14:paraId="6C857F34" w14:textId="77777777" w:rsidR="004F7F81" w:rsidRPr="001E48B7" w:rsidRDefault="004F7F81" w:rsidP="004F7F81">
      <w:pPr>
        <w:ind w:left="3600"/>
        <w:rPr>
          <w:rFonts w:ascii="Courier New" w:hAnsi="Courier New" w:cs="Courier New"/>
          <w:sz w:val="20"/>
          <w:szCs w:val="20"/>
          <w:lang w:val="en-US"/>
        </w:rPr>
      </w:pPr>
      <w:proofErr w:type="spellStart"/>
      <w:r w:rsidRPr="001E48B7">
        <w:rPr>
          <w:rFonts w:ascii="Courier New" w:hAnsi="Courier New" w:cs="Courier New"/>
          <w:sz w:val="20"/>
          <w:szCs w:val="20"/>
          <w:lang w:val="en-US"/>
        </w:rPr>
        <w:t>sw</w:t>
      </w:r>
      <w:proofErr w:type="spellEnd"/>
      <w:r w:rsidRPr="001E48B7">
        <w:rPr>
          <w:rFonts w:ascii="Courier New" w:hAnsi="Courier New" w:cs="Courier New"/>
          <w:sz w:val="20"/>
          <w:szCs w:val="20"/>
          <w:lang w:val="en-US"/>
        </w:rPr>
        <w:t xml:space="preserve"> $t1,1</w:t>
      </w:r>
      <w:r>
        <w:rPr>
          <w:rFonts w:ascii="Courier New" w:hAnsi="Courier New" w:cs="Courier New"/>
          <w:sz w:val="20"/>
          <w:szCs w:val="20"/>
          <w:lang w:val="en-US"/>
        </w:rPr>
        <w:t>50</w:t>
      </w:r>
      <w:r w:rsidRPr="001E48B7">
        <w:rPr>
          <w:rFonts w:ascii="Courier New" w:hAnsi="Courier New" w:cs="Courier New"/>
          <w:sz w:val="20"/>
          <w:szCs w:val="20"/>
          <w:lang w:val="en-US"/>
        </w:rPr>
        <w:t>($t1)</w:t>
      </w:r>
    </w:p>
    <w:p w14:paraId="586DED7E" w14:textId="77777777" w:rsidR="004F7F81" w:rsidRPr="001E48B7" w:rsidRDefault="004F7F81" w:rsidP="004F7F81">
      <w:pPr>
        <w:ind w:left="2880" w:firstLine="720"/>
        <w:rPr>
          <w:rFonts w:ascii="Courier New" w:hAnsi="Courier New" w:cs="Courier New"/>
          <w:sz w:val="20"/>
          <w:szCs w:val="20"/>
          <w:lang w:val="en-US"/>
        </w:rPr>
      </w:pPr>
      <w:r w:rsidRPr="001E48B7">
        <w:rPr>
          <w:rFonts w:ascii="Courier New" w:hAnsi="Courier New" w:cs="Courier New"/>
          <w:sz w:val="20"/>
          <w:szCs w:val="20"/>
          <w:lang w:val="en-US"/>
        </w:rPr>
        <w:t>add $t9,$zero,$zero</w:t>
      </w:r>
      <w:r>
        <w:rPr>
          <w:rFonts w:ascii="Courier New" w:hAnsi="Courier New" w:cs="Courier New"/>
          <w:sz w:val="20"/>
          <w:szCs w:val="20"/>
          <w:lang w:val="en-US"/>
        </w:rPr>
        <w:tab/>
        <w:t xml:space="preserve">// in place of </w:t>
      </w:r>
      <w:proofErr w:type="spellStart"/>
      <w:r>
        <w:rPr>
          <w:rFonts w:ascii="Courier New" w:hAnsi="Courier New" w:cs="Courier New"/>
          <w:sz w:val="20"/>
          <w:szCs w:val="20"/>
          <w:lang w:val="en-US"/>
        </w:rPr>
        <w:t>nop</w:t>
      </w:r>
      <w:proofErr w:type="spellEnd"/>
    </w:p>
    <w:p w14:paraId="0C3CE181" w14:textId="77777777" w:rsidR="004F7F81" w:rsidRPr="001E48B7" w:rsidRDefault="004F7F81" w:rsidP="004F7F81">
      <w:pPr>
        <w:ind w:left="2880" w:firstLine="720"/>
        <w:rPr>
          <w:rFonts w:ascii="Courier New" w:hAnsi="Courier New" w:cs="Courier New"/>
          <w:sz w:val="20"/>
          <w:szCs w:val="20"/>
          <w:lang w:val="en-US"/>
        </w:rPr>
      </w:pPr>
      <w:r w:rsidRPr="001E48B7">
        <w:rPr>
          <w:rFonts w:ascii="Courier New" w:hAnsi="Courier New" w:cs="Courier New"/>
          <w:sz w:val="20"/>
          <w:szCs w:val="20"/>
          <w:lang w:val="en-US"/>
        </w:rPr>
        <w:t>add $t9,$zero,$zero</w:t>
      </w:r>
      <w:r>
        <w:rPr>
          <w:rFonts w:ascii="Courier New" w:hAnsi="Courier New" w:cs="Courier New"/>
          <w:sz w:val="20"/>
          <w:szCs w:val="20"/>
          <w:lang w:val="en-US"/>
        </w:rPr>
        <w:tab/>
        <w:t xml:space="preserve">// in place of </w:t>
      </w:r>
      <w:proofErr w:type="spellStart"/>
      <w:r>
        <w:rPr>
          <w:rFonts w:ascii="Courier New" w:hAnsi="Courier New" w:cs="Courier New"/>
          <w:sz w:val="20"/>
          <w:szCs w:val="20"/>
          <w:lang w:val="en-US"/>
        </w:rPr>
        <w:t>nop</w:t>
      </w:r>
      <w:proofErr w:type="spellEnd"/>
    </w:p>
    <w:p w14:paraId="16A3C677" w14:textId="77777777" w:rsidR="004F7F81" w:rsidRPr="001E48B7" w:rsidRDefault="004F7F81" w:rsidP="004F7F81">
      <w:pPr>
        <w:ind w:left="3600"/>
        <w:rPr>
          <w:rFonts w:ascii="Courier New" w:hAnsi="Courier New" w:cs="Courier New"/>
          <w:sz w:val="20"/>
          <w:szCs w:val="20"/>
          <w:lang w:val="en-US"/>
        </w:rPr>
      </w:pPr>
      <w:r w:rsidRPr="001E48B7">
        <w:rPr>
          <w:rFonts w:ascii="Courier New" w:hAnsi="Courier New" w:cs="Courier New"/>
          <w:sz w:val="20"/>
          <w:szCs w:val="20"/>
          <w:lang w:val="en-US"/>
        </w:rPr>
        <w:t>add $t9,$zero,$zero</w:t>
      </w:r>
      <w:r>
        <w:rPr>
          <w:rFonts w:ascii="Courier New" w:hAnsi="Courier New" w:cs="Courier New"/>
          <w:sz w:val="20"/>
          <w:szCs w:val="20"/>
          <w:lang w:val="en-US"/>
        </w:rPr>
        <w:tab/>
        <w:t xml:space="preserve">// in place of </w:t>
      </w:r>
      <w:proofErr w:type="spellStart"/>
      <w:r>
        <w:rPr>
          <w:rFonts w:ascii="Courier New" w:hAnsi="Courier New" w:cs="Courier New"/>
          <w:sz w:val="20"/>
          <w:szCs w:val="20"/>
          <w:lang w:val="en-US"/>
        </w:rPr>
        <w:t>nop</w:t>
      </w:r>
      <w:proofErr w:type="spellEnd"/>
    </w:p>
    <w:p w14:paraId="24018A57" w14:textId="77777777" w:rsidR="004F7F81" w:rsidRPr="001E48B7" w:rsidRDefault="004F7F81" w:rsidP="004F7F81">
      <w:pPr>
        <w:ind w:left="2880" w:firstLine="720"/>
        <w:rPr>
          <w:rFonts w:ascii="Courier New" w:hAnsi="Courier New" w:cs="Courier New"/>
          <w:sz w:val="20"/>
          <w:szCs w:val="20"/>
          <w:lang w:val="en-US"/>
        </w:rPr>
      </w:pPr>
      <w:r w:rsidRPr="001E48B7">
        <w:rPr>
          <w:rFonts w:ascii="Courier New" w:hAnsi="Courier New" w:cs="Courier New"/>
          <w:sz w:val="20"/>
          <w:szCs w:val="20"/>
          <w:lang w:val="en-US"/>
        </w:rPr>
        <w:lastRenderedPageBreak/>
        <w:t>add $t1,$t1,$t1</w:t>
      </w:r>
    </w:p>
    <w:p w14:paraId="6A24ED8A" w14:textId="77777777" w:rsidR="004F7F81" w:rsidRDefault="004F7F81" w:rsidP="004F7F81">
      <w:pPr>
        <w:ind w:left="2880" w:firstLine="720"/>
        <w:rPr>
          <w:rFonts w:ascii="Courier New" w:hAnsi="Courier New" w:cs="Courier New"/>
          <w:sz w:val="20"/>
          <w:szCs w:val="20"/>
          <w:lang w:val="en-US"/>
        </w:rPr>
      </w:pPr>
      <w:proofErr w:type="spellStart"/>
      <w:r w:rsidRPr="001E48B7">
        <w:rPr>
          <w:rFonts w:ascii="Courier New" w:hAnsi="Courier New" w:cs="Courier New"/>
          <w:sz w:val="20"/>
          <w:szCs w:val="20"/>
          <w:lang w:val="en-US"/>
        </w:rPr>
        <w:t>lw</w:t>
      </w:r>
      <w:proofErr w:type="spellEnd"/>
      <w:r w:rsidRPr="001E48B7">
        <w:rPr>
          <w:rFonts w:ascii="Courier New" w:hAnsi="Courier New" w:cs="Courier New"/>
          <w:sz w:val="20"/>
          <w:szCs w:val="20"/>
          <w:lang w:val="en-US"/>
        </w:rPr>
        <w:t xml:space="preserve"> $t2,</w:t>
      </w:r>
      <w:r>
        <w:rPr>
          <w:rFonts w:ascii="Courier New" w:hAnsi="Courier New" w:cs="Courier New"/>
          <w:sz w:val="20"/>
          <w:szCs w:val="20"/>
          <w:lang w:val="en-US"/>
        </w:rPr>
        <w:t>100</w:t>
      </w:r>
      <w:r w:rsidRPr="001E48B7">
        <w:rPr>
          <w:rFonts w:ascii="Courier New" w:hAnsi="Courier New" w:cs="Courier New"/>
          <w:sz w:val="20"/>
          <w:szCs w:val="20"/>
          <w:lang w:val="en-US"/>
        </w:rPr>
        <w:t>($t1)</w:t>
      </w:r>
    </w:p>
    <w:p w14:paraId="25B9C158" w14:textId="420F9320" w:rsidR="004F7F81" w:rsidRDefault="004F7F81" w:rsidP="00895885">
      <w:pPr>
        <w:jc w:val="both"/>
        <w:rPr>
          <w:rFonts w:cstheme="minorHAnsi"/>
          <w:sz w:val="32"/>
          <w:szCs w:val="32"/>
          <w:lang w:val="en-US"/>
        </w:rPr>
      </w:pPr>
      <w:r>
        <w:rPr>
          <w:rFonts w:cstheme="minorHAnsi"/>
          <w:sz w:val="32"/>
          <w:szCs w:val="32"/>
          <w:lang w:val="en-US"/>
        </w:rPr>
        <w:t xml:space="preserve">$t1 and $t2 are initialized with certain values. The value of $t1 is stored at memory location 200 ($t2+150). Then $t1 is modified and subsequently used for load word. The last 2 instructions pose a data hazard. It is solved by taking the ALU result passed through the </w:t>
      </w:r>
      <w:r w:rsidR="00D93E4D">
        <w:rPr>
          <w:rFonts w:cstheme="minorHAnsi"/>
          <w:sz w:val="32"/>
          <w:szCs w:val="32"/>
          <w:lang w:val="en-US"/>
        </w:rPr>
        <w:t>EX-pipeline</w:t>
      </w:r>
      <w:r>
        <w:rPr>
          <w:rFonts w:cstheme="minorHAnsi"/>
          <w:sz w:val="32"/>
          <w:szCs w:val="32"/>
          <w:lang w:val="en-US"/>
        </w:rPr>
        <w:t xml:space="preserve"> and forwarding it back to inputs of ALU. The input MUXs of ALU are appropriately controlled by a forwarding unit.</w:t>
      </w:r>
    </w:p>
    <w:p w14:paraId="623B0A42" w14:textId="77777777" w:rsidR="004F7F81" w:rsidRDefault="004F7F81" w:rsidP="008860EE">
      <w:pPr>
        <w:jc w:val="center"/>
        <w:rPr>
          <w:rFonts w:cstheme="minorHAnsi"/>
          <w:sz w:val="32"/>
          <w:szCs w:val="32"/>
          <w:lang w:val="en-US"/>
        </w:rPr>
      </w:pPr>
      <w:r>
        <w:rPr>
          <w:rFonts w:cstheme="minorHAnsi"/>
          <w:noProof/>
          <w:sz w:val="32"/>
          <w:szCs w:val="32"/>
          <w:lang w:val="en-US"/>
        </w:rPr>
        <w:drawing>
          <wp:inline distT="0" distB="0" distL="0" distR="0" wp14:anchorId="7848FD61" wp14:editId="232D5A04">
            <wp:extent cx="7016115" cy="1787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6115" cy="1787525"/>
                    </a:xfrm>
                    <a:prstGeom prst="rect">
                      <a:avLst/>
                    </a:prstGeom>
                    <a:noFill/>
                    <a:ln>
                      <a:noFill/>
                    </a:ln>
                  </pic:spPr>
                </pic:pic>
              </a:graphicData>
            </a:graphic>
          </wp:inline>
        </w:drawing>
      </w:r>
    </w:p>
    <w:p w14:paraId="0E057626" w14:textId="05803E71" w:rsidR="004F7F81" w:rsidRDefault="004F7F81" w:rsidP="004F7F81">
      <w:pPr>
        <w:pBdr>
          <w:bottom w:val="single" w:sz="6" w:space="1" w:color="auto"/>
        </w:pBdr>
        <w:rPr>
          <w:rFonts w:cstheme="minorHAnsi"/>
          <w:sz w:val="32"/>
          <w:szCs w:val="32"/>
          <w:lang w:val="en-US"/>
        </w:rPr>
      </w:pPr>
    </w:p>
    <w:p w14:paraId="78DE0218" w14:textId="77777777" w:rsidR="00F055B9" w:rsidRDefault="00F055B9" w:rsidP="004F7F81">
      <w:pPr>
        <w:rPr>
          <w:rFonts w:cstheme="minorHAnsi"/>
          <w:sz w:val="32"/>
          <w:szCs w:val="32"/>
          <w:lang w:val="en-US"/>
        </w:rPr>
      </w:pPr>
    </w:p>
    <w:p w14:paraId="02924010" w14:textId="77777777" w:rsidR="004F7F81" w:rsidRDefault="004F7F81" w:rsidP="004F7F81">
      <w:pPr>
        <w:rPr>
          <w:rFonts w:cstheme="minorHAnsi"/>
          <w:sz w:val="32"/>
          <w:szCs w:val="32"/>
          <w:lang w:val="en-US"/>
        </w:rPr>
      </w:pPr>
      <w:r>
        <w:rPr>
          <w:rFonts w:cstheme="minorHAnsi"/>
          <w:sz w:val="32"/>
          <w:szCs w:val="32"/>
          <w:lang w:val="en-US"/>
        </w:rPr>
        <w:t>2. Hazards where an instruction attempts to read from a register, one instruction after it has been written into:</w:t>
      </w:r>
    </w:p>
    <w:p w14:paraId="3FB05864" w14:textId="77777777" w:rsidR="004F7F81" w:rsidRPr="00286641" w:rsidRDefault="004F7F81" w:rsidP="004F7F81">
      <w:pPr>
        <w:ind w:left="3600" w:firstLine="720"/>
        <w:rPr>
          <w:rFonts w:ascii="Courier New" w:hAnsi="Courier New" w:cs="Courier New"/>
          <w:sz w:val="20"/>
          <w:szCs w:val="20"/>
          <w:lang w:val="en-US"/>
        </w:rPr>
      </w:pPr>
      <w:proofErr w:type="spellStart"/>
      <w:r w:rsidRPr="00286641">
        <w:rPr>
          <w:rFonts w:ascii="Courier New" w:hAnsi="Courier New" w:cs="Courier New"/>
          <w:sz w:val="20"/>
          <w:szCs w:val="20"/>
          <w:lang w:val="en-US"/>
        </w:rPr>
        <w:t>addi</w:t>
      </w:r>
      <w:proofErr w:type="spellEnd"/>
      <w:r w:rsidRPr="00286641">
        <w:rPr>
          <w:rFonts w:ascii="Courier New" w:hAnsi="Courier New" w:cs="Courier New"/>
          <w:sz w:val="20"/>
          <w:szCs w:val="20"/>
          <w:lang w:val="en-US"/>
        </w:rPr>
        <w:t xml:space="preserve"> $t1,$zero,</w:t>
      </w:r>
      <w:r>
        <w:rPr>
          <w:rFonts w:ascii="Courier New" w:hAnsi="Courier New" w:cs="Courier New"/>
          <w:sz w:val="20"/>
          <w:szCs w:val="20"/>
          <w:lang w:val="en-US"/>
        </w:rPr>
        <w:t>2</w:t>
      </w:r>
      <w:r w:rsidRPr="00286641">
        <w:rPr>
          <w:rFonts w:ascii="Courier New" w:hAnsi="Courier New" w:cs="Courier New"/>
          <w:sz w:val="20"/>
          <w:szCs w:val="20"/>
          <w:lang w:val="en-US"/>
        </w:rPr>
        <w:t>00</w:t>
      </w:r>
    </w:p>
    <w:p w14:paraId="6B3BBF1B" w14:textId="77777777" w:rsidR="004F7F81" w:rsidRPr="00286641" w:rsidRDefault="004F7F81" w:rsidP="004F7F81">
      <w:pPr>
        <w:ind w:left="4320"/>
        <w:rPr>
          <w:rFonts w:ascii="Courier New" w:hAnsi="Courier New" w:cs="Courier New"/>
          <w:sz w:val="20"/>
          <w:szCs w:val="20"/>
          <w:lang w:val="en-US"/>
        </w:rPr>
      </w:pPr>
      <w:proofErr w:type="spellStart"/>
      <w:r w:rsidRPr="00286641">
        <w:rPr>
          <w:rFonts w:ascii="Courier New" w:hAnsi="Courier New" w:cs="Courier New"/>
          <w:sz w:val="20"/>
          <w:szCs w:val="20"/>
          <w:lang w:val="en-US"/>
        </w:rPr>
        <w:t>addi</w:t>
      </w:r>
      <w:proofErr w:type="spellEnd"/>
      <w:r w:rsidRPr="00286641">
        <w:rPr>
          <w:rFonts w:ascii="Courier New" w:hAnsi="Courier New" w:cs="Courier New"/>
          <w:sz w:val="20"/>
          <w:szCs w:val="20"/>
          <w:lang w:val="en-US"/>
        </w:rPr>
        <w:t xml:space="preserve"> $t2,$zero,142</w:t>
      </w:r>
    </w:p>
    <w:p w14:paraId="6E1F6A4A" w14:textId="77777777" w:rsidR="004F7F81" w:rsidRDefault="004F7F81" w:rsidP="004F7F81">
      <w:pPr>
        <w:ind w:left="3600" w:firstLine="720"/>
        <w:rPr>
          <w:rFonts w:ascii="Courier New" w:hAnsi="Courier New" w:cs="Courier New"/>
          <w:sz w:val="20"/>
          <w:szCs w:val="20"/>
          <w:lang w:val="en-US"/>
        </w:rPr>
      </w:pPr>
      <w:proofErr w:type="spellStart"/>
      <w:r w:rsidRPr="00286641">
        <w:rPr>
          <w:rFonts w:ascii="Courier New" w:hAnsi="Courier New" w:cs="Courier New"/>
          <w:sz w:val="20"/>
          <w:szCs w:val="20"/>
          <w:lang w:val="en-US"/>
        </w:rPr>
        <w:t>sw</w:t>
      </w:r>
      <w:proofErr w:type="spellEnd"/>
      <w:r w:rsidRPr="00286641">
        <w:rPr>
          <w:rFonts w:ascii="Courier New" w:hAnsi="Courier New" w:cs="Courier New"/>
          <w:sz w:val="20"/>
          <w:szCs w:val="20"/>
          <w:lang w:val="en-US"/>
        </w:rPr>
        <w:t xml:space="preserve"> $t2,($t1)</w:t>
      </w:r>
    </w:p>
    <w:p w14:paraId="463D7FE9" w14:textId="02D036B3" w:rsidR="004F7F81" w:rsidRPr="00286641" w:rsidRDefault="004F7F81" w:rsidP="00895885">
      <w:pPr>
        <w:jc w:val="both"/>
        <w:rPr>
          <w:rFonts w:cstheme="minorHAnsi"/>
          <w:sz w:val="32"/>
          <w:szCs w:val="32"/>
          <w:lang w:val="en-US"/>
        </w:rPr>
      </w:pPr>
      <w:r>
        <w:rPr>
          <w:rFonts w:cstheme="minorHAnsi"/>
          <w:sz w:val="32"/>
          <w:szCs w:val="32"/>
          <w:lang w:val="en-US"/>
        </w:rPr>
        <w:t>The first and third instructions pose a hazard. (The second and third also pose a hazard but that has been resolved in the previous examples). To solve this hazard, we have forwarded the value of the ALU result from the last stage (writeback) to the input of the ALU. The input MUXs of ALU are appropriately controlled by forwarding unit.</w:t>
      </w:r>
    </w:p>
    <w:p w14:paraId="74777EF1" w14:textId="63BBE8EC" w:rsidR="008860EE" w:rsidRDefault="004F7F81" w:rsidP="00F055B9">
      <w:pPr>
        <w:jc w:val="center"/>
        <w:rPr>
          <w:rFonts w:cstheme="minorHAnsi"/>
          <w:sz w:val="32"/>
          <w:szCs w:val="32"/>
          <w:lang w:val="en-US"/>
        </w:rPr>
      </w:pPr>
      <w:r>
        <w:rPr>
          <w:rFonts w:cstheme="minorHAnsi"/>
          <w:noProof/>
          <w:sz w:val="32"/>
          <w:szCs w:val="32"/>
          <w:lang w:val="en-US"/>
        </w:rPr>
        <w:drawing>
          <wp:inline distT="0" distB="0" distL="0" distR="0" wp14:anchorId="1DE314F6" wp14:editId="2BA7DC1D">
            <wp:extent cx="7016115" cy="2479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16115" cy="2479675"/>
                    </a:xfrm>
                    <a:prstGeom prst="rect">
                      <a:avLst/>
                    </a:prstGeom>
                    <a:noFill/>
                    <a:ln>
                      <a:noFill/>
                    </a:ln>
                  </pic:spPr>
                </pic:pic>
              </a:graphicData>
            </a:graphic>
          </wp:inline>
        </w:drawing>
      </w:r>
    </w:p>
    <w:p w14:paraId="24398ECB" w14:textId="77777777" w:rsidR="004F7F81" w:rsidRDefault="004F7F81" w:rsidP="004F7F81">
      <w:pPr>
        <w:rPr>
          <w:rFonts w:cstheme="minorHAnsi"/>
          <w:sz w:val="32"/>
          <w:szCs w:val="32"/>
          <w:lang w:val="en-US"/>
        </w:rPr>
      </w:pPr>
      <w:r>
        <w:rPr>
          <w:rFonts w:cstheme="minorHAnsi"/>
          <w:sz w:val="32"/>
          <w:szCs w:val="32"/>
          <w:lang w:val="en-US"/>
        </w:rPr>
        <w:lastRenderedPageBreak/>
        <w:t>Consider another example:</w:t>
      </w:r>
    </w:p>
    <w:p w14:paraId="4F27C7E1" w14:textId="77777777" w:rsidR="004F7F81" w:rsidRPr="00CC0A9A" w:rsidRDefault="004F7F81" w:rsidP="004F7F81">
      <w:pPr>
        <w:ind w:left="4320"/>
        <w:rPr>
          <w:rFonts w:ascii="Courier New" w:hAnsi="Courier New" w:cs="Courier New"/>
          <w:sz w:val="20"/>
          <w:szCs w:val="20"/>
          <w:lang w:val="en-US"/>
        </w:rPr>
      </w:pPr>
      <w:proofErr w:type="spellStart"/>
      <w:r w:rsidRPr="00CC0A9A">
        <w:rPr>
          <w:rFonts w:ascii="Courier New" w:hAnsi="Courier New" w:cs="Courier New"/>
          <w:sz w:val="20"/>
          <w:szCs w:val="20"/>
          <w:lang w:val="en-US"/>
        </w:rPr>
        <w:t>addi</w:t>
      </w:r>
      <w:proofErr w:type="spellEnd"/>
      <w:r w:rsidRPr="00CC0A9A">
        <w:rPr>
          <w:rFonts w:ascii="Courier New" w:hAnsi="Courier New" w:cs="Courier New"/>
          <w:sz w:val="20"/>
          <w:szCs w:val="20"/>
          <w:lang w:val="en-US"/>
        </w:rPr>
        <w:t xml:space="preserve"> $t2,$zero,150</w:t>
      </w:r>
    </w:p>
    <w:p w14:paraId="442BDD2D" w14:textId="77777777" w:rsidR="004F7F81" w:rsidRPr="00CC0A9A" w:rsidRDefault="004F7F81" w:rsidP="004F7F81">
      <w:pPr>
        <w:ind w:left="3600" w:firstLine="720"/>
        <w:rPr>
          <w:rFonts w:ascii="Courier New" w:hAnsi="Courier New" w:cs="Courier New"/>
          <w:sz w:val="20"/>
          <w:szCs w:val="20"/>
          <w:lang w:val="en-US"/>
        </w:rPr>
      </w:pPr>
      <w:proofErr w:type="spellStart"/>
      <w:r w:rsidRPr="00CC0A9A">
        <w:rPr>
          <w:rFonts w:ascii="Courier New" w:hAnsi="Courier New" w:cs="Courier New"/>
          <w:sz w:val="20"/>
          <w:szCs w:val="20"/>
          <w:lang w:val="en-US"/>
        </w:rPr>
        <w:t>addi</w:t>
      </w:r>
      <w:proofErr w:type="spellEnd"/>
      <w:r w:rsidRPr="00CC0A9A">
        <w:rPr>
          <w:rFonts w:ascii="Courier New" w:hAnsi="Courier New" w:cs="Courier New"/>
          <w:sz w:val="20"/>
          <w:szCs w:val="20"/>
          <w:lang w:val="en-US"/>
        </w:rPr>
        <w:t xml:space="preserve"> $t1,$zero,50</w:t>
      </w:r>
    </w:p>
    <w:p w14:paraId="61D0EA67" w14:textId="77777777" w:rsidR="004F7F81" w:rsidRPr="00CC0A9A" w:rsidRDefault="004F7F81" w:rsidP="004F7F81">
      <w:pPr>
        <w:ind w:left="3600" w:firstLine="720"/>
        <w:rPr>
          <w:rFonts w:ascii="Courier New" w:hAnsi="Courier New" w:cs="Courier New"/>
          <w:sz w:val="20"/>
          <w:szCs w:val="20"/>
          <w:lang w:val="en-US"/>
        </w:rPr>
      </w:pPr>
      <w:proofErr w:type="spellStart"/>
      <w:r w:rsidRPr="00CC0A9A">
        <w:rPr>
          <w:rFonts w:ascii="Courier New" w:hAnsi="Courier New" w:cs="Courier New"/>
          <w:sz w:val="20"/>
          <w:szCs w:val="20"/>
          <w:lang w:val="en-US"/>
        </w:rPr>
        <w:t>addi</w:t>
      </w:r>
      <w:proofErr w:type="spellEnd"/>
      <w:r w:rsidRPr="00CC0A9A">
        <w:rPr>
          <w:rFonts w:ascii="Courier New" w:hAnsi="Courier New" w:cs="Courier New"/>
          <w:sz w:val="20"/>
          <w:szCs w:val="20"/>
          <w:lang w:val="en-US"/>
        </w:rPr>
        <w:t xml:space="preserve"> $t3,$zero,173</w:t>
      </w:r>
    </w:p>
    <w:p w14:paraId="26BD5034" w14:textId="77777777" w:rsidR="004F7F81" w:rsidRPr="00CC0A9A" w:rsidRDefault="004F7F81" w:rsidP="004F7F81">
      <w:pPr>
        <w:ind w:left="3600" w:firstLine="720"/>
        <w:rPr>
          <w:rFonts w:ascii="Courier New" w:hAnsi="Courier New" w:cs="Courier New"/>
          <w:sz w:val="20"/>
          <w:szCs w:val="20"/>
          <w:lang w:val="en-US"/>
        </w:rPr>
      </w:pPr>
      <w:proofErr w:type="spellStart"/>
      <w:r w:rsidRPr="00CC0A9A">
        <w:rPr>
          <w:rFonts w:ascii="Courier New" w:hAnsi="Courier New" w:cs="Courier New"/>
          <w:sz w:val="20"/>
          <w:szCs w:val="20"/>
          <w:lang w:val="en-US"/>
        </w:rPr>
        <w:t>sw</w:t>
      </w:r>
      <w:proofErr w:type="spellEnd"/>
      <w:r w:rsidRPr="00CC0A9A">
        <w:rPr>
          <w:rFonts w:ascii="Courier New" w:hAnsi="Courier New" w:cs="Courier New"/>
          <w:sz w:val="20"/>
          <w:szCs w:val="20"/>
          <w:lang w:val="en-US"/>
        </w:rPr>
        <w:t xml:space="preserve"> $t3,150($t1)</w:t>
      </w:r>
    </w:p>
    <w:p w14:paraId="47BAAC1D" w14:textId="77777777" w:rsidR="004F7F81" w:rsidRPr="00CC0A9A" w:rsidRDefault="004F7F81" w:rsidP="004F7F81">
      <w:pPr>
        <w:ind w:left="3600" w:firstLine="720"/>
        <w:rPr>
          <w:rFonts w:ascii="Courier New" w:hAnsi="Courier New" w:cs="Courier New"/>
          <w:sz w:val="20"/>
          <w:szCs w:val="20"/>
          <w:lang w:val="en-US"/>
        </w:rPr>
      </w:pPr>
      <w:r w:rsidRPr="00CC0A9A">
        <w:rPr>
          <w:rFonts w:ascii="Courier New" w:hAnsi="Courier New" w:cs="Courier New"/>
          <w:sz w:val="20"/>
          <w:szCs w:val="20"/>
          <w:lang w:val="en-US"/>
        </w:rPr>
        <w:t>add $t2,$t2,$t1</w:t>
      </w:r>
    </w:p>
    <w:p w14:paraId="5F69AA7A" w14:textId="590EBFA0" w:rsidR="004F7F81" w:rsidRPr="00CC0A9A" w:rsidRDefault="004F7F81" w:rsidP="004F7F81">
      <w:pPr>
        <w:ind w:left="3600" w:firstLine="720"/>
        <w:rPr>
          <w:rFonts w:ascii="Courier New" w:hAnsi="Courier New" w:cs="Courier New"/>
          <w:sz w:val="20"/>
          <w:szCs w:val="20"/>
          <w:lang w:val="en-US"/>
        </w:rPr>
      </w:pPr>
      <w:r w:rsidRPr="00CC0A9A">
        <w:rPr>
          <w:rFonts w:ascii="Courier New" w:hAnsi="Courier New" w:cs="Courier New"/>
          <w:sz w:val="20"/>
          <w:szCs w:val="20"/>
          <w:lang w:val="en-US"/>
        </w:rPr>
        <w:t>add $t9,$zero,$zero</w:t>
      </w:r>
      <w:r w:rsidR="000426A4">
        <w:rPr>
          <w:rFonts w:ascii="Courier New" w:hAnsi="Courier New" w:cs="Courier New"/>
          <w:sz w:val="20"/>
          <w:szCs w:val="20"/>
          <w:lang w:val="en-US"/>
        </w:rPr>
        <w:t xml:space="preserve"> // in place of </w:t>
      </w:r>
      <w:proofErr w:type="spellStart"/>
      <w:r w:rsidR="000426A4">
        <w:rPr>
          <w:rFonts w:ascii="Courier New" w:hAnsi="Courier New" w:cs="Courier New"/>
          <w:sz w:val="20"/>
          <w:szCs w:val="20"/>
          <w:lang w:val="en-US"/>
        </w:rPr>
        <w:t>nop</w:t>
      </w:r>
      <w:proofErr w:type="spellEnd"/>
    </w:p>
    <w:p w14:paraId="73BDF145" w14:textId="77777777" w:rsidR="004F7F81" w:rsidRDefault="004F7F81" w:rsidP="004F7F81">
      <w:pPr>
        <w:ind w:left="3600" w:firstLine="720"/>
        <w:rPr>
          <w:rFonts w:ascii="Courier New" w:hAnsi="Courier New" w:cs="Courier New"/>
          <w:sz w:val="20"/>
          <w:szCs w:val="20"/>
          <w:lang w:val="en-US"/>
        </w:rPr>
      </w:pPr>
      <w:proofErr w:type="spellStart"/>
      <w:r w:rsidRPr="00CC0A9A">
        <w:rPr>
          <w:rFonts w:ascii="Courier New" w:hAnsi="Courier New" w:cs="Courier New"/>
          <w:sz w:val="20"/>
          <w:szCs w:val="20"/>
          <w:lang w:val="en-US"/>
        </w:rPr>
        <w:t>lw</w:t>
      </w:r>
      <w:proofErr w:type="spellEnd"/>
      <w:r w:rsidRPr="00CC0A9A">
        <w:rPr>
          <w:rFonts w:ascii="Courier New" w:hAnsi="Courier New" w:cs="Courier New"/>
          <w:sz w:val="20"/>
          <w:szCs w:val="20"/>
          <w:lang w:val="en-US"/>
        </w:rPr>
        <w:t xml:space="preserve"> $t1,($t2)</w:t>
      </w:r>
    </w:p>
    <w:p w14:paraId="58DDD3EF" w14:textId="77777777" w:rsidR="004F7F81" w:rsidRDefault="004F7F81" w:rsidP="00895885">
      <w:pPr>
        <w:jc w:val="both"/>
        <w:rPr>
          <w:rFonts w:cstheme="minorHAnsi"/>
          <w:sz w:val="32"/>
          <w:szCs w:val="32"/>
          <w:lang w:val="en-US"/>
        </w:rPr>
      </w:pPr>
      <w:r>
        <w:rPr>
          <w:rFonts w:cstheme="minorHAnsi"/>
          <w:sz w:val="32"/>
          <w:szCs w:val="32"/>
          <w:lang w:val="en-US"/>
        </w:rPr>
        <w:t>This program contains multiple hazards. Focusing on the fifth and seventh instructions, the hazard is solved by forwarding the value of ALU result from the writeback stage to the input of the ALU. The input MUXs of ALU are appropriately controlled by forwarding unit.</w:t>
      </w:r>
    </w:p>
    <w:p w14:paraId="75C857CA" w14:textId="62A2CE53" w:rsidR="004F7F81" w:rsidRDefault="004F7F81" w:rsidP="008860EE">
      <w:pPr>
        <w:jc w:val="center"/>
        <w:rPr>
          <w:rFonts w:cstheme="minorHAnsi"/>
          <w:sz w:val="32"/>
          <w:szCs w:val="32"/>
          <w:lang w:val="en-US"/>
        </w:rPr>
      </w:pPr>
      <w:r>
        <w:rPr>
          <w:rFonts w:cstheme="minorHAnsi"/>
          <w:noProof/>
          <w:sz w:val="32"/>
          <w:szCs w:val="32"/>
          <w:lang w:val="en-US"/>
        </w:rPr>
        <w:drawing>
          <wp:inline distT="0" distB="0" distL="0" distR="0" wp14:anchorId="61B40798" wp14:editId="529441DC">
            <wp:extent cx="7010400" cy="2004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10400" cy="2004695"/>
                    </a:xfrm>
                    <a:prstGeom prst="rect">
                      <a:avLst/>
                    </a:prstGeom>
                    <a:noFill/>
                    <a:ln>
                      <a:noFill/>
                    </a:ln>
                  </pic:spPr>
                </pic:pic>
              </a:graphicData>
            </a:graphic>
          </wp:inline>
        </w:drawing>
      </w:r>
    </w:p>
    <w:p w14:paraId="1AD2290F" w14:textId="780355EA" w:rsidR="008860EE" w:rsidRDefault="008860EE" w:rsidP="004F7F81">
      <w:pPr>
        <w:pBdr>
          <w:bottom w:val="single" w:sz="6" w:space="1" w:color="auto"/>
        </w:pBdr>
        <w:rPr>
          <w:rFonts w:cstheme="minorHAnsi"/>
          <w:sz w:val="32"/>
          <w:szCs w:val="32"/>
          <w:lang w:val="en-US"/>
        </w:rPr>
      </w:pPr>
    </w:p>
    <w:p w14:paraId="32CD5FD7" w14:textId="77777777" w:rsidR="00F055B9" w:rsidRDefault="00F055B9" w:rsidP="004F7F81">
      <w:pPr>
        <w:rPr>
          <w:rFonts w:cstheme="minorHAnsi"/>
          <w:sz w:val="32"/>
          <w:szCs w:val="32"/>
          <w:lang w:val="en-US"/>
        </w:rPr>
      </w:pPr>
    </w:p>
    <w:p w14:paraId="21DCD2CD" w14:textId="77777777" w:rsidR="004F7F81" w:rsidRDefault="004F7F81" w:rsidP="004F7F81">
      <w:pPr>
        <w:rPr>
          <w:rFonts w:cstheme="minorHAnsi"/>
          <w:sz w:val="32"/>
          <w:szCs w:val="32"/>
          <w:lang w:val="en-US"/>
        </w:rPr>
      </w:pPr>
      <w:r>
        <w:rPr>
          <w:rFonts w:cstheme="minorHAnsi"/>
          <w:sz w:val="32"/>
          <w:szCs w:val="32"/>
          <w:lang w:val="en-US"/>
        </w:rPr>
        <w:t>3. Hazards where an instruction attempts to read from a register, two instructions after it is written into:</w:t>
      </w:r>
    </w:p>
    <w:p w14:paraId="2F8FC409" w14:textId="77777777" w:rsidR="004F7F81" w:rsidRPr="004D1A4C" w:rsidRDefault="004F7F81" w:rsidP="004F7F81">
      <w:pPr>
        <w:ind w:left="3600" w:firstLine="720"/>
        <w:rPr>
          <w:rFonts w:ascii="Courier New" w:hAnsi="Courier New" w:cs="Courier New"/>
          <w:sz w:val="20"/>
          <w:szCs w:val="20"/>
          <w:lang w:val="en-US"/>
        </w:rPr>
      </w:pPr>
      <w:proofErr w:type="spellStart"/>
      <w:r w:rsidRPr="004D1A4C">
        <w:rPr>
          <w:rFonts w:ascii="Courier New" w:hAnsi="Courier New" w:cs="Courier New"/>
          <w:sz w:val="20"/>
          <w:szCs w:val="20"/>
          <w:lang w:val="en-US"/>
        </w:rPr>
        <w:t>addi</w:t>
      </w:r>
      <w:proofErr w:type="spellEnd"/>
      <w:r w:rsidRPr="004D1A4C">
        <w:rPr>
          <w:rFonts w:ascii="Courier New" w:hAnsi="Courier New" w:cs="Courier New"/>
          <w:sz w:val="20"/>
          <w:szCs w:val="20"/>
          <w:lang w:val="en-US"/>
        </w:rPr>
        <w:t xml:space="preserve"> $t1,$zero,100</w:t>
      </w:r>
    </w:p>
    <w:p w14:paraId="396064A3" w14:textId="77777777" w:rsidR="004F7F81" w:rsidRPr="004D1A4C" w:rsidRDefault="004F7F81" w:rsidP="004F7F81">
      <w:pPr>
        <w:ind w:left="3600" w:firstLine="720"/>
        <w:rPr>
          <w:rFonts w:ascii="Courier New" w:hAnsi="Courier New" w:cs="Courier New"/>
          <w:sz w:val="20"/>
          <w:szCs w:val="20"/>
          <w:lang w:val="en-US"/>
        </w:rPr>
      </w:pPr>
      <w:proofErr w:type="spellStart"/>
      <w:r w:rsidRPr="004D1A4C">
        <w:rPr>
          <w:rFonts w:ascii="Courier New" w:hAnsi="Courier New" w:cs="Courier New"/>
          <w:sz w:val="20"/>
          <w:szCs w:val="20"/>
          <w:lang w:val="en-US"/>
        </w:rPr>
        <w:t>addi</w:t>
      </w:r>
      <w:proofErr w:type="spellEnd"/>
      <w:r w:rsidRPr="004D1A4C">
        <w:rPr>
          <w:rFonts w:ascii="Courier New" w:hAnsi="Courier New" w:cs="Courier New"/>
          <w:sz w:val="20"/>
          <w:szCs w:val="20"/>
          <w:lang w:val="en-US"/>
        </w:rPr>
        <w:t xml:space="preserve"> $t2,$zero,200</w:t>
      </w:r>
    </w:p>
    <w:p w14:paraId="4201931D" w14:textId="50BFB758" w:rsidR="004F7F81" w:rsidRPr="004D1A4C" w:rsidRDefault="004F7F81" w:rsidP="004F7F81">
      <w:pPr>
        <w:ind w:left="3600" w:firstLine="720"/>
        <w:rPr>
          <w:rFonts w:ascii="Courier New" w:hAnsi="Courier New" w:cs="Courier New"/>
          <w:sz w:val="20"/>
          <w:szCs w:val="20"/>
          <w:lang w:val="en-US"/>
        </w:rPr>
      </w:pPr>
      <w:r w:rsidRPr="004D1A4C">
        <w:rPr>
          <w:rFonts w:ascii="Courier New" w:hAnsi="Courier New" w:cs="Courier New"/>
          <w:sz w:val="20"/>
          <w:szCs w:val="20"/>
          <w:lang w:val="en-US"/>
        </w:rPr>
        <w:t>add $t9,$zero,$zero</w:t>
      </w:r>
      <w:r w:rsidR="000426A4">
        <w:rPr>
          <w:rFonts w:ascii="Courier New" w:hAnsi="Courier New" w:cs="Courier New"/>
          <w:sz w:val="20"/>
          <w:szCs w:val="20"/>
          <w:lang w:val="en-US"/>
        </w:rPr>
        <w:t xml:space="preserve"> // in place of </w:t>
      </w:r>
      <w:proofErr w:type="spellStart"/>
      <w:r w:rsidR="000426A4">
        <w:rPr>
          <w:rFonts w:ascii="Courier New" w:hAnsi="Courier New" w:cs="Courier New"/>
          <w:sz w:val="20"/>
          <w:szCs w:val="20"/>
          <w:lang w:val="en-US"/>
        </w:rPr>
        <w:t>nop</w:t>
      </w:r>
      <w:proofErr w:type="spellEnd"/>
    </w:p>
    <w:p w14:paraId="51758777" w14:textId="00ECC810" w:rsidR="004F7F81" w:rsidRDefault="004F7F81" w:rsidP="004F7F81">
      <w:pPr>
        <w:ind w:left="4320"/>
        <w:rPr>
          <w:rFonts w:ascii="Courier New" w:hAnsi="Courier New" w:cs="Courier New"/>
          <w:sz w:val="20"/>
          <w:szCs w:val="20"/>
          <w:lang w:val="en-US"/>
        </w:rPr>
      </w:pPr>
      <w:proofErr w:type="spellStart"/>
      <w:r w:rsidRPr="004D1A4C">
        <w:rPr>
          <w:rFonts w:ascii="Courier New" w:hAnsi="Courier New" w:cs="Courier New"/>
          <w:sz w:val="20"/>
          <w:szCs w:val="20"/>
          <w:lang w:val="en-US"/>
        </w:rPr>
        <w:t>sw</w:t>
      </w:r>
      <w:proofErr w:type="spellEnd"/>
      <w:r w:rsidRPr="004D1A4C">
        <w:rPr>
          <w:rFonts w:ascii="Courier New" w:hAnsi="Courier New" w:cs="Courier New"/>
          <w:sz w:val="20"/>
          <w:szCs w:val="20"/>
          <w:lang w:val="en-US"/>
        </w:rPr>
        <w:t xml:space="preserve"> $t</w:t>
      </w:r>
      <w:r w:rsidR="002B6AAC">
        <w:rPr>
          <w:rFonts w:ascii="Courier New" w:hAnsi="Courier New" w:cs="Courier New"/>
          <w:sz w:val="20"/>
          <w:szCs w:val="20"/>
          <w:lang w:val="en-US"/>
        </w:rPr>
        <w:t>2</w:t>
      </w:r>
      <w:r w:rsidRPr="004D1A4C">
        <w:rPr>
          <w:rFonts w:ascii="Courier New" w:hAnsi="Courier New" w:cs="Courier New"/>
          <w:sz w:val="20"/>
          <w:szCs w:val="20"/>
          <w:lang w:val="en-US"/>
        </w:rPr>
        <w:t>,100($t1)</w:t>
      </w:r>
    </w:p>
    <w:p w14:paraId="24DAC875" w14:textId="15880ED5" w:rsidR="004F7F81" w:rsidRDefault="004F7F81" w:rsidP="004F7F81">
      <w:pPr>
        <w:rPr>
          <w:rFonts w:cstheme="minorHAnsi"/>
          <w:sz w:val="32"/>
          <w:szCs w:val="32"/>
          <w:lang w:val="en-US"/>
        </w:rPr>
      </w:pPr>
      <w:r>
        <w:rPr>
          <w:rFonts w:cstheme="minorHAnsi"/>
          <w:sz w:val="32"/>
          <w:szCs w:val="32"/>
          <w:lang w:val="en-US"/>
        </w:rPr>
        <w:t>The hazard posed by first and fourth instruction is solved by forwarding the ALU</w:t>
      </w:r>
      <w:r w:rsidR="007937AE">
        <w:rPr>
          <w:rFonts w:cstheme="minorHAnsi"/>
          <w:sz w:val="32"/>
          <w:szCs w:val="32"/>
          <w:lang w:val="en-US"/>
        </w:rPr>
        <w:t xml:space="preserve"> or Data Memory</w:t>
      </w:r>
      <w:r>
        <w:rPr>
          <w:rFonts w:cstheme="minorHAnsi"/>
          <w:sz w:val="32"/>
          <w:szCs w:val="32"/>
          <w:lang w:val="en-US"/>
        </w:rPr>
        <w:t xml:space="preserve"> result from the writeback stage into the MUXs connected at the outputs of the Register File. These MUXs give their output to the next pipeline. The data is thus directly taken from the writeback stage, since an additional clock cycle will be required by the Register File to write new values into its registers.</w:t>
      </w:r>
    </w:p>
    <w:p w14:paraId="41296B41" w14:textId="274DC87B" w:rsidR="00D93E4D" w:rsidRDefault="00D93E4D" w:rsidP="008860EE">
      <w:pPr>
        <w:jc w:val="center"/>
        <w:rPr>
          <w:rFonts w:cstheme="minorHAnsi"/>
          <w:sz w:val="32"/>
          <w:szCs w:val="32"/>
          <w:lang w:val="en-US"/>
        </w:rPr>
      </w:pPr>
      <w:r>
        <w:rPr>
          <w:rFonts w:cstheme="minorHAnsi"/>
          <w:noProof/>
          <w:sz w:val="32"/>
          <w:szCs w:val="32"/>
          <w:lang w:val="en-US"/>
        </w:rPr>
        <w:lastRenderedPageBreak/>
        <w:drawing>
          <wp:inline distT="0" distB="0" distL="0" distR="0" wp14:anchorId="5560012C" wp14:editId="424605AA">
            <wp:extent cx="7099935" cy="25368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99935" cy="2536825"/>
                    </a:xfrm>
                    <a:prstGeom prst="rect">
                      <a:avLst/>
                    </a:prstGeom>
                    <a:noFill/>
                    <a:ln>
                      <a:noFill/>
                    </a:ln>
                  </pic:spPr>
                </pic:pic>
              </a:graphicData>
            </a:graphic>
          </wp:inline>
        </w:drawing>
      </w:r>
    </w:p>
    <w:p w14:paraId="7678D69A" w14:textId="14CDBBE6" w:rsidR="008860EE" w:rsidRDefault="008860EE" w:rsidP="008860EE">
      <w:pPr>
        <w:jc w:val="center"/>
        <w:rPr>
          <w:rFonts w:cstheme="minorHAnsi"/>
          <w:sz w:val="32"/>
          <w:szCs w:val="32"/>
          <w:lang w:val="en-US"/>
        </w:rPr>
      </w:pPr>
    </w:p>
    <w:p w14:paraId="16831759" w14:textId="77777777" w:rsidR="0068170D" w:rsidRDefault="0068170D" w:rsidP="008860EE">
      <w:pPr>
        <w:rPr>
          <w:rFonts w:cstheme="minorHAnsi"/>
          <w:sz w:val="32"/>
          <w:szCs w:val="32"/>
          <w:lang w:val="en-US"/>
        </w:rPr>
      </w:pPr>
      <w:r>
        <w:rPr>
          <w:rFonts w:cstheme="minorHAnsi"/>
          <w:sz w:val="32"/>
          <w:szCs w:val="32"/>
          <w:lang w:val="en-US"/>
        </w:rPr>
        <w:t>Consider another example with similar hazard, but with an add instruction:</w:t>
      </w:r>
    </w:p>
    <w:p w14:paraId="48EBD969" w14:textId="5B42EB36" w:rsidR="0068170D" w:rsidRPr="004D1A4C" w:rsidRDefault="0068170D" w:rsidP="0068170D">
      <w:pPr>
        <w:ind w:left="3600" w:firstLine="720"/>
        <w:rPr>
          <w:rFonts w:ascii="Courier New" w:hAnsi="Courier New" w:cs="Courier New"/>
          <w:sz w:val="20"/>
          <w:szCs w:val="20"/>
          <w:lang w:val="en-US"/>
        </w:rPr>
      </w:pPr>
      <w:proofErr w:type="spellStart"/>
      <w:r w:rsidRPr="004D1A4C">
        <w:rPr>
          <w:rFonts w:ascii="Courier New" w:hAnsi="Courier New" w:cs="Courier New"/>
          <w:sz w:val="20"/>
          <w:szCs w:val="20"/>
          <w:lang w:val="en-US"/>
        </w:rPr>
        <w:t>addi</w:t>
      </w:r>
      <w:proofErr w:type="spellEnd"/>
      <w:r w:rsidRPr="004D1A4C">
        <w:rPr>
          <w:rFonts w:ascii="Courier New" w:hAnsi="Courier New" w:cs="Courier New"/>
          <w:sz w:val="20"/>
          <w:szCs w:val="20"/>
          <w:lang w:val="en-US"/>
        </w:rPr>
        <w:t xml:space="preserve"> $t1,$zero,100</w:t>
      </w:r>
    </w:p>
    <w:p w14:paraId="1B006285" w14:textId="77777777" w:rsidR="0068170D" w:rsidRPr="004D1A4C" w:rsidRDefault="0068170D" w:rsidP="0068170D">
      <w:pPr>
        <w:ind w:left="3600" w:firstLine="720"/>
        <w:rPr>
          <w:rFonts w:ascii="Courier New" w:hAnsi="Courier New" w:cs="Courier New"/>
          <w:sz w:val="20"/>
          <w:szCs w:val="20"/>
          <w:lang w:val="en-US"/>
        </w:rPr>
      </w:pPr>
      <w:proofErr w:type="spellStart"/>
      <w:r w:rsidRPr="004D1A4C">
        <w:rPr>
          <w:rFonts w:ascii="Courier New" w:hAnsi="Courier New" w:cs="Courier New"/>
          <w:sz w:val="20"/>
          <w:szCs w:val="20"/>
          <w:lang w:val="en-US"/>
        </w:rPr>
        <w:t>addi</w:t>
      </w:r>
      <w:proofErr w:type="spellEnd"/>
      <w:r w:rsidRPr="004D1A4C">
        <w:rPr>
          <w:rFonts w:ascii="Courier New" w:hAnsi="Courier New" w:cs="Courier New"/>
          <w:sz w:val="20"/>
          <w:szCs w:val="20"/>
          <w:lang w:val="en-US"/>
        </w:rPr>
        <w:t xml:space="preserve"> $t2,$zero,200</w:t>
      </w:r>
    </w:p>
    <w:p w14:paraId="78D045D4" w14:textId="4009AE1A" w:rsidR="0068170D" w:rsidRPr="004D1A4C" w:rsidRDefault="0068170D" w:rsidP="0068170D">
      <w:pPr>
        <w:ind w:left="3600" w:firstLine="720"/>
        <w:rPr>
          <w:rFonts w:ascii="Courier New" w:hAnsi="Courier New" w:cs="Courier New"/>
          <w:sz w:val="20"/>
          <w:szCs w:val="20"/>
          <w:lang w:val="en-US"/>
        </w:rPr>
      </w:pPr>
      <w:r w:rsidRPr="004D1A4C">
        <w:rPr>
          <w:rFonts w:ascii="Courier New" w:hAnsi="Courier New" w:cs="Courier New"/>
          <w:sz w:val="20"/>
          <w:szCs w:val="20"/>
          <w:lang w:val="en-US"/>
        </w:rPr>
        <w:t>add $t9,$zero,$zero</w:t>
      </w:r>
      <w:r w:rsidR="000426A4">
        <w:rPr>
          <w:rFonts w:ascii="Courier New" w:hAnsi="Courier New" w:cs="Courier New"/>
          <w:sz w:val="20"/>
          <w:szCs w:val="20"/>
          <w:lang w:val="en-US"/>
        </w:rPr>
        <w:t xml:space="preserve"> // in place of </w:t>
      </w:r>
      <w:proofErr w:type="spellStart"/>
      <w:r w:rsidR="000426A4">
        <w:rPr>
          <w:rFonts w:ascii="Courier New" w:hAnsi="Courier New" w:cs="Courier New"/>
          <w:sz w:val="20"/>
          <w:szCs w:val="20"/>
          <w:lang w:val="en-US"/>
        </w:rPr>
        <w:t>nop</w:t>
      </w:r>
      <w:proofErr w:type="spellEnd"/>
    </w:p>
    <w:p w14:paraId="6913DB16" w14:textId="71F935B6" w:rsidR="0068170D" w:rsidRDefault="0068170D" w:rsidP="0068170D">
      <w:pPr>
        <w:ind w:left="4320"/>
        <w:rPr>
          <w:rFonts w:ascii="Courier New" w:hAnsi="Courier New" w:cs="Courier New"/>
          <w:sz w:val="20"/>
          <w:szCs w:val="20"/>
          <w:lang w:val="en-US"/>
        </w:rPr>
      </w:pPr>
      <w:proofErr w:type="spellStart"/>
      <w:r w:rsidRPr="004D1A4C">
        <w:rPr>
          <w:rFonts w:ascii="Courier New" w:hAnsi="Courier New" w:cs="Courier New"/>
          <w:sz w:val="20"/>
          <w:szCs w:val="20"/>
          <w:lang w:val="en-US"/>
        </w:rPr>
        <w:t>sw</w:t>
      </w:r>
      <w:proofErr w:type="spellEnd"/>
      <w:r w:rsidRPr="004D1A4C">
        <w:rPr>
          <w:rFonts w:ascii="Courier New" w:hAnsi="Courier New" w:cs="Courier New"/>
          <w:sz w:val="20"/>
          <w:szCs w:val="20"/>
          <w:lang w:val="en-US"/>
        </w:rPr>
        <w:t xml:space="preserve"> $t</w:t>
      </w:r>
      <w:r>
        <w:rPr>
          <w:rFonts w:ascii="Courier New" w:hAnsi="Courier New" w:cs="Courier New"/>
          <w:sz w:val="20"/>
          <w:szCs w:val="20"/>
          <w:lang w:val="en-US"/>
        </w:rPr>
        <w:t>2</w:t>
      </w:r>
      <w:r w:rsidRPr="004D1A4C">
        <w:rPr>
          <w:rFonts w:ascii="Courier New" w:hAnsi="Courier New" w:cs="Courier New"/>
          <w:sz w:val="20"/>
          <w:szCs w:val="20"/>
          <w:lang w:val="en-US"/>
        </w:rPr>
        <w:t>,100($t1)</w:t>
      </w:r>
    </w:p>
    <w:p w14:paraId="008E750B" w14:textId="3C609DC6" w:rsidR="00F055B9" w:rsidRDefault="00F055B9" w:rsidP="00F055B9">
      <w:pPr>
        <w:rPr>
          <w:rFonts w:cstheme="minorHAnsi"/>
          <w:sz w:val="32"/>
          <w:szCs w:val="32"/>
          <w:lang w:val="en-US"/>
        </w:rPr>
      </w:pPr>
      <w:r>
        <w:rPr>
          <w:rFonts w:cstheme="minorHAnsi"/>
          <w:sz w:val="32"/>
          <w:szCs w:val="32"/>
          <w:lang w:val="en-US"/>
        </w:rPr>
        <w:t>Here also the logic applied is similar to the previous case. The value from the writeback stage is forwarded back to the output of the Register file as the Register file takes an extra clock cycle to actually store the data into the registers.</w:t>
      </w:r>
    </w:p>
    <w:p w14:paraId="61918E9E" w14:textId="70ADF203" w:rsidR="00F055B9" w:rsidRDefault="00F055B9" w:rsidP="00F055B9">
      <w:pPr>
        <w:jc w:val="center"/>
        <w:rPr>
          <w:rFonts w:cstheme="minorHAnsi"/>
          <w:sz w:val="32"/>
          <w:szCs w:val="32"/>
          <w:lang w:val="en-US"/>
        </w:rPr>
      </w:pPr>
      <w:r>
        <w:rPr>
          <w:rFonts w:cstheme="minorHAnsi"/>
          <w:noProof/>
          <w:sz w:val="32"/>
          <w:szCs w:val="32"/>
          <w:lang w:val="en-US"/>
        </w:rPr>
        <w:drawing>
          <wp:inline distT="0" distB="0" distL="0" distR="0" wp14:anchorId="7E7971CA" wp14:editId="556D26A0">
            <wp:extent cx="7193280" cy="255524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93280" cy="2555240"/>
                    </a:xfrm>
                    <a:prstGeom prst="rect">
                      <a:avLst/>
                    </a:prstGeom>
                    <a:noFill/>
                    <a:ln>
                      <a:noFill/>
                    </a:ln>
                  </pic:spPr>
                </pic:pic>
              </a:graphicData>
            </a:graphic>
          </wp:inline>
        </w:drawing>
      </w:r>
    </w:p>
    <w:p w14:paraId="5C2A507A" w14:textId="0BE277BA" w:rsidR="00F055B9" w:rsidRDefault="00F055B9" w:rsidP="00F055B9">
      <w:pPr>
        <w:pBdr>
          <w:bottom w:val="single" w:sz="6" w:space="1" w:color="auto"/>
        </w:pBdr>
        <w:jc w:val="center"/>
        <w:rPr>
          <w:rFonts w:cstheme="minorHAnsi"/>
          <w:sz w:val="32"/>
          <w:szCs w:val="32"/>
          <w:lang w:val="en-US"/>
        </w:rPr>
      </w:pPr>
    </w:p>
    <w:p w14:paraId="0DD28B78" w14:textId="77777777" w:rsidR="00F055B9" w:rsidRDefault="00F055B9" w:rsidP="00F055B9">
      <w:pPr>
        <w:rPr>
          <w:rFonts w:cstheme="minorHAnsi"/>
          <w:sz w:val="32"/>
          <w:szCs w:val="32"/>
          <w:lang w:val="en-US"/>
        </w:rPr>
      </w:pPr>
    </w:p>
    <w:p w14:paraId="601FF61B" w14:textId="0CF75B56" w:rsidR="00F055B9" w:rsidRDefault="00F055B9" w:rsidP="00F055B9">
      <w:pPr>
        <w:rPr>
          <w:rFonts w:cstheme="minorHAnsi"/>
          <w:sz w:val="32"/>
          <w:szCs w:val="32"/>
        </w:rPr>
      </w:pPr>
      <w:r>
        <w:rPr>
          <w:rFonts w:cstheme="minorHAnsi"/>
          <w:sz w:val="32"/>
          <w:szCs w:val="32"/>
        </w:rPr>
        <w:t xml:space="preserve">4. </w:t>
      </w:r>
      <w:r>
        <w:rPr>
          <w:rFonts w:cstheme="minorHAnsi"/>
          <w:sz w:val="32"/>
          <w:szCs w:val="32"/>
        </w:rPr>
        <w:t>Another hazard occurs when certain data is loaded from memory into register and immediately required in the next instruction:</w:t>
      </w:r>
    </w:p>
    <w:p w14:paraId="45315508" w14:textId="77777777" w:rsidR="00F055B9" w:rsidRPr="00E518D0" w:rsidRDefault="00F055B9" w:rsidP="00F055B9">
      <w:pPr>
        <w:ind w:left="3600" w:firstLine="720"/>
        <w:rPr>
          <w:rFonts w:ascii="Courier New" w:hAnsi="Courier New" w:cs="Courier New"/>
          <w:sz w:val="20"/>
          <w:szCs w:val="20"/>
        </w:rPr>
      </w:pPr>
      <w:proofErr w:type="spellStart"/>
      <w:r w:rsidRPr="00E518D0">
        <w:rPr>
          <w:rFonts w:ascii="Courier New" w:hAnsi="Courier New" w:cs="Courier New"/>
          <w:sz w:val="20"/>
          <w:szCs w:val="20"/>
        </w:rPr>
        <w:t>addi</w:t>
      </w:r>
      <w:proofErr w:type="spellEnd"/>
      <w:r w:rsidRPr="00E518D0">
        <w:rPr>
          <w:rFonts w:ascii="Courier New" w:hAnsi="Courier New" w:cs="Courier New"/>
          <w:sz w:val="20"/>
          <w:szCs w:val="20"/>
        </w:rPr>
        <w:t xml:space="preserve"> $t</w:t>
      </w:r>
      <w:proofErr w:type="gramStart"/>
      <w:r w:rsidRPr="00E518D0">
        <w:rPr>
          <w:rFonts w:ascii="Courier New" w:hAnsi="Courier New" w:cs="Courier New"/>
          <w:sz w:val="20"/>
          <w:szCs w:val="20"/>
        </w:rPr>
        <w:t>1,$</w:t>
      </w:r>
      <w:proofErr w:type="gramEnd"/>
      <w:r w:rsidRPr="00E518D0">
        <w:rPr>
          <w:rFonts w:ascii="Courier New" w:hAnsi="Courier New" w:cs="Courier New"/>
          <w:sz w:val="20"/>
          <w:szCs w:val="20"/>
        </w:rPr>
        <w:t>zero,123</w:t>
      </w:r>
    </w:p>
    <w:p w14:paraId="1097EAFA" w14:textId="77777777" w:rsidR="00F055B9" w:rsidRPr="00E518D0" w:rsidRDefault="00F055B9" w:rsidP="00F055B9">
      <w:pPr>
        <w:ind w:left="3600" w:firstLine="720"/>
        <w:rPr>
          <w:rFonts w:ascii="Courier New" w:hAnsi="Courier New" w:cs="Courier New"/>
          <w:sz w:val="20"/>
          <w:szCs w:val="20"/>
        </w:rPr>
      </w:pPr>
      <w:proofErr w:type="spellStart"/>
      <w:r w:rsidRPr="00E518D0">
        <w:rPr>
          <w:rFonts w:ascii="Courier New" w:hAnsi="Courier New" w:cs="Courier New"/>
          <w:sz w:val="20"/>
          <w:szCs w:val="20"/>
        </w:rPr>
        <w:t>addi</w:t>
      </w:r>
      <w:proofErr w:type="spellEnd"/>
      <w:r w:rsidRPr="00E518D0">
        <w:rPr>
          <w:rFonts w:ascii="Courier New" w:hAnsi="Courier New" w:cs="Courier New"/>
          <w:sz w:val="20"/>
          <w:szCs w:val="20"/>
        </w:rPr>
        <w:t xml:space="preserve"> $t</w:t>
      </w:r>
      <w:proofErr w:type="gramStart"/>
      <w:r w:rsidRPr="00E518D0">
        <w:rPr>
          <w:rFonts w:ascii="Courier New" w:hAnsi="Courier New" w:cs="Courier New"/>
          <w:sz w:val="20"/>
          <w:szCs w:val="20"/>
        </w:rPr>
        <w:t>2,$</w:t>
      </w:r>
      <w:proofErr w:type="gramEnd"/>
      <w:r w:rsidRPr="00E518D0">
        <w:rPr>
          <w:rFonts w:ascii="Courier New" w:hAnsi="Courier New" w:cs="Courier New"/>
          <w:sz w:val="20"/>
          <w:szCs w:val="20"/>
        </w:rPr>
        <w:t>zero,200</w:t>
      </w:r>
    </w:p>
    <w:p w14:paraId="2F1E2ED8" w14:textId="77777777" w:rsidR="00F055B9" w:rsidRPr="00E518D0" w:rsidRDefault="00F055B9" w:rsidP="00F055B9">
      <w:pPr>
        <w:ind w:left="3600" w:firstLine="720"/>
        <w:rPr>
          <w:rFonts w:ascii="Courier New" w:hAnsi="Courier New" w:cs="Courier New"/>
          <w:sz w:val="20"/>
          <w:szCs w:val="20"/>
        </w:rPr>
      </w:pPr>
      <w:proofErr w:type="spellStart"/>
      <w:r w:rsidRPr="00E518D0">
        <w:rPr>
          <w:rFonts w:ascii="Courier New" w:hAnsi="Courier New" w:cs="Courier New"/>
          <w:sz w:val="20"/>
          <w:szCs w:val="20"/>
        </w:rPr>
        <w:lastRenderedPageBreak/>
        <w:t>sw</w:t>
      </w:r>
      <w:proofErr w:type="spellEnd"/>
      <w:r w:rsidRPr="00E518D0">
        <w:rPr>
          <w:rFonts w:ascii="Courier New" w:hAnsi="Courier New" w:cs="Courier New"/>
          <w:sz w:val="20"/>
          <w:szCs w:val="20"/>
        </w:rPr>
        <w:t xml:space="preserve"> $t</w:t>
      </w:r>
      <w:proofErr w:type="gramStart"/>
      <w:r w:rsidRPr="00E518D0">
        <w:rPr>
          <w:rFonts w:ascii="Courier New" w:hAnsi="Courier New" w:cs="Courier New"/>
          <w:sz w:val="20"/>
          <w:szCs w:val="20"/>
        </w:rPr>
        <w:t>1,(</w:t>
      </w:r>
      <w:proofErr w:type="gramEnd"/>
      <w:r w:rsidRPr="00E518D0">
        <w:rPr>
          <w:rFonts w:ascii="Courier New" w:hAnsi="Courier New" w:cs="Courier New"/>
          <w:sz w:val="20"/>
          <w:szCs w:val="20"/>
        </w:rPr>
        <w:t>$t2)</w:t>
      </w:r>
    </w:p>
    <w:p w14:paraId="33F7ECE3" w14:textId="77777777" w:rsidR="00F055B9" w:rsidRPr="00E518D0" w:rsidRDefault="00F055B9" w:rsidP="00F055B9">
      <w:pPr>
        <w:ind w:left="3600" w:firstLine="720"/>
        <w:rPr>
          <w:rFonts w:ascii="Courier New" w:hAnsi="Courier New" w:cs="Courier New"/>
          <w:sz w:val="20"/>
          <w:szCs w:val="20"/>
        </w:rPr>
      </w:pPr>
      <w:proofErr w:type="spellStart"/>
      <w:r w:rsidRPr="00E518D0">
        <w:rPr>
          <w:rFonts w:ascii="Courier New" w:hAnsi="Courier New" w:cs="Courier New"/>
          <w:sz w:val="20"/>
          <w:szCs w:val="20"/>
        </w:rPr>
        <w:t>lw</w:t>
      </w:r>
      <w:proofErr w:type="spellEnd"/>
      <w:r w:rsidRPr="00E518D0">
        <w:rPr>
          <w:rFonts w:ascii="Courier New" w:hAnsi="Courier New" w:cs="Courier New"/>
          <w:sz w:val="20"/>
          <w:szCs w:val="20"/>
        </w:rPr>
        <w:t xml:space="preserve"> $t</w:t>
      </w:r>
      <w:proofErr w:type="gramStart"/>
      <w:r w:rsidRPr="00E518D0">
        <w:rPr>
          <w:rFonts w:ascii="Courier New" w:hAnsi="Courier New" w:cs="Courier New"/>
          <w:sz w:val="20"/>
          <w:szCs w:val="20"/>
        </w:rPr>
        <w:t>3,(</w:t>
      </w:r>
      <w:proofErr w:type="gramEnd"/>
      <w:r w:rsidRPr="00E518D0">
        <w:rPr>
          <w:rFonts w:ascii="Courier New" w:hAnsi="Courier New" w:cs="Courier New"/>
          <w:sz w:val="20"/>
          <w:szCs w:val="20"/>
        </w:rPr>
        <w:t>$t2)</w:t>
      </w:r>
    </w:p>
    <w:p w14:paraId="494780D4" w14:textId="77777777" w:rsidR="00F055B9" w:rsidRDefault="00F055B9" w:rsidP="00F055B9">
      <w:pPr>
        <w:ind w:left="3600" w:firstLine="720"/>
        <w:rPr>
          <w:rFonts w:ascii="Courier New" w:hAnsi="Courier New" w:cs="Courier New"/>
          <w:sz w:val="20"/>
          <w:szCs w:val="20"/>
        </w:rPr>
      </w:pPr>
      <w:r w:rsidRPr="00E518D0">
        <w:rPr>
          <w:rFonts w:ascii="Courier New" w:hAnsi="Courier New" w:cs="Courier New"/>
          <w:sz w:val="20"/>
          <w:szCs w:val="20"/>
        </w:rPr>
        <w:t>add $t</w:t>
      </w:r>
      <w:proofErr w:type="gramStart"/>
      <w:r w:rsidRPr="00E518D0">
        <w:rPr>
          <w:rFonts w:ascii="Courier New" w:hAnsi="Courier New" w:cs="Courier New"/>
          <w:sz w:val="20"/>
          <w:szCs w:val="20"/>
        </w:rPr>
        <w:t>3,$</w:t>
      </w:r>
      <w:proofErr w:type="gramEnd"/>
      <w:r w:rsidRPr="00E518D0">
        <w:rPr>
          <w:rFonts w:ascii="Courier New" w:hAnsi="Courier New" w:cs="Courier New"/>
          <w:sz w:val="20"/>
          <w:szCs w:val="20"/>
        </w:rPr>
        <w:t>t3,$t2</w:t>
      </w:r>
    </w:p>
    <w:p w14:paraId="57261FFA" w14:textId="77777777" w:rsidR="00F055B9" w:rsidRDefault="00F055B9" w:rsidP="00F055B9">
      <w:pPr>
        <w:rPr>
          <w:rFonts w:cstheme="minorHAnsi"/>
          <w:sz w:val="32"/>
          <w:szCs w:val="32"/>
        </w:rPr>
      </w:pPr>
      <w:r>
        <w:rPr>
          <w:rFonts w:cstheme="minorHAnsi"/>
          <w:sz w:val="32"/>
          <w:szCs w:val="32"/>
        </w:rPr>
        <w:t>The last two instructions pose a hazard. We have solved this by forwarding the output from the data memory from the memory stage, back to the input of the ALU. The input MUXs are appropriately controlled by forwarding unit.</w:t>
      </w:r>
    </w:p>
    <w:p w14:paraId="6CA5A74A" w14:textId="77777777" w:rsidR="00F055B9" w:rsidRDefault="00F055B9" w:rsidP="00F055B9">
      <w:pPr>
        <w:rPr>
          <w:rFonts w:cstheme="minorHAnsi"/>
          <w:sz w:val="32"/>
          <w:szCs w:val="32"/>
        </w:rPr>
      </w:pPr>
      <w:r>
        <w:rPr>
          <w:rFonts w:cstheme="minorHAnsi"/>
          <w:noProof/>
          <w:sz w:val="32"/>
          <w:szCs w:val="32"/>
        </w:rPr>
        <w:drawing>
          <wp:inline distT="0" distB="0" distL="0" distR="0" wp14:anchorId="3068DEFA" wp14:editId="423EEE31">
            <wp:extent cx="7107555" cy="30016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7555" cy="3001645"/>
                    </a:xfrm>
                    <a:prstGeom prst="rect">
                      <a:avLst/>
                    </a:prstGeom>
                    <a:noFill/>
                    <a:ln>
                      <a:noFill/>
                    </a:ln>
                  </pic:spPr>
                </pic:pic>
              </a:graphicData>
            </a:graphic>
          </wp:inline>
        </w:drawing>
      </w:r>
    </w:p>
    <w:p w14:paraId="2A0FAA2F" w14:textId="77777777" w:rsidR="00F055B9" w:rsidRDefault="00F055B9" w:rsidP="00F055B9">
      <w:pPr>
        <w:rPr>
          <w:rFonts w:cstheme="minorHAnsi"/>
          <w:sz w:val="32"/>
          <w:szCs w:val="32"/>
        </w:rPr>
      </w:pPr>
      <w:r>
        <w:rPr>
          <w:rFonts w:cstheme="minorHAnsi"/>
          <w:sz w:val="32"/>
          <w:szCs w:val="32"/>
        </w:rPr>
        <w:t>A variation of the previous hazard is loading data from the memory and accessing the register one instruction after:</w:t>
      </w:r>
    </w:p>
    <w:p w14:paraId="3600A0EB" w14:textId="77777777" w:rsidR="00F055B9" w:rsidRPr="00353B08" w:rsidRDefault="00F055B9" w:rsidP="00F055B9">
      <w:pPr>
        <w:ind w:left="3600" w:firstLine="720"/>
        <w:rPr>
          <w:rFonts w:ascii="Courier New" w:hAnsi="Courier New" w:cs="Courier New"/>
          <w:sz w:val="20"/>
          <w:szCs w:val="20"/>
        </w:rPr>
      </w:pPr>
      <w:proofErr w:type="spellStart"/>
      <w:r w:rsidRPr="00353B08">
        <w:rPr>
          <w:rFonts w:ascii="Courier New" w:hAnsi="Courier New" w:cs="Courier New"/>
          <w:sz w:val="20"/>
          <w:szCs w:val="20"/>
        </w:rPr>
        <w:t>addi</w:t>
      </w:r>
      <w:proofErr w:type="spellEnd"/>
      <w:r w:rsidRPr="00353B08">
        <w:rPr>
          <w:rFonts w:ascii="Courier New" w:hAnsi="Courier New" w:cs="Courier New"/>
          <w:sz w:val="20"/>
          <w:szCs w:val="20"/>
        </w:rPr>
        <w:t xml:space="preserve"> $t</w:t>
      </w:r>
      <w:proofErr w:type="gramStart"/>
      <w:r w:rsidRPr="00353B08">
        <w:rPr>
          <w:rFonts w:ascii="Courier New" w:hAnsi="Courier New" w:cs="Courier New"/>
          <w:sz w:val="20"/>
          <w:szCs w:val="20"/>
        </w:rPr>
        <w:t>1,$</w:t>
      </w:r>
      <w:proofErr w:type="gramEnd"/>
      <w:r w:rsidRPr="00353B08">
        <w:rPr>
          <w:rFonts w:ascii="Courier New" w:hAnsi="Courier New" w:cs="Courier New"/>
          <w:sz w:val="20"/>
          <w:szCs w:val="20"/>
        </w:rPr>
        <w:t>zero,123</w:t>
      </w:r>
    </w:p>
    <w:p w14:paraId="512A3B06" w14:textId="77777777" w:rsidR="00F055B9" w:rsidRPr="00353B08" w:rsidRDefault="00F055B9" w:rsidP="00F055B9">
      <w:pPr>
        <w:ind w:left="3600" w:firstLine="720"/>
        <w:rPr>
          <w:rFonts w:ascii="Courier New" w:hAnsi="Courier New" w:cs="Courier New"/>
          <w:sz w:val="20"/>
          <w:szCs w:val="20"/>
        </w:rPr>
      </w:pPr>
      <w:proofErr w:type="spellStart"/>
      <w:r w:rsidRPr="00353B08">
        <w:rPr>
          <w:rFonts w:ascii="Courier New" w:hAnsi="Courier New" w:cs="Courier New"/>
          <w:sz w:val="20"/>
          <w:szCs w:val="20"/>
        </w:rPr>
        <w:t>addi</w:t>
      </w:r>
      <w:proofErr w:type="spellEnd"/>
      <w:r w:rsidRPr="00353B08">
        <w:rPr>
          <w:rFonts w:ascii="Courier New" w:hAnsi="Courier New" w:cs="Courier New"/>
          <w:sz w:val="20"/>
          <w:szCs w:val="20"/>
        </w:rPr>
        <w:t xml:space="preserve"> $t</w:t>
      </w:r>
      <w:proofErr w:type="gramStart"/>
      <w:r w:rsidRPr="00353B08">
        <w:rPr>
          <w:rFonts w:ascii="Courier New" w:hAnsi="Courier New" w:cs="Courier New"/>
          <w:sz w:val="20"/>
          <w:szCs w:val="20"/>
        </w:rPr>
        <w:t>2,$</w:t>
      </w:r>
      <w:proofErr w:type="gramEnd"/>
      <w:r w:rsidRPr="00353B08">
        <w:rPr>
          <w:rFonts w:ascii="Courier New" w:hAnsi="Courier New" w:cs="Courier New"/>
          <w:sz w:val="20"/>
          <w:szCs w:val="20"/>
        </w:rPr>
        <w:t>zero,200</w:t>
      </w:r>
    </w:p>
    <w:p w14:paraId="5C274559" w14:textId="77777777" w:rsidR="00F055B9" w:rsidRPr="00353B08" w:rsidRDefault="00F055B9" w:rsidP="00F055B9">
      <w:pPr>
        <w:ind w:left="3600" w:firstLine="720"/>
        <w:rPr>
          <w:rFonts w:ascii="Courier New" w:hAnsi="Courier New" w:cs="Courier New"/>
          <w:sz w:val="20"/>
          <w:szCs w:val="20"/>
        </w:rPr>
      </w:pPr>
      <w:proofErr w:type="spellStart"/>
      <w:r w:rsidRPr="00353B08">
        <w:rPr>
          <w:rFonts w:ascii="Courier New" w:hAnsi="Courier New" w:cs="Courier New"/>
          <w:sz w:val="20"/>
          <w:szCs w:val="20"/>
        </w:rPr>
        <w:t>sw</w:t>
      </w:r>
      <w:proofErr w:type="spellEnd"/>
      <w:r w:rsidRPr="00353B08">
        <w:rPr>
          <w:rFonts w:ascii="Courier New" w:hAnsi="Courier New" w:cs="Courier New"/>
          <w:sz w:val="20"/>
          <w:szCs w:val="20"/>
        </w:rPr>
        <w:t xml:space="preserve"> $t</w:t>
      </w:r>
      <w:proofErr w:type="gramStart"/>
      <w:r w:rsidRPr="00353B08">
        <w:rPr>
          <w:rFonts w:ascii="Courier New" w:hAnsi="Courier New" w:cs="Courier New"/>
          <w:sz w:val="20"/>
          <w:szCs w:val="20"/>
        </w:rPr>
        <w:t>1,(</w:t>
      </w:r>
      <w:proofErr w:type="gramEnd"/>
      <w:r w:rsidRPr="00353B08">
        <w:rPr>
          <w:rFonts w:ascii="Courier New" w:hAnsi="Courier New" w:cs="Courier New"/>
          <w:sz w:val="20"/>
          <w:szCs w:val="20"/>
        </w:rPr>
        <w:t>$t2)</w:t>
      </w:r>
    </w:p>
    <w:p w14:paraId="699C3DF2" w14:textId="77777777" w:rsidR="00F055B9" w:rsidRPr="00353B08" w:rsidRDefault="00F055B9" w:rsidP="00F055B9">
      <w:pPr>
        <w:ind w:left="3600" w:firstLine="720"/>
        <w:rPr>
          <w:rFonts w:ascii="Courier New" w:hAnsi="Courier New" w:cs="Courier New"/>
          <w:sz w:val="20"/>
          <w:szCs w:val="20"/>
        </w:rPr>
      </w:pPr>
      <w:proofErr w:type="spellStart"/>
      <w:r w:rsidRPr="00353B08">
        <w:rPr>
          <w:rFonts w:ascii="Courier New" w:hAnsi="Courier New" w:cs="Courier New"/>
          <w:sz w:val="20"/>
          <w:szCs w:val="20"/>
        </w:rPr>
        <w:t>lw</w:t>
      </w:r>
      <w:proofErr w:type="spellEnd"/>
      <w:r w:rsidRPr="00353B08">
        <w:rPr>
          <w:rFonts w:ascii="Courier New" w:hAnsi="Courier New" w:cs="Courier New"/>
          <w:sz w:val="20"/>
          <w:szCs w:val="20"/>
        </w:rPr>
        <w:t xml:space="preserve"> $t</w:t>
      </w:r>
      <w:proofErr w:type="gramStart"/>
      <w:r w:rsidRPr="00353B08">
        <w:rPr>
          <w:rFonts w:ascii="Courier New" w:hAnsi="Courier New" w:cs="Courier New"/>
          <w:sz w:val="20"/>
          <w:szCs w:val="20"/>
        </w:rPr>
        <w:t>3,(</w:t>
      </w:r>
      <w:proofErr w:type="gramEnd"/>
      <w:r w:rsidRPr="00353B08">
        <w:rPr>
          <w:rFonts w:ascii="Courier New" w:hAnsi="Courier New" w:cs="Courier New"/>
          <w:sz w:val="20"/>
          <w:szCs w:val="20"/>
        </w:rPr>
        <w:t>$t2)</w:t>
      </w:r>
    </w:p>
    <w:p w14:paraId="2A016C38" w14:textId="7FCCEB01" w:rsidR="00F055B9" w:rsidRPr="00353B08" w:rsidRDefault="00F055B9" w:rsidP="00F055B9">
      <w:pPr>
        <w:ind w:left="3600" w:firstLine="720"/>
        <w:rPr>
          <w:rFonts w:ascii="Courier New" w:hAnsi="Courier New" w:cs="Courier New"/>
          <w:sz w:val="20"/>
          <w:szCs w:val="20"/>
        </w:rPr>
      </w:pPr>
      <w:r w:rsidRPr="00353B08">
        <w:rPr>
          <w:rFonts w:ascii="Courier New" w:hAnsi="Courier New" w:cs="Courier New"/>
          <w:sz w:val="20"/>
          <w:szCs w:val="20"/>
        </w:rPr>
        <w:t>add $t</w:t>
      </w:r>
      <w:proofErr w:type="gramStart"/>
      <w:r w:rsidRPr="00353B08">
        <w:rPr>
          <w:rFonts w:ascii="Courier New" w:hAnsi="Courier New" w:cs="Courier New"/>
          <w:sz w:val="20"/>
          <w:szCs w:val="20"/>
        </w:rPr>
        <w:t>9,$</w:t>
      </w:r>
      <w:proofErr w:type="gramEnd"/>
      <w:r w:rsidRPr="00353B08">
        <w:rPr>
          <w:rFonts w:ascii="Courier New" w:hAnsi="Courier New" w:cs="Courier New"/>
          <w:sz w:val="20"/>
          <w:szCs w:val="20"/>
        </w:rPr>
        <w:t>zero,$zero</w:t>
      </w:r>
      <w:r w:rsidR="000426A4">
        <w:rPr>
          <w:rFonts w:ascii="Courier New" w:hAnsi="Courier New" w:cs="Courier New"/>
          <w:sz w:val="20"/>
          <w:szCs w:val="20"/>
        </w:rPr>
        <w:t xml:space="preserve"> // in place of </w:t>
      </w:r>
      <w:proofErr w:type="spellStart"/>
      <w:r w:rsidR="000426A4">
        <w:rPr>
          <w:rFonts w:ascii="Courier New" w:hAnsi="Courier New" w:cs="Courier New"/>
          <w:sz w:val="20"/>
          <w:szCs w:val="20"/>
        </w:rPr>
        <w:t>nop</w:t>
      </w:r>
      <w:proofErr w:type="spellEnd"/>
    </w:p>
    <w:p w14:paraId="13A16B20" w14:textId="77777777" w:rsidR="00F055B9" w:rsidRDefault="00F055B9" w:rsidP="00F055B9">
      <w:pPr>
        <w:ind w:left="3600" w:firstLine="720"/>
        <w:rPr>
          <w:rFonts w:ascii="Courier New" w:hAnsi="Courier New" w:cs="Courier New"/>
          <w:sz w:val="20"/>
          <w:szCs w:val="20"/>
        </w:rPr>
      </w:pPr>
      <w:r w:rsidRPr="00353B08">
        <w:rPr>
          <w:rFonts w:ascii="Courier New" w:hAnsi="Courier New" w:cs="Courier New"/>
          <w:sz w:val="20"/>
          <w:szCs w:val="20"/>
        </w:rPr>
        <w:t>add $t</w:t>
      </w:r>
      <w:proofErr w:type="gramStart"/>
      <w:r w:rsidRPr="00353B08">
        <w:rPr>
          <w:rFonts w:ascii="Courier New" w:hAnsi="Courier New" w:cs="Courier New"/>
          <w:sz w:val="20"/>
          <w:szCs w:val="20"/>
        </w:rPr>
        <w:t>3,$</w:t>
      </w:r>
      <w:proofErr w:type="gramEnd"/>
      <w:r w:rsidRPr="00353B08">
        <w:rPr>
          <w:rFonts w:ascii="Courier New" w:hAnsi="Courier New" w:cs="Courier New"/>
          <w:sz w:val="20"/>
          <w:szCs w:val="20"/>
        </w:rPr>
        <w:t>t3,$t2</w:t>
      </w:r>
    </w:p>
    <w:p w14:paraId="759A0AC0" w14:textId="646A843D" w:rsidR="00F055B9" w:rsidRDefault="00F055B9" w:rsidP="00F055B9">
      <w:pPr>
        <w:rPr>
          <w:rFonts w:cstheme="minorHAnsi"/>
          <w:sz w:val="32"/>
          <w:szCs w:val="32"/>
        </w:rPr>
      </w:pPr>
      <w:r>
        <w:rPr>
          <w:rFonts w:cstheme="minorHAnsi"/>
          <w:sz w:val="32"/>
          <w:szCs w:val="32"/>
        </w:rPr>
        <w:t>This hazard is solved by forwarding the output from data memory, taken from the writeback stage, into the inputs of the ALU. The input MUXs are appropriately controlled by forwarding units.</w:t>
      </w:r>
    </w:p>
    <w:p w14:paraId="16577935" w14:textId="4D30031B" w:rsidR="003526C7" w:rsidRDefault="00F055B9" w:rsidP="000426A4">
      <w:pPr>
        <w:jc w:val="center"/>
        <w:rPr>
          <w:rFonts w:cstheme="minorHAnsi"/>
          <w:sz w:val="32"/>
          <w:szCs w:val="32"/>
        </w:rPr>
      </w:pPr>
      <w:r>
        <w:rPr>
          <w:rFonts w:cstheme="minorHAnsi"/>
          <w:noProof/>
          <w:sz w:val="32"/>
          <w:szCs w:val="32"/>
        </w:rPr>
        <w:drawing>
          <wp:inline distT="0" distB="0" distL="0" distR="0" wp14:anchorId="0344B1AF" wp14:editId="16284996">
            <wp:extent cx="6715760" cy="201419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9808" cy="2018407"/>
                    </a:xfrm>
                    <a:prstGeom prst="rect">
                      <a:avLst/>
                    </a:prstGeom>
                    <a:noFill/>
                    <a:ln>
                      <a:noFill/>
                    </a:ln>
                  </pic:spPr>
                </pic:pic>
              </a:graphicData>
            </a:graphic>
          </wp:inline>
        </w:drawing>
      </w:r>
    </w:p>
    <w:p w14:paraId="34D1B0F5" w14:textId="25AB1910" w:rsidR="003526C7" w:rsidRPr="008860EE" w:rsidRDefault="003526C7" w:rsidP="008860EE">
      <w:pPr>
        <w:pStyle w:val="Heading1"/>
        <w:jc w:val="center"/>
        <w:rPr>
          <w:rFonts w:asciiTheme="minorHAnsi" w:hAnsiTheme="minorHAnsi" w:cstheme="minorHAnsi"/>
          <w:b/>
          <w:bCs/>
          <w:color w:val="auto"/>
          <w:sz w:val="40"/>
          <w:szCs w:val="40"/>
        </w:rPr>
      </w:pPr>
      <w:bookmarkStart w:id="1" w:name="_Toc102249461"/>
      <w:r w:rsidRPr="008860EE">
        <w:rPr>
          <w:rFonts w:asciiTheme="minorHAnsi" w:hAnsiTheme="minorHAnsi" w:cstheme="minorHAnsi"/>
          <w:b/>
          <w:bCs/>
          <w:color w:val="auto"/>
          <w:sz w:val="40"/>
          <w:szCs w:val="40"/>
        </w:rPr>
        <w:lastRenderedPageBreak/>
        <w:t>Control Hazards</w:t>
      </w:r>
      <w:bookmarkEnd w:id="1"/>
    </w:p>
    <w:p w14:paraId="0329FA42" w14:textId="77777777" w:rsidR="00B2276B" w:rsidRDefault="003526C7" w:rsidP="003526C7">
      <w:pPr>
        <w:rPr>
          <w:rFonts w:cstheme="minorHAnsi"/>
          <w:sz w:val="32"/>
          <w:szCs w:val="32"/>
        </w:rPr>
      </w:pPr>
      <w:r>
        <w:rPr>
          <w:rFonts w:cstheme="minorHAnsi"/>
          <w:sz w:val="32"/>
          <w:szCs w:val="32"/>
        </w:rPr>
        <w:t xml:space="preserve">In our MIPS processor, the only kind of control hazard that can come is when a branch instruction is used. In our implementation, </w:t>
      </w:r>
      <w:r w:rsidR="003D5D79">
        <w:rPr>
          <w:rFonts w:cstheme="minorHAnsi"/>
          <w:sz w:val="32"/>
          <w:szCs w:val="32"/>
        </w:rPr>
        <w:t>we are stalling the IF/ID (fetch-decode) pipeline as well as the program counter when we</w:t>
      </w:r>
      <w:r>
        <w:rPr>
          <w:rFonts w:cstheme="minorHAnsi"/>
          <w:sz w:val="32"/>
          <w:szCs w:val="32"/>
        </w:rPr>
        <w:t xml:space="preserve"> </w:t>
      </w:r>
      <w:r w:rsidR="003D5D79">
        <w:rPr>
          <w:rFonts w:cstheme="minorHAnsi"/>
          <w:sz w:val="32"/>
          <w:szCs w:val="32"/>
        </w:rPr>
        <w:t xml:space="preserve">see that the instruction is a branch instruction. The enable signal of the fetch pipeline is kept low for 2 clock cycles because the branch instruction and whether to branch or not </w:t>
      </w:r>
      <w:r w:rsidR="0095421E">
        <w:rPr>
          <w:rFonts w:cstheme="minorHAnsi"/>
          <w:sz w:val="32"/>
          <w:szCs w:val="32"/>
        </w:rPr>
        <w:t xml:space="preserve">is known at the EX/MEM (execute-memory) stage </w:t>
      </w:r>
      <w:r w:rsidR="00B2276B">
        <w:rPr>
          <w:rFonts w:cstheme="minorHAnsi"/>
          <w:sz w:val="32"/>
          <w:szCs w:val="32"/>
        </w:rPr>
        <w:t>where the branch address is calculated and value of zero flag is known. Based on the value of zero flag it is decided whether to take the branch or not. Following are two scenarios during a branch instruction:</w:t>
      </w:r>
    </w:p>
    <w:p w14:paraId="2BA6FCAF" w14:textId="3C65EBFE" w:rsidR="00B2276B" w:rsidRPr="000426A4" w:rsidRDefault="000426A4" w:rsidP="000426A4">
      <w:pPr>
        <w:rPr>
          <w:rFonts w:cstheme="minorHAnsi"/>
          <w:sz w:val="32"/>
          <w:szCs w:val="32"/>
        </w:rPr>
      </w:pPr>
      <w:r>
        <w:rPr>
          <w:rFonts w:cstheme="minorHAnsi"/>
          <w:sz w:val="32"/>
          <w:szCs w:val="32"/>
        </w:rPr>
        <w:t xml:space="preserve">1. </w:t>
      </w:r>
      <w:r w:rsidR="00B2276B" w:rsidRPr="000426A4">
        <w:rPr>
          <w:rFonts w:cstheme="minorHAnsi"/>
          <w:sz w:val="32"/>
          <w:szCs w:val="32"/>
        </w:rPr>
        <w:t>Branch is taken:</w:t>
      </w:r>
    </w:p>
    <w:p w14:paraId="527A6C42" w14:textId="2C75AE1A" w:rsidR="00B2276B" w:rsidRPr="00B2276B" w:rsidRDefault="00B2276B" w:rsidP="000426A4">
      <w:pPr>
        <w:rPr>
          <w:rFonts w:ascii="Courier New" w:hAnsi="Courier New" w:cs="Courier New"/>
          <w:sz w:val="20"/>
          <w:szCs w:val="20"/>
        </w:rPr>
      </w:pPr>
      <w:r>
        <w:rPr>
          <w:rFonts w:cstheme="minorHAnsi"/>
          <w:sz w:val="32"/>
          <w:szCs w:val="32"/>
        </w:rPr>
        <w:t>Consider the example:</w:t>
      </w:r>
      <w:r>
        <w:rPr>
          <w:rFonts w:ascii="Courier New" w:hAnsi="Courier New" w:cs="Courier New"/>
          <w:sz w:val="20"/>
          <w:szCs w:val="20"/>
        </w:rPr>
        <w:tab/>
      </w:r>
      <w:r w:rsidR="000426A4">
        <w:rPr>
          <w:rFonts w:ascii="Courier New" w:hAnsi="Courier New" w:cs="Courier New"/>
          <w:sz w:val="20"/>
          <w:szCs w:val="20"/>
        </w:rPr>
        <w:tab/>
      </w:r>
      <w:proofErr w:type="spellStart"/>
      <w:proofErr w:type="gramStart"/>
      <w:r w:rsidRPr="00B2276B">
        <w:rPr>
          <w:rFonts w:ascii="Courier New" w:hAnsi="Courier New" w:cs="Courier New"/>
          <w:sz w:val="20"/>
          <w:szCs w:val="20"/>
        </w:rPr>
        <w:t>begin:addi</w:t>
      </w:r>
      <w:proofErr w:type="spellEnd"/>
      <w:proofErr w:type="gramEnd"/>
      <w:r w:rsidRPr="00B2276B">
        <w:rPr>
          <w:rFonts w:ascii="Courier New" w:hAnsi="Courier New" w:cs="Courier New"/>
          <w:sz w:val="20"/>
          <w:szCs w:val="20"/>
        </w:rPr>
        <w:t xml:space="preserve"> $t1, $zero, </w:t>
      </w:r>
      <w:r>
        <w:rPr>
          <w:rFonts w:ascii="Courier New" w:hAnsi="Courier New" w:cs="Courier New"/>
          <w:sz w:val="20"/>
          <w:szCs w:val="20"/>
        </w:rPr>
        <w:t>1</w:t>
      </w:r>
      <w:r w:rsidRPr="00B2276B">
        <w:rPr>
          <w:rFonts w:ascii="Courier New" w:hAnsi="Courier New" w:cs="Courier New"/>
          <w:sz w:val="20"/>
          <w:szCs w:val="20"/>
        </w:rPr>
        <w:t>00</w:t>
      </w:r>
    </w:p>
    <w:p w14:paraId="3D97F0C0" w14:textId="77777777" w:rsidR="00B2276B" w:rsidRPr="00B2276B" w:rsidRDefault="00B2276B" w:rsidP="00B2276B">
      <w:pPr>
        <w:ind w:left="3600" w:firstLine="720"/>
        <w:rPr>
          <w:rFonts w:ascii="Courier New" w:hAnsi="Courier New" w:cs="Courier New"/>
          <w:sz w:val="20"/>
          <w:szCs w:val="20"/>
        </w:rPr>
      </w:pPr>
      <w:proofErr w:type="spellStart"/>
      <w:r w:rsidRPr="00B2276B">
        <w:rPr>
          <w:rFonts w:ascii="Courier New" w:hAnsi="Courier New" w:cs="Courier New"/>
          <w:sz w:val="20"/>
          <w:szCs w:val="20"/>
        </w:rPr>
        <w:t>addi</w:t>
      </w:r>
      <w:proofErr w:type="spellEnd"/>
      <w:r w:rsidRPr="00B2276B">
        <w:rPr>
          <w:rFonts w:ascii="Courier New" w:hAnsi="Courier New" w:cs="Courier New"/>
          <w:sz w:val="20"/>
          <w:szCs w:val="20"/>
        </w:rPr>
        <w:t xml:space="preserve"> $t2, $zero, 200</w:t>
      </w:r>
    </w:p>
    <w:p w14:paraId="08FBC840" w14:textId="77777777" w:rsidR="00B2276B" w:rsidRPr="00B2276B" w:rsidRDefault="00B2276B" w:rsidP="00B2276B">
      <w:pPr>
        <w:ind w:left="3600" w:firstLine="720"/>
        <w:rPr>
          <w:rFonts w:ascii="Courier New" w:hAnsi="Courier New" w:cs="Courier New"/>
          <w:sz w:val="20"/>
          <w:szCs w:val="20"/>
        </w:rPr>
      </w:pPr>
      <w:proofErr w:type="spellStart"/>
      <w:r w:rsidRPr="00B2276B">
        <w:rPr>
          <w:rFonts w:ascii="Courier New" w:hAnsi="Courier New" w:cs="Courier New"/>
          <w:sz w:val="20"/>
          <w:szCs w:val="20"/>
        </w:rPr>
        <w:t>addi</w:t>
      </w:r>
      <w:proofErr w:type="spellEnd"/>
      <w:r w:rsidRPr="00B2276B">
        <w:rPr>
          <w:rFonts w:ascii="Courier New" w:hAnsi="Courier New" w:cs="Courier New"/>
          <w:sz w:val="20"/>
          <w:szCs w:val="20"/>
        </w:rPr>
        <w:t xml:space="preserve"> $t3, $zero, 300</w:t>
      </w:r>
    </w:p>
    <w:p w14:paraId="3E3DF234" w14:textId="77777777" w:rsidR="00B2276B" w:rsidRPr="00B2276B" w:rsidRDefault="00B2276B" w:rsidP="00B2276B">
      <w:pPr>
        <w:ind w:left="3600" w:firstLine="720"/>
        <w:rPr>
          <w:rFonts w:ascii="Courier New" w:hAnsi="Courier New" w:cs="Courier New"/>
          <w:sz w:val="20"/>
          <w:szCs w:val="20"/>
        </w:rPr>
      </w:pPr>
      <w:proofErr w:type="spellStart"/>
      <w:r w:rsidRPr="00B2276B">
        <w:rPr>
          <w:rFonts w:ascii="Courier New" w:hAnsi="Courier New" w:cs="Courier New"/>
          <w:sz w:val="20"/>
          <w:szCs w:val="20"/>
        </w:rPr>
        <w:t>bne</w:t>
      </w:r>
      <w:proofErr w:type="spellEnd"/>
      <w:r w:rsidRPr="00B2276B">
        <w:rPr>
          <w:rFonts w:ascii="Courier New" w:hAnsi="Courier New" w:cs="Courier New"/>
          <w:sz w:val="20"/>
          <w:szCs w:val="20"/>
        </w:rPr>
        <w:t xml:space="preserve"> $t1, $t2, begin</w:t>
      </w:r>
    </w:p>
    <w:p w14:paraId="0CE61352" w14:textId="26C42151" w:rsidR="00B2276B" w:rsidRDefault="00B2276B" w:rsidP="00B2276B">
      <w:pPr>
        <w:ind w:left="3600" w:firstLine="720"/>
        <w:rPr>
          <w:rFonts w:ascii="Courier New" w:hAnsi="Courier New" w:cs="Courier New"/>
          <w:sz w:val="20"/>
          <w:szCs w:val="20"/>
        </w:rPr>
      </w:pPr>
      <w:r w:rsidRPr="00B2276B">
        <w:rPr>
          <w:rFonts w:ascii="Courier New" w:hAnsi="Courier New" w:cs="Courier New"/>
          <w:sz w:val="20"/>
          <w:szCs w:val="20"/>
        </w:rPr>
        <w:t>add $t4, $t3, $t2</w:t>
      </w:r>
    </w:p>
    <w:p w14:paraId="4D3EE79B" w14:textId="12DAE4A4" w:rsidR="00D61465" w:rsidRDefault="00B22738" w:rsidP="00B22738">
      <w:pPr>
        <w:rPr>
          <w:rFonts w:cstheme="minorHAnsi"/>
          <w:sz w:val="32"/>
          <w:szCs w:val="32"/>
        </w:rPr>
      </w:pPr>
      <w:r>
        <w:rPr>
          <w:rFonts w:cstheme="minorHAnsi"/>
          <w:sz w:val="32"/>
          <w:szCs w:val="32"/>
        </w:rPr>
        <w:t>The branch condition is false hence program keeps looping.</w:t>
      </w:r>
    </w:p>
    <w:p w14:paraId="7282325B" w14:textId="6C82FA87" w:rsidR="00B22738" w:rsidRDefault="00E41DBC" w:rsidP="007937AE">
      <w:pPr>
        <w:jc w:val="center"/>
        <w:rPr>
          <w:rFonts w:cstheme="minorHAnsi"/>
          <w:sz w:val="32"/>
          <w:szCs w:val="32"/>
        </w:rPr>
      </w:pPr>
      <w:r>
        <w:rPr>
          <w:rFonts w:cstheme="minorHAnsi"/>
          <w:noProof/>
          <w:sz w:val="32"/>
          <w:szCs w:val="32"/>
        </w:rPr>
        <w:drawing>
          <wp:inline distT="0" distB="0" distL="0" distR="0" wp14:anchorId="72E798A6" wp14:editId="0D7D23B3">
            <wp:extent cx="7103745" cy="23323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03745" cy="2332355"/>
                    </a:xfrm>
                    <a:prstGeom prst="rect">
                      <a:avLst/>
                    </a:prstGeom>
                    <a:noFill/>
                    <a:ln>
                      <a:noFill/>
                    </a:ln>
                  </pic:spPr>
                </pic:pic>
              </a:graphicData>
            </a:graphic>
          </wp:inline>
        </w:drawing>
      </w:r>
    </w:p>
    <w:p w14:paraId="06288D45" w14:textId="3D5570C9" w:rsidR="005753AB" w:rsidRDefault="005753AB" w:rsidP="000426A4">
      <w:pPr>
        <w:pBdr>
          <w:bottom w:val="single" w:sz="6" w:space="1" w:color="auto"/>
        </w:pBdr>
        <w:jc w:val="center"/>
        <w:rPr>
          <w:rFonts w:cstheme="minorHAnsi"/>
          <w:sz w:val="32"/>
          <w:szCs w:val="32"/>
        </w:rPr>
      </w:pPr>
      <w:r>
        <w:rPr>
          <w:rFonts w:cstheme="minorHAnsi"/>
          <w:noProof/>
          <w:sz w:val="32"/>
          <w:szCs w:val="32"/>
        </w:rPr>
        <w:drawing>
          <wp:inline distT="0" distB="0" distL="0" distR="0" wp14:anchorId="68CAEA0F" wp14:editId="1440D2D5">
            <wp:extent cx="7107555" cy="87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07555" cy="876300"/>
                    </a:xfrm>
                    <a:prstGeom prst="rect">
                      <a:avLst/>
                    </a:prstGeom>
                    <a:noFill/>
                    <a:ln>
                      <a:noFill/>
                    </a:ln>
                  </pic:spPr>
                </pic:pic>
              </a:graphicData>
            </a:graphic>
          </wp:inline>
        </w:drawing>
      </w:r>
      <w:r>
        <w:rPr>
          <w:rFonts w:cstheme="minorHAnsi"/>
          <w:sz w:val="32"/>
          <w:szCs w:val="32"/>
        </w:rPr>
        <w:br/>
      </w:r>
    </w:p>
    <w:p w14:paraId="71D4647C" w14:textId="77777777" w:rsidR="000426A4" w:rsidRPr="00B22738" w:rsidRDefault="000426A4" w:rsidP="000426A4">
      <w:pPr>
        <w:rPr>
          <w:rFonts w:cstheme="minorHAnsi"/>
          <w:sz w:val="32"/>
          <w:szCs w:val="32"/>
        </w:rPr>
      </w:pPr>
    </w:p>
    <w:p w14:paraId="55A7C01D" w14:textId="0A730396" w:rsidR="005753AB" w:rsidRPr="000426A4" w:rsidRDefault="000426A4" w:rsidP="000426A4">
      <w:pPr>
        <w:rPr>
          <w:rFonts w:ascii="Courier New" w:hAnsi="Courier New" w:cs="Courier New"/>
          <w:sz w:val="20"/>
          <w:szCs w:val="20"/>
        </w:rPr>
      </w:pPr>
      <w:r>
        <w:rPr>
          <w:rFonts w:cstheme="minorHAnsi"/>
          <w:sz w:val="32"/>
          <w:szCs w:val="32"/>
        </w:rPr>
        <w:t xml:space="preserve">2. </w:t>
      </w:r>
      <w:r w:rsidR="00B2276B" w:rsidRPr="000426A4">
        <w:rPr>
          <w:rFonts w:cstheme="minorHAnsi"/>
          <w:sz w:val="32"/>
          <w:szCs w:val="32"/>
        </w:rPr>
        <w:t xml:space="preserve">Branch is not taken: </w:t>
      </w:r>
      <w:r w:rsidR="00B22738" w:rsidRPr="000426A4">
        <w:rPr>
          <w:rFonts w:cstheme="minorHAnsi"/>
          <w:sz w:val="32"/>
          <w:szCs w:val="32"/>
        </w:rPr>
        <w:tab/>
      </w:r>
      <w:r w:rsidR="00B22738" w:rsidRPr="000426A4">
        <w:rPr>
          <w:rFonts w:cstheme="minorHAnsi"/>
          <w:sz w:val="32"/>
          <w:szCs w:val="32"/>
        </w:rPr>
        <w:tab/>
      </w:r>
    </w:p>
    <w:p w14:paraId="33478705" w14:textId="32AE17EB" w:rsidR="00B22738" w:rsidRDefault="00B22738" w:rsidP="000426A4">
      <w:pPr>
        <w:rPr>
          <w:rFonts w:ascii="Courier New" w:hAnsi="Courier New" w:cs="Courier New"/>
          <w:sz w:val="20"/>
          <w:szCs w:val="20"/>
        </w:rPr>
      </w:pPr>
      <w:r>
        <w:rPr>
          <w:rFonts w:cstheme="minorHAnsi"/>
          <w:sz w:val="32"/>
          <w:szCs w:val="32"/>
        </w:rPr>
        <w:t xml:space="preserve">Consider the example: </w:t>
      </w:r>
      <w:r>
        <w:rPr>
          <w:rFonts w:cstheme="minorHAnsi"/>
          <w:sz w:val="32"/>
          <w:szCs w:val="32"/>
        </w:rPr>
        <w:tab/>
      </w:r>
      <w:r w:rsidR="000426A4">
        <w:rPr>
          <w:rFonts w:cstheme="minorHAnsi"/>
          <w:sz w:val="32"/>
          <w:szCs w:val="32"/>
        </w:rPr>
        <w:tab/>
      </w:r>
      <w:proofErr w:type="spellStart"/>
      <w:proofErr w:type="gramStart"/>
      <w:r w:rsidRPr="00B22738">
        <w:rPr>
          <w:rFonts w:ascii="Courier New" w:hAnsi="Courier New" w:cs="Courier New"/>
          <w:sz w:val="20"/>
          <w:szCs w:val="20"/>
        </w:rPr>
        <w:t>begin:addi</w:t>
      </w:r>
      <w:proofErr w:type="spellEnd"/>
      <w:proofErr w:type="gramEnd"/>
      <w:r w:rsidRPr="00B22738">
        <w:rPr>
          <w:rFonts w:ascii="Courier New" w:hAnsi="Courier New" w:cs="Courier New"/>
          <w:sz w:val="20"/>
          <w:szCs w:val="20"/>
        </w:rPr>
        <w:t xml:space="preserve"> $t1, $zero, 200</w:t>
      </w:r>
    </w:p>
    <w:p w14:paraId="49B6533F" w14:textId="60C2FBEC" w:rsidR="00B22738" w:rsidRPr="00B22738" w:rsidRDefault="00B22738" w:rsidP="000426A4">
      <w:pPr>
        <w:ind w:left="3600" w:firstLine="720"/>
        <w:rPr>
          <w:rFonts w:ascii="Courier New" w:hAnsi="Courier New" w:cs="Courier New"/>
          <w:sz w:val="20"/>
          <w:szCs w:val="20"/>
        </w:rPr>
      </w:pPr>
      <w:proofErr w:type="spellStart"/>
      <w:r w:rsidRPr="00B22738">
        <w:rPr>
          <w:rFonts w:ascii="Courier New" w:hAnsi="Courier New" w:cs="Courier New"/>
          <w:sz w:val="20"/>
          <w:szCs w:val="20"/>
        </w:rPr>
        <w:t>addi</w:t>
      </w:r>
      <w:proofErr w:type="spellEnd"/>
      <w:r w:rsidRPr="00B22738">
        <w:rPr>
          <w:rFonts w:ascii="Courier New" w:hAnsi="Courier New" w:cs="Courier New"/>
          <w:sz w:val="20"/>
          <w:szCs w:val="20"/>
        </w:rPr>
        <w:t xml:space="preserve"> $t2, $zero, 200</w:t>
      </w:r>
    </w:p>
    <w:p w14:paraId="72A47C5D" w14:textId="77777777" w:rsidR="00B22738" w:rsidRPr="00B22738" w:rsidRDefault="00B22738" w:rsidP="000426A4">
      <w:pPr>
        <w:ind w:left="3600" w:firstLine="720"/>
        <w:rPr>
          <w:rFonts w:ascii="Courier New" w:hAnsi="Courier New" w:cs="Courier New"/>
          <w:sz w:val="20"/>
          <w:szCs w:val="20"/>
        </w:rPr>
      </w:pPr>
      <w:proofErr w:type="spellStart"/>
      <w:r w:rsidRPr="00B22738">
        <w:rPr>
          <w:rFonts w:ascii="Courier New" w:hAnsi="Courier New" w:cs="Courier New"/>
          <w:sz w:val="20"/>
          <w:szCs w:val="20"/>
        </w:rPr>
        <w:t>addi</w:t>
      </w:r>
      <w:proofErr w:type="spellEnd"/>
      <w:r w:rsidRPr="00B22738">
        <w:rPr>
          <w:rFonts w:ascii="Courier New" w:hAnsi="Courier New" w:cs="Courier New"/>
          <w:sz w:val="20"/>
          <w:szCs w:val="20"/>
        </w:rPr>
        <w:t xml:space="preserve"> $t3, $zero, 300</w:t>
      </w:r>
    </w:p>
    <w:p w14:paraId="2B43EBE1" w14:textId="77777777" w:rsidR="00B22738" w:rsidRPr="00B22738" w:rsidRDefault="00B22738" w:rsidP="000426A4">
      <w:pPr>
        <w:ind w:left="3600" w:firstLine="720"/>
        <w:rPr>
          <w:rFonts w:ascii="Courier New" w:hAnsi="Courier New" w:cs="Courier New"/>
          <w:sz w:val="20"/>
          <w:szCs w:val="20"/>
        </w:rPr>
      </w:pPr>
      <w:proofErr w:type="spellStart"/>
      <w:r w:rsidRPr="00B22738">
        <w:rPr>
          <w:rFonts w:ascii="Courier New" w:hAnsi="Courier New" w:cs="Courier New"/>
          <w:sz w:val="20"/>
          <w:szCs w:val="20"/>
        </w:rPr>
        <w:lastRenderedPageBreak/>
        <w:t>bne</w:t>
      </w:r>
      <w:proofErr w:type="spellEnd"/>
      <w:r w:rsidRPr="00B22738">
        <w:rPr>
          <w:rFonts w:ascii="Courier New" w:hAnsi="Courier New" w:cs="Courier New"/>
          <w:sz w:val="20"/>
          <w:szCs w:val="20"/>
        </w:rPr>
        <w:t xml:space="preserve"> $t1, $t2, begin</w:t>
      </w:r>
    </w:p>
    <w:p w14:paraId="2FED36FB" w14:textId="7A4C9AC2" w:rsidR="003526C7" w:rsidRDefault="00B22738" w:rsidP="000426A4">
      <w:pPr>
        <w:ind w:left="3600" w:firstLine="720"/>
        <w:rPr>
          <w:rFonts w:ascii="Courier New" w:hAnsi="Courier New" w:cs="Courier New"/>
          <w:sz w:val="20"/>
          <w:szCs w:val="20"/>
        </w:rPr>
      </w:pPr>
      <w:r w:rsidRPr="00B22738">
        <w:rPr>
          <w:rFonts w:ascii="Courier New" w:hAnsi="Courier New" w:cs="Courier New"/>
          <w:sz w:val="20"/>
          <w:szCs w:val="20"/>
        </w:rPr>
        <w:t>add $t4, $t3, $t2</w:t>
      </w:r>
    </w:p>
    <w:p w14:paraId="67DA0B6C" w14:textId="6CCC109B" w:rsidR="00B22738" w:rsidRDefault="00B22738" w:rsidP="00B22738">
      <w:pPr>
        <w:rPr>
          <w:rFonts w:cstheme="minorHAnsi"/>
          <w:sz w:val="32"/>
          <w:szCs w:val="32"/>
        </w:rPr>
      </w:pPr>
      <w:r>
        <w:rPr>
          <w:rFonts w:cstheme="minorHAnsi"/>
          <w:sz w:val="32"/>
          <w:szCs w:val="32"/>
        </w:rPr>
        <w:t>The branch condition is false hence $t4 gets a new value.</w:t>
      </w:r>
    </w:p>
    <w:p w14:paraId="10F70853" w14:textId="1153FC3A" w:rsidR="00DE35AD" w:rsidRDefault="00B22738" w:rsidP="00DE35AD">
      <w:pPr>
        <w:jc w:val="center"/>
        <w:rPr>
          <w:rFonts w:cstheme="minorHAnsi"/>
          <w:sz w:val="32"/>
          <w:szCs w:val="32"/>
        </w:rPr>
      </w:pPr>
      <w:r>
        <w:rPr>
          <w:rFonts w:cstheme="minorHAnsi"/>
          <w:noProof/>
          <w:sz w:val="32"/>
          <w:szCs w:val="32"/>
        </w:rPr>
        <w:drawing>
          <wp:inline distT="0" distB="0" distL="0" distR="0" wp14:anchorId="3986A094" wp14:editId="1EE591E3">
            <wp:extent cx="7171055" cy="3145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71055" cy="3145155"/>
                    </a:xfrm>
                    <a:prstGeom prst="rect">
                      <a:avLst/>
                    </a:prstGeom>
                    <a:noFill/>
                    <a:ln>
                      <a:noFill/>
                    </a:ln>
                  </pic:spPr>
                </pic:pic>
              </a:graphicData>
            </a:graphic>
          </wp:inline>
        </w:drawing>
      </w:r>
    </w:p>
    <w:p w14:paraId="23709BBA" w14:textId="144C7BCB" w:rsidR="000426A4" w:rsidRDefault="000426A4" w:rsidP="003526C7">
      <w:pPr>
        <w:rPr>
          <w:rFonts w:cstheme="minorHAnsi"/>
          <w:sz w:val="32"/>
          <w:szCs w:val="32"/>
        </w:rPr>
      </w:pPr>
      <w:r>
        <w:rPr>
          <w:rFonts w:cstheme="minorHAnsi"/>
          <w:sz w:val="32"/>
          <w:szCs w:val="32"/>
        </w:rPr>
        <w:t>Consider another example which includes a branch as well as jump instruction:</w:t>
      </w:r>
    </w:p>
    <w:p w14:paraId="6BBE6AD8" w14:textId="175A67DE" w:rsidR="00DE35AD" w:rsidRPr="00DE35AD" w:rsidRDefault="00DE35AD" w:rsidP="00DE35AD">
      <w:pPr>
        <w:ind w:left="3600"/>
        <w:rPr>
          <w:rFonts w:ascii="Courier New" w:hAnsi="Courier New" w:cs="Courier New"/>
          <w:sz w:val="20"/>
          <w:szCs w:val="20"/>
        </w:rPr>
      </w:pPr>
      <w:proofErr w:type="spellStart"/>
      <w:proofErr w:type="gramStart"/>
      <w:r w:rsidRPr="00DE35AD">
        <w:rPr>
          <w:rFonts w:ascii="Courier New" w:hAnsi="Courier New" w:cs="Courier New"/>
          <w:sz w:val="20"/>
          <w:szCs w:val="20"/>
        </w:rPr>
        <w:t>begin:addi</w:t>
      </w:r>
      <w:proofErr w:type="spellEnd"/>
      <w:proofErr w:type="gramEnd"/>
      <w:r w:rsidRPr="00DE35AD">
        <w:rPr>
          <w:rFonts w:ascii="Courier New" w:hAnsi="Courier New" w:cs="Courier New"/>
          <w:sz w:val="20"/>
          <w:szCs w:val="20"/>
        </w:rPr>
        <w:t xml:space="preserve"> $t1,$zero,</w:t>
      </w:r>
      <w:r w:rsidRPr="00DE35AD">
        <w:rPr>
          <w:rFonts w:ascii="Courier New" w:hAnsi="Courier New" w:cs="Courier New"/>
          <w:sz w:val="20"/>
          <w:szCs w:val="20"/>
        </w:rPr>
        <w:t>1</w:t>
      </w:r>
      <w:r w:rsidRPr="00DE35AD">
        <w:rPr>
          <w:rFonts w:ascii="Courier New" w:hAnsi="Courier New" w:cs="Courier New"/>
          <w:sz w:val="20"/>
          <w:szCs w:val="20"/>
        </w:rPr>
        <w:t>00</w:t>
      </w:r>
    </w:p>
    <w:p w14:paraId="0315D7AF" w14:textId="77777777" w:rsidR="00DE35AD" w:rsidRPr="00DE35AD" w:rsidRDefault="00DE35AD" w:rsidP="00DE35AD">
      <w:pPr>
        <w:ind w:left="3600"/>
        <w:rPr>
          <w:rFonts w:ascii="Courier New" w:hAnsi="Courier New" w:cs="Courier New"/>
          <w:sz w:val="20"/>
          <w:szCs w:val="20"/>
        </w:rPr>
      </w:pPr>
      <w:proofErr w:type="spellStart"/>
      <w:r w:rsidRPr="00DE35AD">
        <w:rPr>
          <w:rFonts w:ascii="Courier New" w:hAnsi="Courier New" w:cs="Courier New"/>
          <w:sz w:val="20"/>
          <w:szCs w:val="20"/>
        </w:rPr>
        <w:t>addi</w:t>
      </w:r>
      <w:proofErr w:type="spellEnd"/>
      <w:r w:rsidRPr="00DE35AD">
        <w:rPr>
          <w:rFonts w:ascii="Courier New" w:hAnsi="Courier New" w:cs="Courier New"/>
          <w:sz w:val="20"/>
          <w:szCs w:val="20"/>
        </w:rPr>
        <w:t xml:space="preserve"> $t</w:t>
      </w:r>
      <w:proofErr w:type="gramStart"/>
      <w:r w:rsidRPr="00DE35AD">
        <w:rPr>
          <w:rFonts w:ascii="Courier New" w:hAnsi="Courier New" w:cs="Courier New"/>
          <w:sz w:val="20"/>
          <w:szCs w:val="20"/>
        </w:rPr>
        <w:t>2,$</w:t>
      </w:r>
      <w:proofErr w:type="gramEnd"/>
      <w:r w:rsidRPr="00DE35AD">
        <w:rPr>
          <w:rFonts w:ascii="Courier New" w:hAnsi="Courier New" w:cs="Courier New"/>
          <w:sz w:val="20"/>
          <w:szCs w:val="20"/>
        </w:rPr>
        <w:t>zero,200</w:t>
      </w:r>
    </w:p>
    <w:p w14:paraId="49877C22" w14:textId="23374354" w:rsidR="00DE35AD" w:rsidRPr="00DE35AD" w:rsidRDefault="00DE35AD" w:rsidP="00DE35AD">
      <w:pPr>
        <w:ind w:left="3600"/>
        <w:rPr>
          <w:rFonts w:ascii="Courier New" w:hAnsi="Courier New" w:cs="Courier New"/>
          <w:sz w:val="20"/>
          <w:szCs w:val="20"/>
        </w:rPr>
      </w:pPr>
      <w:proofErr w:type="spellStart"/>
      <w:r w:rsidRPr="00DE35AD">
        <w:rPr>
          <w:rFonts w:ascii="Courier New" w:hAnsi="Courier New" w:cs="Courier New"/>
          <w:sz w:val="20"/>
          <w:szCs w:val="20"/>
        </w:rPr>
        <w:t>bne</w:t>
      </w:r>
      <w:proofErr w:type="spellEnd"/>
      <w:r w:rsidRPr="00DE35AD">
        <w:rPr>
          <w:rFonts w:ascii="Courier New" w:hAnsi="Courier New" w:cs="Courier New"/>
          <w:sz w:val="20"/>
          <w:szCs w:val="20"/>
        </w:rPr>
        <w:t xml:space="preserve"> $t1, $t2, begin</w:t>
      </w:r>
      <w:r>
        <w:rPr>
          <w:rFonts w:ascii="Courier New" w:hAnsi="Courier New" w:cs="Courier New"/>
          <w:sz w:val="20"/>
          <w:szCs w:val="20"/>
        </w:rPr>
        <w:t xml:space="preserve"> // code below this should not work</w:t>
      </w:r>
    </w:p>
    <w:p w14:paraId="34362CEA" w14:textId="7A2E1751" w:rsidR="00DE35AD" w:rsidRPr="00DE35AD" w:rsidRDefault="00DE35AD" w:rsidP="00DE35AD">
      <w:pPr>
        <w:ind w:left="3600"/>
        <w:rPr>
          <w:rFonts w:ascii="Courier New" w:hAnsi="Courier New" w:cs="Courier New"/>
          <w:sz w:val="20"/>
          <w:szCs w:val="20"/>
        </w:rPr>
      </w:pPr>
      <w:r w:rsidRPr="00DE35AD">
        <w:rPr>
          <w:rFonts w:ascii="Courier New" w:hAnsi="Courier New" w:cs="Courier New"/>
          <w:sz w:val="20"/>
          <w:szCs w:val="20"/>
        </w:rPr>
        <w:t>j end</w:t>
      </w:r>
      <w:r>
        <w:rPr>
          <w:rFonts w:ascii="Courier New" w:hAnsi="Courier New" w:cs="Courier New"/>
          <w:sz w:val="20"/>
          <w:szCs w:val="20"/>
        </w:rPr>
        <w:t xml:space="preserve"> </w:t>
      </w:r>
    </w:p>
    <w:p w14:paraId="1D65E799" w14:textId="77777777" w:rsidR="00DE35AD" w:rsidRPr="00DE35AD" w:rsidRDefault="00DE35AD" w:rsidP="00DE35AD">
      <w:pPr>
        <w:ind w:left="3600"/>
        <w:rPr>
          <w:rFonts w:ascii="Courier New" w:hAnsi="Courier New" w:cs="Courier New"/>
          <w:sz w:val="20"/>
          <w:szCs w:val="20"/>
        </w:rPr>
      </w:pPr>
      <w:r w:rsidRPr="00DE35AD">
        <w:rPr>
          <w:rFonts w:ascii="Courier New" w:hAnsi="Courier New" w:cs="Courier New"/>
          <w:sz w:val="20"/>
          <w:szCs w:val="20"/>
        </w:rPr>
        <w:t>add $t3, $t1, $t2</w:t>
      </w:r>
    </w:p>
    <w:p w14:paraId="2100B7BA" w14:textId="6972A335" w:rsidR="00DE35AD" w:rsidRPr="00DE35AD" w:rsidRDefault="00DE35AD" w:rsidP="00DE35AD">
      <w:pPr>
        <w:ind w:left="3600"/>
        <w:rPr>
          <w:rFonts w:ascii="Courier New" w:hAnsi="Courier New" w:cs="Courier New"/>
          <w:sz w:val="20"/>
          <w:szCs w:val="20"/>
        </w:rPr>
      </w:pPr>
      <w:proofErr w:type="spellStart"/>
      <w:proofErr w:type="gramStart"/>
      <w:r w:rsidRPr="00DE35AD">
        <w:rPr>
          <w:rFonts w:ascii="Courier New" w:hAnsi="Courier New" w:cs="Courier New"/>
          <w:sz w:val="20"/>
          <w:szCs w:val="20"/>
        </w:rPr>
        <w:t>end:add</w:t>
      </w:r>
      <w:proofErr w:type="spellEnd"/>
      <w:proofErr w:type="gramEnd"/>
      <w:r w:rsidRPr="00DE35AD">
        <w:rPr>
          <w:rFonts w:ascii="Courier New" w:hAnsi="Courier New" w:cs="Courier New"/>
          <w:sz w:val="20"/>
          <w:szCs w:val="20"/>
        </w:rPr>
        <w:t xml:space="preserve"> $t2, $t1, $t1</w:t>
      </w:r>
    </w:p>
    <w:p w14:paraId="60F62018" w14:textId="590516D2" w:rsidR="00035A3B" w:rsidRDefault="00035A3B" w:rsidP="003526C7">
      <w:pPr>
        <w:rPr>
          <w:rFonts w:cstheme="minorHAnsi"/>
          <w:sz w:val="32"/>
          <w:szCs w:val="32"/>
        </w:rPr>
      </w:pPr>
      <w:r>
        <w:rPr>
          <w:rFonts w:cstheme="minorHAnsi"/>
          <w:sz w:val="32"/>
          <w:szCs w:val="32"/>
        </w:rPr>
        <w:t xml:space="preserve">Here first </w:t>
      </w:r>
      <w:r w:rsidR="001C5FED">
        <w:rPr>
          <w:rFonts w:cstheme="minorHAnsi"/>
          <w:sz w:val="32"/>
          <w:szCs w:val="32"/>
        </w:rPr>
        <w:t>branch is taken so the jump instruction never comes from the instruction memory.</w:t>
      </w:r>
      <w:r w:rsidR="00DE35AD">
        <w:rPr>
          <w:rFonts w:cstheme="minorHAnsi"/>
          <w:sz w:val="32"/>
          <w:szCs w:val="32"/>
        </w:rPr>
        <w:t xml:space="preserve"> The program keeps looping between the first three instructions.</w:t>
      </w:r>
    </w:p>
    <w:p w14:paraId="11E47561" w14:textId="7401EEBD" w:rsidR="001C5FED" w:rsidRDefault="001C5FED" w:rsidP="001C5FED">
      <w:pPr>
        <w:jc w:val="center"/>
        <w:rPr>
          <w:rFonts w:cstheme="minorHAnsi"/>
          <w:sz w:val="32"/>
          <w:szCs w:val="32"/>
        </w:rPr>
      </w:pPr>
      <w:r>
        <w:rPr>
          <w:rFonts w:cstheme="minorHAnsi"/>
          <w:noProof/>
          <w:sz w:val="32"/>
          <w:szCs w:val="32"/>
        </w:rPr>
        <w:drawing>
          <wp:inline distT="0" distB="0" distL="0" distR="0" wp14:anchorId="19742499" wp14:editId="4B7ACBA0">
            <wp:extent cx="7198360" cy="2854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98360" cy="2854960"/>
                    </a:xfrm>
                    <a:prstGeom prst="rect">
                      <a:avLst/>
                    </a:prstGeom>
                    <a:noFill/>
                    <a:ln>
                      <a:noFill/>
                    </a:ln>
                  </pic:spPr>
                </pic:pic>
              </a:graphicData>
            </a:graphic>
          </wp:inline>
        </w:drawing>
      </w:r>
    </w:p>
    <w:p w14:paraId="34D05258" w14:textId="77777777" w:rsidR="00DE35AD" w:rsidRDefault="00DE35AD" w:rsidP="001C5FED">
      <w:pPr>
        <w:rPr>
          <w:rFonts w:cstheme="minorHAnsi"/>
          <w:sz w:val="32"/>
          <w:szCs w:val="32"/>
        </w:rPr>
      </w:pPr>
    </w:p>
    <w:p w14:paraId="69A85A91" w14:textId="77777777" w:rsidR="00DE35AD" w:rsidRDefault="001C5FED" w:rsidP="001C5FED">
      <w:pPr>
        <w:rPr>
          <w:rFonts w:cstheme="minorHAnsi"/>
          <w:sz w:val="32"/>
          <w:szCs w:val="32"/>
        </w:rPr>
      </w:pPr>
      <w:r>
        <w:rPr>
          <w:rFonts w:cstheme="minorHAnsi"/>
          <w:sz w:val="32"/>
          <w:szCs w:val="32"/>
        </w:rPr>
        <w:lastRenderedPageBreak/>
        <w:t>Now we take the case when branch is not taken</w:t>
      </w:r>
      <w:r w:rsidR="00DE35AD">
        <w:rPr>
          <w:rFonts w:cstheme="minorHAnsi"/>
          <w:sz w:val="32"/>
          <w:szCs w:val="32"/>
        </w:rPr>
        <w:t>:</w:t>
      </w:r>
    </w:p>
    <w:p w14:paraId="135DD892" w14:textId="77777777" w:rsidR="00DE35AD" w:rsidRPr="00DE35AD" w:rsidRDefault="00DE35AD" w:rsidP="00DE35AD">
      <w:pPr>
        <w:ind w:left="2880" w:firstLine="720"/>
        <w:rPr>
          <w:rFonts w:ascii="Courier New" w:hAnsi="Courier New" w:cs="Courier New"/>
          <w:sz w:val="20"/>
          <w:szCs w:val="20"/>
        </w:rPr>
      </w:pPr>
      <w:proofErr w:type="spellStart"/>
      <w:proofErr w:type="gramStart"/>
      <w:r w:rsidRPr="00DE35AD">
        <w:rPr>
          <w:rFonts w:ascii="Courier New" w:hAnsi="Courier New" w:cs="Courier New"/>
          <w:sz w:val="20"/>
          <w:szCs w:val="20"/>
        </w:rPr>
        <w:t>begin:addi</w:t>
      </w:r>
      <w:proofErr w:type="spellEnd"/>
      <w:proofErr w:type="gramEnd"/>
      <w:r w:rsidRPr="00DE35AD">
        <w:rPr>
          <w:rFonts w:ascii="Courier New" w:hAnsi="Courier New" w:cs="Courier New"/>
          <w:sz w:val="20"/>
          <w:szCs w:val="20"/>
        </w:rPr>
        <w:t xml:space="preserve"> $t1,$zero,200</w:t>
      </w:r>
    </w:p>
    <w:p w14:paraId="124A21B9" w14:textId="77777777" w:rsidR="00DE35AD" w:rsidRPr="00DE35AD" w:rsidRDefault="00DE35AD" w:rsidP="00DE35AD">
      <w:pPr>
        <w:ind w:left="2880" w:firstLine="720"/>
        <w:rPr>
          <w:rFonts w:ascii="Courier New" w:hAnsi="Courier New" w:cs="Courier New"/>
          <w:sz w:val="20"/>
          <w:szCs w:val="20"/>
        </w:rPr>
      </w:pPr>
      <w:proofErr w:type="spellStart"/>
      <w:r w:rsidRPr="00DE35AD">
        <w:rPr>
          <w:rFonts w:ascii="Courier New" w:hAnsi="Courier New" w:cs="Courier New"/>
          <w:sz w:val="20"/>
          <w:szCs w:val="20"/>
        </w:rPr>
        <w:t>addi</w:t>
      </w:r>
      <w:proofErr w:type="spellEnd"/>
      <w:r w:rsidRPr="00DE35AD">
        <w:rPr>
          <w:rFonts w:ascii="Courier New" w:hAnsi="Courier New" w:cs="Courier New"/>
          <w:sz w:val="20"/>
          <w:szCs w:val="20"/>
        </w:rPr>
        <w:t xml:space="preserve"> $t</w:t>
      </w:r>
      <w:proofErr w:type="gramStart"/>
      <w:r w:rsidRPr="00DE35AD">
        <w:rPr>
          <w:rFonts w:ascii="Courier New" w:hAnsi="Courier New" w:cs="Courier New"/>
          <w:sz w:val="20"/>
          <w:szCs w:val="20"/>
        </w:rPr>
        <w:t>2,$</w:t>
      </w:r>
      <w:proofErr w:type="gramEnd"/>
      <w:r w:rsidRPr="00DE35AD">
        <w:rPr>
          <w:rFonts w:ascii="Courier New" w:hAnsi="Courier New" w:cs="Courier New"/>
          <w:sz w:val="20"/>
          <w:szCs w:val="20"/>
        </w:rPr>
        <w:t>zero,200</w:t>
      </w:r>
    </w:p>
    <w:p w14:paraId="40FC7107" w14:textId="77777777" w:rsidR="00DE35AD" w:rsidRPr="00DE35AD" w:rsidRDefault="00DE35AD" w:rsidP="00DE35AD">
      <w:pPr>
        <w:ind w:left="2880" w:firstLine="720"/>
        <w:rPr>
          <w:rFonts w:ascii="Courier New" w:hAnsi="Courier New" w:cs="Courier New"/>
          <w:sz w:val="20"/>
          <w:szCs w:val="20"/>
        </w:rPr>
      </w:pPr>
      <w:proofErr w:type="spellStart"/>
      <w:r w:rsidRPr="00DE35AD">
        <w:rPr>
          <w:rFonts w:ascii="Courier New" w:hAnsi="Courier New" w:cs="Courier New"/>
          <w:sz w:val="20"/>
          <w:szCs w:val="20"/>
        </w:rPr>
        <w:t>bne</w:t>
      </w:r>
      <w:proofErr w:type="spellEnd"/>
      <w:r w:rsidRPr="00DE35AD">
        <w:rPr>
          <w:rFonts w:ascii="Courier New" w:hAnsi="Courier New" w:cs="Courier New"/>
          <w:sz w:val="20"/>
          <w:szCs w:val="20"/>
        </w:rPr>
        <w:t xml:space="preserve"> $t1, $t2, begin</w:t>
      </w:r>
    </w:p>
    <w:p w14:paraId="2F88E393" w14:textId="77777777" w:rsidR="00DE35AD" w:rsidRPr="00DE35AD" w:rsidRDefault="00DE35AD" w:rsidP="00DE35AD">
      <w:pPr>
        <w:ind w:left="2880" w:firstLine="720"/>
        <w:rPr>
          <w:rFonts w:ascii="Courier New" w:hAnsi="Courier New" w:cs="Courier New"/>
          <w:sz w:val="20"/>
          <w:szCs w:val="20"/>
        </w:rPr>
      </w:pPr>
      <w:r w:rsidRPr="00DE35AD">
        <w:rPr>
          <w:rFonts w:ascii="Courier New" w:hAnsi="Courier New" w:cs="Courier New"/>
          <w:sz w:val="20"/>
          <w:szCs w:val="20"/>
        </w:rPr>
        <w:t>j end</w:t>
      </w:r>
    </w:p>
    <w:p w14:paraId="318F4390" w14:textId="699C1CC0" w:rsidR="00DE35AD" w:rsidRPr="00DE35AD" w:rsidRDefault="00DE35AD" w:rsidP="00DE35AD">
      <w:pPr>
        <w:ind w:left="2880" w:firstLine="720"/>
        <w:rPr>
          <w:rFonts w:ascii="Courier New" w:hAnsi="Courier New" w:cs="Courier New"/>
          <w:sz w:val="20"/>
          <w:szCs w:val="20"/>
        </w:rPr>
      </w:pPr>
      <w:r w:rsidRPr="00DE35AD">
        <w:rPr>
          <w:rFonts w:ascii="Courier New" w:hAnsi="Courier New" w:cs="Courier New"/>
          <w:sz w:val="20"/>
          <w:szCs w:val="20"/>
        </w:rPr>
        <w:t>add $t3, $t1, $t2</w:t>
      </w:r>
      <w:r>
        <w:rPr>
          <w:rFonts w:ascii="Courier New" w:hAnsi="Courier New" w:cs="Courier New"/>
          <w:sz w:val="20"/>
          <w:szCs w:val="20"/>
        </w:rPr>
        <w:t xml:space="preserve"> // this instruction is not to be executed</w:t>
      </w:r>
    </w:p>
    <w:p w14:paraId="03568D6F" w14:textId="601FB7E3" w:rsidR="00DE35AD" w:rsidRPr="00DE35AD" w:rsidRDefault="00DE35AD" w:rsidP="00DE35AD">
      <w:pPr>
        <w:ind w:left="2880" w:firstLine="720"/>
        <w:rPr>
          <w:rFonts w:ascii="Courier New" w:hAnsi="Courier New" w:cs="Courier New"/>
          <w:sz w:val="20"/>
          <w:szCs w:val="20"/>
        </w:rPr>
      </w:pPr>
      <w:proofErr w:type="spellStart"/>
      <w:proofErr w:type="gramStart"/>
      <w:r w:rsidRPr="00DE35AD">
        <w:rPr>
          <w:rFonts w:ascii="Courier New" w:hAnsi="Courier New" w:cs="Courier New"/>
          <w:sz w:val="20"/>
          <w:szCs w:val="20"/>
        </w:rPr>
        <w:t>end:add</w:t>
      </w:r>
      <w:proofErr w:type="spellEnd"/>
      <w:proofErr w:type="gramEnd"/>
      <w:r w:rsidRPr="00DE35AD">
        <w:rPr>
          <w:rFonts w:ascii="Courier New" w:hAnsi="Courier New" w:cs="Courier New"/>
          <w:sz w:val="20"/>
          <w:szCs w:val="20"/>
        </w:rPr>
        <w:t xml:space="preserve"> $t2, $t1, $t1</w:t>
      </w:r>
    </w:p>
    <w:p w14:paraId="651ED5FB" w14:textId="4D551102" w:rsidR="001C5FED" w:rsidRDefault="00DE35AD" w:rsidP="001C5FED">
      <w:pPr>
        <w:rPr>
          <w:rFonts w:cstheme="minorHAnsi"/>
          <w:sz w:val="32"/>
          <w:szCs w:val="32"/>
        </w:rPr>
      </w:pPr>
      <w:r>
        <w:rPr>
          <w:rFonts w:cstheme="minorHAnsi"/>
          <w:sz w:val="32"/>
          <w:szCs w:val="32"/>
        </w:rPr>
        <w:t>The jump instruction is loaded from the instruction memory to the pipeline. The jump instruction then recalculates a new value for instruction address and sends to PC. The instruction at the new address is executed and the result is stored in the appropriate register. The instruction just after the jump is skipped.</w:t>
      </w:r>
    </w:p>
    <w:p w14:paraId="3C0C8676" w14:textId="520C26CF" w:rsidR="003F0471" w:rsidRDefault="00DE35AD" w:rsidP="003F0471">
      <w:pPr>
        <w:jc w:val="center"/>
        <w:rPr>
          <w:rFonts w:cstheme="minorHAnsi"/>
          <w:sz w:val="32"/>
          <w:szCs w:val="32"/>
        </w:rPr>
      </w:pPr>
      <w:r>
        <w:rPr>
          <w:rFonts w:cstheme="minorHAnsi"/>
          <w:noProof/>
          <w:sz w:val="32"/>
          <w:szCs w:val="32"/>
        </w:rPr>
        <w:drawing>
          <wp:inline distT="0" distB="0" distL="0" distR="0" wp14:anchorId="2D9F7AD1" wp14:editId="3D263F4A">
            <wp:extent cx="7188200" cy="1971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188200" cy="1971040"/>
                    </a:xfrm>
                    <a:prstGeom prst="rect">
                      <a:avLst/>
                    </a:prstGeom>
                    <a:noFill/>
                    <a:ln>
                      <a:noFill/>
                    </a:ln>
                  </pic:spPr>
                </pic:pic>
              </a:graphicData>
            </a:graphic>
          </wp:inline>
        </w:drawing>
      </w:r>
    </w:p>
    <w:p w14:paraId="5D6BF855" w14:textId="1222B05F" w:rsidR="003F0471" w:rsidRDefault="003F0471" w:rsidP="00DE35AD">
      <w:pPr>
        <w:pBdr>
          <w:bottom w:val="single" w:sz="6" w:space="1" w:color="auto"/>
        </w:pBdr>
        <w:jc w:val="center"/>
        <w:rPr>
          <w:rFonts w:cstheme="minorHAnsi"/>
          <w:sz w:val="32"/>
          <w:szCs w:val="32"/>
        </w:rPr>
      </w:pPr>
    </w:p>
    <w:p w14:paraId="6C4D3023" w14:textId="4E0D6C56" w:rsidR="000426A4" w:rsidRPr="00312BF8" w:rsidRDefault="000426A4" w:rsidP="003F0471">
      <w:pPr>
        <w:rPr>
          <w:rFonts w:cstheme="minorHAnsi"/>
          <w:sz w:val="32"/>
          <w:szCs w:val="32"/>
        </w:rPr>
      </w:pPr>
    </w:p>
    <w:p w14:paraId="491B1778" w14:textId="77777777" w:rsidR="00890D60" w:rsidRPr="00D7125D" w:rsidRDefault="00890D60" w:rsidP="003526C7">
      <w:pPr>
        <w:ind w:left="360"/>
        <w:rPr>
          <w:rFonts w:cstheme="minorHAnsi"/>
          <w:sz w:val="32"/>
          <w:szCs w:val="32"/>
        </w:rPr>
      </w:pPr>
    </w:p>
    <w:sectPr w:rsidR="00890D60" w:rsidRPr="00D7125D" w:rsidSect="008860EE">
      <w:pgSz w:w="11906" w:h="16838"/>
      <w:pgMar w:top="568" w:right="282" w:bottom="567"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451CD2"/>
    <w:multiLevelType w:val="hybridMultilevel"/>
    <w:tmpl w:val="A08C94B8"/>
    <w:lvl w:ilvl="0" w:tplc="FC6C72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6AD0435"/>
    <w:multiLevelType w:val="hybridMultilevel"/>
    <w:tmpl w:val="B038E8D6"/>
    <w:lvl w:ilvl="0" w:tplc="11AC3A3A">
      <w:start w:val="1"/>
      <w:numFmt w:val="decimal"/>
      <w:lvlText w:val="%1."/>
      <w:lvlJc w:val="left"/>
      <w:pPr>
        <w:ind w:left="644" w:hanging="360"/>
      </w:pPr>
      <w:rPr>
        <w:rFonts w:asciiTheme="minorHAnsi" w:hAnsiTheme="minorHAnsi" w:cstheme="minorHAnsi" w:hint="default"/>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AF3"/>
    <w:rsid w:val="00035A3B"/>
    <w:rsid w:val="000426A4"/>
    <w:rsid w:val="00163766"/>
    <w:rsid w:val="001C5FED"/>
    <w:rsid w:val="002B6AAC"/>
    <w:rsid w:val="00312BF8"/>
    <w:rsid w:val="003526C7"/>
    <w:rsid w:val="003A6985"/>
    <w:rsid w:val="003D5D79"/>
    <w:rsid w:val="003F0471"/>
    <w:rsid w:val="004D0682"/>
    <w:rsid w:val="004F7F81"/>
    <w:rsid w:val="005753AB"/>
    <w:rsid w:val="00596A9A"/>
    <w:rsid w:val="0068170D"/>
    <w:rsid w:val="0071482C"/>
    <w:rsid w:val="0077280D"/>
    <w:rsid w:val="007937AE"/>
    <w:rsid w:val="008860EE"/>
    <w:rsid w:val="00890D60"/>
    <w:rsid w:val="00891AF3"/>
    <w:rsid w:val="00895885"/>
    <w:rsid w:val="00904C5C"/>
    <w:rsid w:val="0095421E"/>
    <w:rsid w:val="009C6421"/>
    <w:rsid w:val="00B22738"/>
    <w:rsid w:val="00B2276B"/>
    <w:rsid w:val="00C746F8"/>
    <w:rsid w:val="00CC4131"/>
    <w:rsid w:val="00D02DFA"/>
    <w:rsid w:val="00D14EB5"/>
    <w:rsid w:val="00D61465"/>
    <w:rsid w:val="00D7125D"/>
    <w:rsid w:val="00D93E4D"/>
    <w:rsid w:val="00DB7612"/>
    <w:rsid w:val="00DE35AD"/>
    <w:rsid w:val="00E41DBC"/>
    <w:rsid w:val="00E76936"/>
    <w:rsid w:val="00EE417E"/>
    <w:rsid w:val="00F055B9"/>
    <w:rsid w:val="00F56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E825"/>
  <w15:chartTrackingRefBased/>
  <w15:docId w15:val="{06307022-5BB4-4228-A6D1-66CFBB25E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70D"/>
  </w:style>
  <w:style w:type="paragraph" w:styleId="Heading1">
    <w:name w:val="heading 1"/>
    <w:basedOn w:val="Normal"/>
    <w:next w:val="Normal"/>
    <w:link w:val="Heading1Char"/>
    <w:uiPriority w:val="9"/>
    <w:qFormat/>
    <w:rsid w:val="00D02D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766"/>
    <w:pPr>
      <w:ind w:left="720"/>
      <w:contextualSpacing/>
    </w:pPr>
  </w:style>
  <w:style w:type="character" w:customStyle="1" w:styleId="Heading1Char">
    <w:name w:val="Heading 1 Char"/>
    <w:basedOn w:val="DefaultParagraphFont"/>
    <w:link w:val="Heading1"/>
    <w:uiPriority w:val="9"/>
    <w:rsid w:val="00D02D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2DFA"/>
    <w:pPr>
      <w:outlineLvl w:val="9"/>
    </w:pPr>
    <w:rPr>
      <w:lang w:val="en-US"/>
    </w:rPr>
  </w:style>
  <w:style w:type="paragraph" w:styleId="TOC1">
    <w:name w:val="toc 1"/>
    <w:basedOn w:val="Normal"/>
    <w:next w:val="Normal"/>
    <w:autoRedefine/>
    <w:uiPriority w:val="39"/>
    <w:unhideWhenUsed/>
    <w:rsid w:val="008860EE"/>
    <w:pPr>
      <w:spacing w:after="100"/>
    </w:pPr>
  </w:style>
  <w:style w:type="character" w:styleId="Hyperlink">
    <w:name w:val="Hyperlink"/>
    <w:basedOn w:val="DefaultParagraphFont"/>
    <w:uiPriority w:val="99"/>
    <w:unhideWhenUsed/>
    <w:rsid w:val="008860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E4302-B515-408A-A2F0-AAF208AB5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Bang</dc:creator>
  <cp:keywords/>
  <dc:description/>
  <cp:lastModifiedBy>Rohit Mundada</cp:lastModifiedBy>
  <cp:revision>7</cp:revision>
  <cp:lastPrinted>2022-04-30T17:56:00Z</cp:lastPrinted>
  <dcterms:created xsi:type="dcterms:W3CDTF">2022-04-29T16:00:00Z</dcterms:created>
  <dcterms:modified xsi:type="dcterms:W3CDTF">2022-04-30T17:56:00Z</dcterms:modified>
</cp:coreProperties>
</file>