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7B4635" w14:textId="66A03C04" w:rsidR="00883CC4" w:rsidRDefault="00883CC4" w:rsidP="00883CC4">
      <w:pPr>
        <w:jc w:val="center"/>
        <w:rPr>
          <w:b/>
          <w:bCs/>
          <w:sz w:val="36"/>
          <w:szCs w:val="36"/>
          <w:lang w:val="en-US"/>
        </w:rPr>
      </w:pPr>
      <w:r w:rsidRPr="00883CC4">
        <w:rPr>
          <w:b/>
          <w:bCs/>
          <w:sz w:val="36"/>
          <w:szCs w:val="36"/>
          <w:lang w:val="en-US"/>
        </w:rPr>
        <w:t>HLD Problems.</w:t>
      </w:r>
    </w:p>
    <w:p w14:paraId="1D212606" w14:textId="77777777" w:rsidR="00883CC4" w:rsidRDefault="00883CC4" w:rsidP="00883CC4">
      <w:pPr>
        <w:rPr>
          <w:b/>
          <w:bCs/>
          <w:sz w:val="36"/>
          <w:szCs w:val="36"/>
          <w:lang w:val="en-US"/>
        </w:rPr>
      </w:pPr>
    </w:p>
    <w:p w14:paraId="25AACC2A" w14:textId="0AE9D4DA" w:rsidR="00883CC4" w:rsidRDefault="00883CC4" w:rsidP="00883C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URL Shortener:</w:t>
      </w:r>
    </w:p>
    <w:p w14:paraId="2FCFFD59" w14:textId="5D9C96CD" w:rsidR="00883CC4" w:rsidRPr="00E816DC" w:rsidRDefault="00E816DC" w:rsidP="00883CC4">
      <w:pPr>
        <w:rPr>
          <w:lang w:val="en-US"/>
        </w:rPr>
      </w:pPr>
      <w:hyperlink r:id="rId4" w:history="1">
        <w:r w:rsidRPr="00E816DC">
          <w:rPr>
            <w:rStyle w:val="Hyperlink"/>
            <w:lang w:val="en-US"/>
          </w:rPr>
          <w:t>https://blog.algomaster.io/p/design-a-url-shortener</w:t>
        </w:r>
      </w:hyperlink>
    </w:p>
    <w:p w14:paraId="5E4FED63" w14:textId="0B78C6B7" w:rsidR="00E816DC" w:rsidRDefault="00E816DC" w:rsidP="00883CC4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DynamoDB – Key-value store:</w:t>
      </w:r>
    </w:p>
    <w:p w14:paraId="2B65D35B" w14:textId="6C7F3923" w:rsidR="00BF28B0" w:rsidRDefault="00E816DC" w:rsidP="00883CC4">
      <w:hyperlink r:id="rId5" w:history="1">
        <w:r w:rsidRPr="00E816DC">
          <w:rPr>
            <w:rStyle w:val="Hyperlink"/>
          </w:rPr>
          <w:t>https://medium.com/@nvedansh/dynamo-design-of-a-key-value-store-6c55eb905160</w:t>
        </w:r>
      </w:hyperlink>
    </w:p>
    <w:p w14:paraId="378E4C4F" w14:textId="29097FF9" w:rsidR="00BF28B0" w:rsidRPr="00BF28B0" w:rsidRDefault="00BF28B0" w:rsidP="00883CC4">
      <w:pPr>
        <w:rPr>
          <w:b/>
          <w:bCs/>
          <w:sz w:val="28"/>
          <w:szCs w:val="28"/>
        </w:rPr>
      </w:pPr>
      <w:r w:rsidRPr="00BF28B0">
        <w:rPr>
          <w:b/>
          <w:bCs/>
          <w:sz w:val="28"/>
          <w:szCs w:val="28"/>
        </w:rPr>
        <w:t>Rate Limiter:</w:t>
      </w:r>
    </w:p>
    <w:p w14:paraId="7AADE2BA" w14:textId="0DE1C32E" w:rsidR="00BF28B0" w:rsidRDefault="00BF28B0" w:rsidP="00883CC4">
      <w:hyperlink r:id="rId6" w:history="1">
        <w:r w:rsidRPr="00BF28B0">
          <w:rPr>
            <w:rStyle w:val="Hyperlink"/>
          </w:rPr>
          <w:t>https://medium.com/geekculture/system-design-design-a-rate-limiter-81d200c9d392</w:t>
        </w:r>
      </w:hyperlink>
    </w:p>
    <w:p w14:paraId="0835C9C3" w14:textId="6EB6CC0C" w:rsidR="007A1D5E" w:rsidRPr="00E816DC" w:rsidRDefault="007A1D5E" w:rsidP="00883CC4">
      <w:r w:rsidRPr="007A1D5E">
        <w:rPr>
          <w:b/>
          <w:bCs/>
          <w:sz w:val="28"/>
          <w:szCs w:val="28"/>
        </w:rPr>
        <w:t>Idempotency handler for POST Request:</w:t>
      </w:r>
      <w:r>
        <w:br/>
      </w:r>
      <w:r>
        <w:br/>
      </w:r>
      <w:hyperlink r:id="rId7" w:history="1">
        <w:r w:rsidRPr="007A1D5E">
          <w:rPr>
            <w:rStyle w:val="Hyperlink"/>
          </w:rPr>
          <w:t>https://medium.com/@debasisdasnospdii/idempotency-in-scalable-distributed-architectures-example-e23a12c70048</w:t>
        </w:r>
      </w:hyperlink>
    </w:p>
    <w:sectPr w:rsidR="007A1D5E" w:rsidRPr="00E816D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CC4"/>
    <w:rsid w:val="001F35F4"/>
    <w:rsid w:val="00303566"/>
    <w:rsid w:val="007A1D5E"/>
    <w:rsid w:val="00883CC4"/>
    <w:rsid w:val="00BF28B0"/>
    <w:rsid w:val="00E81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2B7D0"/>
  <w15:chartTrackingRefBased/>
  <w15:docId w15:val="{896D7BAE-D789-40B5-960C-66312CA374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CC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3CC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3CC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3CC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3CC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3CC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3CC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3CC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3CC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3CC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3C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3CC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3CC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3CC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3CC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3CC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3CC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3CC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3CC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3C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3CC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3CC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3CC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3CC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3CC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3CC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3CC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3CC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3CC4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816D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816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medium.com/@debasisdasnospdii/idempotency-in-scalable-distributed-architectures-example-e23a12c70048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medium.com/geekculture/system-design-design-a-rate-limiter-81d200c9d392" TargetMode="External"/><Relationship Id="rId5" Type="http://schemas.openxmlformats.org/officeDocument/2006/relationships/hyperlink" Target="https://medium.com/@nvedansh/dynamo-design-of-a-key-value-store-6c55eb905160" TargetMode="External"/><Relationship Id="rId4" Type="http://schemas.openxmlformats.org/officeDocument/2006/relationships/hyperlink" Target="https://blog.algomaster.io/p/design-a-url-shortener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482</TotalTime>
  <Pages>1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Naikade</dc:creator>
  <cp:keywords/>
  <dc:description/>
  <cp:lastModifiedBy>Rohit Naikade</cp:lastModifiedBy>
  <cp:revision>4</cp:revision>
  <dcterms:created xsi:type="dcterms:W3CDTF">2025-04-06T03:56:00Z</dcterms:created>
  <dcterms:modified xsi:type="dcterms:W3CDTF">2025-04-06T12:03:00Z</dcterms:modified>
</cp:coreProperties>
</file>