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42"/>
          <w:szCs w:val="42"/>
        </w:rPr>
      </w:pPr>
      <w:bookmarkStart w:colFirst="0" w:colLast="0" w:name="_dxlt93r8asr5" w:id="0"/>
      <w:bookmarkEnd w:id="0"/>
      <w:r w:rsidDel="00000000" w:rsidR="00000000" w:rsidRPr="00000000">
        <w:rPr>
          <w:b w:val="1"/>
          <w:sz w:val="42"/>
          <w:szCs w:val="42"/>
          <w:rtl w:val="0"/>
        </w:rPr>
        <w:t xml:space="preserve">Phase 1 —&gt;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ptmdg124pz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Police Verification &amp; Token Generation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Tourist provides physical documents:</w:t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Indian → Aadhaar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Foreigner → Passport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Police verify documents manually.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verified, police generate a </w:t>
      </w:r>
      <w:r w:rsidDel="00000000" w:rsidR="00000000" w:rsidRPr="00000000">
        <w:rPr>
          <w:b w:val="1"/>
          <w:rtl w:val="0"/>
        </w:rPr>
        <w:t xml:space="preserve">unique token</w:t>
      </w:r>
      <w:r w:rsidDel="00000000" w:rsidR="00000000" w:rsidRPr="00000000">
        <w:rPr>
          <w:rtl w:val="0"/>
        </w:rPr>
        <w:t xml:space="preserve"> (NFT or ERC20) on </w:t>
      </w:r>
      <w:r w:rsidDel="00000000" w:rsidR="00000000" w:rsidRPr="00000000">
        <w:rPr>
          <w:b w:val="1"/>
          <w:rtl w:val="0"/>
        </w:rPr>
        <w:t xml:space="preserve">Ethereum blockchain</w:t>
      </w:r>
      <w:r w:rsidDel="00000000" w:rsidR="00000000" w:rsidRPr="00000000">
        <w:rPr>
          <w:rtl w:val="0"/>
        </w:rPr>
        <w:t xml:space="preserve">, storing verified info: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Aadhaar (for Indian) or Passport (for foreigner)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Mobile Number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Verified Status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FastAPI backend stores </w:t>
      </w:r>
      <w:r w:rsidDel="00000000" w:rsidR="00000000" w:rsidRPr="00000000">
        <w:rPr>
          <w:b w:val="1"/>
          <w:rtl w:val="0"/>
        </w:rPr>
        <w:t xml:space="preserve">mapping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ID → Token_ID → Mobile Number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 = Aadhaar for Indians, Passport for foreigners</w:t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ehaehz5t0gl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Tourist Mobile App Login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Tourist opens app and enters: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Indian → Aadhaar + Password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Foreigner → Passport + Password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 checks the database: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Does this ID exist?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 a token issued?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yes → generate OTP → send to mobile linked to the token.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Tourist enters OTP → backend verifies.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k44umvayoz8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Profile Access (Blockchain Integration)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After OTP verification, backend fetches </w:t>
      </w:r>
      <w:r w:rsidDel="00000000" w:rsidR="00000000" w:rsidRPr="00000000">
        <w:rPr>
          <w:b w:val="1"/>
          <w:rtl w:val="0"/>
        </w:rPr>
        <w:t xml:space="preserve">tourist info from Ethereum blockchain</w:t>
      </w:r>
      <w:r w:rsidDel="00000000" w:rsidR="00000000" w:rsidRPr="00000000">
        <w:rPr>
          <w:rtl w:val="0"/>
        </w:rPr>
        <w:t xml:space="preserve"> using Token_ID.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 app displays verified profile: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 (Aadhaar or Passport)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Mobile Number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Verified Status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2kaqrfn3psj" w:id="4"/>
      <w:bookmarkEnd w:id="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Real-Time Police Dashboard Update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FastAPI server uses </w:t>
      </w:r>
      <w:r w:rsidDel="00000000" w:rsidR="00000000" w:rsidRPr="00000000">
        <w:rPr>
          <w:b w:val="1"/>
          <w:rtl w:val="0"/>
        </w:rPr>
        <w:t xml:space="preserve">Socket.IO</w:t>
      </w:r>
      <w:r w:rsidDel="00000000" w:rsidR="00000000" w:rsidRPr="00000000">
        <w:rPr>
          <w:rtl w:val="0"/>
        </w:rPr>
        <w:t xml:space="preserve"> to communicate with police dashboard.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successful tourist login: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Backend emits a </w:t>
      </w:r>
      <w:r w:rsidDel="00000000" w:rsidR="00000000" w:rsidRPr="00000000">
        <w:rPr>
          <w:b w:val="1"/>
          <w:rtl w:val="0"/>
        </w:rPr>
        <w:t xml:space="preserve">real-time event</w:t>
      </w:r>
      <w:r w:rsidDel="00000000" w:rsidR="00000000" w:rsidRPr="00000000">
        <w:rPr>
          <w:rtl w:val="0"/>
        </w:rPr>
        <w:t xml:space="preserve"> containing tourist info to police dashboard.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Police dashboard displays: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Tourist Name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 (Aadhaar/Passport)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Token_ID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Login Time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Verified Status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