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Corporate Edition</w:t>
      </w:r>
    </w:p>
    <w:p>
      <w:pPr>
        <w:pStyle w:val="FirstParagraph"/>
      </w:pPr>
      <w:r>
        <w:t xml:space="preserve">FORM NO. 44-A</w:t>
      </w:r>
    </w:p>
    <w:p>
      <w:pPr>
        <w:pStyle w:val="BodyText"/>
      </w:pPr>
      <w:r>
        <w:rPr>
          <w:b/>
          <w:bCs/>
        </w:rPr>
        <w:t xml:space="preserve">BOND FOR APPEARANCE OF OFFENDER RELEASED PENDING REALISATION OF FINE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See</w:t>
      </w:r>
      <w:r>
        <w:t xml:space="preserve"> </w:t>
      </w:r>
      <w:r>
        <w:t xml:space="preserve">Section 424 (1) (b)</w:t>
      </w:r>
    </w:p>
    <w:p>
      <w:pPr>
        <w:pStyle w:val="BodyText"/>
      </w:pPr>
      <w:r>
        <w:t xml:space="preserve">Whereas I, .......................(</w:t>
      </w:r>
      <w:r>
        <w:rPr>
          <w:i/>
          <w:iCs/>
        </w:rPr>
        <w:t xml:space="preserve">name</w:t>
      </w:r>
      <w:r>
        <w:t xml:space="preserve">), inhabitant of.......................... (</w:t>
      </w:r>
      <w:r>
        <w:rPr>
          <w:i/>
          <w:iCs/>
        </w:rPr>
        <w:t xml:space="preserve">place</w:t>
      </w:r>
      <w:r>
        <w:t xml:space="preserve">), have been sentenced to pay a fine of rupees................. and in default of payment thereof to undergo imprisonment for..........................and whereas the Court has been pleased to order my release on condition of my executing a bond for my appearance on the following date (or dates) namely :</w:t>
      </w:r>
    </w:p>
    <w:p>
      <w:pPr>
        <w:pStyle w:val="BodyText"/>
      </w:pPr>
      <w:r>
        <w:t xml:space="preserve">I hereby bind myself to appear before the Court of at o’clock on the following date (or dates) namely :-</w:t>
      </w:r>
    </w:p>
    <w:p>
      <w:pPr>
        <w:pStyle w:val="BodyText"/>
      </w:pPr>
      <w:r>
        <w:t xml:space="preserve">and, in case of making default herein, I bind myself to forfeit to Government the sum of rupees</w:t>
      </w:r>
    </w:p>
    <w:p>
      <w:pPr>
        <w:pStyle w:val="BodyText"/>
      </w:pPr>
      <w:r>
        <w:t xml:space="preserve">Dated, this ............................. day of ..................., 20...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Signature</w:t>
      </w:r>
      <w:r>
        <w:t xml:space="preserve">)</w:t>
      </w:r>
    </w:p>
    <w:p>
      <w:pPr>
        <w:pStyle w:val="BodyText"/>
      </w:pPr>
      <w:r>
        <w:t xml:space="preserve">Where a bond with sureties is to be executed, add-</w:t>
      </w:r>
    </w:p>
    <w:p>
      <w:pPr>
        <w:pStyle w:val="BodyText"/>
      </w:pPr>
      <w:r>
        <w:t xml:space="preserve">We do hereby declare ourselves sureties for the abovenamed that he will appear before the Court of.................... on the following date (</w:t>
      </w:r>
      <w:r>
        <w:rPr>
          <w:i/>
          <w:iCs/>
        </w:rPr>
        <w:t xml:space="preserve">or</w:t>
      </w:r>
      <w:r>
        <w:t xml:space="preserve"> </w:t>
      </w:r>
      <w:r>
        <w:t xml:space="preserve">dates), namely :-</w:t>
      </w:r>
    </w:p>
    <w:p>
      <w:pPr>
        <w:pStyle w:val="BodyText"/>
      </w:pPr>
      <w:r>
        <w:t xml:space="preserve">and, in case of his making default therein, we bind ourselves jointly and severally to forfeit to Government the sum of rupees.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Signature</w:t>
      </w:r>
      <w: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Corporate Edition</dc:creator>
  <cp:keywords/>
  <dcterms:created xsi:type="dcterms:W3CDTF">2026-02-12T08:42:39Z</dcterms:created>
  <dcterms:modified xsi:type="dcterms:W3CDTF">2026-02-12T08:42:39Z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