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DEED OF REVOCATION OF POWER OF ATTORNEY</w:t>
      </w:r>
    </w:p>
    <w:p>
      <w:pPr>
        <w:pStyle w:val="BodyText"/>
      </w:pPr>
      <w:r>
        <w:rPr>
          <w:b/>
          <w:bCs/>
        </w:rPr>
        <w:t xml:space="preserve">BE IT KNOWN TO ALL CONCERNED</w:t>
      </w:r>
      <w:r>
        <w:t xml:space="preserve"> </w:t>
      </w:r>
      <w:r>
        <w:t xml:space="preserve">that I A, son of………..……. resident of ……..appointed Shri…….</w:t>
      </w:r>
      <w:r>
        <w:rPr>
          <w:i/>
          <w:iCs/>
        </w:rPr>
        <w:t xml:space="preserve"> </w:t>
      </w:r>
      <w:r>
        <w:rPr>
          <w:i/>
          <w:iCs/>
        </w:rPr>
        <w:t xml:space="preserve">B,</w:t>
      </w:r>
      <w:r>
        <w:rPr>
          <w:i/>
          <w:iCs/>
        </w:rPr>
        <w:t xml:space="preserve"> </w:t>
      </w:r>
      <w:r>
        <w:t xml:space="preserve">son of……. resident of…….. by a power of attorney dated as my lawful attorney for me, in my name and on my behalf to do, execute and perform all acts, deeds, matters or things mentioned therein</w:t>
      </w:r>
    </w:p>
    <w:p>
      <w:pPr>
        <w:pStyle w:val="BodyText"/>
      </w:pPr>
      <w:r>
        <w:rPr>
          <w:b/>
          <w:bCs/>
        </w:rPr>
        <w:t xml:space="preserve">AND WHEREAS</w:t>
      </w:r>
      <w:r>
        <w:t xml:space="preserve"> </w:t>
      </w:r>
      <w:r>
        <w:t xml:space="preserve">for diverse causes and reasons I deem it necessary to revoke the said power..</w:t>
      </w:r>
    </w:p>
    <w:p>
      <w:pPr>
        <w:pStyle w:val="BodyText"/>
      </w:pPr>
      <w:r>
        <w:rPr>
          <w:b/>
          <w:bCs/>
        </w:rPr>
        <w:t xml:space="preserve">KNOW YE ALL MEN BY THESE PRESENTS</w:t>
      </w:r>
      <w:r>
        <w:t xml:space="preserve"> </w:t>
      </w:r>
      <w:r>
        <w:t xml:space="preserve">that I do hereby revoke, countermand, annul and make void all powers and authorities thereby and there under given to the said attorney, either expressly or impliedly, to all intents and purposes:</w:t>
      </w:r>
    </w:p>
    <w:p>
      <w:pPr>
        <w:pStyle w:val="BodyText"/>
      </w:pPr>
      <w:r>
        <w:t xml:space="preserve">Provided that the above revocation shall not render invalid or ineffective any act, deed, matter or thing lawfully and validly done or caused to be done by the said attorney in exercise of any of such powers or authorities before the revocation thereof by these presents.</w:t>
      </w:r>
    </w:p>
    <w:p>
      <w:pPr>
        <w:pStyle w:val="BodyText"/>
      </w:pPr>
      <w:r>
        <w:rPr>
          <w:b/>
          <w:bCs/>
        </w:rPr>
        <w:t xml:space="preserve">IN WITNESS WHEREOF</w:t>
      </w:r>
      <w:r>
        <w:t xml:space="preserve">, I the said A has hereunto set and subscribed my hand this ……day of…….</w:t>
      </w:r>
    </w:p>
    <w:p>
      <w:pPr>
        <w:pStyle w:val="BodyText"/>
      </w:pPr>
      <w:r>
        <w:t xml:space="preserve">WITNESS Signed and delivered by the within named A</w:t>
      </w:r>
    </w:p>
    <w:p>
      <w:pPr>
        <w:pStyle w:val="BodyText"/>
      </w:pPr>
      <w:r>
        <w:t xml:space="preserve">1.</w:t>
      </w:r>
    </w:p>
    <w:p>
      <w:pPr>
        <w:pStyle w:val="BodyText"/>
      </w:pPr>
      <w:r>
        <w:t xml:space="preserve">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2026-02-12T08:43:36Z</dcterms:created>
  <dcterms:modified xsi:type="dcterms:W3CDTF">2026-02-12T08:43:36Z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