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CODICIL</w:t>
      </w:r>
    </w:p>
    <w:p>
      <w:pPr>
        <w:pStyle w:val="BodyText"/>
      </w:pPr>
      <w:r>
        <w:t xml:space="preserve">I son of hereby declare this to codicil, which I make this day of ………….20 ………….to my last will and testament dated the day of 20 ………….</w:t>
      </w:r>
    </w:p>
    <w:p>
      <w:pPr>
        <w:pStyle w:val="BodyText"/>
      </w:pPr>
      <w:r>
        <w:t xml:space="preserve">I revoke the appointment of………….Shri .........................................</w:t>
      </w:r>
      <w:r>
        <w:rPr>
          <w:b/>
          <w:bCs/>
        </w:rPr>
        <w:t xml:space="preserve"> </w:t>
      </w:r>
      <w:r>
        <w:t xml:space="preserve">executor and trustee of the said will and I hereby appoint Shri ………….son of ………….of as an executor and trustee of my will in place of Shri………….and he shall act jointly with other executors and trustees named in my will</w:t>
      </w:r>
    </w:p>
    <w:p>
      <w:pPr>
        <w:pStyle w:val="BodyText"/>
      </w:pPr>
      <w:r>
        <w:t xml:space="preserve">I revoke the bequeath of my house No situate</w:t>
      </w:r>
      <w:r>
        <w:t xml:space="preserve"> </w:t>
      </w:r>
      <w:r>
        <w:rPr>
          <w:b/>
          <w:bCs/>
        </w:rPr>
        <w:t xml:space="preserve"> </w:t>
      </w:r>
      <w:r>
        <w:t xml:space="preserve">at………….Road in the city of ………….in the District to Shri and instead I bequest the said house to my wife Smt ………….over and above the bequests made in her favour by my said will.</w:t>
      </w:r>
    </w:p>
    <w:p>
      <w:pPr>
        <w:pStyle w:val="BodyText"/>
      </w:pPr>
      <w:r>
        <w:t xml:space="preserve">I bequeath Rs to Shri my servant.</w:t>
      </w:r>
    </w:p>
    <w:p>
      <w:pPr>
        <w:pStyle w:val="BodyText"/>
      </w:pPr>
      <w:r>
        <w:t xml:space="preserve">Subject as aforesaid, I confirm my said will.</w:t>
      </w:r>
    </w:p>
    <w:p>
      <w:pPr>
        <w:pStyle w:val="BodyText"/>
      </w:pPr>
      <w:r>
        <w:t xml:space="preserve">IN WITNESS WHEREOF I have hereunto set my hands, the day and year first hereinabove written.</w:t>
      </w:r>
    </w:p>
    <w:p>
      <w:pPr>
        <w:pStyle w:val="BodyText"/>
      </w:pPr>
      <w:r>
        <w:t xml:space="preserve">Signed and declared by Shri the above named testator as the codicil to his last will in the presence of us, who in his presence have hereunto set our hands as witnesses.</w:t>
      </w:r>
    </w:p>
    <w:p>
      <w:pPr>
        <w:pStyle w:val="BodyText"/>
      </w:pPr>
      <w:r>
        <w:t xml:space="preserve">WITNESSES</w:t>
      </w:r>
    </w:p>
    <w:p>
      <w:pPr>
        <w:pStyle w:val="BodyText"/>
      </w:pPr>
      <w:r>
        <w:t xml:space="preserve">1.</w:t>
      </w:r>
    </w:p>
    <w:p>
      <w:pPr>
        <w:pStyle w:val="BodyText"/>
      </w:pPr>
      <w:r>
        <w:t xml:space="preserve">2. Signature of the Testator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2026-02-12T08:43:50Z</dcterms:created>
  <dcterms:modified xsi:type="dcterms:W3CDTF">2026-02-12T08:43:50Z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