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E145" w14:textId="63C784AA" w:rsidR="00241B8B" w:rsidRDefault="00241B8B" w:rsidP="00241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Wha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are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ock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l ele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men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he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ween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hem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ame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few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ine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emen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ock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l ele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men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24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8394E56" w14:textId="6C75ED43" w:rsidR="00241B8B" w:rsidRDefault="00241B8B" w:rsidP="00241B8B">
      <w:pPr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r w:rsidRPr="00241B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Pr="00241B8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Inline elements: </w:t>
      </w:r>
      <w:r w:rsidRPr="00241B8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Inline elements occupy only enough width that is sufficient to it and allows other elements next to it which are inline. Inline elements don’t start from a new line and don’t have top and bottom margins as block elements have.</w:t>
      </w:r>
    </w:p>
    <w:p w14:paraId="0F2D7283" w14:textId="324E11AB" w:rsidR="00241B8B" w:rsidRPr="00241B8B" w:rsidRDefault="00241B8B" w:rsidP="00241B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    </w:t>
      </w:r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Examples of</w:t>
      </w:r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Inline elements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:</w:t>
      </w:r>
    </w:p>
    <w:p w14:paraId="5D8ECB94" w14:textId="77777777" w:rsidR="00241B8B" w:rsidRPr="00241B8B" w:rsidRDefault="00241B8B" w:rsidP="00241B8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5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&lt;a&gt;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including hyperlinks in the webpage.</w:t>
      </w:r>
    </w:p>
    <w:p w14:paraId="4A24CB40" w14:textId="77777777" w:rsidR="00241B8B" w:rsidRPr="00241B8B" w:rsidRDefault="00241B8B" w:rsidP="00241B8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6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</w:t>
        </w:r>
        <w:proofErr w:type="spellStart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br</w:t>
        </w:r>
        <w:proofErr w:type="spellEnd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mentioning line breaks in the webpage wherever needed.</w:t>
      </w:r>
    </w:p>
    <w:p w14:paraId="009631F7" w14:textId="77777777" w:rsidR="00241B8B" w:rsidRPr="00241B8B" w:rsidRDefault="00241B8B" w:rsidP="00241B8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7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&lt;script&gt;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including external and internal JavaScript codes.</w:t>
      </w:r>
    </w:p>
    <w:p w14:paraId="1D0790CC" w14:textId="77777777" w:rsidR="00241B8B" w:rsidRPr="00241B8B" w:rsidRDefault="00241B8B" w:rsidP="00241B8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8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&lt;input&gt;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taking input from the users and is mainly used in forms.</w:t>
      </w:r>
    </w:p>
    <w:p w14:paraId="464AA133" w14:textId="77777777" w:rsidR="00241B8B" w:rsidRPr="00241B8B" w:rsidRDefault="00241B8B" w:rsidP="00241B8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9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</w:t>
        </w:r>
        <w:proofErr w:type="spellStart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img</w:t>
        </w:r>
        <w:proofErr w:type="spellEnd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including different images in the webpage to add beauty to the webpage.</w:t>
      </w:r>
    </w:p>
    <w:p w14:paraId="031C05F3" w14:textId="1D85CC71" w:rsidR="00241B8B" w:rsidRDefault="00241B8B" w:rsidP="00241B8B">
      <w:pPr>
        <w:ind w:left="360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41B8B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00241B8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Block elements: </w:t>
      </w:r>
      <w:r w:rsidRPr="00241B8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They consume the entire width available irrespective of their sufficiency. They always start in a new line and have top and bottom margins. It does not contain any other elements next to it.</w:t>
      </w:r>
    </w:p>
    <w:p w14:paraId="3100D47B" w14:textId="452D4AF9" w:rsidR="00241B8B" w:rsidRDefault="00241B8B" w:rsidP="00241B8B">
      <w:pPr>
        <w:ind w:left="360"/>
        <w:jc w:val="both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Examples of Block elements:</w:t>
      </w:r>
    </w:p>
    <w:p w14:paraId="5080E3FC" w14:textId="77777777" w:rsidR="00241B8B" w:rsidRP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&lt;h1&gt;-&lt;h6&gt;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element is used for including headings of different sizes ranging from 1 to 6.</w:t>
      </w:r>
    </w:p>
    <w:p w14:paraId="7BB724CB" w14:textId="77777777" w:rsidR="00241B8B" w:rsidRP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&lt;div&gt;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is a container tag and is used to make separate divisions of content on the web page.</w:t>
      </w:r>
    </w:p>
    <w:p w14:paraId="3C0B6F51" w14:textId="77777777" w:rsidR="00241B8B" w:rsidRP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2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&lt;hr&gt;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is an empty tag and is used for separating content by horizontal lines.</w:t>
      </w:r>
    </w:p>
    <w:p w14:paraId="1DBA3BBD" w14:textId="77777777" w:rsidR="00241B8B" w:rsidRP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3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&lt;li&gt;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for including list items of an ordered or unordered list.</w:t>
      </w:r>
    </w:p>
    <w:p w14:paraId="0C9275D0" w14:textId="77777777" w:rsidR="00241B8B" w:rsidRP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4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</w:t>
        </w:r>
        <w:proofErr w:type="spellStart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ul</w:t>
        </w:r>
        <w:proofErr w:type="spellEnd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to make an unordered list.</w:t>
      </w:r>
    </w:p>
    <w:p w14:paraId="69BE7038" w14:textId="0F1D4EEA" w:rsidR="00241B8B" w:rsidRDefault="00241B8B" w:rsidP="00241B8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  <w:hyperlink r:id="rId15" w:history="1"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&lt;</w:t>
        </w:r>
        <w:proofErr w:type="spellStart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ol</w:t>
        </w:r>
        <w:proofErr w:type="spellEnd"/>
        <w:r w:rsidRPr="00241B8B">
          <w:rPr>
            <w:rFonts w:ascii="Times New Roman" w:eastAsia="Times New Roman" w:hAnsi="Times New Roman" w:cs="Times New Roman"/>
            <w:b/>
            <w:bCs/>
            <w:color w:val="404040" w:themeColor="text1" w:themeTint="BF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&gt;</w:t>
        </w:r>
      </w:hyperlink>
      <w:r w:rsidRPr="00241B8B">
        <w:rPr>
          <w:rFonts w:ascii="Times New Roman" w:eastAsia="Times New Roman" w:hAnsi="Times New Roman" w:cs="Times New Roman"/>
          <w:b/>
          <w:bCs/>
          <w:color w:val="404040" w:themeColor="text1" w:themeTint="BF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 </w:t>
      </w:r>
      <w:r w:rsidRPr="00241B8B"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  <w:t>This tag is used to make an ordered list.</w:t>
      </w:r>
    </w:p>
    <w:p w14:paraId="72692CC3" w14:textId="47E7392A" w:rsidR="00241B8B" w:rsidRDefault="00241B8B" w:rsidP="00241B8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</w:p>
    <w:p w14:paraId="4EE2B80D" w14:textId="77777777" w:rsidR="00241B8B" w:rsidRPr="00241B8B" w:rsidRDefault="00241B8B" w:rsidP="00E957B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41B8B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Difference between Inline and Block elements: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5028"/>
      </w:tblGrid>
      <w:tr w:rsidR="00241B8B" w:rsidRPr="00241B8B" w14:paraId="1D7EC771" w14:textId="77777777" w:rsidTr="00241B8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ABBABC1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Inline Elements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B8ED92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Block Elements </w:t>
            </w:r>
          </w:p>
        </w:tc>
      </w:tr>
      <w:tr w:rsidR="00241B8B" w:rsidRPr="00241B8B" w14:paraId="0A262557" w14:textId="77777777" w:rsidTr="00241B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B605E1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Inline elements occupy only sufficient width required.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0C5BB0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Block Elements occupy the full width irrespective of their sufficiency.</w:t>
            </w:r>
          </w:p>
        </w:tc>
      </w:tr>
      <w:tr w:rsidR="00241B8B" w:rsidRPr="00241B8B" w14:paraId="29CCEF94" w14:textId="77777777" w:rsidTr="00241B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732922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Inline elements don’t start in a new line.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FDF5D7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 elements always start in a line.</w:t>
            </w:r>
          </w:p>
        </w:tc>
      </w:tr>
      <w:tr w:rsidR="00241B8B" w:rsidRPr="00241B8B" w14:paraId="407706CF" w14:textId="77777777" w:rsidTr="00241B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FDCA1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Inline elements allow other inline elements to sit behind.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FE5FE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 elements doesn’t allow other elements to sit behind</w:t>
            </w:r>
          </w:p>
        </w:tc>
      </w:tr>
      <w:tr w:rsidR="00241B8B" w:rsidRPr="00241B8B" w14:paraId="5CCD8437" w14:textId="77777777" w:rsidTr="00241B8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4CFC41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Inline elements don’t have top and bottom margin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62745" w14:textId="77777777" w:rsidR="00241B8B" w:rsidRPr="00241B8B" w:rsidRDefault="00241B8B" w:rsidP="00E957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1B8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 elements have top and bottom margin.</w:t>
            </w:r>
          </w:p>
        </w:tc>
      </w:tr>
    </w:tbl>
    <w:p w14:paraId="0C88D1B5" w14:textId="77777777" w:rsidR="00241B8B" w:rsidRPr="00241B8B" w:rsidRDefault="00241B8B" w:rsidP="00E957B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 w:themeColor="text1" w:themeTint="BF"/>
          <w:spacing w:val="2"/>
          <w:kern w:val="0"/>
          <w:sz w:val="24"/>
          <w:szCs w:val="24"/>
          <w:lang w:eastAsia="en-IN"/>
          <w14:ligatures w14:val="none"/>
        </w:rPr>
      </w:pPr>
    </w:p>
    <w:p w14:paraId="75A2089F" w14:textId="7AE5D49E" w:rsidR="00241B8B" w:rsidRDefault="00241B8B" w:rsidP="00E957BC">
      <w:pPr>
        <w:ind w:left="360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</w:p>
    <w:p w14:paraId="5E1AA7EF" w14:textId="6479CE72" w:rsidR="00E957BC" w:rsidRPr="00E957BC" w:rsidRDefault="00E957BC" w:rsidP="00E95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lastRenderedPageBreak/>
        <w:t>How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o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work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wi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h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images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in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HTML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and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exp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l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ain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in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de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ai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l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&lt;</w:t>
      </w:r>
      <w:proofErr w:type="spellStart"/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img</w:t>
      </w:r>
      <w:proofErr w:type="spellEnd"/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/&gt;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ag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impor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an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 xml:space="preserve">t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a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tt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ri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b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u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t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es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  <w:t>.</w:t>
      </w:r>
    </w:p>
    <w:p w14:paraId="18F3C978" w14:textId="77777777" w:rsidR="00E957BC" w:rsidRPr="00E957BC" w:rsidRDefault="00E957BC" w:rsidP="00E957BC">
      <w:pPr>
        <w:pStyle w:val="NormalWeb"/>
        <w:shd w:val="clear" w:color="auto" w:fill="FFFFFF"/>
        <w:jc w:val="both"/>
        <w:rPr>
          <w:color w:val="333333"/>
        </w:rPr>
      </w:pPr>
      <w:r w:rsidRPr="00E957BC">
        <w:rPr>
          <w:b/>
          <w:bCs/>
          <w:color w:val="404040" w:themeColor="text1" w:themeTint="BF"/>
          <w:sz w:val="28"/>
          <w:szCs w:val="28"/>
          <w:lang w:val="en-US"/>
        </w:rPr>
        <w:t xml:space="preserve">Ans. </w:t>
      </w:r>
      <w:r w:rsidRPr="00E957BC">
        <w:rPr>
          <w:b/>
          <w:bCs/>
          <w:color w:val="333333"/>
        </w:rPr>
        <w:t xml:space="preserve">HTML </w:t>
      </w:r>
      <w:proofErr w:type="spellStart"/>
      <w:r w:rsidRPr="00E957BC">
        <w:rPr>
          <w:b/>
          <w:bCs/>
          <w:color w:val="333333"/>
        </w:rPr>
        <w:t>img</w:t>
      </w:r>
      <w:proofErr w:type="spellEnd"/>
      <w:r w:rsidRPr="00E957BC">
        <w:rPr>
          <w:b/>
          <w:bCs/>
          <w:color w:val="333333"/>
        </w:rPr>
        <w:t xml:space="preserve"> tag</w:t>
      </w:r>
      <w:r w:rsidRPr="00E957BC">
        <w:rPr>
          <w:color w:val="333333"/>
        </w:rPr>
        <w:t xml:space="preserve"> is used to display image on the web page. HTML </w:t>
      </w:r>
      <w:proofErr w:type="spellStart"/>
      <w:r w:rsidRPr="00E957BC">
        <w:rPr>
          <w:color w:val="333333"/>
        </w:rPr>
        <w:t>img</w:t>
      </w:r>
      <w:proofErr w:type="spellEnd"/>
      <w:r w:rsidRPr="00E957BC">
        <w:rPr>
          <w:color w:val="333333"/>
        </w:rPr>
        <w:t xml:space="preserve"> tag is an empty tag that contains attributes only, closing tags are not used in HTML image element.</w:t>
      </w:r>
    </w:p>
    <w:p w14:paraId="5B84C9A6" w14:textId="4B7D26D6" w:rsidR="00E957BC" w:rsidRDefault="00E957BC" w:rsidP="00E957BC">
      <w:pPr>
        <w:pStyle w:val="NormalWeb"/>
        <w:shd w:val="clear" w:color="auto" w:fill="FFFFFF"/>
        <w:jc w:val="both"/>
        <w:rPr>
          <w:color w:val="333333"/>
        </w:rPr>
      </w:pPr>
      <w:r w:rsidRPr="00E957BC">
        <w:rPr>
          <w:b/>
          <w:bCs/>
          <w:color w:val="333333"/>
        </w:rPr>
        <w:t>E</w:t>
      </w:r>
      <w:r w:rsidRPr="00E957BC">
        <w:rPr>
          <w:b/>
          <w:bCs/>
          <w:color w:val="333333"/>
        </w:rPr>
        <w:t>xample</w:t>
      </w:r>
      <w:r w:rsidRPr="00E957BC">
        <w:rPr>
          <w:b/>
          <w:bCs/>
          <w:color w:val="333333"/>
        </w:rPr>
        <w:t>:</w:t>
      </w:r>
      <w:r>
        <w:rPr>
          <w:color w:val="333333"/>
        </w:rPr>
        <w:t xml:space="preserve"> </w:t>
      </w:r>
      <w:r w:rsidRPr="00E957BC">
        <w:rPr>
          <w:color w:val="333333"/>
        </w:rPr>
        <w:t>&lt;</w:t>
      </w:r>
      <w:proofErr w:type="spellStart"/>
      <w:r w:rsidRPr="00E957BC">
        <w:rPr>
          <w:color w:val="333333"/>
        </w:rPr>
        <w:t>img</w:t>
      </w:r>
      <w:proofErr w:type="spellEnd"/>
      <w:r w:rsidRPr="00E957BC">
        <w:rPr>
          <w:color w:val="333333"/>
        </w:rPr>
        <w:t xml:space="preserve"> </w:t>
      </w:r>
      <w:proofErr w:type="spellStart"/>
      <w:r w:rsidRPr="00E957BC">
        <w:rPr>
          <w:color w:val="333333"/>
        </w:rPr>
        <w:t>src</w:t>
      </w:r>
      <w:proofErr w:type="spellEnd"/>
      <w:r w:rsidRPr="00E957BC">
        <w:rPr>
          <w:color w:val="333333"/>
        </w:rPr>
        <w:t xml:space="preserve">="good_morning.jpg" alt="Good Morning Friends"/&gt;  </w:t>
      </w:r>
    </w:p>
    <w:p w14:paraId="6B735EB8" w14:textId="37FC4472" w:rsid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Attributes of HTML </w:t>
      </w:r>
      <w:proofErr w:type="spellStart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img</w:t>
      </w:r>
      <w:proofErr w:type="spellEnd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 tag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:</w:t>
      </w:r>
    </w:p>
    <w:p w14:paraId="3E6B5D17" w14:textId="47F87F58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1) </w:t>
      </w:r>
      <w:proofErr w:type="spellStart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It is a necessary attribute that describes the source or path of the image. It instructs the browser where to look for the image on the server.</w:t>
      </w:r>
    </w:p>
    <w:p w14:paraId="75EF8F81" w14:textId="1415C36D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2) alt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The alt attribute defines an alternate text for the image, if it can't be displayed. The value of the alt attribute </w:t>
      </w:r>
      <w:proofErr w:type="gramStart"/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describe</w:t>
      </w:r>
      <w:proofErr w:type="gramEnd"/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 the image in words. The alt attribute is considered good for SEO prospective.</w:t>
      </w:r>
    </w:p>
    <w:p w14:paraId="3474D80A" w14:textId="4B23B18A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3) width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It is an optional attribute which is used to specify the width to display the image. It is not recommended now. You should apply CSS in place of width attribute.</w:t>
      </w:r>
    </w:p>
    <w:p w14:paraId="2BEC4CB7" w14:textId="1EE32A4D" w:rsid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4) height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It h3 the height of the image. The HTML height attribute also supports </w:t>
      </w:r>
      <w:proofErr w:type="spellStart"/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iframe</w:t>
      </w:r>
      <w:proofErr w:type="spellEnd"/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, image and object elements. It is not recommended now. You should apply CSS in place of height attribute</w:t>
      </w:r>
      <w:r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>.</w:t>
      </w:r>
    </w:p>
    <w:p w14:paraId="5C82A078" w14:textId="5DB49762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  <w:t xml:space="preserve">     3. 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  <w:t>How to create lists in HTML?</w:t>
      </w:r>
    </w:p>
    <w:p w14:paraId="3216CF9E" w14:textId="5A2D7FC8" w:rsidR="00E957BC" w:rsidRPr="00E957BC" w:rsidRDefault="00E957BC" w:rsidP="00E957BC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  <w:t>Ans.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  <w:t xml:space="preserve"> 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  <w:t xml:space="preserve"> </w:t>
      </w:r>
      <w:r w:rsidRPr="00E957B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14"/>
        </w:rPr>
        <w:t>HTML Lists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14"/>
        </w:rPr>
        <w:t xml:space="preserve">: </w:t>
      </w:r>
      <w:r w:rsidRPr="00E957BC">
        <w:rPr>
          <w:rFonts w:ascii="Times New Roman" w:hAnsi="Times New Roman" w:cs="Times New Roman"/>
          <w:color w:val="333333"/>
          <w:sz w:val="24"/>
          <w:szCs w:val="24"/>
        </w:rPr>
        <w:t>HTML Lists are used to specify lists of information. All lists may contain one or more list elements. There are three different types of HTML lists:</w:t>
      </w:r>
    </w:p>
    <w:p w14:paraId="3027B405" w14:textId="77777777" w:rsidR="00E957BC" w:rsidRPr="00E957BC" w:rsidRDefault="00E957BC" w:rsidP="00E957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7BC">
        <w:rPr>
          <w:rFonts w:ascii="Times New Roman" w:hAnsi="Times New Roman" w:cs="Times New Roman"/>
          <w:color w:val="000000"/>
          <w:sz w:val="24"/>
          <w:szCs w:val="24"/>
        </w:rPr>
        <w:t>Ordered List or Numbered List (</w:t>
      </w:r>
      <w:proofErr w:type="spellStart"/>
      <w:r w:rsidRPr="00E957BC">
        <w:rPr>
          <w:rFonts w:ascii="Times New Roman" w:hAnsi="Times New Roman" w:cs="Times New Roman"/>
          <w:color w:val="000000"/>
          <w:sz w:val="24"/>
          <w:szCs w:val="24"/>
        </w:rPr>
        <w:t>ol</w:t>
      </w:r>
      <w:proofErr w:type="spellEnd"/>
      <w:r w:rsidRPr="00E957B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31F290" w14:textId="77777777" w:rsidR="00E957BC" w:rsidRPr="00E957BC" w:rsidRDefault="00E957BC" w:rsidP="00E957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7BC">
        <w:rPr>
          <w:rFonts w:ascii="Times New Roman" w:hAnsi="Times New Roman" w:cs="Times New Roman"/>
          <w:color w:val="000000"/>
          <w:sz w:val="24"/>
          <w:szCs w:val="24"/>
        </w:rPr>
        <w:t>Unordered List or Bulleted List (</w:t>
      </w:r>
      <w:proofErr w:type="spellStart"/>
      <w:r w:rsidRPr="00E957BC">
        <w:rPr>
          <w:rFonts w:ascii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E957B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D337AD8" w14:textId="77777777" w:rsidR="00E957BC" w:rsidRPr="00E957BC" w:rsidRDefault="00E957BC" w:rsidP="00E957BC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957BC">
        <w:rPr>
          <w:rFonts w:ascii="Times New Roman" w:hAnsi="Times New Roman" w:cs="Times New Roman"/>
          <w:color w:val="000000"/>
          <w:sz w:val="24"/>
          <w:szCs w:val="24"/>
        </w:rPr>
        <w:t>Description List or Definition List (dl)</w:t>
      </w:r>
    </w:p>
    <w:p w14:paraId="495573E6" w14:textId="658C227A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>HTML Ordered List or Numbered List</w:t>
      </w:r>
      <w:r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E957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the ordered HTML lists, all the list items are marked with numbers by default. It is known as numbered list also. The ordered list starts with &lt;</w:t>
      </w:r>
      <w:proofErr w:type="spellStart"/>
      <w:r w:rsidRPr="00E957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ol</w:t>
      </w:r>
      <w:proofErr w:type="spellEnd"/>
      <w:r w:rsidRPr="00E957B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&gt; tag and the list items start with &lt;li&gt; tag.</w:t>
      </w:r>
    </w:p>
    <w:p w14:paraId="6E4C21C2" w14:textId="77777777" w:rsidR="00E957BC" w:rsidRPr="00E957BC" w:rsidRDefault="00E957BC" w:rsidP="00E957BC">
      <w:pPr>
        <w:numPr>
          <w:ilvl w:val="0"/>
          <w:numId w:val="5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ol</w:t>
      </w:r>
      <w:proofErr w:type="spellEnd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9B7FC32" w14:textId="77777777" w:rsidR="00E957BC" w:rsidRPr="00E957BC" w:rsidRDefault="00E957BC" w:rsidP="00E957BC">
      <w:pPr>
        <w:numPr>
          <w:ilvl w:val="0"/>
          <w:numId w:val="5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Aries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252F996" w14:textId="77777777" w:rsidR="00E957BC" w:rsidRPr="00E957BC" w:rsidRDefault="00E957BC" w:rsidP="00E957BC">
      <w:pPr>
        <w:numPr>
          <w:ilvl w:val="0"/>
          <w:numId w:val="5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Bingo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43DA6DD" w14:textId="77777777" w:rsidR="00E957BC" w:rsidRPr="00E957BC" w:rsidRDefault="00E957BC" w:rsidP="00E957BC">
      <w:pPr>
        <w:numPr>
          <w:ilvl w:val="0"/>
          <w:numId w:val="5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Leo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C374F0B" w14:textId="77777777" w:rsidR="00E957BC" w:rsidRPr="00E957BC" w:rsidRDefault="00E957BC" w:rsidP="00E957BC">
      <w:pPr>
        <w:numPr>
          <w:ilvl w:val="0"/>
          <w:numId w:val="5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Oracle</w:t>
      </w: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E957BC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DEA7CB3" w14:textId="77777777" w:rsidR="00AA4829" w:rsidRPr="00AA4829" w:rsidRDefault="00E957BC" w:rsidP="00E957BC">
      <w:pPr>
        <w:numPr>
          <w:ilvl w:val="0"/>
          <w:numId w:val="5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ol</w:t>
      </w:r>
      <w:proofErr w:type="spellEnd"/>
      <w:r w:rsidRPr="00E957BC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14:paraId="3B2CEBFE" w14:textId="60A584ED" w:rsidR="00AA4829" w:rsidRPr="00AA4829" w:rsidRDefault="00AA4829" w:rsidP="00AA482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lastRenderedPageBreak/>
        <w:t>HTML Unordered List or Bulleted List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18"/>
          <w:lang w:eastAsia="en-IN"/>
          <w14:ligatures w14:val="none"/>
        </w:rPr>
        <w:t xml:space="preserve">: </w:t>
      </w:r>
      <w:r w:rsidRPr="00AA482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 HTML Unordered list, all the list items are marked with bullets. It is also known as bulleted list also. The Unordered list starts with &lt;</w:t>
      </w:r>
      <w:proofErr w:type="spellStart"/>
      <w:r w:rsidRPr="00AA482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AA4829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&gt; tag and list items start with the &lt;li&gt; tag.</w:t>
      </w:r>
    </w:p>
    <w:p w14:paraId="45664AB0" w14:textId="77777777" w:rsidR="00AA4829" w:rsidRPr="00AA4829" w:rsidRDefault="00AA4829" w:rsidP="00AA4829">
      <w:pPr>
        <w:numPr>
          <w:ilvl w:val="0"/>
          <w:numId w:val="6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ul</w:t>
      </w:r>
      <w:proofErr w:type="spellEnd"/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4C0C7F" w14:textId="77777777" w:rsidR="00AA4829" w:rsidRPr="00AA4829" w:rsidRDefault="00AA4829" w:rsidP="00AA4829">
      <w:pPr>
        <w:numPr>
          <w:ilvl w:val="0"/>
          <w:numId w:val="6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Aries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0880D5A" w14:textId="77777777" w:rsidR="00AA4829" w:rsidRPr="00AA4829" w:rsidRDefault="00AA4829" w:rsidP="00AA4829">
      <w:pPr>
        <w:numPr>
          <w:ilvl w:val="0"/>
          <w:numId w:val="6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Bingo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E74E56C" w14:textId="77777777" w:rsidR="00AA4829" w:rsidRPr="00AA4829" w:rsidRDefault="00AA4829" w:rsidP="00AA4829">
      <w:pPr>
        <w:numPr>
          <w:ilvl w:val="0"/>
          <w:numId w:val="6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Leo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92637E" w14:textId="77777777" w:rsidR="00AA4829" w:rsidRPr="00AA4829" w:rsidRDefault="00AA4829" w:rsidP="00AA4829">
      <w:pPr>
        <w:numPr>
          <w:ilvl w:val="0"/>
          <w:numId w:val="6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Oracle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BFFD6BA" w14:textId="67A10FB5" w:rsidR="00AA4829" w:rsidRPr="00AA4829" w:rsidRDefault="00AA4829" w:rsidP="00AA4829">
      <w:pPr>
        <w:numPr>
          <w:ilvl w:val="0"/>
          <w:numId w:val="6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</w:t>
      </w:r>
      <w:proofErr w:type="spellStart"/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ul</w:t>
      </w:r>
      <w:proofErr w:type="spellEnd"/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AA4829"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8E48DA3" w14:textId="77777777" w:rsidR="00AA4829" w:rsidRPr="00AA4829" w:rsidRDefault="00AA4829" w:rsidP="00AA4829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  <w:lang w:eastAsia="en-IN"/>
          <w14:ligatures w14:val="none"/>
        </w:rPr>
      </w:pPr>
    </w:p>
    <w:p w14:paraId="60E01BE8" w14:textId="636FAB42" w:rsidR="00E957BC" w:rsidRPr="00AA4829" w:rsidRDefault="00AA4829" w:rsidP="00AA4829">
      <w:pPr>
        <w:pStyle w:val="ListParagraph"/>
        <w:numPr>
          <w:ilvl w:val="0"/>
          <w:numId w:val="4"/>
        </w:numPr>
        <w:spacing w:after="120" w:line="375" w:lineRule="atLeast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How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o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in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er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l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ink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we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b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pages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and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naviga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e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peop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l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e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o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o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her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 xml:space="preserve"> 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we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b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si</w:t>
      </w:r>
      <w:r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t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es</w:t>
      </w:r>
      <w:r w:rsidRPr="00AA4829"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  <w:t>?</w:t>
      </w:r>
    </w:p>
    <w:p w14:paraId="3E12E51F" w14:textId="77777777" w:rsidR="00AA4829" w:rsidRPr="00AA4829" w:rsidRDefault="00AA4829" w:rsidP="00AA4829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AA4829">
        <w:rPr>
          <w:b/>
          <w:bCs/>
          <w:color w:val="404040" w:themeColor="text1" w:themeTint="BF"/>
          <w:sz w:val="28"/>
          <w:szCs w:val="28"/>
        </w:rPr>
        <w:t xml:space="preserve">Ans. </w:t>
      </w:r>
      <w:r w:rsidRPr="00AA4829">
        <w:rPr>
          <w:color w:val="000000"/>
        </w:rPr>
        <w:t>A link is specified using HTML tag &lt;a&gt;. This tag is called anchor tag and anything between the opening &lt;a&gt; tag and the closing &lt;/a&gt; tag becomes part of the link and a user can click that part to reach to the linked document. Following is the simple syntax to use &lt;a&gt; tag.</w:t>
      </w:r>
    </w:p>
    <w:p w14:paraId="75ECAF20" w14:textId="518ABD67" w:rsidR="00AA4829" w:rsidRDefault="00AA4829" w:rsidP="00AA48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AA4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AA482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 URL" ... attributes-list&gt;Link Text&lt;/a&gt; </w:t>
      </w:r>
    </w:p>
    <w:p w14:paraId="529100CB" w14:textId="1FD84690" w:rsidR="00AA4829" w:rsidRDefault="00AA4829" w:rsidP="00AA48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17BB7C" w14:textId="3D1FE457" w:rsidR="00AA4829" w:rsidRPr="00AA4829" w:rsidRDefault="00AA4829" w:rsidP="00AA482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A48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Example: </w:t>
      </w:r>
      <w:r w:rsidRPr="00AA4829">
        <w:rPr>
          <w:rStyle w:val="tagcolor"/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&lt;</w:t>
      </w:r>
      <w:r w:rsidRPr="00AA4829">
        <w:rPr>
          <w:rStyle w:val="tagnamecolor"/>
          <w:rFonts w:ascii="Times New Roman" w:hAnsi="Times New Roman" w:cs="Times New Roman"/>
          <w:color w:val="404040" w:themeColor="text1" w:themeTint="BF"/>
          <w:sz w:val="24"/>
          <w:szCs w:val="24"/>
        </w:rPr>
        <w:t>a</w:t>
      </w:r>
      <w:r w:rsidRPr="00AA4829">
        <w:rPr>
          <w:rStyle w:val="attributecolor"/>
          <w:rFonts w:ascii="Times New Roman" w:hAnsi="Times New Roman" w:cs="Times New Roman"/>
          <w:color w:val="404040" w:themeColor="text1" w:themeTint="BF"/>
          <w:sz w:val="24"/>
          <w:szCs w:val="24"/>
        </w:rPr>
        <w:t> </w:t>
      </w:r>
      <w:proofErr w:type="spellStart"/>
      <w:r w:rsidRPr="00AA4829">
        <w:rPr>
          <w:rStyle w:val="attributecolor"/>
          <w:rFonts w:ascii="Times New Roman" w:hAnsi="Times New Roman" w:cs="Times New Roman"/>
          <w:color w:val="404040" w:themeColor="text1" w:themeTint="BF"/>
          <w:sz w:val="24"/>
          <w:szCs w:val="24"/>
        </w:rPr>
        <w:t>href</w:t>
      </w:r>
      <w:proofErr w:type="spellEnd"/>
      <w:r w:rsidRPr="00AA4829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="https://www.google.com/"</w:t>
      </w:r>
      <w:r w:rsidRPr="00AA4829">
        <w:rPr>
          <w:rStyle w:val="tagcolor"/>
          <w:rFonts w:ascii="Times New Roman" w:hAnsi="Times New Roman" w:cs="Times New Roman"/>
          <w:color w:val="404040" w:themeColor="text1" w:themeTint="BF"/>
          <w:sz w:val="24"/>
          <w:szCs w:val="24"/>
        </w:rPr>
        <w:t>&gt;</w:t>
      </w:r>
      <w:r w:rsidRPr="00AA48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r w:rsidRPr="00AA4829">
        <w:rPr>
          <w:rStyle w:val="tagcolor"/>
          <w:rFonts w:ascii="Times New Roman" w:hAnsi="Times New Roman" w:cs="Times New Roman"/>
          <w:color w:val="404040" w:themeColor="text1" w:themeTint="BF"/>
          <w:sz w:val="24"/>
          <w:szCs w:val="24"/>
        </w:rPr>
        <w:t>&lt;</w:t>
      </w:r>
      <w:r w:rsidRPr="00AA4829">
        <w:rPr>
          <w:rStyle w:val="tagnamecolor"/>
          <w:rFonts w:ascii="Times New Roman" w:hAnsi="Times New Roman" w:cs="Times New Roman"/>
          <w:color w:val="404040" w:themeColor="text1" w:themeTint="BF"/>
          <w:sz w:val="24"/>
          <w:szCs w:val="24"/>
        </w:rPr>
        <w:t>/a</w:t>
      </w:r>
      <w:r w:rsidRPr="00AA4829">
        <w:rPr>
          <w:rStyle w:val="tagcolor"/>
          <w:rFonts w:ascii="Times New Roman" w:hAnsi="Times New Roman" w:cs="Times New Roman"/>
          <w:color w:val="404040" w:themeColor="text1" w:themeTint="BF"/>
          <w:sz w:val="24"/>
          <w:szCs w:val="24"/>
        </w:rPr>
        <w:t>&gt;</w:t>
      </w:r>
    </w:p>
    <w:p w14:paraId="390945CF" w14:textId="140748CD" w:rsidR="00AA4829" w:rsidRPr="00AA4829" w:rsidRDefault="00AA4829" w:rsidP="00AA4829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8"/>
          <w:lang w:eastAsia="en-IN"/>
          <w14:ligatures w14:val="none"/>
        </w:rPr>
      </w:pPr>
    </w:p>
    <w:p w14:paraId="1A52FA9B" w14:textId="1AFC861D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404040" w:themeColor="text1" w:themeTint="BF"/>
          <w:kern w:val="0"/>
          <w:sz w:val="28"/>
          <w:szCs w:val="20"/>
          <w:lang w:eastAsia="en-IN"/>
          <w14:ligatures w14:val="none"/>
        </w:rPr>
      </w:pPr>
    </w:p>
    <w:p w14:paraId="0BDA9B40" w14:textId="77777777" w:rsidR="00E957BC" w:rsidRPr="00E957BC" w:rsidRDefault="00E957BC" w:rsidP="00E957B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18"/>
          <w:lang w:eastAsia="en-IN"/>
          <w14:ligatures w14:val="none"/>
        </w:rPr>
      </w:pPr>
    </w:p>
    <w:p w14:paraId="1B47CC77" w14:textId="77777777" w:rsidR="00E957BC" w:rsidRDefault="00E957BC" w:rsidP="00E957BC">
      <w:pPr>
        <w:pStyle w:val="NormalWeb"/>
        <w:shd w:val="clear" w:color="auto" w:fill="FFFFFF"/>
        <w:jc w:val="both"/>
        <w:rPr>
          <w:color w:val="333333"/>
        </w:rPr>
      </w:pPr>
    </w:p>
    <w:p w14:paraId="3D35940A" w14:textId="77777777" w:rsidR="00E957BC" w:rsidRPr="00E957BC" w:rsidRDefault="00E957BC" w:rsidP="00E957BC">
      <w:pPr>
        <w:pStyle w:val="NormalWeb"/>
        <w:shd w:val="clear" w:color="auto" w:fill="FFFFFF"/>
        <w:jc w:val="both"/>
        <w:rPr>
          <w:color w:val="333333"/>
        </w:rPr>
      </w:pPr>
    </w:p>
    <w:p w14:paraId="2FF1DE5B" w14:textId="1038C2F8" w:rsidR="00E957BC" w:rsidRPr="00E957BC" w:rsidRDefault="00E957BC" w:rsidP="00E957BC">
      <w:pPr>
        <w:ind w:left="360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lang w:val="en-US"/>
        </w:rPr>
      </w:pPr>
    </w:p>
    <w:sectPr w:rsidR="00E957BC" w:rsidRPr="00E95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960"/>
    <w:multiLevelType w:val="multilevel"/>
    <w:tmpl w:val="BF6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F04C0"/>
    <w:multiLevelType w:val="multilevel"/>
    <w:tmpl w:val="C94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3828AF"/>
    <w:multiLevelType w:val="hybridMultilevel"/>
    <w:tmpl w:val="93C6B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6C82"/>
    <w:multiLevelType w:val="multilevel"/>
    <w:tmpl w:val="F886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D558F"/>
    <w:multiLevelType w:val="multilevel"/>
    <w:tmpl w:val="299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27C67"/>
    <w:multiLevelType w:val="multilevel"/>
    <w:tmpl w:val="AA12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949857">
    <w:abstractNumId w:val="2"/>
  </w:num>
  <w:num w:numId="2" w16cid:durableId="299770276">
    <w:abstractNumId w:val="1"/>
  </w:num>
  <w:num w:numId="3" w16cid:durableId="474684163">
    <w:abstractNumId w:val="4"/>
  </w:num>
  <w:num w:numId="4" w16cid:durableId="1989478892">
    <w:abstractNumId w:val="5"/>
  </w:num>
  <w:num w:numId="5" w16cid:durableId="861552238">
    <w:abstractNumId w:val="3"/>
  </w:num>
  <w:num w:numId="6" w16cid:durableId="119133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8B"/>
    <w:rsid w:val="00241B8B"/>
    <w:rsid w:val="00AA4829"/>
    <w:rsid w:val="00E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0819"/>
  <w15:chartTrackingRefBased/>
  <w15:docId w15:val="{D8CA35FE-C9E8-4509-B2CD-35BD2E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5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B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1B8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1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57B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95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E95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E957BC"/>
  </w:style>
  <w:style w:type="character" w:customStyle="1" w:styleId="tag-name">
    <w:name w:val="tag-name"/>
    <w:basedOn w:val="DefaultParagraphFont"/>
    <w:rsid w:val="00E957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8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agnamecolor">
    <w:name w:val="tagnamecolor"/>
    <w:basedOn w:val="DefaultParagraphFont"/>
    <w:rsid w:val="00AA4829"/>
  </w:style>
  <w:style w:type="character" w:customStyle="1" w:styleId="tagcolor">
    <w:name w:val="tagcolor"/>
    <w:basedOn w:val="DefaultParagraphFont"/>
    <w:rsid w:val="00AA4829"/>
  </w:style>
  <w:style w:type="character" w:customStyle="1" w:styleId="attributecolor">
    <w:name w:val="attributecolor"/>
    <w:basedOn w:val="DefaultParagraphFont"/>
    <w:rsid w:val="00AA4829"/>
  </w:style>
  <w:style w:type="character" w:customStyle="1" w:styleId="attributevaluecolor">
    <w:name w:val="attributevaluecolor"/>
    <w:basedOn w:val="DefaultParagraphFont"/>
    <w:rsid w:val="00AA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2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48221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2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05211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input-tag/" TargetMode="External"/><Relationship Id="rId13" Type="http://schemas.openxmlformats.org/officeDocument/2006/relationships/hyperlink" Target="https://www.geeksforgeeks.org/html-li-ta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script-tag/" TargetMode="External"/><Relationship Id="rId12" Type="http://schemas.openxmlformats.org/officeDocument/2006/relationships/hyperlink" Target="https://www.geeksforgeeks.org/html-hr-size-attribut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brgt-tag/" TargetMode="External"/><Relationship Id="rId11" Type="http://schemas.openxmlformats.org/officeDocument/2006/relationships/hyperlink" Target="https://www.geeksforgeeks.org/div-tag-html/" TargetMode="External"/><Relationship Id="rId5" Type="http://schemas.openxmlformats.org/officeDocument/2006/relationships/hyperlink" Target="https://www.geeksforgeeks.org/html-links/" TargetMode="External"/><Relationship Id="rId15" Type="http://schemas.openxmlformats.org/officeDocument/2006/relationships/hyperlink" Target="https://www.geeksforgeeks.org/html-ol-compact-attribute/" TargetMode="External"/><Relationship Id="rId10" Type="http://schemas.openxmlformats.org/officeDocument/2006/relationships/hyperlink" Target="https://www.geeksforgeeks.org/html-hea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mg-tag/" TargetMode="External"/><Relationship Id="rId14" Type="http://schemas.openxmlformats.org/officeDocument/2006/relationships/hyperlink" Target="https://www.geeksforgeeks.org/html-ul-compact-attrib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pawar</dc:creator>
  <cp:keywords/>
  <dc:description/>
  <cp:lastModifiedBy>rohit pawar</cp:lastModifiedBy>
  <cp:revision>1</cp:revision>
  <dcterms:created xsi:type="dcterms:W3CDTF">2023-04-06T12:58:00Z</dcterms:created>
  <dcterms:modified xsi:type="dcterms:W3CDTF">2023-04-06T13:26:00Z</dcterms:modified>
</cp:coreProperties>
</file>