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Load Iris dataset and create DataFrame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pd.DataFrame(iris.data, columns=iris.feature_names)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df['target'] = iris.target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df['flower_name'] = df['target'].apply(lambda x: iris.target_names[x])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Split dataset by 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df0, df1, df2 = df[:50], df[50:100], df[100:]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Plot Sepal and Petal dimensions for Setosa and Versicolor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plot_dimensions(x, y, xlabel, ylabel, title):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plt.title(f"By Rohitkumar Pandey 211P002\n{title}")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plt.xlabel(xlabel)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plt.ylabel(ylabel)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plt.scatter(df0[x], df0[y], color="red", marker='+', label="Setosa")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plt.scatter(df1[x], df1[y], color="blue", marker='.', label="Versicolor")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plt.legend()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plot_dimensions('sepal length (cm)', 'sepal width (cm)', 'Sepal Length', 'Sepal Width', "Plot Sepal Length vs Sepal Width")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plot_dimensions('petal length (cm)', 'petal width (cm)', 'Petal Length', 'Petal Width', "Plot Petal Length vs Petal Width")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Prepare training and testing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 = df.drop(['target', 'flower_name'], axis='columns')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Create and train SVM models with different parameters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models =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'default': SVC(),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'C=1': SVC(C=1),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'C=10': SVC(C=10),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'gamma=10': SVC(gamma=10),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'linear': SVC(kernel='linear')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name, model in models.items():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model.fit(X_train, y_train)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Example prediction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prediction = models['default'].predict([[4.8, 3.0, 1.5, 0.3]])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print(f"Prediction for input [4.8, 3.0, 1.5, 0.3]: {iris.target_names[prediction[0]]}")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4676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tkinter import ttk, messagebox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sklearn.datasets import load_diabetes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Load the Diabetes dataset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diabetes = load_diabetes()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df = pd.DataFrame(diabetes.data, columns=diabetes.feature_names)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df['target'] = diabetes.target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Select fewer features correctly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 = df[['age', 'bmi', 'bp', 's5']]  # 'bp' is blood pressure and 's5' is a selected feature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 = df['target']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Split data into training and testing sets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Train the model once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Create the GUI window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window = tk.Tk()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window.title("Diabetes Progression Prediction")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window.geometry("400x400")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Create input fields for selected features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labels =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'age': "Age (years)",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'bmi': "Body Mass Index (BMI)",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'bp': "Blood Pressure (mm Hg)",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's5': "S5 Measurement"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entries = []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i, (key, label_text) in enumerate(labels.items()):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label = ttk.Label(window, text=label_text + ":")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label.grid(row=i, column=0, padx=5, pady=5)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entry = ttk.Entry(window)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entry.grid(row=i, column=1, padx=5, pady=5)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entries.append(entry)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Create a button to predict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predict():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# Get input values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input_values = [float(entry.get()) for entry in entries]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Make prediction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prediction = model.predict([input_values])[0]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# Display prediction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result_label.config(text="Disease Progression: {:.2f}".format(prediction))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messagebox.showerror("Input Error", "Invalid input. Please enter valid numbers for all features.")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messagebox.showerror("Prediction Error", f"An error occurred: {str(e)}")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Create a button to predict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predict_button = ttk.Button(window, text="Predict", command=predict)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predict_button.grid(row=len(labels), column=0, columnspan=2, padx=5, pady=10)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Create a label to display the prediction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result_label = ttk.Label(window, text="")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result_label.grid(row=len(labels) + 1, column=0, columnspan=2, padx=5, pady=5)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Create a reset button to clear inputs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reset():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entry in entries: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entry.delete(0, tk.END)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result_label.config(text="")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reset_button = ttk.Button(window, text="Reset", command=reset)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reset_button.grid(row=len(labels) + 2, column=0, columnspan=2, padx=5, pady=5)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Start the GUI event loop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window.mainloop()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657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