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C2EE161"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1BE57C2"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CE043AC"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00BF437"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5A4C57C"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D390847"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FFF6AA6"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14985E"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DE6D325"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49ACF48"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646BD36"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57733BD" w:rsidR="00266B62" w:rsidRPr="00707DE3" w:rsidRDefault="00CD5D6D"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1424483" w:rsidR="00266B62" w:rsidRPr="00707DE3" w:rsidRDefault="002A28F8"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31F502D"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05BAA14"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DA29F76"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2CC6C27" w:rsidR="00266B62" w:rsidRPr="00707DE3" w:rsidRDefault="002A28F8"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B915AE3"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BD3FB9F"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89691FD"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36B7E9D" w:rsidR="00266B62" w:rsidRPr="00707DE3" w:rsidRDefault="002A28F8"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52152AB"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26D7CC7"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48131C7"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B5F71CB" w:rsidR="00266B62" w:rsidRPr="00707DE3" w:rsidRDefault="002A28F8"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62668BC"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ADA1F9E"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8022E29"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6B1BBA1" w:rsidR="00266B62" w:rsidRPr="00707DE3" w:rsidRDefault="002A28F8"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9226271"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B28AD15"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284E054" w:rsidR="00266B62" w:rsidRPr="00707DE3" w:rsidRDefault="002A28F8"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3453F4D" w:rsidR="000B417C" w:rsidRDefault="00CA179C" w:rsidP="00707DE3">
      <w:pPr>
        <w:rPr>
          <w:rFonts w:ascii="Times New Roman" w:hAnsi="Times New Roman" w:cs="Times New Roman"/>
          <w:b/>
          <w:bCs/>
          <w:sz w:val="28"/>
          <w:szCs w:val="28"/>
        </w:rPr>
      </w:pPr>
      <w:r w:rsidRPr="00CA179C">
        <w:rPr>
          <w:rFonts w:ascii="Times New Roman" w:hAnsi="Times New Roman" w:cs="Times New Roman"/>
          <w:b/>
          <w:bCs/>
          <w:sz w:val="28"/>
          <w:szCs w:val="28"/>
        </w:rPr>
        <w:t>Ans:  3/8</w:t>
      </w:r>
    </w:p>
    <w:p w14:paraId="3B6349E7" w14:textId="0BD2C89C" w:rsidR="00CA179C" w:rsidRDefault="00CA179C" w:rsidP="00707DE3">
      <w:pPr>
        <w:rPr>
          <w:rFonts w:ascii="Times New Roman" w:hAnsi="Times New Roman" w:cs="Times New Roman"/>
          <w:sz w:val="28"/>
          <w:szCs w:val="28"/>
        </w:rPr>
      </w:pPr>
      <w:r>
        <w:rPr>
          <w:rFonts w:ascii="Times New Roman" w:hAnsi="Times New Roman" w:cs="Times New Roman"/>
          <w:sz w:val="28"/>
          <w:szCs w:val="28"/>
        </w:rPr>
        <w:t>Total possible outcome 2^3 =8</w:t>
      </w:r>
    </w:p>
    <w:p w14:paraId="6E642576" w14:textId="17902BBF" w:rsidR="00CA179C" w:rsidRDefault="00CA179C" w:rsidP="00707DE3">
      <w:pPr>
        <w:rPr>
          <w:rFonts w:ascii="Times New Roman" w:hAnsi="Times New Roman" w:cs="Times New Roman"/>
          <w:sz w:val="28"/>
          <w:szCs w:val="28"/>
        </w:rPr>
      </w:pPr>
      <w:r>
        <w:rPr>
          <w:rFonts w:ascii="Times New Roman" w:hAnsi="Times New Roman" w:cs="Times New Roman"/>
          <w:sz w:val="28"/>
          <w:szCs w:val="28"/>
        </w:rPr>
        <w:t>Required outcomes = 3</w:t>
      </w:r>
    </w:p>
    <w:p w14:paraId="2141D1F7" w14:textId="43B1EADD" w:rsidR="00CA179C" w:rsidRDefault="00CA179C" w:rsidP="00707DE3">
      <w:pPr>
        <w:rPr>
          <w:rFonts w:ascii="Times New Roman" w:hAnsi="Times New Roman" w:cs="Times New Roman"/>
          <w:sz w:val="28"/>
          <w:szCs w:val="28"/>
        </w:rPr>
      </w:pPr>
      <w:r>
        <w:rPr>
          <w:rFonts w:ascii="Times New Roman" w:hAnsi="Times New Roman" w:cs="Times New Roman"/>
          <w:sz w:val="28"/>
          <w:szCs w:val="28"/>
        </w:rPr>
        <w:t>Then Probability of 2 HH &amp; 1 T = 3/8</w:t>
      </w:r>
    </w:p>
    <w:p w14:paraId="62A5DF34" w14:textId="77777777" w:rsidR="00CA179C" w:rsidRPr="00CA179C" w:rsidRDefault="00CA179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1EC25C10" w14:textId="72D3D762" w:rsidR="002E0863" w:rsidRDefault="00C2335F" w:rsidP="00C2335F">
      <w:pPr>
        <w:rPr>
          <w:rFonts w:ascii="Times New Roman" w:hAnsi="Times New Roman" w:cs="Times New Roman"/>
          <w:b/>
          <w:bCs/>
          <w:sz w:val="28"/>
          <w:szCs w:val="28"/>
        </w:rPr>
      </w:pPr>
      <w:r>
        <w:rPr>
          <w:rFonts w:ascii="Times New Roman" w:hAnsi="Times New Roman" w:cs="Times New Roman"/>
          <w:b/>
          <w:bCs/>
          <w:sz w:val="28"/>
          <w:szCs w:val="28"/>
        </w:rPr>
        <w:t>Ans:</w:t>
      </w:r>
    </w:p>
    <w:p w14:paraId="034F401C" w14:textId="0C47D7FA" w:rsidR="00C2335F" w:rsidRDefault="00C2335F" w:rsidP="00C2335F">
      <w:pPr>
        <w:rPr>
          <w:rFonts w:ascii="Times New Roman" w:hAnsi="Times New Roman" w:cs="Times New Roman"/>
          <w:sz w:val="28"/>
          <w:szCs w:val="28"/>
        </w:rPr>
      </w:pPr>
      <w:r>
        <w:rPr>
          <w:rFonts w:ascii="Times New Roman" w:hAnsi="Times New Roman" w:cs="Times New Roman"/>
          <w:sz w:val="28"/>
          <w:szCs w:val="28"/>
        </w:rPr>
        <w:t>Total no. of outcomes for this pair of dice is 36</w:t>
      </w:r>
    </w:p>
    <w:p w14:paraId="08D801F2" w14:textId="1273AAEE" w:rsidR="00C2335F" w:rsidRDefault="00C2335F" w:rsidP="00C2335F">
      <w:pPr>
        <w:rPr>
          <w:rFonts w:ascii="Times New Roman" w:hAnsi="Times New Roman" w:cs="Times New Roman"/>
          <w:sz w:val="28"/>
          <w:szCs w:val="28"/>
        </w:rPr>
      </w:pPr>
      <w:r>
        <w:rPr>
          <w:rFonts w:ascii="Times New Roman" w:hAnsi="Times New Roman" w:cs="Times New Roman"/>
          <w:sz w:val="28"/>
          <w:szCs w:val="28"/>
        </w:rPr>
        <w:t xml:space="preserve">a)Favorable outcomes Equal to 1 is </w:t>
      </w:r>
      <w:r>
        <w:rPr>
          <w:rFonts w:ascii="Times New Roman" w:hAnsi="Times New Roman" w:cs="Times New Roman"/>
          <w:b/>
          <w:bCs/>
          <w:sz w:val="28"/>
          <w:szCs w:val="28"/>
        </w:rPr>
        <w:t xml:space="preserve">ZERO </w:t>
      </w:r>
      <w:r>
        <w:rPr>
          <w:rFonts w:ascii="Times New Roman" w:hAnsi="Times New Roman" w:cs="Times New Roman"/>
          <w:sz w:val="28"/>
          <w:szCs w:val="28"/>
        </w:rPr>
        <w:t xml:space="preserve"> Because it should be 1+1 </w:t>
      </w:r>
    </w:p>
    <w:p w14:paraId="6D420A32" w14:textId="0B2211F6" w:rsidR="00C2335F" w:rsidRDefault="00C2335F" w:rsidP="00C2335F">
      <w:pPr>
        <w:rPr>
          <w:rFonts w:ascii="Times New Roman" w:hAnsi="Times New Roman" w:cs="Times New Roman"/>
          <w:sz w:val="28"/>
          <w:szCs w:val="28"/>
        </w:rPr>
      </w:pPr>
      <w:r>
        <w:rPr>
          <w:rFonts w:ascii="Times New Roman" w:hAnsi="Times New Roman" w:cs="Times New Roman"/>
          <w:sz w:val="28"/>
          <w:szCs w:val="28"/>
        </w:rPr>
        <w:t>b) Favorable outcomes for &lt;= 4 are [1,1],[1,2],[1,3], [2,2]</w:t>
      </w:r>
      <w:r w:rsidR="003B3616">
        <w:rPr>
          <w:rFonts w:ascii="Times New Roman" w:hAnsi="Times New Roman" w:cs="Times New Roman"/>
          <w:sz w:val="28"/>
          <w:szCs w:val="28"/>
        </w:rPr>
        <w:t>, [2,1] , [3,1] = 6</w:t>
      </w:r>
    </w:p>
    <w:p w14:paraId="6CFD0091" w14:textId="6BA4A689" w:rsidR="003B3616" w:rsidRDefault="003B3616" w:rsidP="00C2335F">
      <w:pPr>
        <w:rPr>
          <w:rFonts w:ascii="Times New Roman" w:hAnsi="Times New Roman" w:cs="Times New Roman"/>
          <w:sz w:val="28"/>
          <w:szCs w:val="28"/>
        </w:rPr>
      </w:pPr>
      <w:r>
        <w:rPr>
          <w:rFonts w:ascii="Times New Roman" w:hAnsi="Times New Roman" w:cs="Times New Roman"/>
          <w:sz w:val="28"/>
          <w:szCs w:val="28"/>
        </w:rPr>
        <w:t xml:space="preserve">6/36=  </w:t>
      </w:r>
      <w:r w:rsidRPr="003B3616">
        <w:rPr>
          <w:rFonts w:ascii="Times New Roman" w:hAnsi="Times New Roman" w:cs="Times New Roman"/>
          <w:b/>
          <w:bCs/>
          <w:sz w:val="28"/>
          <w:szCs w:val="28"/>
        </w:rPr>
        <w:t>1/6</w:t>
      </w:r>
    </w:p>
    <w:p w14:paraId="275D8F24" w14:textId="77777777" w:rsidR="003B3616" w:rsidRPr="003B3616" w:rsidRDefault="00C2335F" w:rsidP="003B3616">
      <w:pPr>
        <w:rPr>
          <w:rFonts w:ascii="Times New Roman" w:hAnsi="Times New Roman" w:cs="Times New Roman"/>
          <w:sz w:val="28"/>
          <w:szCs w:val="28"/>
        </w:rPr>
      </w:pPr>
      <w:r w:rsidRPr="003B3616">
        <w:rPr>
          <w:rFonts w:ascii="Times New Roman" w:hAnsi="Times New Roman" w:cs="Times New Roman"/>
          <w:sz w:val="28"/>
          <w:szCs w:val="28"/>
        </w:rPr>
        <w:t xml:space="preserve">c) Favorable outcomes for </w:t>
      </w:r>
      <w:r w:rsidR="003B3616" w:rsidRPr="003B3616">
        <w:rPr>
          <w:rFonts w:ascii="Times New Roman" w:hAnsi="Times New Roman" w:cs="Times New Roman"/>
          <w:sz w:val="28"/>
          <w:szCs w:val="28"/>
        </w:rPr>
        <w:t xml:space="preserve"> Sum is divisible by 2 and  3</w:t>
      </w:r>
    </w:p>
    <w:p w14:paraId="11D1069F" w14:textId="432FEFD2" w:rsidR="00C2335F" w:rsidRDefault="003B3616" w:rsidP="00C2335F">
      <w:pPr>
        <w:rPr>
          <w:rFonts w:ascii="Times New Roman" w:hAnsi="Times New Roman" w:cs="Times New Roman"/>
          <w:color w:val="000000"/>
          <w:sz w:val="28"/>
          <w:szCs w:val="28"/>
          <w:shd w:val="clear" w:color="auto" w:fill="FFFFFF"/>
        </w:rPr>
      </w:pPr>
      <w:r w:rsidRPr="003B3616">
        <w:rPr>
          <w:rFonts w:ascii="Times New Roman" w:hAnsi="Times New Roman" w:cs="Times New Roman"/>
          <w:color w:val="000000"/>
          <w:sz w:val="28"/>
          <w:szCs w:val="28"/>
          <w:shd w:val="clear" w:color="auto" w:fill="FFFFFF"/>
        </w:rPr>
        <w:t>Favorable outcomes = (1 , 5) , (3 , 3) , (4 , 2) , (5 , 1) , (6 , 6)</w:t>
      </w:r>
      <w:r w:rsidR="00E31692">
        <w:rPr>
          <w:rFonts w:ascii="Times New Roman" w:hAnsi="Times New Roman" w:cs="Times New Roman"/>
          <w:color w:val="000000"/>
          <w:sz w:val="28"/>
          <w:szCs w:val="28"/>
          <w:shd w:val="clear" w:color="auto" w:fill="FFFFFF"/>
        </w:rPr>
        <w:t>,(6,12),(12,6)</w:t>
      </w:r>
      <w:r>
        <w:rPr>
          <w:rFonts w:ascii="Times New Roman" w:hAnsi="Times New Roman" w:cs="Times New Roman"/>
          <w:color w:val="000000"/>
          <w:sz w:val="28"/>
          <w:szCs w:val="28"/>
          <w:shd w:val="clear" w:color="auto" w:fill="FFFFFF"/>
        </w:rPr>
        <w:t xml:space="preserve"> = </w:t>
      </w:r>
      <w:r w:rsidR="00E31692">
        <w:rPr>
          <w:rFonts w:ascii="Times New Roman" w:hAnsi="Times New Roman" w:cs="Times New Roman"/>
          <w:color w:val="000000"/>
          <w:sz w:val="28"/>
          <w:szCs w:val="28"/>
          <w:shd w:val="clear" w:color="auto" w:fill="FFFFFF"/>
        </w:rPr>
        <w:t>7</w:t>
      </w:r>
    </w:p>
    <w:p w14:paraId="30088C02" w14:textId="04280C42" w:rsidR="003B3616" w:rsidRPr="003B3616" w:rsidRDefault="003B3616" w:rsidP="00C2335F">
      <w:pPr>
        <w:rPr>
          <w:rFonts w:ascii="Times New Roman" w:hAnsi="Times New Roman" w:cs="Times New Roman"/>
          <w:b/>
          <w:bCs/>
          <w:sz w:val="32"/>
          <w:szCs w:val="32"/>
        </w:rPr>
      </w:pPr>
      <w:r>
        <w:rPr>
          <w:rFonts w:ascii="Times New Roman" w:hAnsi="Times New Roman" w:cs="Times New Roman"/>
          <w:color w:val="000000"/>
          <w:sz w:val="28"/>
          <w:szCs w:val="28"/>
          <w:shd w:val="clear" w:color="auto" w:fill="FFFFFF"/>
        </w:rPr>
        <w:t xml:space="preserve">So </w:t>
      </w:r>
      <w:r w:rsidR="00E31692">
        <w:rPr>
          <w:rFonts w:ascii="Times New Roman" w:hAnsi="Times New Roman" w:cs="Times New Roman"/>
          <w:b/>
          <w:bCs/>
          <w:color w:val="000000"/>
          <w:sz w:val="28"/>
          <w:szCs w:val="28"/>
          <w:shd w:val="clear" w:color="auto" w:fill="FFFFFF"/>
        </w:rPr>
        <w:t>7</w:t>
      </w:r>
      <w:r>
        <w:rPr>
          <w:rFonts w:ascii="Times New Roman" w:hAnsi="Times New Roman" w:cs="Times New Roman"/>
          <w:b/>
          <w:bCs/>
          <w:color w:val="000000"/>
          <w:sz w:val="28"/>
          <w:szCs w:val="28"/>
          <w:shd w:val="clear" w:color="auto" w:fill="FFFFFF"/>
        </w:rPr>
        <w:t>/36.</w:t>
      </w:r>
    </w:p>
    <w:p w14:paraId="2AE842BB" w14:textId="5957033F" w:rsidR="00C2335F" w:rsidRPr="00C2335F" w:rsidRDefault="00C2335F" w:rsidP="00C2335F">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3B88E601" w:rsidR="00022704" w:rsidRDefault="008A4B6B" w:rsidP="00F407B7">
      <w:pPr>
        <w:rPr>
          <w:rFonts w:ascii="Times New Roman" w:hAnsi="Times New Roman" w:cs="Times New Roman"/>
          <w:b/>
          <w:bCs/>
          <w:sz w:val="28"/>
          <w:szCs w:val="28"/>
        </w:rPr>
      </w:pPr>
      <w:r>
        <w:rPr>
          <w:rFonts w:ascii="Times New Roman" w:hAnsi="Times New Roman" w:cs="Times New Roman"/>
          <w:b/>
          <w:bCs/>
          <w:sz w:val="28"/>
          <w:szCs w:val="28"/>
        </w:rPr>
        <w:lastRenderedPageBreak/>
        <w:t>Ans:</w:t>
      </w:r>
    </w:p>
    <w:p w14:paraId="48266668" w14:textId="5BFBDCFD" w:rsidR="008A4B6B" w:rsidRDefault="008A4B6B" w:rsidP="00F407B7">
      <w:pPr>
        <w:rPr>
          <w:rFonts w:ascii="Times New Roman" w:hAnsi="Times New Roman" w:cs="Times New Roman"/>
          <w:sz w:val="28"/>
          <w:szCs w:val="28"/>
        </w:rPr>
      </w:pPr>
      <w:r>
        <w:rPr>
          <w:rFonts w:ascii="Times New Roman" w:hAnsi="Times New Roman" w:cs="Times New Roman"/>
          <w:sz w:val="28"/>
          <w:szCs w:val="28"/>
        </w:rPr>
        <w:t xml:space="preserve">Total balls = 2+3+2 = 7 &amp; now 2 balls can be drawn out of 7 is </w:t>
      </w:r>
    </w:p>
    <w:p w14:paraId="5459232E" w14:textId="76C70F04" w:rsidR="008A4B6B" w:rsidRDefault="008A4B6B" w:rsidP="00F407B7">
      <w:pPr>
        <w:rPr>
          <w:rFonts w:ascii="Times New Roman" w:hAnsi="Times New Roman" w:cs="Times New Roman"/>
          <w:sz w:val="28"/>
          <w:szCs w:val="28"/>
        </w:rPr>
      </w:pPr>
      <w:r w:rsidRPr="008A4B6B">
        <w:rPr>
          <w:rFonts w:ascii="Times New Roman" w:hAnsi="Times New Roman" w:cs="Times New Roman"/>
          <w:sz w:val="28"/>
          <w:szCs w:val="28"/>
        </w:rPr>
        <w:t>7C2</w:t>
      </w:r>
      <w:r>
        <w:rPr>
          <w:rFonts w:ascii="Times New Roman" w:hAnsi="Times New Roman" w:cs="Times New Roman"/>
          <w:sz w:val="28"/>
          <w:szCs w:val="28"/>
        </w:rPr>
        <w:t xml:space="preserve">  = 7x6/ 2x1 = 21  similarly now 2 balls can be drawn but null of the blue ball is</w:t>
      </w:r>
    </w:p>
    <w:p w14:paraId="5BE2B50F" w14:textId="1FF0ACE5" w:rsidR="008A4B6B" w:rsidRDefault="008A4B6B" w:rsidP="00F407B7">
      <w:pPr>
        <w:rPr>
          <w:sz w:val="28"/>
          <w:szCs w:val="28"/>
        </w:rPr>
      </w:pPr>
      <w:r>
        <w:rPr>
          <w:rFonts w:ascii="Times New Roman" w:hAnsi="Times New Roman" w:cs="Times New Roman"/>
          <w:sz w:val="28"/>
          <w:szCs w:val="28"/>
        </w:rPr>
        <w:t xml:space="preserve">5C2 = 5x4 /2x1 = 10  hence Probability </w:t>
      </w:r>
      <w:r w:rsidRPr="00F407B7">
        <w:rPr>
          <w:sz w:val="28"/>
          <w:szCs w:val="28"/>
        </w:rPr>
        <w:t>that none of the balls drawn is blue</w:t>
      </w:r>
      <w:r>
        <w:rPr>
          <w:sz w:val="28"/>
          <w:szCs w:val="28"/>
        </w:rPr>
        <w:t xml:space="preserve"> is </w:t>
      </w:r>
    </w:p>
    <w:p w14:paraId="10C823A0" w14:textId="191772F1" w:rsidR="008A4B6B" w:rsidRPr="008A4B6B" w:rsidRDefault="008A4B6B" w:rsidP="00F407B7">
      <w:pPr>
        <w:rPr>
          <w:rFonts w:ascii="Times New Roman" w:hAnsi="Times New Roman" w:cs="Times New Roman"/>
          <w:b/>
          <w:bCs/>
          <w:sz w:val="28"/>
          <w:szCs w:val="28"/>
        </w:rPr>
      </w:pPr>
      <w:r>
        <w:rPr>
          <w:sz w:val="28"/>
          <w:szCs w:val="28"/>
        </w:rPr>
        <w:t xml:space="preserve"> </w:t>
      </w:r>
      <w:r w:rsidRPr="008A4B6B">
        <w:rPr>
          <w:b/>
          <w:bCs/>
          <w:sz w:val="28"/>
          <w:szCs w:val="28"/>
        </w:rPr>
        <w:t xml:space="preserve">10/21 </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1A1578A8" w:rsidR="006D7AA1" w:rsidRDefault="006E26FE" w:rsidP="00F407B7">
      <w:pPr>
        <w:rPr>
          <w:rFonts w:ascii="Times New Roman" w:hAnsi="Times New Roman" w:cs="Times New Roman"/>
          <w:b/>
          <w:bCs/>
          <w:sz w:val="28"/>
          <w:szCs w:val="28"/>
        </w:rPr>
      </w:pPr>
      <w:r>
        <w:rPr>
          <w:rFonts w:ascii="Times New Roman" w:hAnsi="Times New Roman" w:cs="Times New Roman"/>
          <w:b/>
          <w:bCs/>
          <w:sz w:val="28"/>
          <w:szCs w:val="28"/>
        </w:rPr>
        <w:t>Ans:</w:t>
      </w:r>
    </w:p>
    <w:p w14:paraId="77B7B54E" w14:textId="64778FFA" w:rsidR="006E26FE" w:rsidRDefault="006E26FE" w:rsidP="00F407B7">
      <w:pPr>
        <w:rPr>
          <w:rFonts w:ascii="Times New Roman" w:hAnsi="Times New Roman" w:cs="Times New Roman"/>
          <w:sz w:val="28"/>
          <w:szCs w:val="28"/>
        </w:rPr>
      </w:pPr>
      <w:r>
        <w:rPr>
          <w:rFonts w:ascii="Times New Roman" w:hAnsi="Times New Roman" w:cs="Times New Roman"/>
          <w:sz w:val="28"/>
          <w:szCs w:val="28"/>
        </w:rPr>
        <w:t xml:space="preserve">To calculate for Expected number of candies for a randomly selected child- multiply by candies count x probability &amp; then apply sum function </w:t>
      </w:r>
    </w:p>
    <w:p w14:paraId="4C2CC29E" w14:textId="72DD86D5" w:rsidR="006E26FE" w:rsidRPr="001C2D50" w:rsidRDefault="006E26FE" w:rsidP="001C2D50">
      <w:pPr>
        <w:shd w:val="clear" w:color="auto" w:fill="FFFFFF" w:themeFill="background1"/>
        <w:rPr>
          <w:rStyle w:val="mclose"/>
          <w:sz w:val="29"/>
          <w:szCs w:val="29"/>
          <w:shd w:val="clear" w:color="auto" w:fill="343541"/>
        </w:rPr>
      </w:pPr>
      <w:r w:rsidRPr="001C2D50">
        <w:rPr>
          <w:rStyle w:val="mopen"/>
          <w:sz w:val="29"/>
          <w:szCs w:val="29"/>
          <w:highlight w:val="lightGray"/>
          <w:shd w:val="clear" w:color="auto" w:fill="343541"/>
        </w:rPr>
        <w:t>(</w:t>
      </w:r>
      <w:r w:rsidRPr="001C2D50">
        <w:rPr>
          <w:rStyle w:val="mord"/>
          <w:sz w:val="29"/>
          <w:szCs w:val="29"/>
          <w:highlight w:val="lightGray"/>
          <w:shd w:val="clear" w:color="auto" w:fill="343541"/>
        </w:rPr>
        <w:t>1</w:t>
      </w:r>
      <w:r w:rsidRPr="001C2D50">
        <w:rPr>
          <w:rStyle w:val="mbin"/>
          <w:rFonts w:ascii="Cambria Math" w:hAnsi="Cambria Math" w:cs="Cambria Math"/>
          <w:sz w:val="29"/>
          <w:szCs w:val="29"/>
          <w:highlight w:val="lightGray"/>
          <w:shd w:val="clear" w:color="auto" w:fill="343541"/>
        </w:rPr>
        <w:t>⋅</w:t>
      </w:r>
      <w:r w:rsidRPr="001C2D50">
        <w:rPr>
          <w:rStyle w:val="mord"/>
          <w:sz w:val="29"/>
          <w:szCs w:val="29"/>
          <w:highlight w:val="lightGray"/>
          <w:shd w:val="clear" w:color="auto" w:fill="343541"/>
        </w:rPr>
        <w:t>0.015</w:t>
      </w:r>
      <w:r w:rsidRPr="001C2D50">
        <w:rPr>
          <w:rStyle w:val="mclose"/>
          <w:sz w:val="29"/>
          <w:szCs w:val="29"/>
          <w:highlight w:val="lightGray"/>
          <w:shd w:val="clear" w:color="auto" w:fill="343541"/>
        </w:rPr>
        <w:t>)</w:t>
      </w:r>
      <w:r w:rsidRPr="001C2D50">
        <w:rPr>
          <w:rStyle w:val="mbin"/>
          <w:sz w:val="29"/>
          <w:szCs w:val="29"/>
          <w:highlight w:val="lightGray"/>
          <w:shd w:val="clear" w:color="auto" w:fill="343541"/>
        </w:rPr>
        <w:t>+</w:t>
      </w:r>
      <w:r w:rsidRPr="001C2D50">
        <w:rPr>
          <w:rStyle w:val="mopen"/>
          <w:sz w:val="29"/>
          <w:szCs w:val="29"/>
          <w:highlight w:val="lightGray"/>
          <w:shd w:val="clear" w:color="auto" w:fill="343541"/>
        </w:rPr>
        <w:t>(</w:t>
      </w:r>
      <w:r w:rsidRPr="001C2D50">
        <w:rPr>
          <w:rStyle w:val="mord"/>
          <w:sz w:val="29"/>
          <w:szCs w:val="29"/>
          <w:highlight w:val="lightGray"/>
          <w:shd w:val="clear" w:color="auto" w:fill="343541"/>
        </w:rPr>
        <w:t>4</w:t>
      </w:r>
      <w:r w:rsidRPr="001C2D50">
        <w:rPr>
          <w:rStyle w:val="mbin"/>
          <w:rFonts w:ascii="Cambria Math" w:hAnsi="Cambria Math" w:cs="Cambria Math"/>
          <w:sz w:val="29"/>
          <w:szCs w:val="29"/>
          <w:highlight w:val="lightGray"/>
          <w:shd w:val="clear" w:color="auto" w:fill="343541"/>
        </w:rPr>
        <w:t>⋅</w:t>
      </w:r>
      <w:r w:rsidRPr="001C2D50">
        <w:rPr>
          <w:rStyle w:val="mord"/>
          <w:sz w:val="29"/>
          <w:szCs w:val="29"/>
          <w:highlight w:val="lightGray"/>
          <w:shd w:val="clear" w:color="auto" w:fill="343541"/>
        </w:rPr>
        <w:t>0.20</w:t>
      </w:r>
      <w:r w:rsidRPr="001C2D50">
        <w:rPr>
          <w:rStyle w:val="mclose"/>
          <w:sz w:val="29"/>
          <w:szCs w:val="29"/>
          <w:highlight w:val="lightGray"/>
          <w:shd w:val="clear" w:color="auto" w:fill="343541"/>
        </w:rPr>
        <w:t>)</w:t>
      </w:r>
      <w:r w:rsidRPr="001C2D50">
        <w:rPr>
          <w:rStyle w:val="mbin"/>
          <w:sz w:val="29"/>
          <w:szCs w:val="29"/>
          <w:highlight w:val="lightGray"/>
          <w:shd w:val="clear" w:color="auto" w:fill="343541"/>
        </w:rPr>
        <w:t>+</w:t>
      </w:r>
      <w:r w:rsidRPr="001C2D50">
        <w:rPr>
          <w:rStyle w:val="mopen"/>
          <w:sz w:val="29"/>
          <w:szCs w:val="29"/>
          <w:highlight w:val="lightGray"/>
          <w:shd w:val="clear" w:color="auto" w:fill="343541"/>
        </w:rPr>
        <w:t>(</w:t>
      </w:r>
      <w:r w:rsidRPr="001C2D50">
        <w:rPr>
          <w:rStyle w:val="mord"/>
          <w:sz w:val="29"/>
          <w:szCs w:val="29"/>
          <w:highlight w:val="lightGray"/>
          <w:shd w:val="clear" w:color="auto" w:fill="343541"/>
        </w:rPr>
        <w:t>3</w:t>
      </w:r>
      <w:r w:rsidRPr="001C2D50">
        <w:rPr>
          <w:rStyle w:val="mbin"/>
          <w:rFonts w:ascii="Cambria Math" w:hAnsi="Cambria Math" w:cs="Cambria Math"/>
          <w:sz w:val="29"/>
          <w:szCs w:val="29"/>
          <w:highlight w:val="lightGray"/>
          <w:shd w:val="clear" w:color="auto" w:fill="343541"/>
        </w:rPr>
        <w:t>⋅</w:t>
      </w:r>
      <w:r w:rsidRPr="001C2D50">
        <w:rPr>
          <w:rStyle w:val="mord"/>
          <w:sz w:val="29"/>
          <w:szCs w:val="29"/>
          <w:highlight w:val="lightGray"/>
          <w:shd w:val="clear" w:color="auto" w:fill="343541"/>
        </w:rPr>
        <w:t>0.65</w:t>
      </w:r>
      <w:r w:rsidRPr="001C2D50">
        <w:rPr>
          <w:rStyle w:val="mclose"/>
          <w:sz w:val="29"/>
          <w:szCs w:val="29"/>
          <w:highlight w:val="lightGray"/>
          <w:shd w:val="clear" w:color="auto" w:fill="343541"/>
        </w:rPr>
        <w:t>)</w:t>
      </w:r>
      <w:r w:rsidRPr="001C2D50">
        <w:rPr>
          <w:rStyle w:val="mbin"/>
          <w:sz w:val="29"/>
          <w:szCs w:val="29"/>
          <w:highlight w:val="lightGray"/>
          <w:shd w:val="clear" w:color="auto" w:fill="343541"/>
        </w:rPr>
        <w:t>+</w:t>
      </w:r>
      <w:r w:rsidRPr="001C2D50">
        <w:rPr>
          <w:rStyle w:val="mopen"/>
          <w:sz w:val="29"/>
          <w:szCs w:val="29"/>
          <w:highlight w:val="lightGray"/>
          <w:shd w:val="clear" w:color="auto" w:fill="343541"/>
        </w:rPr>
        <w:t>(</w:t>
      </w:r>
      <w:r w:rsidRPr="001C2D50">
        <w:rPr>
          <w:rStyle w:val="mord"/>
          <w:sz w:val="29"/>
          <w:szCs w:val="29"/>
          <w:highlight w:val="lightGray"/>
          <w:shd w:val="clear" w:color="auto" w:fill="343541"/>
        </w:rPr>
        <w:t>5</w:t>
      </w:r>
      <w:r w:rsidRPr="001C2D50">
        <w:rPr>
          <w:rStyle w:val="mbin"/>
          <w:rFonts w:ascii="Cambria Math" w:hAnsi="Cambria Math" w:cs="Cambria Math"/>
          <w:sz w:val="29"/>
          <w:szCs w:val="29"/>
          <w:highlight w:val="lightGray"/>
          <w:shd w:val="clear" w:color="auto" w:fill="343541"/>
        </w:rPr>
        <w:t>⋅</w:t>
      </w:r>
      <w:r w:rsidRPr="001C2D50">
        <w:rPr>
          <w:rStyle w:val="mord"/>
          <w:sz w:val="29"/>
          <w:szCs w:val="29"/>
          <w:highlight w:val="lightGray"/>
          <w:shd w:val="clear" w:color="auto" w:fill="343541"/>
        </w:rPr>
        <w:t>0.005</w:t>
      </w:r>
      <w:r w:rsidRPr="001C2D50">
        <w:rPr>
          <w:rStyle w:val="mclose"/>
          <w:sz w:val="29"/>
          <w:szCs w:val="29"/>
          <w:highlight w:val="lightGray"/>
          <w:shd w:val="clear" w:color="auto" w:fill="343541"/>
        </w:rPr>
        <w:t>)</w:t>
      </w:r>
      <w:r w:rsidRPr="001C2D50">
        <w:rPr>
          <w:rStyle w:val="mbin"/>
          <w:sz w:val="29"/>
          <w:szCs w:val="29"/>
          <w:highlight w:val="lightGray"/>
          <w:shd w:val="clear" w:color="auto" w:fill="343541"/>
        </w:rPr>
        <w:t>+</w:t>
      </w:r>
      <w:r w:rsidRPr="001C2D50">
        <w:rPr>
          <w:rStyle w:val="mopen"/>
          <w:sz w:val="29"/>
          <w:szCs w:val="29"/>
          <w:highlight w:val="lightGray"/>
          <w:shd w:val="clear" w:color="auto" w:fill="343541"/>
        </w:rPr>
        <w:t>(</w:t>
      </w:r>
      <w:r w:rsidRPr="001C2D50">
        <w:rPr>
          <w:rStyle w:val="mord"/>
          <w:sz w:val="29"/>
          <w:szCs w:val="29"/>
          <w:highlight w:val="lightGray"/>
          <w:shd w:val="clear" w:color="auto" w:fill="343541"/>
        </w:rPr>
        <w:t>6</w:t>
      </w:r>
      <w:r w:rsidRPr="001C2D50">
        <w:rPr>
          <w:rStyle w:val="mbin"/>
          <w:rFonts w:ascii="Cambria Math" w:hAnsi="Cambria Math" w:cs="Cambria Math"/>
          <w:sz w:val="29"/>
          <w:szCs w:val="29"/>
          <w:highlight w:val="lightGray"/>
          <w:shd w:val="clear" w:color="auto" w:fill="343541"/>
        </w:rPr>
        <w:t>⋅</w:t>
      </w:r>
      <w:r w:rsidRPr="001C2D50">
        <w:rPr>
          <w:rStyle w:val="mord"/>
          <w:sz w:val="29"/>
          <w:szCs w:val="29"/>
          <w:highlight w:val="lightGray"/>
          <w:shd w:val="clear" w:color="auto" w:fill="343541"/>
        </w:rPr>
        <w:t>0.01</w:t>
      </w:r>
      <w:r w:rsidRPr="001C2D50">
        <w:rPr>
          <w:rStyle w:val="mclose"/>
          <w:sz w:val="29"/>
          <w:szCs w:val="29"/>
          <w:highlight w:val="lightGray"/>
          <w:shd w:val="clear" w:color="auto" w:fill="343541"/>
        </w:rPr>
        <w:t>)</w:t>
      </w:r>
      <w:r w:rsidRPr="001C2D50">
        <w:rPr>
          <w:rStyle w:val="mbin"/>
          <w:sz w:val="29"/>
          <w:szCs w:val="29"/>
          <w:highlight w:val="lightGray"/>
          <w:shd w:val="clear" w:color="auto" w:fill="343541"/>
        </w:rPr>
        <w:t>+</w:t>
      </w:r>
      <w:r w:rsidRPr="001C2D50">
        <w:rPr>
          <w:rStyle w:val="mopen"/>
          <w:sz w:val="29"/>
          <w:szCs w:val="29"/>
          <w:highlight w:val="lightGray"/>
          <w:shd w:val="clear" w:color="auto" w:fill="343541"/>
        </w:rPr>
        <w:t>(</w:t>
      </w:r>
      <w:r w:rsidRPr="001C2D50">
        <w:rPr>
          <w:rStyle w:val="mord"/>
          <w:sz w:val="29"/>
          <w:szCs w:val="29"/>
          <w:highlight w:val="lightGray"/>
          <w:shd w:val="clear" w:color="auto" w:fill="343541"/>
        </w:rPr>
        <w:t>2</w:t>
      </w:r>
      <w:r w:rsidRPr="001C2D50">
        <w:rPr>
          <w:rStyle w:val="mbin"/>
          <w:rFonts w:ascii="Cambria Math" w:hAnsi="Cambria Math" w:cs="Cambria Math"/>
          <w:sz w:val="29"/>
          <w:szCs w:val="29"/>
          <w:highlight w:val="lightGray"/>
          <w:shd w:val="clear" w:color="auto" w:fill="343541"/>
        </w:rPr>
        <w:t>⋅</w:t>
      </w:r>
      <w:r w:rsidRPr="001C2D50">
        <w:rPr>
          <w:rStyle w:val="mord"/>
          <w:sz w:val="29"/>
          <w:szCs w:val="29"/>
          <w:highlight w:val="lightGray"/>
          <w:shd w:val="clear" w:color="auto" w:fill="343541"/>
        </w:rPr>
        <w:t>0.120</w:t>
      </w:r>
      <w:r w:rsidRPr="001C2D50">
        <w:rPr>
          <w:rStyle w:val="mclose"/>
          <w:sz w:val="29"/>
          <w:szCs w:val="29"/>
          <w:highlight w:val="lightGray"/>
          <w:shd w:val="clear" w:color="auto" w:fill="343541"/>
        </w:rPr>
        <w:t>)</w:t>
      </w:r>
    </w:p>
    <w:p w14:paraId="1563124D" w14:textId="063B3ABA" w:rsidR="006E26FE" w:rsidRPr="006E26FE" w:rsidRDefault="001C2D50" w:rsidP="006E26FE">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 xml:space="preserve">Ans = </w:t>
      </w:r>
      <w:r w:rsidRPr="001C2D50">
        <w:rPr>
          <w:rFonts w:ascii="Times New Roman" w:hAnsi="Times New Roman" w:cs="Times New Roman"/>
          <w:b/>
          <w:bCs/>
          <w:sz w:val="28"/>
          <w:szCs w:val="28"/>
        </w:rPr>
        <w:t>3.</w:t>
      </w:r>
      <w:r w:rsidR="0018393F">
        <w:rPr>
          <w:rFonts w:ascii="Times New Roman" w:hAnsi="Times New Roman" w:cs="Times New Roman"/>
          <w:b/>
          <w:bCs/>
          <w:sz w:val="28"/>
          <w:szCs w:val="28"/>
        </w:rPr>
        <w:t>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lastRenderedPageBreak/>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61664776" w14:textId="0E329069" w:rsidR="00942E6D" w:rsidRPr="00942E6D" w:rsidRDefault="00942E6D" w:rsidP="00707DE3">
      <w:pPr>
        <w:rPr>
          <w:b/>
          <w:bCs/>
          <w:sz w:val="28"/>
          <w:szCs w:val="28"/>
        </w:rPr>
      </w:pPr>
      <w:r>
        <w:rPr>
          <w:b/>
          <w:bCs/>
          <w:sz w:val="28"/>
          <w:szCs w:val="28"/>
        </w:rPr>
        <w:t>Ans:-</w:t>
      </w:r>
    </w:p>
    <w:p w14:paraId="30E41C2A" w14:textId="77777777" w:rsidR="00942E6D" w:rsidRDefault="00942E6D" w:rsidP="00942E6D">
      <w:pPr>
        <w:spacing w:after="0" w:line="240" w:lineRule="auto"/>
        <w:rPr>
          <w:rFonts w:ascii="Courier New" w:eastAsia="Times New Roman" w:hAnsi="Courier New" w:cs="Courier New"/>
          <w:color w:val="D5D5D5"/>
          <w:sz w:val="21"/>
          <w:szCs w:val="21"/>
          <w:shd w:val="clear" w:color="auto" w:fill="383838"/>
        </w:rPr>
      </w:pPr>
      <w:r w:rsidRPr="00942E6D">
        <w:rPr>
          <w:rFonts w:ascii="Courier New" w:eastAsia="Times New Roman" w:hAnsi="Courier New" w:cs="Courier New"/>
          <w:color w:val="D5D5D5"/>
          <w:sz w:val="21"/>
          <w:szCs w:val="21"/>
          <w:shd w:val="clear" w:color="auto" w:fill="383838"/>
        </w:rPr>
        <w:t>('Mean: Points', 3.5965625) ('Score', 3.21725) ('Weigh', 17.84875)</w:t>
      </w:r>
    </w:p>
    <w:p w14:paraId="1A2383D6" w14:textId="77777777" w:rsidR="00942E6D" w:rsidRPr="00942E6D" w:rsidRDefault="00942E6D" w:rsidP="00942E6D">
      <w:pPr>
        <w:spacing w:after="0" w:line="240" w:lineRule="auto"/>
        <w:rPr>
          <w:rFonts w:ascii="Courier New" w:eastAsia="Times New Roman" w:hAnsi="Courier New" w:cs="Courier New"/>
          <w:color w:val="D5D5D5"/>
          <w:sz w:val="21"/>
          <w:szCs w:val="21"/>
          <w:shd w:val="clear" w:color="auto" w:fill="383838"/>
        </w:rPr>
      </w:pPr>
    </w:p>
    <w:p w14:paraId="3A194389" w14:textId="77777777" w:rsidR="00942E6D" w:rsidRDefault="00942E6D" w:rsidP="00942E6D">
      <w:pPr>
        <w:spacing w:after="0" w:line="240" w:lineRule="auto"/>
        <w:rPr>
          <w:rFonts w:ascii="Courier New" w:eastAsia="Times New Roman" w:hAnsi="Courier New" w:cs="Courier New"/>
          <w:color w:val="D5D5D5"/>
          <w:sz w:val="21"/>
          <w:szCs w:val="21"/>
          <w:shd w:val="clear" w:color="auto" w:fill="383838"/>
        </w:rPr>
      </w:pPr>
      <w:r w:rsidRPr="00942E6D">
        <w:rPr>
          <w:rFonts w:ascii="Courier New" w:eastAsia="Times New Roman" w:hAnsi="Courier New" w:cs="Courier New"/>
          <w:color w:val="D5D5D5"/>
          <w:sz w:val="21"/>
          <w:szCs w:val="21"/>
          <w:shd w:val="clear" w:color="auto" w:fill="383838"/>
        </w:rPr>
        <w:t>('Median: Points', 3.6950000000000003) ('Score', 3.325) ('Weigh', 17.71)</w:t>
      </w:r>
    </w:p>
    <w:p w14:paraId="1D90DB17" w14:textId="77777777" w:rsidR="00942E6D" w:rsidRPr="00942E6D" w:rsidRDefault="00942E6D" w:rsidP="00942E6D">
      <w:pPr>
        <w:spacing w:after="0" w:line="240" w:lineRule="auto"/>
        <w:rPr>
          <w:rFonts w:ascii="Courier New" w:eastAsia="Times New Roman" w:hAnsi="Courier New" w:cs="Courier New"/>
          <w:color w:val="D5D5D5"/>
          <w:sz w:val="21"/>
          <w:szCs w:val="21"/>
          <w:shd w:val="clear" w:color="auto" w:fill="383838"/>
        </w:rPr>
      </w:pPr>
    </w:p>
    <w:p w14:paraId="7640B529" w14:textId="77777777" w:rsidR="00942E6D" w:rsidRPr="00942E6D" w:rsidRDefault="00942E6D" w:rsidP="00942E6D">
      <w:pPr>
        <w:spacing w:after="0" w:line="240" w:lineRule="auto"/>
        <w:rPr>
          <w:rFonts w:ascii="Courier New" w:eastAsia="Times New Roman" w:hAnsi="Courier New" w:cs="Courier New"/>
          <w:color w:val="D5D5D5"/>
          <w:sz w:val="21"/>
          <w:szCs w:val="21"/>
          <w:shd w:val="clear" w:color="auto" w:fill="383838"/>
        </w:rPr>
      </w:pPr>
      <w:r w:rsidRPr="00942E6D">
        <w:rPr>
          <w:rFonts w:ascii="Courier New" w:eastAsia="Times New Roman" w:hAnsi="Courier New" w:cs="Courier New"/>
          <w:color w:val="D5D5D5"/>
          <w:sz w:val="21"/>
          <w:szCs w:val="21"/>
          <w:shd w:val="clear" w:color="auto" w:fill="383838"/>
        </w:rPr>
        <w:t>('Mode: Points', 3.92) ('Score', 3.44) ('Weigh', 17.02)</w:t>
      </w:r>
    </w:p>
    <w:p w14:paraId="66B615B9" w14:textId="77777777" w:rsidR="00942E6D" w:rsidRDefault="00942E6D" w:rsidP="00942E6D">
      <w:pPr>
        <w:spacing w:after="0" w:line="240" w:lineRule="auto"/>
        <w:rPr>
          <w:rFonts w:ascii="Courier New" w:eastAsia="Times New Roman" w:hAnsi="Courier New" w:cs="Courier New"/>
          <w:color w:val="D5D5D5"/>
          <w:sz w:val="21"/>
          <w:szCs w:val="21"/>
          <w:shd w:val="clear" w:color="auto" w:fill="383838"/>
        </w:rPr>
      </w:pPr>
    </w:p>
    <w:p w14:paraId="2B72D04B" w14:textId="5931CDEE" w:rsidR="00942E6D" w:rsidRPr="00942E6D" w:rsidRDefault="00942E6D" w:rsidP="00942E6D">
      <w:pPr>
        <w:spacing w:after="0" w:line="240" w:lineRule="auto"/>
        <w:rPr>
          <w:rFonts w:ascii="Courier New" w:eastAsia="Times New Roman" w:hAnsi="Courier New" w:cs="Courier New"/>
          <w:color w:val="D5D5D5"/>
          <w:sz w:val="21"/>
          <w:szCs w:val="21"/>
          <w:shd w:val="clear" w:color="auto" w:fill="383838"/>
        </w:rPr>
      </w:pPr>
      <w:r w:rsidRPr="00942E6D">
        <w:rPr>
          <w:rFonts w:ascii="Courier New" w:eastAsia="Times New Roman" w:hAnsi="Courier New" w:cs="Courier New"/>
          <w:color w:val="D5D5D5"/>
          <w:sz w:val="21"/>
          <w:szCs w:val="21"/>
          <w:shd w:val="clear" w:color="auto" w:fill="383838"/>
        </w:rPr>
        <w:t>('variance: Points', 0.2858813508064516) ('Score', 0.9573789677419355) ('Weigh', 3.1931661290322575)</w:t>
      </w:r>
    </w:p>
    <w:p w14:paraId="41D81FB0" w14:textId="77777777" w:rsidR="00942E6D" w:rsidRDefault="00942E6D" w:rsidP="00942E6D">
      <w:pPr>
        <w:spacing w:after="0" w:line="240" w:lineRule="auto"/>
        <w:rPr>
          <w:rFonts w:ascii="Courier New" w:eastAsia="Times New Roman" w:hAnsi="Courier New" w:cs="Courier New"/>
          <w:color w:val="D5D5D5"/>
          <w:sz w:val="21"/>
          <w:szCs w:val="21"/>
          <w:shd w:val="clear" w:color="auto" w:fill="383838"/>
        </w:rPr>
      </w:pPr>
    </w:p>
    <w:p w14:paraId="6EADA463" w14:textId="726C5A7B" w:rsidR="00942E6D" w:rsidRPr="00942E6D" w:rsidRDefault="00942E6D" w:rsidP="00942E6D">
      <w:pPr>
        <w:spacing w:after="0" w:line="240" w:lineRule="auto"/>
        <w:rPr>
          <w:rFonts w:ascii="Courier New" w:eastAsia="Times New Roman" w:hAnsi="Courier New" w:cs="Courier New"/>
          <w:color w:val="D5D5D5"/>
          <w:sz w:val="21"/>
          <w:szCs w:val="21"/>
          <w:shd w:val="clear" w:color="auto" w:fill="383838"/>
        </w:rPr>
      </w:pPr>
      <w:r w:rsidRPr="00942E6D">
        <w:rPr>
          <w:rFonts w:ascii="Courier New" w:eastAsia="Times New Roman" w:hAnsi="Courier New" w:cs="Courier New"/>
          <w:color w:val="D5D5D5"/>
          <w:sz w:val="21"/>
          <w:szCs w:val="21"/>
          <w:shd w:val="clear" w:color="auto" w:fill="383838"/>
        </w:rPr>
        <w:t>('std_deviation: Points', 0.5346787360709715) ('Score', 0.9784574429896967) ('Weigh', 1.786943236096843)</w:t>
      </w:r>
    </w:p>
    <w:p w14:paraId="2CC737BA" w14:textId="77777777" w:rsidR="00942E6D" w:rsidRDefault="00942E6D" w:rsidP="00942E6D">
      <w:pPr>
        <w:rPr>
          <w:rFonts w:ascii="Courier New" w:eastAsia="Times New Roman" w:hAnsi="Courier New" w:cs="Courier New"/>
          <w:color w:val="D5D5D5"/>
          <w:sz w:val="21"/>
          <w:szCs w:val="21"/>
          <w:shd w:val="clear" w:color="auto" w:fill="383838"/>
        </w:rPr>
      </w:pPr>
    </w:p>
    <w:p w14:paraId="755593D3" w14:textId="1B447849" w:rsidR="00942E6D" w:rsidRPr="000D69F4" w:rsidRDefault="00942E6D" w:rsidP="00942E6D">
      <w:pPr>
        <w:rPr>
          <w:b/>
          <w:bCs/>
          <w:sz w:val="28"/>
          <w:szCs w:val="28"/>
        </w:rPr>
      </w:pPr>
      <w:r w:rsidRPr="00942E6D">
        <w:rPr>
          <w:rFonts w:ascii="Courier New" w:eastAsia="Times New Roman" w:hAnsi="Courier New" w:cs="Courier New"/>
          <w:color w:val="D5D5D5"/>
          <w:sz w:val="21"/>
          <w:szCs w:val="21"/>
          <w:shd w:val="clear" w:color="auto" w:fill="383838"/>
        </w:rPr>
        <w:t>('range_value: Points', 2.17) ('Score', 3.9110000000000005) ('Weigh', 8.399999999999999)</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0E4E3CD3" w:rsidR="00BC5748" w:rsidRDefault="00A92FE4" w:rsidP="00707DE3">
      <w:pPr>
        <w:ind w:left="720"/>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Ans-</w:t>
      </w:r>
    </w:p>
    <w:p w14:paraId="536C22FE" w14:textId="4521F59C" w:rsidR="00A92FE4" w:rsidRDefault="00A92FE4" w:rsidP="00707DE3">
      <w:pPr>
        <w:ind w:left="720"/>
        <w:rPr>
          <w:rStyle w:val="mord"/>
          <w:color w:val="D1D5DB"/>
          <w:sz w:val="29"/>
          <w:szCs w:val="29"/>
          <w:shd w:val="clear" w:color="auto" w:fill="343541"/>
        </w:rPr>
      </w:pPr>
      <w:r>
        <w:rPr>
          <w:rStyle w:val="mopen"/>
          <w:color w:val="D1D5DB"/>
          <w:sz w:val="29"/>
          <w:szCs w:val="29"/>
          <w:shd w:val="clear" w:color="auto" w:fill="343541"/>
        </w:rPr>
        <w:t>(</w:t>
      </w:r>
      <w:r>
        <w:rPr>
          <w:rStyle w:val="mord"/>
          <w:color w:val="D1D5DB"/>
          <w:sz w:val="29"/>
          <w:szCs w:val="29"/>
          <w:shd w:val="clear" w:color="auto" w:fill="343541"/>
        </w:rPr>
        <w:t>108</w:t>
      </w:r>
      <w:r>
        <w:rPr>
          <w:rStyle w:val="mbin"/>
          <w:color w:val="D1D5DB"/>
          <w:sz w:val="29"/>
          <w:szCs w:val="29"/>
          <w:shd w:val="clear" w:color="auto" w:fill="343541"/>
        </w:rPr>
        <w:t>+</w:t>
      </w:r>
      <w:r>
        <w:rPr>
          <w:rStyle w:val="mord"/>
          <w:color w:val="D1D5DB"/>
          <w:sz w:val="29"/>
          <w:szCs w:val="29"/>
          <w:shd w:val="clear" w:color="auto" w:fill="343541"/>
        </w:rPr>
        <w:t>110</w:t>
      </w:r>
      <w:r>
        <w:rPr>
          <w:rStyle w:val="mbin"/>
          <w:color w:val="D1D5DB"/>
          <w:sz w:val="29"/>
          <w:szCs w:val="29"/>
          <w:shd w:val="clear" w:color="auto" w:fill="343541"/>
        </w:rPr>
        <w:t>+</w:t>
      </w:r>
      <w:r>
        <w:rPr>
          <w:rStyle w:val="mord"/>
          <w:color w:val="D1D5DB"/>
          <w:sz w:val="29"/>
          <w:szCs w:val="29"/>
          <w:shd w:val="clear" w:color="auto" w:fill="343541"/>
        </w:rPr>
        <w:t>123</w:t>
      </w:r>
      <w:r>
        <w:rPr>
          <w:rStyle w:val="mbin"/>
          <w:color w:val="D1D5DB"/>
          <w:sz w:val="29"/>
          <w:szCs w:val="29"/>
          <w:shd w:val="clear" w:color="auto" w:fill="343541"/>
        </w:rPr>
        <w:t>+</w:t>
      </w:r>
      <w:r>
        <w:rPr>
          <w:rStyle w:val="mord"/>
          <w:color w:val="D1D5DB"/>
          <w:sz w:val="29"/>
          <w:szCs w:val="29"/>
          <w:shd w:val="clear" w:color="auto" w:fill="343541"/>
        </w:rPr>
        <w:t>134</w:t>
      </w:r>
      <w:r>
        <w:rPr>
          <w:rStyle w:val="mbin"/>
          <w:color w:val="D1D5DB"/>
          <w:sz w:val="29"/>
          <w:szCs w:val="29"/>
          <w:shd w:val="clear" w:color="auto" w:fill="343541"/>
        </w:rPr>
        <w:t>+</w:t>
      </w:r>
      <w:r>
        <w:rPr>
          <w:rStyle w:val="mord"/>
          <w:color w:val="D1D5DB"/>
          <w:sz w:val="29"/>
          <w:szCs w:val="29"/>
          <w:shd w:val="clear" w:color="auto" w:fill="343541"/>
        </w:rPr>
        <w:t>135</w:t>
      </w:r>
      <w:r>
        <w:rPr>
          <w:rStyle w:val="mbin"/>
          <w:color w:val="D1D5DB"/>
          <w:sz w:val="29"/>
          <w:szCs w:val="29"/>
          <w:shd w:val="clear" w:color="auto" w:fill="343541"/>
        </w:rPr>
        <w:t>+</w:t>
      </w:r>
      <w:r>
        <w:rPr>
          <w:rStyle w:val="mord"/>
          <w:color w:val="D1D5DB"/>
          <w:sz w:val="29"/>
          <w:szCs w:val="29"/>
          <w:shd w:val="clear" w:color="auto" w:fill="343541"/>
        </w:rPr>
        <w:t>145</w:t>
      </w:r>
      <w:r>
        <w:rPr>
          <w:rStyle w:val="mbin"/>
          <w:color w:val="D1D5DB"/>
          <w:sz w:val="29"/>
          <w:szCs w:val="29"/>
          <w:shd w:val="clear" w:color="auto" w:fill="343541"/>
        </w:rPr>
        <w:t>+</w:t>
      </w:r>
      <w:r>
        <w:rPr>
          <w:rStyle w:val="mord"/>
          <w:color w:val="D1D5DB"/>
          <w:sz w:val="29"/>
          <w:szCs w:val="29"/>
          <w:shd w:val="clear" w:color="auto" w:fill="343541"/>
        </w:rPr>
        <w:t>167</w:t>
      </w:r>
      <w:r>
        <w:rPr>
          <w:rStyle w:val="mbin"/>
          <w:color w:val="D1D5DB"/>
          <w:sz w:val="29"/>
          <w:szCs w:val="29"/>
          <w:shd w:val="clear" w:color="auto" w:fill="343541"/>
        </w:rPr>
        <w:t>+</w:t>
      </w:r>
      <w:r>
        <w:rPr>
          <w:rStyle w:val="mord"/>
          <w:color w:val="D1D5DB"/>
          <w:sz w:val="29"/>
          <w:szCs w:val="29"/>
          <w:shd w:val="clear" w:color="auto" w:fill="343541"/>
        </w:rPr>
        <w:t>187</w:t>
      </w:r>
      <w:r>
        <w:rPr>
          <w:rStyle w:val="mbin"/>
          <w:color w:val="D1D5DB"/>
          <w:sz w:val="29"/>
          <w:szCs w:val="29"/>
          <w:shd w:val="clear" w:color="auto" w:fill="343541"/>
        </w:rPr>
        <w:t>+</w:t>
      </w:r>
      <w:r>
        <w:rPr>
          <w:rStyle w:val="mord"/>
          <w:color w:val="D1D5DB"/>
          <w:sz w:val="29"/>
          <w:szCs w:val="29"/>
          <w:shd w:val="clear" w:color="auto" w:fill="343541"/>
        </w:rPr>
        <w:t xml:space="preserve">199)/9=145.33 </w:t>
      </w:r>
    </w:p>
    <w:p w14:paraId="2F9264CD" w14:textId="7CE6B204" w:rsidR="00A92FE4" w:rsidRPr="00707DE3" w:rsidRDefault="00A92FE4" w:rsidP="00A92FE4">
      <w:p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 xml:space="preserve">             </w:t>
      </w:r>
      <w:r w:rsidR="00191139">
        <w:rPr>
          <w:rFonts w:cstheme="minorHAnsi"/>
          <w:b/>
          <w:bCs/>
          <w:color w:val="000000" w:themeColor="text1"/>
          <w:sz w:val="28"/>
          <w:szCs w:val="28"/>
          <w:shd w:val="clear" w:color="auto" w:fill="FFFFFF"/>
        </w:rPr>
        <w:t>hence</w:t>
      </w:r>
      <w:r>
        <w:rPr>
          <w:rFonts w:cstheme="minorHAnsi"/>
          <w:b/>
          <w:bCs/>
          <w:color w:val="000000" w:themeColor="text1"/>
          <w:sz w:val="28"/>
          <w:szCs w:val="28"/>
          <w:shd w:val="clear" w:color="auto" w:fill="FFFFFF"/>
        </w:rPr>
        <w:t xml:space="preserve"> 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362FCA64" w14:textId="77777777" w:rsidR="00E863DD" w:rsidRPr="00E863DD" w:rsidRDefault="00FE2A53" w:rsidP="00E863DD">
      <w:pPr>
        <w:rPr>
          <w:rFonts w:ascii="Courier New" w:eastAsia="Times New Roman" w:hAnsi="Courier New" w:cs="Courier New"/>
          <w:color w:val="D5D5D5"/>
          <w:sz w:val="21"/>
          <w:szCs w:val="21"/>
          <w:shd w:val="clear" w:color="auto" w:fill="383838"/>
        </w:rPr>
      </w:pPr>
      <w:r>
        <w:rPr>
          <w:b/>
          <w:sz w:val="28"/>
          <w:szCs w:val="28"/>
        </w:rPr>
        <w:t xml:space="preserve">Ans-  </w:t>
      </w:r>
      <w:r w:rsidR="00E863DD" w:rsidRPr="00E863DD">
        <w:rPr>
          <w:rFonts w:ascii="Courier New" w:eastAsia="Times New Roman" w:hAnsi="Courier New" w:cs="Courier New"/>
          <w:color w:val="D5D5D5"/>
          <w:sz w:val="21"/>
          <w:szCs w:val="21"/>
          <w:shd w:val="clear" w:color="auto" w:fill="383838"/>
        </w:rPr>
        <w:t>Skewness: [-0.11395477  0.78248352]</w:t>
      </w:r>
    </w:p>
    <w:p w14:paraId="672C5977" w14:textId="549D8627" w:rsidR="00E863DD" w:rsidRDefault="00E863DD" w:rsidP="00E863DD">
      <w:pPr>
        <w:rPr>
          <w:rFonts w:ascii="Courier New" w:eastAsia="Times New Roman" w:hAnsi="Courier New" w:cs="Courier New"/>
          <w:color w:val="D5D5D5"/>
          <w:sz w:val="21"/>
          <w:szCs w:val="21"/>
          <w:shd w:val="clear" w:color="auto" w:fill="383838"/>
        </w:rPr>
      </w:pPr>
      <w:r>
        <w:rPr>
          <w:rFonts w:ascii="Courier New" w:eastAsia="Times New Roman" w:hAnsi="Courier New" w:cs="Courier New"/>
          <w:color w:val="D5D5D5"/>
          <w:sz w:val="21"/>
          <w:szCs w:val="21"/>
          <w:shd w:val="clear" w:color="auto" w:fill="383838"/>
        </w:rPr>
        <w:t xml:space="preserve">     </w:t>
      </w:r>
      <w:r w:rsidRPr="00E863DD">
        <w:rPr>
          <w:rFonts w:ascii="Courier New" w:eastAsia="Times New Roman" w:hAnsi="Courier New" w:cs="Courier New"/>
          <w:color w:val="D5D5D5"/>
          <w:sz w:val="21"/>
          <w:szCs w:val="21"/>
          <w:shd w:val="clear" w:color="auto" w:fill="383838"/>
        </w:rPr>
        <w:t>Kurtosis: [-0.57714742  0.24801866]</w:t>
      </w:r>
    </w:p>
    <w:p w14:paraId="6E0AECD2" w14:textId="5612225F" w:rsidR="005F0B53" w:rsidRDefault="005F0B53" w:rsidP="00707DE3">
      <w:pPr>
        <w:rPr>
          <w:rFonts w:ascii="Segoe UI" w:hAnsi="Segoe UI" w:cs="Segoe UI"/>
          <w:color w:val="F9F9F9"/>
        </w:rPr>
      </w:pPr>
      <w:r>
        <w:rPr>
          <w:b/>
          <w:sz w:val="28"/>
          <w:szCs w:val="28"/>
        </w:rPr>
        <w:lastRenderedPageBreak/>
        <w:t>I</w:t>
      </w:r>
      <w:r>
        <w:rPr>
          <w:bCs/>
          <w:sz w:val="28"/>
          <w:szCs w:val="28"/>
        </w:rPr>
        <w:t xml:space="preserve">nferences </w:t>
      </w:r>
      <w:r w:rsidR="00470C7B">
        <w:rPr>
          <w:bCs/>
          <w:sz w:val="28"/>
          <w:szCs w:val="28"/>
        </w:rPr>
        <w:t>–</w:t>
      </w:r>
      <w:r>
        <w:rPr>
          <w:bCs/>
          <w:sz w:val="28"/>
          <w:szCs w:val="28"/>
        </w:rPr>
        <w:t xml:space="preserve"> </w:t>
      </w:r>
    </w:p>
    <w:p w14:paraId="0250E4A6" w14:textId="77777777" w:rsidR="00470C7B" w:rsidRDefault="00470C7B" w:rsidP="00470C7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Skewness:</w:t>
      </w:r>
      <w:r>
        <w:rPr>
          <w:rFonts w:ascii="Segoe UI" w:hAnsi="Segoe UI" w:cs="Segoe UI"/>
          <w:color w:val="F9F9F9"/>
        </w:rPr>
        <w:t xml:space="preserve"> Skewness measures the asymmetry of the distribution. A skewness value of 0 indicates a symmetrical distribution where the tails on both sides of the mean are balanced. Positive skewness indicates that the tail on the right side of the distribution is longer or fatter than the left side, while negative skewness indicates the opposite—i.e., the tail on the left side of the distribution is longer or fatter than the right side. Skewness gives insight into the direction and degree of asymmetry in the distribution.</w:t>
      </w:r>
    </w:p>
    <w:p w14:paraId="5E5A3B38" w14:textId="458C0F5F" w:rsidR="007A5C1E" w:rsidRDefault="007A5C1E" w:rsidP="007A5C1E">
      <w:pPr>
        <w:pStyle w:val="NormalWeb"/>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ind w:left="720"/>
        <w:rPr>
          <w:rFonts w:ascii="Segoe UI" w:hAnsi="Segoe UI" w:cs="Segoe UI"/>
          <w:color w:val="F9F9F9"/>
        </w:rPr>
      </w:pPr>
      <w:r>
        <w:rPr>
          <w:rStyle w:val="Strong"/>
          <w:rFonts w:ascii="Segoe UI" w:hAnsi="Segoe UI" w:cs="Segoe UI"/>
          <w:color w:val="F9F9F9"/>
          <w:bdr w:val="single" w:sz="2" w:space="0" w:color="E3E3E3" w:frame="1"/>
        </w:rPr>
        <w:t>So speed becomes  left side skew &amp; dist becomes right side skew.</w:t>
      </w:r>
    </w:p>
    <w:p w14:paraId="7460562B" w14:textId="77777777" w:rsidR="00470C7B" w:rsidRDefault="00470C7B" w:rsidP="00470C7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Kurtosis:</w:t>
      </w:r>
      <w:r>
        <w:rPr>
          <w:rFonts w:ascii="Segoe UI" w:hAnsi="Segoe UI" w:cs="Segoe UI"/>
          <w:color w:val="F9F9F9"/>
        </w:rPr>
        <w:t xml:space="preserve"> Kurtosis measures the peakedness or flatness of a distribution. A kurtosis value of 3 is considered normal (mesokurtic), indicating a distribution with similar tails and peak compared to a normal distribution. Values greater than 3 indicate leptokurtic distributions, which have heavier tails and a sharper peak compared to the normal distribution, making it more peaked. Values less than 3 indicate platykurtic distributions, which have lighter tails and a flatter peak compared to the normal distribution, making it less peaked.</w:t>
      </w:r>
    </w:p>
    <w:p w14:paraId="2CB30E32" w14:textId="769DD551" w:rsidR="007A5C1E" w:rsidRDefault="007A5C1E" w:rsidP="007A5C1E">
      <w:pPr>
        <w:pStyle w:val="NormalWeb"/>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ind w:left="720"/>
        <w:rPr>
          <w:rFonts w:ascii="Segoe UI" w:hAnsi="Segoe UI" w:cs="Segoe UI"/>
          <w:color w:val="F9F9F9"/>
        </w:rPr>
      </w:pPr>
      <w:r>
        <w:rPr>
          <w:rStyle w:val="Strong"/>
          <w:rFonts w:ascii="Segoe UI" w:hAnsi="Segoe UI" w:cs="Segoe UI"/>
          <w:color w:val="F9F9F9"/>
          <w:bdr w:val="single" w:sz="2" w:space="0" w:color="E3E3E3" w:frame="1"/>
        </w:rPr>
        <w:t xml:space="preserve">Both becomes </w:t>
      </w:r>
      <w:r w:rsidRPr="007A5C1E">
        <w:rPr>
          <w:rFonts w:ascii="Segoe UI" w:hAnsi="Segoe UI" w:cs="Segoe UI"/>
          <w:b/>
          <w:bCs/>
          <w:color w:val="F9F9F9"/>
        </w:rPr>
        <w:t>platykurtic distributions.</w:t>
      </w:r>
    </w:p>
    <w:p w14:paraId="7428CAC6" w14:textId="77777777" w:rsidR="00470C7B" w:rsidRPr="00470C7B" w:rsidRDefault="00470C7B" w:rsidP="00707DE3">
      <w:pPr>
        <w:rPr>
          <w:rFonts w:ascii="Segoe UI" w:hAnsi="Segoe UI" w:cs="Segoe UI"/>
          <w:color w:val="F9F9F9"/>
        </w:rPr>
      </w:pPr>
    </w:p>
    <w:p w14:paraId="53B306A1" w14:textId="0CA34140"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118ED6B6" w14:textId="4821ADF0" w:rsidR="00EB4BDD" w:rsidRDefault="00EB4BDD" w:rsidP="00707DE3">
      <w:pPr>
        <w:rPr>
          <w:b/>
          <w:sz w:val="28"/>
          <w:szCs w:val="28"/>
        </w:rPr>
      </w:pPr>
      <w:r>
        <w:rPr>
          <w:b/>
          <w:sz w:val="28"/>
          <w:szCs w:val="28"/>
        </w:rPr>
        <w:t>Ans-</w:t>
      </w:r>
    </w:p>
    <w:p w14:paraId="593CC330" w14:textId="77777777" w:rsidR="00EB4BDD" w:rsidRPr="00EB4BDD" w:rsidRDefault="00EB4BDD" w:rsidP="00EB4BDD">
      <w:pPr>
        <w:spacing w:after="0" w:line="240" w:lineRule="auto"/>
        <w:rPr>
          <w:rFonts w:ascii="Courier New" w:eastAsia="Times New Roman" w:hAnsi="Courier New" w:cs="Courier New"/>
          <w:color w:val="D5D5D5"/>
          <w:sz w:val="21"/>
          <w:szCs w:val="21"/>
          <w:shd w:val="clear" w:color="auto" w:fill="383838"/>
        </w:rPr>
      </w:pPr>
      <w:r w:rsidRPr="00EB4BDD">
        <w:rPr>
          <w:rFonts w:ascii="Courier New" w:eastAsia="Times New Roman" w:hAnsi="Courier New" w:cs="Courier New"/>
          <w:color w:val="D5D5D5"/>
          <w:sz w:val="21"/>
          <w:szCs w:val="21"/>
          <w:shd w:val="clear" w:color="auto" w:fill="383838"/>
        </w:rPr>
        <w:t>Skewness: [ 1.58145368 -0.60330993]</w:t>
      </w:r>
    </w:p>
    <w:p w14:paraId="4D2D5DE3" w14:textId="0B18E2BB" w:rsidR="00EB4BDD" w:rsidRDefault="00EB4BDD" w:rsidP="00EB4BDD">
      <w:pPr>
        <w:rPr>
          <w:rFonts w:ascii="Courier New" w:eastAsia="Times New Roman" w:hAnsi="Courier New" w:cs="Courier New"/>
          <w:color w:val="D5D5D5"/>
          <w:sz w:val="21"/>
          <w:szCs w:val="21"/>
          <w:shd w:val="clear" w:color="auto" w:fill="383838"/>
        </w:rPr>
      </w:pPr>
      <w:r w:rsidRPr="00EB4BDD">
        <w:rPr>
          <w:rFonts w:ascii="Courier New" w:eastAsia="Times New Roman" w:hAnsi="Courier New" w:cs="Courier New"/>
          <w:color w:val="D5D5D5"/>
          <w:sz w:val="21"/>
          <w:szCs w:val="21"/>
          <w:shd w:val="clear" w:color="auto" w:fill="383838"/>
        </w:rPr>
        <w:t>Kurtosis: [2.72352149 0.81946588]</w:t>
      </w:r>
    </w:p>
    <w:p w14:paraId="55288794" w14:textId="1C8BF98C" w:rsidR="00707DE3" w:rsidRDefault="00834381" w:rsidP="00707DE3">
      <w:pPr>
        <w:rPr>
          <w:b/>
          <w:sz w:val="28"/>
          <w:szCs w:val="28"/>
        </w:rPr>
      </w:pPr>
      <w:r>
        <w:rPr>
          <w:b/>
          <w:sz w:val="28"/>
          <w:szCs w:val="28"/>
        </w:rPr>
        <w:t>SP becomes right side skew &amp; WT left side skew</w:t>
      </w:r>
    </w:p>
    <w:p w14:paraId="29B9F7C6" w14:textId="77777777" w:rsidR="00834381" w:rsidRDefault="00834381" w:rsidP="00834381">
      <w:pPr>
        <w:pStyle w:val="NormalWeb"/>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rPr>
          <w:rFonts w:ascii="Segoe UI" w:hAnsi="Segoe UI" w:cs="Segoe UI"/>
          <w:color w:val="F9F9F9"/>
        </w:rPr>
      </w:pPr>
      <w:r>
        <w:rPr>
          <w:rStyle w:val="Strong"/>
          <w:rFonts w:ascii="Segoe UI" w:hAnsi="Segoe UI" w:cs="Segoe UI"/>
          <w:color w:val="F9F9F9"/>
          <w:bdr w:val="single" w:sz="2" w:space="0" w:color="E3E3E3" w:frame="1"/>
        </w:rPr>
        <w:t xml:space="preserve">Both becomes </w:t>
      </w:r>
      <w:r w:rsidRPr="007A5C1E">
        <w:rPr>
          <w:rFonts w:ascii="Segoe UI" w:hAnsi="Segoe UI" w:cs="Segoe UI"/>
          <w:b/>
          <w:bCs/>
          <w:color w:val="F9F9F9"/>
        </w:rPr>
        <w:t>platykurtic distributions.</w:t>
      </w:r>
    </w:p>
    <w:p w14:paraId="7FC8562F" w14:textId="77777777" w:rsidR="00834381" w:rsidRDefault="00834381" w:rsidP="00707DE3">
      <w:pPr>
        <w:rPr>
          <w:b/>
          <w:sz w:val="28"/>
          <w:szCs w:val="28"/>
        </w:rPr>
      </w:pPr>
    </w:p>
    <w:p w14:paraId="0FB75C58" w14:textId="77777777" w:rsidR="00AB0E09" w:rsidRPr="00573D0A" w:rsidRDefault="00AB0E09" w:rsidP="00AB0E09">
      <w:pPr>
        <w:rPr>
          <w:rFonts w:ascii="Segoe UI" w:hAnsi="Segoe UI" w:cs="Segoe UI"/>
          <w:b/>
          <w:bCs/>
          <w:color w:val="000000"/>
          <w:sz w:val="28"/>
          <w:szCs w:val="28"/>
          <w:shd w:val="clear" w:color="auto" w:fill="FFFFFF"/>
        </w:rPr>
      </w:pPr>
      <w:r>
        <w:rPr>
          <w:rFonts w:ascii="Courier New" w:eastAsia="Times New Roman" w:hAnsi="Courier New" w:cs="Courier New"/>
          <w:color w:val="D5D5D5"/>
          <w:sz w:val="21"/>
          <w:szCs w:val="21"/>
          <w:shd w:val="clear" w:color="auto" w:fill="383838"/>
        </w:rPr>
        <w:t>Code is written in attached .ipynb file</w:t>
      </w:r>
    </w:p>
    <w:p w14:paraId="00C32555" w14:textId="77777777" w:rsidR="008014A5" w:rsidRDefault="008014A5" w:rsidP="00707DE3">
      <w:pPr>
        <w:rPr>
          <w:b/>
          <w:sz w:val="28"/>
          <w:szCs w:val="28"/>
        </w:rPr>
      </w:pPr>
    </w:p>
    <w:p w14:paraId="02D9F6B5" w14:textId="77777777" w:rsidR="008014A5" w:rsidRDefault="008014A5" w:rsidP="00707DE3">
      <w:pPr>
        <w:rPr>
          <w:b/>
          <w:sz w:val="28"/>
          <w:szCs w:val="28"/>
        </w:rPr>
      </w:pPr>
    </w:p>
    <w:p w14:paraId="12AE00F9" w14:textId="77777777" w:rsidR="008014A5" w:rsidRDefault="008014A5" w:rsidP="00707DE3">
      <w:pPr>
        <w:rPr>
          <w:b/>
          <w:sz w:val="28"/>
          <w:szCs w:val="28"/>
        </w:rPr>
      </w:pPr>
    </w:p>
    <w:p w14:paraId="0CF250E4" w14:textId="77777777" w:rsidR="008014A5" w:rsidRDefault="008014A5" w:rsidP="00707DE3">
      <w:pPr>
        <w:rPr>
          <w:b/>
          <w:sz w:val="28"/>
          <w:szCs w:val="28"/>
        </w:rPr>
      </w:pPr>
    </w:p>
    <w:p w14:paraId="0EE61C80" w14:textId="057CD7B0"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63393A19" w:rsidR="00707DE3" w:rsidRDefault="00E3169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379F18C2" w14:textId="22E5FEA5" w:rsidR="003C7CB1" w:rsidRPr="003C7CB1" w:rsidRDefault="003C7CB1" w:rsidP="003C7CB1">
      <w:pPr>
        <w:pStyle w:val="ListParagraph"/>
        <w:rPr>
          <w:b/>
          <w:bCs/>
        </w:rPr>
      </w:pPr>
      <w:r>
        <w:rPr>
          <w:b/>
          <w:bCs/>
        </w:rPr>
        <w:t>Ans-</w:t>
      </w:r>
    </w:p>
    <w:p w14:paraId="2C4F0B65" w14:textId="268AD877" w:rsidR="00707DE3" w:rsidRDefault="008014A5" w:rsidP="008014A5">
      <w:pPr>
        <w:pStyle w:val="ListParagraph"/>
        <w:numPr>
          <w:ilvl w:val="0"/>
          <w:numId w:val="10"/>
        </w:numPr>
      </w:pPr>
      <w:r>
        <w:t xml:space="preserve">Chick  Weight data is right skewed </w:t>
      </w:r>
    </w:p>
    <w:p w14:paraId="42B18F0F" w14:textId="48C2440E" w:rsidR="008014A5" w:rsidRDefault="008014A5" w:rsidP="008014A5">
      <w:pPr>
        <w:pStyle w:val="ListParagraph"/>
        <w:numPr>
          <w:ilvl w:val="0"/>
          <w:numId w:val="10"/>
        </w:numPr>
      </w:pPr>
      <w:r>
        <w:t>Max. chick weight is between 50-100</w:t>
      </w:r>
    </w:p>
    <w:p w14:paraId="71A733DC" w14:textId="3EED12C5" w:rsidR="008014A5" w:rsidRDefault="008014A5" w:rsidP="008014A5">
      <w:pPr>
        <w:pStyle w:val="ListParagraph"/>
        <w:numPr>
          <w:ilvl w:val="0"/>
          <w:numId w:val="10"/>
        </w:numPr>
      </w:pPr>
      <w:r>
        <w:t>50% of the chick weight is between 50-150</w:t>
      </w:r>
    </w:p>
    <w:p w14:paraId="1D9B2864" w14:textId="7ABB7132" w:rsidR="008014A5" w:rsidRDefault="008014A5" w:rsidP="008014A5">
      <w:pPr>
        <w:pStyle w:val="ListParagraph"/>
        <w:numPr>
          <w:ilvl w:val="0"/>
          <w:numId w:val="10"/>
        </w:numPr>
      </w:pPr>
      <w:r>
        <w:t xml:space="preserve">100 chick weight observed at maximum time 200 times of frequency </w:t>
      </w:r>
    </w:p>
    <w:p w14:paraId="6F74E8F2" w14:textId="77777777" w:rsidR="00266B62" w:rsidRDefault="00E31692" w:rsidP="00EB6B5E">
      <w:r>
        <w:rPr>
          <w:noProof/>
        </w:rPr>
        <w:pict w14:anchorId="7663A373">
          <v:shape id="_x0000_i1026" type="#_x0000_t75" style="width:231pt;height:232.8pt">
            <v:imagedata r:id="rId7" o:title="Boxplot1"/>
          </v:shape>
        </w:pict>
      </w:r>
    </w:p>
    <w:p w14:paraId="3E67C5BB" w14:textId="618808AE" w:rsidR="003C7CB1" w:rsidRPr="003C7CB1" w:rsidRDefault="003C7CB1" w:rsidP="003C7CB1">
      <w:pPr>
        <w:pStyle w:val="ListParagraph"/>
        <w:rPr>
          <w:b/>
          <w:bCs/>
          <w:sz w:val="28"/>
          <w:szCs w:val="28"/>
        </w:rPr>
      </w:pPr>
      <w:r>
        <w:rPr>
          <w:b/>
          <w:bCs/>
          <w:sz w:val="28"/>
          <w:szCs w:val="28"/>
        </w:rPr>
        <w:t>Ans-</w:t>
      </w:r>
    </w:p>
    <w:p w14:paraId="73198226" w14:textId="6C66CA32" w:rsidR="00EB6B5E" w:rsidRDefault="00CB5A2B" w:rsidP="00CB5A2B">
      <w:pPr>
        <w:pStyle w:val="ListParagraph"/>
        <w:numPr>
          <w:ilvl w:val="0"/>
          <w:numId w:val="11"/>
        </w:numPr>
        <w:rPr>
          <w:sz w:val="28"/>
          <w:szCs w:val="28"/>
        </w:rPr>
      </w:pPr>
      <w:r>
        <w:rPr>
          <w:sz w:val="28"/>
          <w:szCs w:val="28"/>
        </w:rPr>
        <w:t>Data is right skewed.</w:t>
      </w:r>
    </w:p>
    <w:p w14:paraId="40D45C7F" w14:textId="0B234D9E" w:rsidR="00CB5A2B" w:rsidRPr="00CB5A2B" w:rsidRDefault="00CB5A2B" w:rsidP="00CB5A2B">
      <w:pPr>
        <w:pStyle w:val="ListParagraph"/>
        <w:numPr>
          <w:ilvl w:val="0"/>
          <w:numId w:val="11"/>
        </w:numPr>
        <w:rPr>
          <w:sz w:val="28"/>
          <w:szCs w:val="28"/>
        </w:rPr>
      </w:pPr>
      <w:r>
        <w:rPr>
          <w:sz w:val="28"/>
          <w:szCs w:val="28"/>
        </w:rPr>
        <w:lastRenderedPageBreak/>
        <w:t>Outlier are at upper side.</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47A3C03" w14:textId="77777777" w:rsidR="00573D0A" w:rsidRDefault="00573D0A" w:rsidP="00EB6B5E">
      <w:pPr>
        <w:rPr>
          <w:rFonts w:ascii="Segoe UI" w:hAnsi="Segoe UI" w:cs="Segoe UI"/>
          <w:color w:val="000000"/>
          <w:sz w:val="28"/>
          <w:szCs w:val="28"/>
          <w:shd w:val="clear" w:color="auto" w:fill="FFFFFF"/>
        </w:rPr>
      </w:pPr>
    </w:p>
    <w:p w14:paraId="657CE48A" w14:textId="7E50A713" w:rsidR="00573D0A" w:rsidRDefault="00573D0A" w:rsidP="00EB6B5E">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Ans-</w:t>
      </w:r>
    </w:p>
    <w:p w14:paraId="41208EB7" w14:textId="77777777" w:rsidR="00573D0A" w:rsidRPr="00573D0A" w:rsidRDefault="00573D0A" w:rsidP="00573D0A">
      <w:pPr>
        <w:spacing w:after="0" w:line="240" w:lineRule="auto"/>
        <w:rPr>
          <w:rFonts w:ascii="Courier New" w:eastAsia="Times New Roman" w:hAnsi="Courier New" w:cs="Courier New"/>
          <w:color w:val="D5D5D5"/>
          <w:sz w:val="21"/>
          <w:szCs w:val="21"/>
          <w:shd w:val="clear" w:color="auto" w:fill="383838"/>
        </w:rPr>
      </w:pPr>
      <w:r w:rsidRPr="00573D0A">
        <w:rPr>
          <w:rFonts w:ascii="Courier New" w:eastAsia="Times New Roman" w:hAnsi="Courier New" w:cs="Courier New"/>
          <w:color w:val="D5D5D5"/>
          <w:sz w:val="21"/>
          <w:szCs w:val="21"/>
          <w:shd w:val="clear" w:color="auto" w:fill="383838"/>
        </w:rPr>
        <w:t>94% Confidence Interval: (198.74, 201.26)</w:t>
      </w:r>
    </w:p>
    <w:p w14:paraId="190FD6B4" w14:textId="77777777" w:rsidR="00573D0A" w:rsidRPr="00573D0A" w:rsidRDefault="00573D0A" w:rsidP="00573D0A">
      <w:pPr>
        <w:spacing w:after="0" w:line="240" w:lineRule="auto"/>
        <w:rPr>
          <w:rFonts w:ascii="Courier New" w:eastAsia="Times New Roman" w:hAnsi="Courier New" w:cs="Courier New"/>
          <w:color w:val="D5D5D5"/>
          <w:sz w:val="21"/>
          <w:szCs w:val="21"/>
          <w:shd w:val="clear" w:color="auto" w:fill="383838"/>
        </w:rPr>
      </w:pPr>
      <w:r w:rsidRPr="00573D0A">
        <w:rPr>
          <w:rFonts w:ascii="Courier New" w:eastAsia="Times New Roman" w:hAnsi="Courier New" w:cs="Courier New"/>
          <w:color w:val="D5D5D5"/>
          <w:sz w:val="21"/>
          <w:szCs w:val="21"/>
          <w:shd w:val="clear" w:color="auto" w:fill="383838"/>
        </w:rPr>
        <w:t>98% Confidence Interval: (198.44, 201.56)</w:t>
      </w:r>
    </w:p>
    <w:p w14:paraId="1A1183DE" w14:textId="0FAC712A" w:rsidR="00573D0A" w:rsidRDefault="00573D0A" w:rsidP="00573D0A">
      <w:pPr>
        <w:rPr>
          <w:rFonts w:ascii="Courier New" w:eastAsia="Times New Roman" w:hAnsi="Courier New" w:cs="Courier New"/>
          <w:color w:val="D5D5D5"/>
          <w:sz w:val="21"/>
          <w:szCs w:val="21"/>
          <w:shd w:val="clear" w:color="auto" w:fill="383838"/>
        </w:rPr>
      </w:pPr>
      <w:r w:rsidRPr="00573D0A">
        <w:rPr>
          <w:rFonts w:ascii="Courier New" w:eastAsia="Times New Roman" w:hAnsi="Courier New" w:cs="Courier New"/>
          <w:color w:val="D5D5D5"/>
          <w:sz w:val="21"/>
          <w:szCs w:val="21"/>
          <w:shd w:val="clear" w:color="auto" w:fill="383838"/>
        </w:rPr>
        <w:t>96% Confidence Interval: (198.62, 201.38)</w:t>
      </w:r>
    </w:p>
    <w:p w14:paraId="79854ACD" w14:textId="7B8E094D" w:rsidR="00573D0A" w:rsidRPr="00573D0A" w:rsidRDefault="008F5F7E" w:rsidP="00573D0A">
      <w:pPr>
        <w:rPr>
          <w:rFonts w:ascii="Segoe UI" w:hAnsi="Segoe UI" w:cs="Segoe UI"/>
          <w:b/>
          <w:bCs/>
          <w:color w:val="000000"/>
          <w:sz w:val="28"/>
          <w:szCs w:val="28"/>
          <w:shd w:val="clear" w:color="auto" w:fill="FFFFFF"/>
        </w:rPr>
      </w:pPr>
      <w:r>
        <w:rPr>
          <w:rFonts w:ascii="Courier New" w:eastAsia="Times New Roman" w:hAnsi="Courier New" w:cs="Courier New"/>
          <w:color w:val="D5D5D5"/>
          <w:sz w:val="21"/>
          <w:szCs w:val="21"/>
          <w:shd w:val="clear" w:color="auto" w:fill="383838"/>
        </w:rPr>
        <w:t>Code is written in attached .ipynb file</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2DC8623" w14:textId="0193B9D6" w:rsidR="00720627" w:rsidRDefault="00720627" w:rsidP="00720627">
      <w:pPr>
        <w:pStyle w:val="ListParagraph"/>
        <w:rPr>
          <w:b/>
          <w:bCs/>
          <w:sz w:val="28"/>
          <w:szCs w:val="28"/>
        </w:rPr>
      </w:pPr>
      <w:r>
        <w:rPr>
          <w:b/>
          <w:bCs/>
          <w:sz w:val="28"/>
          <w:szCs w:val="28"/>
        </w:rPr>
        <w:t>Ans-</w:t>
      </w:r>
    </w:p>
    <w:p w14:paraId="6EF36A6D" w14:textId="77777777" w:rsidR="00720627" w:rsidRPr="00720627" w:rsidRDefault="00720627" w:rsidP="00720627">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9F9F9"/>
          <w:sz w:val="24"/>
          <w:szCs w:val="24"/>
        </w:rPr>
      </w:pPr>
      <w:r w:rsidRPr="00720627">
        <w:rPr>
          <w:rFonts w:ascii="Segoe UI" w:eastAsia="Times New Roman" w:hAnsi="Segoe UI" w:cs="Segoe UI"/>
          <w:color w:val="F9F9F9"/>
          <w:sz w:val="24"/>
          <w:szCs w:val="24"/>
        </w:rPr>
        <w:t>Based on these statistics, we can infer the following about the student's marks:</w:t>
      </w:r>
    </w:p>
    <w:p w14:paraId="56125867" w14:textId="77777777" w:rsidR="00720627" w:rsidRPr="00720627" w:rsidRDefault="00720627" w:rsidP="00720627">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sz w:val="24"/>
          <w:szCs w:val="24"/>
        </w:rPr>
      </w:pPr>
      <w:r w:rsidRPr="00720627">
        <w:rPr>
          <w:rFonts w:ascii="Segoe UI" w:eastAsia="Times New Roman" w:hAnsi="Segoe UI" w:cs="Segoe UI"/>
          <w:b/>
          <w:bCs/>
          <w:color w:val="F9F9F9"/>
          <w:sz w:val="24"/>
          <w:szCs w:val="24"/>
          <w:bdr w:val="single" w:sz="2" w:space="0" w:color="E3E3E3" w:frame="1"/>
        </w:rPr>
        <w:t>Mean:</w:t>
      </w:r>
      <w:r w:rsidRPr="00720627">
        <w:rPr>
          <w:rFonts w:ascii="Segoe UI" w:eastAsia="Times New Roman" w:hAnsi="Segoe UI" w:cs="Segoe UI"/>
          <w:color w:val="F9F9F9"/>
          <w:sz w:val="24"/>
          <w:szCs w:val="24"/>
        </w:rPr>
        <w:t xml:space="preserve"> The average score obtained by the student is 41.</w:t>
      </w:r>
    </w:p>
    <w:p w14:paraId="18D638CB" w14:textId="77777777" w:rsidR="00720627" w:rsidRPr="00720627" w:rsidRDefault="00720627" w:rsidP="00720627">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sz w:val="24"/>
          <w:szCs w:val="24"/>
        </w:rPr>
      </w:pPr>
      <w:r w:rsidRPr="00720627">
        <w:rPr>
          <w:rFonts w:ascii="Segoe UI" w:eastAsia="Times New Roman" w:hAnsi="Segoe UI" w:cs="Segoe UI"/>
          <w:b/>
          <w:bCs/>
          <w:color w:val="F9F9F9"/>
          <w:sz w:val="24"/>
          <w:szCs w:val="24"/>
          <w:bdr w:val="single" w:sz="2" w:space="0" w:color="E3E3E3" w:frame="1"/>
        </w:rPr>
        <w:t>Median:</w:t>
      </w:r>
      <w:r w:rsidRPr="00720627">
        <w:rPr>
          <w:rFonts w:ascii="Segoe UI" w:eastAsia="Times New Roman" w:hAnsi="Segoe UI" w:cs="Segoe UI"/>
          <w:color w:val="F9F9F9"/>
          <w:sz w:val="24"/>
          <w:szCs w:val="24"/>
        </w:rPr>
        <w:t xml:space="preserve"> The middle score (or average of the two middle scores) is 40.5. This indicates that half of the scores are below 40.5 and half are above 40.5.</w:t>
      </w:r>
    </w:p>
    <w:p w14:paraId="6D4D8143" w14:textId="120FB589" w:rsidR="00720627" w:rsidRPr="00720627" w:rsidRDefault="00720627" w:rsidP="00720627">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sz w:val="24"/>
          <w:szCs w:val="24"/>
        </w:rPr>
      </w:pPr>
      <w:r w:rsidRPr="00720627">
        <w:rPr>
          <w:rFonts w:ascii="Segoe UI" w:eastAsia="Times New Roman" w:hAnsi="Segoe UI" w:cs="Segoe UI"/>
          <w:b/>
          <w:bCs/>
          <w:color w:val="F9F9F9"/>
          <w:sz w:val="24"/>
          <w:szCs w:val="24"/>
          <w:bdr w:val="single" w:sz="2" w:space="0" w:color="E3E3E3" w:frame="1"/>
        </w:rPr>
        <w:t>Variance:</w:t>
      </w:r>
      <w:r w:rsidRPr="00720627">
        <w:rPr>
          <w:rFonts w:ascii="Segoe UI" w:eastAsia="Times New Roman" w:hAnsi="Segoe UI" w:cs="Segoe UI"/>
          <w:color w:val="F9F9F9"/>
          <w:sz w:val="24"/>
          <w:szCs w:val="24"/>
        </w:rPr>
        <w:t xml:space="preserve"> The variance measures the spread of the scores around the mean. A higher variance indicates that the scores are more spread out from the mean. In this case, the variance is 2</w:t>
      </w:r>
      <w:r>
        <w:rPr>
          <w:rFonts w:ascii="Segoe UI" w:eastAsia="Times New Roman" w:hAnsi="Segoe UI" w:cs="Segoe UI"/>
          <w:color w:val="F9F9F9"/>
          <w:sz w:val="24"/>
          <w:szCs w:val="24"/>
        </w:rPr>
        <w:t>4.11</w:t>
      </w:r>
      <w:r w:rsidRPr="00720627">
        <w:rPr>
          <w:rFonts w:ascii="Segoe UI" w:eastAsia="Times New Roman" w:hAnsi="Segoe UI" w:cs="Segoe UI"/>
          <w:color w:val="F9F9F9"/>
          <w:sz w:val="24"/>
          <w:szCs w:val="24"/>
        </w:rPr>
        <w:t>.</w:t>
      </w:r>
    </w:p>
    <w:p w14:paraId="5164C60C" w14:textId="0E022917" w:rsidR="00720627" w:rsidRPr="00720627" w:rsidRDefault="00720627" w:rsidP="00720627">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sz w:val="24"/>
          <w:szCs w:val="24"/>
        </w:rPr>
      </w:pPr>
      <w:r w:rsidRPr="00720627">
        <w:rPr>
          <w:rFonts w:ascii="Segoe UI" w:eastAsia="Times New Roman" w:hAnsi="Segoe UI" w:cs="Segoe UI"/>
          <w:b/>
          <w:bCs/>
          <w:color w:val="F9F9F9"/>
          <w:sz w:val="24"/>
          <w:szCs w:val="24"/>
          <w:bdr w:val="single" w:sz="2" w:space="0" w:color="E3E3E3" w:frame="1"/>
        </w:rPr>
        <w:t>Standard Deviation:</w:t>
      </w:r>
      <w:r w:rsidRPr="00720627">
        <w:rPr>
          <w:rFonts w:ascii="Segoe UI" w:eastAsia="Times New Roman" w:hAnsi="Segoe UI" w:cs="Segoe UI"/>
          <w:color w:val="F9F9F9"/>
          <w:sz w:val="24"/>
          <w:szCs w:val="24"/>
        </w:rPr>
        <w:t xml:space="preserve"> The standard deviation is a measure of the dispersion or spread of the scores around the mean. A higher standard deviation indicates more variability in the scores. Here, the standard deviation is approximately </w:t>
      </w:r>
      <w:r>
        <w:rPr>
          <w:rFonts w:ascii="Segoe UI" w:eastAsia="Times New Roman" w:hAnsi="Segoe UI" w:cs="Segoe UI"/>
          <w:color w:val="F9F9F9"/>
          <w:sz w:val="24"/>
          <w:szCs w:val="24"/>
        </w:rPr>
        <w:t>4.91</w:t>
      </w:r>
      <w:r w:rsidRPr="00720627">
        <w:rPr>
          <w:rFonts w:ascii="Segoe UI" w:eastAsia="Times New Roman" w:hAnsi="Segoe UI" w:cs="Segoe UI"/>
          <w:color w:val="F9F9F9"/>
          <w:sz w:val="24"/>
          <w:szCs w:val="24"/>
        </w:rPr>
        <w:t>.</w:t>
      </w:r>
    </w:p>
    <w:p w14:paraId="70A9E4B9" w14:textId="77777777" w:rsidR="00720627" w:rsidRPr="00720627" w:rsidRDefault="00720627" w:rsidP="00720627">
      <w:pPr>
        <w:pStyle w:val="ListParagraph"/>
        <w:rPr>
          <w:b/>
          <w:bCs/>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64A271B" w14:textId="62A77C08" w:rsidR="00BC70C7" w:rsidRDefault="00BC70C7" w:rsidP="00CB08A5">
      <w:pPr>
        <w:rPr>
          <w:b/>
          <w:bCs/>
          <w:sz w:val="28"/>
          <w:szCs w:val="28"/>
        </w:rPr>
      </w:pPr>
      <w:r>
        <w:rPr>
          <w:b/>
          <w:bCs/>
          <w:sz w:val="28"/>
          <w:szCs w:val="28"/>
        </w:rPr>
        <w:lastRenderedPageBreak/>
        <w:t>Ans-</w:t>
      </w:r>
    </w:p>
    <w:p w14:paraId="2776ADC6" w14:textId="10F380A2" w:rsidR="00BC70C7" w:rsidRDefault="00BC70C7" w:rsidP="00CB08A5">
      <w:pPr>
        <w:rPr>
          <w:rFonts w:ascii="Segoe UI" w:hAnsi="Segoe UI" w:cs="Segoe UI"/>
          <w:color w:val="F9F9F9"/>
          <w:shd w:val="clear" w:color="auto" w:fill="171717"/>
        </w:rPr>
      </w:pPr>
      <w:r>
        <w:rPr>
          <w:rFonts w:ascii="Segoe UI" w:hAnsi="Segoe UI" w:cs="Segoe UI"/>
          <w:color w:val="F9F9F9"/>
          <w:shd w:val="clear" w:color="auto" w:fill="171717"/>
        </w:rPr>
        <w:t>if the mean and median are equal, it means that there is no skewness in the data or the skewness is very close to zero. Skewness measures the asymmetry of the distribution. When the mean and median are equal, it indicates that the distribution is perfectly symmetrical, and there is an absence of skewness.</w:t>
      </w:r>
    </w:p>
    <w:p w14:paraId="7F90C221" w14:textId="77777777" w:rsidR="00BC70C7" w:rsidRPr="00BC70C7" w:rsidRDefault="00BC70C7" w:rsidP="00CB08A5">
      <w:pPr>
        <w:rPr>
          <w:b/>
          <w:bCs/>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7696BD5C" w14:textId="5565408D" w:rsidR="00C92CCB" w:rsidRDefault="00C92CCB" w:rsidP="00CB08A5">
      <w:pPr>
        <w:rPr>
          <w:b/>
          <w:bCs/>
          <w:sz w:val="28"/>
          <w:szCs w:val="28"/>
        </w:rPr>
      </w:pPr>
      <w:r>
        <w:rPr>
          <w:b/>
          <w:bCs/>
          <w:sz w:val="28"/>
          <w:szCs w:val="28"/>
        </w:rPr>
        <w:t>Ans-</w:t>
      </w:r>
    </w:p>
    <w:p w14:paraId="0ECA6217" w14:textId="74AA946B" w:rsidR="00C92CCB" w:rsidRPr="00C92CCB" w:rsidRDefault="00C92CCB" w:rsidP="00CB08A5">
      <w:pPr>
        <w:rPr>
          <w:b/>
          <w:bCs/>
          <w:sz w:val="28"/>
          <w:szCs w:val="28"/>
        </w:rPr>
      </w:pPr>
      <w:r>
        <w:rPr>
          <w:rFonts w:ascii="Segoe UI" w:hAnsi="Segoe UI" w:cs="Segoe UI"/>
          <w:color w:val="F9F9F9"/>
          <w:shd w:val="clear" w:color="auto" w:fill="171717"/>
        </w:rPr>
        <w:t>When the mean is greater than the median, it indicates that the distribution is right-skewed or positively skewed.</w:t>
      </w:r>
      <w:r w:rsidRPr="00C92CCB">
        <w:rPr>
          <w:rFonts w:ascii="Segoe UI" w:hAnsi="Segoe UI" w:cs="Segoe UI"/>
          <w:color w:val="F9F9F9"/>
          <w:shd w:val="clear" w:color="auto" w:fill="171717"/>
        </w:rPr>
        <w:t xml:space="preserve"> </w:t>
      </w:r>
      <w:r>
        <w:rPr>
          <w:rFonts w:ascii="Segoe UI" w:hAnsi="Segoe UI" w:cs="Segoe UI"/>
          <w:color w:val="F9F9F9"/>
          <w:shd w:val="clear" w:color="auto" w:fill="171717"/>
        </w:rPr>
        <w:t>The tail of the distribution extends towards the right (larger values).</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0E9BC75" w14:textId="64BF4C8B" w:rsidR="00C92CCB" w:rsidRDefault="00C92CCB" w:rsidP="00CB08A5">
      <w:pPr>
        <w:rPr>
          <w:b/>
          <w:bCs/>
          <w:sz w:val="28"/>
          <w:szCs w:val="28"/>
        </w:rPr>
      </w:pPr>
      <w:r>
        <w:rPr>
          <w:b/>
          <w:bCs/>
          <w:sz w:val="28"/>
          <w:szCs w:val="28"/>
        </w:rPr>
        <w:t>Ans-</w:t>
      </w:r>
    </w:p>
    <w:p w14:paraId="7A19E4A6" w14:textId="4EC67B1F" w:rsidR="00C92CCB" w:rsidRPr="00C92CCB" w:rsidRDefault="00C92CCB" w:rsidP="00C92CCB">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C92CCB">
        <w:rPr>
          <w:rFonts w:ascii="Segoe UI" w:eastAsia="Times New Roman" w:hAnsi="Segoe UI" w:cs="Segoe UI"/>
          <w:color w:val="F9F9F9"/>
          <w:sz w:val="24"/>
          <w:szCs w:val="24"/>
        </w:rPr>
        <w:t>When the median is greater than the mean, it indicates that the distribution is left-skewed or negatively skewed.The tail of the distribution extends towards the left (smaller values).</w:t>
      </w:r>
    </w:p>
    <w:p w14:paraId="007B4B47" w14:textId="77777777" w:rsidR="00C92CCB" w:rsidRPr="00C92CCB" w:rsidRDefault="00C92CCB" w:rsidP="00CB08A5">
      <w:pPr>
        <w:rPr>
          <w:b/>
          <w:bCs/>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CA105F9" w14:textId="24905915" w:rsidR="00552F48" w:rsidRDefault="00552F48" w:rsidP="00CB08A5">
      <w:pPr>
        <w:rPr>
          <w:b/>
          <w:bCs/>
          <w:sz w:val="28"/>
          <w:szCs w:val="28"/>
        </w:rPr>
      </w:pPr>
      <w:r>
        <w:rPr>
          <w:b/>
          <w:bCs/>
          <w:sz w:val="28"/>
          <w:szCs w:val="28"/>
        </w:rPr>
        <w:t>Ans-</w:t>
      </w:r>
    </w:p>
    <w:p w14:paraId="608DDBCD" w14:textId="26073364" w:rsidR="00552F48" w:rsidRPr="00552F48" w:rsidRDefault="00552F48" w:rsidP="00552F48">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552F48">
        <w:rPr>
          <w:rFonts w:ascii="Segoe UI" w:eastAsia="Times New Roman" w:hAnsi="Segoe UI" w:cs="Segoe UI"/>
          <w:color w:val="F9F9F9"/>
          <w:sz w:val="24"/>
          <w:szCs w:val="24"/>
        </w:rPr>
        <w:t>A positive kurtosis value indicates that a distribution has heavier tails and a sharper peak compared to a normal distribution.</w:t>
      </w:r>
      <w:r w:rsidRPr="00552F48">
        <w:rPr>
          <w:rFonts w:ascii="Segoe UI" w:eastAsia="Times New Roman" w:hAnsi="Segoe UI" w:cs="Segoe UI"/>
          <w:b/>
          <w:bCs/>
          <w:color w:val="F9F9F9"/>
          <w:sz w:val="24"/>
          <w:szCs w:val="24"/>
          <w:bdr w:val="single" w:sz="2" w:space="0" w:color="E3E3E3" w:frame="1"/>
        </w:rPr>
        <w:t>Positive Kurtosis (&gt;3):</w:t>
      </w:r>
      <w:r w:rsidRPr="00552F48">
        <w:rPr>
          <w:rFonts w:ascii="Segoe UI" w:eastAsia="Times New Roman" w:hAnsi="Segoe UI" w:cs="Segoe UI"/>
          <w:color w:val="F9F9F9"/>
          <w:sz w:val="24"/>
          <w:szCs w:val="24"/>
        </w:rPr>
        <w:t xml:space="preserve"> This is known as leptokurtic distribution. It means that the tails of the distribution are longer and fatter than the tails of a normal distribution, and the peak of the distribution is higher and sharper. In other words, the data have more extreme outliers or unusually high values, resulting in a higher frequency of observations in the tails.</w:t>
      </w:r>
    </w:p>
    <w:p w14:paraId="7A105C96" w14:textId="77777777" w:rsidR="00552F48" w:rsidRPr="00552F48" w:rsidRDefault="00552F48" w:rsidP="00CB08A5">
      <w:pPr>
        <w:rPr>
          <w:b/>
          <w:bCs/>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EC37FFC" w14:textId="02CAB49E" w:rsidR="00144135" w:rsidRDefault="00144135" w:rsidP="00CB08A5">
      <w:pPr>
        <w:rPr>
          <w:b/>
          <w:bCs/>
          <w:sz w:val="28"/>
          <w:szCs w:val="28"/>
        </w:rPr>
      </w:pPr>
      <w:r>
        <w:rPr>
          <w:b/>
          <w:bCs/>
          <w:sz w:val="28"/>
          <w:szCs w:val="28"/>
        </w:rPr>
        <w:t>Ans-</w:t>
      </w:r>
    </w:p>
    <w:p w14:paraId="65A1F1F8" w14:textId="77F67691" w:rsidR="00144135" w:rsidRPr="00144135" w:rsidRDefault="00144135" w:rsidP="00144135">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sz w:val="24"/>
          <w:szCs w:val="24"/>
        </w:rPr>
      </w:pPr>
      <w:r w:rsidRPr="00144135">
        <w:rPr>
          <w:rFonts w:ascii="Segoe UI" w:eastAsia="Times New Roman" w:hAnsi="Segoe UI" w:cs="Segoe UI"/>
          <w:color w:val="F9F9F9"/>
          <w:sz w:val="24"/>
          <w:szCs w:val="24"/>
        </w:rPr>
        <w:t>A negative kurtosis value indicates that a distribution has lighter tails and a flatter peak compared to a normal distribution.</w:t>
      </w:r>
      <w:r w:rsidRPr="00144135">
        <w:rPr>
          <w:rFonts w:ascii="Segoe UI" w:eastAsia="Times New Roman" w:hAnsi="Segoe UI" w:cs="Segoe UI"/>
          <w:b/>
          <w:bCs/>
          <w:color w:val="F9F9F9"/>
          <w:sz w:val="24"/>
          <w:szCs w:val="24"/>
          <w:bdr w:val="single" w:sz="2" w:space="0" w:color="E3E3E3" w:frame="1"/>
        </w:rPr>
        <w:t>Negative Kurtosis (&lt;3):</w:t>
      </w:r>
      <w:r w:rsidRPr="00144135">
        <w:rPr>
          <w:rFonts w:ascii="Segoe UI" w:eastAsia="Times New Roman" w:hAnsi="Segoe UI" w:cs="Segoe UI"/>
          <w:color w:val="F9F9F9"/>
          <w:sz w:val="24"/>
          <w:szCs w:val="24"/>
        </w:rPr>
        <w:t xml:space="preserve"> This is known as platykurtic </w:t>
      </w:r>
      <w:r w:rsidRPr="00144135">
        <w:rPr>
          <w:rFonts w:ascii="Segoe UI" w:eastAsia="Times New Roman" w:hAnsi="Segoe UI" w:cs="Segoe UI"/>
          <w:color w:val="F9F9F9"/>
          <w:sz w:val="24"/>
          <w:szCs w:val="24"/>
        </w:rPr>
        <w:lastRenderedPageBreak/>
        <w:t>distribution. It means that the tails of the distribution are shorter and thinner than the tails of a normal distribution, and the peak of the distribution is lower and flatter. In other words, the data have fewer extreme outliers or unusually high values, resulting in a lower frequency of observations in the tails.</w:t>
      </w:r>
    </w:p>
    <w:p w14:paraId="7F9FAED7" w14:textId="77777777" w:rsidR="00144135" w:rsidRPr="00144135" w:rsidRDefault="00144135" w:rsidP="00CB08A5">
      <w:pPr>
        <w:rPr>
          <w:b/>
          <w:bCs/>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E31692" w:rsidP="00CB08A5">
      <w:pPr>
        <w:rPr>
          <w:sz w:val="28"/>
          <w:szCs w:val="28"/>
        </w:rPr>
      </w:pPr>
      <w:r>
        <w:rPr>
          <w:sz w:val="28"/>
          <w:szCs w:val="28"/>
        </w:rPr>
        <w:pict w14:anchorId="67826F4E">
          <v:shape id="_x0000_i1027" type="#_x0000_t75" style="width:440.4pt;height:113.4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5B9686AF" w14:textId="244115A6" w:rsidR="00491BB1" w:rsidRPr="00491BB1" w:rsidRDefault="00491BB1" w:rsidP="00CB08A5">
      <w:pPr>
        <w:rPr>
          <w:b/>
          <w:bCs/>
          <w:sz w:val="28"/>
          <w:szCs w:val="28"/>
        </w:rPr>
      </w:pPr>
      <w:r>
        <w:rPr>
          <w:b/>
          <w:bCs/>
          <w:sz w:val="28"/>
          <w:szCs w:val="28"/>
        </w:rPr>
        <w:t>Ans- This data is not normally distributed.</w:t>
      </w:r>
    </w:p>
    <w:p w14:paraId="6E8274E1" w14:textId="77777777" w:rsidR="00C57628" w:rsidRDefault="00C57628" w:rsidP="00CB08A5">
      <w:pPr>
        <w:rPr>
          <w:sz w:val="28"/>
          <w:szCs w:val="28"/>
        </w:rPr>
      </w:pPr>
      <w:r>
        <w:rPr>
          <w:sz w:val="28"/>
          <w:szCs w:val="28"/>
        </w:rPr>
        <w:t>What is nature of skewness of the data?</w:t>
      </w:r>
    </w:p>
    <w:p w14:paraId="3E3D004A" w14:textId="7DB5057D" w:rsidR="00491BB1" w:rsidRPr="00491BB1" w:rsidRDefault="00491BB1" w:rsidP="00CB08A5">
      <w:pPr>
        <w:rPr>
          <w:b/>
          <w:bCs/>
          <w:sz w:val="28"/>
          <w:szCs w:val="28"/>
        </w:rPr>
      </w:pPr>
      <w:r>
        <w:rPr>
          <w:b/>
          <w:bCs/>
          <w:sz w:val="28"/>
          <w:szCs w:val="28"/>
        </w:rPr>
        <w:t>Ans- Data has negative skewness.</w:t>
      </w:r>
    </w:p>
    <w:p w14:paraId="3E8FB129" w14:textId="77777777" w:rsidR="00491BB1" w:rsidRDefault="005D1DBF" w:rsidP="00CB08A5">
      <w:pPr>
        <w:rPr>
          <w:sz w:val="28"/>
          <w:szCs w:val="28"/>
        </w:rPr>
      </w:pPr>
      <w:r>
        <w:rPr>
          <w:sz w:val="28"/>
          <w:szCs w:val="28"/>
        </w:rPr>
        <w:t xml:space="preserve">What will be the IQR of the data (approximately)? </w:t>
      </w:r>
    </w:p>
    <w:p w14:paraId="1EB2B330" w14:textId="2DD56FF4" w:rsidR="004665EB" w:rsidRDefault="00491BB1" w:rsidP="00CB08A5">
      <w:pPr>
        <w:rPr>
          <w:sz w:val="28"/>
          <w:szCs w:val="28"/>
        </w:rPr>
      </w:pPr>
      <w:r>
        <w:rPr>
          <w:b/>
          <w:bCs/>
          <w:sz w:val="28"/>
          <w:szCs w:val="28"/>
        </w:rPr>
        <w:t>Ans- 1</w:t>
      </w:r>
      <w:r w:rsidR="008A25B2">
        <w:rPr>
          <w:b/>
          <w:bCs/>
          <w:sz w:val="28"/>
          <w:szCs w:val="28"/>
        </w:rPr>
        <w:t>8-10 =8</w:t>
      </w:r>
      <w:r>
        <w:rPr>
          <w:b/>
          <w:bCs/>
          <w:sz w:val="28"/>
          <w:szCs w:val="28"/>
        </w:rPr>
        <w:t xml:space="preserve"> </w:t>
      </w:r>
      <w:r w:rsidR="004D09A1">
        <w:rPr>
          <w:sz w:val="28"/>
          <w:szCs w:val="28"/>
        </w:rPr>
        <w:br/>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E31692" w:rsidP="00CB08A5">
      <w:pPr>
        <w:rPr>
          <w:sz w:val="28"/>
          <w:szCs w:val="28"/>
        </w:rPr>
      </w:pPr>
      <w:r>
        <w:rPr>
          <w:sz w:val="28"/>
          <w:szCs w:val="28"/>
        </w:rPr>
        <w:pict w14:anchorId="11F4FF58">
          <v:shape id="_x0000_i1028" type="#_x0000_t75" style="width:277.2pt;height:169.8pt">
            <v:imagedata r:id="rId9" o:title="Box1"/>
          </v:shape>
        </w:pict>
      </w:r>
    </w:p>
    <w:p w14:paraId="09B4DEB8" w14:textId="77777777"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303981AC" w14:textId="596F31DF" w:rsidR="004665EB" w:rsidRDefault="004665EB" w:rsidP="00CB08A5">
      <w:pPr>
        <w:rPr>
          <w:b/>
          <w:bCs/>
          <w:sz w:val="28"/>
          <w:szCs w:val="28"/>
        </w:rPr>
      </w:pPr>
      <w:r>
        <w:rPr>
          <w:b/>
          <w:bCs/>
          <w:sz w:val="28"/>
          <w:szCs w:val="28"/>
        </w:rPr>
        <w:t>Ans-</w:t>
      </w:r>
    </w:p>
    <w:p w14:paraId="368635C4" w14:textId="0E92D726" w:rsidR="004665EB" w:rsidRPr="004665EB" w:rsidRDefault="004665EB" w:rsidP="004665EB">
      <w:pPr>
        <w:pStyle w:val="ListParagraph"/>
        <w:numPr>
          <w:ilvl w:val="0"/>
          <w:numId w:val="17"/>
        </w:numPr>
        <w:rPr>
          <w:b/>
          <w:bCs/>
          <w:sz w:val="28"/>
          <w:szCs w:val="28"/>
        </w:rPr>
      </w:pPr>
      <w:r>
        <w:rPr>
          <w:sz w:val="28"/>
          <w:szCs w:val="28"/>
        </w:rPr>
        <w:t>There are no outliers.</w:t>
      </w:r>
    </w:p>
    <w:p w14:paraId="7059A9D9" w14:textId="32D89090" w:rsidR="004665EB" w:rsidRPr="004665EB" w:rsidRDefault="004665EB" w:rsidP="004665EB">
      <w:pPr>
        <w:pStyle w:val="ListParagraph"/>
        <w:numPr>
          <w:ilvl w:val="0"/>
          <w:numId w:val="17"/>
        </w:numPr>
        <w:rPr>
          <w:b/>
          <w:bCs/>
          <w:sz w:val="28"/>
          <w:szCs w:val="28"/>
        </w:rPr>
      </w:pPr>
      <w:r>
        <w:rPr>
          <w:sz w:val="28"/>
          <w:szCs w:val="28"/>
        </w:rPr>
        <w:t>Both box plot shares the same median approximately  in a range 275 to 250.</w:t>
      </w:r>
    </w:p>
    <w:p w14:paraId="4FD1C065" w14:textId="5E07DEEA" w:rsidR="004665EB" w:rsidRPr="004665EB" w:rsidRDefault="004665EB" w:rsidP="004665EB">
      <w:pPr>
        <w:pStyle w:val="ListParagraph"/>
        <w:numPr>
          <w:ilvl w:val="0"/>
          <w:numId w:val="17"/>
        </w:numPr>
        <w:rPr>
          <w:b/>
          <w:bCs/>
          <w:sz w:val="28"/>
          <w:szCs w:val="28"/>
        </w:rPr>
      </w:pPr>
      <w:r>
        <w:rPr>
          <w:sz w:val="28"/>
          <w:szCs w:val="28"/>
        </w:rPr>
        <w:t>They are normally distributed with zero.</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6B54EF6E" w:rsidR="007A3B9F" w:rsidRDefault="00141F2F" w:rsidP="007A3B9F">
      <w:pPr>
        <w:rPr>
          <w:b/>
          <w:bCs/>
          <w:sz w:val="28"/>
          <w:szCs w:val="28"/>
        </w:rPr>
      </w:pPr>
      <w:r>
        <w:rPr>
          <w:b/>
          <w:bCs/>
          <w:sz w:val="28"/>
          <w:szCs w:val="28"/>
        </w:rPr>
        <w:t>Ans –</w:t>
      </w:r>
    </w:p>
    <w:p w14:paraId="46FF10FB" w14:textId="77777777" w:rsidR="00141F2F" w:rsidRPr="00141F2F" w:rsidRDefault="00141F2F" w:rsidP="00141F2F">
      <w:pPr>
        <w:spacing w:after="0" w:line="240" w:lineRule="auto"/>
        <w:rPr>
          <w:rFonts w:ascii="Courier New" w:eastAsia="Times New Roman" w:hAnsi="Courier New" w:cs="Courier New"/>
          <w:color w:val="D5D5D5"/>
          <w:sz w:val="21"/>
          <w:szCs w:val="21"/>
          <w:shd w:val="clear" w:color="auto" w:fill="383838"/>
        </w:rPr>
      </w:pPr>
      <w:r w:rsidRPr="00141F2F">
        <w:rPr>
          <w:rFonts w:ascii="Courier New" w:eastAsia="Times New Roman" w:hAnsi="Courier New" w:cs="Courier New"/>
          <w:color w:val="D5D5D5"/>
          <w:sz w:val="21"/>
          <w:szCs w:val="21"/>
          <w:shd w:val="clear" w:color="auto" w:fill="383838"/>
        </w:rPr>
        <w:t>Probability of MPG &gt; 38: 0.4074074074074074</w:t>
      </w:r>
    </w:p>
    <w:p w14:paraId="423B5496" w14:textId="77777777" w:rsidR="00141F2F" w:rsidRPr="00141F2F" w:rsidRDefault="00141F2F" w:rsidP="00141F2F">
      <w:pPr>
        <w:spacing w:after="0" w:line="240" w:lineRule="auto"/>
        <w:rPr>
          <w:rFonts w:ascii="Courier New" w:eastAsia="Times New Roman" w:hAnsi="Courier New" w:cs="Courier New"/>
          <w:color w:val="D5D5D5"/>
          <w:sz w:val="21"/>
          <w:szCs w:val="21"/>
          <w:shd w:val="clear" w:color="auto" w:fill="383838"/>
        </w:rPr>
      </w:pPr>
      <w:r w:rsidRPr="00141F2F">
        <w:rPr>
          <w:rFonts w:ascii="Courier New" w:eastAsia="Times New Roman" w:hAnsi="Courier New" w:cs="Courier New"/>
          <w:color w:val="D5D5D5"/>
          <w:sz w:val="21"/>
          <w:szCs w:val="21"/>
          <w:shd w:val="clear" w:color="auto" w:fill="383838"/>
        </w:rPr>
        <w:t>Probability of MPG &lt; 40: 0.7530864197530864</w:t>
      </w:r>
    </w:p>
    <w:p w14:paraId="1E68460C" w14:textId="7928CB71" w:rsidR="00141F2F" w:rsidRPr="00141F2F" w:rsidRDefault="00141F2F" w:rsidP="00141F2F">
      <w:pPr>
        <w:rPr>
          <w:b/>
          <w:bCs/>
          <w:sz w:val="28"/>
          <w:szCs w:val="28"/>
        </w:rPr>
      </w:pPr>
      <w:r w:rsidRPr="00141F2F">
        <w:rPr>
          <w:rFonts w:ascii="Courier New" w:eastAsia="Times New Roman" w:hAnsi="Courier New" w:cs="Courier New"/>
          <w:color w:val="D5D5D5"/>
          <w:sz w:val="21"/>
          <w:szCs w:val="21"/>
          <w:shd w:val="clear" w:color="auto" w:fill="383838"/>
        </w:rPr>
        <w:t>Probability of 20 &lt; MPG &lt; 50: 0.8518518518518519</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CBEDAD5" w:rsidR="007A3B9F" w:rsidRPr="0062793C" w:rsidRDefault="0062793C" w:rsidP="007A3B9F">
      <w:pPr>
        <w:ind w:left="720"/>
        <w:rPr>
          <w:b/>
          <w:bCs/>
          <w:sz w:val="28"/>
          <w:szCs w:val="28"/>
        </w:rPr>
      </w:pPr>
      <w:r>
        <w:rPr>
          <w:b/>
          <w:bCs/>
          <w:sz w:val="28"/>
          <w:szCs w:val="28"/>
        </w:rPr>
        <w:t>Ans-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A31C141" w14:textId="4DF4E9EB" w:rsidR="0062793C" w:rsidRPr="0062793C" w:rsidRDefault="0062793C" w:rsidP="007A3B9F">
      <w:pPr>
        <w:pStyle w:val="ListParagraph"/>
        <w:rPr>
          <w:b/>
          <w:bCs/>
          <w:sz w:val="28"/>
          <w:szCs w:val="28"/>
        </w:rPr>
      </w:pPr>
      <w:r>
        <w:rPr>
          <w:b/>
          <w:bCs/>
          <w:sz w:val="28"/>
          <w:szCs w:val="28"/>
        </w:rPr>
        <w:t>Ans – AT &amp; Waist does not follow s Normal distribution.</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60213974" w14:textId="77777777" w:rsidR="005A34F8" w:rsidRDefault="005A34F8" w:rsidP="007A3B9F">
      <w:pPr>
        <w:pStyle w:val="ListParagraph"/>
        <w:rPr>
          <w:sz w:val="28"/>
          <w:szCs w:val="28"/>
        </w:rPr>
      </w:pPr>
    </w:p>
    <w:p w14:paraId="7C84A30C" w14:textId="6A034C5A" w:rsidR="005A34F8" w:rsidRDefault="005A34F8" w:rsidP="007A3B9F">
      <w:pPr>
        <w:pStyle w:val="ListParagraph"/>
        <w:rPr>
          <w:b/>
          <w:bCs/>
          <w:sz w:val="28"/>
          <w:szCs w:val="28"/>
        </w:rPr>
      </w:pPr>
      <w:r>
        <w:rPr>
          <w:b/>
          <w:bCs/>
          <w:sz w:val="28"/>
          <w:szCs w:val="28"/>
        </w:rPr>
        <w:t>Ans-</w:t>
      </w:r>
    </w:p>
    <w:p w14:paraId="6D5F9FB9" w14:textId="77777777" w:rsidR="005A34F8" w:rsidRPr="005A34F8" w:rsidRDefault="005A34F8" w:rsidP="00B73288">
      <w:pPr>
        <w:spacing w:after="0" w:line="240" w:lineRule="auto"/>
        <w:ind w:firstLine="720"/>
        <w:rPr>
          <w:rFonts w:ascii="Courier New" w:eastAsia="Times New Roman" w:hAnsi="Courier New" w:cs="Courier New"/>
          <w:color w:val="D5D5D5"/>
          <w:sz w:val="21"/>
          <w:szCs w:val="21"/>
          <w:shd w:val="clear" w:color="auto" w:fill="383838"/>
        </w:rPr>
      </w:pPr>
      <w:r w:rsidRPr="005A34F8">
        <w:rPr>
          <w:rFonts w:ascii="Courier New" w:eastAsia="Times New Roman" w:hAnsi="Courier New" w:cs="Courier New"/>
          <w:color w:val="D5D5D5"/>
          <w:sz w:val="21"/>
          <w:szCs w:val="21"/>
          <w:shd w:val="clear" w:color="auto" w:fill="383838"/>
        </w:rPr>
        <w:t>90.0% Confidence Interval Z-score: 1.6448536269514722</w:t>
      </w:r>
    </w:p>
    <w:p w14:paraId="087F644A" w14:textId="77777777" w:rsidR="005A34F8" w:rsidRPr="005A34F8" w:rsidRDefault="005A34F8" w:rsidP="00B73288">
      <w:pPr>
        <w:spacing w:after="0" w:line="240" w:lineRule="auto"/>
        <w:ind w:firstLine="720"/>
        <w:rPr>
          <w:rFonts w:ascii="Courier New" w:eastAsia="Times New Roman" w:hAnsi="Courier New" w:cs="Courier New"/>
          <w:color w:val="D5D5D5"/>
          <w:sz w:val="21"/>
          <w:szCs w:val="21"/>
          <w:shd w:val="clear" w:color="auto" w:fill="383838"/>
        </w:rPr>
      </w:pPr>
      <w:r w:rsidRPr="005A34F8">
        <w:rPr>
          <w:rFonts w:ascii="Courier New" w:eastAsia="Times New Roman" w:hAnsi="Courier New" w:cs="Courier New"/>
          <w:color w:val="D5D5D5"/>
          <w:sz w:val="21"/>
          <w:szCs w:val="21"/>
          <w:shd w:val="clear" w:color="auto" w:fill="383838"/>
        </w:rPr>
        <w:t>94.0% Confidence Interval Z-score: 1.8807936081512509</w:t>
      </w:r>
    </w:p>
    <w:p w14:paraId="3F9BBBBD" w14:textId="1A370F13" w:rsidR="005A34F8" w:rsidRDefault="005A34F8" w:rsidP="005A34F8">
      <w:pPr>
        <w:pStyle w:val="ListParagraph"/>
        <w:rPr>
          <w:rFonts w:ascii="Courier New" w:eastAsia="Times New Roman" w:hAnsi="Courier New" w:cs="Courier New"/>
          <w:color w:val="D5D5D5"/>
          <w:sz w:val="21"/>
          <w:szCs w:val="21"/>
          <w:shd w:val="clear" w:color="auto" w:fill="383838"/>
        </w:rPr>
      </w:pPr>
      <w:r w:rsidRPr="005A34F8">
        <w:rPr>
          <w:rFonts w:ascii="Courier New" w:eastAsia="Times New Roman" w:hAnsi="Courier New" w:cs="Courier New"/>
          <w:color w:val="D5D5D5"/>
          <w:sz w:val="21"/>
          <w:szCs w:val="21"/>
          <w:shd w:val="clear" w:color="auto" w:fill="383838"/>
        </w:rPr>
        <w:t>60.0% Confidence Interval Z-score: 0.8416212335729143</w:t>
      </w:r>
    </w:p>
    <w:p w14:paraId="782FC942" w14:textId="77777777" w:rsidR="005A34F8" w:rsidRPr="005A34F8" w:rsidRDefault="005A34F8" w:rsidP="005A34F8">
      <w:pPr>
        <w:pStyle w:val="ListParagraph"/>
        <w:rPr>
          <w:b/>
          <w:bCs/>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DF7659E" w14:textId="7221B252" w:rsidR="00852948" w:rsidRDefault="00852948" w:rsidP="00CB08A5">
      <w:pPr>
        <w:rPr>
          <w:b/>
          <w:bCs/>
          <w:sz w:val="28"/>
          <w:szCs w:val="28"/>
        </w:rPr>
      </w:pPr>
      <w:r>
        <w:rPr>
          <w:b/>
          <w:bCs/>
          <w:sz w:val="28"/>
          <w:szCs w:val="28"/>
        </w:rPr>
        <w:t>Ans-</w:t>
      </w:r>
    </w:p>
    <w:p w14:paraId="59F1178B" w14:textId="77777777" w:rsidR="00852948" w:rsidRDefault="00852948" w:rsidP="00852948">
      <w:pPr>
        <w:rPr>
          <w:rFonts w:ascii="Courier New" w:eastAsia="Times New Roman" w:hAnsi="Courier New" w:cs="Courier New"/>
          <w:color w:val="D5D5D5"/>
          <w:sz w:val="21"/>
          <w:szCs w:val="21"/>
          <w:shd w:val="clear" w:color="auto" w:fill="383838"/>
        </w:rPr>
      </w:pPr>
      <w:r>
        <w:rPr>
          <w:b/>
          <w:bCs/>
          <w:sz w:val="28"/>
          <w:szCs w:val="28"/>
        </w:rPr>
        <w:tab/>
      </w:r>
      <w:r w:rsidRPr="00852948">
        <w:rPr>
          <w:rFonts w:ascii="Courier New" w:eastAsia="Times New Roman" w:hAnsi="Courier New" w:cs="Courier New"/>
          <w:color w:val="D5D5D5"/>
          <w:sz w:val="21"/>
          <w:szCs w:val="21"/>
          <w:shd w:val="clear" w:color="auto" w:fill="383838"/>
        </w:rPr>
        <w:t>95% confidence interval t-score : 2.0638985616280205</w:t>
      </w:r>
    </w:p>
    <w:p w14:paraId="47A3E041" w14:textId="1838E68B" w:rsidR="00852948" w:rsidRPr="00852948" w:rsidRDefault="00852948" w:rsidP="00852948">
      <w:pPr>
        <w:ind w:firstLine="720"/>
        <w:rPr>
          <w:rFonts w:ascii="Courier New" w:eastAsia="Times New Roman" w:hAnsi="Courier New" w:cs="Courier New"/>
          <w:color w:val="D5D5D5"/>
          <w:sz w:val="21"/>
          <w:szCs w:val="21"/>
          <w:shd w:val="clear" w:color="auto" w:fill="383838"/>
        </w:rPr>
      </w:pPr>
      <w:r w:rsidRPr="00852948">
        <w:rPr>
          <w:rFonts w:ascii="Courier New" w:eastAsia="Times New Roman" w:hAnsi="Courier New" w:cs="Courier New"/>
          <w:color w:val="D5D5D5"/>
          <w:sz w:val="21"/>
          <w:szCs w:val="21"/>
          <w:shd w:val="clear" w:color="auto" w:fill="383838"/>
        </w:rPr>
        <w:t>96% confidence interval t-score : 2.1715446760080677</w:t>
      </w:r>
    </w:p>
    <w:p w14:paraId="7BA1D0D9" w14:textId="74DEF520" w:rsidR="00852948" w:rsidRPr="00852948" w:rsidRDefault="00852948" w:rsidP="00852948">
      <w:pPr>
        <w:ind w:firstLine="720"/>
        <w:rPr>
          <w:b/>
          <w:bCs/>
          <w:sz w:val="28"/>
          <w:szCs w:val="28"/>
        </w:rPr>
      </w:pPr>
      <w:r w:rsidRPr="00852948">
        <w:rPr>
          <w:rFonts w:ascii="Courier New" w:eastAsia="Times New Roman" w:hAnsi="Courier New" w:cs="Courier New"/>
          <w:color w:val="D5D5D5"/>
          <w:sz w:val="21"/>
          <w:szCs w:val="21"/>
          <w:shd w:val="clear" w:color="auto" w:fill="383838"/>
        </w:rPr>
        <w:t>99% confidence interval t-score : 2.796939504772804</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6049CBCB" w14:textId="0B2C40F4" w:rsidR="00491BA9" w:rsidRPr="00491BA9" w:rsidRDefault="00491BA9" w:rsidP="00491BA9">
      <w:pPr>
        <w:pStyle w:val="HTMLPreformatted"/>
        <w:spacing w:line="360" w:lineRule="auto"/>
        <w:rPr>
          <w:rFonts w:ascii="var(--colab-code-font-family)" w:hAnsi="var(--colab-code-font-family)"/>
        </w:rPr>
      </w:pPr>
      <w:r>
        <w:rPr>
          <w:rFonts w:ascii="Segoe UI" w:hAnsi="Segoe UI" w:cs="Segoe UI"/>
          <w:b/>
          <w:bCs/>
          <w:color w:val="000000"/>
          <w:sz w:val="28"/>
          <w:szCs w:val="28"/>
          <w:shd w:val="clear" w:color="auto" w:fill="FFFFFF"/>
        </w:rPr>
        <w:t xml:space="preserve">Ans-  </w:t>
      </w:r>
      <w:r w:rsidRPr="00752AEA">
        <w:rPr>
          <w:rFonts w:ascii="var(--colab-code-font-family)" w:hAnsi="var(--colab-code-font-family)"/>
          <w:b/>
          <w:bCs/>
        </w:rPr>
        <w:t>0.32167411684460556 = 32.16%</w:t>
      </w:r>
    </w:p>
    <w:p w14:paraId="0A1C22A3" w14:textId="77777777" w:rsidR="00491BA9" w:rsidRPr="00491BA9" w:rsidRDefault="00000000" w:rsidP="00491BA9">
      <w:pPr>
        <w:spacing w:before="75"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352E9B">
          <v:rect id="_x0000_i1029" style="width:0;height:1.5pt" o:hralign="center" o:hrstd="t" o:hr="t" fillcolor="#a0a0a0" stroked="f"/>
        </w:pict>
      </w:r>
    </w:p>
    <w:p w14:paraId="61A65CA9" w14:textId="77184779" w:rsidR="00491BA9" w:rsidRPr="00337530" w:rsidRDefault="00B208EA" w:rsidP="00CB08A5">
      <w:pPr>
        <w:rPr>
          <w:rFonts w:ascii="Segoe UI" w:hAnsi="Segoe UI" w:cs="Segoe UI"/>
          <w:b/>
          <w:bCs/>
          <w:i/>
          <w:iCs/>
          <w:color w:val="000000"/>
          <w:sz w:val="28"/>
          <w:szCs w:val="28"/>
          <w:shd w:val="clear" w:color="auto" w:fill="FFFFFF"/>
        </w:rPr>
      </w:pPr>
      <w:r>
        <w:rPr>
          <w:rFonts w:ascii="Segoe UI" w:hAnsi="Segoe UI" w:cs="Segoe UI"/>
          <w:b/>
          <w:bCs/>
          <w:i/>
          <w:iCs/>
          <w:color w:val="000000"/>
          <w:sz w:val="28"/>
          <w:szCs w:val="28"/>
          <w:shd w:val="clear" w:color="auto" w:fill="FFFFFF"/>
        </w:rPr>
        <w:t>***</w:t>
      </w:r>
      <w:r w:rsidR="00337530">
        <w:rPr>
          <w:rFonts w:ascii="Segoe UI" w:hAnsi="Segoe UI" w:cs="Segoe UI"/>
          <w:b/>
          <w:bCs/>
          <w:i/>
          <w:iCs/>
          <w:color w:val="000000"/>
          <w:sz w:val="28"/>
          <w:szCs w:val="28"/>
          <w:shd w:val="clear" w:color="auto" w:fill="FFFFFF"/>
        </w:rPr>
        <w:t>END of the Assignment 1</w:t>
      </w:r>
      <w:r>
        <w:rPr>
          <w:rFonts w:ascii="Segoe UI" w:hAnsi="Segoe UI" w:cs="Segoe UI"/>
          <w:b/>
          <w:bCs/>
          <w:i/>
          <w:iCs/>
          <w:color w:val="000000"/>
          <w:sz w:val="28"/>
          <w:szCs w:val="28"/>
          <w:shd w:val="clear" w:color="auto" w:fill="FFFFFF"/>
        </w:rPr>
        <w:t>***</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D4220"/>
    <w:multiLevelType w:val="multilevel"/>
    <w:tmpl w:val="F634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127F4"/>
    <w:multiLevelType w:val="multilevel"/>
    <w:tmpl w:val="0D3A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5774A"/>
    <w:multiLevelType w:val="multilevel"/>
    <w:tmpl w:val="57A2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B67C7A"/>
    <w:multiLevelType w:val="multilevel"/>
    <w:tmpl w:val="561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43C82"/>
    <w:multiLevelType w:val="multilevel"/>
    <w:tmpl w:val="0C00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7156F"/>
    <w:multiLevelType w:val="hybridMultilevel"/>
    <w:tmpl w:val="9D7AD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D799A"/>
    <w:multiLevelType w:val="multilevel"/>
    <w:tmpl w:val="B51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A0C6E"/>
    <w:multiLevelType w:val="multilevel"/>
    <w:tmpl w:val="0642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F41DF"/>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152789"/>
    <w:multiLevelType w:val="hybridMultilevel"/>
    <w:tmpl w:val="E9BE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29433B"/>
    <w:multiLevelType w:val="hybridMultilevel"/>
    <w:tmpl w:val="C1A8BB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0438819">
    <w:abstractNumId w:val="0"/>
  </w:num>
  <w:num w:numId="2" w16cid:durableId="744299344">
    <w:abstractNumId w:val="6"/>
  </w:num>
  <w:num w:numId="3" w16cid:durableId="1720780829">
    <w:abstractNumId w:val="16"/>
  </w:num>
  <w:num w:numId="4" w16cid:durableId="489365341">
    <w:abstractNumId w:val="1"/>
  </w:num>
  <w:num w:numId="5" w16cid:durableId="820652808">
    <w:abstractNumId w:val="4"/>
  </w:num>
  <w:num w:numId="6" w16cid:durableId="604191404">
    <w:abstractNumId w:val="14"/>
  </w:num>
  <w:num w:numId="7" w16cid:durableId="1126002401">
    <w:abstractNumId w:val="12"/>
  </w:num>
  <w:num w:numId="8" w16cid:durableId="2120759575">
    <w:abstractNumId w:val="5"/>
  </w:num>
  <w:num w:numId="9" w16cid:durableId="280917175">
    <w:abstractNumId w:val="3"/>
  </w:num>
  <w:num w:numId="10" w16cid:durableId="371808313">
    <w:abstractNumId w:val="9"/>
  </w:num>
  <w:num w:numId="11" w16cid:durableId="577904494">
    <w:abstractNumId w:val="15"/>
  </w:num>
  <w:num w:numId="12" w16cid:durableId="1795521430">
    <w:abstractNumId w:val="11"/>
  </w:num>
  <w:num w:numId="13" w16cid:durableId="378280833">
    <w:abstractNumId w:val="8"/>
  </w:num>
  <w:num w:numId="14" w16cid:durableId="1165975756">
    <w:abstractNumId w:val="2"/>
  </w:num>
  <w:num w:numId="15" w16cid:durableId="485365245">
    <w:abstractNumId w:val="7"/>
  </w:num>
  <w:num w:numId="16" w16cid:durableId="1708725169">
    <w:abstractNumId w:val="10"/>
  </w:num>
  <w:num w:numId="17" w16cid:durableId="1296716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A114B"/>
    <w:rsid w:val="000B36AF"/>
    <w:rsid w:val="000B417C"/>
    <w:rsid w:val="000D0B1F"/>
    <w:rsid w:val="000D69F4"/>
    <w:rsid w:val="000F2D83"/>
    <w:rsid w:val="00141F2F"/>
    <w:rsid w:val="00144135"/>
    <w:rsid w:val="0018393F"/>
    <w:rsid w:val="001864D6"/>
    <w:rsid w:val="00190F7C"/>
    <w:rsid w:val="00191139"/>
    <w:rsid w:val="001C2D50"/>
    <w:rsid w:val="002078BC"/>
    <w:rsid w:val="00266B62"/>
    <w:rsid w:val="002818A0"/>
    <w:rsid w:val="0028213D"/>
    <w:rsid w:val="00293532"/>
    <w:rsid w:val="002A28F8"/>
    <w:rsid w:val="002A6694"/>
    <w:rsid w:val="002E0863"/>
    <w:rsid w:val="002E78B5"/>
    <w:rsid w:val="00302B26"/>
    <w:rsid w:val="00337530"/>
    <w:rsid w:val="00360870"/>
    <w:rsid w:val="00396AEA"/>
    <w:rsid w:val="003A03BA"/>
    <w:rsid w:val="003B01D0"/>
    <w:rsid w:val="003B3616"/>
    <w:rsid w:val="003C7CB1"/>
    <w:rsid w:val="003F354C"/>
    <w:rsid w:val="00437040"/>
    <w:rsid w:val="004665EB"/>
    <w:rsid w:val="00470C7B"/>
    <w:rsid w:val="00491BA9"/>
    <w:rsid w:val="00491BB1"/>
    <w:rsid w:val="00494A7E"/>
    <w:rsid w:val="004D09A1"/>
    <w:rsid w:val="004E135E"/>
    <w:rsid w:val="005438FD"/>
    <w:rsid w:val="00552F48"/>
    <w:rsid w:val="00573D0A"/>
    <w:rsid w:val="005A34F8"/>
    <w:rsid w:val="005D1DBF"/>
    <w:rsid w:val="005E36B7"/>
    <w:rsid w:val="005F0B53"/>
    <w:rsid w:val="0062793C"/>
    <w:rsid w:val="00632DF4"/>
    <w:rsid w:val="006432DB"/>
    <w:rsid w:val="0066364B"/>
    <w:rsid w:val="006723AD"/>
    <w:rsid w:val="006953A0"/>
    <w:rsid w:val="006D7AA1"/>
    <w:rsid w:val="006E0ED4"/>
    <w:rsid w:val="006E26FE"/>
    <w:rsid w:val="00706CEB"/>
    <w:rsid w:val="00707DE3"/>
    <w:rsid w:val="00720627"/>
    <w:rsid w:val="00724454"/>
    <w:rsid w:val="007273CD"/>
    <w:rsid w:val="007300FB"/>
    <w:rsid w:val="00752AEA"/>
    <w:rsid w:val="00786F22"/>
    <w:rsid w:val="007A3B9F"/>
    <w:rsid w:val="007A5C1E"/>
    <w:rsid w:val="007B7F44"/>
    <w:rsid w:val="008014A5"/>
    <w:rsid w:val="00834381"/>
    <w:rsid w:val="00852948"/>
    <w:rsid w:val="0088228F"/>
    <w:rsid w:val="008A25B2"/>
    <w:rsid w:val="008A4B6B"/>
    <w:rsid w:val="008B2CB7"/>
    <w:rsid w:val="008F5F7E"/>
    <w:rsid w:val="009043E8"/>
    <w:rsid w:val="00923E3B"/>
    <w:rsid w:val="0093631D"/>
    <w:rsid w:val="00942E6D"/>
    <w:rsid w:val="00990162"/>
    <w:rsid w:val="009D6E8A"/>
    <w:rsid w:val="00A50B04"/>
    <w:rsid w:val="00A92FE4"/>
    <w:rsid w:val="00AA44EF"/>
    <w:rsid w:val="00AB0E09"/>
    <w:rsid w:val="00AB0E5D"/>
    <w:rsid w:val="00B208EA"/>
    <w:rsid w:val="00B22C7F"/>
    <w:rsid w:val="00B73288"/>
    <w:rsid w:val="00BB68E7"/>
    <w:rsid w:val="00BC5748"/>
    <w:rsid w:val="00BC70C7"/>
    <w:rsid w:val="00BE6CBD"/>
    <w:rsid w:val="00BF683B"/>
    <w:rsid w:val="00C2335F"/>
    <w:rsid w:val="00C41684"/>
    <w:rsid w:val="00C50D38"/>
    <w:rsid w:val="00C57628"/>
    <w:rsid w:val="00C700CD"/>
    <w:rsid w:val="00C76165"/>
    <w:rsid w:val="00C92CCB"/>
    <w:rsid w:val="00CA179C"/>
    <w:rsid w:val="00CB08A5"/>
    <w:rsid w:val="00CB5A2B"/>
    <w:rsid w:val="00CD5D6D"/>
    <w:rsid w:val="00D309C7"/>
    <w:rsid w:val="00D44288"/>
    <w:rsid w:val="00D610DF"/>
    <w:rsid w:val="00D74923"/>
    <w:rsid w:val="00D759AC"/>
    <w:rsid w:val="00D87AA3"/>
    <w:rsid w:val="00DA752D"/>
    <w:rsid w:val="00DB650D"/>
    <w:rsid w:val="00DD5854"/>
    <w:rsid w:val="00E31692"/>
    <w:rsid w:val="00E605D6"/>
    <w:rsid w:val="00E863DD"/>
    <w:rsid w:val="00EB4BDD"/>
    <w:rsid w:val="00EB6B5E"/>
    <w:rsid w:val="00EF70C9"/>
    <w:rsid w:val="00F22363"/>
    <w:rsid w:val="00F407B7"/>
    <w:rsid w:val="00F93514"/>
    <w:rsid w:val="00FB4C57"/>
    <w:rsid w:val="00FE2A5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pen">
    <w:name w:val="mopen"/>
    <w:basedOn w:val="DefaultParagraphFont"/>
    <w:rsid w:val="006E26FE"/>
  </w:style>
  <w:style w:type="character" w:customStyle="1" w:styleId="mord">
    <w:name w:val="mord"/>
    <w:basedOn w:val="DefaultParagraphFont"/>
    <w:rsid w:val="006E26FE"/>
  </w:style>
  <w:style w:type="character" w:customStyle="1" w:styleId="mbin">
    <w:name w:val="mbin"/>
    <w:basedOn w:val="DefaultParagraphFont"/>
    <w:rsid w:val="006E26FE"/>
  </w:style>
  <w:style w:type="character" w:customStyle="1" w:styleId="mclose">
    <w:name w:val="mclose"/>
    <w:basedOn w:val="DefaultParagraphFont"/>
    <w:rsid w:val="006E26FE"/>
  </w:style>
  <w:style w:type="character" w:customStyle="1" w:styleId="vlist-s">
    <w:name w:val="vlist-s"/>
    <w:basedOn w:val="DefaultParagraphFont"/>
    <w:rsid w:val="00A92FE4"/>
  </w:style>
  <w:style w:type="character" w:styleId="Strong">
    <w:name w:val="Strong"/>
    <w:basedOn w:val="DefaultParagraphFont"/>
    <w:uiPriority w:val="22"/>
    <w:qFormat/>
    <w:rsid w:val="005F0B53"/>
    <w:rPr>
      <w:b/>
      <w:bCs/>
    </w:rPr>
  </w:style>
  <w:style w:type="paragraph" w:styleId="HTMLPreformatted">
    <w:name w:val="HTML Preformatted"/>
    <w:basedOn w:val="Normal"/>
    <w:link w:val="HTMLPreformattedChar"/>
    <w:uiPriority w:val="99"/>
    <w:semiHidden/>
    <w:unhideWhenUsed/>
    <w:rsid w:val="004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5597">
      <w:bodyDiv w:val="1"/>
      <w:marLeft w:val="0"/>
      <w:marRight w:val="0"/>
      <w:marTop w:val="0"/>
      <w:marBottom w:val="0"/>
      <w:divBdr>
        <w:top w:val="none" w:sz="0" w:space="0" w:color="auto"/>
        <w:left w:val="none" w:sz="0" w:space="0" w:color="auto"/>
        <w:bottom w:val="none" w:sz="0" w:space="0" w:color="auto"/>
        <w:right w:val="none" w:sz="0" w:space="0" w:color="auto"/>
      </w:divBdr>
    </w:div>
    <w:div w:id="206721794">
      <w:bodyDiv w:val="1"/>
      <w:marLeft w:val="0"/>
      <w:marRight w:val="0"/>
      <w:marTop w:val="0"/>
      <w:marBottom w:val="0"/>
      <w:divBdr>
        <w:top w:val="none" w:sz="0" w:space="0" w:color="auto"/>
        <w:left w:val="none" w:sz="0" w:space="0" w:color="auto"/>
        <w:bottom w:val="none" w:sz="0" w:space="0" w:color="auto"/>
        <w:right w:val="none" w:sz="0" w:space="0" w:color="auto"/>
      </w:divBdr>
    </w:div>
    <w:div w:id="382677791">
      <w:bodyDiv w:val="1"/>
      <w:marLeft w:val="0"/>
      <w:marRight w:val="0"/>
      <w:marTop w:val="0"/>
      <w:marBottom w:val="0"/>
      <w:divBdr>
        <w:top w:val="none" w:sz="0" w:space="0" w:color="auto"/>
        <w:left w:val="none" w:sz="0" w:space="0" w:color="auto"/>
        <w:bottom w:val="none" w:sz="0" w:space="0" w:color="auto"/>
        <w:right w:val="none" w:sz="0" w:space="0" w:color="auto"/>
      </w:divBdr>
    </w:div>
    <w:div w:id="581067159">
      <w:bodyDiv w:val="1"/>
      <w:marLeft w:val="0"/>
      <w:marRight w:val="0"/>
      <w:marTop w:val="0"/>
      <w:marBottom w:val="0"/>
      <w:divBdr>
        <w:top w:val="none" w:sz="0" w:space="0" w:color="auto"/>
        <w:left w:val="none" w:sz="0" w:space="0" w:color="auto"/>
        <w:bottom w:val="none" w:sz="0" w:space="0" w:color="auto"/>
        <w:right w:val="none" w:sz="0" w:space="0" w:color="auto"/>
      </w:divBdr>
    </w:div>
    <w:div w:id="705444100">
      <w:bodyDiv w:val="1"/>
      <w:marLeft w:val="0"/>
      <w:marRight w:val="0"/>
      <w:marTop w:val="0"/>
      <w:marBottom w:val="0"/>
      <w:divBdr>
        <w:top w:val="none" w:sz="0" w:space="0" w:color="auto"/>
        <w:left w:val="none" w:sz="0" w:space="0" w:color="auto"/>
        <w:bottom w:val="none" w:sz="0" w:space="0" w:color="auto"/>
        <w:right w:val="none" w:sz="0" w:space="0" w:color="auto"/>
      </w:divBdr>
      <w:divsChild>
        <w:div w:id="1989626840">
          <w:marLeft w:val="0"/>
          <w:marRight w:val="0"/>
          <w:marTop w:val="0"/>
          <w:marBottom w:val="0"/>
          <w:divBdr>
            <w:top w:val="none" w:sz="0" w:space="0" w:color="auto"/>
            <w:left w:val="none" w:sz="0" w:space="0" w:color="auto"/>
            <w:bottom w:val="none" w:sz="0" w:space="0" w:color="auto"/>
            <w:right w:val="none" w:sz="0" w:space="0" w:color="auto"/>
          </w:divBdr>
          <w:divsChild>
            <w:div w:id="1200774359">
              <w:marLeft w:val="0"/>
              <w:marRight w:val="0"/>
              <w:marTop w:val="0"/>
              <w:marBottom w:val="0"/>
              <w:divBdr>
                <w:top w:val="none" w:sz="0" w:space="0" w:color="auto"/>
                <w:left w:val="none" w:sz="0" w:space="0" w:color="auto"/>
                <w:bottom w:val="none" w:sz="0" w:space="0" w:color="auto"/>
                <w:right w:val="none" w:sz="0" w:space="0" w:color="auto"/>
              </w:divBdr>
              <w:divsChild>
                <w:div w:id="619453921">
                  <w:marLeft w:val="0"/>
                  <w:marRight w:val="0"/>
                  <w:marTop w:val="0"/>
                  <w:marBottom w:val="0"/>
                  <w:divBdr>
                    <w:top w:val="none" w:sz="0" w:space="0" w:color="auto"/>
                    <w:left w:val="none" w:sz="0" w:space="0" w:color="auto"/>
                    <w:bottom w:val="none" w:sz="0" w:space="0" w:color="auto"/>
                    <w:right w:val="none" w:sz="0" w:space="0" w:color="auto"/>
                  </w:divBdr>
                  <w:divsChild>
                    <w:div w:id="146552113">
                      <w:marLeft w:val="0"/>
                      <w:marRight w:val="0"/>
                      <w:marTop w:val="0"/>
                      <w:marBottom w:val="0"/>
                      <w:divBdr>
                        <w:top w:val="none" w:sz="0" w:space="0" w:color="auto"/>
                        <w:left w:val="none" w:sz="0" w:space="0" w:color="auto"/>
                        <w:bottom w:val="none" w:sz="0" w:space="0" w:color="auto"/>
                        <w:right w:val="none" w:sz="0" w:space="0" w:color="auto"/>
                      </w:divBdr>
                      <w:divsChild>
                        <w:div w:id="251357412">
                          <w:marLeft w:val="0"/>
                          <w:marRight w:val="0"/>
                          <w:marTop w:val="0"/>
                          <w:marBottom w:val="0"/>
                          <w:divBdr>
                            <w:top w:val="none" w:sz="0" w:space="0" w:color="auto"/>
                            <w:left w:val="none" w:sz="0" w:space="0" w:color="auto"/>
                            <w:bottom w:val="none" w:sz="0" w:space="0" w:color="auto"/>
                            <w:right w:val="none" w:sz="0" w:space="0" w:color="auto"/>
                          </w:divBdr>
                          <w:divsChild>
                            <w:div w:id="703558297">
                              <w:marLeft w:val="0"/>
                              <w:marRight w:val="0"/>
                              <w:marTop w:val="15"/>
                              <w:marBottom w:val="0"/>
                              <w:divBdr>
                                <w:top w:val="none" w:sz="0" w:space="0" w:color="auto"/>
                                <w:left w:val="none" w:sz="0" w:space="0" w:color="auto"/>
                                <w:bottom w:val="none" w:sz="0" w:space="0" w:color="auto"/>
                                <w:right w:val="none" w:sz="0" w:space="0" w:color="auto"/>
                              </w:divBdr>
                              <w:divsChild>
                                <w:div w:id="1649095091">
                                  <w:marLeft w:val="0"/>
                                  <w:marRight w:val="15"/>
                                  <w:marTop w:val="0"/>
                                  <w:marBottom w:val="0"/>
                                  <w:divBdr>
                                    <w:top w:val="none" w:sz="0" w:space="0" w:color="auto"/>
                                    <w:left w:val="none" w:sz="0" w:space="0" w:color="auto"/>
                                    <w:bottom w:val="none" w:sz="0" w:space="0" w:color="auto"/>
                                    <w:right w:val="none" w:sz="0" w:space="0" w:color="auto"/>
                                  </w:divBdr>
                                  <w:divsChild>
                                    <w:div w:id="266229892">
                                      <w:marLeft w:val="0"/>
                                      <w:marRight w:val="0"/>
                                      <w:marTop w:val="0"/>
                                      <w:marBottom w:val="0"/>
                                      <w:divBdr>
                                        <w:top w:val="none" w:sz="0" w:space="0" w:color="auto"/>
                                        <w:left w:val="none" w:sz="0" w:space="0" w:color="auto"/>
                                        <w:bottom w:val="none" w:sz="0" w:space="0" w:color="auto"/>
                                        <w:right w:val="none" w:sz="0" w:space="0" w:color="auto"/>
                                      </w:divBdr>
                                      <w:divsChild>
                                        <w:div w:id="1530878319">
                                          <w:marLeft w:val="0"/>
                                          <w:marRight w:val="0"/>
                                          <w:marTop w:val="0"/>
                                          <w:marBottom w:val="0"/>
                                          <w:divBdr>
                                            <w:top w:val="none" w:sz="0" w:space="0" w:color="auto"/>
                                            <w:left w:val="none" w:sz="0" w:space="0" w:color="auto"/>
                                            <w:bottom w:val="none" w:sz="0" w:space="0" w:color="auto"/>
                                            <w:right w:val="none" w:sz="0" w:space="0" w:color="auto"/>
                                          </w:divBdr>
                                          <w:divsChild>
                                            <w:div w:id="1805267310">
                                              <w:marLeft w:val="0"/>
                                              <w:marRight w:val="0"/>
                                              <w:marTop w:val="0"/>
                                              <w:marBottom w:val="0"/>
                                              <w:divBdr>
                                                <w:top w:val="none" w:sz="0" w:space="0" w:color="auto"/>
                                                <w:left w:val="none" w:sz="0" w:space="0" w:color="auto"/>
                                                <w:bottom w:val="none" w:sz="0" w:space="0" w:color="auto"/>
                                                <w:right w:val="none" w:sz="0" w:space="0" w:color="auto"/>
                                              </w:divBdr>
                                              <w:divsChild>
                                                <w:div w:id="1867253920">
                                                  <w:marLeft w:val="0"/>
                                                  <w:marRight w:val="0"/>
                                                  <w:marTop w:val="0"/>
                                                  <w:marBottom w:val="0"/>
                                                  <w:divBdr>
                                                    <w:top w:val="none" w:sz="0" w:space="0" w:color="auto"/>
                                                    <w:left w:val="none" w:sz="0" w:space="0" w:color="auto"/>
                                                    <w:bottom w:val="none" w:sz="0" w:space="0" w:color="auto"/>
                                                    <w:right w:val="none" w:sz="0" w:space="0" w:color="auto"/>
                                                  </w:divBdr>
                                                  <w:divsChild>
                                                    <w:div w:id="11649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2862">
      <w:bodyDiv w:val="1"/>
      <w:marLeft w:val="0"/>
      <w:marRight w:val="0"/>
      <w:marTop w:val="0"/>
      <w:marBottom w:val="0"/>
      <w:divBdr>
        <w:top w:val="none" w:sz="0" w:space="0" w:color="auto"/>
        <w:left w:val="none" w:sz="0" w:space="0" w:color="auto"/>
        <w:bottom w:val="none" w:sz="0" w:space="0" w:color="auto"/>
        <w:right w:val="none" w:sz="0" w:space="0" w:color="auto"/>
      </w:divBdr>
    </w:div>
    <w:div w:id="810443474">
      <w:bodyDiv w:val="1"/>
      <w:marLeft w:val="0"/>
      <w:marRight w:val="0"/>
      <w:marTop w:val="0"/>
      <w:marBottom w:val="0"/>
      <w:divBdr>
        <w:top w:val="none" w:sz="0" w:space="0" w:color="auto"/>
        <w:left w:val="none" w:sz="0" w:space="0" w:color="auto"/>
        <w:bottom w:val="none" w:sz="0" w:space="0" w:color="auto"/>
        <w:right w:val="none" w:sz="0" w:space="0" w:color="auto"/>
      </w:divBdr>
    </w:div>
    <w:div w:id="1120338700">
      <w:bodyDiv w:val="1"/>
      <w:marLeft w:val="0"/>
      <w:marRight w:val="0"/>
      <w:marTop w:val="0"/>
      <w:marBottom w:val="0"/>
      <w:divBdr>
        <w:top w:val="none" w:sz="0" w:space="0" w:color="auto"/>
        <w:left w:val="none" w:sz="0" w:space="0" w:color="auto"/>
        <w:bottom w:val="none" w:sz="0" w:space="0" w:color="auto"/>
        <w:right w:val="none" w:sz="0" w:space="0" w:color="auto"/>
      </w:divBdr>
    </w:div>
    <w:div w:id="1233614585">
      <w:bodyDiv w:val="1"/>
      <w:marLeft w:val="0"/>
      <w:marRight w:val="0"/>
      <w:marTop w:val="0"/>
      <w:marBottom w:val="0"/>
      <w:divBdr>
        <w:top w:val="none" w:sz="0" w:space="0" w:color="auto"/>
        <w:left w:val="none" w:sz="0" w:space="0" w:color="auto"/>
        <w:bottom w:val="none" w:sz="0" w:space="0" w:color="auto"/>
        <w:right w:val="none" w:sz="0" w:space="0" w:color="auto"/>
      </w:divBdr>
    </w:div>
    <w:div w:id="1293175453">
      <w:bodyDiv w:val="1"/>
      <w:marLeft w:val="0"/>
      <w:marRight w:val="0"/>
      <w:marTop w:val="0"/>
      <w:marBottom w:val="0"/>
      <w:divBdr>
        <w:top w:val="none" w:sz="0" w:space="0" w:color="auto"/>
        <w:left w:val="none" w:sz="0" w:space="0" w:color="auto"/>
        <w:bottom w:val="none" w:sz="0" w:space="0" w:color="auto"/>
        <w:right w:val="none" w:sz="0" w:space="0" w:color="auto"/>
      </w:divBdr>
    </w:div>
    <w:div w:id="1344743851">
      <w:bodyDiv w:val="1"/>
      <w:marLeft w:val="0"/>
      <w:marRight w:val="0"/>
      <w:marTop w:val="0"/>
      <w:marBottom w:val="0"/>
      <w:divBdr>
        <w:top w:val="none" w:sz="0" w:space="0" w:color="auto"/>
        <w:left w:val="none" w:sz="0" w:space="0" w:color="auto"/>
        <w:bottom w:val="none" w:sz="0" w:space="0" w:color="auto"/>
        <w:right w:val="none" w:sz="0" w:space="0" w:color="auto"/>
      </w:divBdr>
    </w:div>
    <w:div w:id="1395662043">
      <w:bodyDiv w:val="1"/>
      <w:marLeft w:val="0"/>
      <w:marRight w:val="0"/>
      <w:marTop w:val="0"/>
      <w:marBottom w:val="0"/>
      <w:divBdr>
        <w:top w:val="none" w:sz="0" w:space="0" w:color="auto"/>
        <w:left w:val="none" w:sz="0" w:space="0" w:color="auto"/>
        <w:bottom w:val="none" w:sz="0" w:space="0" w:color="auto"/>
        <w:right w:val="none" w:sz="0" w:space="0" w:color="auto"/>
      </w:divBdr>
    </w:div>
    <w:div w:id="1409502663">
      <w:bodyDiv w:val="1"/>
      <w:marLeft w:val="0"/>
      <w:marRight w:val="0"/>
      <w:marTop w:val="0"/>
      <w:marBottom w:val="0"/>
      <w:divBdr>
        <w:top w:val="none" w:sz="0" w:space="0" w:color="auto"/>
        <w:left w:val="none" w:sz="0" w:space="0" w:color="auto"/>
        <w:bottom w:val="none" w:sz="0" w:space="0" w:color="auto"/>
        <w:right w:val="none" w:sz="0" w:space="0" w:color="auto"/>
      </w:divBdr>
    </w:div>
    <w:div w:id="1754469182">
      <w:bodyDiv w:val="1"/>
      <w:marLeft w:val="0"/>
      <w:marRight w:val="0"/>
      <w:marTop w:val="0"/>
      <w:marBottom w:val="0"/>
      <w:divBdr>
        <w:top w:val="none" w:sz="0" w:space="0" w:color="auto"/>
        <w:left w:val="none" w:sz="0" w:space="0" w:color="auto"/>
        <w:bottom w:val="none" w:sz="0" w:space="0" w:color="auto"/>
        <w:right w:val="none" w:sz="0" w:space="0" w:color="auto"/>
      </w:divBdr>
    </w:div>
    <w:div w:id="1783182803">
      <w:bodyDiv w:val="1"/>
      <w:marLeft w:val="0"/>
      <w:marRight w:val="0"/>
      <w:marTop w:val="0"/>
      <w:marBottom w:val="0"/>
      <w:divBdr>
        <w:top w:val="none" w:sz="0" w:space="0" w:color="auto"/>
        <w:left w:val="none" w:sz="0" w:space="0" w:color="auto"/>
        <w:bottom w:val="none" w:sz="0" w:space="0" w:color="auto"/>
        <w:right w:val="none" w:sz="0" w:space="0" w:color="auto"/>
      </w:divBdr>
    </w:div>
    <w:div w:id="1817213327">
      <w:bodyDiv w:val="1"/>
      <w:marLeft w:val="0"/>
      <w:marRight w:val="0"/>
      <w:marTop w:val="0"/>
      <w:marBottom w:val="0"/>
      <w:divBdr>
        <w:top w:val="none" w:sz="0" w:space="0" w:color="auto"/>
        <w:left w:val="none" w:sz="0" w:space="0" w:color="auto"/>
        <w:bottom w:val="none" w:sz="0" w:space="0" w:color="auto"/>
        <w:right w:val="none" w:sz="0" w:space="0" w:color="auto"/>
      </w:divBdr>
    </w:div>
    <w:div w:id="192965762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06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0320D-4A82-49D0-947F-06EC6483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ROHIT CHOUGULE</cp:lastModifiedBy>
  <cp:revision>59</cp:revision>
  <dcterms:created xsi:type="dcterms:W3CDTF">2024-01-29T19:46:00Z</dcterms:created>
  <dcterms:modified xsi:type="dcterms:W3CDTF">2024-02-09T16:39:00Z</dcterms:modified>
</cp:coreProperties>
</file>