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A8417B" w14:textId="77777777" w:rsidR="00B2197E" w:rsidRPr="000D01DA" w:rsidRDefault="00C117D7" w:rsidP="00C117D7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  <w:r w:rsidRPr="000D01DA">
        <w:rPr>
          <w:rFonts w:ascii="Times New Roman" w:eastAsia="Times New Roman" w:hAnsi="Times New Roman" w:cs="Times New Roman"/>
          <w:color w:val="4F81BD"/>
          <w:sz w:val="32"/>
        </w:rPr>
        <w:t>CEL 51,</w:t>
      </w:r>
      <w:r w:rsidR="000D01DA" w:rsidRPr="000D01DA">
        <w:rPr>
          <w:rFonts w:ascii="Times New Roman" w:eastAsia="Times New Roman" w:hAnsi="Times New Roman" w:cs="Times New Roman"/>
          <w:color w:val="4F81BD"/>
          <w:sz w:val="32"/>
        </w:rPr>
        <w:t xml:space="preserve"> DCCN, Monsoon 2020</w:t>
      </w:r>
    </w:p>
    <w:p w14:paraId="44E4CC7F" w14:textId="77777777" w:rsidR="00B2197E" w:rsidRPr="000D01DA" w:rsidRDefault="00B2197E">
      <w:pPr>
        <w:rPr>
          <w:rFonts w:ascii="Times New Roman" w:hAnsi="Times New Roman" w:cs="Times New Roman"/>
          <w:color w:val="4472C4"/>
          <w:sz w:val="26"/>
          <w:szCs w:val="26"/>
        </w:rPr>
      </w:pPr>
      <w:r w:rsidRPr="000D01DA">
        <w:rPr>
          <w:rFonts w:ascii="Times New Roman" w:hAnsi="Times New Roman" w:cs="Times New Roman"/>
          <w:color w:val="4472C4"/>
          <w:sz w:val="26"/>
          <w:szCs w:val="26"/>
        </w:rPr>
        <w:t xml:space="preserve">Lab </w:t>
      </w:r>
      <w:r w:rsidR="00C117D7" w:rsidRPr="000D01DA">
        <w:rPr>
          <w:rFonts w:ascii="Times New Roman" w:hAnsi="Times New Roman" w:cs="Times New Roman"/>
          <w:color w:val="4472C4"/>
          <w:sz w:val="26"/>
          <w:szCs w:val="26"/>
        </w:rPr>
        <w:t>4</w:t>
      </w:r>
      <w:r w:rsidRPr="000D01DA">
        <w:rPr>
          <w:rFonts w:ascii="Times New Roman" w:hAnsi="Times New Roman" w:cs="Times New Roman"/>
          <w:color w:val="4472C4"/>
          <w:sz w:val="26"/>
          <w:szCs w:val="26"/>
        </w:rPr>
        <w:t xml:space="preserve">: </w:t>
      </w:r>
      <w:r w:rsidR="003D6251" w:rsidRPr="000D01DA">
        <w:rPr>
          <w:rFonts w:ascii="Times New Roman" w:hAnsi="Times New Roman" w:cs="Times New Roman"/>
          <w:color w:val="4472C4"/>
          <w:sz w:val="26"/>
          <w:szCs w:val="26"/>
        </w:rPr>
        <w:t>Prototyping a Network</w:t>
      </w:r>
    </w:p>
    <w:p w14:paraId="1886028D" w14:textId="77D6D4CF" w:rsidR="00B2197E" w:rsidRPr="000D01DA" w:rsidRDefault="00803F70">
      <w:pPr>
        <w:rPr>
          <w:rFonts w:ascii="Times New Roman" w:hAnsi="Times New Roman" w:cs="Times New Roman"/>
          <w:sz w:val="22"/>
          <w:szCs w:val="22"/>
        </w:rPr>
      </w:pPr>
      <w:r w:rsidRPr="000D01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621C5" wp14:editId="2A7223DE">
                <wp:simplePos x="0" y="0"/>
                <wp:positionH relativeFrom="column">
                  <wp:posOffset>-17145</wp:posOffset>
                </wp:positionH>
                <wp:positionV relativeFrom="paragraph">
                  <wp:posOffset>63500</wp:posOffset>
                </wp:positionV>
                <wp:extent cx="5979160" cy="0"/>
                <wp:effectExtent l="11430" t="13970" r="10160" b="1460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1224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B8B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5pt" to="46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" strokecolor="#4f81bd" strokeweight=".34mm"/>
            </w:pict>
          </mc:Fallback>
        </mc:AlternateContent>
      </w:r>
    </w:p>
    <w:p w14:paraId="681C899A" w14:textId="77777777" w:rsidR="008C1887" w:rsidRPr="008826B8" w:rsidRDefault="003D6251" w:rsidP="008C1887">
      <w:pPr>
        <w:rPr>
          <w:rFonts w:ascii="Times New Roman" w:hAnsi="Times New Roman" w:cs="Times New Roman"/>
          <w:b/>
          <w:lang w:val="en-US"/>
        </w:rPr>
      </w:pPr>
      <w:r w:rsidRPr="008826B8">
        <w:rPr>
          <w:rFonts w:ascii="Times New Roman" w:hAnsi="Times New Roman" w:cs="Times New Roman"/>
          <w:b/>
          <w:lang w:val="en-US"/>
        </w:rPr>
        <w:t>Objective:</w:t>
      </w:r>
    </w:p>
    <w:p w14:paraId="29D7C37F" w14:textId="77777777" w:rsidR="003D6251" w:rsidRPr="008826B8" w:rsidRDefault="003D6251" w:rsidP="008C1887">
      <w:p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Prototype a network using Packet Tracer</w:t>
      </w:r>
    </w:p>
    <w:p w14:paraId="55739DDA" w14:textId="77777777" w:rsidR="003D6251" w:rsidRPr="008826B8" w:rsidRDefault="003D6251" w:rsidP="008C1887">
      <w:pPr>
        <w:rPr>
          <w:rFonts w:ascii="Times New Roman" w:hAnsi="Times New Roman" w:cs="Times New Roman"/>
          <w:lang w:val="en-US"/>
        </w:rPr>
      </w:pPr>
    </w:p>
    <w:p w14:paraId="4F7B8F4F" w14:textId="77777777" w:rsidR="00C011A9" w:rsidRPr="008826B8" w:rsidRDefault="00C011A9" w:rsidP="00C011A9">
      <w:pPr>
        <w:rPr>
          <w:rFonts w:ascii="Times New Roman" w:hAnsi="Times New Roman" w:cs="Times New Roman"/>
          <w:b/>
          <w:bCs/>
          <w:lang w:val="en-US"/>
        </w:rPr>
      </w:pPr>
      <w:r w:rsidRPr="008826B8">
        <w:rPr>
          <w:rFonts w:ascii="Times New Roman" w:hAnsi="Times New Roman" w:cs="Times New Roman"/>
          <w:b/>
          <w:bCs/>
          <w:lang w:val="en-US"/>
        </w:rPr>
        <w:t>Background</w:t>
      </w:r>
    </w:p>
    <w:p w14:paraId="52359EBE" w14:textId="77777777" w:rsidR="00B2197E" w:rsidRPr="008826B8" w:rsidRDefault="00C011A9" w:rsidP="00C011A9">
      <w:p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A client has requested that you set up a simple network with two PCs connected to a switch. Verify that the hardware, along with the given configurations, meet the requirements of the client.</w:t>
      </w:r>
    </w:p>
    <w:p w14:paraId="6E17BF14" w14:textId="77777777" w:rsidR="00C011A9" w:rsidRPr="008826B8" w:rsidRDefault="00C011A9">
      <w:pPr>
        <w:rPr>
          <w:rFonts w:ascii="Times New Roman" w:hAnsi="Times New Roman" w:cs="Times New Roman"/>
        </w:rPr>
      </w:pPr>
    </w:p>
    <w:p w14:paraId="200A5D3A" w14:textId="77777777" w:rsidR="008C1887" w:rsidRPr="008826B8" w:rsidRDefault="008C1887" w:rsidP="008C1887">
      <w:pPr>
        <w:rPr>
          <w:rFonts w:ascii="Times New Roman" w:hAnsi="Times New Roman" w:cs="Times New Roman"/>
          <w:b/>
          <w:u w:val="single"/>
        </w:rPr>
      </w:pPr>
      <w:r w:rsidRPr="008826B8">
        <w:rPr>
          <w:rFonts w:ascii="Times New Roman" w:hAnsi="Times New Roman" w:cs="Times New Roman"/>
          <w:b/>
          <w:u w:val="single"/>
        </w:rPr>
        <w:t xml:space="preserve">Step 1: </w:t>
      </w:r>
      <w:r w:rsidR="00003BA8" w:rsidRPr="008826B8">
        <w:rPr>
          <w:rFonts w:ascii="Times New Roman" w:hAnsi="Times New Roman" w:cs="Times New Roman"/>
          <w:b/>
          <w:bCs/>
          <w:u w:val="single"/>
          <w:lang w:val="en-US"/>
        </w:rPr>
        <w:t>Set up the network topology</w:t>
      </w:r>
      <w:r w:rsidRPr="008826B8">
        <w:rPr>
          <w:rFonts w:ascii="Times New Roman" w:hAnsi="Times New Roman" w:cs="Times New Roman"/>
          <w:b/>
          <w:u w:val="single"/>
        </w:rPr>
        <w:t xml:space="preserve"> </w:t>
      </w:r>
    </w:p>
    <w:p w14:paraId="48A73065" w14:textId="77777777" w:rsidR="008C1887" w:rsidRPr="008826B8" w:rsidRDefault="008C1887" w:rsidP="008C1887">
      <w:pPr>
        <w:rPr>
          <w:rFonts w:ascii="Times New Roman" w:hAnsi="Times New Roman" w:cs="Times New Roman"/>
        </w:rPr>
      </w:pPr>
    </w:p>
    <w:p w14:paraId="4F45D034" w14:textId="4483E744" w:rsidR="00036DF9" w:rsidRPr="008826B8" w:rsidRDefault="00003BA8" w:rsidP="00036D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26B8">
        <w:rPr>
          <w:rFonts w:ascii="Times New Roman" w:hAnsi="Times New Roman" w:cs="Times New Roman"/>
          <w:lang w:val="en-US"/>
        </w:rPr>
        <w:t>Add two PCs and a Cisco 2950T switch</w:t>
      </w:r>
    </w:p>
    <w:p w14:paraId="134BF9F7" w14:textId="64C13F89" w:rsidR="009E0DBB" w:rsidRPr="008826B8" w:rsidRDefault="009E0DBB" w:rsidP="009E0DBB">
      <w:pPr>
        <w:rPr>
          <w:rFonts w:ascii="Times New Roman" w:hAnsi="Times New Roman" w:cs="Times New Roman"/>
        </w:rPr>
      </w:pPr>
    </w:p>
    <w:p w14:paraId="64AF5D8F" w14:textId="4D03212D" w:rsidR="009E0DBB" w:rsidRPr="008826B8" w:rsidRDefault="00803F70" w:rsidP="005C63B0">
      <w:pPr>
        <w:jc w:val="center"/>
        <w:rPr>
          <w:rFonts w:ascii="Times New Roman" w:hAnsi="Times New Roman" w:cs="Times New Roman"/>
        </w:rPr>
      </w:pPr>
      <w:r w:rsidRPr="008826B8">
        <w:rPr>
          <w:rFonts w:ascii="Times New Roman" w:hAnsi="Times New Roman" w:cs="Times New Roman"/>
          <w:noProof/>
        </w:rPr>
        <w:drawing>
          <wp:inline distT="0" distB="0" distL="0" distR="0" wp14:anchorId="0550AACC" wp14:editId="27FFD9B4">
            <wp:extent cx="2920033" cy="1845310"/>
            <wp:effectExtent l="19050" t="19050" r="13970" b="215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01" cy="1853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C9650" w14:textId="3640A2C2" w:rsidR="005C63B0" w:rsidRPr="008826B8" w:rsidRDefault="005C63B0" w:rsidP="005C63B0">
      <w:pPr>
        <w:jc w:val="center"/>
        <w:rPr>
          <w:rFonts w:ascii="Times New Roman" w:hAnsi="Times New Roman" w:cs="Times New Roman"/>
        </w:rPr>
      </w:pPr>
    </w:p>
    <w:p w14:paraId="68B0B814" w14:textId="4FE03568" w:rsidR="005C63B0" w:rsidRPr="008826B8" w:rsidRDefault="005C63B0" w:rsidP="005C63B0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8826B8">
        <w:rPr>
          <w:rFonts w:ascii="Times New Roman" w:hAnsi="Times New Roman" w:cs="Times New Roman"/>
        </w:rPr>
        <w:t>Fig 4.1 – Two PCs and a switch added to the design area</w:t>
      </w:r>
    </w:p>
    <w:p w14:paraId="639F63A4" w14:textId="77777777" w:rsidR="00003BA8" w:rsidRPr="008826B8" w:rsidRDefault="00003BA8" w:rsidP="00003BA8">
      <w:pPr>
        <w:ind w:left="720"/>
        <w:rPr>
          <w:rFonts w:ascii="Times New Roman" w:hAnsi="Times New Roman" w:cs="Times New Roman"/>
        </w:rPr>
      </w:pPr>
    </w:p>
    <w:p w14:paraId="74BE6709" w14:textId="1B50C1DD" w:rsidR="00003BA8" w:rsidRPr="008826B8" w:rsidRDefault="00003BA8" w:rsidP="00003BA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 xml:space="preserve">Using straight-through cables, connect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PC0 </w:t>
      </w:r>
      <w:r w:rsidRPr="008826B8">
        <w:rPr>
          <w:rFonts w:ascii="Times New Roman" w:hAnsi="Times New Roman" w:cs="Times New Roman"/>
          <w:lang w:val="en-US"/>
        </w:rPr>
        <w:t xml:space="preserve">to interface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Fa0/1 </w:t>
      </w:r>
      <w:r w:rsidRPr="008826B8">
        <w:rPr>
          <w:rFonts w:ascii="Times New Roman" w:hAnsi="Times New Roman" w:cs="Times New Roman"/>
          <w:lang w:val="en-US"/>
        </w:rPr>
        <w:t xml:space="preserve">on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Switch0 </w:t>
      </w:r>
      <w:r w:rsidRPr="008826B8">
        <w:rPr>
          <w:rFonts w:ascii="Times New Roman" w:hAnsi="Times New Roman" w:cs="Times New Roman"/>
          <w:lang w:val="en-US"/>
        </w:rPr>
        <w:t xml:space="preserve">and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PC1 </w:t>
      </w:r>
      <w:r w:rsidRPr="008826B8">
        <w:rPr>
          <w:rFonts w:ascii="Times New Roman" w:hAnsi="Times New Roman" w:cs="Times New Roman"/>
          <w:lang w:val="en-US"/>
        </w:rPr>
        <w:t xml:space="preserve">to interface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Fa0/2 </w:t>
      </w:r>
      <w:r w:rsidRPr="008826B8">
        <w:rPr>
          <w:rFonts w:ascii="Times New Roman" w:hAnsi="Times New Roman" w:cs="Times New Roman"/>
          <w:lang w:val="en-US"/>
        </w:rPr>
        <w:t xml:space="preserve">on </w:t>
      </w:r>
      <w:r w:rsidRPr="008826B8">
        <w:rPr>
          <w:rFonts w:ascii="Times New Roman" w:hAnsi="Times New Roman" w:cs="Times New Roman"/>
          <w:b/>
          <w:bCs/>
          <w:lang w:val="en-US"/>
        </w:rPr>
        <w:t>Switch0</w:t>
      </w:r>
      <w:r w:rsidRPr="008826B8">
        <w:rPr>
          <w:rFonts w:ascii="Times New Roman" w:hAnsi="Times New Roman" w:cs="Times New Roman"/>
          <w:lang w:val="en-US"/>
        </w:rPr>
        <w:t>.</w:t>
      </w:r>
    </w:p>
    <w:p w14:paraId="042A00E6" w14:textId="5A712137" w:rsidR="005C63B0" w:rsidRPr="008826B8" w:rsidRDefault="005C63B0" w:rsidP="005C63B0">
      <w:pPr>
        <w:rPr>
          <w:rFonts w:ascii="Times New Roman" w:hAnsi="Times New Roman" w:cs="Times New Roman"/>
          <w:lang w:val="en-US"/>
        </w:rPr>
      </w:pPr>
    </w:p>
    <w:p w14:paraId="41141485" w14:textId="64D471DE" w:rsidR="005C63B0" w:rsidRDefault="005C63B0" w:rsidP="005C63B0">
      <w:pPr>
        <w:jc w:val="center"/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584915" wp14:editId="1E3BD918">
            <wp:extent cx="2993084" cy="1687830"/>
            <wp:effectExtent l="19050" t="19050" r="1714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369" cy="171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145F0" w14:textId="77777777" w:rsidR="008826B8" w:rsidRPr="008826B8" w:rsidRDefault="008826B8" w:rsidP="005C63B0">
      <w:pPr>
        <w:jc w:val="center"/>
        <w:rPr>
          <w:rFonts w:ascii="Times New Roman" w:hAnsi="Times New Roman" w:cs="Times New Roman"/>
          <w:lang w:val="en-US"/>
        </w:rPr>
      </w:pPr>
    </w:p>
    <w:p w14:paraId="6F3D941D" w14:textId="6B18FBF6" w:rsidR="005C63B0" w:rsidRPr="008826B8" w:rsidRDefault="005C63B0" w:rsidP="005C63B0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8826B8">
        <w:rPr>
          <w:rFonts w:ascii="Times New Roman" w:hAnsi="Times New Roman" w:cs="Times New Roman"/>
          <w:lang w:val="en-US"/>
        </w:rPr>
        <w:t xml:space="preserve">Fig. </w:t>
      </w:r>
      <w:r w:rsidR="000D72D0">
        <w:rPr>
          <w:rFonts w:ascii="Times New Roman" w:hAnsi="Times New Roman" w:cs="Times New Roman"/>
          <w:lang w:val="en-US"/>
        </w:rPr>
        <w:t>4</w:t>
      </w:r>
      <w:r w:rsidRPr="008826B8">
        <w:rPr>
          <w:rFonts w:ascii="Times New Roman" w:hAnsi="Times New Roman" w:cs="Times New Roman"/>
          <w:lang w:val="en-US"/>
        </w:rPr>
        <w:t>.2 –</w:t>
      </w:r>
      <w:r w:rsidRPr="008826B8">
        <w:rPr>
          <w:rFonts w:ascii="Times New Roman" w:hAnsi="Times New Roman" w:cs="Times New Roman"/>
        </w:rPr>
        <w:t xml:space="preserve"> The Two PCs and</w:t>
      </w:r>
      <w:r w:rsidR="00E02D9A">
        <w:rPr>
          <w:rFonts w:ascii="Times New Roman" w:hAnsi="Times New Roman" w:cs="Times New Roman"/>
        </w:rPr>
        <w:t xml:space="preserve"> Switch</w:t>
      </w:r>
      <w:r w:rsidRPr="008826B8">
        <w:rPr>
          <w:rFonts w:ascii="Times New Roman" w:hAnsi="Times New Roman" w:cs="Times New Roman"/>
        </w:rPr>
        <w:t xml:space="preserve"> are connected to each other using </w:t>
      </w:r>
      <w:r w:rsidR="00E02D9A">
        <w:rPr>
          <w:rFonts w:ascii="Times New Roman" w:hAnsi="Times New Roman" w:cs="Times New Roman"/>
        </w:rPr>
        <w:t>straight through cables and Fast Ethernet Interface</w:t>
      </w:r>
    </w:p>
    <w:p w14:paraId="47E5F9EC" w14:textId="28681938" w:rsidR="005C63B0" w:rsidRPr="008826B8" w:rsidRDefault="005C63B0" w:rsidP="005C63B0">
      <w:pPr>
        <w:jc w:val="center"/>
        <w:rPr>
          <w:rFonts w:ascii="Times New Roman" w:hAnsi="Times New Roman" w:cs="Times New Roman"/>
          <w:lang w:val="en-US"/>
        </w:rPr>
      </w:pPr>
    </w:p>
    <w:p w14:paraId="4783CA04" w14:textId="2E804AFC" w:rsidR="00003BA8" w:rsidRDefault="00003BA8" w:rsidP="00003BA8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0AC97739" w14:textId="6DEF78BB" w:rsidR="00A73129" w:rsidRDefault="00A73129" w:rsidP="00003BA8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16F79286" w14:textId="77777777" w:rsidR="00A73129" w:rsidRPr="008826B8" w:rsidRDefault="00A73129" w:rsidP="00003BA8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427F2DC8" w14:textId="5BDAE99C" w:rsidR="00646C08" w:rsidRPr="00C84532" w:rsidRDefault="00003BA8" w:rsidP="00C8453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lastRenderedPageBreak/>
        <w:t xml:space="preserve">Configure PC0 using the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Config </w:t>
      </w:r>
      <w:r w:rsidRPr="008826B8">
        <w:rPr>
          <w:rFonts w:ascii="Times New Roman" w:hAnsi="Times New Roman" w:cs="Times New Roman"/>
          <w:lang w:val="en-US"/>
        </w:rPr>
        <w:t>tab in the PC0 configuration window:</w:t>
      </w:r>
    </w:p>
    <w:p w14:paraId="2B4F32DC" w14:textId="77777777" w:rsidR="00003BA8" w:rsidRPr="008826B8" w:rsidRDefault="00003BA8" w:rsidP="00003B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IP address: 192.168.10.10</w:t>
      </w:r>
    </w:p>
    <w:p w14:paraId="0E0FE379" w14:textId="3B00973E" w:rsidR="00003BA8" w:rsidRDefault="00003BA8" w:rsidP="00646C0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Subnet Mask 255.255.255.0</w:t>
      </w:r>
    </w:p>
    <w:p w14:paraId="20B6F5D9" w14:textId="77777777" w:rsidR="00646C08" w:rsidRPr="00646C08" w:rsidRDefault="00646C08" w:rsidP="00646C08">
      <w:pPr>
        <w:ind w:left="1440"/>
        <w:rPr>
          <w:rFonts w:ascii="Times New Roman" w:hAnsi="Times New Roman" w:cs="Times New Roman"/>
          <w:lang w:val="en-US"/>
        </w:rPr>
      </w:pPr>
    </w:p>
    <w:p w14:paraId="792BD37C" w14:textId="025BAA03" w:rsidR="003D65D8" w:rsidRDefault="003D65D8" w:rsidP="003D65D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95E832" wp14:editId="4E38D248">
            <wp:extent cx="2970000" cy="2984702"/>
            <wp:effectExtent l="19050" t="19050" r="2095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984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C31C4" w14:textId="535B1E14" w:rsidR="003D65D8" w:rsidRDefault="003D65D8" w:rsidP="00003BA8">
      <w:pPr>
        <w:ind w:left="1440"/>
        <w:rPr>
          <w:rFonts w:ascii="Times New Roman" w:hAnsi="Times New Roman" w:cs="Times New Roman"/>
          <w:lang w:val="en-US"/>
        </w:rPr>
      </w:pPr>
    </w:p>
    <w:p w14:paraId="699DD9A1" w14:textId="4954D2CB" w:rsidR="009F5646" w:rsidRPr="00646C08" w:rsidRDefault="009F5646" w:rsidP="00646C08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4.3 – Added the IP Address and Subnet Mask for PC</w:t>
      </w:r>
      <w:r w:rsidR="004053E2">
        <w:rPr>
          <w:rFonts w:ascii="Times New Roman" w:hAnsi="Times New Roman" w:cs="Times New Roman"/>
        </w:rPr>
        <w:t>0</w:t>
      </w:r>
    </w:p>
    <w:p w14:paraId="5249F55E" w14:textId="77777777" w:rsidR="009F5646" w:rsidRPr="008826B8" w:rsidRDefault="009F5646" w:rsidP="00003BA8">
      <w:pPr>
        <w:ind w:left="1440"/>
        <w:rPr>
          <w:rFonts w:ascii="Times New Roman" w:hAnsi="Times New Roman" w:cs="Times New Roman"/>
          <w:lang w:val="en-US"/>
        </w:rPr>
      </w:pPr>
    </w:p>
    <w:p w14:paraId="2C7D5ECC" w14:textId="693846BB" w:rsidR="00003BA8" w:rsidRPr="00C84532" w:rsidRDefault="00003BA8" w:rsidP="00C8453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 xml:space="preserve">Configure PC1 using the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Config </w:t>
      </w:r>
      <w:r w:rsidRPr="008826B8">
        <w:rPr>
          <w:rFonts w:ascii="Times New Roman" w:hAnsi="Times New Roman" w:cs="Times New Roman"/>
          <w:lang w:val="en-US"/>
        </w:rPr>
        <w:t>tab in the PC1 configuration window</w:t>
      </w:r>
    </w:p>
    <w:p w14:paraId="60AA867C" w14:textId="77777777" w:rsidR="00003BA8" w:rsidRPr="008826B8" w:rsidRDefault="00003BA8" w:rsidP="00003BA8">
      <w:pPr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>IP address: 192.168.10.11</w:t>
      </w:r>
    </w:p>
    <w:p w14:paraId="08F61CBD" w14:textId="77777777" w:rsidR="00003BA8" w:rsidRPr="008826B8" w:rsidRDefault="00003BA8" w:rsidP="00003B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>Subnet Mask 255.255.255.0</w:t>
      </w:r>
    </w:p>
    <w:p w14:paraId="64B94265" w14:textId="33CD7C5D" w:rsidR="00003BA8" w:rsidRDefault="00003BA8" w:rsidP="00003BA8">
      <w:pPr>
        <w:rPr>
          <w:rFonts w:ascii="Times New Roman" w:hAnsi="Times New Roman" w:cs="Times New Roman"/>
          <w:lang w:val="en-US"/>
        </w:rPr>
      </w:pPr>
    </w:p>
    <w:p w14:paraId="7E8953E2" w14:textId="33B7E9D3" w:rsidR="009F5646" w:rsidRDefault="004053E2" w:rsidP="004053E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712F4E" wp14:editId="63E1DD95">
            <wp:extent cx="2970000" cy="2984703"/>
            <wp:effectExtent l="19050" t="19050" r="2095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984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20CDC" w14:textId="4B041928" w:rsidR="004053E2" w:rsidRDefault="004053E2" w:rsidP="004053E2">
      <w:pPr>
        <w:jc w:val="center"/>
        <w:rPr>
          <w:rFonts w:ascii="Times New Roman" w:hAnsi="Times New Roman" w:cs="Times New Roman"/>
          <w:lang w:val="en-US"/>
        </w:rPr>
      </w:pPr>
    </w:p>
    <w:p w14:paraId="36111AC5" w14:textId="77777777" w:rsidR="0076013A" w:rsidRDefault="004053E2" w:rsidP="0076013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4.4 – Added the IP Address and Subnet Mask for PC1</w:t>
      </w:r>
    </w:p>
    <w:p w14:paraId="143B7083" w14:textId="77777777" w:rsidR="00A73129" w:rsidRDefault="00A73129" w:rsidP="0076013A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360D83A1" w14:textId="6BC8DFB7" w:rsidR="00003BA8" w:rsidRPr="0076013A" w:rsidRDefault="008C1887" w:rsidP="007601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6B8">
        <w:rPr>
          <w:rFonts w:ascii="Times New Roman" w:hAnsi="Times New Roman" w:cs="Times New Roman"/>
          <w:b/>
          <w:u w:val="single"/>
        </w:rPr>
        <w:lastRenderedPageBreak/>
        <w:t xml:space="preserve">Step 2: </w:t>
      </w:r>
      <w:r w:rsidR="00003BA8" w:rsidRPr="008826B8">
        <w:rPr>
          <w:rFonts w:ascii="Times New Roman" w:hAnsi="Times New Roman" w:cs="Times New Roman"/>
          <w:b/>
          <w:bCs/>
          <w:u w:val="single"/>
          <w:lang w:val="en-US"/>
        </w:rPr>
        <w:t>Test connectivity from PC0 to PC1</w:t>
      </w:r>
    </w:p>
    <w:p w14:paraId="3F7F8A49" w14:textId="77777777" w:rsidR="00003BA8" w:rsidRPr="008826B8" w:rsidRDefault="00003BA8" w:rsidP="00003BA8">
      <w:pPr>
        <w:rPr>
          <w:rFonts w:ascii="Times New Roman" w:hAnsi="Times New Roman" w:cs="Times New Roman"/>
        </w:rPr>
      </w:pPr>
    </w:p>
    <w:p w14:paraId="1AE8E159" w14:textId="77777777" w:rsidR="00003BA8" w:rsidRPr="008826B8" w:rsidRDefault="00003BA8" w:rsidP="00003B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the </w:t>
      </w:r>
      <w:r w:rsidRPr="008826B8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 xml:space="preserve">ping </w:t>
      </w: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>command to test connectivity.</w:t>
      </w:r>
    </w:p>
    <w:p w14:paraId="7319CA1A" w14:textId="77777777" w:rsidR="00003BA8" w:rsidRPr="008826B8" w:rsidRDefault="00003BA8" w:rsidP="00003BA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Click PC0.</w:t>
      </w:r>
    </w:p>
    <w:p w14:paraId="3F6B3F2E" w14:textId="77777777" w:rsidR="00003BA8" w:rsidRPr="008826B8" w:rsidRDefault="00003BA8" w:rsidP="00003BA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 xml:space="preserve">Choose the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Desktop </w:t>
      </w:r>
      <w:r w:rsidRPr="008826B8">
        <w:rPr>
          <w:rFonts w:ascii="Times New Roman" w:hAnsi="Times New Roman" w:cs="Times New Roman"/>
          <w:lang w:val="en-US"/>
        </w:rPr>
        <w:t>tab.</w:t>
      </w:r>
    </w:p>
    <w:p w14:paraId="1063ABBE" w14:textId="77777777" w:rsidR="00003BA8" w:rsidRPr="008826B8" w:rsidRDefault="00003BA8" w:rsidP="00003BA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 xml:space="preserve">Choose </w:t>
      </w:r>
      <w:r w:rsidRPr="008826B8">
        <w:rPr>
          <w:rFonts w:ascii="Times New Roman" w:hAnsi="Times New Roman" w:cs="Times New Roman"/>
          <w:b/>
          <w:bCs/>
          <w:lang w:val="en-US"/>
        </w:rPr>
        <w:t>Command Prompt</w:t>
      </w:r>
      <w:r w:rsidRPr="008826B8">
        <w:rPr>
          <w:rFonts w:ascii="Times New Roman" w:hAnsi="Times New Roman" w:cs="Times New Roman"/>
          <w:lang w:val="en-US"/>
        </w:rPr>
        <w:t>.</w:t>
      </w:r>
    </w:p>
    <w:p w14:paraId="5AC05E4E" w14:textId="43DFC1E2" w:rsidR="00003BA8" w:rsidRDefault="00003BA8" w:rsidP="00003BA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 xml:space="preserve">Type: </w:t>
      </w:r>
      <w:r w:rsidRPr="008826B8">
        <w:rPr>
          <w:rFonts w:ascii="Times New Roman" w:hAnsi="Times New Roman" w:cs="Times New Roman"/>
          <w:b/>
          <w:bCs/>
          <w:lang w:val="en-US"/>
        </w:rPr>
        <w:t xml:space="preserve">ping 192.168.10.11 </w:t>
      </w:r>
      <w:r w:rsidRPr="008826B8">
        <w:rPr>
          <w:rFonts w:ascii="Times New Roman" w:hAnsi="Times New Roman" w:cs="Times New Roman"/>
          <w:lang w:val="en-US"/>
        </w:rPr>
        <w:t xml:space="preserve">and press </w:t>
      </w:r>
      <w:r w:rsidRPr="008826B8">
        <w:rPr>
          <w:rFonts w:ascii="Times New Roman" w:hAnsi="Times New Roman" w:cs="Times New Roman"/>
          <w:i/>
          <w:iCs/>
          <w:lang w:val="en-US"/>
        </w:rPr>
        <w:t>enter</w:t>
      </w:r>
      <w:r w:rsidRPr="008826B8">
        <w:rPr>
          <w:rFonts w:ascii="Times New Roman" w:hAnsi="Times New Roman" w:cs="Times New Roman"/>
          <w:lang w:val="en-US"/>
        </w:rPr>
        <w:t>.</w:t>
      </w:r>
    </w:p>
    <w:p w14:paraId="20EEBEB7" w14:textId="77777777" w:rsidR="00003BA8" w:rsidRPr="008826B8" w:rsidRDefault="00003BA8" w:rsidP="00A624C7">
      <w:pPr>
        <w:rPr>
          <w:rFonts w:ascii="Times New Roman" w:hAnsi="Times New Roman" w:cs="Times New Roman"/>
          <w:lang w:val="en-US"/>
        </w:rPr>
      </w:pPr>
    </w:p>
    <w:p w14:paraId="021726EF" w14:textId="77777777" w:rsidR="00003BA8" w:rsidRPr="008826B8" w:rsidRDefault="00003BA8" w:rsidP="00003BA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 successful </w:t>
      </w:r>
      <w:r w:rsidRPr="008826B8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 xml:space="preserve">ping </w:t>
      </w: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>indicates the network was configured correctly and the prototype validates the</w:t>
      </w:r>
      <w:r w:rsidRPr="008826B8">
        <w:rPr>
          <w:rFonts w:ascii="Times New Roman" w:hAnsi="Times New Roman" w:cs="Times New Roman"/>
          <w:lang w:val="en-US"/>
        </w:rPr>
        <w:t xml:space="preserve"> </w:t>
      </w:r>
      <w:r w:rsidRPr="008826B8">
        <w:rPr>
          <w:rFonts w:ascii="Times New Roman" w:eastAsia="Times New Roman" w:hAnsi="Times New Roman" w:cs="Times New Roman"/>
          <w:kern w:val="0"/>
          <w:lang w:val="en-US" w:eastAsia="en-US" w:bidi="ar-SA"/>
        </w:rPr>
        <w:t>hardware and software configurations. A successful ping should resemble the below output:</w:t>
      </w:r>
    </w:p>
    <w:p w14:paraId="39D2670A" w14:textId="2D3DF2C0" w:rsidR="00003BA8" w:rsidRDefault="00003BA8" w:rsidP="00003BA8">
      <w:pPr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7606B914" w14:textId="77777777" w:rsidR="00A624C7" w:rsidRDefault="00A624C7" w:rsidP="00A624C7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F6F2B7D" wp14:editId="66E460C1">
            <wp:extent cx="3387600" cy="3404370"/>
            <wp:effectExtent l="19050" t="19050" r="2286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718BE" w14:textId="77777777" w:rsidR="00A624C7" w:rsidRDefault="00A624C7" w:rsidP="00A624C7">
      <w:pPr>
        <w:jc w:val="center"/>
        <w:rPr>
          <w:rFonts w:ascii="Times New Roman" w:hAnsi="Times New Roman" w:cs="Times New Roman"/>
          <w:lang w:val="en-US"/>
        </w:rPr>
      </w:pPr>
    </w:p>
    <w:p w14:paraId="3C9688B1" w14:textId="6260C02D" w:rsidR="00A624C7" w:rsidRPr="00A624C7" w:rsidRDefault="00A624C7" w:rsidP="00A624C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 4.5 – Pinging 192.168.10.11 from PC0 using command prompt</w:t>
      </w:r>
    </w:p>
    <w:p w14:paraId="57C7BD6D" w14:textId="77777777" w:rsidR="00003BA8" w:rsidRPr="008826B8" w:rsidRDefault="00003BA8" w:rsidP="00003BA8">
      <w:pPr>
        <w:rPr>
          <w:rFonts w:ascii="Times New Roman" w:hAnsi="Times New Roman" w:cs="Times New Roman"/>
          <w:lang w:val="en-US"/>
        </w:rPr>
      </w:pPr>
    </w:p>
    <w:p w14:paraId="24BAF3CA" w14:textId="77777777" w:rsidR="00003BA8" w:rsidRPr="008826B8" w:rsidRDefault="00003BA8" w:rsidP="00003BA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26B8">
        <w:rPr>
          <w:rFonts w:ascii="Times New Roman" w:hAnsi="Times New Roman" w:cs="Times New Roman"/>
          <w:lang w:val="en-US"/>
        </w:rPr>
        <w:t>Close the configuration window.</w:t>
      </w:r>
    </w:p>
    <w:p w14:paraId="63F0226F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78060AB0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784A1633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0F0261ED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0C072BB1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1CFAF390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60A14CAA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53F6C627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104146BC" w14:textId="30EFA253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743318E6" w14:textId="674F2C15" w:rsidR="00AD46B4" w:rsidRDefault="00AD46B4" w:rsidP="00B83FC2">
      <w:pPr>
        <w:ind w:left="720"/>
        <w:rPr>
          <w:rFonts w:ascii="Times New Roman" w:hAnsi="Times New Roman" w:cs="Times New Roman"/>
          <w:lang w:val="en-US"/>
        </w:rPr>
      </w:pPr>
    </w:p>
    <w:p w14:paraId="635B1DA2" w14:textId="77777777" w:rsidR="00AD46B4" w:rsidRDefault="00AD46B4" w:rsidP="00B83FC2">
      <w:pPr>
        <w:ind w:left="720"/>
        <w:rPr>
          <w:rFonts w:ascii="Times New Roman" w:hAnsi="Times New Roman" w:cs="Times New Roman"/>
          <w:lang w:val="en-US"/>
        </w:rPr>
      </w:pPr>
    </w:p>
    <w:p w14:paraId="39F140BF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7AD362BB" w14:textId="77777777" w:rsidR="00B83FC2" w:rsidRDefault="00B83FC2" w:rsidP="00B83FC2">
      <w:pPr>
        <w:ind w:left="720"/>
        <w:rPr>
          <w:rFonts w:ascii="Times New Roman" w:hAnsi="Times New Roman" w:cs="Times New Roman"/>
          <w:lang w:val="en-US"/>
        </w:rPr>
      </w:pPr>
    </w:p>
    <w:p w14:paraId="33274328" w14:textId="1A7FA4C9" w:rsidR="00003BA8" w:rsidRPr="00B83FC2" w:rsidRDefault="003E25A1" w:rsidP="00B83FC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3FC2">
        <w:rPr>
          <w:rFonts w:ascii="Times New Roman" w:hAnsi="Times New Roman" w:cs="Times New Roman"/>
          <w:lang w:val="en-US"/>
        </w:rPr>
        <w:lastRenderedPageBreak/>
        <w:t xml:space="preserve">Click the </w:t>
      </w:r>
      <w:r w:rsidRPr="00B83FC2">
        <w:rPr>
          <w:rFonts w:ascii="Times New Roman" w:hAnsi="Times New Roman" w:cs="Times New Roman"/>
          <w:b/>
          <w:bCs/>
          <w:lang w:val="en-US"/>
        </w:rPr>
        <w:t xml:space="preserve">Check Results </w:t>
      </w:r>
      <w:r w:rsidRPr="00B83FC2">
        <w:rPr>
          <w:rFonts w:ascii="Times New Roman" w:hAnsi="Times New Roman" w:cs="Times New Roman"/>
          <w:lang w:val="en-US"/>
        </w:rPr>
        <w:t>button at the bottom of the instruction window to check your work.</w:t>
      </w:r>
    </w:p>
    <w:p w14:paraId="5ACBCB45" w14:textId="5741EA36" w:rsidR="00277C66" w:rsidRDefault="00277C66" w:rsidP="00277C66">
      <w:pPr>
        <w:rPr>
          <w:rFonts w:ascii="Times New Roman" w:hAnsi="Times New Roman" w:cs="Times New Roman"/>
          <w:lang w:val="en-US"/>
        </w:rPr>
      </w:pPr>
    </w:p>
    <w:p w14:paraId="16C2F2C9" w14:textId="062EE198" w:rsidR="00277C66" w:rsidRDefault="008270AB" w:rsidP="008270A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D4C03EF" wp14:editId="19853FD6">
            <wp:extent cx="3150000" cy="2445162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2445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13479" w14:textId="1096DEE6" w:rsidR="008270AB" w:rsidRDefault="008270AB" w:rsidP="008270AB">
      <w:pPr>
        <w:jc w:val="center"/>
        <w:rPr>
          <w:rFonts w:ascii="Times New Roman" w:hAnsi="Times New Roman" w:cs="Times New Roman"/>
          <w:lang w:val="en-US"/>
        </w:rPr>
      </w:pPr>
    </w:p>
    <w:p w14:paraId="5B35F98B" w14:textId="0D74A33C" w:rsidR="00B525FA" w:rsidRPr="003F7066" w:rsidRDefault="008270AB" w:rsidP="003F7066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9F20BE">
        <w:rPr>
          <w:rFonts w:ascii="Times New Roman" w:hAnsi="Times New Roman" w:cs="Times New Roman"/>
        </w:rPr>
        <w:t>4.6</w:t>
      </w:r>
      <w:r>
        <w:rPr>
          <w:rFonts w:ascii="Times New Roman" w:hAnsi="Times New Roman" w:cs="Times New Roman"/>
        </w:rPr>
        <w:t xml:space="preserve"> – Check results screen</w:t>
      </w:r>
    </w:p>
    <w:p w14:paraId="40B32390" w14:textId="77777777" w:rsidR="00B525FA" w:rsidRPr="000D01DA" w:rsidRDefault="00B525FA" w:rsidP="003E25A1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830484E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7FC9F9B3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1D0C1CCE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157C0398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64A52C5E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4380A274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49A5778B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39BEA7A0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1C48C4CA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06866D8B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217A419D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651B6904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6462038E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72B3F256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3DD4D215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26D4AA52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02C6253C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3A737C81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662CB4D6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2D76003B" w14:textId="77777777" w:rsidR="001F2CDC" w:rsidRDefault="001F2CDC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4E555D65" w14:textId="77777777" w:rsidR="00401248" w:rsidRDefault="00401248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</w:p>
    <w:p w14:paraId="33682288" w14:textId="02FA1070" w:rsidR="00B525FA" w:rsidRPr="000D01DA" w:rsidRDefault="000D01DA" w:rsidP="004F155C">
      <w:pPr>
        <w:spacing w:line="0" w:lineRule="atLeast"/>
        <w:rPr>
          <w:rFonts w:ascii="Times New Roman" w:eastAsia="Times New Roman" w:hAnsi="Times New Roman" w:cs="Times New Roman"/>
          <w:color w:val="4F81BD"/>
          <w:sz w:val="32"/>
        </w:rPr>
      </w:pPr>
      <w:r>
        <w:rPr>
          <w:rFonts w:ascii="Times New Roman" w:eastAsia="Times New Roman" w:hAnsi="Times New Roman" w:cs="Times New Roman"/>
          <w:color w:val="4F81BD"/>
          <w:sz w:val="32"/>
        </w:rPr>
        <w:lastRenderedPageBreak/>
        <w:t>CEL</w:t>
      </w:r>
      <w:r w:rsidR="004F155C" w:rsidRPr="000D01DA">
        <w:rPr>
          <w:rFonts w:ascii="Times New Roman" w:eastAsia="Times New Roman" w:hAnsi="Times New Roman" w:cs="Times New Roman"/>
          <w:color w:val="4F81BD"/>
          <w:sz w:val="32"/>
        </w:rPr>
        <w:t xml:space="preserve">51, DCCN, Monsoon </w:t>
      </w:r>
      <w:r>
        <w:rPr>
          <w:rFonts w:ascii="Times New Roman" w:eastAsia="Times New Roman" w:hAnsi="Times New Roman" w:cs="Times New Roman"/>
          <w:color w:val="4F81BD"/>
          <w:sz w:val="32"/>
        </w:rPr>
        <w:t>2020</w:t>
      </w:r>
    </w:p>
    <w:p w14:paraId="3D017F5E" w14:textId="77777777" w:rsidR="00B525FA" w:rsidRPr="000D01DA" w:rsidRDefault="00B525FA" w:rsidP="00B525FA">
      <w:pPr>
        <w:rPr>
          <w:rFonts w:ascii="Times New Roman" w:hAnsi="Times New Roman" w:cs="Times New Roman"/>
          <w:color w:val="4472C4"/>
          <w:sz w:val="26"/>
          <w:szCs w:val="26"/>
        </w:rPr>
      </w:pPr>
      <w:r w:rsidRPr="000D01DA">
        <w:rPr>
          <w:rFonts w:ascii="Times New Roman" w:hAnsi="Times New Roman" w:cs="Times New Roman"/>
          <w:color w:val="4472C4"/>
          <w:sz w:val="26"/>
          <w:szCs w:val="26"/>
        </w:rPr>
        <w:t xml:space="preserve">Lab </w:t>
      </w:r>
      <w:r w:rsidR="004F155C" w:rsidRPr="000D01DA">
        <w:rPr>
          <w:rFonts w:ascii="Times New Roman" w:hAnsi="Times New Roman" w:cs="Times New Roman"/>
          <w:color w:val="4472C4"/>
          <w:sz w:val="26"/>
          <w:szCs w:val="26"/>
        </w:rPr>
        <w:t>4</w:t>
      </w:r>
      <w:r w:rsidR="000D01DA" w:rsidRPr="000D01DA">
        <w:rPr>
          <w:rFonts w:ascii="Times New Roman" w:hAnsi="Times New Roman" w:cs="Times New Roman"/>
          <w:color w:val="4472C4"/>
          <w:sz w:val="26"/>
          <w:szCs w:val="26"/>
        </w:rPr>
        <w:t>.1</w:t>
      </w:r>
      <w:r w:rsidRPr="000D01DA">
        <w:rPr>
          <w:rFonts w:ascii="Times New Roman" w:hAnsi="Times New Roman" w:cs="Times New Roman"/>
          <w:color w:val="4472C4"/>
          <w:sz w:val="26"/>
          <w:szCs w:val="26"/>
        </w:rPr>
        <w:t xml:space="preserve">: </w:t>
      </w:r>
      <w:r w:rsidR="000D01DA" w:rsidRPr="000D01DA">
        <w:rPr>
          <w:rFonts w:ascii="Times New Roman" w:hAnsi="Times New Roman" w:cs="Times New Roman"/>
          <w:color w:val="4472C4"/>
          <w:sz w:val="26"/>
          <w:szCs w:val="26"/>
        </w:rPr>
        <w:t xml:space="preserve">Basic configuration </w:t>
      </w:r>
      <w:r w:rsidRPr="000D01DA">
        <w:rPr>
          <w:rFonts w:ascii="Times New Roman" w:hAnsi="Times New Roman" w:cs="Times New Roman"/>
          <w:color w:val="4472C4"/>
          <w:sz w:val="26"/>
          <w:szCs w:val="26"/>
        </w:rPr>
        <w:t>- hostname, motd banner, passwd etc</w:t>
      </w:r>
    </w:p>
    <w:p w14:paraId="7D800951" w14:textId="23028C24" w:rsidR="00B525FA" w:rsidRPr="000D01DA" w:rsidRDefault="00803F70" w:rsidP="00B525FA">
      <w:pPr>
        <w:rPr>
          <w:rFonts w:ascii="Times New Roman" w:hAnsi="Times New Roman" w:cs="Times New Roman"/>
          <w:sz w:val="22"/>
          <w:szCs w:val="22"/>
        </w:rPr>
      </w:pPr>
      <w:r w:rsidRPr="000D01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A75CF" wp14:editId="68A1D202">
                <wp:simplePos x="0" y="0"/>
                <wp:positionH relativeFrom="column">
                  <wp:posOffset>-17145</wp:posOffset>
                </wp:positionH>
                <wp:positionV relativeFrom="paragraph">
                  <wp:posOffset>63500</wp:posOffset>
                </wp:positionV>
                <wp:extent cx="5979160" cy="0"/>
                <wp:effectExtent l="11430" t="13970" r="10160" b="1460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1224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90F7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5pt" to="46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" strokecolor="#4f81bd" strokeweight=".34mm"/>
            </w:pict>
          </mc:Fallback>
        </mc:AlternateContent>
      </w:r>
    </w:p>
    <w:p w14:paraId="33F27644" w14:textId="77777777" w:rsidR="00B525FA" w:rsidRPr="000D01DA" w:rsidRDefault="00B525FA" w:rsidP="00B525FA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0D01DA">
        <w:rPr>
          <w:rFonts w:ascii="Times New Roman" w:hAnsi="Times New Roman" w:cs="Times New Roman"/>
          <w:b/>
          <w:sz w:val="22"/>
          <w:szCs w:val="22"/>
          <w:lang w:val="en-US"/>
        </w:rPr>
        <w:t>Objective:</w:t>
      </w:r>
    </w:p>
    <w:p w14:paraId="77AFE2B2" w14:textId="77777777" w:rsidR="00B525FA" w:rsidRPr="000D01DA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This lab will test your ability to configure basic settings such as hostname, motd banner, encrypted passwords, and terminal options on a Packet Tracer 6.2 simulated Cisco Catalyst switch. </w:t>
      </w:r>
    </w:p>
    <w:p w14:paraId="3198B842" w14:textId="115ABEB2" w:rsidR="00B525FA" w:rsidRPr="000D01DA" w:rsidRDefault="00803F70" w:rsidP="00B525FA">
      <w:pPr>
        <w:jc w:val="center"/>
        <w:rPr>
          <w:rFonts w:ascii="Times New Roman" w:hAnsi="Times New Roman" w:cs="Times New Roman"/>
        </w:rPr>
      </w:pPr>
      <w:r w:rsidRPr="000D01DA">
        <w:rPr>
          <w:rFonts w:ascii="Times New Roman" w:hAnsi="Times New Roman" w:cs="Times New Roman"/>
          <w:noProof/>
        </w:rPr>
        <w:drawing>
          <wp:inline distT="0" distB="0" distL="0" distR="0" wp14:anchorId="60E6479C" wp14:editId="5A4377CB">
            <wp:extent cx="1669473" cy="1618903"/>
            <wp:effectExtent l="0" t="0" r="698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29" cy="163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52F2" w14:textId="77777777" w:rsidR="000A169C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1. Use the local laptop connect to the switch console.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</w:p>
    <w:p w14:paraId="481B0612" w14:textId="0E773AE1" w:rsidR="000A169C" w:rsidRDefault="00DC64B8" w:rsidP="003D556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DC64B8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0F1A8336" wp14:editId="05F84877">
            <wp:extent cx="2956817" cy="2795954"/>
            <wp:effectExtent l="19050" t="19050" r="1524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771" cy="2836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37950" w14:textId="51A1BBB7" w:rsidR="00063B2D" w:rsidRDefault="00063B2D" w:rsidP="00063B2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4AB4A86" w14:textId="4F2DD859" w:rsidR="00063B2D" w:rsidRDefault="00063B2D" w:rsidP="00063B2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Fig </w:t>
      </w:r>
      <w:r w:rsidR="00107F8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4.7 – Adding the laptops, switch and router to the design areas and connecting them using respective cables and interfaces</w:t>
      </w:r>
    </w:p>
    <w:p w14:paraId="2CD19CEF" w14:textId="007E450F" w:rsidR="000313D4" w:rsidRDefault="000313D4" w:rsidP="00063B2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72C07D3" w14:textId="16EE3868" w:rsidR="000313D4" w:rsidRDefault="00B452CE" w:rsidP="00063B2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F6AFA5" wp14:editId="28CB6538">
            <wp:extent cx="3387600" cy="3404370"/>
            <wp:effectExtent l="19050" t="19050" r="2286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1B9B3" w14:textId="11B1111B" w:rsidR="000313D4" w:rsidRDefault="000313D4" w:rsidP="00063B2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87F4C4C" w14:textId="59FEBD65" w:rsidR="00C47CF1" w:rsidRDefault="000313D4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4.8 – Setting up FastEthernet0/0 for Router</w:t>
      </w:r>
      <w:r w:rsidR="007B21B3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(Connected to Switch)</w:t>
      </w:r>
    </w:p>
    <w:p w14:paraId="7994E0EB" w14:textId="555C07D9" w:rsidR="000313D4" w:rsidRDefault="007B21B3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</w:t>
      </w:r>
    </w:p>
    <w:p w14:paraId="177CF796" w14:textId="77777777" w:rsidR="00BB39E7" w:rsidRDefault="00BB39E7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22BDEB4" w14:textId="4E46F57A" w:rsidR="000313D4" w:rsidRDefault="00B452CE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13443140" wp14:editId="3D95E470">
            <wp:extent cx="3387600" cy="3404370"/>
            <wp:effectExtent l="19050" t="19050" r="2286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48F51" w14:textId="6ECAFB20" w:rsidR="00F56528" w:rsidRDefault="00F56528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7C10FF9F" w14:textId="03972F50" w:rsidR="00F56528" w:rsidRDefault="00F56528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4.9 – Setting up FastEthernet0/1 for Router</w:t>
      </w:r>
      <w:r w:rsidR="007B21B3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(Connected to </w:t>
      </w:r>
      <w:r w:rsidR="0042365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Remote</w:t>
      </w:r>
      <w:r w:rsidR="007B21B3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Laptop)</w:t>
      </w:r>
    </w:p>
    <w:p w14:paraId="645977E5" w14:textId="575975D7" w:rsidR="00C50551" w:rsidRDefault="00C50551" w:rsidP="000313D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5EE780B" w14:textId="18800974" w:rsidR="00F56528" w:rsidRDefault="00F56528" w:rsidP="006E65C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81370A5" w14:textId="6F80F4D7" w:rsidR="00D83D5E" w:rsidRDefault="00D83D5E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0231DEC" w14:textId="12C48E9C" w:rsidR="007733FF" w:rsidRDefault="000B189B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99FB264" wp14:editId="775216F2">
            <wp:extent cx="3387600" cy="3404370"/>
            <wp:effectExtent l="19050" t="19050" r="228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FA7F2" w14:textId="03F4BAC9" w:rsidR="007733FF" w:rsidRDefault="007733FF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F821C08" w14:textId="07B533C4" w:rsidR="006E65C7" w:rsidRDefault="007733FF" w:rsidP="006E65C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</w:t>
      </w:r>
      <w:r w:rsidR="007C639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0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Configuring IP Address, Subnet Mask and Default Gateway for Remote Laptop</w:t>
      </w:r>
    </w:p>
    <w:p w14:paraId="4C67B2B9" w14:textId="4E9EFC89" w:rsidR="006E65C7" w:rsidRDefault="006E65C7" w:rsidP="006E65C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44AEE22" w14:textId="77777777" w:rsidR="006E65C7" w:rsidRDefault="006E65C7" w:rsidP="006E65C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D1192A1" w14:textId="77777777" w:rsidR="006E65C7" w:rsidRDefault="006E65C7" w:rsidP="006E65C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3D2F3A68" wp14:editId="57E087D7">
            <wp:extent cx="3387600" cy="3404370"/>
            <wp:effectExtent l="19050" t="19050" r="2286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2E933" w14:textId="77777777" w:rsidR="006E65C7" w:rsidRDefault="006E65C7" w:rsidP="006E65C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EF029DB" w14:textId="0F7476F3" w:rsidR="00C53C24" w:rsidRDefault="006E65C7" w:rsidP="00EF56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</w:t>
      </w:r>
      <w:r w:rsidR="007C639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1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Enabling interfaces FastEthernet0/0 and FastEthernet0/1 using no shutdown command</w:t>
      </w:r>
    </w:p>
    <w:p w14:paraId="02040F77" w14:textId="6C696AC6" w:rsidR="006A4876" w:rsidRDefault="006A4876" w:rsidP="00EF56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332187B" w14:textId="77777777" w:rsidR="006A4876" w:rsidRDefault="006A4876" w:rsidP="00EF56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2208601" w14:textId="0A94977B" w:rsidR="00933774" w:rsidRDefault="00933774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7CFB7201" w14:textId="55FD465C" w:rsidR="00933774" w:rsidRDefault="00CC3A93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0811D66" wp14:editId="2B1D418D">
            <wp:extent cx="3387600" cy="3404370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FF6B5" w14:textId="4AC37B2C" w:rsidR="00933774" w:rsidRDefault="00933774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31583A5" w14:textId="2FB2F2F9" w:rsidR="00933774" w:rsidRDefault="00933774" w:rsidP="0093377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Fig 4.12 - Configuring IP Address, Subnet Mask and Default Gateway for </w:t>
      </w:r>
      <w:r w:rsidR="006E65C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Local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Laptop</w:t>
      </w:r>
    </w:p>
    <w:p w14:paraId="48592086" w14:textId="5B680D1C" w:rsidR="00933774" w:rsidRDefault="00933774" w:rsidP="007733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D3FF1F7" w14:textId="77777777" w:rsidR="003739DF" w:rsidRDefault="003739DF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9856B73" w14:textId="07364576" w:rsidR="001200C7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2. Configure Switch hostname as LOCAL-SWITCH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</w:p>
    <w:p w14:paraId="32FCFEA2" w14:textId="60A8879D" w:rsidR="001200C7" w:rsidRDefault="00BE62FC" w:rsidP="00C47CF1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3C677CA9" wp14:editId="571AB3B8">
            <wp:extent cx="3387600" cy="3404370"/>
            <wp:effectExtent l="19050" t="19050" r="2286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34C7C" w14:textId="77777777" w:rsidR="00A61B0F" w:rsidRDefault="00A61B0F" w:rsidP="00C47CF1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CF13805" w14:textId="5F90A65B" w:rsidR="00C47CF1" w:rsidRDefault="00C47CF1" w:rsidP="00C47CF1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</w:t>
      </w:r>
      <w:r w:rsidR="002D457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4.</w:t>
      </w:r>
      <w:r w:rsidR="00C5055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1</w:t>
      </w:r>
      <w:r w:rsidR="007C639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3</w:t>
      </w:r>
      <w:r w:rsidR="002D457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Configuring the switch hostname to LOCAL-SWITCH</w:t>
      </w:r>
      <w:r w:rsidR="00894CF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using console on Local Laptop</w:t>
      </w:r>
    </w:p>
    <w:p w14:paraId="31628228" w14:textId="77777777" w:rsidR="00F822CE" w:rsidRDefault="00F822CE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6A9A41D" w14:textId="75329A9D" w:rsidR="00960569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3. Configure the message of the day as "Unauthorized access is forbidden"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</w:p>
    <w:p w14:paraId="15AB0920" w14:textId="4BB3402B" w:rsidR="00244496" w:rsidRDefault="009D4861" w:rsidP="007C639E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36B1938E" wp14:editId="07CC9653">
            <wp:extent cx="3240000" cy="3256039"/>
            <wp:effectExtent l="19050" t="19050" r="17780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5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099F1" w14:textId="29EE8C3E" w:rsidR="007C639E" w:rsidRDefault="007C639E" w:rsidP="007C639E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5288A3C" w14:textId="7DA2FAB5" w:rsidR="00960569" w:rsidRDefault="007C639E" w:rsidP="00BF6CF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Fig </w:t>
      </w:r>
      <w:r w:rsidR="00F8065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4.14 – Configuring message of the day</w:t>
      </w:r>
      <w:r w:rsidR="00894CF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of the switch u</w:t>
      </w:r>
      <w:r w:rsidR="007A515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</w:t>
      </w:r>
      <w:r w:rsidR="00894CF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ing console on Local Laptop</w:t>
      </w:r>
    </w:p>
    <w:p w14:paraId="74649BA9" w14:textId="1D64CE7F" w:rsidR="008872F5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4. Configure the password for privileged mode access as "cisco". The password must be md5 encrypted</w:t>
      </w:r>
    </w:p>
    <w:p w14:paraId="3F529D00" w14:textId="11A5594F" w:rsidR="00BF6CF4" w:rsidRDefault="00BF6CF4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5. Configure password encryption on the switch using the global configuration command</w:t>
      </w:r>
    </w:p>
    <w:p w14:paraId="75FFA2A3" w14:textId="77777777" w:rsidR="008872F5" w:rsidRDefault="008872F5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DE2DA66" w14:textId="727AB69B" w:rsidR="00F94909" w:rsidRDefault="00CA1576" w:rsidP="00F94909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68BC5BA8" wp14:editId="2680CE77">
            <wp:extent cx="3240000" cy="3256039"/>
            <wp:effectExtent l="19050" t="19050" r="1778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5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586FC" w14:textId="484849E3" w:rsidR="007E17D3" w:rsidRDefault="007E17D3" w:rsidP="00F94909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58284F2" w14:textId="63D9CE0E" w:rsidR="001D29FD" w:rsidRDefault="007E17D3" w:rsidP="003C35C1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Fig. 4.15 </w:t>
      </w:r>
      <w:r w:rsidR="00B25CE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–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4B3D3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Configur</w:t>
      </w:r>
      <w:r w:rsidR="00A8327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ing </w:t>
      </w:r>
      <w:r w:rsidR="00B25CE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the password for privilege mode access</w:t>
      </w:r>
      <w:r w:rsidR="00A8327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and configuring password encryption on the switch</w:t>
      </w:r>
    </w:p>
    <w:p w14:paraId="565495D8" w14:textId="7E1E29D4" w:rsidR="00D64760" w:rsidRDefault="00B525FA" w:rsidP="007E17D3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6. Configure CONSOLE access with the following settings :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Login enabled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Password : whatever you like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History size : 15 commands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Timeout : 6'45''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 xml:space="preserve">- Synchronous logging </w:t>
      </w:r>
    </w:p>
    <w:p w14:paraId="6637983C" w14:textId="77777777" w:rsidR="00506B66" w:rsidRDefault="00506B66" w:rsidP="007E17D3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4B2E665" w14:textId="658C6D12" w:rsidR="0042369A" w:rsidRDefault="002268CA" w:rsidP="006D0467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574134BD" wp14:editId="3F99C52A">
            <wp:extent cx="3296648" cy="3312968"/>
            <wp:effectExtent l="19050" t="19050" r="18415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505" cy="3321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A4CBF" w14:textId="77777777" w:rsidR="0042369A" w:rsidRDefault="0042369A" w:rsidP="007E17D3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FA33C28" w14:textId="4D72ADD6" w:rsidR="00D64760" w:rsidRDefault="00D64760" w:rsidP="0042369A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4.16 – Configuring CONSOLE access on the switch</w:t>
      </w:r>
    </w:p>
    <w:p w14:paraId="4383D3B8" w14:textId="335DFFAE" w:rsidR="00EF5B89" w:rsidRDefault="00EF5B89" w:rsidP="0042369A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82674C7" w14:textId="5C87F43F" w:rsidR="00EF5B89" w:rsidRDefault="007A7EBE" w:rsidP="0042369A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66B1FB03" wp14:editId="5EEFA43C">
            <wp:extent cx="3312000" cy="3328396"/>
            <wp:effectExtent l="0" t="0" r="317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33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785" w14:textId="70851835" w:rsidR="00EF5B89" w:rsidRDefault="00EF5B89" w:rsidP="0042369A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CFEAD0E" w14:textId="21CBC1C3" w:rsidR="00EF5B89" w:rsidRDefault="00EF5B89" w:rsidP="0042369A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4.17 – Console access is blocked without password</w:t>
      </w:r>
      <w:r w:rsidR="0040070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and the message of the day is seen</w:t>
      </w:r>
    </w:p>
    <w:p w14:paraId="66C96DC0" w14:textId="251CC89A" w:rsidR="00814FB9" w:rsidRDefault="007D1D69" w:rsidP="007E17D3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7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. Configure TELNET access with the following settings :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Login enabled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Password : whatever you like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History size : 15 commands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- Timeout : 8'20''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 xml:space="preserve">- Synchronous logging </w:t>
      </w:r>
      <w:r w:rsidR="00B525FA"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</w:p>
    <w:p w14:paraId="370DAC63" w14:textId="04428D14" w:rsidR="001D655E" w:rsidRDefault="00683733" w:rsidP="00E96EE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082ADBB6" wp14:editId="010C8511">
            <wp:extent cx="3060000" cy="3075149"/>
            <wp:effectExtent l="19050" t="19050" r="2667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75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96937" w14:textId="77777777" w:rsidR="007B0F6A" w:rsidRDefault="007B0F6A" w:rsidP="00E96EED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7CE78BC" w14:textId="16F29B79" w:rsidR="00814FB9" w:rsidRDefault="00814FB9" w:rsidP="00814FB9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</w:t>
      </w:r>
      <w:r w:rsidR="00C277F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8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Configuring TELNET access on the switch</w:t>
      </w:r>
    </w:p>
    <w:p w14:paraId="0EF03CC6" w14:textId="4A9ECA64" w:rsidR="00CC11A0" w:rsidRDefault="00B525FA" w:rsidP="007E17D3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  <w:r w:rsidR="00814F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8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. Configure the IP address of the switch as 192.168.1.2/24 and it's default gateway IP (192.168.1.1).</w:t>
      </w: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</w:r>
    </w:p>
    <w:p w14:paraId="207D0FD3" w14:textId="4E0972D6" w:rsidR="00CC11A0" w:rsidRDefault="004A6E2F" w:rsidP="00CC11A0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5B875F52" wp14:editId="7CF88064">
            <wp:extent cx="3060000" cy="3075148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75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1D44" w14:textId="095A26CB" w:rsidR="00CC11A0" w:rsidRDefault="00CC11A0" w:rsidP="00CC11A0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28EF636" w14:textId="63EDCEF1" w:rsidR="00CC11A0" w:rsidRDefault="00CC11A0" w:rsidP="00CC11A0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</w:t>
      </w:r>
      <w:r w:rsidR="006B7C7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18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Configuring IP Address and Default Gateway of switch</w:t>
      </w:r>
    </w:p>
    <w:p w14:paraId="163EC60B" w14:textId="01405111" w:rsidR="00EF56FF" w:rsidRDefault="00EF56FF" w:rsidP="00CC11A0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98CF1E3" w14:textId="6B39F4F7" w:rsidR="00EF56FF" w:rsidRDefault="003E0552" w:rsidP="00EF56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E055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2977A5B0" wp14:editId="00175CDD">
            <wp:extent cx="2520000" cy="2445484"/>
            <wp:effectExtent l="19050" t="19050" r="13970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45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84E6B" w14:textId="77777777" w:rsidR="00EF56FF" w:rsidRDefault="00EF56FF" w:rsidP="00EF56FF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B72AE14" w14:textId="1C6F8805" w:rsidR="00EF56FF" w:rsidRDefault="00EF56FF" w:rsidP="00F11390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4.1</w:t>
      </w:r>
      <w:r w:rsidR="006B7C7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9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– Fully configured network</w:t>
      </w:r>
    </w:p>
    <w:p w14:paraId="4AE17D8A" w14:textId="31583885" w:rsidR="00B525FA" w:rsidRPr="000D01DA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0D01D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br/>
        <w:t>8. Test telnet connectivity from the Remote Laptop using the telnet client.</w:t>
      </w:r>
    </w:p>
    <w:p w14:paraId="4799EE80" w14:textId="03992705" w:rsidR="00B525FA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57A9C32" w14:textId="03BB9C28" w:rsidR="001038B7" w:rsidRDefault="00F62B8B" w:rsidP="00F62B8B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4F6258C3" wp14:editId="1D84BDD6">
            <wp:extent cx="3387600" cy="3404370"/>
            <wp:effectExtent l="19050" t="19050" r="2286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340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99FD2" w14:textId="77777777" w:rsidR="001038B7" w:rsidRDefault="001038B7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53A6679" w14:textId="44DF95C2" w:rsidR="00600FE9" w:rsidRDefault="006B7C7E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</w:t>
      </w:r>
      <w:r w:rsidR="00F23EB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g 4.20 – Testing telnet on switch using it’s IP Address</w:t>
      </w:r>
      <w:r w:rsidR="000D024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. Telnet gives us access to the terminal of the switch</w:t>
      </w:r>
      <w:r w:rsidR="00F23EB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. It is password protected and </w:t>
      </w:r>
      <w:r w:rsidR="003003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privileged execution is</w:t>
      </w:r>
      <w:r w:rsidR="00F23EB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also password protected.</w:t>
      </w:r>
    </w:p>
    <w:p w14:paraId="244DEEFD" w14:textId="1E4529BF" w:rsidR="00B525FA" w:rsidRDefault="00B525FA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003D1E8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7C582162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613BE726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1FE01E08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62F00927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5764EB19" w14:textId="77777777" w:rsidR="000C3067" w:rsidRDefault="000C3067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5E5F49FE" w14:textId="2D9C11D5" w:rsidR="000D0246" w:rsidRDefault="000D0246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  <w:r w:rsidRPr="000D024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  <w:lastRenderedPageBreak/>
        <w:t>Extra</w:t>
      </w:r>
    </w:p>
    <w:p w14:paraId="48E70D55" w14:textId="62F74839" w:rsidR="000D0246" w:rsidRDefault="000D0246" w:rsidP="00B525FA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u w:val="single"/>
          <w:lang w:eastAsia="en-US" w:bidi="ar-SA"/>
        </w:rPr>
      </w:pPr>
    </w:p>
    <w:p w14:paraId="439AA473" w14:textId="6526284E" w:rsidR="000D0246" w:rsidRDefault="000D0246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Since we have connected only the console cable from switch to the local laptop, the local laptop only acts as a terminal for the switch. To connect the laptop to the network,</w:t>
      </w:r>
      <w:r w:rsidR="00015EA0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I connected a copper </w:t>
      </w:r>
      <w:r w:rsidR="003767E0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straight-through </w:t>
      </w:r>
      <w:r w:rsidR="00015EA0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cable</w:t>
      </w:r>
      <w:r w:rsidR="003767E0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to the FastEthernet interface. Since I had already configured the local laptop, I could finally ping from the Remote to Local Laptop (This has to be done first since the local laptop cannot resolve any IP addresses) and vice versa.</w:t>
      </w:r>
    </w:p>
    <w:p w14:paraId="03E512DA" w14:textId="0610F8DC" w:rsidR="00CD03E0" w:rsidRDefault="00CD03E0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427C439" w14:textId="6488394E" w:rsidR="00CD03E0" w:rsidRDefault="00F54B78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F54B78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drawing>
          <wp:inline distT="0" distB="0" distL="0" distR="0" wp14:anchorId="5A53DC54" wp14:editId="4E170784">
            <wp:extent cx="2571750" cy="24246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5164" cy="2437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B43D2" w14:textId="2035AB01" w:rsidR="00F54B78" w:rsidRDefault="00F54B78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5EE056D" w14:textId="6579E517" w:rsidR="00F54B78" w:rsidRDefault="00F54B78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Fig 4.21 – Connected Switch and Local Laptop using Copper Straight-Through cable and </w:t>
      </w:r>
      <w:r w:rsidR="00C37BC1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FastEthernet interface</w:t>
      </w:r>
    </w:p>
    <w:p w14:paraId="10568777" w14:textId="05B9A95C" w:rsidR="00844CB8" w:rsidRDefault="00844CB8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4DE1427" w14:textId="033BC942" w:rsidR="0023745A" w:rsidRDefault="00844CB8" w:rsidP="00844CB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4B12B74A" wp14:editId="371DBC30">
            <wp:extent cx="5878830" cy="315404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936" w14:textId="7C2D3811" w:rsidR="00CC1A85" w:rsidRDefault="00CC1A85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DCCE101" w14:textId="73847B58" w:rsidR="00CC1A85" w:rsidRDefault="00B153B6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4.22 – Pinging Switch, Router and Remote Laptop from Local Laptop</w:t>
      </w:r>
      <w:r w:rsidR="00B679BD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. Since the ping is successful in the end, it indicates that the network is connected.</w:t>
      </w:r>
    </w:p>
    <w:p w14:paraId="3C7CD97A" w14:textId="1CAFF690" w:rsidR="009D6F6A" w:rsidRDefault="009D6F6A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592B29A" w14:textId="07DA91F2" w:rsidR="009D6F6A" w:rsidRDefault="009D6F6A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71D95C7" w14:textId="7507DB37" w:rsidR="009D6F6A" w:rsidRDefault="009D6F6A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4EAD7320" w14:textId="008780FC" w:rsidR="009D6F6A" w:rsidRDefault="00864E85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696BE4E3" wp14:editId="39A616A5">
            <wp:extent cx="5878830" cy="315404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73B3" w14:textId="014C9597" w:rsidR="00741704" w:rsidRDefault="00741704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CCE8EFA" w14:textId="77777777" w:rsidR="00741704" w:rsidRDefault="00741704" w:rsidP="00741704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Fig 4.22 – Pinging Switch, Router and Remote Laptop from Local Laptop. Since the ping is successful in the end, it indicates that the network is connected.</w:t>
      </w:r>
    </w:p>
    <w:p w14:paraId="7213631F" w14:textId="77777777" w:rsidR="00741704" w:rsidRDefault="00741704" w:rsidP="00F54B78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76F68A5" w14:textId="559C0C4D" w:rsidR="00A91404" w:rsidRDefault="00A91404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E90C73A" w14:textId="77777777" w:rsidR="000C3067" w:rsidRDefault="000C3067" w:rsidP="00B525F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DFD0A20" w14:textId="2D99A010" w:rsidR="00A91404" w:rsidRPr="000D0246" w:rsidRDefault="00A91404" w:rsidP="00B525FA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91404" w:rsidRPr="000D0246" w:rsidSect="00A73129">
      <w:pgSz w:w="12240" w:h="15840"/>
      <w:pgMar w:top="1134" w:right="1542" w:bottom="1134" w:left="1440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9A1"/>
    <w:multiLevelType w:val="hybridMultilevel"/>
    <w:tmpl w:val="20CA4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01A8"/>
    <w:multiLevelType w:val="hybridMultilevel"/>
    <w:tmpl w:val="6DC0C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C8C"/>
    <w:multiLevelType w:val="hybridMultilevel"/>
    <w:tmpl w:val="20CA4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56EF3"/>
    <w:multiLevelType w:val="hybridMultilevel"/>
    <w:tmpl w:val="63E4A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E1978"/>
    <w:multiLevelType w:val="hybridMultilevel"/>
    <w:tmpl w:val="6DC0C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D0A0F"/>
    <w:multiLevelType w:val="hybridMultilevel"/>
    <w:tmpl w:val="7FC07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53BC"/>
    <w:multiLevelType w:val="hybridMultilevel"/>
    <w:tmpl w:val="63E4A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95849"/>
    <w:multiLevelType w:val="hybridMultilevel"/>
    <w:tmpl w:val="6DC0CD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32304A"/>
    <w:multiLevelType w:val="hybridMultilevel"/>
    <w:tmpl w:val="63E84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A3E0C"/>
    <w:multiLevelType w:val="hybridMultilevel"/>
    <w:tmpl w:val="35542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D5BF2"/>
    <w:multiLevelType w:val="hybridMultilevel"/>
    <w:tmpl w:val="63E4A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tDAxM7O0MDCwNLZU0lEKTi0uzszPAykwqQUAOJiY/ywAAAA="/>
  </w:docVars>
  <w:rsids>
    <w:rsidRoot w:val="008C1887"/>
    <w:rsid w:val="00003BA8"/>
    <w:rsid w:val="00015EA0"/>
    <w:rsid w:val="000313D4"/>
    <w:rsid w:val="00036DF9"/>
    <w:rsid w:val="00063B2D"/>
    <w:rsid w:val="000A169C"/>
    <w:rsid w:val="000B189B"/>
    <w:rsid w:val="000B1D25"/>
    <w:rsid w:val="000C3067"/>
    <w:rsid w:val="000D01DA"/>
    <w:rsid w:val="000D0246"/>
    <w:rsid w:val="000D2367"/>
    <w:rsid w:val="000D72D0"/>
    <w:rsid w:val="001038B7"/>
    <w:rsid w:val="00107F88"/>
    <w:rsid w:val="001200C7"/>
    <w:rsid w:val="00125998"/>
    <w:rsid w:val="00131B81"/>
    <w:rsid w:val="001715EA"/>
    <w:rsid w:val="001D29FD"/>
    <w:rsid w:val="001D655E"/>
    <w:rsid w:val="001F2CDC"/>
    <w:rsid w:val="001F4813"/>
    <w:rsid w:val="0021422D"/>
    <w:rsid w:val="002268CA"/>
    <w:rsid w:val="00232363"/>
    <w:rsid w:val="0023745A"/>
    <w:rsid w:val="00240BF5"/>
    <w:rsid w:val="00244496"/>
    <w:rsid w:val="00277C66"/>
    <w:rsid w:val="00295A29"/>
    <w:rsid w:val="002D4571"/>
    <w:rsid w:val="00300367"/>
    <w:rsid w:val="003274E9"/>
    <w:rsid w:val="003620B9"/>
    <w:rsid w:val="003739DF"/>
    <w:rsid w:val="003767E0"/>
    <w:rsid w:val="003C35C1"/>
    <w:rsid w:val="003D556F"/>
    <w:rsid w:val="003D6251"/>
    <w:rsid w:val="003D65D8"/>
    <w:rsid w:val="003E0552"/>
    <w:rsid w:val="003E25A1"/>
    <w:rsid w:val="003F7066"/>
    <w:rsid w:val="00400706"/>
    <w:rsid w:val="00401248"/>
    <w:rsid w:val="004053E2"/>
    <w:rsid w:val="00423655"/>
    <w:rsid w:val="0042369A"/>
    <w:rsid w:val="004428A0"/>
    <w:rsid w:val="00457239"/>
    <w:rsid w:val="004A6E2F"/>
    <w:rsid w:val="004B3D3B"/>
    <w:rsid w:val="004C1BDA"/>
    <w:rsid w:val="004E1596"/>
    <w:rsid w:val="004F155C"/>
    <w:rsid w:val="00500E40"/>
    <w:rsid w:val="00506B66"/>
    <w:rsid w:val="0058183A"/>
    <w:rsid w:val="005857F8"/>
    <w:rsid w:val="005A3411"/>
    <w:rsid w:val="005C63B0"/>
    <w:rsid w:val="005C7A56"/>
    <w:rsid w:val="005F73D3"/>
    <w:rsid w:val="00600FE9"/>
    <w:rsid w:val="00606451"/>
    <w:rsid w:val="00612F12"/>
    <w:rsid w:val="00645874"/>
    <w:rsid w:val="00646C08"/>
    <w:rsid w:val="00683733"/>
    <w:rsid w:val="00686E64"/>
    <w:rsid w:val="006A4876"/>
    <w:rsid w:val="006B7C7E"/>
    <w:rsid w:val="006C3CA8"/>
    <w:rsid w:val="006D0467"/>
    <w:rsid w:val="006D7CCC"/>
    <w:rsid w:val="006E65C7"/>
    <w:rsid w:val="0073525C"/>
    <w:rsid w:val="00741704"/>
    <w:rsid w:val="0076013A"/>
    <w:rsid w:val="007733FF"/>
    <w:rsid w:val="007A5155"/>
    <w:rsid w:val="007A7EBE"/>
    <w:rsid w:val="007B0F6A"/>
    <w:rsid w:val="007B21B3"/>
    <w:rsid w:val="007C639E"/>
    <w:rsid w:val="007D1D69"/>
    <w:rsid w:val="007E17D3"/>
    <w:rsid w:val="00803F70"/>
    <w:rsid w:val="00814FB9"/>
    <w:rsid w:val="008270AB"/>
    <w:rsid w:val="00844CB8"/>
    <w:rsid w:val="00855153"/>
    <w:rsid w:val="00864E85"/>
    <w:rsid w:val="0087382F"/>
    <w:rsid w:val="008826B8"/>
    <w:rsid w:val="008872F5"/>
    <w:rsid w:val="00894CF5"/>
    <w:rsid w:val="008A2B76"/>
    <w:rsid w:val="008A6B91"/>
    <w:rsid w:val="008C1887"/>
    <w:rsid w:val="00912070"/>
    <w:rsid w:val="00927A45"/>
    <w:rsid w:val="00933774"/>
    <w:rsid w:val="0094500E"/>
    <w:rsid w:val="00960569"/>
    <w:rsid w:val="009C4B5F"/>
    <w:rsid w:val="009D4861"/>
    <w:rsid w:val="009D6F6A"/>
    <w:rsid w:val="009E0DBB"/>
    <w:rsid w:val="009E7CA9"/>
    <w:rsid w:val="009F20BE"/>
    <w:rsid w:val="009F2B63"/>
    <w:rsid w:val="009F5646"/>
    <w:rsid w:val="00A01328"/>
    <w:rsid w:val="00A13DA1"/>
    <w:rsid w:val="00A40590"/>
    <w:rsid w:val="00A43481"/>
    <w:rsid w:val="00A61B0F"/>
    <w:rsid w:val="00A624C7"/>
    <w:rsid w:val="00A713AB"/>
    <w:rsid w:val="00A73129"/>
    <w:rsid w:val="00A7428E"/>
    <w:rsid w:val="00A83271"/>
    <w:rsid w:val="00A91404"/>
    <w:rsid w:val="00AD46B4"/>
    <w:rsid w:val="00B153B6"/>
    <w:rsid w:val="00B2197E"/>
    <w:rsid w:val="00B25CE8"/>
    <w:rsid w:val="00B452CE"/>
    <w:rsid w:val="00B525FA"/>
    <w:rsid w:val="00B679BD"/>
    <w:rsid w:val="00B83FC2"/>
    <w:rsid w:val="00BB39E7"/>
    <w:rsid w:val="00BC7413"/>
    <w:rsid w:val="00BE62FC"/>
    <w:rsid w:val="00BF6CF4"/>
    <w:rsid w:val="00C011A9"/>
    <w:rsid w:val="00C117D7"/>
    <w:rsid w:val="00C277FA"/>
    <w:rsid w:val="00C37BC1"/>
    <w:rsid w:val="00C47CF1"/>
    <w:rsid w:val="00C50551"/>
    <w:rsid w:val="00C53C24"/>
    <w:rsid w:val="00C84532"/>
    <w:rsid w:val="00C91EDC"/>
    <w:rsid w:val="00CA1576"/>
    <w:rsid w:val="00CC11A0"/>
    <w:rsid w:val="00CC1A85"/>
    <w:rsid w:val="00CC3A93"/>
    <w:rsid w:val="00CD03E0"/>
    <w:rsid w:val="00CE65EB"/>
    <w:rsid w:val="00D30468"/>
    <w:rsid w:val="00D64760"/>
    <w:rsid w:val="00D83D5E"/>
    <w:rsid w:val="00DC64B8"/>
    <w:rsid w:val="00DE6C88"/>
    <w:rsid w:val="00E02D9A"/>
    <w:rsid w:val="00E14689"/>
    <w:rsid w:val="00E4702C"/>
    <w:rsid w:val="00E96EED"/>
    <w:rsid w:val="00EB2AAE"/>
    <w:rsid w:val="00EB3DCF"/>
    <w:rsid w:val="00EF56FF"/>
    <w:rsid w:val="00EF5B89"/>
    <w:rsid w:val="00F11390"/>
    <w:rsid w:val="00F23EB8"/>
    <w:rsid w:val="00F54B78"/>
    <w:rsid w:val="00F56528"/>
    <w:rsid w:val="00F62B8B"/>
    <w:rsid w:val="00F80658"/>
    <w:rsid w:val="00F822CE"/>
    <w:rsid w:val="00F94909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687E5E"/>
  <w15:chartTrackingRefBased/>
  <w15:docId w15:val="{1308E3C6-ED01-422D-B3CB-EE1E3788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003BA8"/>
    <w:pPr>
      <w:ind w:left="72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0D01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BCAB-37C7-4080-A387-ACBE1123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cp:lastModifiedBy>Rohit Pai</cp:lastModifiedBy>
  <cp:revision>174</cp:revision>
  <cp:lastPrinted>1899-12-31T18:30:00Z</cp:lastPrinted>
  <dcterms:created xsi:type="dcterms:W3CDTF">2020-09-10T14:31:00Z</dcterms:created>
  <dcterms:modified xsi:type="dcterms:W3CDTF">2020-09-18T11:36:00Z</dcterms:modified>
</cp:coreProperties>
</file>