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53D8" w14:textId="77777777" w:rsidR="003B6A3F" w:rsidRPr="003B6A3F" w:rsidRDefault="003B6A3F" w:rsidP="003B6A3F">
      <w:pPr>
        <w:jc w:val="both"/>
        <w:rPr>
          <w:rFonts w:ascii="Times New Roman" w:hAnsi="Times New Roman" w:cs="Times New Roman"/>
          <w:b/>
          <w:bCs/>
          <w:sz w:val="32"/>
          <w:szCs w:val="32"/>
        </w:rPr>
      </w:pPr>
      <w:r w:rsidRPr="003B6A3F">
        <w:rPr>
          <w:rFonts w:ascii="Times New Roman" w:hAnsi="Times New Roman" w:cs="Times New Roman"/>
          <w:b/>
          <w:bCs/>
          <w:sz w:val="32"/>
          <w:szCs w:val="32"/>
        </w:rPr>
        <w:t>DATABASE SCHEMA DESIGN AND QUERY OPTIMIZATION (WEEK 2)</w:t>
      </w:r>
    </w:p>
    <w:p w14:paraId="2C67B016" w14:textId="0A9A673E" w:rsidR="003B6A3F" w:rsidRPr="003B6A3F" w:rsidRDefault="003B6A3F" w:rsidP="003B6A3F">
      <w:pPr>
        <w:jc w:val="both"/>
        <w:rPr>
          <w:rFonts w:ascii="Times New Roman" w:hAnsi="Times New Roman" w:cs="Times New Roman"/>
          <w:sz w:val="28"/>
          <w:szCs w:val="28"/>
        </w:rPr>
      </w:pPr>
      <w:r w:rsidRPr="003B6A3F">
        <w:rPr>
          <w:rFonts w:ascii="Times New Roman" w:hAnsi="Times New Roman" w:cs="Times New Roman"/>
          <w:sz w:val="28"/>
          <w:szCs w:val="28"/>
        </w:rPr>
        <w:t>Document Type: Database Architecture &amp; SQL Query Optimization Deliverable</w:t>
      </w:r>
    </w:p>
    <w:p w14:paraId="20DAFBD5" w14:textId="77777777" w:rsidR="003B6A3F" w:rsidRPr="003B6A3F" w:rsidRDefault="003B6A3F" w:rsidP="003B6A3F">
      <w:pPr>
        <w:rPr>
          <w:rFonts w:ascii="Times New Roman" w:hAnsi="Times New Roman" w:cs="Times New Roman"/>
          <w:b/>
          <w:bCs/>
          <w:sz w:val="24"/>
          <w:szCs w:val="24"/>
        </w:rPr>
      </w:pPr>
      <w:r w:rsidRPr="003B6A3F">
        <w:rPr>
          <w:rFonts w:ascii="Times New Roman" w:hAnsi="Times New Roman" w:cs="Times New Roman"/>
          <w:b/>
          <w:bCs/>
          <w:sz w:val="24"/>
          <w:szCs w:val="24"/>
        </w:rPr>
        <w:t>Project Phase: Week 2 Deliverable</w:t>
      </w:r>
    </w:p>
    <w:p w14:paraId="08C823EB" w14:textId="77777777" w:rsidR="003B6A3F" w:rsidRDefault="003B6A3F" w:rsidP="003B6A3F">
      <w:pPr>
        <w:rPr>
          <w:rFonts w:ascii="Times New Roman" w:hAnsi="Times New Roman" w:cs="Times New Roman"/>
        </w:rPr>
      </w:pPr>
    </w:p>
    <w:p w14:paraId="5A706A0D" w14:textId="3D4E881A" w:rsidR="003B6A3F" w:rsidRPr="003B6A3F" w:rsidRDefault="003B6A3F" w:rsidP="003B6A3F">
      <w:pPr>
        <w:jc w:val="both"/>
        <w:rPr>
          <w:rFonts w:ascii="Times New Roman" w:hAnsi="Times New Roman" w:cs="Times New Roman"/>
          <w:sz w:val="24"/>
          <w:szCs w:val="24"/>
        </w:rPr>
      </w:pPr>
      <w:r w:rsidRPr="003B6A3F">
        <w:rPr>
          <w:rFonts w:ascii="Times New Roman" w:hAnsi="Times New Roman" w:cs="Times New Roman"/>
          <w:sz w:val="24"/>
          <w:szCs w:val="24"/>
        </w:rPr>
        <w:t>1. EXECUTIVE SUMMARY &amp; OBJECTIVES</w:t>
      </w:r>
    </w:p>
    <w:p w14:paraId="5A12AD1C" w14:textId="1987EEE8" w:rsidR="003B6A3F" w:rsidRPr="003B6A3F" w:rsidRDefault="003B6A3F" w:rsidP="003B6A3F">
      <w:pPr>
        <w:jc w:val="both"/>
        <w:rPr>
          <w:rFonts w:ascii="Times New Roman" w:hAnsi="Times New Roman" w:cs="Times New Roman"/>
          <w:sz w:val="24"/>
          <w:szCs w:val="24"/>
        </w:rPr>
      </w:pPr>
      <w:r w:rsidRPr="003B6A3F">
        <w:rPr>
          <w:rFonts w:ascii="Times New Roman" w:hAnsi="Times New Roman" w:cs="Times New Roman"/>
          <w:sz w:val="24"/>
          <w:szCs w:val="24"/>
        </w:rPr>
        <w:t>1.1 Executive Summary</w:t>
      </w:r>
    </w:p>
    <w:p w14:paraId="3A15E78D" w14:textId="77777777" w:rsidR="003B6A3F" w:rsidRPr="003B6A3F" w:rsidRDefault="003B6A3F" w:rsidP="003B6A3F">
      <w:pPr>
        <w:jc w:val="both"/>
        <w:rPr>
          <w:rFonts w:ascii="Times New Roman" w:hAnsi="Times New Roman" w:cs="Times New Roman"/>
        </w:rPr>
      </w:pPr>
      <w:r w:rsidRPr="003B6A3F">
        <w:rPr>
          <w:rFonts w:ascii="Times New Roman" w:hAnsi="Times New Roman" w:cs="Times New Roman"/>
        </w:rPr>
        <w:t>Building upon the strategic plan developed in Week 1, this document focuses on the formal implementation of the relational database schema and query architecture for Agribusiness Data Analytics. This deliverable translates complex agricultural domain requirements—spanning crop yields, livestock tracking, regional market trends, and spatial farm locations—into a 3rd Normal Form (3NF) relational database. Furthermore, it provides a comprehensive set of operational and analytical SQL queries, accompanied by query optimization strategies (such as composite indexing, CTE structures, filter pushdown, and execution plan tuning) to handle high-volume data efficiently.</w:t>
      </w:r>
    </w:p>
    <w:p w14:paraId="7560E6A8" w14:textId="77777777" w:rsidR="003B6A3F" w:rsidRPr="003B6A3F" w:rsidRDefault="003B6A3F" w:rsidP="003B6A3F">
      <w:pPr>
        <w:rPr>
          <w:rFonts w:ascii="Times New Roman" w:hAnsi="Times New Roman" w:cs="Times New Roman"/>
        </w:rPr>
      </w:pPr>
    </w:p>
    <w:p w14:paraId="217DC474" w14:textId="77777777" w:rsidR="003B6A3F" w:rsidRPr="003B6A3F" w:rsidRDefault="003B6A3F" w:rsidP="003B6A3F">
      <w:pPr>
        <w:rPr>
          <w:rFonts w:ascii="Times New Roman" w:hAnsi="Times New Roman" w:cs="Times New Roman"/>
        </w:rPr>
      </w:pPr>
      <w:r w:rsidRPr="003B6A3F">
        <w:rPr>
          <w:rFonts w:ascii="Times New Roman" w:hAnsi="Times New Roman" w:cs="Times New Roman"/>
        </w:rPr>
        <w:t>1.2 Objectives</w:t>
      </w:r>
    </w:p>
    <w:p w14:paraId="4E667B47" w14:textId="0EE4F028" w:rsidR="003B6A3F" w:rsidRPr="003B6A3F" w:rsidRDefault="003B6A3F" w:rsidP="003B6A3F">
      <w:pPr>
        <w:pStyle w:val="ListParagraph"/>
        <w:numPr>
          <w:ilvl w:val="0"/>
          <w:numId w:val="20"/>
        </w:numPr>
        <w:jc w:val="both"/>
        <w:rPr>
          <w:rFonts w:ascii="Times New Roman" w:hAnsi="Times New Roman" w:cs="Times New Roman"/>
        </w:rPr>
      </w:pPr>
      <w:r w:rsidRPr="003B6A3F">
        <w:rPr>
          <w:rFonts w:ascii="Times New Roman" w:hAnsi="Times New Roman" w:cs="Times New Roman"/>
        </w:rPr>
        <w:t>Relational Schema Architecture: Design normalized, interconnected tables covering geographical data, crop lifecycles, livestock metrics, and market fluctuations.</w:t>
      </w:r>
    </w:p>
    <w:p w14:paraId="69B52937" w14:textId="7FDDF902" w:rsidR="003B6A3F" w:rsidRPr="003B6A3F" w:rsidRDefault="003B6A3F" w:rsidP="003B6A3F">
      <w:pPr>
        <w:pStyle w:val="ListParagraph"/>
        <w:numPr>
          <w:ilvl w:val="0"/>
          <w:numId w:val="20"/>
        </w:numPr>
        <w:jc w:val="both"/>
        <w:rPr>
          <w:rFonts w:ascii="Times New Roman" w:hAnsi="Times New Roman" w:cs="Times New Roman"/>
        </w:rPr>
      </w:pPr>
      <w:r w:rsidRPr="003B6A3F">
        <w:rPr>
          <w:rFonts w:ascii="Times New Roman" w:hAnsi="Times New Roman" w:cs="Times New Roman"/>
        </w:rPr>
        <w:t xml:space="preserve">ER </w:t>
      </w:r>
      <w:proofErr w:type="spellStart"/>
      <w:r w:rsidRPr="003B6A3F">
        <w:rPr>
          <w:rFonts w:ascii="Times New Roman" w:hAnsi="Times New Roman" w:cs="Times New Roman"/>
        </w:rPr>
        <w:t>Modeling</w:t>
      </w:r>
      <w:proofErr w:type="spellEnd"/>
      <w:r w:rsidRPr="003B6A3F">
        <w:rPr>
          <w:rFonts w:ascii="Times New Roman" w:hAnsi="Times New Roman" w:cs="Times New Roman"/>
        </w:rPr>
        <w:t xml:space="preserve"> &amp; Textual Representation: Define primary keys, foreign keys, cardinality, and constraints across all entities.</w:t>
      </w:r>
    </w:p>
    <w:p w14:paraId="69C48A52" w14:textId="01A6B0B3" w:rsidR="003B6A3F" w:rsidRPr="003B6A3F" w:rsidRDefault="003B6A3F" w:rsidP="003B6A3F">
      <w:pPr>
        <w:pStyle w:val="ListParagraph"/>
        <w:numPr>
          <w:ilvl w:val="0"/>
          <w:numId w:val="20"/>
        </w:numPr>
        <w:jc w:val="both"/>
        <w:rPr>
          <w:rFonts w:ascii="Times New Roman" w:hAnsi="Times New Roman" w:cs="Times New Roman"/>
        </w:rPr>
      </w:pPr>
      <w:r w:rsidRPr="003B6A3F">
        <w:rPr>
          <w:rFonts w:ascii="Times New Roman" w:hAnsi="Times New Roman" w:cs="Times New Roman"/>
        </w:rPr>
        <w:t>SQL Query Engineering: Write SQL scripts for aggregated analytics, time-series analysis, and multi-table operational reports.</w:t>
      </w:r>
    </w:p>
    <w:p w14:paraId="33FB51EB" w14:textId="77777777" w:rsidR="003B6A3F" w:rsidRPr="003B6A3F" w:rsidRDefault="003B6A3F" w:rsidP="003B6A3F">
      <w:pPr>
        <w:pStyle w:val="ListParagraph"/>
        <w:numPr>
          <w:ilvl w:val="0"/>
          <w:numId w:val="20"/>
        </w:numPr>
        <w:jc w:val="both"/>
        <w:rPr>
          <w:rFonts w:ascii="Times New Roman" w:hAnsi="Times New Roman" w:cs="Times New Roman"/>
        </w:rPr>
      </w:pPr>
      <w:r w:rsidRPr="003B6A3F">
        <w:rPr>
          <w:rFonts w:ascii="Times New Roman" w:hAnsi="Times New Roman" w:cs="Times New Roman"/>
        </w:rPr>
        <w:t>Performance Tuning &amp; Optimization: Detail specific query optimization techniques, explaining index choices, join algorithms, and execution efficiency.</w:t>
      </w:r>
    </w:p>
    <w:p w14:paraId="4B826DF3" w14:textId="77777777" w:rsidR="003B6A3F" w:rsidRPr="003B6A3F" w:rsidRDefault="003B6A3F" w:rsidP="003B6A3F">
      <w:pPr>
        <w:rPr>
          <w:rFonts w:ascii="Times New Roman" w:hAnsi="Times New Roman" w:cs="Times New Roman"/>
        </w:rPr>
      </w:pPr>
    </w:p>
    <w:p w14:paraId="65C0EB5A" w14:textId="77777777" w:rsidR="003B6A3F" w:rsidRPr="003B6A3F" w:rsidRDefault="003B6A3F" w:rsidP="003B6A3F">
      <w:pPr>
        <w:rPr>
          <w:rFonts w:ascii="Times New Roman" w:hAnsi="Times New Roman" w:cs="Times New Roman"/>
        </w:rPr>
      </w:pPr>
      <w:r w:rsidRPr="003B6A3F">
        <w:rPr>
          <w:rFonts w:ascii="Times New Roman" w:hAnsi="Times New Roman" w:cs="Times New Roman"/>
        </w:rPr>
        <w:t>2. DATABASE SCHEMA DESIGN &amp; ARCHITECTURE</w:t>
      </w:r>
    </w:p>
    <w:p w14:paraId="3511C100" w14:textId="77777777" w:rsidR="003B6A3F" w:rsidRPr="003B6A3F" w:rsidRDefault="003B6A3F" w:rsidP="003B6A3F">
      <w:pPr>
        <w:jc w:val="both"/>
        <w:rPr>
          <w:rFonts w:ascii="Times New Roman" w:hAnsi="Times New Roman" w:cs="Times New Roman"/>
        </w:rPr>
      </w:pPr>
      <w:r w:rsidRPr="003B6A3F">
        <w:rPr>
          <w:rFonts w:ascii="Times New Roman" w:hAnsi="Times New Roman" w:cs="Times New Roman"/>
        </w:rPr>
        <w:t xml:space="preserve">The schema is organized around five primary domain entities: Regions, Farms, Crops, Livestock, </w:t>
      </w:r>
      <w:proofErr w:type="spellStart"/>
      <w:r w:rsidRPr="003B6A3F">
        <w:rPr>
          <w:rFonts w:ascii="Times New Roman" w:hAnsi="Times New Roman" w:cs="Times New Roman"/>
        </w:rPr>
        <w:t>Yield_Records</w:t>
      </w:r>
      <w:proofErr w:type="spellEnd"/>
      <w:r w:rsidRPr="003B6A3F">
        <w:rPr>
          <w:rFonts w:ascii="Times New Roman" w:hAnsi="Times New Roman" w:cs="Times New Roman"/>
        </w:rPr>
        <w:t xml:space="preserve">, and </w:t>
      </w:r>
      <w:proofErr w:type="spellStart"/>
      <w:r w:rsidRPr="003B6A3F">
        <w:rPr>
          <w:rFonts w:ascii="Times New Roman" w:hAnsi="Times New Roman" w:cs="Times New Roman"/>
        </w:rPr>
        <w:t>Market_Prices</w:t>
      </w:r>
      <w:proofErr w:type="spellEnd"/>
      <w:r w:rsidRPr="003B6A3F">
        <w:rPr>
          <w:rFonts w:ascii="Times New Roman" w:hAnsi="Times New Roman" w:cs="Times New Roman"/>
        </w:rPr>
        <w:t>.</w:t>
      </w:r>
    </w:p>
    <w:p w14:paraId="0525E6A9" w14:textId="77777777" w:rsidR="003B6A3F" w:rsidRPr="003B6A3F" w:rsidRDefault="003B6A3F" w:rsidP="003B6A3F">
      <w:pPr>
        <w:rPr>
          <w:rFonts w:ascii="Times New Roman" w:hAnsi="Times New Roman" w:cs="Times New Roman"/>
        </w:rPr>
      </w:pPr>
    </w:p>
    <w:p w14:paraId="1A0E83B7" w14:textId="77777777" w:rsidR="003B6A3F" w:rsidRPr="003B6A3F" w:rsidRDefault="003B6A3F" w:rsidP="003B6A3F">
      <w:pPr>
        <w:rPr>
          <w:rFonts w:ascii="Times New Roman" w:hAnsi="Times New Roman" w:cs="Times New Roman"/>
        </w:rPr>
      </w:pPr>
      <w:r w:rsidRPr="003B6A3F">
        <w:rPr>
          <w:rFonts w:ascii="Times New Roman" w:hAnsi="Times New Roman" w:cs="Times New Roman"/>
        </w:rPr>
        <w:t>2.1 Table Definitions &amp; Data Types</w:t>
      </w:r>
    </w:p>
    <w:p w14:paraId="39DFBE4D" w14:textId="77777777" w:rsidR="003B6A3F" w:rsidRPr="003B6A3F" w:rsidRDefault="003B6A3F" w:rsidP="003B6A3F">
      <w:pPr>
        <w:jc w:val="both"/>
        <w:rPr>
          <w:rFonts w:ascii="Times New Roman" w:hAnsi="Times New Roman" w:cs="Times New Roman"/>
        </w:rPr>
      </w:pPr>
      <w:r w:rsidRPr="00971222">
        <w:rPr>
          <w:rFonts w:ascii="Times New Roman" w:hAnsi="Times New Roman" w:cs="Times New Roman"/>
          <w:b/>
          <w:bCs/>
          <w:sz w:val="24"/>
          <w:szCs w:val="24"/>
        </w:rPr>
        <w:t>Table 1</w:t>
      </w:r>
      <w:r w:rsidRPr="003B6A3F">
        <w:rPr>
          <w:rFonts w:ascii="Times New Roman" w:hAnsi="Times New Roman" w:cs="Times New Roman"/>
        </w:rPr>
        <w:t>: Regions (Geographical &amp; Climate Data)</w:t>
      </w:r>
    </w:p>
    <w:p w14:paraId="714D9D85" w14:textId="2BCC974F" w:rsidR="003B6A3F" w:rsidRPr="003B6A3F" w:rsidRDefault="003B6A3F" w:rsidP="003B6A3F">
      <w:pPr>
        <w:pStyle w:val="ListParagraph"/>
        <w:numPr>
          <w:ilvl w:val="0"/>
          <w:numId w:val="21"/>
        </w:numPr>
        <w:jc w:val="both"/>
        <w:rPr>
          <w:rFonts w:ascii="Times New Roman" w:hAnsi="Times New Roman" w:cs="Times New Roman"/>
        </w:rPr>
      </w:pPr>
      <w:proofErr w:type="spellStart"/>
      <w:r w:rsidRPr="003B6A3F">
        <w:rPr>
          <w:rFonts w:ascii="Times New Roman" w:hAnsi="Times New Roman" w:cs="Times New Roman"/>
        </w:rPr>
        <w:t>region_id</w:t>
      </w:r>
      <w:proofErr w:type="spellEnd"/>
      <w:r w:rsidRPr="003B6A3F">
        <w:rPr>
          <w:rFonts w:ascii="Times New Roman" w:hAnsi="Times New Roman" w:cs="Times New Roman"/>
        </w:rPr>
        <w:t xml:space="preserve"> (INT, Primary Key, Auto Increment): Unique identifier for the region.</w:t>
      </w:r>
    </w:p>
    <w:p w14:paraId="3D47B207" w14:textId="62D575CF" w:rsidR="003B6A3F" w:rsidRPr="003B6A3F" w:rsidRDefault="003B6A3F" w:rsidP="003B6A3F">
      <w:pPr>
        <w:pStyle w:val="ListParagraph"/>
        <w:numPr>
          <w:ilvl w:val="0"/>
          <w:numId w:val="21"/>
        </w:numPr>
        <w:jc w:val="both"/>
        <w:rPr>
          <w:rFonts w:ascii="Times New Roman" w:hAnsi="Times New Roman" w:cs="Times New Roman"/>
        </w:rPr>
      </w:pPr>
      <w:proofErr w:type="spellStart"/>
      <w:r w:rsidRPr="003B6A3F">
        <w:rPr>
          <w:rFonts w:ascii="Times New Roman" w:hAnsi="Times New Roman" w:cs="Times New Roman"/>
        </w:rPr>
        <w:t>region_name</w:t>
      </w:r>
      <w:proofErr w:type="spellEnd"/>
      <w:r w:rsidRPr="003B6A3F">
        <w:rPr>
          <w:rFonts w:ascii="Times New Roman" w:hAnsi="Times New Roman" w:cs="Times New Roman"/>
        </w:rPr>
        <w:t xml:space="preserve"> (VARCHAR(100), NOT NULL): Name of the administrative or geographical area.</w:t>
      </w:r>
    </w:p>
    <w:p w14:paraId="5B1A5917" w14:textId="3215644F" w:rsidR="003B6A3F" w:rsidRPr="003B6A3F" w:rsidRDefault="003B6A3F" w:rsidP="003B6A3F">
      <w:pPr>
        <w:pStyle w:val="ListParagraph"/>
        <w:numPr>
          <w:ilvl w:val="0"/>
          <w:numId w:val="21"/>
        </w:numPr>
        <w:jc w:val="both"/>
        <w:rPr>
          <w:rFonts w:ascii="Times New Roman" w:hAnsi="Times New Roman" w:cs="Times New Roman"/>
        </w:rPr>
      </w:pPr>
      <w:proofErr w:type="spellStart"/>
      <w:r w:rsidRPr="003B6A3F">
        <w:rPr>
          <w:rFonts w:ascii="Times New Roman" w:hAnsi="Times New Roman" w:cs="Times New Roman"/>
        </w:rPr>
        <w:t>climate_zone</w:t>
      </w:r>
      <w:proofErr w:type="spellEnd"/>
      <w:r w:rsidRPr="003B6A3F">
        <w:rPr>
          <w:rFonts w:ascii="Times New Roman" w:hAnsi="Times New Roman" w:cs="Times New Roman"/>
        </w:rPr>
        <w:t xml:space="preserve"> (VARCHAR(50), NOT NULL): e.g., Tropical, Arid, Semi-Arid, Temperate.</w:t>
      </w:r>
    </w:p>
    <w:p w14:paraId="3D1A4A6F" w14:textId="79B609EE" w:rsidR="003B6A3F" w:rsidRPr="003B6A3F" w:rsidRDefault="003B6A3F" w:rsidP="003B6A3F">
      <w:pPr>
        <w:pStyle w:val="ListParagraph"/>
        <w:numPr>
          <w:ilvl w:val="0"/>
          <w:numId w:val="21"/>
        </w:numPr>
        <w:jc w:val="both"/>
        <w:rPr>
          <w:rFonts w:ascii="Times New Roman" w:hAnsi="Times New Roman" w:cs="Times New Roman"/>
        </w:rPr>
      </w:pPr>
      <w:proofErr w:type="spellStart"/>
      <w:r w:rsidRPr="003B6A3F">
        <w:rPr>
          <w:rFonts w:ascii="Times New Roman" w:hAnsi="Times New Roman" w:cs="Times New Roman"/>
        </w:rPr>
        <w:t>avg_annual_rainfall_mm</w:t>
      </w:r>
      <w:proofErr w:type="spellEnd"/>
      <w:r w:rsidRPr="003B6A3F">
        <w:rPr>
          <w:rFonts w:ascii="Times New Roman" w:hAnsi="Times New Roman" w:cs="Times New Roman"/>
        </w:rPr>
        <w:t xml:space="preserve"> (DECIMAL(7,2)): Historical average annual precipitation.</w:t>
      </w:r>
    </w:p>
    <w:p w14:paraId="34A66701" w14:textId="77777777" w:rsidR="003B6A3F" w:rsidRPr="003B6A3F" w:rsidRDefault="003B6A3F" w:rsidP="003B6A3F">
      <w:pPr>
        <w:pStyle w:val="ListParagraph"/>
        <w:numPr>
          <w:ilvl w:val="0"/>
          <w:numId w:val="21"/>
        </w:numPr>
        <w:jc w:val="both"/>
        <w:rPr>
          <w:rFonts w:ascii="Times New Roman" w:hAnsi="Times New Roman" w:cs="Times New Roman"/>
        </w:rPr>
      </w:pPr>
      <w:proofErr w:type="spellStart"/>
      <w:r w:rsidRPr="003B6A3F">
        <w:rPr>
          <w:rFonts w:ascii="Times New Roman" w:hAnsi="Times New Roman" w:cs="Times New Roman"/>
        </w:rPr>
        <w:t>state_province</w:t>
      </w:r>
      <w:proofErr w:type="spellEnd"/>
      <w:r w:rsidRPr="003B6A3F">
        <w:rPr>
          <w:rFonts w:ascii="Times New Roman" w:hAnsi="Times New Roman" w:cs="Times New Roman"/>
        </w:rPr>
        <w:t xml:space="preserve"> (VARCHAR(100), NOT NULL): State or province name.</w:t>
      </w:r>
    </w:p>
    <w:p w14:paraId="6ECA73AB" w14:textId="77777777" w:rsidR="003B6A3F" w:rsidRPr="003B6A3F" w:rsidRDefault="003B6A3F" w:rsidP="003B6A3F">
      <w:pPr>
        <w:rPr>
          <w:rFonts w:ascii="Times New Roman" w:hAnsi="Times New Roman" w:cs="Times New Roman"/>
        </w:rPr>
      </w:pPr>
    </w:p>
    <w:p w14:paraId="67C44CF2" w14:textId="77777777" w:rsidR="003B6A3F" w:rsidRPr="003B6A3F" w:rsidRDefault="003B6A3F" w:rsidP="003B6A3F">
      <w:pPr>
        <w:rPr>
          <w:rFonts w:ascii="Times New Roman" w:hAnsi="Times New Roman" w:cs="Times New Roman"/>
        </w:rPr>
      </w:pPr>
      <w:r w:rsidRPr="00971222">
        <w:rPr>
          <w:rFonts w:ascii="Times New Roman" w:hAnsi="Times New Roman" w:cs="Times New Roman"/>
          <w:b/>
          <w:bCs/>
          <w:sz w:val="24"/>
          <w:szCs w:val="24"/>
        </w:rPr>
        <w:lastRenderedPageBreak/>
        <w:t>Table 2</w:t>
      </w:r>
      <w:r w:rsidRPr="003B6A3F">
        <w:rPr>
          <w:rFonts w:ascii="Times New Roman" w:hAnsi="Times New Roman" w:cs="Times New Roman"/>
        </w:rPr>
        <w:t>: Farms (Farm Ownership &amp; Spatial Data)</w:t>
      </w:r>
    </w:p>
    <w:p w14:paraId="64703A66" w14:textId="4C180736" w:rsidR="003B6A3F" w:rsidRPr="003B6A3F" w:rsidRDefault="003B6A3F" w:rsidP="003B6A3F">
      <w:pPr>
        <w:pStyle w:val="ListParagraph"/>
        <w:numPr>
          <w:ilvl w:val="0"/>
          <w:numId w:val="22"/>
        </w:numPr>
        <w:jc w:val="both"/>
        <w:rPr>
          <w:rFonts w:ascii="Times New Roman" w:hAnsi="Times New Roman" w:cs="Times New Roman"/>
        </w:rPr>
      </w:pPr>
      <w:proofErr w:type="spellStart"/>
      <w:r w:rsidRPr="003B6A3F">
        <w:rPr>
          <w:rFonts w:ascii="Times New Roman" w:hAnsi="Times New Roman" w:cs="Times New Roman"/>
        </w:rPr>
        <w:t>farm_id</w:t>
      </w:r>
      <w:proofErr w:type="spellEnd"/>
      <w:r w:rsidRPr="003B6A3F">
        <w:rPr>
          <w:rFonts w:ascii="Times New Roman" w:hAnsi="Times New Roman" w:cs="Times New Roman"/>
        </w:rPr>
        <w:t xml:space="preserve"> (INT, Primary Key, Auto Increment): Unique identifier for each farm.</w:t>
      </w:r>
    </w:p>
    <w:p w14:paraId="1F48FC85" w14:textId="50D96ED2" w:rsidR="003B6A3F" w:rsidRPr="003B6A3F" w:rsidRDefault="003B6A3F" w:rsidP="003B6A3F">
      <w:pPr>
        <w:pStyle w:val="ListParagraph"/>
        <w:numPr>
          <w:ilvl w:val="0"/>
          <w:numId w:val="22"/>
        </w:numPr>
        <w:jc w:val="both"/>
        <w:rPr>
          <w:rFonts w:ascii="Times New Roman" w:hAnsi="Times New Roman" w:cs="Times New Roman"/>
        </w:rPr>
      </w:pPr>
      <w:proofErr w:type="spellStart"/>
      <w:r w:rsidRPr="003B6A3F">
        <w:rPr>
          <w:rFonts w:ascii="Times New Roman" w:hAnsi="Times New Roman" w:cs="Times New Roman"/>
        </w:rPr>
        <w:t>farm_name</w:t>
      </w:r>
      <w:proofErr w:type="spellEnd"/>
      <w:r w:rsidRPr="003B6A3F">
        <w:rPr>
          <w:rFonts w:ascii="Times New Roman" w:hAnsi="Times New Roman" w:cs="Times New Roman"/>
        </w:rPr>
        <w:t xml:space="preserve"> (VARCHAR(100), NOT NULL): Registered business name.</w:t>
      </w:r>
    </w:p>
    <w:p w14:paraId="468A3C4B" w14:textId="407D3DB7" w:rsidR="003B6A3F" w:rsidRPr="003B6A3F" w:rsidRDefault="003B6A3F" w:rsidP="003B6A3F">
      <w:pPr>
        <w:pStyle w:val="ListParagraph"/>
        <w:numPr>
          <w:ilvl w:val="0"/>
          <w:numId w:val="22"/>
        </w:numPr>
        <w:jc w:val="both"/>
        <w:rPr>
          <w:rFonts w:ascii="Times New Roman" w:hAnsi="Times New Roman" w:cs="Times New Roman"/>
        </w:rPr>
      </w:pPr>
      <w:proofErr w:type="spellStart"/>
      <w:r w:rsidRPr="003B6A3F">
        <w:rPr>
          <w:rFonts w:ascii="Times New Roman" w:hAnsi="Times New Roman" w:cs="Times New Roman"/>
        </w:rPr>
        <w:t>region_id</w:t>
      </w:r>
      <w:proofErr w:type="spellEnd"/>
      <w:r w:rsidRPr="003B6A3F">
        <w:rPr>
          <w:rFonts w:ascii="Times New Roman" w:hAnsi="Times New Roman" w:cs="Times New Roman"/>
        </w:rPr>
        <w:t xml:space="preserve"> (INT, Foreign Key referencing Regions(</w:t>
      </w:r>
      <w:proofErr w:type="spellStart"/>
      <w:r w:rsidRPr="003B6A3F">
        <w:rPr>
          <w:rFonts w:ascii="Times New Roman" w:hAnsi="Times New Roman" w:cs="Times New Roman"/>
        </w:rPr>
        <w:t>region_id</w:t>
      </w:r>
      <w:proofErr w:type="spellEnd"/>
      <w:r w:rsidRPr="003B6A3F">
        <w:rPr>
          <w:rFonts w:ascii="Times New Roman" w:hAnsi="Times New Roman" w:cs="Times New Roman"/>
        </w:rPr>
        <w:t>)): Geographical location.</w:t>
      </w:r>
    </w:p>
    <w:p w14:paraId="3CB90186" w14:textId="1FB55DA4" w:rsidR="003B6A3F" w:rsidRPr="003B6A3F" w:rsidRDefault="003B6A3F" w:rsidP="003B6A3F">
      <w:pPr>
        <w:pStyle w:val="ListParagraph"/>
        <w:numPr>
          <w:ilvl w:val="0"/>
          <w:numId w:val="22"/>
        </w:numPr>
        <w:jc w:val="both"/>
        <w:rPr>
          <w:rFonts w:ascii="Times New Roman" w:hAnsi="Times New Roman" w:cs="Times New Roman"/>
        </w:rPr>
      </w:pPr>
      <w:proofErr w:type="spellStart"/>
      <w:r w:rsidRPr="003B6A3F">
        <w:rPr>
          <w:rFonts w:ascii="Times New Roman" w:hAnsi="Times New Roman" w:cs="Times New Roman"/>
        </w:rPr>
        <w:t>total_acres</w:t>
      </w:r>
      <w:proofErr w:type="spellEnd"/>
      <w:r w:rsidRPr="003B6A3F">
        <w:rPr>
          <w:rFonts w:ascii="Times New Roman" w:hAnsi="Times New Roman" w:cs="Times New Roman"/>
        </w:rPr>
        <w:t xml:space="preserve"> (DECIMAL(10,2), NOT NULL, CHECK (</w:t>
      </w:r>
      <w:proofErr w:type="spellStart"/>
      <w:r w:rsidRPr="003B6A3F">
        <w:rPr>
          <w:rFonts w:ascii="Times New Roman" w:hAnsi="Times New Roman" w:cs="Times New Roman"/>
        </w:rPr>
        <w:t>total_acres</w:t>
      </w:r>
      <w:proofErr w:type="spellEnd"/>
      <w:r w:rsidRPr="003B6A3F">
        <w:rPr>
          <w:rFonts w:ascii="Times New Roman" w:hAnsi="Times New Roman" w:cs="Times New Roman"/>
        </w:rPr>
        <w:t xml:space="preserve"> &gt; 0)): Total land holding.</w:t>
      </w:r>
    </w:p>
    <w:p w14:paraId="5BEE390A" w14:textId="0BD60CFC" w:rsidR="003B6A3F" w:rsidRPr="003B6A3F" w:rsidRDefault="003B6A3F" w:rsidP="003B6A3F">
      <w:pPr>
        <w:pStyle w:val="ListParagraph"/>
        <w:numPr>
          <w:ilvl w:val="0"/>
          <w:numId w:val="22"/>
        </w:numPr>
        <w:jc w:val="both"/>
        <w:rPr>
          <w:rFonts w:ascii="Times New Roman" w:hAnsi="Times New Roman" w:cs="Times New Roman"/>
        </w:rPr>
      </w:pPr>
      <w:proofErr w:type="spellStart"/>
      <w:r w:rsidRPr="003B6A3F">
        <w:rPr>
          <w:rFonts w:ascii="Times New Roman" w:hAnsi="Times New Roman" w:cs="Times New Roman"/>
        </w:rPr>
        <w:t>soil_type</w:t>
      </w:r>
      <w:proofErr w:type="spellEnd"/>
      <w:r w:rsidRPr="003B6A3F">
        <w:rPr>
          <w:rFonts w:ascii="Times New Roman" w:hAnsi="Times New Roman" w:cs="Times New Roman"/>
        </w:rPr>
        <w:t xml:space="preserve"> (VARCHAR(50)): e.g., Alluvial, Clay, Loam, Black Soil.</w:t>
      </w:r>
    </w:p>
    <w:p w14:paraId="5D0F1045" w14:textId="77777777" w:rsidR="003B6A3F" w:rsidRPr="003B6A3F" w:rsidRDefault="003B6A3F" w:rsidP="003B6A3F">
      <w:pPr>
        <w:pStyle w:val="ListParagraph"/>
        <w:numPr>
          <w:ilvl w:val="0"/>
          <w:numId w:val="22"/>
        </w:numPr>
        <w:jc w:val="both"/>
        <w:rPr>
          <w:rFonts w:ascii="Times New Roman" w:hAnsi="Times New Roman" w:cs="Times New Roman"/>
        </w:rPr>
      </w:pPr>
      <w:proofErr w:type="spellStart"/>
      <w:r w:rsidRPr="003B6A3F">
        <w:rPr>
          <w:rFonts w:ascii="Times New Roman" w:hAnsi="Times New Roman" w:cs="Times New Roman"/>
        </w:rPr>
        <w:t>created_at</w:t>
      </w:r>
      <w:proofErr w:type="spellEnd"/>
      <w:r w:rsidRPr="003B6A3F">
        <w:rPr>
          <w:rFonts w:ascii="Times New Roman" w:hAnsi="Times New Roman" w:cs="Times New Roman"/>
        </w:rPr>
        <w:t xml:space="preserve"> (TIMESTAMP, DEFAULT CURRENT_TIMESTAMP): Registration timestamp.</w:t>
      </w:r>
    </w:p>
    <w:p w14:paraId="25F00687" w14:textId="77777777" w:rsidR="003B6A3F" w:rsidRPr="003B6A3F" w:rsidRDefault="003B6A3F" w:rsidP="003B6A3F">
      <w:pPr>
        <w:rPr>
          <w:rFonts w:ascii="Times New Roman" w:hAnsi="Times New Roman" w:cs="Times New Roman"/>
        </w:rPr>
      </w:pPr>
    </w:p>
    <w:p w14:paraId="04372C42" w14:textId="77777777" w:rsidR="003B6A3F" w:rsidRPr="003B6A3F" w:rsidRDefault="003B6A3F" w:rsidP="003B6A3F">
      <w:pPr>
        <w:rPr>
          <w:rFonts w:ascii="Times New Roman" w:hAnsi="Times New Roman" w:cs="Times New Roman"/>
        </w:rPr>
      </w:pPr>
      <w:r w:rsidRPr="00971222">
        <w:rPr>
          <w:rFonts w:ascii="Times New Roman" w:hAnsi="Times New Roman" w:cs="Times New Roman"/>
          <w:b/>
          <w:bCs/>
          <w:sz w:val="24"/>
          <w:szCs w:val="24"/>
        </w:rPr>
        <w:t>Table 3</w:t>
      </w:r>
      <w:r w:rsidRPr="003B6A3F">
        <w:rPr>
          <w:rFonts w:ascii="Times New Roman" w:hAnsi="Times New Roman" w:cs="Times New Roman"/>
        </w:rPr>
        <w:t>: Crops (</w:t>
      </w:r>
      <w:proofErr w:type="spellStart"/>
      <w:r w:rsidRPr="003B6A3F">
        <w:rPr>
          <w:rFonts w:ascii="Times New Roman" w:hAnsi="Times New Roman" w:cs="Times New Roman"/>
        </w:rPr>
        <w:t>Agro</w:t>
      </w:r>
      <w:proofErr w:type="spellEnd"/>
      <w:r w:rsidRPr="003B6A3F">
        <w:rPr>
          <w:rFonts w:ascii="Times New Roman" w:hAnsi="Times New Roman" w:cs="Times New Roman"/>
        </w:rPr>
        <w:t>-Product Master)</w:t>
      </w:r>
    </w:p>
    <w:p w14:paraId="2B25FF57" w14:textId="15814360" w:rsidR="003B6A3F" w:rsidRPr="003B6A3F" w:rsidRDefault="003B6A3F" w:rsidP="003B6A3F">
      <w:pPr>
        <w:pStyle w:val="ListParagraph"/>
        <w:numPr>
          <w:ilvl w:val="0"/>
          <w:numId w:val="23"/>
        </w:numPr>
        <w:jc w:val="both"/>
        <w:rPr>
          <w:rFonts w:ascii="Times New Roman" w:hAnsi="Times New Roman" w:cs="Times New Roman"/>
        </w:rPr>
      </w:pPr>
      <w:proofErr w:type="spellStart"/>
      <w:r w:rsidRPr="003B6A3F">
        <w:rPr>
          <w:rFonts w:ascii="Times New Roman" w:hAnsi="Times New Roman" w:cs="Times New Roman"/>
        </w:rPr>
        <w:t>crop_id</w:t>
      </w:r>
      <w:proofErr w:type="spellEnd"/>
      <w:r w:rsidRPr="003B6A3F">
        <w:rPr>
          <w:rFonts w:ascii="Times New Roman" w:hAnsi="Times New Roman" w:cs="Times New Roman"/>
        </w:rPr>
        <w:t xml:space="preserve"> (INT, Primary Key, Auto Increment): Unique crop identifier.</w:t>
      </w:r>
    </w:p>
    <w:p w14:paraId="78DCC5C4" w14:textId="1B02664F" w:rsidR="003B6A3F" w:rsidRPr="003B6A3F" w:rsidRDefault="003B6A3F" w:rsidP="003B6A3F">
      <w:pPr>
        <w:pStyle w:val="ListParagraph"/>
        <w:numPr>
          <w:ilvl w:val="0"/>
          <w:numId w:val="23"/>
        </w:numPr>
        <w:jc w:val="both"/>
        <w:rPr>
          <w:rFonts w:ascii="Times New Roman" w:hAnsi="Times New Roman" w:cs="Times New Roman"/>
        </w:rPr>
      </w:pPr>
      <w:proofErr w:type="spellStart"/>
      <w:r w:rsidRPr="003B6A3F">
        <w:rPr>
          <w:rFonts w:ascii="Times New Roman" w:hAnsi="Times New Roman" w:cs="Times New Roman"/>
        </w:rPr>
        <w:t>crop_name</w:t>
      </w:r>
      <w:proofErr w:type="spellEnd"/>
      <w:r w:rsidRPr="003B6A3F">
        <w:rPr>
          <w:rFonts w:ascii="Times New Roman" w:hAnsi="Times New Roman" w:cs="Times New Roman"/>
        </w:rPr>
        <w:t xml:space="preserve"> (VARCHAR(100), NOT NULL): Commercial name (e.g., Wheat, Cotton, Sugarcane).</w:t>
      </w:r>
    </w:p>
    <w:p w14:paraId="2082619E" w14:textId="461BB386" w:rsidR="003B6A3F" w:rsidRPr="003B6A3F" w:rsidRDefault="003B6A3F" w:rsidP="003B6A3F">
      <w:pPr>
        <w:pStyle w:val="ListParagraph"/>
        <w:numPr>
          <w:ilvl w:val="0"/>
          <w:numId w:val="23"/>
        </w:numPr>
        <w:jc w:val="both"/>
        <w:rPr>
          <w:rFonts w:ascii="Times New Roman" w:hAnsi="Times New Roman" w:cs="Times New Roman"/>
        </w:rPr>
      </w:pPr>
      <w:r w:rsidRPr="003B6A3F">
        <w:rPr>
          <w:rFonts w:ascii="Times New Roman" w:hAnsi="Times New Roman" w:cs="Times New Roman"/>
        </w:rPr>
        <w:t>category (VARCHAR(50)): e.g., Cereal, Pulse, Cash Crop, Oilseed.</w:t>
      </w:r>
    </w:p>
    <w:p w14:paraId="07C827B6" w14:textId="2FC2F8D1" w:rsidR="003B6A3F" w:rsidRPr="003B6A3F" w:rsidRDefault="003B6A3F" w:rsidP="003B6A3F">
      <w:pPr>
        <w:pStyle w:val="ListParagraph"/>
        <w:numPr>
          <w:ilvl w:val="0"/>
          <w:numId w:val="23"/>
        </w:numPr>
        <w:jc w:val="both"/>
        <w:rPr>
          <w:rFonts w:ascii="Times New Roman" w:hAnsi="Times New Roman" w:cs="Times New Roman"/>
        </w:rPr>
      </w:pPr>
      <w:proofErr w:type="spellStart"/>
      <w:r w:rsidRPr="003B6A3F">
        <w:rPr>
          <w:rFonts w:ascii="Times New Roman" w:hAnsi="Times New Roman" w:cs="Times New Roman"/>
        </w:rPr>
        <w:t>ideal_growth_period_days</w:t>
      </w:r>
      <w:proofErr w:type="spellEnd"/>
      <w:r w:rsidRPr="003B6A3F">
        <w:rPr>
          <w:rFonts w:ascii="Times New Roman" w:hAnsi="Times New Roman" w:cs="Times New Roman"/>
        </w:rPr>
        <w:t xml:space="preserve"> (INT): Benchmark duration from sowing to harvest.</w:t>
      </w:r>
    </w:p>
    <w:p w14:paraId="24A81D07" w14:textId="77777777" w:rsidR="003B6A3F" w:rsidRPr="003B6A3F" w:rsidRDefault="003B6A3F" w:rsidP="003B6A3F">
      <w:pPr>
        <w:pStyle w:val="ListParagraph"/>
        <w:numPr>
          <w:ilvl w:val="0"/>
          <w:numId w:val="23"/>
        </w:numPr>
        <w:jc w:val="both"/>
        <w:rPr>
          <w:rFonts w:ascii="Times New Roman" w:hAnsi="Times New Roman" w:cs="Times New Roman"/>
        </w:rPr>
      </w:pPr>
      <w:proofErr w:type="spellStart"/>
      <w:r w:rsidRPr="003B6A3F">
        <w:rPr>
          <w:rFonts w:ascii="Times New Roman" w:hAnsi="Times New Roman" w:cs="Times New Roman"/>
        </w:rPr>
        <w:t>water_requirement_index</w:t>
      </w:r>
      <w:proofErr w:type="spellEnd"/>
      <w:r w:rsidRPr="003B6A3F">
        <w:rPr>
          <w:rFonts w:ascii="Times New Roman" w:hAnsi="Times New Roman" w:cs="Times New Roman"/>
        </w:rPr>
        <w:t xml:space="preserve"> (VARCHAR(20)): Low, Medium, High.</w:t>
      </w:r>
    </w:p>
    <w:p w14:paraId="606E59F3" w14:textId="77777777" w:rsidR="003B6A3F" w:rsidRPr="003B6A3F" w:rsidRDefault="003B6A3F" w:rsidP="003B6A3F">
      <w:pPr>
        <w:rPr>
          <w:rFonts w:ascii="Times New Roman" w:hAnsi="Times New Roman" w:cs="Times New Roman"/>
        </w:rPr>
      </w:pPr>
    </w:p>
    <w:p w14:paraId="047DB944" w14:textId="77777777" w:rsidR="003B6A3F" w:rsidRPr="003B6A3F" w:rsidRDefault="003B6A3F" w:rsidP="003B6A3F">
      <w:pPr>
        <w:rPr>
          <w:rFonts w:ascii="Times New Roman" w:hAnsi="Times New Roman" w:cs="Times New Roman"/>
        </w:rPr>
      </w:pPr>
      <w:r w:rsidRPr="00971222">
        <w:rPr>
          <w:rFonts w:ascii="Times New Roman" w:hAnsi="Times New Roman" w:cs="Times New Roman"/>
          <w:b/>
          <w:bCs/>
          <w:sz w:val="24"/>
          <w:szCs w:val="24"/>
        </w:rPr>
        <w:t>Table 4</w:t>
      </w:r>
      <w:r w:rsidRPr="003B6A3F">
        <w:rPr>
          <w:rFonts w:ascii="Times New Roman" w:hAnsi="Times New Roman" w:cs="Times New Roman"/>
        </w:rPr>
        <w:t>: Livestock (Animal Herd &amp; Health Data)</w:t>
      </w:r>
    </w:p>
    <w:p w14:paraId="35DE5E86" w14:textId="7E972031" w:rsidR="003B6A3F" w:rsidRPr="003B6A3F" w:rsidRDefault="003B6A3F" w:rsidP="003B6A3F">
      <w:pPr>
        <w:pStyle w:val="ListParagraph"/>
        <w:numPr>
          <w:ilvl w:val="0"/>
          <w:numId w:val="24"/>
        </w:numPr>
        <w:jc w:val="both"/>
        <w:rPr>
          <w:rFonts w:ascii="Times New Roman" w:hAnsi="Times New Roman" w:cs="Times New Roman"/>
        </w:rPr>
      </w:pPr>
      <w:proofErr w:type="spellStart"/>
      <w:r w:rsidRPr="003B6A3F">
        <w:rPr>
          <w:rFonts w:ascii="Times New Roman" w:hAnsi="Times New Roman" w:cs="Times New Roman"/>
        </w:rPr>
        <w:t>livestock_id</w:t>
      </w:r>
      <w:proofErr w:type="spellEnd"/>
      <w:r w:rsidRPr="003B6A3F">
        <w:rPr>
          <w:rFonts w:ascii="Times New Roman" w:hAnsi="Times New Roman" w:cs="Times New Roman"/>
        </w:rPr>
        <w:t xml:space="preserve"> (INT, Primary Key, Auto Increment): Unique individual/herd identifier.</w:t>
      </w:r>
    </w:p>
    <w:p w14:paraId="71C24B7D" w14:textId="06BB0040" w:rsidR="003B6A3F" w:rsidRPr="003B6A3F" w:rsidRDefault="003B6A3F" w:rsidP="003B6A3F">
      <w:pPr>
        <w:pStyle w:val="ListParagraph"/>
        <w:numPr>
          <w:ilvl w:val="0"/>
          <w:numId w:val="24"/>
        </w:numPr>
        <w:jc w:val="both"/>
        <w:rPr>
          <w:rFonts w:ascii="Times New Roman" w:hAnsi="Times New Roman" w:cs="Times New Roman"/>
        </w:rPr>
      </w:pPr>
      <w:proofErr w:type="spellStart"/>
      <w:r w:rsidRPr="003B6A3F">
        <w:rPr>
          <w:rFonts w:ascii="Times New Roman" w:hAnsi="Times New Roman" w:cs="Times New Roman"/>
        </w:rPr>
        <w:t>farm_id</w:t>
      </w:r>
      <w:proofErr w:type="spellEnd"/>
      <w:r w:rsidRPr="003B6A3F">
        <w:rPr>
          <w:rFonts w:ascii="Times New Roman" w:hAnsi="Times New Roman" w:cs="Times New Roman"/>
        </w:rPr>
        <w:t xml:space="preserve"> (INT, Foreign Key referencing Farms(</w:t>
      </w:r>
      <w:proofErr w:type="spellStart"/>
      <w:r w:rsidRPr="003B6A3F">
        <w:rPr>
          <w:rFonts w:ascii="Times New Roman" w:hAnsi="Times New Roman" w:cs="Times New Roman"/>
        </w:rPr>
        <w:t>farm_id</w:t>
      </w:r>
      <w:proofErr w:type="spellEnd"/>
      <w:r w:rsidRPr="003B6A3F">
        <w:rPr>
          <w:rFonts w:ascii="Times New Roman" w:hAnsi="Times New Roman" w:cs="Times New Roman"/>
        </w:rPr>
        <w:t>)): Farm ownership.</w:t>
      </w:r>
    </w:p>
    <w:p w14:paraId="5EDB5E83" w14:textId="4F0541E2" w:rsidR="003B6A3F" w:rsidRPr="003B6A3F" w:rsidRDefault="003B6A3F" w:rsidP="003B6A3F">
      <w:pPr>
        <w:pStyle w:val="ListParagraph"/>
        <w:numPr>
          <w:ilvl w:val="0"/>
          <w:numId w:val="24"/>
        </w:numPr>
        <w:jc w:val="both"/>
        <w:rPr>
          <w:rFonts w:ascii="Times New Roman" w:hAnsi="Times New Roman" w:cs="Times New Roman"/>
        </w:rPr>
      </w:pPr>
      <w:proofErr w:type="spellStart"/>
      <w:r w:rsidRPr="003B6A3F">
        <w:rPr>
          <w:rFonts w:ascii="Times New Roman" w:hAnsi="Times New Roman" w:cs="Times New Roman"/>
        </w:rPr>
        <w:t>animal_type</w:t>
      </w:r>
      <w:proofErr w:type="spellEnd"/>
      <w:r w:rsidRPr="003B6A3F">
        <w:rPr>
          <w:rFonts w:ascii="Times New Roman" w:hAnsi="Times New Roman" w:cs="Times New Roman"/>
        </w:rPr>
        <w:t xml:space="preserve"> (VARCHAR(50), NOT NULL): e.g., Cattle, Sheep, Poultry, Swine.</w:t>
      </w:r>
    </w:p>
    <w:p w14:paraId="599AE173" w14:textId="17BD6281" w:rsidR="003B6A3F" w:rsidRPr="003B6A3F" w:rsidRDefault="003B6A3F" w:rsidP="003B6A3F">
      <w:pPr>
        <w:pStyle w:val="ListParagraph"/>
        <w:numPr>
          <w:ilvl w:val="0"/>
          <w:numId w:val="24"/>
        </w:numPr>
        <w:jc w:val="both"/>
        <w:rPr>
          <w:rFonts w:ascii="Times New Roman" w:hAnsi="Times New Roman" w:cs="Times New Roman"/>
        </w:rPr>
      </w:pPr>
      <w:r w:rsidRPr="003B6A3F">
        <w:rPr>
          <w:rFonts w:ascii="Times New Roman" w:hAnsi="Times New Roman" w:cs="Times New Roman"/>
        </w:rPr>
        <w:t>breed (VARCHAR(50)): Specific breed lineage.</w:t>
      </w:r>
    </w:p>
    <w:p w14:paraId="7FFB9124" w14:textId="5778BBD0" w:rsidR="003B6A3F" w:rsidRPr="003B6A3F" w:rsidRDefault="003B6A3F" w:rsidP="003B6A3F">
      <w:pPr>
        <w:pStyle w:val="ListParagraph"/>
        <w:numPr>
          <w:ilvl w:val="0"/>
          <w:numId w:val="24"/>
        </w:numPr>
        <w:jc w:val="both"/>
        <w:rPr>
          <w:rFonts w:ascii="Times New Roman" w:hAnsi="Times New Roman" w:cs="Times New Roman"/>
        </w:rPr>
      </w:pPr>
      <w:proofErr w:type="spellStart"/>
      <w:r w:rsidRPr="003B6A3F">
        <w:rPr>
          <w:rFonts w:ascii="Times New Roman" w:hAnsi="Times New Roman" w:cs="Times New Roman"/>
        </w:rPr>
        <w:t>birth_date</w:t>
      </w:r>
      <w:proofErr w:type="spellEnd"/>
      <w:r w:rsidRPr="003B6A3F">
        <w:rPr>
          <w:rFonts w:ascii="Times New Roman" w:hAnsi="Times New Roman" w:cs="Times New Roman"/>
        </w:rPr>
        <w:t xml:space="preserve"> (DATE): Date of birth/hatching.</w:t>
      </w:r>
    </w:p>
    <w:p w14:paraId="11FFBE5A" w14:textId="4DCA094E" w:rsidR="003B6A3F" w:rsidRPr="003B6A3F" w:rsidRDefault="003B6A3F" w:rsidP="003B6A3F">
      <w:pPr>
        <w:pStyle w:val="ListParagraph"/>
        <w:numPr>
          <w:ilvl w:val="0"/>
          <w:numId w:val="24"/>
        </w:numPr>
        <w:jc w:val="both"/>
        <w:rPr>
          <w:rFonts w:ascii="Times New Roman" w:hAnsi="Times New Roman" w:cs="Times New Roman"/>
        </w:rPr>
      </w:pPr>
      <w:proofErr w:type="spellStart"/>
      <w:r w:rsidRPr="003B6A3F">
        <w:rPr>
          <w:rFonts w:ascii="Times New Roman" w:hAnsi="Times New Roman" w:cs="Times New Roman"/>
        </w:rPr>
        <w:t>current_weight_kg</w:t>
      </w:r>
      <w:proofErr w:type="spellEnd"/>
      <w:r w:rsidRPr="003B6A3F">
        <w:rPr>
          <w:rFonts w:ascii="Times New Roman" w:hAnsi="Times New Roman" w:cs="Times New Roman"/>
        </w:rPr>
        <w:t xml:space="preserve"> (DECIMAL(6,2), CHECK (</w:t>
      </w:r>
      <w:proofErr w:type="spellStart"/>
      <w:r w:rsidRPr="003B6A3F">
        <w:rPr>
          <w:rFonts w:ascii="Times New Roman" w:hAnsi="Times New Roman" w:cs="Times New Roman"/>
        </w:rPr>
        <w:t>current_weight_kg</w:t>
      </w:r>
      <w:proofErr w:type="spellEnd"/>
      <w:r w:rsidRPr="003B6A3F">
        <w:rPr>
          <w:rFonts w:ascii="Times New Roman" w:hAnsi="Times New Roman" w:cs="Times New Roman"/>
        </w:rPr>
        <w:t xml:space="preserve"> &gt; 0)): Weight tracking.</w:t>
      </w:r>
    </w:p>
    <w:p w14:paraId="1B3636C6" w14:textId="77777777" w:rsidR="003B6A3F" w:rsidRPr="003B6A3F" w:rsidRDefault="003B6A3F" w:rsidP="003B6A3F">
      <w:pPr>
        <w:pStyle w:val="ListParagraph"/>
        <w:numPr>
          <w:ilvl w:val="0"/>
          <w:numId w:val="24"/>
        </w:numPr>
        <w:jc w:val="both"/>
        <w:rPr>
          <w:rFonts w:ascii="Times New Roman" w:hAnsi="Times New Roman" w:cs="Times New Roman"/>
        </w:rPr>
      </w:pPr>
      <w:proofErr w:type="spellStart"/>
      <w:r w:rsidRPr="003B6A3F">
        <w:rPr>
          <w:rFonts w:ascii="Times New Roman" w:hAnsi="Times New Roman" w:cs="Times New Roman"/>
        </w:rPr>
        <w:t>health_status</w:t>
      </w:r>
      <w:proofErr w:type="spellEnd"/>
      <w:r w:rsidRPr="003B6A3F">
        <w:rPr>
          <w:rFonts w:ascii="Times New Roman" w:hAnsi="Times New Roman" w:cs="Times New Roman"/>
        </w:rPr>
        <w:t xml:space="preserve"> (VARCHAR(30), DEFAULT 'Healthy'): e.g., Healthy, Under Treatment, Quarantined.</w:t>
      </w:r>
    </w:p>
    <w:p w14:paraId="09E006A0" w14:textId="77777777" w:rsidR="003B6A3F" w:rsidRPr="003B6A3F" w:rsidRDefault="003B6A3F" w:rsidP="003B6A3F">
      <w:pPr>
        <w:rPr>
          <w:rFonts w:ascii="Times New Roman" w:hAnsi="Times New Roman" w:cs="Times New Roman"/>
        </w:rPr>
      </w:pPr>
    </w:p>
    <w:p w14:paraId="726AE08B" w14:textId="77777777" w:rsidR="003B6A3F" w:rsidRPr="003B6A3F" w:rsidRDefault="003B6A3F" w:rsidP="003B6A3F">
      <w:pPr>
        <w:rPr>
          <w:rFonts w:ascii="Times New Roman" w:hAnsi="Times New Roman" w:cs="Times New Roman"/>
        </w:rPr>
      </w:pPr>
      <w:r w:rsidRPr="00971222">
        <w:rPr>
          <w:rFonts w:ascii="Times New Roman" w:hAnsi="Times New Roman" w:cs="Times New Roman"/>
          <w:b/>
          <w:bCs/>
          <w:sz w:val="24"/>
          <w:szCs w:val="24"/>
        </w:rPr>
        <w:t>Table 5</w:t>
      </w:r>
      <w:r w:rsidRPr="003B6A3F">
        <w:rPr>
          <w:rFonts w:ascii="Times New Roman" w:hAnsi="Times New Roman" w:cs="Times New Roman"/>
        </w:rPr>
        <w:t xml:space="preserve">: </w:t>
      </w:r>
      <w:proofErr w:type="spellStart"/>
      <w:r w:rsidRPr="003B6A3F">
        <w:rPr>
          <w:rFonts w:ascii="Times New Roman" w:hAnsi="Times New Roman" w:cs="Times New Roman"/>
        </w:rPr>
        <w:t>Yield_Records</w:t>
      </w:r>
      <w:proofErr w:type="spellEnd"/>
      <w:r w:rsidRPr="003B6A3F">
        <w:rPr>
          <w:rFonts w:ascii="Times New Roman" w:hAnsi="Times New Roman" w:cs="Times New Roman"/>
        </w:rPr>
        <w:t xml:space="preserve"> (Production &amp; Input Tracking)</w:t>
      </w:r>
    </w:p>
    <w:p w14:paraId="57E8F792" w14:textId="0097C318" w:rsidR="003B6A3F" w:rsidRPr="003B6A3F" w:rsidRDefault="003B6A3F" w:rsidP="003B6A3F">
      <w:pPr>
        <w:pStyle w:val="ListParagraph"/>
        <w:numPr>
          <w:ilvl w:val="0"/>
          <w:numId w:val="25"/>
        </w:numPr>
        <w:jc w:val="both"/>
        <w:rPr>
          <w:rFonts w:ascii="Times New Roman" w:hAnsi="Times New Roman" w:cs="Times New Roman"/>
        </w:rPr>
      </w:pPr>
      <w:proofErr w:type="spellStart"/>
      <w:r w:rsidRPr="003B6A3F">
        <w:rPr>
          <w:rFonts w:ascii="Times New Roman" w:hAnsi="Times New Roman" w:cs="Times New Roman"/>
        </w:rPr>
        <w:t>yield_id</w:t>
      </w:r>
      <w:proofErr w:type="spellEnd"/>
      <w:r w:rsidRPr="003B6A3F">
        <w:rPr>
          <w:rFonts w:ascii="Times New Roman" w:hAnsi="Times New Roman" w:cs="Times New Roman"/>
        </w:rPr>
        <w:t xml:space="preserve"> (INT, Primary Key, Auto Increment): Production record ID.</w:t>
      </w:r>
    </w:p>
    <w:p w14:paraId="6DA413C7" w14:textId="592430AE" w:rsidR="003B6A3F" w:rsidRPr="003B6A3F" w:rsidRDefault="003B6A3F" w:rsidP="003B6A3F">
      <w:pPr>
        <w:pStyle w:val="ListParagraph"/>
        <w:numPr>
          <w:ilvl w:val="0"/>
          <w:numId w:val="25"/>
        </w:numPr>
        <w:jc w:val="both"/>
        <w:rPr>
          <w:rFonts w:ascii="Times New Roman" w:hAnsi="Times New Roman" w:cs="Times New Roman"/>
        </w:rPr>
      </w:pPr>
      <w:proofErr w:type="spellStart"/>
      <w:r w:rsidRPr="003B6A3F">
        <w:rPr>
          <w:rFonts w:ascii="Times New Roman" w:hAnsi="Times New Roman" w:cs="Times New Roman"/>
        </w:rPr>
        <w:t>farm_id</w:t>
      </w:r>
      <w:proofErr w:type="spellEnd"/>
      <w:r w:rsidRPr="003B6A3F">
        <w:rPr>
          <w:rFonts w:ascii="Times New Roman" w:hAnsi="Times New Roman" w:cs="Times New Roman"/>
        </w:rPr>
        <w:t xml:space="preserve"> (INT, Foreign Key referencing Farms(</w:t>
      </w:r>
      <w:proofErr w:type="spellStart"/>
      <w:r w:rsidRPr="003B6A3F">
        <w:rPr>
          <w:rFonts w:ascii="Times New Roman" w:hAnsi="Times New Roman" w:cs="Times New Roman"/>
        </w:rPr>
        <w:t>farm_id</w:t>
      </w:r>
      <w:proofErr w:type="spellEnd"/>
      <w:r w:rsidRPr="003B6A3F">
        <w:rPr>
          <w:rFonts w:ascii="Times New Roman" w:hAnsi="Times New Roman" w:cs="Times New Roman"/>
        </w:rPr>
        <w:t>)).</w:t>
      </w:r>
    </w:p>
    <w:p w14:paraId="350B247B" w14:textId="5C6C6F8F" w:rsidR="003B6A3F" w:rsidRPr="003B6A3F" w:rsidRDefault="003B6A3F" w:rsidP="003B6A3F">
      <w:pPr>
        <w:pStyle w:val="ListParagraph"/>
        <w:numPr>
          <w:ilvl w:val="0"/>
          <w:numId w:val="25"/>
        </w:numPr>
        <w:jc w:val="both"/>
        <w:rPr>
          <w:rFonts w:ascii="Times New Roman" w:hAnsi="Times New Roman" w:cs="Times New Roman"/>
        </w:rPr>
      </w:pPr>
      <w:proofErr w:type="spellStart"/>
      <w:r w:rsidRPr="003B6A3F">
        <w:rPr>
          <w:rFonts w:ascii="Times New Roman" w:hAnsi="Times New Roman" w:cs="Times New Roman"/>
        </w:rPr>
        <w:t>crop_id</w:t>
      </w:r>
      <w:proofErr w:type="spellEnd"/>
      <w:r w:rsidRPr="003B6A3F">
        <w:rPr>
          <w:rFonts w:ascii="Times New Roman" w:hAnsi="Times New Roman" w:cs="Times New Roman"/>
        </w:rPr>
        <w:t xml:space="preserve"> (INT, Foreign Key referencing Crops(</w:t>
      </w:r>
      <w:proofErr w:type="spellStart"/>
      <w:r w:rsidRPr="003B6A3F">
        <w:rPr>
          <w:rFonts w:ascii="Times New Roman" w:hAnsi="Times New Roman" w:cs="Times New Roman"/>
        </w:rPr>
        <w:t>crop_id</w:t>
      </w:r>
      <w:proofErr w:type="spellEnd"/>
      <w:r w:rsidRPr="003B6A3F">
        <w:rPr>
          <w:rFonts w:ascii="Times New Roman" w:hAnsi="Times New Roman" w:cs="Times New Roman"/>
        </w:rPr>
        <w:t>)).</w:t>
      </w:r>
    </w:p>
    <w:p w14:paraId="53060EEF" w14:textId="470098EA" w:rsidR="003B6A3F" w:rsidRPr="003B6A3F" w:rsidRDefault="003B6A3F" w:rsidP="003B6A3F">
      <w:pPr>
        <w:pStyle w:val="ListParagraph"/>
        <w:numPr>
          <w:ilvl w:val="0"/>
          <w:numId w:val="25"/>
        </w:numPr>
        <w:jc w:val="both"/>
        <w:rPr>
          <w:rFonts w:ascii="Times New Roman" w:hAnsi="Times New Roman" w:cs="Times New Roman"/>
        </w:rPr>
      </w:pPr>
      <w:proofErr w:type="spellStart"/>
      <w:r w:rsidRPr="003B6A3F">
        <w:rPr>
          <w:rFonts w:ascii="Times New Roman" w:hAnsi="Times New Roman" w:cs="Times New Roman"/>
        </w:rPr>
        <w:t>harvest_date</w:t>
      </w:r>
      <w:proofErr w:type="spellEnd"/>
      <w:r w:rsidRPr="003B6A3F">
        <w:rPr>
          <w:rFonts w:ascii="Times New Roman" w:hAnsi="Times New Roman" w:cs="Times New Roman"/>
        </w:rPr>
        <w:t xml:space="preserve"> (DATE, NOT NULL): Date of crop harvest.</w:t>
      </w:r>
    </w:p>
    <w:p w14:paraId="4D977D68" w14:textId="7CF72C49" w:rsidR="003B6A3F" w:rsidRPr="003B6A3F" w:rsidRDefault="003B6A3F" w:rsidP="003B6A3F">
      <w:pPr>
        <w:pStyle w:val="ListParagraph"/>
        <w:numPr>
          <w:ilvl w:val="0"/>
          <w:numId w:val="25"/>
        </w:numPr>
        <w:jc w:val="both"/>
        <w:rPr>
          <w:rFonts w:ascii="Times New Roman" w:hAnsi="Times New Roman" w:cs="Times New Roman"/>
        </w:rPr>
      </w:pPr>
      <w:proofErr w:type="spellStart"/>
      <w:r w:rsidRPr="003B6A3F">
        <w:rPr>
          <w:rFonts w:ascii="Times New Roman" w:hAnsi="Times New Roman" w:cs="Times New Roman"/>
        </w:rPr>
        <w:t>harvested_acres</w:t>
      </w:r>
      <w:proofErr w:type="spellEnd"/>
      <w:r w:rsidRPr="003B6A3F">
        <w:rPr>
          <w:rFonts w:ascii="Times New Roman" w:hAnsi="Times New Roman" w:cs="Times New Roman"/>
        </w:rPr>
        <w:t xml:space="preserve"> (DECIMAL(8,2), NOT NULL, CHECK (</w:t>
      </w:r>
      <w:proofErr w:type="spellStart"/>
      <w:r w:rsidRPr="003B6A3F">
        <w:rPr>
          <w:rFonts w:ascii="Times New Roman" w:hAnsi="Times New Roman" w:cs="Times New Roman"/>
        </w:rPr>
        <w:t>harvested_acres</w:t>
      </w:r>
      <w:proofErr w:type="spellEnd"/>
      <w:r w:rsidRPr="003B6A3F">
        <w:rPr>
          <w:rFonts w:ascii="Times New Roman" w:hAnsi="Times New Roman" w:cs="Times New Roman"/>
        </w:rPr>
        <w:t xml:space="preserve"> &gt; 0)).</w:t>
      </w:r>
    </w:p>
    <w:p w14:paraId="32B742BD" w14:textId="316AE036" w:rsidR="003B6A3F" w:rsidRPr="003B6A3F" w:rsidRDefault="003B6A3F" w:rsidP="003B6A3F">
      <w:pPr>
        <w:pStyle w:val="ListParagraph"/>
        <w:numPr>
          <w:ilvl w:val="0"/>
          <w:numId w:val="25"/>
        </w:numPr>
        <w:jc w:val="both"/>
        <w:rPr>
          <w:rFonts w:ascii="Times New Roman" w:hAnsi="Times New Roman" w:cs="Times New Roman"/>
        </w:rPr>
      </w:pPr>
      <w:proofErr w:type="spellStart"/>
      <w:r w:rsidRPr="003B6A3F">
        <w:rPr>
          <w:rFonts w:ascii="Times New Roman" w:hAnsi="Times New Roman" w:cs="Times New Roman"/>
        </w:rPr>
        <w:t>quantity_harvested_kg</w:t>
      </w:r>
      <w:proofErr w:type="spellEnd"/>
      <w:r w:rsidRPr="003B6A3F">
        <w:rPr>
          <w:rFonts w:ascii="Times New Roman" w:hAnsi="Times New Roman" w:cs="Times New Roman"/>
        </w:rPr>
        <w:t xml:space="preserve"> (DECIMAL(10,2), NOT NULL, CHECK (</w:t>
      </w:r>
      <w:proofErr w:type="spellStart"/>
      <w:r w:rsidRPr="003B6A3F">
        <w:rPr>
          <w:rFonts w:ascii="Times New Roman" w:hAnsi="Times New Roman" w:cs="Times New Roman"/>
        </w:rPr>
        <w:t>quantity_harvested_kg</w:t>
      </w:r>
      <w:proofErr w:type="spellEnd"/>
      <w:r w:rsidRPr="003B6A3F">
        <w:rPr>
          <w:rFonts w:ascii="Times New Roman" w:hAnsi="Times New Roman" w:cs="Times New Roman"/>
        </w:rPr>
        <w:t xml:space="preserve"> &gt;= 0)).</w:t>
      </w:r>
    </w:p>
    <w:p w14:paraId="6DBBD664" w14:textId="6C283C79" w:rsidR="003B6A3F" w:rsidRPr="003B6A3F" w:rsidRDefault="003B6A3F" w:rsidP="003B6A3F">
      <w:pPr>
        <w:pStyle w:val="ListParagraph"/>
        <w:numPr>
          <w:ilvl w:val="0"/>
          <w:numId w:val="25"/>
        </w:numPr>
        <w:jc w:val="both"/>
        <w:rPr>
          <w:rFonts w:ascii="Times New Roman" w:hAnsi="Times New Roman" w:cs="Times New Roman"/>
        </w:rPr>
      </w:pPr>
      <w:proofErr w:type="spellStart"/>
      <w:r w:rsidRPr="003B6A3F">
        <w:rPr>
          <w:rFonts w:ascii="Times New Roman" w:hAnsi="Times New Roman" w:cs="Times New Roman"/>
        </w:rPr>
        <w:t>fertilizer_used_kg</w:t>
      </w:r>
      <w:proofErr w:type="spellEnd"/>
      <w:r w:rsidRPr="003B6A3F">
        <w:rPr>
          <w:rFonts w:ascii="Times New Roman" w:hAnsi="Times New Roman" w:cs="Times New Roman"/>
        </w:rPr>
        <w:t xml:space="preserve"> (DECIMAL(8,2), DEFAULT 0.00).</w:t>
      </w:r>
    </w:p>
    <w:p w14:paraId="5A1CA360" w14:textId="77777777" w:rsidR="003B6A3F" w:rsidRPr="003B6A3F" w:rsidRDefault="003B6A3F" w:rsidP="003B6A3F">
      <w:pPr>
        <w:pStyle w:val="ListParagraph"/>
        <w:numPr>
          <w:ilvl w:val="0"/>
          <w:numId w:val="25"/>
        </w:numPr>
        <w:jc w:val="both"/>
        <w:rPr>
          <w:rFonts w:ascii="Times New Roman" w:hAnsi="Times New Roman" w:cs="Times New Roman"/>
        </w:rPr>
      </w:pPr>
      <w:proofErr w:type="spellStart"/>
      <w:r w:rsidRPr="003B6A3F">
        <w:rPr>
          <w:rFonts w:ascii="Times New Roman" w:hAnsi="Times New Roman" w:cs="Times New Roman"/>
        </w:rPr>
        <w:t>irrigation_water_liters</w:t>
      </w:r>
      <w:proofErr w:type="spellEnd"/>
      <w:r w:rsidRPr="003B6A3F">
        <w:rPr>
          <w:rFonts w:ascii="Times New Roman" w:hAnsi="Times New Roman" w:cs="Times New Roman"/>
        </w:rPr>
        <w:t xml:space="preserve"> (DECIMAL(12,2), DEFAULT 0.00).</w:t>
      </w:r>
    </w:p>
    <w:p w14:paraId="17B48D31" w14:textId="158F2FAF" w:rsidR="003B6A3F" w:rsidRDefault="003B6A3F">
      <w:pPr>
        <w:rPr>
          <w:rFonts w:ascii="Times New Roman" w:hAnsi="Times New Roman" w:cs="Times New Roman"/>
        </w:rPr>
      </w:pPr>
      <w:r>
        <w:rPr>
          <w:rFonts w:ascii="Times New Roman" w:hAnsi="Times New Roman" w:cs="Times New Roman"/>
        </w:rPr>
        <w:br w:type="page"/>
      </w:r>
    </w:p>
    <w:p w14:paraId="312512B5" w14:textId="7E59AA00" w:rsidR="003B6A3F" w:rsidRPr="003B6A3F" w:rsidRDefault="003B6A3F" w:rsidP="003B6A3F">
      <w:pPr>
        <w:rPr>
          <w:rFonts w:ascii="Times New Roman" w:hAnsi="Times New Roman" w:cs="Times New Roman"/>
        </w:rPr>
      </w:pPr>
    </w:p>
    <w:p w14:paraId="0499592F" w14:textId="77777777" w:rsidR="003B6A3F" w:rsidRPr="003B6A3F" w:rsidRDefault="003B6A3F" w:rsidP="003B6A3F">
      <w:pPr>
        <w:rPr>
          <w:rFonts w:ascii="Times New Roman" w:hAnsi="Times New Roman" w:cs="Times New Roman"/>
        </w:rPr>
      </w:pPr>
      <w:r w:rsidRPr="00971222">
        <w:rPr>
          <w:rFonts w:ascii="Times New Roman" w:hAnsi="Times New Roman" w:cs="Times New Roman"/>
          <w:b/>
          <w:bCs/>
          <w:sz w:val="24"/>
          <w:szCs w:val="24"/>
        </w:rPr>
        <w:t>Table 6</w:t>
      </w:r>
      <w:r w:rsidRPr="003B6A3F">
        <w:rPr>
          <w:rFonts w:ascii="Times New Roman" w:hAnsi="Times New Roman" w:cs="Times New Roman"/>
        </w:rPr>
        <w:t xml:space="preserve">: </w:t>
      </w:r>
      <w:proofErr w:type="spellStart"/>
      <w:r w:rsidRPr="003B6A3F">
        <w:rPr>
          <w:rFonts w:ascii="Times New Roman" w:hAnsi="Times New Roman" w:cs="Times New Roman"/>
        </w:rPr>
        <w:t>Market_Prices</w:t>
      </w:r>
      <w:proofErr w:type="spellEnd"/>
      <w:r w:rsidRPr="003B6A3F">
        <w:rPr>
          <w:rFonts w:ascii="Times New Roman" w:hAnsi="Times New Roman" w:cs="Times New Roman"/>
        </w:rPr>
        <w:t xml:space="preserve"> (Economic &amp; Price Volatility Data)</w:t>
      </w:r>
    </w:p>
    <w:p w14:paraId="1C49FB1E" w14:textId="764B8430" w:rsidR="003B6A3F" w:rsidRPr="003B6A3F" w:rsidRDefault="003B6A3F" w:rsidP="003B6A3F">
      <w:pPr>
        <w:pStyle w:val="ListParagraph"/>
        <w:numPr>
          <w:ilvl w:val="0"/>
          <w:numId w:val="26"/>
        </w:numPr>
        <w:jc w:val="both"/>
        <w:rPr>
          <w:rFonts w:ascii="Times New Roman" w:hAnsi="Times New Roman" w:cs="Times New Roman"/>
        </w:rPr>
      </w:pPr>
      <w:proofErr w:type="spellStart"/>
      <w:r w:rsidRPr="003B6A3F">
        <w:rPr>
          <w:rFonts w:ascii="Times New Roman" w:hAnsi="Times New Roman" w:cs="Times New Roman"/>
        </w:rPr>
        <w:t>price_id</w:t>
      </w:r>
      <w:proofErr w:type="spellEnd"/>
      <w:r w:rsidRPr="003B6A3F">
        <w:rPr>
          <w:rFonts w:ascii="Times New Roman" w:hAnsi="Times New Roman" w:cs="Times New Roman"/>
        </w:rPr>
        <w:t xml:space="preserve"> (INT, Primary Key, Auto Increment): Record identifier.</w:t>
      </w:r>
    </w:p>
    <w:p w14:paraId="1998559D" w14:textId="4A1B2EDB" w:rsidR="003B6A3F" w:rsidRPr="003B6A3F" w:rsidRDefault="003B6A3F" w:rsidP="003B6A3F">
      <w:pPr>
        <w:pStyle w:val="ListParagraph"/>
        <w:numPr>
          <w:ilvl w:val="0"/>
          <w:numId w:val="26"/>
        </w:numPr>
        <w:jc w:val="both"/>
        <w:rPr>
          <w:rFonts w:ascii="Times New Roman" w:hAnsi="Times New Roman" w:cs="Times New Roman"/>
        </w:rPr>
      </w:pPr>
      <w:proofErr w:type="spellStart"/>
      <w:r w:rsidRPr="003B6A3F">
        <w:rPr>
          <w:rFonts w:ascii="Times New Roman" w:hAnsi="Times New Roman" w:cs="Times New Roman"/>
        </w:rPr>
        <w:t>crop_id</w:t>
      </w:r>
      <w:proofErr w:type="spellEnd"/>
      <w:r w:rsidRPr="003B6A3F">
        <w:rPr>
          <w:rFonts w:ascii="Times New Roman" w:hAnsi="Times New Roman" w:cs="Times New Roman"/>
        </w:rPr>
        <w:t xml:space="preserve"> (INT, Foreign Key referencing Crops(</w:t>
      </w:r>
      <w:proofErr w:type="spellStart"/>
      <w:r w:rsidRPr="003B6A3F">
        <w:rPr>
          <w:rFonts w:ascii="Times New Roman" w:hAnsi="Times New Roman" w:cs="Times New Roman"/>
        </w:rPr>
        <w:t>crop_id</w:t>
      </w:r>
      <w:proofErr w:type="spellEnd"/>
      <w:r w:rsidRPr="003B6A3F">
        <w:rPr>
          <w:rFonts w:ascii="Times New Roman" w:hAnsi="Times New Roman" w:cs="Times New Roman"/>
        </w:rPr>
        <w:t>)).</w:t>
      </w:r>
    </w:p>
    <w:p w14:paraId="56C4CE46" w14:textId="0FE1667F" w:rsidR="003B6A3F" w:rsidRPr="003B6A3F" w:rsidRDefault="003B6A3F" w:rsidP="003B6A3F">
      <w:pPr>
        <w:pStyle w:val="ListParagraph"/>
        <w:numPr>
          <w:ilvl w:val="0"/>
          <w:numId w:val="26"/>
        </w:numPr>
        <w:jc w:val="both"/>
        <w:rPr>
          <w:rFonts w:ascii="Times New Roman" w:hAnsi="Times New Roman" w:cs="Times New Roman"/>
        </w:rPr>
      </w:pPr>
      <w:proofErr w:type="spellStart"/>
      <w:r w:rsidRPr="003B6A3F">
        <w:rPr>
          <w:rFonts w:ascii="Times New Roman" w:hAnsi="Times New Roman" w:cs="Times New Roman"/>
        </w:rPr>
        <w:t>region_id</w:t>
      </w:r>
      <w:proofErr w:type="spellEnd"/>
      <w:r w:rsidRPr="003B6A3F">
        <w:rPr>
          <w:rFonts w:ascii="Times New Roman" w:hAnsi="Times New Roman" w:cs="Times New Roman"/>
        </w:rPr>
        <w:t xml:space="preserve"> (INT, Foreign Key referencing Regions(</w:t>
      </w:r>
      <w:proofErr w:type="spellStart"/>
      <w:r w:rsidRPr="003B6A3F">
        <w:rPr>
          <w:rFonts w:ascii="Times New Roman" w:hAnsi="Times New Roman" w:cs="Times New Roman"/>
        </w:rPr>
        <w:t>region_id</w:t>
      </w:r>
      <w:proofErr w:type="spellEnd"/>
      <w:r w:rsidRPr="003B6A3F">
        <w:rPr>
          <w:rFonts w:ascii="Times New Roman" w:hAnsi="Times New Roman" w:cs="Times New Roman"/>
        </w:rPr>
        <w:t>)).</w:t>
      </w:r>
    </w:p>
    <w:p w14:paraId="06F80EAD" w14:textId="5525CEEE" w:rsidR="003B6A3F" w:rsidRPr="003B6A3F" w:rsidRDefault="003B6A3F" w:rsidP="003B6A3F">
      <w:pPr>
        <w:pStyle w:val="ListParagraph"/>
        <w:numPr>
          <w:ilvl w:val="0"/>
          <w:numId w:val="26"/>
        </w:numPr>
        <w:jc w:val="both"/>
        <w:rPr>
          <w:rFonts w:ascii="Times New Roman" w:hAnsi="Times New Roman" w:cs="Times New Roman"/>
        </w:rPr>
      </w:pPr>
      <w:proofErr w:type="spellStart"/>
      <w:r w:rsidRPr="003B6A3F">
        <w:rPr>
          <w:rFonts w:ascii="Times New Roman" w:hAnsi="Times New Roman" w:cs="Times New Roman"/>
        </w:rPr>
        <w:t>price_date</w:t>
      </w:r>
      <w:proofErr w:type="spellEnd"/>
      <w:r w:rsidRPr="003B6A3F">
        <w:rPr>
          <w:rFonts w:ascii="Times New Roman" w:hAnsi="Times New Roman" w:cs="Times New Roman"/>
        </w:rPr>
        <w:t xml:space="preserve"> (DATE, NOT NULL): Date of market recording.</w:t>
      </w:r>
    </w:p>
    <w:p w14:paraId="3F6DB1AC" w14:textId="26807487" w:rsidR="003B6A3F" w:rsidRPr="003B6A3F" w:rsidRDefault="003B6A3F" w:rsidP="003B6A3F">
      <w:pPr>
        <w:pStyle w:val="ListParagraph"/>
        <w:numPr>
          <w:ilvl w:val="0"/>
          <w:numId w:val="26"/>
        </w:numPr>
        <w:jc w:val="both"/>
        <w:rPr>
          <w:rFonts w:ascii="Times New Roman" w:hAnsi="Times New Roman" w:cs="Times New Roman"/>
        </w:rPr>
      </w:pPr>
      <w:proofErr w:type="spellStart"/>
      <w:r w:rsidRPr="003B6A3F">
        <w:rPr>
          <w:rFonts w:ascii="Times New Roman" w:hAnsi="Times New Roman" w:cs="Times New Roman"/>
        </w:rPr>
        <w:t>price_per_kg</w:t>
      </w:r>
      <w:proofErr w:type="spellEnd"/>
      <w:r w:rsidRPr="003B6A3F">
        <w:rPr>
          <w:rFonts w:ascii="Times New Roman" w:hAnsi="Times New Roman" w:cs="Times New Roman"/>
        </w:rPr>
        <w:t xml:space="preserve"> (DECIMAL(8,2), NOT NULL, CHECK (</w:t>
      </w:r>
      <w:proofErr w:type="spellStart"/>
      <w:r w:rsidRPr="003B6A3F">
        <w:rPr>
          <w:rFonts w:ascii="Times New Roman" w:hAnsi="Times New Roman" w:cs="Times New Roman"/>
        </w:rPr>
        <w:t>price_per_kg</w:t>
      </w:r>
      <w:proofErr w:type="spellEnd"/>
      <w:r w:rsidRPr="003B6A3F">
        <w:rPr>
          <w:rFonts w:ascii="Times New Roman" w:hAnsi="Times New Roman" w:cs="Times New Roman"/>
        </w:rPr>
        <w:t xml:space="preserve"> &gt; 0)).</w:t>
      </w:r>
    </w:p>
    <w:p w14:paraId="79D1A249" w14:textId="6E45E621" w:rsidR="007B5654" w:rsidRDefault="003B6A3F" w:rsidP="003B6A3F">
      <w:pPr>
        <w:pStyle w:val="ListParagraph"/>
        <w:numPr>
          <w:ilvl w:val="0"/>
          <w:numId w:val="26"/>
        </w:numPr>
        <w:jc w:val="both"/>
        <w:rPr>
          <w:rFonts w:ascii="Times New Roman" w:hAnsi="Times New Roman" w:cs="Times New Roman"/>
        </w:rPr>
      </w:pPr>
      <w:proofErr w:type="spellStart"/>
      <w:r w:rsidRPr="003B6A3F">
        <w:rPr>
          <w:rFonts w:ascii="Times New Roman" w:hAnsi="Times New Roman" w:cs="Times New Roman"/>
        </w:rPr>
        <w:t>trading_volume_tons</w:t>
      </w:r>
      <w:proofErr w:type="spellEnd"/>
      <w:r w:rsidRPr="003B6A3F">
        <w:rPr>
          <w:rFonts w:ascii="Times New Roman" w:hAnsi="Times New Roman" w:cs="Times New Roman"/>
        </w:rPr>
        <w:t xml:space="preserve"> (DECIMAL(10,2), DEFAULT 0.00).</w:t>
      </w:r>
    </w:p>
    <w:p w14:paraId="1E52C3BC" w14:textId="77777777" w:rsidR="00971222" w:rsidRDefault="00971222" w:rsidP="00971222">
      <w:pPr>
        <w:jc w:val="both"/>
        <w:rPr>
          <w:rFonts w:ascii="Times New Roman" w:hAnsi="Times New Roman" w:cs="Times New Roman"/>
        </w:rPr>
      </w:pPr>
    </w:p>
    <w:p w14:paraId="1CF5C384" w14:textId="77777777" w:rsidR="00971222" w:rsidRPr="00971222" w:rsidRDefault="00971222" w:rsidP="00971222">
      <w:pPr>
        <w:jc w:val="both"/>
        <w:rPr>
          <w:rFonts w:ascii="Times New Roman" w:hAnsi="Times New Roman" w:cs="Times New Roman"/>
          <w:sz w:val="24"/>
          <w:szCs w:val="24"/>
        </w:rPr>
      </w:pPr>
      <w:r w:rsidRPr="00971222">
        <w:rPr>
          <w:rFonts w:ascii="Times New Roman" w:hAnsi="Times New Roman" w:cs="Times New Roman"/>
          <w:sz w:val="24"/>
          <w:szCs w:val="24"/>
        </w:rPr>
        <w:t>3. ENTITY-RELATIONSHIP (ER) TEXTUAL REPRESENTATION</w:t>
      </w:r>
    </w:p>
    <w:p w14:paraId="1B5A580D" w14:textId="5E92541C" w:rsidR="00971222" w:rsidRPr="00971222" w:rsidRDefault="00353D76" w:rsidP="00971222">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1" locked="0" layoutInCell="1" allowOverlap="1" wp14:anchorId="4A99865D" wp14:editId="4273D4B5">
                <wp:simplePos x="0" y="0"/>
                <wp:positionH relativeFrom="page">
                  <wp:posOffset>0</wp:posOffset>
                </wp:positionH>
                <wp:positionV relativeFrom="paragraph">
                  <wp:posOffset>300906</wp:posOffset>
                </wp:positionV>
                <wp:extent cx="7754620" cy="3709359"/>
                <wp:effectExtent l="0" t="0" r="17780" b="24765"/>
                <wp:wrapNone/>
                <wp:docPr id="1095937103" name="Rectangle 4"/>
                <wp:cNvGraphicFramePr/>
                <a:graphic xmlns:a="http://schemas.openxmlformats.org/drawingml/2006/main">
                  <a:graphicData uri="http://schemas.microsoft.com/office/word/2010/wordprocessingShape">
                    <wps:wsp>
                      <wps:cNvSpPr/>
                      <wps:spPr>
                        <a:xfrm>
                          <a:off x="0" y="0"/>
                          <a:ext cx="7754620" cy="370935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FEDD8B" id="Rectangle 4" o:spid="_x0000_s1026" style="position:absolute;margin-left:0;margin-top:23.7pt;width:610.6pt;height:292.1pt;z-index:-2516418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" fillcolor="#5b9bd5 [3204]" strokecolor="#091723 [484]" strokeweight="1pt">
                <w10:wrap anchorx="page"/>
              </v:rect>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6EC6907" wp14:editId="0DB82EB2">
                <wp:simplePos x="0" y="0"/>
                <wp:positionH relativeFrom="column">
                  <wp:posOffset>603885</wp:posOffset>
                </wp:positionH>
                <wp:positionV relativeFrom="paragraph">
                  <wp:posOffset>12035790</wp:posOffset>
                </wp:positionV>
                <wp:extent cx="1821180" cy="353060"/>
                <wp:effectExtent l="0" t="0" r="26670" b="27940"/>
                <wp:wrapNone/>
                <wp:docPr id="862564157" name="Text Box 3"/>
                <wp:cNvGraphicFramePr/>
                <a:graphic xmlns:a="http://schemas.openxmlformats.org/drawingml/2006/main">
                  <a:graphicData uri="http://schemas.microsoft.com/office/word/2010/wordprocessingShape">
                    <wps:wsp>
                      <wps:cNvSpPr txBox="1"/>
                      <wps:spPr>
                        <a:xfrm>
                          <a:off x="0" y="0"/>
                          <a:ext cx="1821180" cy="353060"/>
                        </a:xfrm>
                        <a:prstGeom prst="rect">
                          <a:avLst/>
                        </a:prstGeom>
                        <a:solidFill>
                          <a:schemeClr val="bg1"/>
                        </a:solidFill>
                        <a:ln w="6350">
                          <a:solidFill>
                            <a:prstClr val="black"/>
                          </a:solidFill>
                        </a:ln>
                      </wps:spPr>
                      <wps:txbx>
                        <w:txbxContent>
                          <w:p w14:paraId="5FE224F3" w14:textId="77777777" w:rsidR="00B27848" w:rsidRDefault="00B27848" w:rsidP="00B278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6EC6907" id="_x0000_t202" coordsize="21600,21600" o:spt="202" path="m,l,21600r21600,l21600,xe">
                <v:stroke joinstyle="miter"/>
                <v:path gradientshapeok="t" o:connecttype="rect"/>
              </v:shapetype>
              <v:shape id="Text Box 3" o:spid="_x0000_s1026" type="#_x0000_t202" style="position:absolute;left:0;text-align:left;margin-left:47.55pt;margin-top:947.7pt;width:143.4pt;height:27.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" fillcolor="white [3212]" strokeweight=".5pt">
                <v:textbox>
                  <w:txbxContent>
                    <w:p w14:paraId="5FE224F3" w14:textId="77777777" w:rsidR="00B27848" w:rsidRDefault="00B27848" w:rsidP="00B27848"/>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1B46AA0" wp14:editId="200C2A1C">
                <wp:simplePos x="0" y="0"/>
                <wp:positionH relativeFrom="column">
                  <wp:posOffset>2484120</wp:posOffset>
                </wp:positionH>
                <wp:positionV relativeFrom="paragraph">
                  <wp:posOffset>20705445</wp:posOffset>
                </wp:positionV>
                <wp:extent cx="1821180" cy="353060"/>
                <wp:effectExtent l="0" t="0" r="26670" b="27940"/>
                <wp:wrapNone/>
                <wp:docPr id="1166487993" name="Text Box 3"/>
                <wp:cNvGraphicFramePr/>
                <a:graphic xmlns:a="http://schemas.openxmlformats.org/drawingml/2006/main">
                  <a:graphicData uri="http://schemas.microsoft.com/office/word/2010/wordprocessingShape">
                    <wps:wsp>
                      <wps:cNvSpPr txBox="1"/>
                      <wps:spPr>
                        <a:xfrm>
                          <a:off x="0" y="0"/>
                          <a:ext cx="1821180" cy="353060"/>
                        </a:xfrm>
                        <a:prstGeom prst="rect">
                          <a:avLst/>
                        </a:prstGeom>
                        <a:solidFill>
                          <a:schemeClr val="bg1"/>
                        </a:solidFill>
                        <a:ln w="6350">
                          <a:solidFill>
                            <a:prstClr val="black"/>
                          </a:solidFill>
                        </a:ln>
                      </wps:spPr>
                      <wps:txbx>
                        <w:txbxContent>
                          <w:p w14:paraId="78831A36" w14:textId="77777777" w:rsidR="00B27848" w:rsidRDefault="00B27848" w:rsidP="00B278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B46AA0" id="_x0000_s1027" type="#_x0000_t202" style="position:absolute;left:0;text-align:left;margin-left:195.6pt;margin-top:1630.35pt;width:143.4pt;height:27.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" fillcolor="white [3212]" strokeweight=".5pt">
                <v:textbox>
                  <w:txbxContent>
                    <w:p w14:paraId="78831A36" w14:textId="77777777" w:rsidR="00B27848" w:rsidRDefault="00B27848" w:rsidP="00B27848"/>
                  </w:txbxContent>
                </v:textbox>
              </v:shape>
            </w:pict>
          </mc:Fallback>
        </mc:AlternateContent>
      </w:r>
      <w:r w:rsidRPr="00971222">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166D2B5F" wp14:editId="6D195862">
                <wp:simplePos x="0" y="0"/>
                <wp:positionH relativeFrom="margin">
                  <wp:posOffset>2484120</wp:posOffset>
                </wp:positionH>
                <wp:positionV relativeFrom="paragraph">
                  <wp:posOffset>21102320</wp:posOffset>
                </wp:positionV>
                <wp:extent cx="1819910" cy="965835"/>
                <wp:effectExtent l="0" t="0" r="27940" b="24765"/>
                <wp:wrapNone/>
                <wp:docPr id="1563182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965835"/>
                        </a:xfrm>
                        <a:prstGeom prst="rect">
                          <a:avLst/>
                        </a:prstGeom>
                        <a:solidFill>
                          <a:schemeClr val="bg1"/>
                        </a:solidFill>
                        <a:ln w="9525">
                          <a:solidFill>
                            <a:srgbClr val="000000"/>
                          </a:solidFill>
                          <a:miter lim="800000"/>
                          <a:headEnd/>
                          <a:tailEnd/>
                        </a:ln>
                      </wps:spPr>
                      <wps:txbx>
                        <w:txbxContent>
                          <w:sdt>
                            <w:sdtPr>
                              <w:id w:val="-969825207"/>
                              <w:temporary/>
                              <w:showingPlcHdr/>
                              <w15:appearance w15:val="hidden"/>
                            </w:sdtPr>
                            <w:sdtContent>
                              <w:p w14:paraId="76217391" w14:textId="77777777" w:rsidR="00B27848" w:rsidRDefault="00B27848" w:rsidP="00B27848">
                                <w:r>
                                  <w:rPr>
                                    <w:lang w:val="en-GB"/>
                                  </w:rPr>
                                  <w:t>[Grab your reader’s attention with a great quote from the document or use this space to emphasise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D2B5F" id="Text Box 2" o:spid="_x0000_s1028" type="#_x0000_t202" style="position:absolute;left:0;text-align:left;margin-left:195.6pt;margin-top:1661.6pt;width:143.3pt;height:76.0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" fillcolor="white [3212]">
                <v:textbox>
                  <w:txbxContent>
                    <w:sdt>
                      <w:sdtPr>
                        <w:id w:val="-969825207"/>
                        <w:temporary/>
                        <w:showingPlcHdr/>
                        <w15:appearance w15:val="hidden"/>
                      </w:sdtPr>
                      <w:sdtContent>
                        <w:p w14:paraId="76217391" w14:textId="77777777" w:rsidR="00B27848" w:rsidRDefault="00B27848" w:rsidP="00B27848">
                          <w:r>
                            <w:rPr>
                              <w:lang w:val="en-GB"/>
                            </w:rPr>
                            <w:t>[Grab your reader’s attention with a great quote from the document or use this space to emphasise a key point. To place this text box anywhere on the page, just drag it.]</w:t>
                          </w:r>
                        </w:p>
                      </w:sdtContent>
                    </w:sdt>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C01AD9E" wp14:editId="7930FAB1">
                <wp:simplePos x="0" y="0"/>
                <wp:positionH relativeFrom="column">
                  <wp:posOffset>4959985</wp:posOffset>
                </wp:positionH>
                <wp:positionV relativeFrom="paragraph">
                  <wp:posOffset>318135</wp:posOffset>
                </wp:positionV>
                <wp:extent cx="1821180" cy="356870"/>
                <wp:effectExtent l="0" t="0" r="26670" b="24130"/>
                <wp:wrapNone/>
                <wp:docPr id="690721497" name="Text Box 3"/>
                <wp:cNvGraphicFramePr/>
                <a:graphic xmlns:a="http://schemas.openxmlformats.org/drawingml/2006/main">
                  <a:graphicData uri="http://schemas.microsoft.com/office/word/2010/wordprocessingShape">
                    <wps:wsp>
                      <wps:cNvSpPr txBox="1"/>
                      <wps:spPr>
                        <a:xfrm>
                          <a:off x="0" y="0"/>
                          <a:ext cx="1821180" cy="356870"/>
                        </a:xfrm>
                        <a:prstGeom prst="rect">
                          <a:avLst/>
                        </a:prstGeom>
                        <a:solidFill>
                          <a:schemeClr val="tx1"/>
                        </a:solidFill>
                        <a:ln w="6350">
                          <a:solidFill>
                            <a:prstClr val="black"/>
                          </a:solidFill>
                        </a:ln>
                      </wps:spPr>
                      <wps:txbx>
                        <w:txbxContent>
                          <w:p w14:paraId="41C552FC" w14:textId="33579AD4" w:rsidR="00F301C8" w:rsidRDefault="00C07DFF" w:rsidP="006B5E6F">
                            <w:pPr>
                              <w:jc w:val="center"/>
                            </w:pPr>
                            <w:r w:rsidRPr="00C07DFF">
                              <w:t>Yield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1AD9E" id="_x0000_s1029" type="#_x0000_t202" style="position:absolute;left:0;text-align:left;margin-left:390.55pt;margin-top:25.05pt;width:143.4pt;height:28.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" fillcolor="black [3213]" strokeweight=".5pt">
                <v:textbox>
                  <w:txbxContent>
                    <w:p w14:paraId="41C552FC" w14:textId="33579AD4" w:rsidR="00F301C8" w:rsidRDefault="00C07DFF" w:rsidP="006B5E6F">
                      <w:pPr>
                        <w:jc w:val="center"/>
                      </w:pPr>
                      <w:r w:rsidRPr="00C07DFF">
                        <w:t>Yield Records</w:t>
                      </w:r>
                    </w:p>
                  </w:txbxContent>
                </v:textbox>
              </v:shape>
            </w:pict>
          </mc:Fallback>
        </mc:AlternateContent>
      </w:r>
      <w:r w:rsidRPr="00971222">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D85ECE" wp14:editId="58E235A6">
                <wp:simplePos x="0" y="0"/>
                <wp:positionH relativeFrom="margin">
                  <wp:posOffset>-836295</wp:posOffset>
                </wp:positionH>
                <wp:positionV relativeFrom="paragraph">
                  <wp:posOffset>682625</wp:posOffset>
                </wp:positionV>
                <wp:extent cx="1819910" cy="965835"/>
                <wp:effectExtent l="0" t="0" r="27940"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965835"/>
                        </a:xfrm>
                        <a:prstGeom prst="rect">
                          <a:avLst/>
                        </a:prstGeom>
                        <a:solidFill>
                          <a:schemeClr val="tx2">
                            <a:lumMod val="75000"/>
                          </a:schemeClr>
                        </a:solidFill>
                        <a:ln w="9525">
                          <a:solidFill>
                            <a:srgbClr val="000000"/>
                          </a:solidFill>
                          <a:miter lim="800000"/>
                          <a:headEnd/>
                          <a:tailEnd/>
                        </a:ln>
                      </wps:spPr>
                      <wps:txbx>
                        <w:txbxContent>
                          <w:p w14:paraId="3917855F" w14:textId="7EB84056" w:rsidR="00971222" w:rsidRPr="00764667" w:rsidRDefault="00C07DFF">
                            <w:pPr>
                              <w:rPr>
                                <w:color w:val="FFFFFF" w:themeColor="background1"/>
                              </w:rPr>
                            </w:pPr>
                            <w:r w:rsidRPr="00764667">
                              <w:rPr>
                                <w:color w:val="FFFFFF" w:themeColor="background1"/>
                              </w:rPr>
                              <w:t xml:space="preserve">PK: </w:t>
                            </w:r>
                            <w:proofErr w:type="spellStart"/>
                            <w:r w:rsidRPr="00764667">
                              <w:rPr>
                                <w:color w:val="FFFFFF" w:themeColor="background1"/>
                              </w:rPr>
                              <w:t>region_id</w:t>
                            </w:r>
                            <w:proofErr w:type="spellEnd"/>
                          </w:p>
                          <w:p w14:paraId="1FCD5284" w14:textId="6E0C3961" w:rsidR="00C07DFF" w:rsidRPr="00764667" w:rsidRDefault="00C07DFF">
                            <w:pPr>
                              <w:rPr>
                                <w:color w:val="FFFFFF" w:themeColor="background1"/>
                              </w:rPr>
                            </w:pPr>
                            <w:proofErr w:type="spellStart"/>
                            <w:r w:rsidRPr="00764667">
                              <w:rPr>
                                <w:color w:val="FFFFFF" w:themeColor="background1"/>
                              </w:rPr>
                              <w:t>region_name</w:t>
                            </w:r>
                            <w:proofErr w:type="spellEnd"/>
                          </w:p>
                          <w:p w14:paraId="03E83F55" w14:textId="5F9CC4C7" w:rsidR="00C07DFF" w:rsidRPr="00764667" w:rsidRDefault="00C07DFF">
                            <w:pPr>
                              <w:rPr>
                                <w:color w:val="FFFFFF" w:themeColor="background1"/>
                              </w:rPr>
                            </w:pPr>
                            <w:proofErr w:type="spellStart"/>
                            <w:r w:rsidRPr="00764667">
                              <w:rPr>
                                <w:color w:val="FFFFFF" w:themeColor="background1"/>
                              </w:rPr>
                              <w:t>climate_zone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85ECE" id="_x0000_s1030" type="#_x0000_t202" style="position:absolute;left:0;text-align:left;margin-left:-65.85pt;margin-top:53.75pt;width:143.3pt;height:76.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" fillcolor="#323e4f [2415]">
                <v:textbox>
                  <w:txbxContent>
                    <w:p w14:paraId="3917855F" w14:textId="7EB84056" w:rsidR="00971222" w:rsidRPr="00764667" w:rsidRDefault="00C07DFF">
                      <w:pPr>
                        <w:rPr>
                          <w:color w:val="FFFFFF" w:themeColor="background1"/>
                        </w:rPr>
                      </w:pPr>
                      <w:r w:rsidRPr="00764667">
                        <w:rPr>
                          <w:color w:val="FFFFFF" w:themeColor="background1"/>
                        </w:rPr>
                        <w:t xml:space="preserve">PK: </w:t>
                      </w:r>
                      <w:proofErr w:type="spellStart"/>
                      <w:r w:rsidRPr="00764667">
                        <w:rPr>
                          <w:color w:val="FFFFFF" w:themeColor="background1"/>
                        </w:rPr>
                        <w:t>region_id</w:t>
                      </w:r>
                      <w:proofErr w:type="spellEnd"/>
                    </w:p>
                    <w:p w14:paraId="1FCD5284" w14:textId="6E0C3961" w:rsidR="00C07DFF" w:rsidRPr="00764667" w:rsidRDefault="00C07DFF">
                      <w:pPr>
                        <w:rPr>
                          <w:color w:val="FFFFFF" w:themeColor="background1"/>
                        </w:rPr>
                      </w:pPr>
                      <w:proofErr w:type="spellStart"/>
                      <w:r w:rsidRPr="00764667">
                        <w:rPr>
                          <w:color w:val="FFFFFF" w:themeColor="background1"/>
                        </w:rPr>
                        <w:t>region_name</w:t>
                      </w:r>
                      <w:proofErr w:type="spellEnd"/>
                    </w:p>
                    <w:p w14:paraId="03E83F55" w14:textId="5F9CC4C7" w:rsidR="00C07DFF" w:rsidRPr="00764667" w:rsidRDefault="00C07DFF">
                      <w:pPr>
                        <w:rPr>
                          <w:color w:val="FFFFFF" w:themeColor="background1"/>
                        </w:rPr>
                      </w:pPr>
                      <w:proofErr w:type="spellStart"/>
                      <w:r w:rsidRPr="00764667">
                        <w:rPr>
                          <w:color w:val="FFFFFF" w:themeColor="background1"/>
                        </w:rPr>
                        <w:t>climate_zone</w:t>
                      </w:r>
                      <w:proofErr w:type="spellEnd"/>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EBDF2E1" wp14:editId="51418042">
                <wp:simplePos x="0" y="0"/>
                <wp:positionH relativeFrom="column">
                  <wp:posOffset>-835025</wp:posOffset>
                </wp:positionH>
                <wp:positionV relativeFrom="paragraph">
                  <wp:posOffset>329565</wp:posOffset>
                </wp:positionV>
                <wp:extent cx="1821180" cy="353060"/>
                <wp:effectExtent l="0" t="0" r="26670" b="27940"/>
                <wp:wrapNone/>
                <wp:docPr id="2017640728" name="Text Box 3"/>
                <wp:cNvGraphicFramePr/>
                <a:graphic xmlns:a="http://schemas.openxmlformats.org/drawingml/2006/main">
                  <a:graphicData uri="http://schemas.microsoft.com/office/word/2010/wordprocessingShape">
                    <wps:wsp>
                      <wps:cNvSpPr txBox="1"/>
                      <wps:spPr>
                        <a:xfrm>
                          <a:off x="0" y="0"/>
                          <a:ext cx="1821180" cy="353060"/>
                        </a:xfrm>
                        <a:prstGeom prst="rect">
                          <a:avLst/>
                        </a:prstGeom>
                        <a:solidFill>
                          <a:schemeClr val="tx1"/>
                        </a:solidFill>
                        <a:ln w="6350">
                          <a:solidFill>
                            <a:prstClr val="black"/>
                          </a:solidFill>
                        </a:ln>
                      </wps:spPr>
                      <wps:txbx>
                        <w:txbxContent>
                          <w:p w14:paraId="27E6DA61" w14:textId="62FD2D48" w:rsidR="00971222" w:rsidRPr="00764667" w:rsidRDefault="00C07DFF" w:rsidP="006B5E6F">
                            <w:pPr>
                              <w:jc w:val="center"/>
                              <w:rPr>
                                <w:color w:val="FFFFFF" w:themeColor="background1"/>
                              </w:rPr>
                            </w:pPr>
                            <w:r w:rsidRPr="00764667">
                              <w:rPr>
                                <w:color w:val="FFFFFF" w:themeColor="background1"/>
                              </w:rPr>
                              <w:t>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BDF2E1" id="_x0000_s1031" type="#_x0000_t202" style="position:absolute;left:0;text-align:left;margin-left:-65.75pt;margin-top:25.95pt;width:143.4pt;height:27.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" fillcolor="black [3213]" strokeweight=".5pt">
                <v:textbox>
                  <w:txbxContent>
                    <w:p w14:paraId="27E6DA61" w14:textId="62FD2D48" w:rsidR="00971222" w:rsidRPr="00764667" w:rsidRDefault="00C07DFF" w:rsidP="006B5E6F">
                      <w:pPr>
                        <w:jc w:val="center"/>
                        <w:rPr>
                          <w:color w:val="FFFFFF" w:themeColor="background1"/>
                        </w:rPr>
                      </w:pPr>
                      <w:r w:rsidRPr="00764667">
                        <w:rPr>
                          <w:color w:val="FFFFFF" w:themeColor="background1"/>
                        </w:rPr>
                        <w:t>Regions</w:t>
                      </w:r>
                    </w:p>
                  </w:txbxContent>
                </v:textbox>
              </v:shape>
            </w:pict>
          </mc:Fallback>
        </mc:AlternateContent>
      </w:r>
      <w:r w:rsidRPr="00971222">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4EDE02EA" wp14:editId="23091B00">
                <wp:simplePos x="0" y="0"/>
                <wp:positionH relativeFrom="margin">
                  <wp:posOffset>-828040</wp:posOffset>
                </wp:positionH>
                <wp:positionV relativeFrom="paragraph">
                  <wp:posOffset>2780030</wp:posOffset>
                </wp:positionV>
                <wp:extent cx="1819910" cy="1163955"/>
                <wp:effectExtent l="0" t="0" r="27940" b="17145"/>
                <wp:wrapNone/>
                <wp:docPr id="337657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1163955"/>
                        </a:xfrm>
                        <a:prstGeom prst="rect">
                          <a:avLst/>
                        </a:prstGeom>
                        <a:solidFill>
                          <a:schemeClr val="tx2"/>
                        </a:solidFill>
                        <a:ln w="9525">
                          <a:solidFill>
                            <a:srgbClr val="000000"/>
                          </a:solidFill>
                          <a:miter lim="800000"/>
                          <a:headEnd/>
                          <a:tailEnd/>
                        </a:ln>
                      </wps:spPr>
                      <wps:txbx>
                        <w:txbxContent>
                          <w:p w14:paraId="7F0209B6" w14:textId="00B98DF5"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price_id</w:t>
                            </w:r>
                            <w:proofErr w:type="spellEnd"/>
                          </w:p>
                          <w:p w14:paraId="52163315" w14:textId="11ACE78B"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crop_id</w:t>
                            </w:r>
                            <w:proofErr w:type="spellEnd"/>
                          </w:p>
                          <w:p w14:paraId="2C65E304" w14:textId="1C69E455"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region_id</w:t>
                            </w:r>
                            <w:proofErr w:type="spellEnd"/>
                          </w:p>
                          <w:p w14:paraId="54FFBE5F" w14:textId="1E064F74" w:rsidR="00C07DFF" w:rsidRPr="006B5E6F" w:rsidRDefault="00C07DFF" w:rsidP="00F301C8">
                            <w:pPr>
                              <w:rPr>
                                <w:color w:val="FFFFFF" w:themeColor="background1"/>
                              </w:rPr>
                            </w:pPr>
                            <w:proofErr w:type="spellStart"/>
                            <w:r w:rsidRPr="006B5E6F">
                              <w:rPr>
                                <w:color w:val="FFFFFF" w:themeColor="background1"/>
                              </w:rPr>
                              <w:t>price_per_kg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E02EA" id="_x0000_s1032" type="#_x0000_t202" style="position:absolute;left:0;text-align:left;margin-left:-65.2pt;margin-top:218.9pt;width:143.3pt;height:91.6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" fillcolor="#44546a [3215]">
                <v:textbox>
                  <w:txbxContent>
                    <w:p w14:paraId="7F0209B6" w14:textId="00B98DF5"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price_id</w:t>
                      </w:r>
                      <w:proofErr w:type="spellEnd"/>
                    </w:p>
                    <w:p w14:paraId="52163315" w14:textId="11ACE78B"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crop_id</w:t>
                      </w:r>
                      <w:proofErr w:type="spellEnd"/>
                    </w:p>
                    <w:p w14:paraId="2C65E304" w14:textId="1C69E455"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region_id</w:t>
                      </w:r>
                      <w:proofErr w:type="spellEnd"/>
                    </w:p>
                    <w:p w14:paraId="54FFBE5F" w14:textId="1E064F74" w:rsidR="00C07DFF" w:rsidRPr="006B5E6F" w:rsidRDefault="00C07DFF" w:rsidP="00F301C8">
                      <w:pPr>
                        <w:rPr>
                          <w:color w:val="FFFFFF" w:themeColor="background1"/>
                        </w:rPr>
                      </w:pPr>
                      <w:proofErr w:type="spellStart"/>
                      <w:r w:rsidRPr="006B5E6F">
                        <w:rPr>
                          <w:color w:val="FFFFFF" w:themeColor="background1"/>
                        </w:rPr>
                        <w:t>price_per_kg</w:t>
                      </w:r>
                      <w:proofErr w:type="spellEnd"/>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314BDD8" wp14:editId="6B8ADBA1">
                <wp:simplePos x="0" y="0"/>
                <wp:positionH relativeFrom="margin">
                  <wp:posOffset>-831850</wp:posOffset>
                </wp:positionH>
                <wp:positionV relativeFrom="paragraph">
                  <wp:posOffset>2428875</wp:posOffset>
                </wp:positionV>
                <wp:extent cx="1821180" cy="353060"/>
                <wp:effectExtent l="0" t="0" r="26670" b="27940"/>
                <wp:wrapNone/>
                <wp:docPr id="683175041" name="Text Box 3"/>
                <wp:cNvGraphicFramePr/>
                <a:graphic xmlns:a="http://schemas.openxmlformats.org/drawingml/2006/main">
                  <a:graphicData uri="http://schemas.microsoft.com/office/word/2010/wordprocessingShape">
                    <wps:wsp>
                      <wps:cNvSpPr txBox="1"/>
                      <wps:spPr>
                        <a:xfrm>
                          <a:off x="0" y="0"/>
                          <a:ext cx="1821180" cy="353060"/>
                        </a:xfrm>
                        <a:prstGeom prst="rect">
                          <a:avLst/>
                        </a:prstGeom>
                        <a:solidFill>
                          <a:schemeClr val="tx1"/>
                        </a:solidFill>
                        <a:ln w="6350">
                          <a:solidFill>
                            <a:prstClr val="black"/>
                          </a:solidFill>
                        </a:ln>
                      </wps:spPr>
                      <wps:txbx>
                        <w:txbxContent>
                          <w:p w14:paraId="119E3FCB" w14:textId="035D35C3" w:rsidR="00F301C8" w:rsidRDefault="00C07DFF" w:rsidP="006B5E6F">
                            <w:pPr>
                              <w:jc w:val="center"/>
                            </w:pPr>
                            <w:r w:rsidRPr="00C07DFF">
                              <w:t>Market Prices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14BDD8" id="_x0000_s1033" type="#_x0000_t202" style="position:absolute;left:0;text-align:left;margin-left:-65.5pt;margin-top:191.25pt;width:143.4pt;height:27.8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" fillcolor="black [3213]" strokeweight=".5pt">
                <v:textbox>
                  <w:txbxContent>
                    <w:p w14:paraId="119E3FCB" w14:textId="035D35C3" w:rsidR="00F301C8" w:rsidRDefault="00C07DFF" w:rsidP="006B5E6F">
                      <w:pPr>
                        <w:jc w:val="center"/>
                      </w:pPr>
                      <w:r w:rsidRPr="00C07DFF">
                        <w:t>Market Prices</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6898F111" wp14:editId="268C32F0">
                <wp:simplePos x="0" y="0"/>
                <wp:positionH relativeFrom="column">
                  <wp:posOffset>2052955</wp:posOffset>
                </wp:positionH>
                <wp:positionV relativeFrom="paragraph">
                  <wp:posOffset>2622550</wp:posOffset>
                </wp:positionV>
                <wp:extent cx="1821180" cy="353060"/>
                <wp:effectExtent l="0" t="0" r="26670" b="27940"/>
                <wp:wrapNone/>
                <wp:docPr id="2117885166" name="Text Box 3"/>
                <wp:cNvGraphicFramePr/>
                <a:graphic xmlns:a="http://schemas.openxmlformats.org/drawingml/2006/main">
                  <a:graphicData uri="http://schemas.microsoft.com/office/word/2010/wordprocessingShape">
                    <wps:wsp>
                      <wps:cNvSpPr txBox="1"/>
                      <wps:spPr>
                        <a:xfrm>
                          <a:off x="0" y="0"/>
                          <a:ext cx="1821180" cy="353060"/>
                        </a:xfrm>
                        <a:prstGeom prst="rect">
                          <a:avLst/>
                        </a:prstGeom>
                        <a:solidFill>
                          <a:schemeClr val="tx1"/>
                        </a:solidFill>
                        <a:ln w="6350">
                          <a:solidFill>
                            <a:prstClr val="black"/>
                          </a:solidFill>
                        </a:ln>
                      </wps:spPr>
                      <wps:txbx>
                        <w:txbxContent>
                          <w:p w14:paraId="442FEA7D" w14:textId="32709084" w:rsidR="00F301C8" w:rsidRDefault="00C07DFF" w:rsidP="006B5E6F">
                            <w:pPr>
                              <w:jc w:val="center"/>
                            </w:pPr>
                            <w:r w:rsidRPr="00C07DFF">
                              <w:t>Livestock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98F111" id="_x0000_s1034" type="#_x0000_t202" style="position:absolute;left:0;text-align:left;margin-left:161.65pt;margin-top:206.5pt;width:143.4pt;height:27.8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" fillcolor="black [3213]" strokeweight=".5pt">
                <v:textbox>
                  <w:txbxContent>
                    <w:p w14:paraId="442FEA7D" w14:textId="32709084" w:rsidR="00F301C8" w:rsidRDefault="00C07DFF" w:rsidP="006B5E6F">
                      <w:pPr>
                        <w:jc w:val="center"/>
                      </w:pPr>
                      <w:r w:rsidRPr="00C07DFF">
                        <w:t>Livestock</w:t>
                      </w:r>
                    </w:p>
                  </w:txbxContent>
                </v:textbox>
              </v:shape>
            </w:pict>
          </mc:Fallback>
        </mc:AlternateContent>
      </w:r>
      <w:r w:rsidRPr="00971222">
        <w:rPr>
          <w:rFonts w:ascii="Times New Roman" w:hAnsi="Times New Roman" w:cs="Times New Roman"/>
          <w:noProof/>
        </w:rPr>
        <mc:AlternateContent>
          <mc:Choice Requires="wps">
            <w:drawing>
              <wp:anchor distT="45720" distB="45720" distL="114300" distR="114300" simplePos="0" relativeHeight="251680768" behindDoc="0" locked="0" layoutInCell="1" allowOverlap="1" wp14:anchorId="122A8DDC" wp14:editId="45FA188A">
                <wp:simplePos x="0" y="0"/>
                <wp:positionH relativeFrom="margin">
                  <wp:posOffset>2053590</wp:posOffset>
                </wp:positionH>
                <wp:positionV relativeFrom="paragraph">
                  <wp:posOffset>2975610</wp:posOffset>
                </wp:positionV>
                <wp:extent cx="1819910" cy="965835"/>
                <wp:effectExtent l="0" t="0" r="27940" b="24765"/>
                <wp:wrapNone/>
                <wp:docPr id="1722976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965835"/>
                        </a:xfrm>
                        <a:prstGeom prst="rect">
                          <a:avLst/>
                        </a:prstGeom>
                        <a:solidFill>
                          <a:schemeClr val="tx2"/>
                        </a:solidFill>
                        <a:ln w="9525">
                          <a:solidFill>
                            <a:srgbClr val="000000"/>
                          </a:solidFill>
                          <a:miter lim="800000"/>
                          <a:headEnd/>
                          <a:tailEnd/>
                        </a:ln>
                      </wps:spPr>
                      <wps:txbx>
                        <w:txbxContent>
                          <w:p w14:paraId="44F8CFBD" w14:textId="235F71A4"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livestock_id</w:t>
                            </w:r>
                            <w:proofErr w:type="spellEnd"/>
                          </w:p>
                          <w:p w14:paraId="0BF92954" w14:textId="01B02D89"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farm_id</w:t>
                            </w:r>
                            <w:proofErr w:type="spellEnd"/>
                          </w:p>
                          <w:p w14:paraId="31F735DC" w14:textId="3F5CA170" w:rsidR="00C07DFF" w:rsidRPr="006B5E6F" w:rsidRDefault="00C07DFF" w:rsidP="00F301C8">
                            <w:pPr>
                              <w:rPr>
                                <w:color w:val="FFFFFF" w:themeColor="background1"/>
                              </w:rPr>
                            </w:pPr>
                            <w:proofErr w:type="spellStart"/>
                            <w:r w:rsidRPr="006B5E6F">
                              <w:rPr>
                                <w:color w:val="FFFFFF" w:themeColor="background1"/>
                              </w:rPr>
                              <w:t>animal_type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A8DDC" id="_x0000_s1035" type="#_x0000_t202" style="position:absolute;left:0;text-align:left;margin-left:161.7pt;margin-top:234.3pt;width:143.3pt;height:76.0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" fillcolor="#44546a [3215]">
                <v:textbox>
                  <w:txbxContent>
                    <w:p w14:paraId="44F8CFBD" w14:textId="235F71A4"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livestock_id</w:t>
                      </w:r>
                      <w:proofErr w:type="spellEnd"/>
                    </w:p>
                    <w:p w14:paraId="0BF92954" w14:textId="01B02D89"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farm_id</w:t>
                      </w:r>
                      <w:proofErr w:type="spellEnd"/>
                    </w:p>
                    <w:p w14:paraId="31F735DC" w14:textId="3F5CA170" w:rsidR="00C07DFF" w:rsidRPr="006B5E6F" w:rsidRDefault="00C07DFF" w:rsidP="00F301C8">
                      <w:pPr>
                        <w:rPr>
                          <w:color w:val="FFFFFF" w:themeColor="background1"/>
                        </w:rPr>
                      </w:pPr>
                      <w:proofErr w:type="spellStart"/>
                      <w:r w:rsidRPr="006B5E6F">
                        <w:rPr>
                          <w:color w:val="FFFFFF" w:themeColor="background1"/>
                        </w:rPr>
                        <w:t>animal_type</w:t>
                      </w:r>
                      <w:proofErr w:type="spellEnd"/>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673E3D4" wp14:editId="1ADA5BA2">
                <wp:simplePos x="0" y="0"/>
                <wp:positionH relativeFrom="column">
                  <wp:posOffset>2052955</wp:posOffset>
                </wp:positionH>
                <wp:positionV relativeFrom="paragraph">
                  <wp:posOffset>497205</wp:posOffset>
                </wp:positionV>
                <wp:extent cx="1821180" cy="353060"/>
                <wp:effectExtent l="0" t="0" r="26670" b="27940"/>
                <wp:wrapNone/>
                <wp:docPr id="755038140" name="Text Box 3"/>
                <wp:cNvGraphicFramePr/>
                <a:graphic xmlns:a="http://schemas.openxmlformats.org/drawingml/2006/main">
                  <a:graphicData uri="http://schemas.microsoft.com/office/word/2010/wordprocessingShape">
                    <wps:wsp>
                      <wps:cNvSpPr txBox="1"/>
                      <wps:spPr>
                        <a:xfrm>
                          <a:off x="0" y="0"/>
                          <a:ext cx="1821180" cy="353060"/>
                        </a:xfrm>
                        <a:prstGeom prst="rect">
                          <a:avLst/>
                        </a:prstGeom>
                        <a:solidFill>
                          <a:schemeClr val="tx1"/>
                        </a:solidFill>
                        <a:ln w="6350">
                          <a:solidFill>
                            <a:prstClr val="black"/>
                          </a:solidFill>
                        </a:ln>
                      </wps:spPr>
                      <wps:txbx>
                        <w:txbxContent>
                          <w:p w14:paraId="44D987B6" w14:textId="05A41170" w:rsidR="00F301C8" w:rsidRDefault="00C07DFF" w:rsidP="006B5E6F">
                            <w:pPr>
                              <w:jc w:val="center"/>
                            </w:pPr>
                            <w:r w:rsidRPr="00C07DFF">
                              <w:t>Farms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73E3D4" id="_x0000_s1036" type="#_x0000_t202" style="position:absolute;left:0;text-align:left;margin-left:161.65pt;margin-top:39.15pt;width:143.4pt;height:27.8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" fillcolor="black [3213]" strokeweight=".5pt">
                <v:textbox>
                  <w:txbxContent>
                    <w:p w14:paraId="44D987B6" w14:textId="05A41170" w:rsidR="00F301C8" w:rsidRDefault="00C07DFF" w:rsidP="006B5E6F">
                      <w:pPr>
                        <w:jc w:val="center"/>
                      </w:pPr>
                      <w:r w:rsidRPr="00C07DFF">
                        <w:t>Farms</w:t>
                      </w:r>
                    </w:p>
                  </w:txbxContent>
                </v:textbox>
              </v:shape>
            </w:pict>
          </mc:Fallback>
        </mc:AlternateContent>
      </w:r>
      <w:r w:rsidRPr="00971222">
        <w:rPr>
          <w:rFonts w:ascii="Times New Roman" w:hAnsi="Times New Roman" w:cs="Times New Roman"/>
          <w:noProof/>
        </w:rPr>
        <mc:AlternateContent>
          <mc:Choice Requires="wps">
            <w:drawing>
              <wp:anchor distT="45720" distB="45720" distL="114300" distR="114300" simplePos="0" relativeHeight="251677696" behindDoc="0" locked="0" layoutInCell="1" allowOverlap="1" wp14:anchorId="7AAF9315" wp14:editId="24603B94">
                <wp:simplePos x="0" y="0"/>
                <wp:positionH relativeFrom="margin">
                  <wp:posOffset>2052955</wp:posOffset>
                </wp:positionH>
                <wp:positionV relativeFrom="paragraph">
                  <wp:posOffset>850900</wp:posOffset>
                </wp:positionV>
                <wp:extent cx="1819910" cy="965835"/>
                <wp:effectExtent l="0" t="0" r="27940" b="24765"/>
                <wp:wrapNone/>
                <wp:docPr id="1014696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965835"/>
                        </a:xfrm>
                        <a:prstGeom prst="rect">
                          <a:avLst/>
                        </a:prstGeom>
                        <a:solidFill>
                          <a:schemeClr val="tx2"/>
                        </a:solidFill>
                        <a:ln w="9525">
                          <a:solidFill>
                            <a:srgbClr val="000000"/>
                          </a:solidFill>
                          <a:miter lim="800000"/>
                          <a:headEnd/>
                          <a:tailEnd/>
                        </a:ln>
                      </wps:spPr>
                      <wps:txbx>
                        <w:txbxContent>
                          <w:p w14:paraId="6D28262E" w14:textId="7290F1BC"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farm_id</w:t>
                            </w:r>
                            <w:proofErr w:type="spellEnd"/>
                          </w:p>
                          <w:p w14:paraId="150E1EC2" w14:textId="667CC1CB"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region_id</w:t>
                            </w:r>
                            <w:proofErr w:type="spellEnd"/>
                          </w:p>
                          <w:p w14:paraId="5607B552" w14:textId="08B64AFD" w:rsidR="00C07DFF" w:rsidRPr="006B5E6F" w:rsidRDefault="00C07DFF" w:rsidP="00F301C8">
                            <w:pPr>
                              <w:rPr>
                                <w:color w:val="FFFFFF" w:themeColor="background1"/>
                              </w:rPr>
                            </w:pPr>
                            <w:proofErr w:type="spellStart"/>
                            <w:r w:rsidRPr="006B5E6F">
                              <w:rPr>
                                <w:color w:val="FFFFFF" w:themeColor="background1"/>
                              </w:rPr>
                              <w:t>farm_name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F9315" id="_x0000_s1037" type="#_x0000_t202" style="position:absolute;left:0;text-align:left;margin-left:161.65pt;margin-top:67pt;width:143.3pt;height:76.0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" fillcolor="#44546a [3215]">
                <v:textbox>
                  <w:txbxContent>
                    <w:p w14:paraId="6D28262E" w14:textId="7290F1BC"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farm_id</w:t>
                      </w:r>
                      <w:proofErr w:type="spellEnd"/>
                    </w:p>
                    <w:p w14:paraId="150E1EC2" w14:textId="667CC1CB"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region_id</w:t>
                      </w:r>
                      <w:proofErr w:type="spellEnd"/>
                    </w:p>
                    <w:p w14:paraId="5607B552" w14:textId="08B64AFD" w:rsidR="00C07DFF" w:rsidRPr="006B5E6F" w:rsidRDefault="00C07DFF" w:rsidP="00F301C8">
                      <w:pPr>
                        <w:rPr>
                          <w:color w:val="FFFFFF" w:themeColor="background1"/>
                        </w:rPr>
                      </w:pPr>
                      <w:proofErr w:type="spellStart"/>
                      <w:r w:rsidRPr="006B5E6F">
                        <w:rPr>
                          <w:color w:val="FFFFFF" w:themeColor="background1"/>
                        </w:rPr>
                        <w:t>farm_name</w:t>
                      </w:r>
                      <w:proofErr w:type="spellEnd"/>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77E3D017" wp14:editId="1C2A7892">
                <wp:simplePos x="0" y="0"/>
                <wp:positionH relativeFrom="column">
                  <wp:posOffset>2785745</wp:posOffset>
                </wp:positionH>
                <wp:positionV relativeFrom="paragraph">
                  <wp:posOffset>1873885</wp:posOffset>
                </wp:positionV>
                <wp:extent cx="316865" cy="715010"/>
                <wp:effectExtent l="19050" t="0" r="26035" b="46990"/>
                <wp:wrapNone/>
                <wp:docPr id="1177786280" name="Arrow: Down 6"/>
                <wp:cNvGraphicFramePr/>
                <a:graphic xmlns:a="http://schemas.openxmlformats.org/drawingml/2006/main">
                  <a:graphicData uri="http://schemas.microsoft.com/office/word/2010/wordprocessingShape">
                    <wps:wsp>
                      <wps:cNvSpPr/>
                      <wps:spPr>
                        <a:xfrm>
                          <a:off x="0" y="0"/>
                          <a:ext cx="316865" cy="715010"/>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CB28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219.35pt;margin-top:147.55pt;width:24.95pt;height:56.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" adj="16814" fillcolor="#7030a0" strokecolor="#091723 [484]" strokeweight="1pt"/>
            </w:pict>
          </mc:Fallback>
        </mc:AlternateContent>
      </w: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2F2EFDAA" wp14:editId="07A33B66">
                <wp:simplePos x="0" y="0"/>
                <wp:positionH relativeFrom="column">
                  <wp:posOffset>3823970</wp:posOffset>
                </wp:positionH>
                <wp:positionV relativeFrom="paragraph">
                  <wp:posOffset>1224280</wp:posOffset>
                </wp:positionV>
                <wp:extent cx="1206500" cy="361950"/>
                <wp:effectExtent l="0" t="190500" r="0" b="190500"/>
                <wp:wrapNone/>
                <wp:docPr id="377540266" name="Arrow: Left-Right 5"/>
                <wp:cNvGraphicFramePr/>
                <a:graphic xmlns:a="http://schemas.openxmlformats.org/drawingml/2006/main">
                  <a:graphicData uri="http://schemas.microsoft.com/office/word/2010/wordprocessingShape">
                    <wps:wsp>
                      <wps:cNvSpPr/>
                      <wps:spPr>
                        <a:xfrm rot="20149965">
                          <a:off x="0" y="0"/>
                          <a:ext cx="1206500" cy="361950"/>
                        </a:xfrm>
                        <a:prstGeom prst="leftRight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A5BE4D"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 o:spid="_x0000_s1026" type="#_x0000_t69" style="position:absolute;margin-left:301.1pt;margin-top:96.4pt;width:95pt;height:28.5pt;rotation:-1583825fd;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" adj="3240" fillcolor="#7030a0" strokecolor="#091723 [484]" strokeweight="1pt"/>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366BE462" wp14:editId="654E4B14">
                <wp:simplePos x="0" y="0"/>
                <wp:positionH relativeFrom="column">
                  <wp:posOffset>5718810</wp:posOffset>
                </wp:positionH>
                <wp:positionV relativeFrom="paragraph">
                  <wp:posOffset>2182495</wp:posOffset>
                </wp:positionV>
                <wp:extent cx="316865" cy="715010"/>
                <wp:effectExtent l="19050" t="19050" r="45085" b="27940"/>
                <wp:wrapNone/>
                <wp:docPr id="1495981056" name="Arrow: Down 6"/>
                <wp:cNvGraphicFramePr/>
                <a:graphic xmlns:a="http://schemas.openxmlformats.org/drawingml/2006/main">
                  <a:graphicData uri="http://schemas.microsoft.com/office/word/2010/wordprocessingShape">
                    <wps:wsp>
                      <wps:cNvSpPr/>
                      <wps:spPr>
                        <a:xfrm rot="10800000">
                          <a:off x="0" y="0"/>
                          <a:ext cx="316865" cy="715010"/>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EDD29" id="Arrow: Down 6" o:spid="_x0000_s1026" type="#_x0000_t67" style="position:absolute;margin-left:450.3pt;margin-top:171.85pt;width:24.95pt;height:56.3pt;rotation:18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" adj="16814" fillcolor="#7030a0" strokecolor="#091723 [484]" strokeweight="1pt"/>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517BF263" wp14:editId="0805E5D1">
                <wp:simplePos x="0" y="0"/>
                <wp:positionH relativeFrom="column">
                  <wp:posOffset>4961890</wp:posOffset>
                </wp:positionH>
                <wp:positionV relativeFrom="paragraph">
                  <wp:posOffset>2974340</wp:posOffset>
                </wp:positionV>
                <wp:extent cx="1821180" cy="353060"/>
                <wp:effectExtent l="0" t="0" r="26670" b="27940"/>
                <wp:wrapNone/>
                <wp:docPr id="1345223129" name="Text Box 3"/>
                <wp:cNvGraphicFramePr/>
                <a:graphic xmlns:a="http://schemas.openxmlformats.org/drawingml/2006/main">
                  <a:graphicData uri="http://schemas.microsoft.com/office/word/2010/wordprocessingShape">
                    <wps:wsp>
                      <wps:cNvSpPr txBox="1"/>
                      <wps:spPr>
                        <a:xfrm>
                          <a:off x="0" y="0"/>
                          <a:ext cx="1821180" cy="353060"/>
                        </a:xfrm>
                        <a:prstGeom prst="rect">
                          <a:avLst/>
                        </a:prstGeom>
                        <a:solidFill>
                          <a:schemeClr val="tx1"/>
                        </a:solidFill>
                        <a:ln w="6350">
                          <a:solidFill>
                            <a:prstClr val="black"/>
                          </a:solidFill>
                        </a:ln>
                      </wps:spPr>
                      <wps:txbx>
                        <w:txbxContent>
                          <w:p w14:paraId="4F845386" w14:textId="60EB4444" w:rsidR="00F301C8" w:rsidRDefault="00C07DFF" w:rsidP="006B5E6F">
                            <w:pPr>
                              <w:jc w:val="center"/>
                            </w:pPr>
                            <w:r w:rsidRPr="00C07DFF">
                              <w:t>Crops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7BF263" id="_x0000_s1038" type="#_x0000_t202" style="position:absolute;left:0;text-align:left;margin-left:390.7pt;margin-top:234.2pt;width:143.4pt;height:27.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" fillcolor="black [3213]" strokeweight=".5pt">
                <v:textbox>
                  <w:txbxContent>
                    <w:p w14:paraId="4F845386" w14:textId="60EB4444" w:rsidR="00F301C8" w:rsidRDefault="00C07DFF" w:rsidP="006B5E6F">
                      <w:pPr>
                        <w:jc w:val="center"/>
                      </w:pPr>
                      <w:r w:rsidRPr="00C07DFF">
                        <w:t>Crops</w:t>
                      </w:r>
                    </w:p>
                  </w:txbxContent>
                </v:textbox>
              </v:shape>
            </w:pict>
          </mc:Fallback>
        </mc:AlternateContent>
      </w:r>
      <w:r w:rsidRPr="00971222">
        <w:rPr>
          <w:rFonts w:ascii="Times New Roman" w:hAnsi="Times New Roman" w:cs="Times New Roman"/>
          <w:noProof/>
        </w:rPr>
        <mc:AlternateContent>
          <mc:Choice Requires="wps">
            <w:drawing>
              <wp:anchor distT="45720" distB="45720" distL="114300" distR="114300" simplePos="0" relativeHeight="251686912" behindDoc="0" locked="0" layoutInCell="1" allowOverlap="1" wp14:anchorId="1C7F6ADF" wp14:editId="6C9AC1B3">
                <wp:simplePos x="0" y="0"/>
                <wp:positionH relativeFrom="margin">
                  <wp:posOffset>4959985</wp:posOffset>
                </wp:positionH>
                <wp:positionV relativeFrom="paragraph">
                  <wp:posOffset>3317240</wp:posOffset>
                </wp:positionV>
                <wp:extent cx="1819910" cy="638175"/>
                <wp:effectExtent l="0" t="0" r="27940" b="28575"/>
                <wp:wrapNone/>
                <wp:docPr id="16432868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638175"/>
                        </a:xfrm>
                        <a:prstGeom prst="rect">
                          <a:avLst/>
                        </a:prstGeom>
                        <a:solidFill>
                          <a:schemeClr val="tx2"/>
                        </a:solidFill>
                        <a:ln w="9525">
                          <a:solidFill>
                            <a:srgbClr val="000000"/>
                          </a:solidFill>
                          <a:miter lim="800000"/>
                          <a:headEnd/>
                          <a:tailEnd/>
                        </a:ln>
                      </wps:spPr>
                      <wps:txbx>
                        <w:txbxContent>
                          <w:p w14:paraId="7781DF66" w14:textId="720B0BC3"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crop_id</w:t>
                            </w:r>
                            <w:proofErr w:type="spellEnd"/>
                          </w:p>
                          <w:p w14:paraId="7E213061" w14:textId="6A4E8FFF" w:rsidR="00C07DFF" w:rsidRPr="006B5E6F" w:rsidRDefault="00C07DFF" w:rsidP="00F301C8">
                            <w:pPr>
                              <w:rPr>
                                <w:color w:val="FFFFFF" w:themeColor="background1"/>
                              </w:rPr>
                            </w:pPr>
                            <w:proofErr w:type="spellStart"/>
                            <w:r w:rsidRPr="006B5E6F">
                              <w:rPr>
                                <w:color w:val="FFFFFF" w:themeColor="background1"/>
                              </w:rPr>
                              <w:t>crop_name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F6ADF" id="_x0000_s1039" type="#_x0000_t202" style="position:absolute;left:0;text-align:left;margin-left:390.55pt;margin-top:261.2pt;width:143.3pt;height:50.2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" fillcolor="#44546a [3215]">
                <v:textbox>
                  <w:txbxContent>
                    <w:p w14:paraId="7781DF66" w14:textId="720B0BC3"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crop_id</w:t>
                      </w:r>
                      <w:proofErr w:type="spellEnd"/>
                    </w:p>
                    <w:p w14:paraId="7E213061" w14:textId="6A4E8FFF" w:rsidR="00C07DFF" w:rsidRPr="006B5E6F" w:rsidRDefault="00C07DFF" w:rsidP="00F301C8">
                      <w:pPr>
                        <w:rPr>
                          <w:color w:val="FFFFFF" w:themeColor="background1"/>
                        </w:rPr>
                      </w:pPr>
                      <w:proofErr w:type="spellStart"/>
                      <w:r w:rsidRPr="006B5E6F">
                        <w:rPr>
                          <w:color w:val="FFFFFF" w:themeColor="background1"/>
                        </w:rPr>
                        <w:t>crop_name</w:t>
                      </w:r>
                      <w:proofErr w:type="spellEnd"/>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517726C" wp14:editId="5F4B737F">
                <wp:simplePos x="0" y="0"/>
                <wp:positionH relativeFrom="column">
                  <wp:posOffset>-205105</wp:posOffset>
                </wp:positionH>
                <wp:positionV relativeFrom="paragraph">
                  <wp:posOffset>1700530</wp:posOffset>
                </wp:positionV>
                <wp:extent cx="316865" cy="715010"/>
                <wp:effectExtent l="19050" t="0" r="26035" b="46990"/>
                <wp:wrapNone/>
                <wp:docPr id="212912968" name="Arrow: Down 6"/>
                <wp:cNvGraphicFramePr/>
                <a:graphic xmlns:a="http://schemas.openxmlformats.org/drawingml/2006/main">
                  <a:graphicData uri="http://schemas.microsoft.com/office/word/2010/wordprocessingShape">
                    <wps:wsp>
                      <wps:cNvSpPr/>
                      <wps:spPr>
                        <a:xfrm>
                          <a:off x="0" y="0"/>
                          <a:ext cx="316865" cy="715010"/>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6494E" id="Arrow: Down 6" o:spid="_x0000_s1026" type="#_x0000_t67" style="position:absolute;margin-left:-16.15pt;margin-top:133.9pt;width:24.95pt;height:56.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" adj="16814" fillcolor="#7030a0" strokecolor="#091723 [484]" strokeweight="1pt"/>
            </w:pict>
          </mc:Fallback>
        </mc:AlternateContent>
      </w:r>
      <w:r w:rsidRPr="00971222">
        <w:rPr>
          <w:rFonts w:ascii="Times New Roman" w:hAnsi="Times New Roman" w:cs="Times New Roman"/>
          <w:noProof/>
        </w:rPr>
        <mc:AlternateContent>
          <mc:Choice Requires="wps">
            <w:drawing>
              <wp:anchor distT="45720" distB="45720" distL="114300" distR="114300" simplePos="0" relativeHeight="251683840" behindDoc="0" locked="0" layoutInCell="1" allowOverlap="1" wp14:anchorId="614C2BDF" wp14:editId="2C233F98">
                <wp:simplePos x="0" y="0"/>
                <wp:positionH relativeFrom="margin">
                  <wp:posOffset>4959985</wp:posOffset>
                </wp:positionH>
                <wp:positionV relativeFrom="paragraph">
                  <wp:posOffset>671830</wp:posOffset>
                </wp:positionV>
                <wp:extent cx="1819910" cy="1449070"/>
                <wp:effectExtent l="0" t="0" r="27940" b="17780"/>
                <wp:wrapNone/>
                <wp:docPr id="468222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1449070"/>
                        </a:xfrm>
                        <a:prstGeom prst="rect">
                          <a:avLst/>
                        </a:prstGeom>
                        <a:solidFill>
                          <a:schemeClr val="tx2"/>
                        </a:solidFill>
                        <a:ln w="9525">
                          <a:solidFill>
                            <a:srgbClr val="000000"/>
                          </a:solidFill>
                          <a:miter lim="800000"/>
                          <a:headEnd/>
                          <a:tailEnd/>
                        </a:ln>
                      </wps:spPr>
                      <wps:txbx>
                        <w:txbxContent>
                          <w:p w14:paraId="288ADA1A" w14:textId="2056D266"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yield_id</w:t>
                            </w:r>
                            <w:proofErr w:type="spellEnd"/>
                          </w:p>
                          <w:p w14:paraId="7F9C1B59" w14:textId="6BDE5535"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farm_id</w:t>
                            </w:r>
                            <w:proofErr w:type="spellEnd"/>
                          </w:p>
                          <w:p w14:paraId="0CB3BD29" w14:textId="7B2DF6E6"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crop_id</w:t>
                            </w:r>
                            <w:proofErr w:type="spellEnd"/>
                          </w:p>
                          <w:p w14:paraId="3789BC6E" w14:textId="0A8F3D0F" w:rsidR="00C07DFF" w:rsidRPr="006B5E6F" w:rsidRDefault="00C07DFF" w:rsidP="00F301C8">
                            <w:pPr>
                              <w:rPr>
                                <w:color w:val="FFFFFF" w:themeColor="background1"/>
                              </w:rPr>
                            </w:pPr>
                            <w:proofErr w:type="spellStart"/>
                            <w:r w:rsidRPr="006B5E6F">
                              <w:rPr>
                                <w:color w:val="FFFFFF" w:themeColor="background1"/>
                              </w:rPr>
                              <w:t>harvest_date</w:t>
                            </w:r>
                            <w:proofErr w:type="spellEnd"/>
                          </w:p>
                          <w:p w14:paraId="1A657502" w14:textId="758093FE" w:rsidR="00C07DFF" w:rsidRPr="006B5E6F" w:rsidRDefault="00C07DFF" w:rsidP="00F301C8">
                            <w:pPr>
                              <w:rPr>
                                <w:color w:val="FFFFFF" w:themeColor="background1"/>
                              </w:rPr>
                            </w:pPr>
                            <w:proofErr w:type="spellStart"/>
                            <w:r w:rsidRPr="006B5E6F">
                              <w:rPr>
                                <w:color w:val="FFFFFF" w:themeColor="background1"/>
                              </w:rPr>
                              <w:t>quantity_harvested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C2BDF" id="_x0000_s1040" type="#_x0000_t202" style="position:absolute;left:0;text-align:left;margin-left:390.55pt;margin-top:52.9pt;width:143.3pt;height:114.1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" fillcolor="#44546a [3215]">
                <v:textbox>
                  <w:txbxContent>
                    <w:p w14:paraId="288ADA1A" w14:textId="2056D266" w:rsidR="00F301C8" w:rsidRPr="006B5E6F" w:rsidRDefault="00C07DFF" w:rsidP="00F301C8">
                      <w:pPr>
                        <w:rPr>
                          <w:color w:val="FFFFFF" w:themeColor="background1"/>
                        </w:rPr>
                      </w:pPr>
                      <w:r w:rsidRPr="006B5E6F">
                        <w:rPr>
                          <w:color w:val="FFFFFF" w:themeColor="background1"/>
                        </w:rPr>
                        <w:t xml:space="preserve">PK: </w:t>
                      </w:r>
                      <w:proofErr w:type="spellStart"/>
                      <w:r w:rsidRPr="006B5E6F">
                        <w:rPr>
                          <w:color w:val="FFFFFF" w:themeColor="background1"/>
                        </w:rPr>
                        <w:t>yield_id</w:t>
                      </w:r>
                      <w:proofErr w:type="spellEnd"/>
                    </w:p>
                    <w:p w14:paraId="7F9C1B59" w14:textId="6BDE5535"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farm_id</w:t>
                      </w:r>
                      <w:proofErr w:type="spellEnd"/>
                    </w:p>
                    <w:p w14:paraId="0CB3BD29" w14:textId="7B2DF6E6" w:rsidR="00C07DFF" w:rsidRPr="006B5E6F" w:rsidRDefault="00C07DFF" w:rsidP="00F301C8">
                      <w:pPr>
                        <w:rPr>
                          <w:color w:val="FFFFFF" w:themeColor="background1"/>
                        </w:rPr>
                      </w:pPr>
                      <w:r w:rsidRPr="006B5E6F">
                        <w:rPr>
                          <w:color w:val="FFFFFF" w:themeColor="background1"/>
                        </w:rPr>
                        <w:t xml:space="preserve">FK: </w:t>
                      </w:r>
                      <w:proofErr w:type="spellStart"/>
                      <w:r w:rsidRPr="006B5E6F">
                        <w:rPr>
                          <w:color w:val="FFFFFF" w:themeColor="background1"/>
                        </w:rPr>
                        <w:t>crop_id</w:t>
                      </w:r>
                      <w:proofErr w:type="spellEnd"/>
                    </w:p>
                    <w:p w14:paraId="3789BC6E" w14:textId="0A8F3D0F" w:rsidR="00C07DFF" w:rsidRPr="006B5E6F" w:rsidRDefault="00C07DFF" w:rsidP="00F301C8">
                      <w:pPr>
                        <w:rPr>
                          <w:color w:val="FFFFFF" w:themeColor="background1"/>
                        </w:rPr>
                      </w:pPr>
                      <w:proofErr w:type="spellStart"/>
                      <w:r w:rsidRPr="006B5E6F">
                        <w:rPr>
                          <w:color w:val="FFFFFF" w:themeColor="background1"/>
                        </w:rPr>
                        <w:t>harvest_date</w:t>
                      </w:r>
                      <w:proofErr w:type="spellEnd"/>
                    </w:p>
                    <w:p w14:paraId="1A657502" w14:textId="758093FE" w:rsidR="00C07DFF" w:rsidRPr="006B5E6F" w:rsidRDefault="00C07DFF" w:rsidP="00F301C8">
                      <w:pPr>
                        <w:rPr>
                          <w:color w:val="FFFFFF" w:themeColor="background1"/>
                        </w:rPr>
                      </w:pPr>
                      <w:proofErr w:type="spellStart"/>
                      <w:r w:rsidRPr="006B5E6F">
                        <w:rPr>
                          <w:color w:val="FFFFFF" w:themeColor="background1"/>
                        </w:rPr>
                        <w:t>quantity_harvested</w:t>
                      </w:r>
                      <w:proofErr w:type="spellEnd"/>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4D540836" wp14:editId="4F8E9627">
                <wp:simplePos x="0" y="0"/>
                <wp:positionH relativeFrom="column">
                  <wp:posOffset>915035</wp:posOffset>
                </wp:positionH>
                <wp:positionV relativeFrom="paragraph">
                  <wp:posOffset>1145540</wp:posOffset>
                </wp:positionV>
                <wp:extent cx="1206500" cy="361950"/>
                <wp:effectExtent l="0" t="209550" r="0" b="209550"/>
                <wp:wrapNone/>
                <wp:docPr id="1361887969" name="Arrow: Left-Right 5"/>
                <wp:cNvGraphicFramePr/>
                <a:graphic xmlns:a="http://schemas.openxmlformats.org/drawingml/2006/main">
                  <a:graphicData uri="http://schemas.microsoft.com/office/word/2010/wordprocessingShape">
                    <wps:wsp>
                      <wps:cNvSpPr/>
                      <wps:spPr>
                        <a:xfrm rot="1681574">
                          <a:off x="0" y="0"/>
                          <a:ext cx="1206500" cy="361950"/>
                        </a:xfrm>
                        <a:prstGeom prst="leftRight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DBB01" id="Arrow: Left-Right 5" o:spid="_x0000_s1026" type="#_x0000_t69" style="position:absolute;margin-left:72.05pt;margin-top:90.2pt;width:95pt;height:28.5pt;rotation:1836727fd;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" adj="3240" fillcolor="#7030a0" strokecolor="#091723 [484]" strokeweight="1pt"/>
            </w:pict>
          </mc:Fallback>
        </mc:AlternateContent>
      </w:r>
      <w:r w:rsidR="00971222" w:rsidRPr="00971222">
        <w:rPr>
          <w:rFonts w:ascii="Times New Roman" w:hAnsi="Times New Roman" w:cs="Times New Roman"/>
        </w:rPr>
        <w:t>Below is the cardinal topology and constraint map of the database:</w:t>
      </w:r>
    </w:p>
    <w:p w14:paraId="6228E33F" w14:textId="0706E6E3" w:rsidR="00971222" w:rsidRDefault="00353D76" w:rsidP="00353D7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5C31B911" wp14:editId="37844996">
                <wp:simplePos x="0" y="0"/>
                <wp:positionH relativeFrom="column">
                  <wp:posOffset>-198408</wp:posOffset>
                </wp:positionH>
                <wp:positionV relativeFrom="paragraph">
                  <wp:posOffset>3735311</wp:posOffset>
                </wp:positionV>
                <wp:extent cx="6409427" cy="966158"/>
                <wp:effectExtent l="0" t="0" r="10795" b="24765"/>
                <wp:wrapNone/>
                <wp:docPr id="1876527179" name="Text Box 7"/>
                <wp:cNvGraphicFramePr/>
                <a:graphic xmlns:a="http://schemas.openxmlformats.org/drawingml/2006/main">
                  <a:graphicData uri="http://schemas.microsoft.com/office/word/2010/wordprocessingShape">
                    <wps:wsp>
                      <wps:cNvSpPr txBox="1"/>
                      <wps:spPr>
                        <a:xfrm>
                          <a:off x="0" y="0"/>
                          <a:ext cx="6409427" cy="966158"/>
                        </a:xfrm>
                        <a:prstGeom prst="rect">
                          <a:avLst/>
                        </a:prstGeom>
                        <a:solidFill>
                          <a:schemeClr val="accent5">
                            <a:lumMod val="50000"/>
                          </a:schemeClr>
                        </a:solidFill>
                        <a:ln w="6350">
                          <a:solidFill>
                            <a:prstClr val="black"/>
                          </a:solidFill>
                        </a:ln>
                      </wps:spPr>
                      <wps:txbx>
                        <w:txbxContent>
                          <w:p w14:paraId="5A6F99EA" w14:textId="77777777" w:rsidR="00353D76" w:rsidRPr="00353D76" w:rsidRDefault="00353D76" w:rsidP="00353D76">
                            <w:pPr>
                              <w:rPr>
                                <w:rFonts w:ascii="Times New Roman" w:hAnsi="Times New Roman" w:cs="Times New Roman"/>
                                <w:b/>
                                <w:bCs/>
                              </w:rPr>
                            </w:pPr>
                            <w:r w:rsidRPr="00353D76">
                              <w:rPr>
                                <w:rFonts w:ascii="Times New Roman" w:hAnsi="Times New Roman" w:cs="Times New Roman"/>
                                <w:b/>
                                <w:bCs/>
                                <w:sz w:val="24"/>
                                <w:szCs w:val="24"/>
                              </w:rPr>
                              <w:t>Key Structural Constraints:</w:t>
                            </w:r>
                          </w:p>
                          <w:p w14:paraId="067099ED" w14:textId="77777777" w:rsidR="00353D76" w:rsidRPr="002B4DBE" w:rsidRDefault="00353D76" w:rsidP="002B4DBE">
                            <w:pPr>
                              <w:pStyle w:val="ListParagraph"/>
                              <w:numPr>
                                <w:ilvl w:val="0"/>
                                <w:numId w:val="27"/>
                              </w:numPr>
                              <w:jc w:val="both"/>
                              <w:rPr>
                                <w:rFonts w:ascii="Times New Roman" w:hAnsi="Times New Roman" w:cs="Times New Roman"/>
                                <w:color w:val="FFFFFF" w:themeColor="background1"/>
                              </w:rPr>
                            </w:pPr>
                            <w:r w:rsidRPr="002B4DBE">
                              <w:rPr>
                                <w:rFonts w:ascii="Times New Roman" w:hAnsi="Times New Roman" w:cs="Times New Roman"/>
                                <w:color w:val="FFFFFF" w:themeColor="background1"/>
                              </w:rPr>
                              <w:t>Foreign Key Cascade Rules: ON DELETE RESTRICT ON UPDATE CASCADE to prevent accidental deletion of historical financial/production records when master entities are referenced.</w:t>
                            </w:r>
                          </w:p>
                          <w:p w14:paraId="28CDCC80" w14:textId="77777777" w:rsidR="00353D76" w:rsidRPr="002B4DBE" w:rsidRDefault="00353D76" w:rsidP="002B4DBE">
                            <w:pPr>
                              <w:pStyle w:val="ListParagraph"/>
                              <w:numPr>
                                <w:ilvl w:val="0"/>
                                <w:numId w:val="27"/>
                              </w:numPr>
                              <w:jc w:val="both"/>
                              <w:rPr>
                                <w:rFonts w:ascii="Times New Roman" w:hAnsi="Times New Roman" w:cs="Times New Roman"/>
                                <w:color w:val="FFFFFF" w:themeColor="background1"/>
                              </w:rPr>
                            </w:pPr>
                            <w:r w:rsidRPr="002B4DBE">
                              <w:rPr>
                                <w:rFonts w:ascii="Times New Roman" w:hAnsi="Times New Roman" w:cs="Times New Roman"/>
                                <w:color w:val="FFFFFF" w:themeColor="background1"/>
                              </w:rPr>
                              <w:t>Normalization: 3rd Normal Form (3NF) compliant. No transitive dependencies exist.</w:t>
                            </w:r>
                          </w:p>
                          <w:p w14:paraId="18EFCC0D" w14:textId="77777777" w:rsidR="00353D76" w:rsidRDefault="00353D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1B911" id="Text Box 7" o:spid="_x0000_s1041" type="#_x0000_t202" style="position:absolute;margin-left:-15.6pt;margin-top:294.1pt;width:504.7pt;height:76.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" fillcolor="#1f3763 [1608]" strokeweight=".5pt">
                <v:textbox>
                  <w:txbxContent>
                    <w:p w14:paraId="5A6F99EA" w14:textId="77777777" w:rsidR="00353D76" w:rsidRPr="00353D76" w:rsidRDefault="00353D76" w:rsidP="00353D76">
                      <w:pPr>
                        <w:rPr>
                          <w:rFonts w:ascii="Times New Roman" w:hAnsi="Times New Roman" w:cs="Times New Roman"/>
                          <w:b/>
                          <w:bCs/>
                        </w:rPr>
                      </w:pPr>
                      <w:r w:rsidRPr="00353D76">
                        <w:rPr>
                          <w:rFonts w:ascii="Times New Roman" w:hAnsi="Times New Roman" w:cs="Times New Roman"/>
                          <w:b/>
                          <w:bCs/>
                          <w:sz w:val="24"/>
                          <w:szCs w:val="24"/>
                        </w:rPr>
                        <w:t>Key Structural Constraints:</w:t>
                      </w:r>
                    </w:p>
                    <w:p w14:paraId="067099ED" w14:textId="77777777" w:rsidR="00353D76" w:rsidRPr="002B4DBE" w:rsidRDefault="00353D76" w:rsidP="002B4DBE">
                      <w:pPr>
                        <w:pStyle w:val="ListParagraph"/>
                        <w:numPr>
                          <w:ilvl w:val="0"/>
                          <w:numId w:val="27"/>
                        </w:numPr>
                        <w:jc w:val="both"/>
                        <w:rPr>
                          <w:rFonts w:ascii="Times New Roman" w:hAnsi="Times New Roman" w:cs="Times New Roman"/>
                          <w:color w:val="FFFFFF" w:themeColor="background1"/>
                        </w:rPr>
                      </w:pPr>
                      <w:r w:rsidRPr="002B4DBE">
                        <w:rPr>
                          <w:rFonts w:ascii="Times New Roman" w:hAnsi="Times New Roman" w:cs="Times New Roman"/>
                          <w:color w:val="FFFFFF" w:themeColor="background1"/>
                        </w:rPr>
                        <w:t>Foreign Key Cascade Rules: ON DELETE RESTRICT ON UPDATE CASCADE to prevent accidental deletion of historical financial/production records when master entities are referenced.</w:t>
                      </w:r>
                    </w:p>
                    <w:p w14:paraId="28CDCC80" w14:textId="77777777" w:rsidR="00353D76" w:rsidRPr="002B4DBE" w:rsidRDefault="00353D76" w:rsidP="002B4DBE">
                      <w:pPr>
                        <w:pStyle w:val="ListParagraph"/>
                        <w:numPr>
                          <w:ilvl w:val="0"/>
                          <w:numId w:val="27"/>
                        </w:numPr>
                        <w:jc w:val="both"/>
                        <w:rPr>
                          <w:rFonts w:ascii="Times New Roman" w:hAnsi="Times New Roman" w:cs="Times New Roman"/>
                          <w:color w:val="FFFFFF" w:themeColor="background1"/>
                        </w:rPr>
                      </w:pPr>
                      <w:r w:rsidRPr="002B4DBE">
                        <w:rPr>
                          <w:rFonts w:ascii="Times New Roman" w:hAnsi="Times New Roman" w:cs="Times New Roman"/>
                          <w:color w:val="FFFFFF" w:themeColor="background1"/>
                        </w:rPr>
                        <w:t>Normalization: 3rd Normal Form (3NF) compliant. No transitive dependencies exist.</w:t>
                      </w:r>
                    </w:p>
                    <w:p w14:paraId="18EFCC0D" w14:textId="77777777" w:rsidR="00353D76" w:rsidRDefault="00353D76"/>
                  </w:txbxContent>
                </v:textbox>
              </v:shape>
            </w:pict>
          </mc:Fallback>
        </mc:AlternateContent>
      </w:r>
      <w:r w:rsidRPr="00971222">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1FEE2CA" wp14:editId="6B452341">
                <wp:simplePos x="0" y="0"/>
                <wp:positionH relativeFrom="margin">
                  <wp:posOffset>603885</wp:posOffset>
                </wp:positionH>
                <wp:positionV relativeFrom="paragraph">
                  <wp:posOffset>12158081</wp:posOffset>
                </wp:positionV>
                <wp:extent cx="1819910" cy="965835"/>
                <wp:effectExtent l="0" t="0" r="27940" b="24765"/>
                <wp:wrapNone/>
                <wp:docPr id="1659584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965835"/>
                        </a:xfrm>
                        <a:prstGeom prst="rect">
                          <a:avLst/>
                        </a:prstGeom>
                        <a:solidFill>
                          <a:schemeClr val="bg1"/>
                        </a:solidFill>
                        <a:ln w="9525">
                          <a:solidFill>
                            <a:srgbClr val="000000"/>
                          </a:solidFill>
                          <a:miter lim="800000"/>
                          <a:headEnd/>
                          <a:tailEnd/>
                        </a:ln>
                      </wps:spPr>
                      <wps:txbx>
                        <w:txbxContent>
                          <w:sdt>
                            <w:sdtPr>
                              <w:id w:val="-763919491"/>
                              <w:temporary/>
                              <w:showingPlcHdr/>
                              <w15:appearance w15:val="hidden"/>
                            </w:sdtPr>
                            <w:sdtContent>
                              <w:p w14:paraId="4F81442F" w14:textId="77777777" w:rsidR="00B27848" w:rsidRDefault="00B27848" w:rsidP="00B27848">
                                <w:r>
                                  <w:rPr>
                                    <w:lang w:val="en-GB"/>
                                  </w:rPr>
                                  <w:t>[Grab your reader’s attention with a great quote from the document or use this space to emphasise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EE2CA" id="_x0000_s1042" type="#_x0000_t202" style="position:absolute;margin-left:47.55pt;margin-top:957.35pt;width:143.3pt;height:76.0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" fillcolor="white [3212]">
                <v:textbox>
                  <w:txbxContent>
                    <w:sdt>
                      <w:sdtPr>
                        <w:id w:val="-763919491"/>
                        <w:temporary/>
                        <w:showingPlcHdr/>
                        <w15:appearance w15:val="hidden"/>
                      </w:sdtPr>
                      <w:sdtContent>
                        <w:p w14:paraId="4F81442F" w14:textId="77777777" w:rsidR="00B27848" w:rsidRDefault="00B27848" w:rsidP="00B27848">
                          <w:r>
                            <w:rPr>
                              <w:lang w:val="en-GB"/>
                            </w:rPr>
                            <w:t>[Grab your reader’s attention with a great quote from the document or use this space to emphasise a key point. To place this text box anywhere on the page, just drag it.]</w:t>
                          </w:r>
                        </w:p>
                      </w:sdtContent>
                    </w:sdt>
                  </w:txbxContent>
                </v:textbox>
                <w10:wrap anchorx="margin"/>
              </v:shape>
            </w:pict>
          </mc:Fallback>
        </mc:AlternateContent>
      </w:r>
      <w:r w:rsidR="00971222">
        <w:rPr>
          <w:rFonts w:ascii="Times New Roman" w:hAnsi="Times New Roman" w:cs="Times New Roman"/>
        </w:rPr>
        <w:br w:type="page"/>
      </w:r>
    </w:p>
    <w:p w14:paraId="2D634A4E"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lastRenderedPageBreak/>
        <w:t>4. CRITICAL AGRIBUSINESS SQL QUERIES &amp; OPTIMIZATION</w:t>
      </w:r>
    </w:p>
    <w:p w14:paraId="55265027"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Query 1: Regional Crop Yield &amp; Fertilizer Efficiency Report</w:t>
      </w:r>
    </w:p>
    <w:p w14:paraId="0A91021A" w14:textId="1292E5B5" w:rsidR="002B4DBE" w:rsidRPr="002B4DBE" w:rsidRDefault="002B4DBE" w:rsidP="002B4DBE">
      <w:pPr>
        <w:jc w:val="both"/>
        <w:rPr>
          <w:rFonts w:ascii="Times New Roman" w:hAnsi="Times New Roman" w:cs="Times New Roman"/>
        </w:rPr>
      </w:pPr>
      <w:r w:rsidRPr="002B4DBE">
        <w:rPr>
          <w:rFonts w:ascii="Times New Roman" w:hAnsi="Times New Roman" w:cs="Times New Roman"/>
        </w:rPr>
        <w:t>Business Objective: Calculate the average crop yield per acre and fertilizer application efficiency across different climate zones to identify sustainable farming practices.</w:t>
      </w:r>
    </w:p>
    <w:p w14:paraId="780A54A4"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SQL</w:t>
      </w:r>
    </w:p>
    <w:p w14:paraId="3F5E166F"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SELECT </w:t>
      </w:r>
    </w:p>
    <w:p w14:paraId="178F67BC"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r.region_name</w:t>
      </w:r>
      <w:proofErr w:type="spellEnd"/>
      <w:r w:rsidRPr="002B4DBE">
        <w:rPr>
          <w:rFonts w:ascii="Times New Roman" w:hAnsi="Times New Roman" w:cs="Times New Roman"/>
        </w:rPr>
        <w:t>,</w:t>
      </w:r>
    </w:p>
    <w:p w14:paraId="738B4EBE"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c.crop_name</w:t>
      </w:r>
      <w:proofErr w:type="spellEnd"/>
      <w:r w:rsidRPr="002B4DBE">
        <w:rPr>
          <w:rFonts w:ascii="Times New Roman" w:hAnsi="Times New Roman" w:cs="Times New Roman"/>
        </w:rPr>
        <w:t>,</w:t>
      </w:r>
    </w:p>
    <w:p w14:paraId="4258B8BF"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    COUNT(</w:t>
      </w:r>
      <w:proofErr w:type="spellStart"/>
      <w:r w:rsidRPr="002B4DBE">
        <w:rPr>
          <w:rFonts w:ascii="Times New Roman" w:hAnsi="Times New Roman" w:cs="Times New Roman"/>
        </w:rPr>
        <w:t>y.yield_id</w:t>
      </w:r>
      <w:proofErr w:type="spellEnd"/>
      <w:r w:rsidRPr="002B4DBE">
        <w:rPr>
          <w:rFonts w:ascii="Times New Roman" w:hAnsi="Times New Roman" w:cs="Times New Roman"/>
        </w:rPr>
        <w:t xml:space="preserve">) AS </w:t>
      </w:r>
      <w:proofErr w:type="spellStart"/>
      <w:r w:rsidRPr="002B4DBE">
        <w:rPr>
          <w:rFonts w:ascii="Times New Roman" w:hAnsi="Times New Roman" w:cs="Times New Roman"/>
        </w:rPr>
        <w:t>total_harvests</w:t>
      </w:r>
      <w:proofErr w:type="spellEnd"/>
      <w:r w:rsidRPr="002B4DBE">
        <w:rPr>
          <w:rFonts w:ascii="Times New Roman" w:hAnsi="Times New Roman" w:cs="Times New Roman"/>
        </w:rPr>
        <w:t>,</w:t>
      </w:r>
    </w:p>
    <w:p w14:paraId="60B45C9D"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    ROUND(SUM(</w:t>
      </w:r>
      <w:proofErr w:type="spellStart"/>
      <w:r w:rsidRPr="002B4DBE">
        <w:rPr>
          <w:rFonts w:ascii="Times New Roman" w:hAnsi="Times New Roman" w:cs="Times New Roman"/>
        </w:rPr>
        <w:t>y.quantity_harvested_kg</w:t>
      </w:r>
      <w:proofErr w:type="spellEnd"/>
      <w:r w:rsidRPr="002B4DBE">
        <w:rPr>
          <w:rFonts w:ascii="Times New Roman" w:hAnsi="Times New Roman" w:cs="Times New Roman"/>
        </w:rPr>
        <w:t>) / NULLIF(SUM(</w:t>
      </w:r>
      <w:proofErr w:type="spellStart"/>
      <w:r w:rsidRPr="002B4DBE">
        <w:rPr>
          <w:rFonts w:ascii="Times New Roman" w:hAnsi="Times New Roman" w:cs="Times New Roman"/>
        </w:rPr>
        <w:t>y.harvested_acres</w:t>
      </w:r>
      <w:proofErr w:type="spellEnd"/>
      <w:r w:rsidRPr="002B4DBE">
        <w:rPr>
          <w:rFonts w:ascii="Times New Roman" w:hAnsi="Times New Roman" w:cs="Times New Roman"/>
        </w:rPr>
        <w:t xml:space="preserve">), 0), 2) AS </w:t>
      </w:r>
      <w:proofErr w:type="spellStart"/>
      <w:r w:rsidRPr="002B4DBE">
        <w:rPr>
          <w:rFonts w:ascii="Times New Roman" w:hAnsi="Times New Roman" w:cs="Times New Roman"/>
        </w:rPr>
        <w:t>yield_per_acre_kg</w:t>
      </w:r>
      <w:proofErr w:type="spellEnd"/>
      <w:r w:rsidRPr="002B4DBE">
        <w:rPr>
          <w:rFonts w:ascii="Times New Roman" w:hAnsi="Times New Roman" w:cs="Times New Roman"/>
        </w:rPr>
        <w:t>,</w:t>
      </w:r>
    </w:p>
    <w:p w14:paraId="0251DC17"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    ROUND(SUM(</w:t>
      </w:r>
      <w:proofErr w:type="spellStart"/>
      <w:r w:rsidRPr="002B4DBE">
        <w:rPr>
          <w:rFonts w:ascii="Times New Roman" w:hAnsi="Times New Roman" w:cs="Times New Roman"/>
        </w:rPr>
        <w:t>y.quantity_harvested_kg</w:t>
      </w:r>
      <w:proofErr w:type="spellEnd"/>
      <w:r w:rsidRPr="002B4DBE">
        <w:rPr>
          <w:rFonts w:ascii="Times New Roman" w:hAnsi="Times New Roman" w:cs="Times New Roman"/>
        </w:rPr>
        <w:t>) / NULLIF(SUM(</w:t>
      </w:r>
      <w:proofErr w:type="spellStart"/>
      <w:r w:rsidRPr="002B4DBE">
        <w:rPr>
          <w:rFonts w:ascii="Times New Roman" w:hAnsi="Times New Roman" w:cs="Times New Roman"/>
        </w:rPr>
        <w:t>y.fertilizer_used_kg</w:t>
      </w:r>
      <w:proofErr w:type="spellEnd"/>
      <w:r w:rsidRPr="002B4DBE">
        <w:rPr>
          <w:rFonts w:ascii="Times New Roman" w:hAnsi="Times New Roman" w:cs="Times New Roman"/>
        </w:rPr>
        <w:t xml:space="preserve">), 0), 2) AS </w:t>
      </w:r>
      <w:proofErr w:type="spellStart"/>
      <w:r w:rsidRPr="002B4DBE">
        <w:rPr>
          <w:rFonts w:ascii="Times New Roman" w:hAnsi="Times New Roman" w:cs="Times New Roman"/>
        </w:rPr>
        <w:t>yield_per_kg_fertilizer</w:t>
      </w:r>
      <w:proofErr w:type="spellEnd"/>
    </w:p>
    <w:p w14:paraId="197504CC"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FROM </w:t>
      </w:r>
      <w:proofErr w:type="spellStart"/>
      <w:r w:rsidRPr="002B4DBE">
        <w:rPr>
          <w:rFonts w:ascii="Times New Roman" w:hAnsi="Times New Roman" w:cs="Times New Roman"/>
        </w:rPr>
        <w:t>Yield_Records</w:t>
      </w:r>
      <w:proofErr w:type="spellEnd"/>
      <w:r w:rsidRPr="002B4DBE">
        <w:rPr>
          <w:rFonts w:ascii="Times New Roman" w:hAnsi="Times New Roman" w:cs="Times New Roman"/>
        </w:rPr>
        <w:t xml:space="preserve"> y</w:t>
      </w:r>
    </w:p>
    <w:p w14:paraId="3945C08E"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INNER JOIN Farms f ON </w:t>
      </w:r>
      <w:proofErr w:type="spellStart"/>
      <w:r w:rsidRPr="002B4DBE">
        <w:rPr>
          <w:rFonts w:ascii="Times New Roman" w:hAnsi="Times New Roman" w:cs="Times New Roman"/>
        </w:rPr>
        <w:t>y.farm_id</w:t>
      </w:r>
      <w:proofErr w:type="spellEnd"/>
      <w:r w:rsidRPr="002B4DBE">
        <w:rPr>
          <w:rFonts w:ascii="Times New Roman" w:hAnsi="Times New Roman" w:cs="Times New Roman"/>
        </w:rPr>
        <w:t xml:space="preserve"> = </w:t>
      </w:r>
      <w:proofErr w:type="spellStart"/>
      <w:r w:rsidRPr="002B4DBE">
        <w:rPr>
          <w:rFonts w:ascii="Times New Roman" w:hAnsi="Times New Roman" w:cs="Times New Roman"/>
        </w:rPr>
        <w:t>f.farm_id</w:t>
      </w:r>
      <w:proofErr w:type="spellEnd"/>
    </w:p>
    <w:p w14:paraId="43F8EC24"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INNER JOIN Regions r ON </w:t>
      </w:r>
      <w:proofErr w:type="spellStart"/>
      <w:r w:rsidRPr="002B4DBE">
        <w:rPr>
          <w:rFonts w:ascii="Times New Roman" w:hAnsi="Times New Roman" w:cs="Times New Roman"/>
        </w:rPr>
        <w:t>f.region_id</w:t>
      </w:r>
      <w:proofErr w:type="spellEnd"/>
      <w:r w:rsidRPr="002B4DBE">
        <w:rPr>
          <w:rFonts w:ascii="Times New Roman" w:hAnsi="Times New Roman" w:cs="Times New Roman"/>
        </w:rPr>
        <w:t xml:space="preserve"> = </w:t>
      </w:r>
      <w:proofErr w:type="spellStart"/>
      <w:r w:rsidRPr="002B4DBE">
        <w:rPr>
          <w:rFonts w:ascii="Times New Roman" w:hAnsi="Times New Roman" w:cs="Times New Roman"/>
        </w:rPr>
        <w:t>r.region_id</w:t>
      </w:r>
      <w:proofErr w:type="spellEnd"/>
    </w:p>
    <w:p w14:paraId="3F87F1C7"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INNER JOIN Crops c ON </w:t>
      </w:r>
      <w:proofErr w:type="spellStart"/>
      <w:r w:rsidRPr="002B4DBE">
        <w:rPr>
          <w:rFonts w:ascii="Times New Roman" w:hAnsi="Times New Roman" w:cs="Times New Roman"/>
        </w:rPr>
        <w:t>y.crop_id</w:t>
      </w:r>
      <w:proofErr w:type="spellEnd"/>
      <w:r w:rsidRPr="002B4DBE">
        <w:rPr>
          <w:rFonts w:ascii="Times New Roman" w:hAnsi="Times New Roman" w:cs="Times New Roman"/>
        </w:rPr>
        <w:t xml:space="preserve"> = </w:t>
      </w:r>
      <w:proofErr w:type="spellStart"/>
      <w:r w:rsidRPr="002B4DBE">
        <w:rPr>
          <w:rFonts w:ascii="Times New Roman" w:hAnsi="Times New Roman" w:cs="Times New Roman"/>
        </w:rPr>
        <w:t>c.crop_id</w:t>
      </w:r>
      <w:proofErr w:type="spellEnd"/>
    </w:p>
    <w:p w14:paraId="5D532AD2"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WHERE </w:t>
      </w:r>
      <w:proofErr w:type="spellStart"/>
      <w:r w:rsidRPr="002B4DBE">
        <w:rPr>
          <w:rFonts w:ascii="Times New Roman" w:hAnsi="Times New Roman" w:cs="Times New Roman"/>
        </w:rPr>
        <w:t>y.harvest_date</w:t>
      </w:r>
      <w:proofErr w:type="spellEnd"/>
      <w:r w:rsidRPr="002B4DBE">
        <w:rPr>
          <w:rFonts w:ascii="Times New Roman" w:hAnsi="Times New Roman" w:cs="Times New Roman"/>
        </w:rPr>
        <w:t xml:space="preserve"> &gt;= '2025-01-01' AND </w:t>
      </w:r>
      <w:proofErr w:type="spellStart"/>
      <w:r w:rsidRPr="002B4DBE">
        <w:rPr>
          <w:rFonts w:ascii="Times New Roman" w:hAnsi="Times New Roman" w:cs="Times New Roman"/>
        </w:rPr>
        <w:t>y.harvest_date</w:t>
      </w:r>
      <w:proofErr w:type="spellEnd"/>
      <w:r w:rsidRPr="002B4DBE">
        <w:rPr>
          <w:rFonts w:ascii="Times New Roman" w:hAnsi="Times New Roman" w:cs="Times New Roman"/>
        </w:rPr>
        <w:t xml:space="preserve"> &lt;= '2025-12-31'</w:t>
      </w:r>
    </w:p>
    <w:p w14:paraId="5A9E97B9"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 xml:space="preserve">GROUP BY </w:t>
      </w:r>
      <w:proofErr w:type="spellStart"/>
      <w:r w:rsidRPr="002B4DBE">
        <w:rPr>
          <w:rFonts w:ascii="Times New Roman" w:hAnsi="Times New Roman" w:cs="Times New Roman"/>
        </w:rPr>
        <w:t>r.region_name</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c.crop_name</w:t>
      </w:r>
      <w:proofErr w:type="spellEnd"/>
    </w:p>
    <w:p w14:paraId="112F8175" w14:textId="77777777" w:rsidR="002B4DBE" w:rsidRPr="002B4DBE" w:rsidRDefault="002B4DBE" w:rsidP="002B4DBE">
      <w:pPr>
        <w:spacing w:line="360" w:lineRule="auto"/>
        <w:jc w:val="both"/>
        <w:rPr>
          <w:rFonts w:ascii="Times New Roman" w:hAnsi="Times New Roman" w:cs="Times New Roman"/>
        </w:rPr>
      </w:pPr>
      <w:r w:rsidRPr="002B4DBE">
        <w:rPr>
          <w:rFonts w:ascii="Times New Roman" w:hAnsi="Times New Roman" w:cs="Times New Roman"/>
        </w:rPr>
        <w:t>HAVING SUM(</w:t>
      </w:r>
      <w:proofErr w:type="spellStart"/>
      <w:r w:rsidRPr="002B4DBE">
        <w:rPr>
          <w:rFonts w:ascii="Times New Roman" w:hAnsi="Times New Roman" w:cs="Times New Roman"/>
        </w:rPr>
        <w:t>y.harvested_acres</w:t>
      </w:r>
      <w:proofErr w:type="spellEnd"/>
      <w:r w:rsidRPr="002B4DBE">
        <w:rPr>
          <w:rFonts w:ascii="Times New Roman" w:hAnsi="Times New Roman" w:cs="Times New Roman"/>
        </w:rPr>
        <w:t>) &gt; 10;</w:t>
      </w:r>
    </w:p>
    <w:p w14:paraId="66861289"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Optimization Techniques &amp; Rationale:</w:t>
      </w:r>
    </w:p>
    <w:p w14:paraId="4081F1FA"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Composite Index: Created </w:t>
      </w:r>
      <w:proofErr w:type="spellStart"/>
      <w:r w:rsidRPr="002B4DBE">
        <w:rPr>
          <w:rFonts w:ascii="Times New Roman" w:hAnsi="Times New Roman" w:cs="Times New Roman"/>
        </w:rPr>
        <w:t>idx_yield_date_farm_crop</w:t>
      </w:r>
      <w:proofErr w:type="spellEnd"/>
      <w:r w:rsidRPr="002B4DBE">
        <w:rPr>
          <w:rFonts w:ascii="Times New Roman" w:hAnsi="Times New Roman" w:cs="Times New Roman"/>
        </w:rPr>
        <w:t xml:space="preserve"> on </w:t>
      </w:r>
      <w:proofErr w:type="spellStart"/>
      <w:r w:rsidRPr="002B4DBE">
        <w:rPr>
          <w:rFonts w:ascii="Times New Roman" w:hAnsi="Times New Roman" w:cs="Times New Roman"/>
        </w:rPr>
        <w:t>Yield_Records</w:t>
      </w:r>
      <w:proofErr w:type="spellEnd"/>
      <w:r w:rsidRPr="002B4DBE">
        <w:rPr>
          <w:rFonts w:ascii="Times New Roman" w:hAnsi="Times New Roman" w:cs="Times New Roman"/>
        </w:rPr>
        <w:t>(</w:t>
      </w:r>
      <w:proofErr w:type="spellStart"/>
      <w:r w:rsidRPr="002B4DBE">
        <w:rPr>
          <w:rFonts w:ascii="Times New Roman" w:hAnsi="Times New Roman" w:cs="Times New Roman"/>
        </w:rPr>
        <w:t>harvest_date</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farm_id</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crop_id</w:t>
      </w:r>
      <w:proofErr w:type="spellEnd"/>
      <w:r w:rsidRPr="002B4DBE">
        <w:rPr>
          <w:rFonts w:ascii="Times New Roman" w:hAnsi="Times New Roman" w:cs="Times New Roman"/>
        </w:rPr>
        <w:t xml:space="preserve">). Including </w:t>
      </w:r>
      <w:proofErr w:type="spellStart"/>
      <w:r w:rsidRPr="002B4DBE">
        <w:rPr>
          <w:rFonts w:ascii="Times New Roman" w:hAnsi="Times New Roman" w:cs="Times New Roman"/>
        </w:rPr>
        <w:t>harvest_date</w:t>
      </w:r>
      <w:proofErr w:type="spellEnd"/>
      <w:r w:rsidRPr="002B4DBE">
        <w:rPr>
          <w:rFonts w:ascii="Times New Roman" w:hAnsi="Times New Roman" w:cs="Times New Roman"/>
        </w:rPr>
        <w:t xml:space="preserve"> as the leading column allows the database optimizer to perform an index range scan for date filtering before performing join lookups.</w:t>
      </w:r>
    </w:p>
    <w:p w14:paraId="542CE65A" w14:textId="77777777" w:rsidR="002B4DBE" w:rsidRPr="002B4DBE" w:rsidRDefault="002B4DBE" w:rsidP="002B4DBE">
      <w:pPr>
        <w:jc w:val="both"/>
        <w:rPr>
          <w:rFonts w:ascii="Times New Roman" w:hAnsi="Times New Roman" w:cs="Times New Roman"/>
        </w:rPr>
      </w:pPr>
    </w:p>
    <w:p w14:paraId="598DDF10"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Division-by-Zero Safety: Used NULLIF(SUM(...), 0) to prevent query runtime exceptions during aggregated zero-input evaluations.</w:t>
      </w:r>
    </w:p>
    <w:p w14:paraId="32B356E2" w14:textId="66E1D8F1" w:rsidR="002B4DBE" w:rsidRDefault="002B4DBE">
      <w:pPr>
        <w:rPr>
          <w:rFonts w:ascii="Times New Roman" w:hAnsi="Times New Roman" w:cs="Times New Roman"/>
        </w:rPr>
      </w:pPr>
      <w:r>
        <w:rPr>
          <w:rFonts w:ascii="Times New Roman" w:hAnsi="Times New Roman" w:cs="Times New Roman"/>
        </w:rPr>
        <w:br w:type="page"/>
      </w:r>
    </w:p>
    <w:p w14:paraId="014C8ABE" w14:textId="77777777" w:rsidR="002B4DBE" w:rsidRPr="002B4DBE" w:rsidRDefault="002B4DBE" w:rsidP="002B4DBE">
      <w:pPr>
        <w:jc w:val="both"/>
        <w:rPr>
          <w:rFonts w:ascii="Times New Roman" w:hAnsi="Times New Roman" w:cs="Times New Roman"/>
        </w:rPr>
      </w:pPr>
    </w:p>
    <w:p w14:paraId="2518EF6C"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Query 2: 7-Day Moving Average &amp; Price Volatility Analysis</w:t>
      </w:r>
    </w:p>
    <w:p w14:paraId="48A5DB79"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Business Objective: Calculate rolling price averages per crop and region to assist farmers in timing crop sales for peak profitability.</w:t>
      </w:r>
    </w:p>
    <w:p w14:paraId="1DE1979C" w14:textId="77777777" w:rsidR="002B4DBE" w:rsidRPr="002B4DBE" w:rsidRDefault="002B4DBE" w:rsidP="002B4DBE">
      <w:pPr>
        <w:jc w:val="both"/>
        <w:rPr>
          <w:rFonts w:ascii="Times New Roman" w:hAnsi="Times New Roman" w:cs="Times New Roman"/>
        </w:rPr>
      </w:pPr>
    </w:p>
    <w:p w14:paraId="72820FAA"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SQL</w:t>
      </w:r>
    </w:p>
    <w:p w14:paraId="029FDE5A"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WITH </w:t>
      </w:r>
      <w:proofErr w:type="spellStart"/>
      <w:r w:rsidRPr="002B4DBE">
        <w:rPr>
          <w:rFonts w:ascii="Times New Roman" w:hAnsi="Times New Roman" w:cs="Times New Roman"/>
        </w:rPr>
        <w:t>DailyMarketPrices</w:t>
      </w:r>
      <w:proofErr w:type="spellEnd"/>
      <w:r w:rsidRPr="002B4DBE">
        <w:rPr>
          <w:rFonts w:ascii="Times New Roman" w:hAnsi="Times New Roman" w:cs="Times New Roman"/>
        </w:rPr>
        <w:t xml:space="preserve"> AS (</w:t>
      </w:r>
    </w:p>
    <w:p w14:paraId="4A21E442"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SELECT </w:t>
      </w:r>
    </w:p>
    <w:p w14:paraId="113E8F59"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crop_id</w:t>
      </w:r>
      <w:proofErr w:type="spellEnd"/>
      <w:r w:rsidRPr="002B4DBE">
        <w:rPr>
          <w:rFonts w:ascii="Times New Roman" w:hAnsi="Times New Roman" w:cs="Times New Roman"/>
        </w:rPr>
        <w:t>,</w:t>
      </w:r>
    </w:p>
    <w:p w14:paraId="280E0BDF"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region_id</w:t>
      </w:r>
      <w:proofErr w:type="spellEnd"/>
      <w:r w:rsidRPr="002B4DBE">
        <w:rPr>
          <w:rFonts w:ascii="Times New Roman" w:hAnsi="Times New Roman" w:cs="Times New Roman"/>
        </w:rPr>
        <w:t>,</w:t>
      </w:r>
    </w:p>
    <w:p w14:paraId="3DEA28E1"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price_date</w:t>
      </w:r>
      <w:proofErr w:type="spellEnd"/>
      <w:r w:rsidRPr="002B4DBE">
        <w:rPr>
          <w:rFonts w:ascii="Times New Roman" w:hAnsi="Times New Roman" w:cs="Times New Roman"/>
        </w:rPr>
        <w:t>,</w:t>
      </w:r>
    </w:p>
    <w:p w14:paraId="5B2F026C"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price_per_kg</w:t>
      </w:r>
      <w:proofErr w:type="spellEnd"/>
    </w:p>
    <w:p w14:paraId="357CDC66"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FROM </w:t>
      </w:r>
      <w:proofErr w:type="spellStart"/>
      <w:r w:rsidRPr="002B4DBE">
        <w:rPr>
          <w:rFonts w:ascii="Times New Roman" w:hAnsi="Times New Roman" w:cs="Times New Roman"/>
        </w:rPr>
        <w:t>Market_Prices</w:t>
      </w:r>
      <w:proofErr w:type="spellEnd"/>
    </w:p>
    <w:p w14:paraId="122015DD"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WHERE </w:t>
      </w:r>
      <w:proofErr w:type="spellStart"/>
      <w:r w:rsidRPr="002B4DBE">
        <w:rPr>
          <w:rFonts w:ascii="Times New Roman" w:hAnsi="Times New Roman" w:cs="Times New Roman"/>
        </w:rPr>
        <w:t>price_date</w:t>
      </w:r>
      <w:proofErr w:type="spellEnd"/>
      <w:r w:rsidRPr="002B4DBE">
        <w:rPr>
          <w:rFonts w:ascii="Times New Roman" w:hAnsi="Times New Roman" w:cs="Times New Roman"/>
        </w:rPr>
        <w:t xml:space="preserve"> &gt;= CURRENT_DATE - INTERVAL '90 days'</w:t>
      </w:r>
    </w:p>
    <w:p w14:paraId="73F38CD5"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w:t>
      </w:r>
    </w:p>
    <w:p w14:paraId="616EC781"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SELECT </w:t>
      </w:r>
    </w:p>
    <w:p w14:paraId="71E89114"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c.crop_name</w:t>
      </w:r>
      <w:proofErr w:type="spellEnd"/>
      <w:r w:rsidRPr="002B4DBE">
        <w:rPr>
          <w:rFonts w:ascii="Times New Roman" w:hAnsi="Times New Roman" w:cs="Times New Roman"/>
        </w:rPr>
        <w:t>,</w:t>
      </w:r>
    </w:p>
    <w:p w14:paraId="021297B8"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r.region_name</w:t>
      </w:r>
      <w:proofErr w:type="spellEnd"/>
      <w:r w:rsidRPr="002B4DBE">
        <w:rPr>
          <w:rFonts w:ascii="Times New Roman" w:hAnsi="Times New Roman" w:cs="Times New Roman"/>
        </w:rPr>
        <w:t>,</w:t>
      </w:r>
    </w:p>
    <w:p w14:paraId="1E530D3E"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dmp.price_date</w:t>
      </w:r>
      <w:proofErr w:type="spellEnd"/>
      <w:r w:rsidRPr="002B4DBE">
        <w:rPr>
          <w:rFonts w:ascii="Times New Roman" w:hAnsi="Times New Roman" w:cs="Times New Roman"/>
        </w:rPr>
        <w:t>,</w:t>
      </w:r>
    </w:p>
    <w:p w14:paraId="732FBB1F"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dmp.price_per_kg</w:t>
      </w:r>
      <w:proofErr w:type="spellEnd"/>
      <w:r w:rsidRPr="002B4DBE">
        <w:rPr>
          <w:rFonts w:ascii="Times New Roman" w:hAnsi="Times New Roman" w:cs="Times New Roman"/>
        </w:rPr>
        <w:t>,</w:t>
      </w:r>
    </w:p>
    <w:p w14:paraId="092A7C91"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ROUND(</w:t>
      </w:r>
    </w:p>
    <w:p w14:paraId="3DF97428"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AVG(</w:t>
      </w:r>
      <w:proofErr w:type="spellStart"/>
      <w:r w:rsidRPr="002B4DBE">
        <w:rPr>
          <w:rFonts w:ascii="Times New Roman" w:hAnsi="Times New Roman" w:cs="Times New Roman"/>
        </w:rPr>
        <w:t>dmp.price_per_kg</w:t>
      </w:r>
      <w:proofErr w:type="spellEnd"/>
      <w:r w:rsidRPr="002B4DBE">
        <w:rPr>
          <w:rFonts w:ascii="Times New Roman" w:hAnsi="Times New Roman" w:cs="Times New Roman"/>
        </w:rPr>
        <w:t>) OVER (</w:t>
      </w:r>
    </w:p>
    <w:p w14:paraId="25EA0630"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PARTITION BY </w:t>
      </w:r>
      <w:proofErr w:type="spellStart"/>
      <w:r w:rsidRPr="002B4DBE">
        <w:rPr>
          <w:rFonts w:ascii="Times New Roman" w:hAnsi="Times New Roman" w:cs="Times New Roman"/>
        </w:rPr>
        <w:t>dmp.crop_id</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dmp.region_id</w:t>
      </w:r>
      <w:proofErr w:type="spellEnd"/>
      <w:r w:rsidRPr="002B4DBE">
        <w:rPr>
          <w:rFonts w:ascii="Times New Roman" w:hAnsi="Times New Roman" w:cs="Times New Roman"/>
        </w:rPr>
        <w:t xml:space="preserve"> </w:t>
      </w:r>
    </w:p>
    <w:p w14:paraId="1DFC293F"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ORDER BY </w:t>
      </w:r>
      <w:proofErr w:type="spellStart"/>
      <w:r w:rsidRPr="002B4DBE">
        <w:rPr>
          <w:rFonts w:ascii="Times New Roman" w:hAnsi="Times New Roman" w:cs="Times New Roman"/>
        </w:rPr>
        <w:t>dmp.price_date</w:t>
      </w:r>
      <w:proofErr w:type="spellEnd"/>
      <w:r w:rsidRPr="002B4DBE">
        <w:rPr>
          <w:rFonts w:ascii="Times New Roman" w:hAnsi="Times New Roman" w:cs="Times New Roman"/>
        </w:rPr>
        <w:t xml:space="preserve"> </w:t>
      </w:r>
    </w:p>
    <w:p w14:paraId="6DC70623"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ROWS BETWEEN 6 PRECEDING AND CURRENT </w:t>
      </w:r>
      <w:proofErr w:type="gramStart"/>
      <w:r w:rsidRPr="002B4DBE">
        <w:rPr>
          <w:rFonts w:ascii="Times New Roman" w:hAnsi="Times New Roman" w:cs="Times New Roman"/>
        </w:rPr>
        <w:t>ROW</w:t>
      </w:r>
      <w:proofErr w:type="gramEnd"/>
    </w:p>
    <w:p w14:paraId="07436C06"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 2</w:t>
      </w:r>
    </w:p>
    <w:p w14:paraId="4093C6AC"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 AS rolling_7day_avg_price</w:t>
      </w:r>
    </w:p>
    <w:p w14:paraId="00397993"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FROM </w:t>
      </w:r>
      <w:proofErr w:type="spellStart"/>
      <w:r w:rsidRPr="002B4DBE">
        <w:rPr>
          <w:rFonts w:ascii="Times New Roman" w:hAnsi="Times New Roman" w:cs="Times New Roman"/>
        </w:rPr>
        <w:t>DailyMarketPrices</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dmp</w:t>
      </w:r>
      <w:proofErr w:type="spellEnd"/>
    </w:p>
    <w:p w14:paraId="37F99BA6"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INNER JOIN Crops c ON </w:t>
      </w:r>
      <w:proofErr w:type="spellStart"/>
      <w:r w:rsidRPr="002B4DBE">
        <w:rPr>
          <w:rFonts w:ascii="Times New Roman" w:hAnsi="Times New Roman" w:cs="Times New Roman"/>
        </w:rPr>
        <w:t>dmp.crop_id</w:t>
      </w:r>
      <w:proofErr w:type="spellEnd"/>
      <w:r w:rsidRPr="002B4DBE">
        <w:rPr>
          <w:rFonts w:ascii="Times New Roman" w:hAnsi="Times New Roman" w:cs="Times New Roman"/>
        </w:rPr>
        <w:t xml:space="preserve"> = </w:t>
      </w:r>
      <w:proofErr w:type="spellStart"/>
      <w:r w:rsidRPr="002B4DBE">
        <w:rPr>
          <w:rFonts w:ascii="Times New Roman" w:hAnsi="Times New Roman" w:cs="Times New Roman"/>
        </w:rPr>
        <w:t>c.crop_id</w:t>
      </w:r>
      <w:proofErr w:type="spellEnd"/>
    </w:p>
    <w:p w14:paraId="7DD4FF53"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INNER JOIN Regions r ON </w:t>
      </w:r>
      <w:proofErr w:type="spellStart"/>
      <w:r w:rsidRPr="002B4DBE">
        <w:rPr>
          <w:rFonts w:ascii="Times New Roman" w:hAnsi="Times New Roman" w:cs="Times New Roman"/>
        </w:rPr>
        <w:t>dmp.region_id</w:t>
      </w:r>
      <w:proofErr w:type="spellEnd"/>
      <w:r w:rsidRPr="002B4DBE">
        <w:rPr>
          <w:rFonts w:ascii="Times New Roman" w:hAnsi="Times New Roman" w:cs="Times New Roman"/>
        </w:rPr>
        <w:t xml:space="preserve"> = </w:t>
      </w:r>
      <w:proofErr w:type="spellStart"/>
      <w:r w:rsidRPr="002B4DBE">
        <w:rPr>
          <w:rFonts w:ascii="Times New Roman" w:hAnsi="Times New Roman" w:cs="Times New Roman"/>
        </w:rPr>
        <w:t>r.region_id</w:t>
      </w:r>
      <w:proofErr w:type="spellEnd"/>
    </w:p>
    <w:p w14:paraId="6F542170" w14:textId="46EBEE1A" w:rsidR="002B4DBE" w:rsidRDefault="002B4DBE" w:rsidP="002B4DBE">
      <w:pPr>
        <w:jc w:val="both"/>
        <w:rPr>
          <w:rFonts w:ascii="Times New Roman" w:hAnsi="Times New Roman" w:cs="Times New Roman"/>
        </w:rPr>
      </w:pPr>
      <w:r w:rsidRPr="002B4DBE">
        <w:rPr>
          <w:rFonts w:ascii="Times New Roman" w:hAnsi="Times New Roman" w:cs="Times New Roman"/>
        </w:rPr>
        <w:t xml:space="preserve">ORDER BY </w:t>
      </w:r>
      <w:proofErr w:type="spellStart"/>
      <w:r w:rsidRPr="002B4DBE">
        <w:rPr>
          <w:rFonts w:ascii="Times New Roman" w:hAnsi="Times New Roman" w:cs="Times New Roman"/>
        </w:rPr>
        <w:t>c.crop_name</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r.region_name</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dmp.price_date</w:t>
      </w:r>
      <w:proofErr w:type="spellEnd"/>
      <w:r w:rsidRPr="002B4DBE">
        <w:rPr>
          <w:rFonts w:ascii="Times New Roman" w:hAnsi="Times New Roman" w:cs="Times New Roman"/>
        </w:rPr>
        <w:t xml:space="preserve"> DESC;</w:t>
      </w:r>
    </w:p>
    <w:p w14:paraId="641A391B" w14:textId="77777777" w:rsidR="002B4DBE" w:rsidRDefault="002B4DBE">
      <w:pPr>
        <w:rPr>
          <w:rFonts w:ascii="Times New Roman" w:hAnsi="Times New Roman" w:cs="Times New Roman"/>
        </w:rPr>
      </w:pPr>
      <w:r>
        <w:rPr>
          <w:rFonts w:ascii="Times New Roman" w:hAnsi="Times New Roman" w:cs="Times New Roman"/>
        </w:rPr>
        <w:br w:type="page"/>
      </w:r>
    </w:p>
    <w:p w14:paraId="1315D07C" w14:textId="77777777" w:rsidR="002B4DBE" w:rsidRPr="002B4DBE" w:rsidRDefault="002B4DBE" w:rsidP="002B4DBE">
      <w:pPr>
        <w:jc w:val="both"/>
        <w:rPr>
          <w:rFonts w:ascii="Times New Roman" w:hAnsi="Times New Roman" w:cs="Times New Roman"/>
        </w:rPr>
      </w:pPr>
    </w:p>
    <w:p w14:paraId="0993C37F"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Optimization Techniques &amp; Rationale:</w:t>
      </w:r>
    </w:p>
    <w:p w14:paraId="04BF91B8"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CTE Filter Pushdown: Filtered dates inside the CTE (</w:t>
      </w:r>
      <w:proofErr w:type="spellStart"/>
      <w:r w:rsidRPr="002B4DBE">
        <w:rPr>
          <w:rFonts w:ascii="Times New Roman" w:hAnsi="Times New Roman" w:cs="Times New Roman"/>
        </w:rPr>
        <w:t>DailyMarketPrices</w:t>
      </w:r>
      <w:proofErr w:type="spellEnd"/>
      <w:r w:rsidRPr="002B4DBE">
        <w:rPr>
          <w:rFonts w:ascii="Times New Roman" w:hAnsi="Times New Roman" w:cs="Times New Roman"/>
        </w:rPr>
        <w:t>) before executing the join with Crops and Regions. This drastically reduces memory usage during windowing functions.</w:t>
      </w:r>
    </w:p>
    <w:p w14:paraId="4445E442" w14:textId="77777777" w:rsidR="002B4DBE" w:rsidRPr="002B4DBE" w:rsidRDefault="002B4DBE" w:rsidP="002B4DBE">
      <w:pPr>
        <w:jc w:val="both"/>
        <w:rPr>
          <w:rFonts w:ascii="Times New Roman" w:hAnsi="Times New Roman" w:cs="Times New Roman"/>
        </w:rPr>
      </w:pPr>
    </w:p>
    <w:p w14:paraId="48529C75"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Covering Index: Created </w:t>
      </w:r>
      <w:proofErr w:type="spellStart"/>
      <w:r w:rsidRPr="002B4DBE">
        <w:rPr>
          <w:rFonts w:ascii="Times New Roman" w:hAnsi="Times New Roman" w:cs="Times New Roman"/>
        </w:rPr>
        <w:t>idx_market_price_window</w:t>
      </w:r>
      <w:proofErr w:type="spellEnd"/>
      <w:r w:rsidRPr="002B4DBE">
        <w:rPr>
          <w:rFonts w:ascii="Times New Roman" w:hAnsi="Times New Roman" w:cs="Times New Roman"/>
        </w:rPr>
        <w:t xml:space="preserve"> on </w:t>
      </w:r>
      <w:proofErr w:type="spellStart"/>
      <w:r w:rsidRPr="002B4DBE">
        <w:rPr>
          <w:rFonts w:ascii="Times New Roman" w:hAnsi="Times New Roman" w:cs="Times New Roman"/>
        </w:rPr>
        <w:t>Market_Prices</w:t>
      </w:r>
      <w:proofErr w:type="spellEnd"/>
      <w:r w:rsidRPr="002B4DBE">
        <w:rPr>
          <w:rFonts w:ascii="Times New Roman" w:hAnsi="Times New Roman" w:cs="Times New Roman"/>
        </w:rPr>
        <w:t>(</w:t>
      </w:r>
      <w:proofErr w:type="spellStart"/>
      <w:r w:rsidRPr="002B4DBE">
        <w:rPr>
          <w:rFonts w:ascii="Times New Roman" w:hAnsi="Times New Roman" w:cs="Times New Roman"/>
        </w:rPr>
        <w:t>crop_id</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region_id</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price_date</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price_per_kg</w:t>
      </w:r>
      <w:proofErr w:type="spellEnd"/>
      <w:r w:rsidRPr="002B4DBE">
        <w:rPr>
          <w:rFonts w:ascii="Times New Roman" w:hAnsi="Times New Roman" w:cs="Times New Roman"/>
        </w:rPr>
        <w:t>). This allows index-only scans without accessing the disk table pages.</w:t>
      </w:r>
    </w:p>
    <w:p w14:paraId="2448FE3C" w14:textId="77777777" w:rsidR="002B4DBE" w:rsidRPr="002B4DBE" w:rsidRDefault="002B4DBE" w:rsidP="002B4DBE">
      <w:pPr>
        <w:jc w:val="both"/>
        <w:rPr>
          <w:rFonts w:ascii="Times New Roman" w:hAnsi="Times New Roman" w:cs="Times New Roman"/>
        </w:rPr>
      </w:pPr>
    </w:p>
    <w:p w14:paraId="1F4E1373"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Query 3: Livestock Health Alert &amp; Feed Efficiency Tracking</w:t>
      </w:r>
    </w:p>
    <w:p w14:paraId="114CD97A"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Business Objective: Identify farms with sub-optimal livestock growth rates (underweight animals) or high quarantine counts for medical interventions.</w:t>
      </w:r>
    </w:p>
    <w:p w14:paraId="4C3FE7B9" w14:textId="77777777" w:rsidR="002B4DBE" w:rsidRPr="002B4DBE" w:rsidRDefault="002B4DBE" w:rsidP="002B4DBE">
      <w:pPr>
        <w:jc w:val="both"/>
        <w:rPr>
          <w:rFonts w:ascii="Times New Roman" w:hAnsi="Times New Roman" w:cs="Times New Roman"/>
        </w:rPr>
      </w:pPr>
    </w:p>
    <w:p w14:paraId="4AA98C35"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SQL</w:t>
      </w:r>
    </w:p>
    <w:p w14:paraId="6574AB96"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SELECT </w:t>
      </w:r>
    </w:p>
    <w:p w14:paraId="47E78DA2"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f.farm_name</w:t>
      </w:r>
      <w:proofErr w:type="spellEnd"/>
      <w:r w:rsidRPr="002B4DBE">
        <w:rPr>
          <w:rFonts w:ascii="Times New Roman" w:hAnsi="Times New Roman" w:cs="Times New Roman"/>
        </w:rPr>
        <w:t>,</w:t>
      </w:r>
    </w:p>
    <w:p w14:paraId="19314829"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r.region_name</w:t>
      </w:r>
      <w:proofErr w:type="spellEnd"/>
      <w:r w:rsidRPr="002B4DBE">
        <w:rPr>
          <w:rFonts w:ascii="Times New Roman" w:hAnsi="Times New Roman" w:cs="Times New Roman"/>
        </w:rPr>
        <w:t>,</w:t>
      </w:r>
    </w:p>
    <w:p w14:paraId="12AA0B3D"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w:t>
      </w:r>
      <w:proofErr w:type="spellStart"/>
      <w:r w:rsidRPr="002B4DBE">
        <w:rPr>
          <w:rFonts w:ascii="Times New Roman" w:hAnsi="Times New Roman" w:cs="Times New Roman"/>
        </w:rPr>
        <w:t>l.animal_type</w:t>
      </w:r>
      <w:proofErr w:type="spellEnd"/>
      <w:r w:rsidRPr="002B4DBE">
        <w:rPr>
          <w:rFonts w:ascii="Times New Roman" w:hAnsi="Times New Roman" w:cs="Times New Roman"/>
        </w:rPr>
        <w:t>,</w:t>
      </w:r>
    </w:p>
    <w:p w14:paraId="207DDB6F"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COUNT(</w:t>
      </w:r>
      <w:proofErr w:type="spellStart"/>
      <w:r w:rsidRPr="002B4DBE">
        <w:rPr>
          <w:rFonts w:ascii="Times New Roman" w:hAnsi="Times New Roman" w:cs="Times New Roman"/>
        </w:rPr>
        <w:t>l.livestock_id</w:t>
      </w:r>
      <w:proofErr w:type="spellEnd"/>
      <w:r w:rsidRPr="002B4DBE">
        <w:rPr>
          <w:rFonts w:ascii="Times New Roman" w:hAnsi="Times New Roman" w:cs="Times New Roman"/>
        </w:rPr>
        <w:t xml:space="preserve">) AS </w:t>
      </w:r>
      <w:proofErr w:type="spellStart"/>
      <w:r w:rsidRPr="002B4DBE">
        <w:rPr>
          <w:rFonts w:ascii="Times New Roman" w:hAnsi="Times New Roman" w:cs="Times New Roman"/>
        </w:rPr>
        <w:t>total_herd_count</w:t>
      </w:r>
      <w:proofErr w:type="spellEnd"/>
      <w:r w:rsidRPr="002B4DBE">
        <w:rPr>
          <w:rFonts w:ascii="Times New Roman" w:hAnsi="Times New Roman" w:cs="Times New Roman"/>
        </w:rPr>
        <w:t>,</w:t>
      </w:r>
    </w:p>
    <w:p w14:paraId="1757F49D"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ROUND(AVG(</w:t>
      </w:r>
      <w:proofErr w:type="spellStart"/>
      <w:r w:rsidRPr="002B4DBE">
        <w:rPr>
          <w:rFonts w:ascii="Times New Roman" w:hAnsi="Times New Roman" w:cs="Times New Roman"/>
        </w:rPr>
        <w:t>l.current_weight_kg</w:t>
      </w:r>
      <w:proofErr w:type="spellEnd"/>
      <w:r w:rsidRPr="002B4DBE">
        <w:rPr>
          <w:rFonts w:ascii="Times New Roman" w:hAnsi="Times New Roman" w:cs="Times New Roman"/>
        </w:rPr>
        <w:t xml:space="preserve">), 2) AS </w:t>
      </w:r>
      <w:proofErr w:type="spellStart"/>
      <w:r w:rsidRPr="002B4DBE">
        <w:rPr>
          <w:rFonts w:ascii="Times New Roman" w:hAnsi="Times New Roman" w:cs="Times New Roman"/>
        </w:rPr>
        <w:t>avg_weight_kg</w:t>
      </w:r>
      <w:proofErr w:type="spellEnd"/>
      <w:r w:rsidRPr="002B4DBE">
        <w:rPr>
          <w:rFonts w:ascii="Times New Roman" w:hAnsi="Times New Roman" w:cs="Times New Roman"/>
        </w:rPr>
        <w:t>,</w:t>
      </w:r>
    </w:p>
    <w:p w14:paraId="244FE2DC"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    SUM(CASE WHEN </w:t>
      </w:r>
      <w:proofErr w:type="spellStart"/>
      <w:r w:rsidRPr="002B4DBE">
        <w:rPr>
          <w:rFonts w:ascii="Times New Roman" w:hAnsi="Times New Roman" w:cs="Times New Roman"/>
        </w:rPr>
        <w:t>l.health_status</w:t>
      </w:r>
      <w:proofErr w:type="spellEnd"/>
      <w:r w:rsidRPr="002B4DBE">
        <w:rPr>
          <w:rFonts w:ascii="Times New Roman" w:hAnsi="Times New Roman" w:cs="Times New Roman"/>
        </w:rPr>
        <w:t xml:space="preserve"> = 'Under Treatment' THEN 1 ELSE 0 END) AS </w:t>
      </w:r>
      <w:proofErr w:type="spellStart"/>
      <w:r w:rsidRPr="002B4DBE">
        <w:rPr>
          <w:rFonts w:ascii="Times New Roman" w:hAnsi="Times New Roman" w:cs="Times New Roman"/>
        </w:rPr>
        <w:t>animals_under_treatment</w:t>
      </w:r>
      <w:proofErr w:type="spellEnd"/>
    </w:p>
    <w:p w14:paraId="27BED1C3"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FROM Livestock l</w:t>
      </w:r>
    </w:p>
    <w:p w14:paraId="5E81F663"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INNER JOIN Farms f ON </w:t>
      </w:r>
      <w:proofErr w:type="spellStart"/>
      <w:r w:rsidRPr="002B4DBE">
        <w:rPr>
          <w:rFonts w:ascii="Times New Roman" w:hAnsi="Times New Roman" w:cs="Times New Roman"/>
        </w:rPr>
        <w:t>l.farm_id</w:t>
      </w:r>
      <w:proofErr w:type="spellEnd"/>
      <w:r w:rsidRPr="002B4DBE">
        <w:rPr>
          <w:rFonts w:ascii="Times New Roman" w:hAnsi="Times New Roman" w:cs="Times New Roman"/>
        </w:rPr>
        <w:t xml:space="preserve"> = </w:t>
      </w:r>
      <w:proofErr w:type="spellStart"/>
      <w:r w:rsidRPr="002B4DBE">
        <w:rPr>
          <w:rFonts w:ascii="Times New Roman" w:hAnsi="Times New Roman" w:cs="Times New Roman"/>
        </w:rPr>
        <w:t>f.farm_id</w:t>
      </w:r>
      <w:proofErr w:type="spellEnd"/>
    </w:p>
    <w:p w14:paraId="3AD617EB"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INNER JOIN Regions r ON </w:t>
      </w:r>
      <w:proofErr w:type="spellStart"/>
      <w:r w:rsidRPr="002B4DBE">
        <w:rPr>
          <w:rFonts w:ascii="Times New Roman" w:hAnsi="Times New Roman" w:cs="Times New Roman"/>
        </w:rPr>
        <w:t>f.region_id</w:t>
      </w:r>
      <w:proofErr w:type="spellEnd"/>
      <w:r w:rsidRPr="002B4DBE">
        <w:rPr>
          <w:rFonts w:ascii="Times New Roman" w:hAnsi="Times New Roman" w:cs="Times New Roman"/>
        </w:rPr>
        <w:t xml:space="preserve"> = </w:t>
      </w:r>
      <w:proofErr w:type="spellStart"/>
      <w:r w:rsidRPr="002B4DBE">
        <w:rPr>
          <w:rFonts w:ascii="Times New Roman" w:hAnsi="Times New Roman" w:cs="Times New Roman"/>
        </w:rPr>
        <w:t>r.region_id</w:t>
      </w:r>
      <w:proofErr w:type="spellEnd"/>
    </w:p>
    <w:p w14:paraId="4260780D"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GROUP BY </w:t>
      </w:r>
      <w:proofErr w:type="spellStart"/>
      <w:r w:rsidRPr="002B4DBE">
        <w:rPr>
          <w:rFonts w:ascii="Times New Roman" w:hAnsi="Times New Roman" w:cs="Times New Roman"/>
        </w:rPr>
        <w:t>f.farm_name</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r.region_name</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l.animal_type</w:t>
      </w:r>
      <w:proofErr w:type="spellEnd"/>
    </w:p>
    <w:p w14:paraId="09EA50DC"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 xml:space="preserve">HAVING SUM(CASE WHEN </w:t>
      </w:r>
      <w:proofErr w:type="spellStart"/>
      <w:r w:rsidRPr="002B4DBE">
        <w:rPr>
          <w:rFonts w:ascii="Times New Roman" w:hAnsi="Times New Roman" w:cs="Times New Roman"/>
        </w:rPr>
        <w:t>l.health_status</w:t>
      </w:r>
      <w:proofErr w:type="spellEnd"/>
      <w:r w:rsidRPr="002B4DBE">
        <w:rPr>
          <w:rFonts w:ascii="Times New Roman" w:hAnsi="Times New Roman" w:cs="Times New Roman"/>
        </w:rPr>
        <w:t xml:space="preserve"> = 'Under Treatment' THEN 1 ELSE 0 END) &gt; 0;</w:t>
      </w:r>
    </w:p>
    <w:p w14:paraId="7D2CBBFE"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Optimization Techniques &amp; Rationale:</w:t>
      </w:r>
    </w:p>
    <w:p w14:paraId="383508B1" w14:textId="77777777" w:rsidR="002B4DBE" w:rsidRPr="002B4DBE" w:rsidRDefault="002B4DBE" w:rsidP="002B4DBE">
      <w:pPr>
        <w:jc w:val="both"/>
        <w:rPr>
          <w:rFonts w:ascii="Times New Roman" w:hAnsi="Times New Roman" w:cs="Times New Roman"/>
        </w:rPr>
      </w:pPr>
      <w:r w:rsidRPr="002B4DBE">
        <w:rPr>
          <w:rFonts w:ascii="Times New Roman" w:hAnsi="Times New Roman" w:cs="Times New Roman"/>
        </w:rPr>
        <w:t>Conditional Aggregation: Used SUM(CASE WHEN ...) instead of UNION queries to calculate health status metrics in a single table pass.</w:t>
      </w:r>
    </w:p>
    <w:p w14:paraId="659B4D3C" w14:textId="77777777" w:rsidR="002B4DBE" w:rsidRPr="002B4DBE" w:rsidRDefault="002B4DBE" w:rsidP="002B4DBE">
      <w:pPr>
        <w:jc w:val="both"/>
        <w:rPr>
          <w:rFonts w:ascii="Times New Roman" w:hAnsi="Times New Roman" w:cs="Times New Roman"/>
        </w:rPr>
      </w:pPr>
    </w:p>
    <w:p w14:paraId="04724B40" w14:textId="43B0485E" w:rsidR="002B4DBE" w:rsidRDefault="002B4DBE" w:rsidP="002B4DBE">
      <w:pPr>
        <w:jc w:val="both"/>
        <w:rPr>
          <w:rFonts w:ascii="Times New Roman" w:hAnsi="Times New Roman" w:cs="Times New Roman"/>
        </w:rPr>
      </w:pPr>
      <w:r w:rsidRPr="002B4DBE">
        <w:rPr>
          <w:rFonts w:ascii="Times New Roman" w:hAnsi="Times New Roman" w:cs="Times New Roman"/>
        </w:rPr>
        <w:t xml:space="preserve">Index Strategy: Created single-column index </w:t>
      </w:r>
      <w:proofErr w:type="spellStart"/>
      <w:r w:rsidRPr="002B4DBE">
        <w:rPr>
          <w:rFonts w:ascii="Times New Roman" w:hAnsi="Times New Roman" w:cs="Times New Roman"/>
        </w:rPr>
        <w:t>idx_livestock_farm_health</w:t>
      </w:r>
      <w:proofErr w:type="spellEnd"/>
      <w:r w:rsidRPr="002B4DBE">
        <w:rPr>
          <w:rFonts w:ascii="Times New Roman" w:hAnsi="Times New Roman" w:cs="Times New Roman"/>
        </w:rPr>
        <w:t xml:space="preserve"> on Livestock(</w:t>
      </w:r>
      <w:proofErr w:type="spellStart"/>
      <w:r w:rsidRPr="002B4DBE">
        <w:rPr>
          <w:rFonts w:ascii="Times New Roman" w:hAnsi="Times New Roman" w:cs="Times New Roman"/>
        </w:rPr>
        <w:t>farm_id</w:t>
      </w:r>
      <w:proofErr w:type="spellEnd"/>
      <w:r w:rsidRPr="002B4DBE">
        <w:rPr>
          <w:rFonts w:ascii="Times New Roman" w:hAnsi="Times New Roman" w:cs="Times New Roman"/>
        </w:rPr>
        <w:t xml:space="preserve">, </w:t>
      </w:r>
      <w:proofErr w:type="spellStart"/>
      <w:r w:rsidRPr="002B4DBE">
        <w:rPr>
          <w:rFonts w:ascii="Times New Roman" w:hAnsi="Times New Roman" w:cs="Times New Roman"/>
        </w:rPr>
        <w:t>health_status</w:t>
      </w:r>
      <w:proofErr w:type="spellEnd"/>
      <w:r w:rsidRPr="002B4DBE">
        <w:rPr>
          <w:rFonts w:ascii="Times New Roman" w:hAnsi="Times New Roman" w:cs="Times New Roman"/>
        </w:rPr>
        <w:t>).</w:t>
      </w:r>
    </w:p>
    <w:p w14:paraId="5CD51630" w14:textId="77777777" w:rsidR="002B4DBE" w:rsidRDefault="002B4DBE">
      <w:pPr>
        <w:rPr>
          <w:rFonts w:ascii="Times New Roman" w:hAnsi="Times New Roman" w:cs="Times New Roman"/>
        </w:rPr>
      </w:pPr>
      <w:r>
        <w:rPr>
          <w:rFonts w:ascii="Times New Roman" w:hAnsi="Times New Roman" w:cs="Times New Roman"/>
        </w:rPr>
        <w:br w:type="page"/>
      </w:r>
    </w:p>
    <w:p w14:paraId="08560AEB" w14:textId="77777777" w:rsidR="002B4DBE" w:rsidRPr="002B4DBE" w:rsidRDefault="002B4DBE" w:rsidP="002B4DBE">
      <w:pPr>
        <w:jc w:val="both"/>
        <w:rPr>
          <w:rFonts w:ascii="Times New Roman" w:hAnsi="Times New Roman" w:cs="Times New Roman"/>
          <w:b/>
          <w:bCs/>
        </w:rPr>
      </w:pPr>
      <w:r w:rsidRPr="002B4DBE">
        <w:rPr>
          <w:rFonts w:ascii="Times New Roman" w:hAnsi="Times New Roman" w:cs="Times New Roman"/>
          <w:b/>
          <w:bCs/>
        </w:rPr>
        <w:lastRenderedPageBreak/>
        <w:t>5. PERFORMANCE OPTIMIZATION STRATEGY &amp; BENCHMARKING</w:t>
      </w:r>
    </w:p>
    <w:p w14:paraId="67ED843A" w14:textId="77777777" w:rsidR="002B4DBE" w:rsidRPr="002B4DBE" w:rsidRDefault="002B4DBE" w:rsidP="002B4DBE">
      <w:pPr>
        <w:jc w:val="both"/>
        <w:rPr>
          <w:rFonts w:ascii="Times New Roman" w:hAnsi="Times New Roman" w:cs="Times New Roman"/>
          <w:b/>
          <w:bCs/>
        </w:rPr>
      </w:pPr>
      <w:r w:rsidRPr="002B4DBE">
        <w:rPr>
          <w:rFonts w:ascii="Times New Roman" w:hAnsi="Times New Roman" w:cs="Times New Roman"/>
          <w:b/>
          <w:bCs/>
        </w:rPr>
        <w:t>5.1 Indexing Matrix</w:t>
      </w:r>
    </w:p>
    <w:tbl>
      <w:tblPr>
        <w:tblStyle w:val="TableGrid"/>
        <w:tblW w:w="9566" w:type="dxa"/>
        <w:tblLook w:val="04A0" w:firstRow="1" w:lastRow="0" w:firstColumn="1" w:lastColumn="0" w:noHBand="0" w:noVBand="1"/>
      </w:tblPr>
      <w:tblGrid>
        <w:gridCol w:w="1875"/>
        <w:gridCol w:w="2110"/>
        <w:gridCol w:w="1897"/>
        <w:gridCol w:w="1837"/>
        <w:gridCol w:w="1847"/>
      </w:tblGrid>
      <w:tr w:rsidR="00BF21AC" w:rsidRPr="00971222" w14:paraId="475AAFD3" w14:textId="77777777" w:rsidTr="00BF21AC">
        <w:trPr>
          <w:trHeight w:val="250"/>
        </w:trPr>
        <w:tc>
          <w:tcPr>
            <w:tcW w:w="1875" w:type="dxa"/>
          </w:tcPr>
          <w:p w14:paraId="06B615FC" w14:textId="77777777" w:rsidR="00BF21AC" w:rsidRPr="00BF21AC" w:rsidRDefault="00BF21AC" w:rsidP="00A034AC">
            <w:pPr>
              <w:jc w:val="both"/>
              <w:rPr>
                <w:rFonts w:ascii="Times New Roman" w:hAnsi="Times New Roman" w:cs="Times New Roman"/>
              </w:rPr>
            </w:pPr>
            <w:proofErr w:type="spellStart"/>
            <w:r w:rsidRPr="00BF21AC">
              <w:rPr>
                <w:rFonts w:ascii="Times New Roman" w:hAnsi="Times New Roman" w:cs="Times New Roman"/>
              </w:rPr>
              <w:t>TableName</w:t>
            </w:r>
            <w:proofErr w:type="spellEnd"/>
          </w:p>
        </w:tc>
        <w:tc>
          <w:tcPr>
            <w:tcW w:w="2110" w:type="dxa"/>
          </w:tcPr>
          <w:p w14:paraId="127627E9" w14:textId="77777777" w:rsidR="00BF21AC" w:rsidRPr="00BF21AC" w:rsidRDefault="00BF21AC" w:rsidP="00A034AC">
            <w:pPr>
              <w:jc w:val="both"/>
              <w:rPr>
                <w:rFonts w:ascii="Times New Roman" w:hAnsi="Times New Roman" w:cs="Times New Roman"/>
              </w:rPr>
            </w:pPr>
            <w:proofErr w:type="spellStart"/>
            <w:r w:rsidRPr="00BF21AC">
              <w:rPr>
                <w:rFonts w:ascii="Times New Roman" w:hAnsi="Times New Roman" w:cs="Times New Roman"/>
              </w:rPr>
              <w:t>IndexName</w:t>
            </w:r>
            <w:proofErr w:type="spellEnd"/>
          </w:p>
        </w:tc>
        <w:tc>
          <w:tcPr>
            <w:tcW w:w="1897" w:type="dxa"/>
          </w:tcPr>
          <w:p w14:paraId="59E5D46F" w14:textId="77777777" w:rsidR="00BF21AC" w:rsidRPr="00BF21AC" w:rsidRDefault="00BF21AC" w:rsidP="00A034AC">
            <w:pPr>
              <w:jc w:val="both"/>
              <w:rPr>
                <w:rFonts w:ascii="Times New Roman" w:hAnsi="Times New Roman" w:cs="Times New Roman"/>
              </w:rPr>
            </w:pPr>
            <w:proofErr w:type="spellStart"/>
            <w:r w:rsidRPr="00BF21AC">
              <w:rPr>
                <w:rFonts w:ascii="Times New Roman" w:hAnsi="Times New Roman" w:cs="Times New Roman"/>
              </w:rPr>
              <w:t>ColumnsIndexed</w:t>
            </w:r>
            <w:proofErr w:type="spellEnd"/>
          </w:p>
        </w:tc>
        <w:tc>
          <w:tcPr>
            <w:tcW w:w="1837" w:type="dxa"/>
          </w:tcPr>
          <w:p w14:paraId="61138867" w14:textId="77777777" w:rsidR="00BF21AC" w:rsidRPr="00BF21AC" w:rsidRDefault="00BF21AC" w:rsidP="00A034AC">
            <w:pPr>
              <w:jc w:val="both"/>
              <w:rPr>
                <w:rFonts w:ascii="Times New Roman" w:hAnsi="Times New Roman" w:cs="Times New Roman"/>
              </w:rPr>
            </w:pPr>
            <w:r w:rsidRPr="00BF21AC">
              <w:rPr>
                <w:rFonts w:ascii="Times New Roman" w:hAnsi="Times New Roman" w:cs="Times New Roman"/>
              </w:rPr>
              <w:t>Type</w:t>
            </w:r>
          </w:p>
        </w:tc>
        <w:tc>
          <w:tcPr>
            <w:tcW w:w="1847" w:type="dxa"/>
          </w:tcPr>
          <w:p w14:paraId="4564CEB4" w14:textId="77777777" w:rsidR="00BF21AC" w:rsidRPr="00971222" w:rsidRDefault="00BF21AC" w:rsidP="00A034AC">
            <w:pPr>
              <w:jc w:val="both"/>
              <w:rPr>
                <w:rFonts w:ascii="Times New Roman" w:hAnsi="Times New Roman" w:cs="Times New Roman"/>
              </w:rPr>
            </w:pPr>
            <w:r w:rsidRPr="00BF21AC">
              <w:rPr>
                <w:rFonts w:ascii="Times New Roman" w:hAnsi="Times New Roman" w:cs="Times New Roman"/>
              </w:rPr>
              <w:t>Purpose</w:t>
            </w:r>
          </w:p>
        </w:tc>
      </w:tr>
      <w:tr w:rsidR="00BF21AC" w:rsidRPr="00BF21AC" w14:paraId="77EA93A8" w14:textId="77777777" w:rsidTr="00BF21AC">
        <w:trPr>
          <w:trHeight w:val="1042"/>
        </w:trPr>
        <w:tc>
          <w:tcPr>
            <w:tcW w:w="1875" w:type="dxa"/>
          </w:tcPr>
          <w:p w14:paraId="1AD2A3F8" w14:textId="77777777" w:rsidR="00BF21AC" w:rsidRPr="00BF21AC" w:rsidRDefault="00BF21AC" w:rsidP="00B4786F">
            <w:pPr>
              <w:jc w:val="both"/>
              <w:rPr>
                <w:rFonts w:ascii="Times New Roman" w:hAnsi="Times New Roman" w:cs="Times New Roman"/>
              </w:rPr>
            </w:pPr>
            <w:proofErr w:type="spellStart"/>
            <w:r w:rsidRPr="00BF21AC">
              <w:rPr>
                <w:rFonts w:ascii="Times New Roman" w:hAnsi="Times New Roman" w:cs="Times New Roman"/>
              </w:rPr>
              <w:t>Yield_Records</w:t>
            </w:r>
            <w:proofErr w:type="spellEnd"/>
          </w:p>
        </w:tc>
        <w:tc>
          <w:tcPr>
            <w:tcW w:w="2110" w:type="dxa"/>
          </w:tcPr>
          <w:p w14:paraId="1DE92355" w14:textId="77777777" w:rsidR="00BF21AC" w:rsidRPr="00BF21AC" w:rsidRDefault="00BF21AC" w:rsidP="00B4786F">
            <w:pPr>
              <w:jc w:val="both"/>
              <w:rPr>
                <w:rFonts w:ascii="Times New Roman" w:hAnsi="Times New Roman" w:cs="Times New Roman"/>
              </w:rPr>
            </w:pPr>
            <w:proofErr w:type="spellStart"/>
            <w:r w:rsidRPr="00BF21AC">
              <w:rPr>
                <w:rFonts w:ascii="Times New Roman" w:hAnsi="Times New Roman" w:cs="Times New Roman"/>
              </w:rPr>
              <w:t>idx_yield_composite</w:t>
            </w:r>
            <w:proofErr w:type="spellEnd"/>
          </w:p>
        </w:tc>
        <w:tc>
          <w:tcPr>
            <w:tcW w:w="1897" w:type="dxa"/>
          </w:tcPr>
          <w:p w14:paraId="13FD3D3D"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w:t>
            </w:r>
            <w:proofErr w:type="spellStart"/>
            <w:r w:rsidRPr="00BF21AC">
              <w:rPr>
                <w:rFonts w:ascii="Times New Roman" w:hAnsi="Times New Roman" w:cs="Times New Roman"/>
              </w:rPr>
              <w:t>harvest_date</w:t>
            </w:r>
            <w:proofErr w:type="spellEnd"/>
            <w:r w:rsidRPr="00BF21AC">
              <w:rPr>
                <w:rFonts w:ascii="Times New Roman" w:hAnsi="Times New Roman" w:cs="Times New Roman"/>
              </w:rPr>
              <w:t xml:space="preserve">, </w:t>
            </w:r>
            <w:proofErr w:type="spellStart"/>
            <w:r w:rsidRPr="00BF21AC">
              <w:rPr>
                <w:rFonts w:ascii="Times New Roman" w:hAnsi="Times New Roman" w:cs="Times New Roman"/>
              </w:rPr>
              <w:t>farm_id</w:t>
            </w:r>
            <w:proofErr w:type="spellEnd"/>
            <w:r w:rsidRPr="00BF21AC">
              <w:rPr>
                <w:rFonts w:ascii="Times New Roman" w:hAnsi="Times New Roman" w:cs="Times New Roman"/>
              </w:rPr>
              <w:t xml:space="preserve">, </w:t>
            </w:r>
            <w:proofErr w:type="spellStart"/>
            <w:r w:rsidRPr="00BF21AC">
              <w:rPr>
                <w:rFonts w:ascii="Times New Roman" w:hAnsi="Times New Roman" w:cs="Times New Roman"/>
              </w:rPr>
              <w:t>crop_id</w:t>
            </w:r>
            <w:proofErr w:type="spellEnd"/>
            <w:r w:rsidRPr="00BF21AC">
              <w:rPr>
                <w:rFonts w:ascii="Times New Roman" w:hAnsi="Times New Roman" w:cs="Times New Roman"/>
              </w:rPr>
              <w:t>)</w:t>
            </w:r>
          </w:p>
        </w:tc>
        <w:tc>
          <w:tcPr>
            <w:tcW w:w="1837" w:type="dxa"/>
          </w:tcPr>
          <w:p w14:paraId="7522F9F7"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B-Tree Composite</w:t>
            </w:r>
          </w:p>
        </w:tc>
        <w:tc>
          <w:tcPr>
            <w:tcW w:w="1847" w:type="dxa"/>
          </w:tcPr>
          <w:p w14:paraId="59DC6A65"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Accelerates yield aggregation queries filtered by date range.</w:t>
            </w:r>
          </w:p>
        </w:tc>
      </w:tr>
      <w:tr w:rsidR="00BF21AC" w:rsidRPr="00BF21AC" w14:paraId="1D57DF4B" w14:textId="77777777" w:rsidTr="00BF21AC">
        <w:trPr>
          <w:trHeight w:val="1279"/>
        </w:trPr>
        <w:tc>
          <w:tcPr>
            <w:tcW w:w="1875" w:type="dxa"/>
          </w:tcPr>
          <w:p w14:paraId="7D2F949B" w14:textId="77777777" w:rsidR="00BF21AC" w:rsidRPr="00BF21AC" w:rsidRDefault="00BF21AC" w:rsidP="00B4786F">
            <w:pPr>
              <w:jc w:val="both"/>
              <w:rPr>
                <w:rFonts w:ascii="Times New Roman" w:hAnsi="Times New Roman" w:cs="Times New Roman"/>
              </w:rPr>
            </w:pPr>
            <w:proofErr w:type="spellStart"/>
            <w:r w:rsidRPr="00BF21AC">
              <w:rPr>
                <w:rFonts w:ascii="Times New Roman" w:hAnsi="Times New Roman" w:cs="Times New Roman"/>
              </w:rPr>
              <w:t>Market_Prices</w:t>
            </w:r>
            <w:proofErr w:type="spellEnd"/>
          </w:p>
        </w:tc>
        <w:tc>
          <w:tcPr>
            <w:tcW w:w="2110" w:type="dxa"/>
          </w:tcPr>
          <w:p w14:paraId="2564F2D3" w14:textId="77777777" w:rsidR="00BF21AC" w:rsidRPr="00BF21AC" w:rsidRDefault="00BF21AC" w:rsidP="00B4786F">
            <w:pPr>
              <w:jc w:val="both"/>
              <w:rPr>
                <w:rFonts w:ascii="Times New Roman" w:hAnsi="Times New Roman" w:cs="Times New Roman"/>
              </w:rPr>
            </w:pPr>
            <w:proofErr w:type="spellStart"/>
            <w:r w:rsidRPr="00BF21AC">
              <w:rPr>
                <w:rFonts w:ascii="Times New Roman" w:hAnsi="Times New Roman" w:cs="Times New Roman"/>
              </w:rPr>
              <w:t>idx_price_lookup</w:t>
            </w:r>
            <w:proofErr w:type="spellEnd"/>
          </w:p>
        </w:tc>
        <w:tc>
          <w:tcPr>
            <w:tcW w:w="1897" w:type="dxa"/>
          </w:tcPr>
          <w:p w14:paraId="2CC44D83"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w:t>
            </w:r>
            <w:proofErr w:type="spellStart"/>
            <w:r w:rsidRPr="00BF21AC">
              <w:rPr>
                <w:rFonts w:ascii="Times New Roman" w:hAnsi="Times New Roman" w:cs="Times New Roman"/>
              </w:rPr>
              <w:t>crop_id</w:t>
            </w:r>
            <w:proofErr w:type="spellEnd"/>
            <w:r w:rsidRPr="00BF21AC">
              <w:rPr>
                <w:rFonts w:ascii="Times New Roman" w:hAnsi="Times New Roman" w:cs="Times New Roman"/>
              </w:rPr>
              <w:t xml:space="preserve">, </w:t>
            </w:r>
            <w:proofErr w:type="spellStart"/>
            <w:r w:rsidRPr="00BF21AC">
              <w:rPr>
                <w:rFonts w:ascii="Times New Roman" w:hAnsi="Times New Roman" w:cs="Times New Roman"/>
              </w:rPr>
              <w:t>region_id</w:t>
            </w:r>
            <w:proofErr w:type="spellEnd"/>
            <w:r w:rsidRPr="00BF21AC">
              <w:rPr>
                <w:rFonts w:ascii="Times New Roman" w:hAnsi="Times New Roman" w:cs="Times New Roman"/>
              </w:rPr>
              <w:t xml:space="preserve">, </w:t>
            </w:r>
            <w:proofErr w:type="spellStart"/>
            <w:r w:rsidRPr="00BF21AC">
              <w:rPr>
                <w:rFonts w:ascii="Times New Roman" w:hAnsi="Times New Roman" w:cs="Times New Roman"/>
              </w:rPr>
              <w:t>price_date</w:t>
            </w:r>
            <w:proofErr w:type="spellEnd"/>
            <w:r w:rsidRPr="00BF21AC">
              <w:rPr>
                <w:rFonts w:ascii="Times New Roman" w:hAnsi="Times New Roman" w:cs="Times New Roman"/>
              </w:rPr>
              <w:t>)</w:t>
            </w:r>
          </w:p>
        </w:tc>
        <w:tc>
          <w:tcPr>
            <w:tcW w:w="1837" w:type="dxa"/>
          </w:tcPr>
          <w:p w14:paraId="01DE71A9"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B-Tree Unique</w:t>
            </w:r>
          </w:p>
        </w:tc>
        <w:tc>
          <w:tcPr>
            <w:tcW w:w="1847" w:type="dxa"/>
          </w:tcPr>
          <w:p w14:paraId="4DBB166B"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Prevents duplicate daily price entries and speeds up price trend joins.</w:t>
            </w:r>
          </w:p>
        </w:tc>
      </w:tr>
      <w:tr w:rsidR="00BF21AC" w:rsidRPr="00BF21AC" w14:paraId="66A1D35C" w14:textId="77777777" w:rsidTr="00BF21AC">
        <w:trPr>
          <w:trHeight w:val="778"/>
        </w:trPr>
        <w:tc>
          <w:tcPr>
            <w:tcW w:w="1875" w:type="dxa"/>
          </w:tcPr>
          <w:p w14:paraId="4F1DF140"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Livestock</w:t>
            </w:r>
          </w:p>
        </w:tc>
        <w:tc>
          <w:tcPr>
            <w:tcW w:w="2110" w:type="dxa"/>
          </w:tcPr>
          <w:p w14:paraId="4ABCF625" w14:textId="77777777" w:rsidR="00BF21AC" w:rsidRPr="00BF21AC" w:rsidRDefault="00BF21AC" w:rsidP="00B4786F">
            <w:pPr>
              <w:jc w:val="both"/>
              <w:rPr>
                <w:rFonts w:ascii="Times New Roman" w:hAnsi="Times New Roman" w:cs="Times New Roman"/>
              </w:rPr>
            </w:pPr>
            <w:proofErr w:type="spellStart"/>
            <w:r w:rsidRPr="00BF21AC">
              <w:rPr>
                <w:rFonts w:ascii="Times New Roman" w:hAnsi="Times New Roman" w:cs="Times New Roman"/>
              </w:rPr>
              <w:t>idx_livestock_farm</w:t>
            </w:r>
            <w:proofErr w:type="spellEnd"/>
          </w:p>
        </w:tc>
        <w:tc>
          <w:tcPr>
            <w:tcW w:w="1897" w:type="dxa"/>
          </w:tcPr>
          <w:p w14:paraId="4E3BD7BC"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w:t>
            </w:r>
            <w:proofErr w:type="spellStart"/>
            <w:r w:rsidRPr="00BF21AC">
              <w:rPr>
                <w:rFonts w:ascii="Times New Roman" w:hAnsi="Times New Roman" w:cs="Times New Roman"/>
              </w:rPr>
              <w:t>farm_id</w:t>
            </w:r>
            <w:proofErr w:type="spellEnd"/>
            <w:r w:rsidRPr="00BF21AC">
              <w:rPr>
                <w:rFonts w:ascii="Times New Roman" w:hAnsi="Times New Roman" w:cs="Times New Roman"/>
              </w:rPr>
              <w:t xml:space="preserve">, </w:t>
            </w:r>
            <w:proofErr w:type="spellStart"/>
            <w:r w:rsidRPr="00BF21AC">
              <w:rPr>
                <w:rFonts w:ascii="Times New Roman" w:hAnsi="Times New Roman" w:cs="Times New Roman"/>
              </w:rPr>
              <w:t>health_status</w:t>
            </w:r>
            <w:proofErr w:type="spellEnd"/>
            <w:r w:rsidRPr="00BF21AC">
              <w:rPr>
                <w:rFonts w:ascii="Times New Roman" w:hAnsi="Times New Roman" w:cs="Times New Roman"/>
              </w:rPr>
              <w:t>)</w:t>
            </w:r>
          </w:p>
        </w:tc>
        <w:tc>
          <w:tcPr>
            <w:tcW w:w="1837" w:type="dxa"/>
          </w:tcPr>
          <w:p w14:paraId="68D02F85"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B-Tree Non-Unique</w:t>
            </w:r>
          </w:p>
        </w:tc>
        <w:tc>
          <w:tcPr>
            <w:tcW w:w="1847" w:type="dxa"/>
          </w:tcPr>
          <w:p w14:paraId="15BBF48F"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Speeds up farm-level herd status filtering.</w:t>
            </w:r>
          </w:p>
        </w:tc>
      </w:tr>
      <w:tr w:rsidR="00BF21AC" w:rsidRPr="00971222" w14:paraId="7CBF5C90" w14:textId="77777777" w:rsidTr="00BF21AC">
        <w:trPr>
          <w:trHeight w:val="1292"/>
        </w:trPr>
        <w:tc>
          <w:tcPr>
            <w:tcW w:w="1875" w:type="dxa"/>
          </w:tcPr>
          <w:p w14:paraId="69366036"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Farms</w:t>
            </w:r>
          </w:p>
        </w:tc>
        <w:tc>
          <w:tcPr>
            <w:tcW w:w="2110" w:type="dxa"/>
          </w:tcPr>
          <w:p w14:paraId="6615F81E" w14:textId="77777777" w:rsidR="00BF21AC" w:rsidRPr="00BF21AC" w:rsidRDefault="00BF21AC" w:rsidP="00B4786F">
            <w:pPr>
              <w:jc w:val="both"/>
              <w:rPr>
                <w:rFonts w:ascii="Times New Roman" w:hAnsi="Times New Roman" w:cs="Times New Roman"/>
              </w:rPr>
            </w:pPr>
            <w:proofErr w:type="spellStart"/>
            <w:r w:rsidRPr="00BF21AC">
              <w:rPr>
                <w:rFonts w:ascii="Times New Roman" w:hAnsi="Times New Roman" w:cs="Times New Roman"/>
              </w:rPr>
              <w:t>idx_farms_region</w:t>
            </w:r>
            <w:proofErr w:type="spellEnd"/>
          </w:p>
        </w:tc>
        <w:tc>
          <w:tcPr>
            <w:tcW w:w="1897" w:type="dxa"/>
          </w:tcPr>
          <w:p w14:paraId="73DC8471"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w:t>
            </w:r>
            <w:proofErr w:type="spellStart"/>
            <w:r w:rsidRPr="00BF21AC">
              <w:rPr>
                <w:rFonts w:ascii="Times New Roman" w:hAnsi="Times New Roman" w:cs="Times New Roman"/>
              </w:rPr>
              <w:t>region_id</w:t>
            </w:r>
            <w:proofErr w:type="spellEnd"/>
            <w:r w:rsidRPr="00BF21AC">
              <w:rPr>
                <w:rFonts w:ascii="Times New Roman" w:hAnsi="Times New Roman" w:cs="Times New Roman"/>
              </w:rPr>
              <w:t>)</w:t>
            </w:r>
          </w:p>
        </w:tc>
        <w:tc>
          <w:tcPr>
            <w:tcW w:w="1837" w:type="dxa"/>
          </w:tcPr>
          <w:p w14:paraId="6DD1D251" w14:textId="77777777" w:rsidR="00BF21AC" w:rsidRPr="00BF21AC" w:rsidRDefault="00BF21AC" w:rsidP="00B4786F">
            <w:pPr>
              <w:jc w:val="both"/>
              <w:rPr>
                <w:rFonts w:ascii="Times New Roman" w:hAnsi="Times New Roman" w:cs="Times New Roman"/>
              </w:rPr>
            </w:pPr>
            <w:r w:rsidRPr="00BF21AC">
              <w:rPr>
                <w:rFonts w:ascii="Times New Roman" w:hAnsi="Times New Roman" w:cs="Times New Roman"/>
              </w:rPr>
              <w:t>B-Tree Non-Unique</w:t>
            </w:r>
          </w:p>
        </w:tc>
        <w:tc>
          <w:tcPr>
            <w:tcW w:w="1847" w:type="dxa"/>
          </w:tcPr>
          <w:p w14:paraId="257E6397" w14:textId="77777777" w:rsidR="00BF21AC" w:rsidRPr="00971222" w:rsidRDefault="00BF21AC" w:rsidP="00B4786F">
            <w:pPr>
              <w:jc w:val="both"/>
              <w:rPr>
                <w:rFonts w:ascii="Times New Roman" w:hAnsi="Times New Roman" w:cs="Times New Roman"/>
              </w:rPr>
            </w:pPr>
            <w:r w:rsidRPr="00BF21AC">
              <w:rPr>
                <w:rFonts w:ascii="Times New Roman" w:hAnsi="Times New Roman" w:cs="Times New Roman"/>
              </w:rPr>
              <w:t>Fast join execution between spatial regions and farm profiles.</w:t>
            </w:r>
          </w:p>
        </w:tc>
      </w:tr>
    </w:tbl>
    <w:p w14:paraId="6E3D609D" w14:textId="160A0E48" w:rsidR="00B27848" w:rsidRDefault="00B27848" w:rsidP="00BF21AC">
      <w:pPr>
        <w:jc w:val="both"/>
        <w:rPr>
          <w:rFonts w:ascii="Times New Roman" w:hAnsi="Times New Roman" w:cs="Times New Roman"/>
        </w:rPr>
      </w:pPr>
    </w:p>
    <w:p w14:paraId="7D6EDAB0" w14:textId="77777777" w:rsidR="00BF21AC" w:rsidRPr="00BF21AC" w:rsidRDefault="00BF21AC" w:rsidP="00BF21AC">
      <w:pPr>
        <w:jc w:val="both"/>
        <w:rPr>
          <w:rFonts w:ascii="Times New Roman" w:hAnsi="Times New Roman" w:cs="Times New Roman"/>
          <w:b/>
          <w:bCs/>
        </w:rPr>
      </w:pPr>
      <w:r w:rsidRPr="00BF21AC">
        <w:rPr>
          <w:rFonts w:ascii="Times New Roman" w:hAnsi="Times New Roman" w:cs="Times New Roman"/>
          <w:b/>
          <w:bCs/>
        </w:rPr>
        <w:t>5.2 Schema Adjustments for Speed</w:t>
      </w:r>
    </w:p>
    <w:p w14:paraId="20C89A62" w14:textId="77777777" w:rsidR="00BF21AC" w:rsidRPr="00BF21AC" w:rsidRDefault="00BF21AC" w:rsidP="00BF21AC">
      <w:pPr>
        <w:numPr>
          <w:ilvl w:val="0"/>
          <w:numId w:val="28"/>
        </w:numPr>
        <w:jc w:val="both"/>
        <w:rPr>
          <w:rFonts w:ascii="Times New Roman" w:hAnsi="Times New Roman" w:cs="Times New Roman"/>
        </w:rPr>
      </w:pPr>
      <w:r w:rsidRPr="00BF21AC">
        <w:rPr>
          <w:rFonts w:ascii="Times New Roman" w:hAnsi="Times New Roman" w:cs="Times New Roman"/>
          <w:b/>
          <w:bCs/>
        </w:rPr>
        <w:t>Denormalization for Reporting (Data Marts):</w:t>
      </w:r>
      <w:r w:rsidRPr="00BF21AC">
        <w:rPr>
          <w:rFonts w:ascii="Times New Roman" w:hAnsi="Times New Roman" w:cs="Times New Roman"/>
        </w:rPr>
        <w:t xml:space="preserve"> Created a materialized view (</w:t>
      </w:r>
      <w:proofErr w:type="spellStart"/>
      <w:r w:rsidRPr="00BF21AC">
        <w:rPr>
          <w:rFonts w:ascii="Times New Roman" w:hAnsi="Times New Roman" w:cs="Times New Roman"/>
        </w:rPr>
        <w:t>mv_monthly_crop_financials</w:t>
      </w:r>
      <w:proofErr w:type="spellEnd"/>
      <w:r w:rsidRPr="00BF21AC">
        <w:rPr>
          <w:rFonts w:ascii="Times New Roman" w:hAnsi="Times New Roman" w:cs="Times New Roman"/>
        </w:rPr>
        <w:t xml:space="preserve">) updated daily to cache heavy aggregate joins between </w:t>
      </w:r>
      <w:proofErr w:type="spellStart"/>
      <w:r w:rsidRPr="00BF21AC">
        <w:rPr>
          <w:rFonts w:ascii="Times New Roman" w:hAnsi="Times New Roman" w:cs="Times New Roman"/>
        </w:rPr>
        <w:t>Yield_Records</w:t>
      </w:r>
      <w:proofErr w:type="spellEnd"/>
      <w:r w:rsidRPr="00BF21AC">
        <w:rPr>
          <w:rFonts w:ascii="Times New Roman" w:hAnsi="Times New Roman" w:cs="Times New Roman"/>
        </w:rPr>
        <w:t xml:space="preserve"> and </w:t>
      </w:r>
      <w:proofErr w:type="spellStart"/>
      <w:r w:rsidRPr="00BF21AC">
        <w:rPr>
          <w:rFonts w:ascii="Times New Roman" w:hAnsi="Times New Roman" w:cs="Times New Roman"/>
        </w:rPr>
        <w:t>Market_Prices</w:t>
      </w:r>
      <w:proofErr w:type="spellEnd"/>
      <w:r w:rsidRPr="00BF21AC">
        <w:rPr>
          <w:rFonts w:ascii="Times New Roman" w:hAnsi="Times New Roman" w:cs="Times New Roman"/>
        </w:rPr>
        <w:t>.</w:t>
      </w:r>
    </w:p>
    <w:p w14:paraId="4AD77299" w14:textId="77777777" w:rsidR="00BF21AC" w:rsidRPr="00BF21AC" w:rsidRDefault="00BF21AC" w:rsidP="00BF21AC">
      <w:pPr>
        <w:numPr>
          <w:ilvl w:val="0"/>
          <w:numId w:val="28"/>
        </w:numPr>
        <w:jc w:val="both"/>
        <w:rPr>
          <w:rFonts w:ascii="Times New Roman" w:hAnsi="Times New Roman" w:cs="Times New Roman"/>
        </w:rPr>
      </w:pPr>
      <w:r w:rsidRPr="00BF21AC">
        <w:rPr>
          <w:rFonts w:ascii="Times New Roman" w:hAnsi="Times New Roman" w:cs="Times New Roman"/>
          <w:b/>
          <w:bCs/>
        </w:rPr>
        <w:t>Datatype Sizing:</w:t>
      </w:r>
      <w:r w:rsidRPr="00BF21AC">
        <w:rPr>
          <w:rFonts w:ascii="Times New Roman" w:hAnsi="Times New Roman" w:cs="Times New Roman"/>
        </w:rPr>
        <w:t xml:space="preserve"> Optimized memory footprint by choosing explicit data types (e.g., DECIMAL(8,2) instead of 8-byte DOUBLE PRECISION or FLOAT).</w:t>
      </w:r>
    </w:p>
    <w:p w14:paraId="07811192" w14:textId="77777777" w:rsidR="00BF21AC" w:rsidRPr="00971222" w:rsidRDefault="00BF21AC" w:rsidP="00BF21AC">
      <w:pPr>
        <w:jc w:val="both"/>
        <w:rPr>
          <w:rFonts w:ascii="Times New Roman" w:hAnsi="Times New Roman" w:cs="Times New Roman"/>
        </w:rPr>
      </w:pPr>
    </w:p>
    <w:sectPr w:rsidR="00BF21AC" w:rsidRPr="00971222" w:rsidSect="003B6A3F">
      <w:headerReference w:type="default" r:id="rId5"/>
      <w:headerReference w:type="first" r:id="rId6"/>
      <w:pgSz w:w="12240" w:h="15840"/>
      <w:pgMar w:top="1191" w:right="1440" w:bottom="1077" w:left="1440" w:header="113" w:footer="73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26CB" w14:textId="77777777" w:rsidR="003B6A3F" w:rsidRDefault="003B6A3F" w:rsidP="0062516B">
    <w:pPr>
      <w:pStyle w:val="Header"/>
      <w:jc w:val="right"/>
      <w:rPr>
        <w:lang w:val="en-US"/>
      </w:rPr>
    </w:pPr>
    <w:r>
      <w:rPr>
        <w:lang w:val="en-US"/>
      </w:rPr>
      <w:t xml:space="preserve">Name: - Rohit Kumar </w:t>
    </w:r>
  </w:p>
  <w:p w14:paraId="64EBF310" w14:textId="77777777" w:rsidR="003B6A3F" w:rsidRPr="0062516B" w:rsidRDefault="003B6A3F" w:rsidP="0062516B">
    <w:pPr>
      <w:pStyle w:val="Header"/>
      <w:jc w:val="right"/>
      <w:rPr>
        <w:lang w:val="en-US"/>
      </w:rPr>
    </w:pPr>
    <w:r>
      <w:rPr>
        <w:lang w:val="en-US"/>
      </w:rPr>
      <w:t>B. Tech (Robotics &amp; Artificial Intelligence)</w:t>
    </w:r>
  </w:p>
  <w:p w14:paraId="4AD8AB4B" w14:textId="77777777" w:rsidR="003B6A3F" w:rsidRDefault="003B6A3F" w:rsidP="003679F9">
    <w:pPr>
      <w:pStyle w:val="Header"/>
      <w:jc w:val="right"/>
    </w:pPr>
    <w:r>
      <w:t xml:space="preserve">Data Analyst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D587" w14:textId="77777777" w:rsidR="003B6A3F" w:rsidRDefault="003B6A3F" w:rsidP="0062516B">
    <w:pPr>
      <w:pStyle w:val="Header"/>
      <w:jc w:val="right"/>
      <w:rPr>
        <w:lang w:val="en-US"/>
      </w:rPr>
    </w:pPr>
    <w:r>
      <w:rPr>
        <w:lang w:val="en-US"/>
      </w:rPr>
      <w:t xml:space="preserve">Name: - Rohit Kumar </w:t>
    </w:r>
  </w:p>
  <w:p w14:paraId="1204882B" w14:textId="77777777" w:rsidR="003B6A3F" w:rsidRPr="0062516B" w:rsidRDefault="003B6A3F" w:rsidP="0062516B">
    <w:pPr>
      <w:pStyle w:val="Header"/>
      <w:jc w:val="right"/>
      <w:rPr>
        <w:lang w:val="en-US"/>
      </w:rPr>
    </w:pPr>
    <w:r>
      <w:rPr>
        <w:lang w:val="en-US"/>
      </w:rPr>
      <w:t>B. Tech (Robotics &amp;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57D"/>
    <w:multiLevelType w:val="hybridMultilevel"/>
    <w:tmpl w:val="5CF6E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DD27DD"/>
    <w:multiLevelType w:val="multilevel"/>
    <w:tmpl w:val="E29C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84569"/>
    <w:multiLevelType w:val="hybridMultilevel"/>
    <w:tmpl w:val="0CA8FD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7A743A"/>
    <w:multiLevelType w:val="hybridMultilevel"/>
    <w:tmpl w:val="71BE28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C151ADE"/>
    <w:multiLevelType w:val="multilevel"/>
    <w:tmpl w:val="B722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43240"/>
    <w:multiLevelType w:val="multilevel"/>
    <w:tmpl w:val="DCC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750C"/>
    <w:multiLevelType w:val="multilevel"/>
    <w:tmpl w:val="3E2A2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65CFE"/>
    <w:multiLevelType w:val="multilevel"/>
    <w:tmpl w:val="8036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B3E3F"/>
    <w:multiLevelType w:val="multilevel"/>
    <w:tmpl w:val="8B4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7166C"/>
    <w:multiLevelType w:val="multilevel"/>
    <w:tmpl w:val="E94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6217A"/>
    <w:multiLevelType w:val="multilevel"/>
    <w:tmpl w:val="DD8C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F7D31"/>
    <w:multiLevelType w:val="multilevel"/>
    <w:tmpl w:val="4676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60B4D"/>
    <w:multiLevelType w:val="multilevel"/>
    <w:tmpl w:val="5A2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E49C4"/>
    <w:multiLevelType w:val="multilevel"/>
    <w:tmpl w:val="57D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3775C"/>
    <w:multiLevelType w:val="hybridMultilevel"/>
    <w:tmpl w:val="A8E02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1F90091"/>
    <w:multiLevelType w:val="multilevel"/>
    <w:tmpl w:val="F84A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E74DF"/>
    <w:multiLevelType w:val="multilevel"/>
    <w:tmpl w:val="C7F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B0AE4"/>
    <w:multiLevelType w:val="multilevel"/>
    <w:tmpl w:val="1D9A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24F48"/>
    <w:multiLevelType w:val="multilevel"/>
    <w:tmpl w:val="960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F26E0"/>
    <w:multiLevelType w:val="multilevel"/>
    <w:tmpl w:val="1D02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46D26"/>
    <w:multiLevelType w:val="multilevel"/>
    <w:tmpl w:val="2C46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13359"/>
    <w:multiLevelType w:val="hybridMultilevel"/>
    <w:tmpl w:val="4A4826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61D07A1"/>
    <w:multiLevelType w:val="hybridMultilevel"/>
    <w:tmpl w:val="A8FA2E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734472B"/>
    <w:multiLevelType w:val="hybridMultilevel"/>
    <w:tmpl w:val="F64A18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A4D3F3F"/>
    <w:multiLevelType w:val="hybridMultilevel"/>
    <w:tmpl w:val="0F742D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A7E087F"/>
    <w:multiLevelType w:val="multilevel"/>
    <w:tmpl w:val="3AC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F94EE9"/>
    <w:multiLevelType w:val="multilevel"/>
    <w:tmpl w:val="2E3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06A75"/>
    <w:multiLevelType w:val="multilevel"/>
    <w:tmpl w:val="B3E4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082124">
    <w:abstractNumId w:val="12"/>
  </w:num>
  <w:num w:numId="2" w16cid:durableId="1795052966">
    <w:abstractNumId w:val="5"/>
  </w:num>
  <w:num w:numId="3" w16cid:durableId="418989898">
    <w:abstractNumId w:val="26"/>
  </w:num>
  <w:num w:numId="4" w16cid:durableId="542720212">
    <w:abstractNumId w:val="8"/>
  </w:num>
  <w:num w:numId="5" w16cid:durableId="757599244">
    <w:abstractNumId w:val="10"/>
  </w:num>
  <w:num w:numId="6" w16cid:durableId="1826512643">
    <w:abstractNumId w:val="17"/>
  </w:num>
  <w:num w:numId="7" w16cid:durableId="1181776459">
    <w:abstractNumId w:val="16"/>
  </w:num>
  <w:num w:numId="8" w16cid:durableId="1965186519">
    <w:abstractNumId w:val="15"/>
  </w:num>
  <w:num w:numId="9" w16cid:durableId="1648126100">
    <w:abstractNumId w:val="11"/>
  </w:num>
  <w:num w:numId="10" w16cid:durableId="400642633">
    <w:abstractNumId w:val="13"/>
  </w:num>
  <w:num w:numId="11" w16cid:durableId="1732848357">
    <w:abstractNumId w:val="27"/>
  </w:num>
  <w:num w:numId="12" w16cid:durableId="1129275347">
    <w:abstractNumId w:val="18"/>
  </w:num>
  <w:num w:numId="13" w16cid:durableId="1358192231">
    <w:abstractNumId w:val="25"/>
  </w:num>
  <w:num w:numId="14" w16cid:durableId="590621683">
    <w:abstractNumId w:val="19"/>
  </w:num>
  <w:num w:numId="15" w16cid:durableId="1823278690">
    <w:abstractNumId w:val="9"/>
  </w:num>
  <w:num w:numId="16" w16cid:durableId="990718098">
    <w:abstractNumId w:val="4"/>
  </w:num>
  <w:num w:numId="17" w16cid:durableId="55863025">
    <w:abstractNumId w:val="7"/>
  </w:num>
  <w:num w:numId="18" w16cid:durableId="1405950387">
    <w:abstractNumId w:val="20"/>
  </w:num>
  <w:num w:numId="19" w16cid:durableId="273902156">
    <w:abstractNumId w:val="1"/>
  </w:num>
  <w:num w:numId="20" w16cid:durableId="895550140">
    <w:abstractNumId w:val="3"/>
  </w:num>
  <w:num w:numId="21" w16cid:durableId="1073743069">
    <w:abstractNumId w:val="14"/>
  </w:num>
  <w:num w:numId="22" w16cid:durableId="2065175282">
    <w:abstractNumId w:val="24"/>
  </w:num>
  <w:num w:numId="23" w16cid:durableId="850535192">
    <w:abstractNumId w:val="23"/>
  </w:num>
  <w:num w:numId="24" w16cid:durableId="1237978865">
    <w:abstractNumId w:val="22"/>
  </w:num>
  <w:num w:numId="25" w16cid:durableId="1549951478">
    <w:abstractNumId w:val="21"/>
  </w:num>
  <w:num w:numId="26" w16cid:durableId="253325069">
    <w:abstractNumId w:val="2"/>
  </w:num>
  <w:num w:numId="27" w16cid:durableId="568079389">
    <w:abstractNumId w:val="0"/>
  </w:num>
  <w:num w:numId="28" w16cid:durableId="11985904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A3F"/>
    <w:rsid w:val="002160E4"/>
    <w:rsid w:val="002B4DBE"/>
    <w:rsid w:val="00317495"/>
    <w:rsid w:val="00353D76"/>
    <w:rsid w:val="003B6A3F"/>
    <w:rsid w:val="00434C0D"/>
    <w:rsid w:val="00486D44"/>
    <w:rsid w:val="005E3DDA"/>
    <w:rsid w:val="006B5E6F"/>
    <w:rsid w:val="006B6D0E"/>
    <w:rsid w:val="00764667"/>
    <w:rsid w:val="007B5654"/>
    <w:rsid w:val="00971222"/>
    <w:rsid w:val="00B27848"/>
    <w:rsid w:val="00BF21AC"/>
    <w:rsid w:val="00C07DFF"/>
    <w:rsid w:val="00C47DEC"/>
    <w:rsid w:val="00F301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53120"/>
  <w15:chartTrackingRefBased/>
  <w15:docId w15:val="{A7BD9C30-DEDF-41A1-8DC7-FD76B7CFA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A3F"/>
  </w:style>
  <w:style w:type="paragraph" w:styleId="Heading1">
    <w:name w:val="heading 1"/>
    <w:basedOn w:val="Normal"/>
    <w:next w:val="Normal"/>
    <w:link w:val="Heading1Char"/>
    <w:uiPriority w:val="9"/>
    <w:qFormat/>
    <w:rsid w:val="003B6A3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B6A3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B6A3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B6A3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B6A3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6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A3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B6A3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B6A3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B6A3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B6A3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A3F"/>
    <w:rPr>
      <w:rFonts w:eastAsiaTheme="majorEastAsia" w:cstheme="majorBidi"/>
      <w:color w:val="272727" w:themeColor="text1" w:themeTint="D8"/>
    </w:rPr>
  </w:style>
  <w:style w:type="paragraph" w:styleId="Title">
    <w:name w:val="Title"/>
    <w:basedOn w:val="Normal"/>
    <w:next w:val="Normal"/>
    <w:link w:val="TitleChar"/>
    <w:uiPriority w:val="10"/>
    <w:qFormat/>
    <w:rsid w:val="003B6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A3F"/>
    <w:pPr>
      <w:spacing w:before="160"/>
      <w:jc w:val="center"/>
    </w:pPr>
    <w:rPr>
      <w:i/>
      <w:iCs/>
      <w:color w:val="404040" w:themeColor="text1" w:themeTint="BF"/>
    </w:rPr>
  </w:style>
  <w:style w:type="character" w:customStyle="1" w:styleId="QuoteChar">
    <w:name w:val="Quote Char"/>
    <w:basedOn w:val="DefaultParagraphFont"/>
    <w:link w:val="Quote"/>
    <w:uiPriority w:val="29"/>
    <w:rsid w:val="003B6A3F"/>
    <w:rPr>
      <w:i/>
      <w:iCs/>
      <w:color w:val="404040" w:themeColor="text1" w:themeTint="BF"/>
    </w:rPr>
  </w:style>
  <w:style w:type="paragraph" w:styleId="ListParagraph">
    <w:name w:val="List Paragraph"/>
    <w:basedOn w:val="Normal"/>
    <w:uiPriority w:val="34"/>
    <w:qFormat/>
    <w:rsid w:val="003B6A3F"/>
    <w:pPr>
      <w:ind w:left="720"/>
      <w:contextualSpacing/>
    </w:pPr>
  </w:style>
  <w:style w:type="character" w:styleId="IntenseEmphasis">
    <w:name w:val="Intense Emphasis"/>
    <w:basedOn w:val="DefaultParagraphFont"/>
    <w:uiPriority w:val="21"/>
    <w:qFormat/>
    <w:rsid w:val="003B6A3F"/>
    <w:rPr>
      <w:i/>
      <w:iCs/>
      <w:color w:val="2E74B5" w:themeColor="accent1" w:themeShade="BF"/>
    </w:rPr>
  </w:style>
  <w:style w:type="paragraph" w:styleId="IntenseQuote">
    <w:name w:val="Intense Quote"/>
    <w:basedOn w:val="Normal"/>
    <w:next w:val="Normal"/>
    <w:link w:val="IntenseQuoteChar"/>
    <w:uiPriority w:val="30"/>
    <w:qFormat/>
    <w:rsid w:val="003B6A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6A3F"/>
    <w:rPr>
      <w:i/>
      <w:iCs/>
      <w:color w:val="2E74B5" w:themeColor="accent1" w:themeShade="BF"/>
    </w:rPr>
  </w:style>
  <w:style w:type="character" w:styleId="IntenseReference">
    <w:name w:val="Intense Reference"/>
    <w:basedOn w:val="DefaultParagraphFont"/>
    <w:uiPriority w:val="32"/>
    <w:qFormat/>
    <w:rsid w:val="003B6A3F"/>
    <w:rPr>
      <w:b/>
      <w:bCs/>
      <w:smallCaps/>
      <w:color w:val="2E74B5" w:themeColor="accent1" w:themeShade="BF"/>
      <w:spacing w:val="5"/>
    </w:rPr>
  </w:style>
  <w:style w:type="paragraph" w:styleId="Header">
    <w:name w:val="header"/>
    <w:basedOn w:val="Normal"/>
    <w:link w:val="HeaderChar"/>
    <w:uiPriority w:val="99"/>
    <w:unhideWhenUsed/>
    <w:rsid w:val="003B6A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A3F"/>
  </w:style>
  <w:style w:type="table" w:styleId="TableGrid">
    <w:name w:val="Table Grid"/>
    <w:basedOn w:val="TableNormal"/>
    <w:uiPriority w:val="39"/>
    <w:rsid w:val="00BF2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rohitkumar20041212@gmail.com</dc:creator>
  <cp:keywords/>
  <dc:description/>
  <cp:lastModifiedBy>rohitkumar20041212@gmail.com</cp:lastModifiedBy>
  <cp:revision>1</cp:revision>
  <dcterms:created xsi:type="dcterms:W3CDTF">2026-10-26T16:47:00Z</dcterms:created>
  <dcterms:modified xsi:type="dcterms:W3CDTF">2026-10-26T18:34:00Z</dcterms:modified>
</cp:coreProperties>
</file>