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0C771" w14:textId="77777777" w:rsidR="00D32796" w:rsidRPr="00762950" w:rsidRDefault="00D32796" w:rsidP="00BE4E2A">
      <w:pPr>
        <w:jc w:val="both"/>
        <w:rPr>
          <w:rFonts w:ascii="Times New Roman" w:hAnsi="Times New Roman" w:cs="Times New Roman"/>
          <w:sz w:val="32"/>
          <w:szCs w:val="32"/>
        </w:rPr>
      </w:pPr>
      <w:r w:rsidRPr="00762950">
        <w:rPr>
          <w:rFonts w:ascii="Times New Roman" w:hAnsi="Times New Roman" w:cs="Times New Roman"/>
          <w:sz w:val="32"/>
          <w:szCs w:val="32"/>
        </w:rPr>
        <w:t>DATA EXTRACTION, TRANSFORMATION, AND LOADING (ETL) PROCESS (WEEK 3)</w:t>
      </w:r>
    </w:p>
    <w:p w14:paraId="46702AD1" w14:textId="77777777" w:rsidR="00D32796" w:rsidRPr="00762950" w:rsidRDefault="00D32796" w:rsidP="00D32796">
      <w:pPr>
        <w:rPr>
          <w:rFonts w:ascii="Times New Roman" w:hAnsi="Times New Roman" w:cs="Times New Roman"/>
          <w:sz w:val="28"/>
          <w:szCs w:val="28"/>
        </w:rPr>
      </w:pPr>
      <w:r w:rsidRPr="00762950">
        <w:rPr>
          <w:rFonts w:ascii="Times New Roman" w:hAnsi="Times New Roman" w:cs="Times New Roman"/>
          <w:sz w:val="28"/>
          <w:szCs w:val="28"/>
        </w:rPr>
        <w:t>Document Type: ETL Pipeline &amp; Data Engineering Deliverable</w:t>
      </w:r>
    </w:p>
    <w:p w14:paraId="58277C00" w14:textId="77777777" w:rsidR="00D32796" w:rsidRPr="00762950" w:rsidRDefault="00D32796" w:rsidP="00D32796">
      <w:pPr>
        <w:rPr>
          <w:rFonts w:ascii="Times New Roman" w:hAnsi="Times New Roman" w:cs="Times New Roman"/>
        </w:rPr>
      </w:pPr>
    </w:p>
    <w:p w14:paraId="7DCCF14D" w14:textId="77777777" w:rsidR="00D32796" w:rsidRPr="00762950" w:rsidRDefault="00D32796" w:rsidP="00D32796">
      <w:pPr>
        <w:rPr>
          <w:rFonts w:ascii="Times New Roman" w:hAnsi="Times New Roman" w:cs="Times New Roman"/>
          <w:sz w:val="24"/>
          <w:szCs w:val="24"/>
        </w:rPr>
      </w:pPr>
      <w:r w:rsidRPr="00762950">
        <w:rPr>
          <w:rFonts w:ascii="Times New Roman" w:hAnsi="Times New Roman" w:cs="Times New Roman"/>
          <w:sz w:val="24"/>
          <w:szCs w:val="24"/>
        </w:rPr>
        <w:t>Project Phase: Week 3 Deliverable</w:t>
      </w:r>
    </w:p>
    <w:p w14:paraId="3A5206FE" w14:textId="77777777" w:rsidR="00D32796" w:rsidRPr="00762950" w:rsidRDefault="00D32796" w:rsidP="00D32796">
      <w:pPr>
        <w:rPr>
          <w:rFonts w:ascii="Times New Roman" w:hAnsi="Times New Roman" w:cs="Times New Roman"/>
          <w:sz w:val="24"/>
          <w:szCs w:val="24"/>
        </w:rPr>
      </w:pPr>
    </w:p>
    <w:p w14:paraId="77E30707" w14:textId="77777777" w:rsidR="00D32796" w:rsidRPr="00762950" w:rsidRDefault="00D32796" w:rsidP="00D32796">
      <w:pPr>
        <w:rPr>
          <w:rFonts w:ascii="Times New Roman" w:hAnsi="Times New Roman" w:cs="Times New Roman"/>
          <w:sz w:val="24"/>
          <w:szCs w:val="24"/>
        </w:rPr>
      </w:pPr>
      <w:r w:rsidRPr="00762950">
        <w:rPr>
          <w:rFonts w:ascii="Times New Roman" w:hAnsi="Times New Roman" w:cs="Times New Roman"/>
          <w:sz w:val="24"/>
          <w:szCs w:val="24"/>
        </w:rPr>
        <w:t>1. EXECUTIVE SUMMARY &amp; OBJECTIVES</w:t>
      </w:r>
    </w:p>
    <w:p w14:paraId="5B917FB1" w14:textId="77777777" w:rsidR="00D32796" w:rsidRPr="00762950" w:rsidRDefault="00D32796" w:rsidP="00D32796">
      <w:pPr>
        <w:rPr>
          <w:rFonts w:ascii="Times New Roman" w:hAnsi="Times New Roman" w:cs="Times New Roman"/>
          <w:sz w:val="24"/>
          <w:szCs w:val="24"/>
        </w:rPr>
      </w:pPr>
      <w:r w:rsidRPr="00762950">
        <w:rPr>
          <w:rFonts w:ascii="Times New Roman" w:hAnsi="Times New Roman" w:cs="Times New Roman"/>
          <w:sz w:val="24"/>
          <w:szCs w:val="24"/>
        </w:rPr>
        <w:t>1.1 Executive Summary</w:t>
      </w:r>
    </w:p>
    <w:p w14:paraId="77DC95B8" w14:textId="77777777" w:rsidR="00D32796" w:rsidRPr="00762950" w:rsidRDefault="00D32796" w:rsidP="00BE4E2A">
      <w:pPr>
        <w:jc w:val="both"/>
        <w:rPr>
          <w:rFonts w:ascii="Times New Roman" w:hAnsi="Times New Roman" w:cs="Times New Roman"/>
          <w:sz w:val="24"/>
          <w:szCs w:val="24"/>
        </w:rPr>
      </w:pPr>
      <w:r w:rsidRPr="00762950">
        <w:rPr>
          <w:rFonts w:ascii="Times New Roman" w:hAnsi="Times New Roman" w:cs="Times New Roman"/>
          <w:sz w:val="24"/>
          <w:szCs w:val="24"/>
        </w:rPr>
        <w:t>Building upon the relational database architecture established in Week 2, this document outlines the end-to-end ETL (Extract, Transform, Load) strategy for the Agribusiness Data Analytics project. Managing agricultural data requires ingesting heterogeneous datasets—ranging from real-time meteorological feeds and market commodity prices to historical farm yield records. This pipeline bridges raw external data sources with our normalized 3NF database schema, ensuring data cleanliness, format standardization, referential integrity, and optimal ingestion speed.</w:t>
      </w:r>
    </w:p>
    <w:p w14:paraId="6468ADAD" w14:textId="77777777" w:rsidR="00D32796" w:rsidRPr="00762950" w:rsidRDefault="00D32796" w:rsidP="00D32796">
      <w:pPr>
        <w:rPr>
          <w:rFonts w:ascii="Times New Roman" w:hAnsi="Times New Roman" w:cs="Times New Roman"/>
          <w:sz w:val="24"/>
          <w:szCs w:val="24"/>
        </w:rPr>
      </w:pPr>
    </w:p>
    <w:p w14:paraId="1EDBAD2D" w14:textId="77777777" w:rsidR="00D32796" w:rsidRPr="00762950" w:rsidRDefault="00D32796" w:rsidP="00D32796">
      <w:pPr>
        <w:rPr>
          <w:rFonts w:ascii="Times New Roman" w:hAnsi="Times New Roman" w:cs="Times New Roman"/>
          <w:sz w:val="24"/>
          <w:szCs w:val="24"/>
        </w:rPr>
      </w:pPr>
      <w:r w:rsidRPr="00762950">
        <w:rPr>
          <w:rFonts w:ascii="Times New Roman" w:hAnsi="Times New Roman" w:cs="Times New Roman"/>
          <w:sz w:val="24"/>
          <w:szCs w:val="24"/>
        </w:rPr>
        <w:t>1.2 Objectives</w:t>
      </w:r>
    </w:p>
    <w:p w14:paraId="6C8F5D54" w14:textId="77777777" w:rsidR="00D32796" w:rsidRPr="00BE4E2A" w:rsidRDefault="00D32796" w:rsidP="00BE4E2A">
      <w:pPr>
        <w:pStyle w:val="ListParagraph"/>
        <w:numPr>
          <w:ilvl w:val="0"/>
          <w:numId w:val="13"/>
        </w:numPr>
        <w:jc w:val="both"/>
        <w:rPr>
          <w:rFonts w:ascii="Times New Roman" w:hAnsi="Times New Roman" w:cs="Times New Roman"/>
          <w:sz w:val="24"/>
          <w:szCs w:val="24"/>
        </w:rPr>
      </w:pPr>
      <w:r w:rsidRPr="00BE4E2A">
        <w:rPr>
          <w:rFonts w:ascii="Times New Roman" w:hAnsi="Times New Roman" w:cs="Times New Roman"/>
          <w:sz w:val="24"/>
          <w:szCs w:val="24"/>
        </w:rPr>
        <w:t>Data Extraction Strategy: Identify public agribusiness repositories and define automated extraction protocols (APIs, web scraping, and bulk CSV downloads).</w:t>
      </w:r>
    </w:p>
    <w:p w14:paraId="52FC5261" w14:textId="77777777" w:rsidR="00D32796" w:rsidRPr="00762950" w:rsidRDefault="00D32796" w:rsidP="00BE4E2A">
      <w:pPr>
        <w:jc w:val="both"/>
        <w:rPr>
          <w:rFonts w:ascii="Times New Roman" w:hAnsi="Times New Roman" w:cs="Times New Roman"/>
          <w:sz w:val="24"/>
          <w:szCs w:val="24"/>
        </w:rPr>
      </w:pPr>
    </w:p>
    <w:p w14:paraId="34F13E9D" w14:textId="77777777" w:rsidR="00D32796" w:rsidRPr="00BE4E2A" w:rsidRDefault="00D32796" w:rsidP="00BE4E2A">
      <w:pPr>
        <w:pStyle w:val="ListParagraph"/>
        <w:numPr>
          <w:ilvl w:val="0"/>
          <w:numId w:val="13"/>
        </w:numPr>
        <w:jc w:val="both"/>
        <w:rPr>
          <w:rFonts w:ascii="Times New Roman" w:hAnsi="Times New Roman" w:cs="Times New Roman"/>
          <w:sz w:val="24"/>
          <w:szCs w:val="24"/>
        </w:rPr>
      </w:pPr>
      <w:r w:rsidRPr="00BE4E2A">
        <w:rPr>
          <w:rFonts w:ascii="Times New Roman" w:hAnsi="Times New Roman" w:cs="Times New Roman"/>
          <w:sz w:val="24"/>
          <w:szCs w:val="24"/>
        </w:rPr>
        <w:t>Data Transformation Rules: Implement rigorous data cleaning, type casting, missing value imputation, and validation standards to match Week 2 table structures.</w:t>
      </w:r>
    </w:p>
    <w:p w14:paraId="25FBCBAD" w14:textId="77777777" w:rsidR="00D32796" w:rsidRPr="00762950" w:rsidRDefault="00D32796" w:rsidP="00BE4E2A">
      <w:pPr>
        <w:jc w:val="both"/>
        <w:rPr>
          <w:rFonts w:ascii="Times New Roman" w:hAnsi="Times New Roman" w:cs="Times New Roman"/>
          <w:sz w:val="24"/>
          <w:szCs w:val="24"/>
        </w:rPr>
      </w:pPr>
    </w:p>
    <w:p w14:paraId="47C17FFE" w14:textId="77777777" w:rsidR="00D32796" w:rsidRPr="00BE4E2A" w:rsidRDefault="00D32796" w:rsidP="00BE4E2A">
      <w:pPr>
        <w:pStyle w:val="ListParagraph"/>
        <w:numPr>
          <w:ilvl w:val="0"/>
          <w:numId w:val="13"/>
        </w:numPr>
        <w:jc w:val="both"/>
        <w:rPr>
          <w:rFonts w:ascii="Times New Roman" w:hAnsi="Times New Roman" w:cs="Times New Roman"/>
          <w:sz w:val="24"/>
          <w:szCs w:val="24"/>
        </w:rPr>
      </w:pPr>
      <w:r w:rsidRPr="00BE4E2A">
        <w:rPr>
          <w:rFonts w:ascii="Times New Roman" w:hAnsi="Times New Roman" w:cs="Times New Roman"/>
          <w:sz w:val="24"/>
          <w:szCs w:val="24"/>
        </w:rPr>
        <w:t>SQL Transformation Scripts: Provide staging-to-production transformation queries with conditional logic and error handling.</w:t>
      </w:r>
    </w:p>
    <w:p w14:paraId="65580C70" w14:textId="77777777" w:rsidR="00D32796" w:rsidRPr="00762950" w:rsidRDefault="00D32796" w:rsidP="00BE4E2A">
      <w:pPr>
        <w:jc w:val="both"/>
        <w:rPr>
          <w:rFonts w:ascii="Times New Roman" w:hAnsi="Times New Roman" w:cs="Times New Roman"/>
          <w:sz w:val="24"/>
          <w:szCs w:val="24"/>
        </w:rPr>
      </w:pPr>
    </w:p>
    <w:p w14:paraId="18D51317" w14:textId="7DE2045E" w:rsidR="007B5654" w:rsidRPr="00BE4E2A" w:rsidRDefault="00D32796" w:rsidP="00BE4E2A">
      <w:pPr>
        <w:pStyle w:val="ListParagraph"/>
        <w:numPr>
          <w:ilvl w:val="0"/>
          <w:numId w:val="13"/>
        </w:numPr>
        <w:jc w:val="both"/>
        <w:rPr>
          <w:rFonts w:ascii="Times New Roman" w:hAnsi="Times New Roman" w:cs="Times New Roman"/>
          <w:sz w:val="24"/>
          <w:szCs w:val="24"/>
        </w:rPr>
      </w:pPr>
      <w:r w:rsidRPr="00BE4E2A">
        <w:rPr>
          <w:rFonts w:ascii="Times New Roman" w:hAnsi="Times New Roman" w:cs="Times New Roman"/>
          <w:sz w:val="24"/>
          <w:szCs w:val="24"/>
        </w:rPr>
        <w:t>Loading Mechanism &amp; Sequencing: Establish a bulletproof loading sequence, staging tables, transaction safety (COMMIT/ROLLBACK), and bulk-loading performance indexes.</w:t>
      </w:r>
    </w:p>
    <w:p w14:paraId="285C5358" w14:textId="77777777" w:rsidR="00D32796" w:rsidRPr="00762950" w:rsidRDefault="00D32796" w:rsidP="00D32796">
      <w:pPr>
        <w:rPr>
          <w:rFonts w:ascii="Times New Roman" w:hAnsi="Times New Roman" w:cs="Times New Roman"/>
          <w:sz w:val="24"/>
          <w:szCs w:val="24"/>
        </w:rPr>
      </w:pPr>
    </w:p>
    <w:p w14:paraId="19A6CF61" w14:textId="77777777" w:rsidR="00D32796" w:rsidRPr="00762950" w:rsidRDefault="00D32796" w:rsidP="00D32796">
      <w:pPr>
        <w:rPr>
          <w:rFonts w:ascii="Times New Roman" w:hAnsi="Times New Roman" w:cs="Times New Roman"/>
          <w:sz w:val="24"/>
          <w:szCs w:val="24"/>
        </w:rPr>
      </w:pPr>
      <w:r w:rsidRPr="00762950">
        <w:rPr>
          <w:rFonts w:ascii="Times New Roman" w:hAnsi="Times New Roman" w:cs="Times New Roman"/>
          <w:sz w:val="24"/>
          <w:szCs w:val="24"/>
        </w:rPr>
        <w:t>2. DATA EXTRACTION STRATEGY</w:t>
      </w:r>
    </w:p>
    <w:p w14:paraId="2F6E7A35" w14:textId="77777777" w:rsidR="00D32796" w:rsidRPr="00762950" w:rsidRDefault="00D32796" w:rsidP="00BE4E2A">
      <w:pPr>
        <w:jc w:val="both"/>
        <w:rPr>
          <w:rFonts w:ascii="Times New Roman" w:hAnsi="Times New Roman" w:cs="Times New Roman"/>
          <w:sz w:val="24"/>
          <w:szCs w:val="24"/>
        </w:rPr>
      </w:pPr>
      <w:r w:rsidRPr="00762950">
        <w:rPr>
          <w:rFonts w:ascii="Times New Roman" w:hAnsi="Times New Roman" w:cs="Times New Roman"/>
          <w:sz w:val="24"/>
          <w:szCs w:val="24"/>
        </w:rPr>
        <w:t xml:space="preserve">To populate our database (Crops, Regions, </w:t>
      </w:r>
      <w:proofErr w:type="spellStart"/>
      <w:r w:rsidRPr="00762950">
        <w:rPr>
          <w:rFonts w:ascii="Times New Roman" w:hAnsi="Times New Roman" w:cs="Times New Roman"/>
          <w:sz w:val="24"/>
          <w:szCs w:val="24"/>
        </w:rPr>
        <w:t>Market_Prices</w:t>
      </w:r>
      <w:proofErr w:type="spellEnd"/>
      <w:r w:rsidRPr="00762950">
        <w:rPr>
          <w:rFonts w:ascii="Times New Roman" w:hAnsi="Times New Roman" w:cs="Times New Roman"/>
          <w:sz w:val="24"/>
          <w:szCs w:val="24"/>
        </w:rPr>
        <w:t xml:space="preserve">, </w:t>
      </w:r>
      <w:proofErr w:type="spellStart"/>
      <w:r w:rsidRPr="00762950">
        <w:rPr>
          <w:rFonts w:ascii="Times New Roman" w:hAnsi="Times New Roman" w:cs="Times New Roman"/>
          <w:sz w:val="24"/>
          <w:szCs w:val="24"/>
        </w:rPr>
        <w:t>Yield_Records</w:t>
      </w:r>
      <w:proofErr w:type="spellEnd"/>
      <w:r w:rsidRPr="00762950">
        <w:rPr>
          <w:rFonts w:ascii="Times New Roman" w:hAnsi="Times New Roman" w:cs="Times New Roman"/>
          <w:sz w:val="24"/>
          <w:szCs w:val="24"/>
        </w:rPr>
        <w:t>), we target reliable, publicly available agricultural data repositories.</w:t>
      </w:r>
    </w:p>
    <w:p w14:paraId="3C52FF0C" w14:textId="77777777" w:rsidR="00D32796" w:rsidRDefault="00D32796" w:rsidP="00D32796">
      <w:pPr>
        <w:rPr>
          <w:rFonts w:ascii="Times New Roman" w:hAnsi="Times New Roman" w:cs="Times New Roman"/>
          <w:sz w:val="24"/>
          <w:szCs w:val="24"/>
        </w:rPr>
      </w:pPr>
    </w:p>
    <w:p w14:paraId="4E1AE009" w14:textId="77777777" w:rsidR="00BE4E2A" w:rsidRDefault="00BE4E2A" w:rsidP="00D32796">
      <w:pPr>
        <w:rPr>
          <w:rFonts w:ascii="Times New Roman" w:hAnsi="Times New Roman" w:cs="Times New Roman"/>
          <w:sz w:val="24"/>
          <w:szCs w:val="24"/>
        </w:rPr>
      </w:pPr>
    </w:p>
    <w:p w14:paraId="570F4740" w14:textId="187B528E" w:rsidR="00D32796" w:rsidRPr="00762950" w:rsidRDefault="00D32796" w:rsidP="00BE4E2A">
      <w:pPr>
        <w:jc w:val="both"/>
        <w:rPr>
          <w:rFonts w:ascii="Times New Roman" w:hAnsi="Times New Roman" w:cs="Times New Roman"/>
          <w:sz w:val="24"/>
          <w:szCs w:val="24"/>
        </w:rPr>
      </w:pPr>
      <w:r w:rsidRPr="00762950">
        <w:rPr>
          <w:rFonts w:ascii="Times New Roman" w:hAnsi="Times New Roman" w:cs="Times New Roman"/>
          <w:sz w:val="24"/>
          <w:szCs w:val="24"/>
        </w:rPr>
        <w:lastRenderedPageBreak/>
        <w:t>2.1 Target Public Data Repositories</w:t>
      </w:r>
    </w:p>
    <w:p w14:paraId="002D3E91" w14:textId="77777777" w:rsidR="00D32796" w:rsidRPr="00762950" w:rsidRDefault="00D32796" w:rsidP="00BE4E2A">
      <w:pPr>
        <w:jc w:val="both"/>
        <w:rPr>
          <w:rFonts w:ascii="Times New Roman" w:hAnsi="Times New Roman" w:cs="Times New Roman"/>
          <w:sz w:val="24"/>
          <w:szCs w:val="24"/>
        </w:rPr>
      </w:pPr>
      <w:r w:rsidRPr="00762950">
        <w:rPr>
          <w:rFonts w:ascii="Times New Roman" w:hAnsi="Times New Roman" w:cs="Times New Roman"/>
          <w:sz w:val="24"/>
          <w:szCs w:val="24"/>
        </w:rPr>
        <w:t>FAOSTAT (Food and Agriculture Organization): Global agricultural production, trade statistics, and crop yield data (Extracted via Bulk CSV / REST API).</w:t>
      </w:r>
    </w:p>
    <w:p w14:paraId="62C5EBC2" w14:textId="77777777" w:rsidR="00D32796" w:rsidRPr="00762950" w:rsidRDefault="00D32796" w:rsidP="00BE4E2A">
      <w:pPr>
        <w:jc w:val="both"/>
        <w:rPr>
          <w:rFonts w:ascii="Times New Roman" w:hAnsi="Times New Roman" w:cs="Times New Roman"/>
          <w:sz w:val="24"/>
          <w:szCs w:val="24"/>
        </w:rPr>
      </w:pPr>
    </w:p>
    <w:p w14:paraId="5DF25C53" w14:textId="77777777" w:rsidR="00D32796" w:rsidRPr="00762950" w:rsidRDefault="00D32796" w:rsidP="00BE4E2A">
      <w:pPr>
        <w:jc w:val="both"/>
        <w:rPr>
          <w:rFonts w:ascii="Times New Roman" w:hAnsi="Times New Roman" w:cs="Times New Roman"/>
          <w:sz w:val="24"/>
          <w:szCs w:val="24"/>
        </w:rPr>
      </w:pPr>
      <w:proofErr w:type="spellStart"/>
      <w:r w:rsidRPr="00762950">
        <w:rPr>
          <w:rFonts w:ascii="Times New Roman" w:hAnsi="Times New Roman" w:cs="Times New Roman"/>
          <w:sz w:val="24"/>
          <w:szCs w:val="24"/>
        </w:rPr>
        <w:t>OpenWeatherMap</w:t>
      </w:r>
      <w:proofErr w:type="spellEnd"/>
      <w:r w:rsidRPr="00762950">
        <w:rPr>
          <w:rFonts w:ascii="Times New Roman" w:hAnsi="Times New Roman" w:cs="Times New Roman"/>
          <w:sz w:val="24"/>
          <w:szCs w:val="24"/>
        </w:rPr>
        <w:t xml:space="preserve"> / Agrometeorological APIs: Real-time and historical weather metrics (precipitation, soil temperature, humidity) mapped to </w:t>
      </w:r>
      <w:proofErr w:type="gramStart"/>
      <w:r w:rsidRPr="00762950">
        <w:rPr>
          <w:rFonts w:ascii="Times New Roman" w:hAnsi="Times New Roman" w:cs="Times New Roman"/>
          <w:sz w:val="24"/>
          <w:szCs w:val="24"/>
        </w:rPr>
        <w:t>Regions</w:t>
      </w:r>
      <w:proofErr w:type="gramEnd"/>
      <w:r w:rsidRPr="00762950">
        <w:rPr>
          <w:rFonts w:ascii="Times New Roman" w:hAnsi="Times New Roman" w:cs="Times New Roman"/>
          <w:sz w:val="24"/>
          <w:szCs w:val="24"/>
        </w:rPr>
        <w:t>.</w:t>
      </w:r>
    </w:p>
    <w:p w14:paraId="35CCC521" w14:textId="77777777" w:rsidR="00D32796" w:rsidRPr="00762950" w:rsidRDefault="00D32796" w:rsidP="00BE4E2A">
      <w:pPr>
        <w:jc w:val="both"/>
        <w:rPr>
          <w:rFonts w:ascii="Times New Roman" w:hAnsi="Times New Roman" w:cs="Times New Roman"/>
          <w:sz w:val="24"/>
          <w:szCs w:val="24"/>
        </w:rPr>
      </w:pPr>
    </w:p>
    <w:p w14:paraId="0BB348D3" w14:textId="77777777" w:rsidR="00D32796" w:rsidRPr="00762950" w:rsidRDefault="00D32796" w:rsidP="00BE4E2A">
      <w:pPr>
        <w:jc w:val="both"/>
        <w:rPr>
          <w:rFonts w:ascii="Times New Roman" w:hAnsi="Times New Roman" w:cs="Times New Roman"/>
          <w:sz w:val="24"/>
          <w:szCs w:val="24"/>
        </w:rPr>
      </w:pPr>
      <w:r w:rsidRPr="00762950">
        <w:rPr>
          <w:rFonts w:ascii="Times New Roman" w:hAnsi="Times New Roman" w:cs="Times New Roman"/>
          <w:sz w:val="24"/>
          <w:szCs w:val="24"/>
        </w:rPr>
        <w:t xml:space="preserve">National Commodity &amp; Derivatives Exchange (NCDEX / </w:t>
      </w:r>
      <w:proofErr w:type="spellStart"/>
      <w:r w:rsidRPr="00762950">
        <w:rPr>
          <w:rFonts w:ascii="Times New Roman" w:hAnsi="Times New Roman" w:cs="Times New Roman"/>
          <w:sz w:val="24"/>
          <w:szCs w:val="24"/>
        </w:rPr>
        <w:t>AgMarkNet</w:t>
      </w:r>
      <w:proofErr w:type="spellEnd"/>
      <w:r w:rsidRPr="00762950">
        <w:rPr>
          <w:rFonts w:ascii="Times New Roman" w:hAnsi="Times New Roman" w:cs="Times New Roman"/>
          <w:sz w:val="24"/>
          <w:szCs w:val="24"/>
        </w:rPr>
        <w:t xml:space="preserve">): Daily agricultural market commodity prices and trading volumes mapped to </w:t>
      </w:r>
      <w:proofErr w:type="spellStart"/>
      <w:r w:rsidRPr="00762950">
        <w:rPr>
          <w:rFonts w:ascii="Times New Roman" w:hAnsi="Times New Roman" w:cs="Times New Roman"/>
          <w:sz w:val="24"/>
          <w:szCs w:val="24"/>
        </w:rPr>
        <w:t>Market_Prices</w:t>
      </w:r>
      <w:proofErr w:type="spellEnd"/>
      <w:r w:rsidRPr="00762950">
        <w:rPr>
          <w:rFonts w:ascii="Times New Roman" w:hAnsi="Times New Roman" w:cs="Times New Roman"/>
          <w:sz w:val="24"/>
          <w:szCs w:val="24"/>
        </w:rPr>
        <w:t>.</w:t>
      </w:r>
    </w:p>
    <w:p w14:paraId="77FD8537" w14:textId="77777777" w:rsidR="00D32796" w:rsidRPr="00762950" w:rsidRDefault="00D32796" w:rsidP="00BE4E2A">
      <w:pPr>
        <w:jc w:val="both"/>
        <w:rPr>
          <w:rFonts w:ascii="Times New Roman" w:hAnsi="Times New Roman" w:cs="Times New Roman"/>
          <w:sz w:val="24"/>
          <w:szCs w:val="24"/>
        </w:rPr>
      </w:pPr>
    </w:p>
    <w:p w14:paraId="53EC8285" w14:textId="77777777" w:rsidR="00D32796" w:rsidRPr="00762950" w:rsidRDefault="00D32796" w:rsidP="00BE4E2A">
      <w:pPr>
        <w:jc w:val="both"/>
        <w:rPr>
          <w:rFonts w:ascii="Times New Roman" w:hAnsi="Times New Roman" w:cs="Times New Roman"/>
          <w:sz w:val="24"/>
          <w:szCs w:val="24"/>
        </w:rPr>
      </w:pPr>
      <w:r w:rsidRPr="00762950">
        <w:rPr>
          <w:rFonts w:ascii="Times New Roman" w:hAnsi="Times New Roman" w:cs="Times New Roman"/>
          <w:sz w:val="24"/>
          <w:szCs w:val="24"/>
        </w:rPr>
        <w:t>2.2 Extraction Methods</w:t>
      </w:r>
    </w:p>
    <w:p w14:paraId="335805C1" w14:textId="77777777" w:rsidR="00D32796" w:rsidRPr="00762950" w:rsidRDefault="00D32796" w:rsidP="00BE4E2A">
      <w:pPr>
        <w:jc w:val="both"/>
        <w:rPr>
          <w:rFonts w:ascii="Times New Roman" w:hAnsi="Times New Roman" w:cs="Times New Roman"/>
          <w:sz w:val="24"/>
          <w:szCs w:val="24"/>
        </w:rPr>
      </w:pPr>
      <w:r w:rsidRPr="00762950">
        <w:rPr>
          <w:rFonts w:ascii="Times New Roman" w:hAnsi="Times New Roman" w:cs="Times New Roman"/>
          <w:sz w:val="24"/>
          <w:szCs w:val="24"/>
        </w:rPr>
        <w:t>API Integration (REST / JSON): Daily automated requests to meteorological APIs using Python scripts (requests library) to fetch regional climate data.</w:t>
      </w:r>
    </w:p>
    <w:p w14:paraId="52E183FF" w14:textId="77777777" w:rsidR="00D32796" w:rsidRPr="00762950" w:rsidRDefault="00D32796" w:rsidP="00BE4E2A">
      <w:pPr>
        <w:jc w:val="both"/>
        <w:rPr>
          <w:rFonts w:ascii="Times New Roman" w:hAnsi="Times New Roman" w:cs="Times New Roman"/>
          <w:sz w:val="24"/>
          <w:szCs w:val="24"/>
        </w:rPr>
      </w:pPr>
    </w:p>
    <w:p w14:paraId="3091A108" w14:textId="77777777" w:rsidR="00D32796" w:rsidRPr="00762950" w:rsidRDefault="00D32796" w:rsidP="00BE4E2A">
      <w:pPr>
        <w:jc w:val="both"/>
        <w:rPr>
          <w:rFonts w:ascii="Times New Roman" w:hAnsi="Times New Roman" w:cs="Times New Roman"/>
          <w:sz w:val="24"/>
          <w:szCs w:val="24"/>
        </w:rPr>
      </w:pPr>
      <w:r w:rsidRPr="00762950">
        <w:rPr>
          <w:rFonts w:ascii="Times New Roman" w:hAnsi="Times New Roman" w:cs="Times New Roman"/>
          <w:sz w:val="24"/>
          <w:szCs w:val="24"/>
        </w:rPr>
        <w:t>Scheduled Bulk Downloads: Weekly automated downloads of CSV snapshots from FAOSTAT for crop and yield baselines.</w:t>
      </w:r>
    </w:p>
    <w:p w14:paraId="5DDB901D" w14:textId="77777777" w:rsidR="00D32796" w:rsidRPr="00762950" w:rsidRDefault="00D32796" w:rsidP="00BE4E2A">
      <w:pPr>
        <w:jc w:val="both"/>
        <w:rPr>
          <w:rFonts w:ascii="Times New Roman" w:hAnsi="Times New Roman" w:cs="Times New Roman"/>
          <w:sz w:val="24"/>
          <w:szCs w:val="24"/>
        </w:rPr>
      </w:pPr>
    </w:p>
    <w:p w14:paraId="149F0AB3" w14:textId="4B348B11" w:rsidR="00D32796" w:rsidRPr="00762950" w:rsidRDefault="00D32796" w:rsidP="00BE4E2A">
      <w:pPr>
        <w:jc w:val="both"/>
        <w:rPr>
          <w:rFonts w:ascii="Times New Roman" w:hAnsi="Times New Roman" w:cs="Times New Roman"/>
          <w:sz w:val="24"/>
          <w:szCs w:val="24"/>
        </w:rPr>
      </w:pPr>
      <w:r w:rsidRPr="00762950">
        <w:rPr>
          <w:rFonts w:ascii="Times New Roman" w:hAnsi="Times New Roman" w:cs="Times New Roman"/>
          <w:sz w:val="24"/>
          <w:szCs w:val="24"/>
        </w:rPr>
        <w:t xml:space="preserve">Web Scraping: Targeted scraping of regional mandis / market price portals for daily spot prices using </w:t>
      </w:r>
      <w:proofErr w:type="spellStart"/>
      <w:r w:rsidRPr="00762950">
        <w:rPr>
          <w:rFonts w:ascii="Times New Roman" w:hAnsi="Times New Roman" w:cs="Times New Roman"/>
          <w:sz w:val="24"/>
          <w:szCs w:val="24"/>
        </w:rPr>
        <w:t>BeautifulSoup</w:t>
      </w:r>
      <w:proofErr w:type="spellEnd"/>
      <w:r w:rsidRPr="00762950">
        <w:rPr>
          <w:rFonts w:ascii="Times New Roman" w:hAnsi="Times New Roman" w:cs="Times New Roman"/>
          <w:sz w:val="24"/>
          <w:szCs w:val="24"/>
        </w:rPr>
        <w:t>/Selenium, stored initially in raw staging folders (/data/raw/).</w:t>
      </w:r>
    </w:p>
    <w:p w14:paraId="43D7C591" w14:textId="77777777" w:rsidR="00D32796" w:rsidRPr="00762950" w:rsidRDefault="00D32796" w:rsidP="00D32796">
      <w:pPr>
        <w:rPr>
          <w:rFonts w:ascii="Times New Roman" w:hAnsi="Times New Roman" w:cs="Times New Roman"/>
          <w:sz w:val="24"/>
          <w:szCs w:val="24"/>
        </w:rPr>
      </w:pPr>
    </w:p>
    <w:p w14:paraId="31FA5900" w14:textId="77777777" w:rsidR="00D32796" w:rsidRPr="00762950" w:rsidRDefault="00D32796" w:rsidP="00D32796">
      <w:pPr>
        <w:rPr>
          <w:rFonts w:ascii="Times New Roman" w:hAnsi="Times New Roman" w:cs="Times New Roman"/>
          <w:b/>
          <w:bCs/>
          <w:sz w:val="24"/>
          <w:szCs w:val="24"/>
        </w:rPr>
      </w:pPr>
      <w:r w:rsidRPr="00762950">
        <w:rPr>
          <w:rFonts w:ascii="Times New Roman" w:hAnsi="Times New Roman" w:cs="Times New Roman"/>
          <w:b/>
          <w:bCs/>
          <w:sz w:val="24"/>
          <w:szCs w:val="24"/>
        </w:rPr>
        <w:t>3. DATA TRANSFORMATION STRATEGY &amp; SQL SCRIPTS</w:t>
      </w:r>
    </w:p>
    <w:p w14:paraId="6C351AC2" w14:textId="77777777" w:rsidR="00D32796" w:rsidRPr="00762950" w:rsidRDefault="00D32796" w:rsidP="00BE4E2A">
      <w:pPr>
        <w:jc w:val="both"/>
        <w:rPr>
          <w:rFonts w:ascii="Times New Roman" w:hAnsi="Times New Roman" w:cs="Times New Roman"/>
          <w:sz w:val="24"/>
          <w:szCs w:val="24"/>
        </w:rPr>
      </w:pPr>
      <w:r w:rsidRPr="00762950">
        <w:rPr>
          <w:rFonts w:ascii="Times New Roman" w:hAnsi="Times New Roman" w:cs="Times New Roman"/>
          <w:sz w:val="24"/>
          <w:szCs w:val="24"/>
        </w:rPr>
        <w:t>Raw data is notoriously messy—containing inconsistent date formats, missing values, duplicate entries, and mismatched unit measurements.</w:t>
      </w:r>
    </w:p>
    <w:p w14:paraId="4C506270" w14:textId="77777777" w:rsidR="00D32796" w:rsidRPr="00762950" w:rsidRDefault="00D32796" w:rsidP="00BE4E2A">
      <w:pPr>
        <w:jc w:val="both"/>
        <w:rPr>
          <w:rFonts w:ascii="Times New Roman" w:hAnsi="Times New Roman" w:cs="Times New Roman"/>
          <w:b/>
          <w:bCs/>
          <w:sz w:val="24"/>
          <w:szCs w:val="24"/>
        </w:rPr>
      </w:pPr>
      <w:r w:rsidRPr="00762950">
        <w:rPr>
          <w:rFonts w:ascii="Times New Roman" w:hAnsi="Times New Roman" w:cs="Times New Roman"/>
          <w:b/>
          <w:bCs/>
          <w:sz w:val="24"/>
          <w:szCs w:val="24"/>
        </w:rPr>
        <w:t>3.1 Transformation Rules &amp; Standards</w:t>
      </w:r>
    </w:p>
    <w:p w14:paraId="42DD3422" w14:textId="77777777" w:rsidR="00D32796" w:rsidRPr="00762950" w:rsidRDefault="00D32796" w:rsidP="00BE4E2A">
      <w:pPr>
        <w:numPr>
          <w:ilvl w:val="0"/>
          <w:numId w:val="10"/>
        </w:numPr>
        <w:jc w:val="both"/>
        <w:rPr>
          <w:rFonts w:ascii="Times New Roman" w:hAnsi="Times New Roman" w:cs="Times New Roman"/>
          <w:sz w:val="24"/>
          <w:szCs w:val="24"/>
        </w:rPr>
      </w:pPr>
      <w:r w:rsidRPr="00762950">
        <w:rPr>
          <w:rFonts w:ascii="Times New Roman" w:hAnsi="Times New Roman" w:cs="Times New Roman"/>
          <w:b/>
          <w:bCs/>
          <w:sz w:val="24"/>
          <w:szCs w:val="24"/>
        </w:rPr>
        <w:t>Unit Standardization:</w:t>
      </w:r>
      <w:r w:rsidRPr="00762950">
        <w:rPr>
          <w:rFonts w:ascii="Times New Roman" w:hAnsi="Times New Roman" w:cs="Times New Roman"/>
          <w:sz w:val="24"/>
          <w:szCs w:val="24"/>
        </w:rPr>
        <w:t xml:space="preserve"> Convert all weights to </w:t>
      </w:r>
      <w:r w:rsidRPr="00762950">
        <w:rPr>
          <w:rFonts w:ascii="Times New Roman" w:hAnsi="Times New Roman" w:cs="Times New Roman"/>
          <w:b/>
          <w:bCs/>
          <w:sz w:val="24"/>
          <w:szCs w:val="24"/>
        </w:rPr>
        <w:t>Kilograms (kg)</w:t>
      </w:r>
      <w:r w:rsidRPr="00762950">
        <w:rPr>
          <w:rFonts w:ascii="Times New Roman" w:hAnsi="Times New Roman" w:cs="Times New Roman"/>
          <w:sz w:val="24"/>
          <w:szCs w:val="24"/>
        </w:rPr>
        <w:t xml:space="preserve"> and areas to </w:t>
      </w:r>
      <w:r w:rsidRPr="00762950">
        <w:rPr>
          <w:rFonts w:ascii="Times New Roman" w:hAnsi="Times New Roman" w:cs="Times New Roman"/>
          <w:b/>
          <w:bCs/>
          <w:sz w:val="24"/>
          <w:szCs w:val="24"/>
        </w:rPr>
        <w:t>Acres</w:t>
      </w:r>
      <w:r w:rsidRPr="00762950">
        <w:rPr>
          <w:rFonts w:ascii="Times New Roman" w:hAnsi="Times New Roman" w:cs="Times New Roman"/>
          <w:sz w:val="24"/>
          <w:szCs w:val="24"/>
        </w:rPr>
        <w:t>.</w:t>
      </w:r>
    </w:p>
    <w:p w14:paraId="3B25E733" w14:textId="77777777" w:rsidR="00D32796" w:rsidRPr="00762950" w:rsidRDefault="00D32796" w:rsidP="00BE4E2A">
      <w:pPr>
        <w:numPr>
          <w:ilvl w:val="0"/>
          <w:numId w:val="10"/>
        </w:numPr>
        <w:jc w:val="both"/>
        <w:rPr>
          <w:rFonts w:ascii="Times New Roman" w:hAnsi="Times New Roman" w:cs="Times New Roman"/>
          <w:sz w:val="24"/>
          <w:szCs w:val="24"/>
        </w:rPr>
      </w:pPr>
      <w:r w:rsidRPr="00762950">
        <w:rPr>
          <w:rFonts w:ascii="Times New Roman" w:hAnsi="Times New Roman" w:cs="Times New Roman"/>
          <w:b/>
          <w:bCs/>
          <w:sz w:val="24"/>
          <w:szCs w:val="24"/>
        </w:rPr>
        <w:t>Date Formatting:</w:t>
      </w:r>
      <w:r w:rsidRPr="00762950">
        <w:rPr>
          <w:rFonts w:ascii="Times New Roman" w:hAnsi="Times New Roman" w:cs="Times New Roman"/>
          <w:sz w:val="24"/>
          <w:szCs w:val="24"/>
        </w:rPr>
        <w:t xml:space="preserve"> Standardize all timestamp formats to ISO 8601 (YYYY-MM-DD).</w:t>
      </w:r>
    </w:p>
    <w:p w14:paraId="38236A1E" w14:textId="77777777" w:rsidR="00D32796" w:rsidRPr="00762950" w:rsidRDefault="00D32796" w:rsidP="00BE4E2A">
      <w:pPr>
        <w:numPr>
          <w:ilvl w:val="0"/>
          <w:numId w:val="10"/>
        </w:numPr>
        <w:jc w:val="both"/>
        <w:rPr>
          <w:rFonts w:ascii="Times New Roman" w:hAnsi="Times New Roman" w:cs="Times New Roman"/>
          <w:sz w:val="24"/>
          <w:szCs w:val="24"/>
        </w:rPr>
      </w:pPr>
      <w:r w:rsidRPr="00762950">
        <w:rPr>
          <w:rFonts w:ascii="Times New Roman" w:hAnsi="Times New Roman" w:cs="Times New Roman"/>
          <w:b/>
          <w:bCs/>
          <w:sz w:val="24"/>
          <w:szCs w:val="24"/>
        </w:rPr>
        <w:t>Missing Value Handling:</w:t>
      </w:r>
      <w:r w:rsidRPr="00762950">
        <w:rPr>
          <w:rFonts w:ascii="Times New Roman" w:hAnsi="Times New Roman" w:cs="Times New Roman"/>
          <w:sz w:val="24"/>
          <w:szCs w:val="24"/>
        </w:rPr>
        <w:t xml:space="preserve"> Impute missing rainfall values with regional historical averages; drop rows missing critical keys (</w:t>
      </w:r>
      <w:proofErr w:type="spellStart"/>
      <w:r w:rsidRPr="00762950">
        <w:rPr>
          <w:rFonts w:ascii="Times New Roman" w:hAnsi="Times New Roman" w:cs="Times New Roman"/>
          <w:sz w:val="24"/>
          <w:szCs w:val="24"/>
        </w:rPr>
        <w:t>crop_id</w:t>
      </w:r>
      <w:proofErr w:type="spellEnd"/>
      <w:r w:rsidRPr="00762950">
        <w:rPr>
          <w:rFonts w:ascii="Times New Roman" w:hAnsi="Times New Roman" w:cs="Times New Roman"/>
          <w:sz w:val="24"/>
          <w:szCs w:val="24"/>
        </w:rPr>
        <w:t xml:space="preserve">, </w:t>
      </w:r>
      <w:proofErr w:type="spellStart"/>
      <w:r w:rsidRPr="00762950">
        <w:rPr>
          <w:rFonts w:ascii="Times New Roman" w:hAnsi="Times New Roman" w:cs="Times New Roman"/>
          <w:sz w:val="24"/>
          <w:szCs w:val="24"/>
        </w:rPr>
        <w:t>price_per_kg</w:t>
      </w:r>
      <w:proofErr w:type="spellEnd"/>
      <w:r w:rsidRPr="00762950">
        <w:rPr>
          <w:rFonts w:ascii="Times New Roman" w:hAnsi="Times New Roman" w:cs="Times New Roman"/>
          <w:sz w:val="24"/>
          <w:szCs w:val="24"/>
        </w:rPr>
        <w:t>).</w:t>
      </w:r>
    </w:p>
    <w:p w14:paraId="672786BD" w14:textId="77777777" w:rsidR="00762950" w:rsidRPr="00762950" w:rsidRDefault="00762950">
      <w:pPr>
        <w:rPr>
          <w:rFonts w:ascii="Times New Roman" w:hAnsi="Times New Roman" w:cs="Times New Roman"/>
          <w:b/>
          <w:bCs/>
          <w:sz w:val="24"/>
          <w:szCs w:val="24"/>
        </w:rPr>
      </w:pPr>
      <w:r w:rsidRPr="00762950">
        <w:rPr>
          <w:rFonts w:ascii="Times New Roman" w:hAnsi="Times New Roman" w:cs="Times New Roman"/>
          <w:b/>
          <w:bCs/>
          <w:sz w:val="24"/>
          <w:szCs w:val="24"/>
        </w:rPr>
        <w:br w:type="page"/>
      </w:r>
    </w:p>
    <w:p w14:paraId="41AACB87" w14:textId="6463E3D0" w:rsidR="00D32796" w:rsidRPr="00762950" w:rsidRDefault="00D32796" w:rsidP="00D32796">
      <w:pPr>
        <w:rPr>
          <w:rFonts w:ascii="Times New Roman" w:hAnsi="Times New Roman" w:cs="Times New Roman"/>
          <w:b/>
          <w:bCs/>
          <w:sz w:val="24"/>
          <w:szCs w:val="24"/>
        </w:rPr>
      </w:pPr>
      <w:r w:rsidRPr="00762950">
        <w:rPr>
          <w:rFonts w:ascii="Times New Roman" w:hAnsi="Times New Roman" w:cs="Times New Roman"/>
          <w:b/>
          <w:bCs/>
          <w:sz w:val="24"/>
          <w:szCs w:val="24"/>
        </w:rPr>
        <w:lastRenderedPageBreak/>
        <w:t>3.2 Raw vs. Transformed Data Sample (Illustration)</w:t>
      </w:r>
    </w:p>
    <w:p w14:paraId="504ED096" w14:textId="77777777" w:rsidR="00D32796" w:rsidRPr="00762950" w:rsidRDefault="00D32796" w:rsidP="00BE4E2A">
      <w:pPr>
        <w:jc w:val="both"/>
        <w:rPr>
          <w:rFonts w:ascii="Times New Roman" w:hAnsi="Times New Roman" w:cs="Times New Roman"/>
          <w:sz w:val="24"/>
          <w:szCs w:val="24"/>
        </w:rPr>
      </w:pPr>
      <w:r w:rsidRPr="00762950">
        <w:rPr>
          <w:rFonts w:ascii="Times New Roman" w:hAnsi="Times New Roman" w:cs="Times New Roman"/>
          <w:sz w:val="24"/>
          <w:szCs w:val="24"/>
        </w:rPr>
        <w:t>To demonstrate how messy external data is cleaned before entering our database, below is a comparative sample of market price data:</w:t>
      </w:r>
    </w:p>
    <w:tbl>
      <w:tblPr>
        <w:tblStyle w:val="TableGrid"/>
        <w:tblpPr w:leftFromText="180" w:rightFromText="180" w:vertAnchor="text" w:horzAnchor="margin" w:tblpY="229"/>
        <w:tblW w:w="0" w:type="auto"/>
        <w:tblLook w:val="04A0" w:firstRow="1" w:lastRow="0" w:firstColumn="1" w:lastColumn="0" w:noHBand="0" w:noVBand="1"/>
      </w:tblPr>
      <w:tblGrid>
        <w:gridCol w:w="1558"/>
        <w:gridCol w:w="1558"/>
        <w:gridCol w:w="1558"/>
        <w:gridCol w:w="1558"/>
        <w:gridCol w:w="1559"/>
        <w:gridCol w:w="1559"/>
      </w:tblGrid>
      <w:tr w:rsidR="00762950" w:rsidRPr="00762950" w14:paraId="3480AB4E" w14:textId="77777777" w:rsidTr="00762950">
        <w:tc>
          <w:tcPr>
            <w:tcW w:w="1558" w:type="dxa"/>
          </w:tcPr>
          <w:p w14:paraId="32AAEEDD" w14:textId="77777777" w:rsidR="00762950" w:rsidRPr="00762950" w:rsidRDefault="00762950" w:rsidP="00762950">
            <w:pPr>
              <w:rPr>
                <w:rFonts w:ascii="Times New Roman" w:hAnsi="Times New Roman" w:cs="Times New Roman"/>
                <w:sz w:val="24"/>
                <w:szCs w:val="24"/>
              </w:rPr>
            </w:pPr>
            <w:r w:rsidRPr="00762950">
              <w:rPr>
                <w:rFonts w:ascii="Times New Roman" w:hAnsi="Times New Roman" w:cs="Times New Roman"/>
                <w:sz w:val="24"/>
                <w:szCs w:val="24"/>
              </w:rPr>
              <w:t>Stage</w:t>
            </w:r>
          </w:p>
        </w:tc>
        <w:tc>
          <w:tcPr>
            <w:tcW w:w="1558" w:type="dxa"/>
          </w:tcPr>
          <w:p w14:paraId="629A74CA" w14:textId="77777777" w:rsidR="00762950" w:rsidRPr="00762950" w:rsidRDefault="00762950" w:rsidP="00762950">
            <w:pPr>
              <w:rPr>
                <w:rFonts w:ascii="Times New Roman" w:hAnsi="Times New Roman" w:cs="Times New Roman"/>
                <w:sz w:val="24"/>
                <w:szCs w:val="24"/>
              </w:rPr>
            </w:pPr>
            <w:r w:rsidRPr="00762950">
              <w:rPr>
                <w:rFonts w:ascii="Times New Roman" w:hAnsi="Times New Roman" w:cs="Times New Roman"/>
                <w:sz w:val="24"/>
                <w:szCs w:val="24"/>
              </w:rPr>
              <w:t>Crop Name (Raw/Clean)</w:t>
            </w:r>
          </w:p>
        </w:tc>
        <w:tc>
          <w:tcPr>
            <w:tcW w:w="1558" w:type="dxa"/>
          </w:tcPr>
          <w:p w14:paraId="5A7F67C9" w14:textId="77777777" w:rsidR="00762950" w:rsidRPr="00762950" w:rsidRDefault="00762950" w:rsidP="00762950">
            <w:pPr>
              <w:rPr>
                <w:rFonts w:ascii="Times New Roman" w:hAnsi="Times New Roman" w:cs="Times New Roman"/>
                <w:sz w:val="24"/>
                <w:szCs w:val="24"/>
              </w:rPr>
            </w:pPr>
            <w:r w:rsidRPr="00762950">
              <w:rPr>
                <w:rFonts w:ascii="Times New Roman" w:hAnsi="Times New Roman" w:cs="Times New Roman"/>
                <w:sz w:val="24"/>
                <w:szCs w:val="24"/>
              </w:rPr>
              <w:t>Region Name</w:t>
            </w:r>
          </w:p>
        </w:tc>
        <w:tc>
          <w:tcPr>
            <w:tcW w:w="1558" w:type="dxa"/>
          </w:tcPr>
          <w:p w14:paraId="64BD7444" w14:textId="77777777" w:rsidR="00762950" w:rsidRPr="00762950" w:rsidRDefault="00762950" w:rsidP="00762950">
            <w:pPr>
              <w:rPr>
                <w:rFonts w:ascii="Times New Roman" w:hAnsi="Times New Roman" w:cs="Times New Roman"/>
                <w:sz w:val="24"/>
                <w:szCs w:val="24"/>
              </w:rPr>
            </w:pPr>
            <w:r w:rsidRPr="00762950">
              <w:rPr>
                <w:rFonts w:ascii="Times New Roman" w:hAnsi="Times New Roman" w:cs="Times New Roman"/>
                <w:sz w:val="24"/>
                <w:szCs w:val="24"/>
              </w:rPr>
              <w:t>Date Format</w:t>
            </w:r>
          </w:p>
        </w:tc>
        <w:tc>
          <w:tcPr>
            <w:tcW w:w="1559" w:type="dxa"/>
          </w:tcPr>
          <w:p w14:paraId="53224445" w14:textId="77777777" w:rsidR="00762950" w:rsidRPr="00762950" w:rsidRDefault="00762950" w:rsidP="00762950">
            <w:pPr>
              <w:rPr>
                <w:rFonts w:ascii="Times New Roman" w:hAnsi="Times New Roman" w:cs="Times New Roman"/>
                <w:sz w:val="24"/>
                <w:szCs w:val="24"/>
              </w:rPr>
            </w:pPr>
            <w:r w:rsidRPr="00762950">
              <w:rPr>
                <w:rFonts w:ascii="Times New Roman" w:hAnsi="Times New Roman" w:cs="Times New Roman"/>
                <w:sz w:val="24"/>
                <w:szCs w:val="24"/>
              </w:rPr>
              <w:t>Price Recorded</w:t>
            </w:r>
          </w:p>
        </w:tc>
        <w:tc>
          <w:tcPr>
            <w:tcW w:w="1559" w:type="dxa"/>
          </w:tcPr>
          <w:p w14:paraId="64A1F6A9" w14:textId="77777777" w:rsidR="00762950" w:rsidRPr="00762950" w:rsidRDefault="00762950" w:rsidP="00762950">
            <w:pPr>
              <w:rPr>
                <w:rFonts w:ascii="Times New Roman" w:hAnsi="Times New Roman" w:cs="Times New Roman"/>
                <w:sz w:val="24"/>
                <w:szCs w:val="24"/>
              </w:rPr>
            </w:pPr>
            <w:r w:rsidRPr="00762950">
              <w:rPr>
                <w:rFonts w:ascii="Times New Roman" w:hAnsi="Times New Roman" w:cs="Times New Roman"/>
                <w:sz w:val="24"/>
                <w:szCs w:val="24"/>
              </w:rPr>
              <w:t>Volume</w:t>
            </w:r>
          </w:p>
        </w:tc>
      </w:tr>
      <w:tr w:rsidR="00762950" w:rsidRPr="00762950" w14:paraId="0BADF829" w14:textId="77777777" w:rsidTr="00762950">
        <w:tc>
          <w:tcPr>
            <w:tcW w:w="1558" w:type="dxa"/>
          </w:tcPr>
          <w:p w14:paraId="4738971E" w14:textId="77777777" w:rsidR="00762950" w:rsidRPr="00762950" w:rsidRDefault="00762950" w:rsidP="00762950">
            <w:pPr>
              <w:rPr>
                <w:rFonts w:ascii="Times New Roman" w:hAnsi="Times New Roman" w:cs="Times New Roman"/>
                <w:sz w:val="24"/>
                <w:szCs w:val="24"/>
              </w:rPr>
            </w:pPr>
            <w:r w:rsidRPr="00762950">
              <w:rPr>
                <w:rFonts w:ascii="Times New Roman" w:hAnsi="Times New Roman" w:cs="Times New Roman"/>
                <w:sz w:val="24"/>
                <w:szCs w:val="24"/>
              </w:rPr>
              <w:t>Raw Data</w:t>
            </w:r>
          </w:p>
        </w:tc>
        <w:tc>
          <w:tcPr>
            <w:tcW w:w="1558" w:type="dxa"/>
          </w:tcPr>
          <w:p w14:paraId="610A342F" w14:textId="77777777" w:rsidR="00762950" w:rsidRPr="00762950" w:rsidRDefault="00762950" w:rsidP="00762950">
            <w:pPr>
              <w:rPr>
                <w:rFonts w:ascii="Times New Roman" w:hAnsi="Times New Roman" w:cs="Times New Roman"/>
                <w:sz w:val="24"/>
                <w:szCs w:val="24"/>
              </w:rPr>
            </w:pPr>
            <w:r w:rsidRPr="00762950">
              <w:rPr>
                <w:rFonts w:ascii="Times New Roman" w:hAnsi="Times New Roman" w:cs="Times New Roman"/>
                <w:sz w:val="24"/>
                <w:szCs w:val="24"/>
              </w:rPr>
              <w:t>wheat</w:t>
            </w:r>
          </w:p>
        </w:tc>
        <w:tc>
          <w:tcPr>
            <w:tcW w:w="1558" w:type="dxa"/>
          </w:tcPr>
          <w:p w14:paraId="5F80EA8E" w14:textId="77777777" w:rsidR="00762950" w:rsidRPr="00762950" w:rsidRDefault="00762950" w:rsidP="00762950">
            <w:pPr>
              <w:rPr>
                <w:rFonts w:ascii="Times New Roman" w:hAnsi="Times New Roman" w:cs="Times New Roman"/>
                <w:sz w:val="24"/>
                <w:szCs w:val="24"/>
              </w:rPr>
            </w:pPr>
            <w:proofErr w:type="spellStart"/>
            <w:r w:rsidRPr="00762950">
              <w:rPr>
                <w:rFonts w:ascii="Times New Roman" w:hAnsi="Times New Roman" w:cs="Times New Roman"/>
                <w:sz w:val="24"/>
                <w:szCs w:val="24"/>
              </w:rPr>
              <w:t>punjab</w:t>
            </w:r>
            <w:proofErr w:type="spellEnd"/>
          </w:p>
        </w:tc>
        <w:tc>
          <w:tcPr>
            <w:tcW w:w="1558" w:type="dxa"/>
          </w:tcPr>
          <w:p w14:paraId="6FB3309C" w14:textId="77777777" w:rsidR="00762950" w:rsidRPr="00762950" w:rsidRDefault="00762950" w:rsidP="00762950">
            <w:pPr>
              <w:rPr>
                <w:rFonts w:ascii="Times New Roman" w:hAnsi="Times New Roman" w:cs="Times New Roman"/>
                <w:sz w:val="24"/>
                <w:szCs w:val="24"/>
              </w:rPr>
            </w:pPr>
            <w:r w:rsidRPr="00762950">
              <w:rPr>
                <w:rFonts w:ascii="Times New Roman" w:hAnsi="Times New Roman" w:cs="Times New Roman"/>
                <w:sz w:val="24"/>
                <w:szCs w:val="24"/>
              </w:rPr>
              <w:t>25-10-2025</w:t>
            </w:r>
          </w:p>
        </w:tc>
        <w:tc>
          <w:tcPr>
            <w:tcW w:w="1559" w:type="dxa"/>
          </w:tcPr>
          <w:p w14:paraId="485CC782" w14:textId="77777777" w:rsidR="00762950" w:rsidRPr="00762950" w:rsidRDefault="00762950" w:rsidP="00762950">
            <w:pPr>
              <w:rPr>
                <w:rFonts w:ascii="Times New Roman" w:hAnsi="Times New Roman" w:cs="Times New Roman"/>
                <w:sz w:val="24"/>
                <w:szCs w:val="24"/>
              </w:rPr>
            </w:pPr>
            <w:r w:rsidRPr="00762950">
              <w:rPr>
                <w:rFonts w:ascii="Times New Roman" w:hAnsi="Times New Roman" w:cs="Times New Roman"/>
                <w:sz w:val="24"/>
                <w:szCs w:val="24"/>
              </w:rPr>
              <w:t>$28.50/kg</w:t>
            </w:r>
          </w:p>
        </w:tc>
        <w:tc>
          <w:tcPr>
            <w:tcW w:w="1559" w:type="dxa"/>
          </w:tcPr>
          <w:p w14:paraId="2A5EA35D" w14:textId="77777777" w:rsidR="00762950" w:rsidRPr="00762950" w:rsidRDefault="00762950" w:rsidP="00762950">
            <w:pPr>
              <w:rPr>
                <w:rFonts w:ascii="Times New Roman" w:hAnsi="Times New Roman" w:cs="Times New Roman"/>
                <w:sz w:val="24"/>
                <w:szCs w:val="24"/>
              </w:rPr>
            </w:pPr>
            <w:r w:rsidRPr="00762950">
              <w:rPr>
                <w:rFonts w:ascii="Times New Roman" w:hAnsi="Times New Roman" w:cs="Times New Roman"/>
                <w:sz w:val="24"/>
                <w:szCs w:val="24"/>
              </w:rPr>
              <w:t>1500</w:t>
            </w:r>
          </w:p>
        </w:tc>
      </w:tr>
      <w:tr w:rsidR="00762950" w:rsidRPr="00762950" w14:paraId="4F7C4638" w14:textId="77777777" w:rsidTr="00762950">
        <w:tc>
          <w:tcPr>
            <w:tcW w:w="1558" w:type="dxa"/>
          </w:tcPr>
          <w:p w14:paraId="2C15FA6A" w14:textId="77777777" w:rsidR="00762950" w:rsidRPr="00762950" w:rsidRDefault="00762950" w:rsidP="00762950">
            <w:pPr>
              <w:rPr>
                <w:rFonts w:ascii="Times New Roman" w:hAnsi="Times New Roman" w:cs="Times New Roman"/>
                <w:sz w:val="24"/>
                <w:szCs w:val="24"/>
              </w:rPr>
            </w:pPr>
            <w:r w:rsidRPr="00762950">
              <w:rPr>
                <w:rFonts w:ascii="Times New Roman" w:hAnsi="Times New Roman" w:cs="Times New Roman"/>
                <w:sz w:val="24"/>
                <w:szCs w:val="24"/>
              </w:rPr>
              <w:t>Transformed</w:t>
            </w:r>
          </w:p>
        </w:tc>
        <w:tc>
          <w:tcPr>
            <w:tcW w:w="1558" w:type="dxa"/>
          </w:tcPr>
          <w:p w14:paraId="62346CDA" w14:textId="77777777" w:rsidR="00762950" w:rsidRPr="00762950" w:rsidRDefault="00762950" w:rsidP="00762950">
            <w:pPr>
              <w:rPr>
                <w:rFonts w:ascii="Times New Roman" w:hAnsi="Times New Roman" w:cs="Times New Roman"/>
                <w:sz w:val="24"/>
                <w:szCs w:val="24"/>
              </w:rPr>
            </w:pPr>
            <w:r w:rsidRPr="00762950">
              <w:rPr>
                <w:rFonts w:ascii="Times New Roman" w:hAnsi="Times New Roman" w:cs="Times New Roman"/>
                <w:sz w:val="24"/>
                <w:szCs w:val="24"/>
              </w:rPr>
              <w:t>Wheat</w:t>
            </w:r>
          </w:p>
        </w:tc>
        <w:tc>
          <w:tcPr>
            <w:tcW w:w="1558" w:type="dxa"/>
          </w:tcPr>
          <w:p w14:paraId="1040D7D1" w14:textId="77777777" w:rsidR="00762950" w:rsidRPr="00762950" w:rsidRDefault="00762950" w:rsidP="00762950">
            <w:pPr>
              <w:rPr>
                <w:rFonts w:ascii="Times New Roman" w:hAnsi="Times New Roman" w:cs="Times New Roman"/>
                <w:sz w:val="24"/>
                <w:szCs w:val="24"/>
              </w:rPr>
            </w:pPr>
            <w:r w:rsidRPr="00762950">
              <w:rPr>
                <w:rFonts w:ascii="Times New Roman" w:hAnsi="Times New Roman" w:cs="Times New Roman"/>
                <w:sz w:val="24"/>
                <w:szCs w:val="24"/>
              </w:rPr>
              <w:t>Punjab</w:t>
            </w:r>
          </w:p>
        </w:tc>
        <w:tc>
          <w:tcPr>
            <w:tcW w:w="1558" w:type="dxa"/>
          </w:tcPr>
          <w:p w14:paraId="22A420A1" w14:textId="77777777" w:rsidR="00762950" w:rsidRPr="00762950" w:rsidRDefault="00762950" w:rsidP="00762950">
            <w:pPr>
              <w:rPr>
                <w:rFonts w:ascii="Times New Roman" w:hAnsi="Times New Roman" w:cs="Times New Roman"/>
                <w:sz w:val="24"/>
                <w:szCs w:val="24"/>
              </w:rPr>
            </w:pPr>
            <w:r w:rsidRPr="00762950">
              <w:rPr>
                <w:rFonts w:ascii="Times New Roman" w:hAnsi="Times New Roman" w:cs="Times New Roman"/>
                <w:sz w:val="24"/>
                <w:szCs w:val="24"/>
              </w:rPr>
              <w:t>2025-10-25</w:t>
            </w:r>
          </w:p>
        </w:tc>
        <w:tc>
          <w:tcPr>
            <w:tcW w:w="1559" w:type="dxa"/>
          </w:tcPr>
          <w:p w14:paraId="0D8480B5" w14:textId="77777777" w:rsidR="00762950" w:rsidRPr="00762950" w:rsidRDefault="00762950" w:rsidP="00762950">
            <w:pPr>
              <w:rPr>
                <w:rFonts w:ascii="Times New Roman" w:hAnsi="Times New Roman" w:cs="Times New Roman"/>
                <w:sz w:val="24"/>
                <w:szCs w:val="24"/>
              </w:rPr>
            </w:pPr>
            <w:r w:rsidRPr="00762950">
              <w:rPr>
                <w:rFonts w:ascii="Times New Roman" w:hAnsi="Times New Roman" w:cs="Times New Roman"/>
                <w:sz w:val="24"/>
                <w:szCs w:val="24"/>
              </w:rPr>
              <w:t>28.50</w:t>
            </w:r>
          </w:p>
        </w:tc>
        <w:tc>
          <w:tcPr>
            <w:tcW w:w="1559" w:type="dxa"/>
          </w:tcPr>
          <w:p w14:paraId="2F4A466B" w14:textId="77777777" w:rsidR="00762950" w:rsidRPr="00762950" w:rsidRDefault="00762950" w:rsidP="00762950">
            <w:pPr>
              <w:rPr>
                <w:rFonts w:ascii="Times New Roman" w:hAnsi="Times New Roman" w:cs="Times New Roman"/>
                <w:sz w:val="24"/>
                <w:szCs w:val="24"/>
              </w:rPr>
            </w:pPr>
            <w:r w:rsidRPr="00762950">
              <w:rPr>
                <w:rFonts w:ascii="Times New Roman" w:hAnsi="Times New Roman" w:cs="Times New Roman"/>
                <w:sz w:val="24"/>
                <w:szCs w:val="24"/>
              </w:rPr>
              <w:t>1500.00</w:t>
            </w:r>
          </w:p>
        </w:tc>
      </w:tr>
    </w:tbl>
    <w:p w14:paraId="37E971D1" w14:textId="77777777" w:rsidR="00762950" w:rsidRPr="00762950" w:rsidRDefault="00762950" w:rsidP="00D32796">
      <w:pPr>
        <w:rPr>
          <w:rFonts w:ascii="Times New Roman" w:hAnsi="Times New Roman" w:cs="Times New Roman"/>
          <w:sz w:val="24"/>
          <w:szCs w:val="24"/>
        </w:rPr>
      </w:pPr>
    </w:p>
    <w:p w14:paraId="6FD93671" w14:textId="77777777" w:rsidR="00762950" w:rsidRPr="00762950" w:rsidRDefault="00762950" w:rsidP="00762950">
      <w:pPr>
        <w:rPr>
          <w:rFonts w:ascii="Times New Roman" w:hAnsi="Times New Roman" w:cs="Times New Roman"/>
          <w:sz w:val="24"/>
          <w:szCs w:val="24"/>
        </w:rPr>
      </w:pPr>
      <w:r w:rsidRPr="00762950">
        <w:rPr>
          <w:rFonts w:ascii="Times New Roman" w:hAnsi="Times New Roman" w:cs="Times New Roman"/>
          <w:sz w:val="24"/>
          <w:szCs w:val="24"/>
        </w:rPr>
        <w:t>3.3 Staging &amp; Transformation SQL Scripts</w:t>
      </w:r>
    </w:p>
    <w:p w14:paraId="7B0A769F" w14:textId="77777777"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Staging Table Creation (Raw Ingestion)</w:t>
      </w:r>
    </w:p>
    <w:p w14:paraId="5B75AF6A" w14:textId="77777777"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SQL</w:t>
      </w:r>
    </w:p>
    <w:p w14:paraId="4CD766E0" w14:textId="77777777"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 xml:space="preserve">CREATE TEMP TABLE </w:t>
      </w:r>
      <w:proofErr w:type="spellStart"/>
      <w:r w:rsidRPr="00762950">
        <w:rPr>
          <w:rFonts w:ascii="Times New Roman" w:hAnsi="Times New Roman" w:cs="Times New Roman"/>
        </w:rPr>
        <w:t>staging_market_prices</w:t>
      </w:r>
      <w:proofErr w:type="spellEnd"/>
      <w:r w:rsidRPr="00762950">
        <w:rPr>
          <w:rFonts w:ascii="Times New Roman" w:hAnsi="Times New Roman" w:cs="Times New Roman"/>
        </w:rPr>
        <w:t xml:space="preserve"> (</w:t>
      </w:r>
    </w:p>
    <w:p w14:paraId="7E927264" w14:textId="77777777"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 xml:space="preserve">    </w:t>
      </w:r>
      <w:proofErr w:type="spellStart"/>
      <w:r w:rsidRPr="00762950">
        <w:rPr>
          <w:rFonts w:ascii="Times New Roman" w:hAnsi="Times New Roman" w:cs="Times New Roman"/>
        </w:rPr>
        <w:t>raw_crop_name</w:t>
      </w:r>
      <w:proofErr w:type="spellEnd"/>
      <w:r w:rsidRPr="00762950">
        <w:rPr>
          <w:rFonts w:ascii="Times New Roman" w:hAnsi="Times New Roman" w:cs="Times New Roman"/>
        </w:rPr>
        <w:t xml:space="preserve"> VARCHAR(150),</w:t>
      </w:r>
    </w:p>
    <w:p w14:paraId="533B706C" w14:textId="77777777"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 xml:space="preserve">    </w:t>
      </w:r>
      <w:proofErr w:type="spellStart"/>
      <w:r w:rsidRPr="00762950">
        <w:rPr>
          <w:rFonts w:ascii="Times New Roman" w:hAnsi="Times New Roman" w:cs="Times New Roman"/>
        </w:rPr>
        <w:t>raw_region_name</w:t>
      </w:r>
      <w:proofErr w:type="spellEnd"/>
      <w:r w:rsidRPr="00762950">
        <w:rPr>
          <w:rFonts w:ascii="Times New Roman" w:hAnsi="Times New Roman" w:cs="Times New Roman"/>
        </w:rPr>
        <w:t xml:space="preserve"> VARCHAR(150),</w:t>
      </w:r>
    </w:p>
    <w:p w14:paraId="2A54B015" w14:textId="77777777"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 xml:space="preserve">    </w:t>
      </w:r>
      <w:proofErr w:type="spellStart"/>
      <w:r w:rsidRPr="00762950">
        <w:rPr>
          <w:rFonts w:ascii="Times New Roman" w:hAnsi="Times New Roman" w:cs="Times New Roman"/>
        </w:rPr>
        <w:t>raw_date</w:t>
      </w:r>
      <w:proofErr w:type="spellEnd"/>
      <w:r w:rsidRPr="00762950">
        <w:rPr>
          <w:rFonts w:ascii="Times New Roman" w:hAnsi="Times New Roman" w:cs="Times New Roman"/>
        </w:rPr>
        <w:t xml:space="preserve"> VARCHAR(50),</w:t>
      </w:r>
    </w:p>
    <w:p w14:paraId="0DF3EF19" w14:textId="77777777"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 xml:space="preserve">    </w:t>
      </w:r>
      <w:proofErr w:type="spellStart"/>
      <w:r w:rsidRPr="00762950">
        <w:rPr>
          <w:rFonts w:ascii="Times New Roman" w:hAnsi="Times New Roman" w:cs="Times New Roman"/>
        </w:rPr>
        <w:t>raw_price</w:t>
      </w:r>
      <w:proofErr w:type="spellEnd"/>
      <w:r w:rsidRPr="00762950">
        <w:rPr>
          <w:rFonts w:ascii="Times New Roman" w:hAnsi="Times New Roman" w:cs="Times New Roman"/>
        </w:rPr>
        <w:t xml:space="preserve"> VARCHAR(50),</w:t>
      </w:r>
    </w:p>
    <w:p w14:paraId="622840E9" w14:textId="77777777"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 xml:space="preserve">    </w:t>
      </w:r>
      <w:proofErr w:type="spellStart"/>
      <w:r w:rsidRPr="00762950">
        <w:rPr>
          <w:rFonts w:ascii="Times New Roman" w:hAnsi="Times New Roman" w:cs="Times New Roman"/>
        </w:rPr>
        <w:t>raw_volume</w:t>
      </w:r>
      <w:proofErr w:type="spellEnd"/>
      <w:r w:rsidRPr="00762950">
        <w:rPr>
          <w:rFonts w:ascii="Times New Roman" w:hAnsi="Times New Roman" w:cs="Times New Roman"/>
        </w:rPr>
        <w:t xml:space="preserve"> VARCHAR(50)</w:t>
      </w:r>
    </w:p>
    <w:p w14:paraId="3D4F18A4" w14:textId="77777777"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w:t>
      </w:r>
    </w:p>
    <w:p w14:paraId="1E7117EF" w14:textId="77777777"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Transformation &amp; Insertion Query into Production (</w:t>
      </w:r>
      <w:proofErr w:type="spellStart"/>
      <w:r w:rsidRPr="00762950">
        <w:rPr>
          <w:rFonts w:ascii="Times New Roman" w:hAnsi="Times New Roman" w:cs="Times New Roman"/>
        </w:rPr>
        <w:t>Market_Prices</w:t>
      </w:r>
      <w:proofErr w:type="spellEnd"/>
      <w:r w:rsidRPr="00762950">
        <w:rPr>
          <w:rFonts w:ascii="Times New Roman" w:hAnsi="Times New Roman" w:cs="Times New Roman"/>
        </w:rPr>
        <w:t>)</w:t>
      </w:r>
    </w:p>
    <w:p w14:paraId="73AFE2D2" w14:textId="77777777"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SQL</w:t>
      </w:r>
    </w:p>
    <w:p w14:paraId="3D9D7891" w14:textId="77777777"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 xml:space="preserve">INSERT INTO </w:t>
      </w:r>
      <w:proofErr w:type="spellStart"/>
      <w:r w:rsidRPr="00762950">
        <w:rPr>
          <w:rFonts w:ascii="Times New Roman" w:hAnsi="Times New Roman" w:cs="Times New Roman"/>
        </w:rPr>
        <w:t>Market_Prices</w:t>
      </w:r>
      <w:proofErr w:type="spellEnd"/>
      <w:r w:rsidRPr="00762950">
        <w:rPr>
          <w:rFonts w:ascii="Times New Roman" w:hAnsi="Times New Roman" w:cs="Times New Roman"/>
        </w:rPr>
        <w:t xml:space="preserve"> (</w:t>
      </w:r>
      <w:proofErr w:type="spellStart"/>
      <w:r w:rsidRPr="00762950">
        <w:rPr>
          <w:rFonts w:ascii="Times New Roman" w:hAnsi="Times New Roman" w:cs="Times New Roman"/>
        </w:rPr>
        <w:t>crop_id</w:t>
      </w:r>
      <w:proofErr w:type="spellEnd"/>
      <w:r w:rsidRPr="00762950">
        <w:rPr>
          <w:rFonts w:ascii="Times New Roman" w:hAnsi="Times New Roman" w:cs="Times New Roman"/>
        </w:rPr>
        <w:t xml:space="preserve">, </w:t>
      </w:r>
      <w:proofErr w:type="spellStart"/>
      <w:r w:rsidRPr="00762950">
        <w:rPr>
          <w:rFonts w:ascii="Times New Roman" w:hAnsi="Times New Roman" w:cs="Times New Roman"/>
        </w:rPr>
        <w:t>region_id</w:t>
      </w:r>
      <w:proofErr w:type="spellEnd"/>
      <w:r w:rsidRPr="00762950">
        <w:rPr>
          <w:rFonts w:ascii="Times New Roman" w:hAnsi="Times New Roman" w:cs="Times New Roman"/>
        </w:rPr>
        <w:t xml:space="preserve">, </w:t>
      </w:r>
      <w:proofErr w:type="spellStart"/>
      <w:r w:rsidRPr="00762950">
        <w:rPr>
          <w:rFonts w:ascii="Times New Roman" w:hAnsi="Times New Roman" w:cs="Times New Roman"/>
        </w:rPr>
        <w:t>price_date</w:t>
      </w:r>
      <w:proofErr w:type="spellEnd"/>
      <w:r w:rsidRPr="00762950">
        <w:rPr>
          <w:rFonts w:ascii="Times New Roman" w:hAnsi="Times New Roman" w:cs="Times New Roman"/>
        </w:rPr>
        <w:t xml:space="preserve">, </w:t>
      </w:r>
      <w:proofErr w:type="spellStart"/>
      <w:r w:rsidRPr="00762950">
        <w:rPr>
          <w:rFonts w:ascii="Times New Roman" w:hAnsi="Times New Roman" w:cs="Times New Roman"/>
        </w:rPr>
        <w:t>price_per_kg</w:t>
      </w:r>
      <w:proofErr w:type="spellEnd"/>
      <w:r w:rsidRPr="00762950">
        <w:rPr>
          <w:rFonts w:ascii="Times New Roman" w:hAnsi="Times New Roman" w:cs="Times New Roman"/>
        </w:rPr>
        <w:t xml:space="preserve">, </w:t>
      </w:r>
      <w:proofErr w:type="spellStart"/>
      <w:r w:rsidRPr="00762950">
        <w:rPr>
          <w:rFonts w:ascii="Times New Roman" w:hAnsi="Times New Roman" w:cs="Times New Roman"/>
        </w:rPr>
        <w:t>trading_volume_tons</w:t>
      </w:r>
      <w:proofErr w:type="spellEnd"/>
      <w:r w:rsidRPr="00762950">
        <w:rPr>
          <w:rFonts w:ascii="Times New Roman" w:hAnsi="Times New Roman" w:cs="Times New Roman"/>
        </w:rPr>
        <w:t>)</w:t>
      </w:r>
    </w:p>
    <w:p w14:paraId="5D272A44" w14:textId="77777777"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 xml:space="preserve">SELECT </w:t>
      </w:r>
    </w:p>
    <w:p w14:paraId="428D5981" w14:textId="77777777"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 xml:space="preserve">    </w:t>
      </w:r>
      <w:proofErr w:type="spellStart"/>
      <w:r w:rsidRPr="00762950">
        <w:rPr>
          <w:rFonts w:ascii="Times New Roman" w:hAnsi="Times New Roman" w:cs="Times New Roman"/>
        </w:rPr>
        <w:t>c.crop_id</w:t>
      </w:r>
      <w:proofErr w:type="spellEnd"/>
      <w:r w:rsidRPr="00762950">
        <w:rPr>
          <w:rFonts w:ascii="Times New Roman" w:hAnsi="Times New Roman" w:cs="Times New Roman"/>
        </w:rPr>
        <w:t>,</w:t>
      </w:r>
    </w:p>
    <w:p w14:paraId="43AF8BCB" w14:textId="77777777"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 xml:space="preserve">    </w:t>
      </w:r>
      <w:proofErr w:type="spellStart"/>
      <w:r w:rsidRPr="00762950">
        <w:rPr>
          <w:rFonts w:ascii="Times New Roman" w:hAnsi="Times New Roman" w:cs="Times New Roman"/>
        </w:rPr>
        <w:t>r.region_id</w:t>
      </w:r>
      <w:proofErr w:type="spellEnd"/>
      <w:r w:rsidRPr="00762950">
        <w:rPr>
          <w:rFonts w:ascii="Times New Roman" w:hAnsi="Times New Roman" w:cs="Times New Roman"/>
        </w:rPr>
        <w:t>,</w:t>
      </w:r>
    </w:p>
    <w:p w14:paraId="4092D418" w14:textId="77777777"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 xml:space="preserve">    TO_DATE(</w:t>
      </w:r>
      <w:proofErr w:type="spellStart"/>
      <w:r w:rsidRPr="00762950">
        <w:rPr>
          <w:rFonts w:ascii="Times New Roman" w:hAnsi="Times New Roman" w:cs="Times New Roman"/>
        </w:rPr>
        <w:t>s.raw_date</w:t>
      </w:r>
      <w:proofErr w:type="spellEnd"/>
      <w:r w:rsidRPr="00762950">
        <w:rPr>
          <w:rFonts w:ascii="Times New Roman" w:hAnsi="Times New Roman" w:cs="Times New Roman"/>
        </w:rPr>
        <w:t xml:space="preserve">, 'DD-MM-YYYY') AS </w:t>
      </w:r>
      <w:proofErr w:type="spellStart"/>
      <w:r w:rsidRPr="00762950">
        <w:rPr>
          <w:rFonts w:ascii="Times New Roman" w:hAnsi="Times New Roman" w:cs="Times New Roman"/>
        </w:rPr>
        <w:t>price_date</w:t>
      </w:r>
      <w:proofErr w:type="spellEnd"/>
      <w:r w:rsidRPr="00762950">
        <w:rPr>
          <w:rFonts w:ascii="Times New Roman" w:hAnsi="Times New Roman" w:cs="Times New Roman"/>
        </w:rPr>
        <w:t>,</w:t>
      </w:r>
    </w:p>
    <w:p w14:paraId="5BDF8564" w14:textId="77777777"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 xml:space="preserve">    CAST(TRIM(REPLACE(</w:t>
      </w:r>
      <w:proofErr w:type="spellStart"/>
      <w:r w:rsidRPr="00762950">
        <w:rPr>
          <w:rFonts w:ascii="Times New Roman" w:hAnsi="Times New Roman" w:cs="Times New Roman"/>
        </w:rPr>
        <w:t>s.raw_price</w:t>
      </w:r>
      <w:proofErr w:type="spellEnd"/>
      <w:r w:rsidRPr="00762950">
        <w:rPr>
          <w:rFonts w:ascii="Times New Roman" w:hAnsi="Times New Roman" w:cs="Times New Roman"/>
        </w:rPr>
        <w:t xml:space="preserve">, '$', '')) AS DECIMAL(8,2)) AS </w:t>
      </w:r>
      <w:proofErr w:type="spellStart"/>
      <w:r w:rsidRPr="00762950">
        <w:rPr>
          <w:rFonts w:ascii="Times New Roman" w:hAnsi="Times New Roman" w:cs="Times New Roman"/>
        </w:rPr>
        <w:t>price_per_kg</w:t>
      </w:r>
      <w:proofErr w:type="spellEnd"/>
      <w:r w:rsidRPr="00762950">
        <w:rPr>
          <w:rFonts w:ascii="Times New Roman" w:hAnsi="Times New Roman" w:cs="Times New Roman"/>
        </w:rPr>
        <w:t>,</w:t>
      </w:r>
    </w:p>
    <w:p w14:paraId="290D4404" w14:textId="77777777"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 xml:space="preserve">    COALESCE(CAST(NULLIF(</w:t>
      </w:r>
      <w:proofErr w:type="spellStart"/>
      <w:r w:rsidRPr="00762950">
        <w:rPr>
          <w:rFonts w:ascii="Times New Roman" w:hAnsi="Times New Roman" w:cs="Times New Roman"/>
        </w:rPr>
        <w:t>s.raw_volume</w:t>
      </w:r>
      <w:proofErr w:type="spellEnd"/>
      <w:r w:rsidRPr="00762950">
        <w:rPr>
          <w:rFonts w:ascii="Times New Roman" w:hAnsi="Times New Roman" w:cs="Times New Roman"/>
        </w:rPr>
        <w:t xml:space="preserve">, '') AS DECIMAL(10,2)), 0.00) AS </w:t>
      </w:r>
      <w:proofErr w:type="spellStart"/>
      <w:r w:rsidRPr="00762950">
        <w:rPr>
          <w:rFonts w:ascii="Times New Roman" w:hAnsi="Times New Roman" w:cs="Times New Roman"/>
        </w:rPr>
        <w:t>trading_volume_tons</w:t>
      </w:r>
      <w:proofErr w:type="spellEnd"/>
    </w:p>
    <w:p w14:paraId="7CF71C80" w14:textId="77777777"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 xml:space="preserve">FROM </w:t>
      </w:r>
      <w:proofErr w:type="spellStart"/>
      <w:r w:rsidRPr="00762950">
        <w:rPr>
          <w:rFonts w:ascii="Times New Roman" w:hAnsi="Times New Roman" w:cs="Times New Roman"/>
        </w:rPr>
        <w:t>staging_market_prices</w:t>
      </w:r>
      <w:proofErr w:type="spellEnd"/>
      <w:r w:rsidRPr="00762950">
        <w:rPr>
          <w:rFonts w:ascii="Times New Roman" w:hAnsi="Times New Roman" w:cs="Times New Roman"/>
        </w:rPr>
        <w:t xml:space="preserve"> s</w:t>
      </w:r>
    </w:p>
    <w:p w14:paraId="2F0D4C8B" w14:textId="77777777"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INNER JOIN Crops c ON LOWER(TRIM(</w:t>
      </w:r>
      <w:proofErr w:type="spellStart"/>
      <w:r w:rsidRPr="00762950">
        <w:rPr>
          <w:rFonts w:ascii="Times New Roman" w:hAnsi="Times New Roman" w:cs="Times New Roman"/>
        </w:rPr>
        <w:t>s.raw_crop_name</w:t>
      </w:r>
      <w:proofErr w:type="spellEnd"/>
      <w:r w:rsidRPr="00762950">
        <w:rPr>
          <w:rFonts w:ascii="Times New Roman" w:hAnsi="Times New Roman" w:cs="Times New Roman"/>
        </w:rPr>
        <w:t>)) = LOWER(TRIM(</w:t>
      </w:r>
      <w:proofErr w:type="spellStart"/>
      <w:r w:rsidRPr="00762950">
        <w:rPr>
          <w:rFonts w:ascii="Times New Roman" w:hAnsi="Times New Roman" w:cs="Times New Roman"/>
        </w:rPr>
        <w:t>c.crop_name</w:t>
      </w:r>
      <w:proofErr w:type="spellEnd"/>
      <w:r w:rsidRPr="00762950">
        <w:rPr>
          <w:rFonts w:ascii="Times New Roman" w:hAnsi="Times New Roman" w:cs="Times New Roman"/>
        </w:rPr>
        <w:t>))</w:t>
      </w:r>
    </w:p>
    <w:p w14:paraId="2C3E35A8" w14:textId="77777777"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INNER JOIN Regions r ON LOWER(TRIM(</w:t>
      </w:r>
      <w:proofErr w:type="spellStart"/>
      <w:r w:rsidRPr="00762950">
        <w:rPr>
          <w:rFonts w:ascii="Times New Roman" w:hAnsi="Times New Roman" w:cs="Times New Roman"/>
        </w:rPr>
        <w:t>s.raw_region_name</w:t>
      </w:r>
      <w:proofErr w:type="spellEnd"/>
      <w:r w:rsidRPr="00762950">
        <w:rPr>
          <w:rFonts w:ascii="Times New Roman" w:hAnsi="Times New Roman" w:cs="Times New Roman"/>
        </w:rPr>
        <w:t>)) = LOWER(TRIM(</w:t>
      </w:r>
      <w:proofErr w:type="spellStart"/>
      <w:r w:rsidRPr="00762950">
        <w:rPr>
          <w:rFonts w:ascii="Times New Roman" w:hAnsi="Times New Roman" w:cs="Times New Roman"/>
        </w:rPr>
        <w:t>r.region_name</w:t>
      </w:r>
      <w:proofErr w:type="spellEnd"/>
      <w:r w:rsidRPr="00762950">
        <w:rPr>
          <w:rFonts w:ascii="Times New Roman" w:hAnsi="Times New Roman" w:cs="Times New Roman"/>
        </w:rPr>
        <w:t>))</w:t>
      </w:r>
    </w:p>
    <w:p w14:paraId="699D3A9B" w14:textId="77777777"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 xml:space="preserve">WHERE </w:t>
      </w:r>
      <w:proofErr w:type="spellStart"/>
      <w:r w:rsidRPr="00762950">
        <w:rPr>
          <w:rFonts w:ascii="Times New Roman" w:hAnsi="Times New Roman" w:cs="Times New Roman"/>
        </w:rPr>
        <w:t>s.raw_price</w:t>
      </w:r>
      <w:proofErr w:type="spellEnd"/>
      <w:r w:rsidRPr="00762950">
        <w:rPr>
          <w:rFonts w:ascii="Times New Roman" w:hAnsi="Times New Roman" w:cs="Times New Roman"/>
        </w:rPr>
        <w:t xml:space="preserve"> IS NOT NULL </w:t>
      </w:r>
    </w:p>
    <w:p w14:paraId="2A50F67B" w14:textId="1F5DDF44" w:rsidR="00762950" w:rsidRPr="00762950" w:rsidRDefault="00762950" w:rsidP="00BE4E2A">
      <w:pPr>
        <w:spacing w:line="240" w:lineRule="auto"/>
        <w:jc w:val="both"/>
        <w:rPr>
          <w:rFonts w:ascii="Times New Roman" w:hAnsi="Times New Roman" w:cs="Times New Roman"/>
        </w:rPr>
      </w:pPr>
      <w:r w:rsidRPr="00762950">
        <w:rPr>
          <w:rFonts w:ascii="Times New Roman" w:hAnsi="Times New Roman" w:cs="Times New Roman"/>
        </w:rPr>
        <w:t xml:space="preserve">  AND CAST(TRIM(REPLACE(</w:t>
      </w:r>
      <w:proofErr w:type="spellStart"/>
      <w:r w:rsidRPr="00762950">
        <w:rPr>
          <w:rFonts w:ascii="Times New Roman" w:hAnsi="Times New Roman" w:cs="Times New Roman"/>
        </w:rPr>
        <w:t>s.raw_price</w:t>
      </w:r>
      <w:proofErr w:type="spellEnd"/>
      <w:r w:rsidRPr="00762950">
        <w:rPr>
          <w:rFonts w:ascii="Times New Roman" w:hAnsi="Times New Roman" w:cs="Times New Roman"/>
        </w:rPr>
        <w:t>, '$', '')) AS DECIMAL(8,2)) &gt; 0;</w:t>
      </w:r>
    </w:p>
    <w:p w14:paraId="6F4AF88F" w14:textId="77777777" w:rsidR="00762950" w:rsidRPr="00762950" w:rsidRDefault="00762950">
      <w:pPr>
        <w:rPr>
          <w:rFonts w:ascii="Times New Roman" w:hAnsi="Times New Roman" w:cs="Times New Roman"/>
          <w:sz w:val="24"/>
          <w:szCs w:val="24"/>
        </w:rPr>
      </w:pPr>
      <w:r w:rsidRPr="00762950">
        <w:rPr>
          <w:rFonts w:ascii="Times New Roman" w:hAnsi="Times New Roman" w:cs="Times New Roman"/>
          <w:sz w:val="24"/>
          <w:szCs w:val="24"/>
        </w:rPr>
        <w:br w:type="page"/>
      </w:r>
    </w:p>
    <w:p w14:paraId="73C17E2A" w14:textId="77777777" w:rsidR="00762950" w:rsidRPr="00762950" w:rsidRDefault="00762950" w:rsidP="00762950">
      <w:pPr>
        <w:spacing w:line="240" w:lineRule="auto"/>
        <w:rPr>
          <w:rFonts w:ascii="Times New Roman" w:hAnsi="Times New Roman" w:cs="Times New Roman"/>
          <w:sz w:val="24"/>
          <w:szCs w:val="24"/>
        </w:rPr>
      </w:pPr>
      <w:r w:rsidRPr="00762950">
        <w:rPr>
          <w:rFonts w:ascii="Times New Roman" w:hAnsi="Times New Roman" w:cs="Times New Roman"/>
          <w:sz w:val="24"/>
          <w:szCs w:val="24"/>
        </w:rPr>
        <w:lastRenderedPageBreak/>
        <w:t>4. LOADING MECHANISM &amp; PIPELINE SEQUENCE</w:t>
      </w:r>
    </w:p>
    <w:p w14:paraId="6111F6C9" w14:textId="77777777" w:rsidR="00762950" w:rsidRPr="00762950" w:rsidRDefault="00762950" w:rsidP="00BE4E2A">
      <w:pPr>
        <w:spacing w:line="240" w:lineRule="auto"/>
        <w:jc w:val="both"/>
        <w:rPr>
          <w:rFonts w:ascii="Times New Roman" w:hAnsi="Times New Roman" w:cs="Times New Roman"/>
          <w:sz w:val="24"/>
          <w:szCs w:val="24"/>
        </w:rPr>
      </w:pPr>
      <w:r w:rsidRPr="00762950">
        <w:rPr>
          <w:rFonts w:ascii="Times New Roman" w:hAnsi="Times New Roman" w:cs="Times New Roman"/>
          <w:sz w:val="24"/>
          <w:szCs w:val="24"/>
        </w:rPr>
        <w:t>4.1 Loading Architecture</w:t>
      </w:r>
    </w:p>
    <w:p w14:paraId="09355BA8" w14:textId="77777777" w:rsidR="00762950" w:rsidRPr="00BE4E2A" w:rsidRDefault="00762950" w:rsidP="00BE4E2A">
      <w:pPr>
        <w:pStyle w:val="ListParagraph"/>
        <w:numPr>
          <w:ilvl w:val="0"/>
          <w:numId w:val="12"/>
        </w:numPr>
        <w:spacing w:line="240" w:lineRule="auto"/>
        <w:jc w:val="both"/>
        <w:rPr>
          <w:rFonts w:ascii="Times New Roman" w:hAnsi="Times New Roman" w:cs="Times New Roman"/>
          <w:sz w:val="24"/>
          <w:szCs w:val="24"/>
        </w:rPr>
      </w:pPr>
      <w:r w:rsidRPr="00BE4E2A">
        <w:rPr>
          <w:rFonts w:ascii="Times New Roman" w:hAnsi="Times New Roman" w:cs="Times New Roman"/>
          <w:sz w:val="24"/>
          <w:szCs w:val="24"/>
        </w:rPr>
        <w:t>The pipeline implements a Staging -&gt; Transformation -&gt; Production (STP) loading architecture to prevent locking production tables during heavy data transformations.</w:t>
      </w:r>
    </w:p>
    <w:p w14:paraId="5F09FF51" w14:textId="77777777" w:rsidR="00762950" w:rsidRPr="00762950" w:rsidRDefault="00762950" w:rsidP="00BE4E2A">
      <w:pPr>
        <w:spacing w:line="240" w:lineRule="auto"/>
        <w:jc w:val="both"/>
        <w:rPr>
          <w:rFonts w:ascii="Times New Roman" w:hAnsi="Times New Roman" w:cs="Times New Roman"/>
          <w:sz w:val="24"/>
          <w:szCs w:val="24"/>
        </w:rPr>
      </w:pPr>
    </w:p>
    <w:p w14:paraId="7371681C" w14:textId="60B3EB3D" w:rsidR="00BE4E2A" w:rsidRPr="00762950" w:rsidRDefault="00762950" w:rsidP="00BE4E2A">
      <w:pPr>
        <w:spacing w:line="240" w:lineRule="auto"/>
        <w:jc w:val="both"/>
        <w:rPr>
          <w:rFonts w:ascii="Times New Roman" w:hAnsi="Times New Roman" w:cs="Times New Roman"/>
          <w:sz w:val="24"/>
          <w:szCs w:val="24"/>
        </w:rPr>
      </w:pPr>
      <w:r w:rsidRPr="00762950">
        <w:rPr>
          <w:rFonts w:ascii="Times New Roman" w:hAnsi="Times New Roman" w:cs="Times New Roman"/>
          <w:sz w:val="24"/>
          <w:szCs w:val="24"/>
        </w:rPr>
        <w:t>Phase 1: Bulk Staging Load (COPY / BULK INSERT)</w:t>
      </w:r>
    </w:p>
    <w:p w14:paraId="0E9FA8B1" w14:textId="621AE03A" w:rsidR="00762950" w:rsidRPr="00BE4E2A" w:rsidRDefault="00762950" w:rsidP="00BE4E2A">
      <w:pPr>
        <w:pStyle w:val="ListParagraph"/>
        <w:numPr>
          <w:ilvl w:val="0"/>
          <w:numId w:val="12"/>
        </w:numPr>
        <w:spacing w:line="240" w:lineRule="auto"/>
        <w:jc w:val="both"/>
        <w:rPr>
          <w:rFonts w:ascii="Times New Roman" w:hAnsi="Times New Roman" w:cs="Times New Roman"/>
          <w:sz w:val="24"/>
          <w:szCs w:val="24"/>
        </w:rPr>
      </w:pPr>
      <w:r w:rsidRPr="00BE4E2A">
        <w:rPr>
          <w:rFonts w:ascii="Times New Roman" w:hAnsi="Times New Roman" w:cs="Times New Roman"/>
          <w:sz w:val="24"/>
          <w:szCs w:val="24"/>
        </w:rPr>
        <w:t>Raw CSV/JSON files are ingested directly into temporary staging tables with minimal constraints to guarantee fast write speeds.</w:t>
      </w:r>
    </w:p>
    <w:p w14:paraId="4D105434" w14:textId="77777777" w:rsidR="00BE4E2A" w:rsidRPr="00762950" w:rsidRDefault="00BE4E2A" w:rsidP="00BE4E2A">
      <w:pPr>
        <w:spacing w:line="240" w:lineRule="auto"/>
        <w:jc w:val="both"/>
        <w:rPr>
          <w:rFonts w:ascii="Times New Roman" w:hAnsi="Times New Roman" w:cs="Times New Roman"/>
          <w:sz w:val="24"/>
          <w:szCs w:val="24"/>
        </w:rPr>
      </w:pPr>
    </w:p>
    <w:p w14:paraId="58EC0E6A" w14:textId="067B4069" w:rsidR="00762950" w:rsidRPr="00762950" w:rsidRDefault="00762950" w:rsidP="00BE4E2A">
      <w:pPr>
        <w:spacing w:line="240" w:lineRule="auto"/>
        <w:jc w:val="both"/>
        <w:rPr>
          <w:rFonts w:ascii="Times New Roman" w:hAnsi="Times New Roman" w:cs="Times New Roman"/>
          <w:sz w:val="24"/>
          <w:szCs w:val="24"/>
        </w:rPr>
      </w:pPr>
      <w:r w:rsidRPr="00762950">
        <w:rPr>
          <w:rFonts w:ascii="Times New Roman" w:hAnsi="Times New Roman" w:cs="Times New Roman"/>
          <w:sz w:val="24"/>
          <w:szCs w:val="24"/>
        </w:rPr>
        <w:t>Phase 2: Validation &amp; Cleansing Transactions</w:t>
      </w:r>
    </w:p>
    <w:p w14:paraId="279577D9" w14:textId="77777777" w:rsidR="00762950" w:rsidRPr="00BE4E2A" w:rsidRDefault="00762950" w:rsidP="00BE4E2A">
      <w:pPr>
        <w:pStyle w:val="ListParagraph"/>
        <w:numPr>
          <w:ilvl w:val="0"/>
          <w:numId w:val="12"/>
        </w:numPr>
        <w:spacing w:line="240" w:lineRule="auto"/>
        <w:jc w:val="both"/>
        <w:rPr>
          <w:rFonts w:ascii="Times New Roman" w:hAnsi="Times New Roman" w:cs="Times New Roman"/>
          <w:sz w:val="24"/>
          <w:szCs w:val="24"/>
        </w:rPr>
      </w:pPr>
      <w:r w:rsidRPr="00BE4E2A">
        <w:rPr>
          <w:rFonts w:ascii="Times New Roman" w:hAnsi="Times New Roman" w:cs="Times New Roman"/>
          <w:sz w:val="24"/>
          <w:szCs w:val="24"/>
        </w:rPr>
        <w:t>SQL transformation queries run checks (e.g., foreign key existence, positive price validation) before moving data to production.</w:t>
      </w:r>
    </w:p>
    <w:p w14:paraId="2C237C9A" w14:textId="77777777" w:rsidR="00762950" w:rsidRPr="00762950" w:rsidRDefault="00762950" w:rsidP="00BE4E2A">
      <w:pPr>
        <w:spacing w:line="240" w:lineRule="auto"/>
        <w:jc w:val="both"/>
        <w:rPr>
          <w:rFonts w:ascii="Times New Roman" w:hAnsi="Times New Roman" w:cs="Times New Roman"/>
          <w:sz w:val="24"/>
          <w:szCs w:val="24"/>
        </w:rPr>
      </w:pPr>
    </w:p>
    <w:p w14:paraId="26D7B358" w14:textId="4162B6BD" w:rsidR="00762950" w:rsidRPr="00762950" w:rsidRDefault="00762950" w:rsidP="00BE4E2A">
      <w:pPr>
        <w:spacing w:line="240" w:lineRule="auto"/>
        <w:jc w:val="both"/>
        <w:rPr>
          <w:rFonts w:ascii="Times New Roman" w:hAnsi="Times New Roman" w:cs="Times New Roman"/>
          <w:sz w:val="24"/>
          <w:szCs w:val="24"/>
        </w:rPr>
      </w:pPr>
      <w:r w:rsidRPr="00762950">
        <w:rPr>
          <w:rFonts w:ascii="Times New Roman" w:hAnsi="Times New Roman" w:cs="Times New Roman"/>
          <w:sz w:val="24"/>
          <w:szCs w:val="24"/>
        </w:rPr>
        <w:t xml:space="preserve">Phase 3: Production </w:t>
      </w:r>
      <w:proofErr w:type="spellStart"/>
      <w:r w:rsidRPr="00762950">
        <w:rPr>
          <w:rFonts w:ascii="Times New Roman" w:hAnsi="Times New Roman" w:cs="Times New Roman"/>
          <w:sz w:val="24"/>
          <w:szCs w:val="24"/>
        </w:rPr>
        <w:t>Upsert</w:t>
      </w:r>
      <w:proofErr w:type="spellEnd"/>
      <w:r w:rsidRPr="00762950">
        <w:rPr>
          <w:rFonts w:ascii="Times New Roman" w:hAnsi="Times New Roman" w:cs="Times New Roman"/>
          <w:sz w:val="24"/>
          <w:szCs w:val="24"/>
        </w:rPr>
        <w:t xml:space="preserve"> / Append</w:t>
      </w:r>
    </w:p>
    <w:p w14:paraId="3C080D49" w14:textId="77777777" w:rsidR="00762950" w:rsidRPr="00BE4E2A" w:rsidRDefault="00762950" w:rsidP="00BE4E2A">
      <w:pPr>
        <w:pStyle w:val="ListParagraph"/>
        <w:numPr>
          <w:ilvl w:val="0"/>
          <w:numId w:val="12"/>
        </w:numPr>
        <w:spacing w:line="240" w:lineRule="auto"/>
        <w:jc w:val="both"/>
        <w:rPr>
          <w:rFonts w:ascii="Times New Roman" w:hAnsi="Times New Roman" w:cs="Times New Roman"/>
          <w:sz w:val="24"/>
          <w:szCs w:val="24"/>
        </w:rPr>
      </w:pPr>
      <w:r w:rsidRPr="00BE4E2A">
        <w:rPr>
          <w:rFonts w:ascii="Times New Roman" w:hAnsi="Times New Roman" w:cs="Times New Roman"/>
          <w:sz w:val="24"/>
          <w:szCs w:val="24"/>
        </w:rPr>
        <w:t>Cleaned records are inserted into core tables (</w:t>
      </w:r>
      <w:proofErr w:type="spellStart"/>
      <w:r w:rsidRPr="00BE4E2A">
        <w:rPr>
          <w:rFonts w:ascii="Times New Roman" w:hAnsi="Times New Roman" w:cs="Times New Roman"/>
          <w:sz w:val="24"/>
          <w:szCs w:val="24"/>
        </w:rPr>
        <w:t>Yield_Records</w:t>
      </w:r>
      <w:proofErr w:type="spellEnd"/>
      <w:r w:rsidRPr="00BE4E2A">
        <w:rPr>
          <w:rFonts w:ascii="Times New Roman" w:hAnsi="Times New Roman" w:cs="Times New Roman"/>
          <w:sz w:val="24"/>
          <w:szCs w:val="24"/>
        </w:rPr>
        <w:t xml:space="preserve">, </w:t>
      </w:r>
      <w:proofErr w:type="spellStart"/>
      <w:r w:rsidRPr="00BE4E2A">
        <w:rPr>
          <w:rFonts w:ascii="Times New Roman" w:hAnsi="Times New Roman" w:cs="Times New Roman"/>
          <w:sz w:val="24"/>
          <w:szCs w:val="24"/>
        </w:rPr>
        <w:t>Market_Prices</w:t>
      </w:r>
      <w:proofErr w:type="spellEnd"/>
      <w:r w:rsidRPr="00BE4E2A">
        <w:rPr>
          <w:rFonts w:ascii="Times New Roman" w:hAnsi="Times New Roman" w:cs="Times New Roman"/>
          <w:sz w:val="24"/>
          <w:szCs w:val="24"/>
        </w:rPr>
        <w:t>). If duplicates occur based on composite keys, an ON CONFLICT DO UPDATE clause updates existing values.</w:t>
      </w:r>
    </w:p>
    <w:p w14:paraId="1BF28CF4" w14:textId="77777777" w:rsidR="00762950" w:rsidRPr="00762950" w:rsidRDefault="00762950" w:rsidP="00BE4E2A">
      <w:pPr>
        <w:spacing w:line="240" w:lineRule="auto"/>
        <w:jc w:val="both"/>
        <w:rPr>
          <w:rFonts w:ascii="Times New Roman" w:hAnsi="Times New Roman" w:cs="Times New Roman"/>
          <w:sz w:val="24"/>
          <w:szCs w:val="24"/>
        </w:rPr>
      </w:pPr>
    </w:p>
    <w:p w14:paraId="4316218A" w14:textId="77777777" w:rsidR="00762950" w:rsidRPr="00762950" w:rsidRDefault="00762950" w:rsidP="00BE4E2A">
      <w:pPr>
        <w:spacing w:line="240" w:lineRule="auto"/>
        <w:jc w:val="both"/>
        <w:rPr>
          <w:rFonts w:ascii="Times New Roman" w:hAnsi="Times New Roman" w:cs="Times New Roman"/>
          <w:sz w:val="24"/>
          <w:szCs w:val="24"/>
        </w:rPr>
      </w:pPr>
      <w:r w:rsidRPr="00762950">
        <w:rPr>
          <w:rFonts w:ascii="Times New Roman" w:hAnsi="Times New Roman" w:cs="Times New Roman"/>
          <w:sz w:val="24"/>
          <w:szCs w:val="24"/>
        </w:rPr>
        <w:t>4.2 Execution Sequence &amp; Dependency Order</w:t>
      </w:r>
    </w:p>
    <w:p w14:paraId="1385C65B" w14:textId="72F1D890" w:rsidR="00762950" w:rsidRPr="00762950" w:rsidRDefault="00762950" w:rsidP="00BE4E2A">
      <w:pPr>
        <w:spacing w:line="240" w:lineRule="auto"/>
        <w:jc w:val="both"/>
        <w:rPr>
          <w:rFonts w:ascii="Times New Roman" w:hAnsi="Times New Roman" w:cs="Times New Roman"/>
          <w:sz w:val="24"/>
          <w:szCs w:val="24"/>
        </w:rPr>
      </w:pPr>
      <w:r w:rsidRPr="00762950">
        <w:rPr>
          <w:rFonts w:ascii="Times New Roman" w:hAnsi="Times New Roman" w:cs="Times New Roman"/>
          <w:sz w:val="24"/>
          <w:szCs w:val="24"/>
        </w:rPr>
        <w:t>To maintain referential integrity (Foreign Key constraints), data must be loaded in a strict sequential order:</w:t>
      </w:r>
    </w:p>
    <w:p w14:paraId="2D009534" w14:textId="29448C96" w:rsidR="00762950" w:rsidRPr="00762950" w:rsidRDefault="00762950" w:rsidP="00BE4E2A">
      <w:pPr>
        <w:spacing w:line="240" w:lineRule="auto"/>
        <w:jc w:val="both"/>
        <w:rPr>
          <w:rFonts w:ascii="Times New Roman" w:hAnsi="Times New Roman" w:cs="Times New Roman"/>
          <w:sz w:val="24"/>
          <w:szCs w:val="24"/>
        </w:rPr>
      </w:pPr>
      <w:r w:rsidRPr="00762950">
        <w:rPr>
          <w:rFonts w:ascii="Times New Roman" w:hAnsi="Times New Roman" w:cs="Times New Roman"/>
          <w:sz w:val="24"/>
          <w:szCs w:val="24"/>
        </w:rPr>
        <w:t>Step 1: Load Master Dimensions (Regions -&gt; Crops).</w:t>
      </w:r>
    </w:p>
    <w:p w14:paraId="6D34CE1C" w14:textId="45D223BE" w:rsidR="00762950" w:rsidRPr="00762950" w:rsidRDefault="00762950" w:rsidP="00BE4E2A">
      <w:pPr>
        <w:spacing w:line="240" w:lineRule="auto"/>
        <w:jc w:val="both"/>
        <w:rPr>
          <w:rFonts w:ascii="Times New Roman" w:hAnsi="Times New Roman" w:cs="Times New Roman"/>
          <w:sz w:val="24"/>
          <w:szCs w:val="24"/>
        </w:rPr>
      </w:pPr>
      <w:r w:rsidRPr="00762950">
        <w:rPr>
          <w:rFonts w:ascii="Times New Roman" w:hAnsi="Times New Roman" w:cs="Times New Roman"/>
          <w:sz w:val="24"/>
          <w:szCs w:val="24"/>
        </w:rPr>
        <w:t>Step 2: Load Entity Profiles (Farms -&gt; Livestock).</w:t>
      </w:r>
    </w:p>
    <w:p w14:paraId="32025AB0" w14:textId="1DD3E768" w:rsidR="00D32796" w:rsidRPr="00762950" w:rsidRDefault="00762950" w:rsidP="00BE4E2A">
      <w:pPr>
        <w:spacing w:line="240" w:lineRule="auto"/>
        <w:jc w:val="both"/>
        <w:rPr>
          <w:rFonts w:ascii="Times New Roman" w:hAnsi="Times New Roman" w:cs="Times New Roman"/>
          <w:sz w:val="24"/>
          <w:szCs w:val="24"/>
        </w:rPr>
      </w:pPr>
      <w:r w:rsidRPr="00762950">
        <w:rPr>
          <w:rFonts w:ascii="Times New Roman" w:hAnsi="Times New Roman" w:cs="Times New Roman"/>
          <w:sz w:val="24"/>
          <w:szCs w:val="24"/>
        </w:rPr>
        <w:t>Step 3: Load Transactional / Time-Series Data (</w:t>
      </w:r>
      <w:proofErr w:type="spellStart"/>
      <w:r w:rsidRPr="00762950">
        <w:rPr>
          <w:rFonts w:ascii="Times New Roman" w:hAnsi="Times New Roman" w:cs="Times New Roman"/>
          <w:sz w:val="24"/>
          <w:szCs w:val="24"/>
        </w:rPr>
        <w:t>Yield_Records</w:t>
      </w:r>
      <w:proofErr w:type="spellEnd"/>
      <w:r w:rsidRPr="00762950">
        <w:rPr>
          <w:rFonts w:ascii="Times New Roman" w:hAnsi="Times New Roman" w:cs="Times New Roman"/>
          <w:sz w:val="24"/>
          <w:szCs w:val="24"/>
        </w:rPr>
        <w:t xml:space="preserve"> -&gt; </w:t>
      </w:r>
      <w:proofErr w:type="spellStart"/>
      <w:r w:rsidRPr="00762950">
        <w:rPr>
          <w:rFonts w:ascii="Times New Roman" w:hAnsi="Times New Roman" w:cs="Times New Roman"/>
          <w:sz w:val="24"/>
          <w:szCs w:val="24"/>
        </w:rPr>
        <w:t>Market_Prices</w:t>
      </w:r>
      <w:proofErr w:type="spellEnd"/>
      <w:r w:rsidRPr="00762950">
        <w:rPr>
          <w:rFonts w:ascii="Times New Roman" w:hAnsi="Times New Roman" w:cs="Times New Roman"/>
          <w:sz w:val="24"/>
          <w:szCs w:val="24"/>
        </w:rPr>
        <w:t>).</w:t>
      </w:r>
    </w:p>
    <w:p w14:paraId="2FC0C2FB" w14:textId="77777777" w:rsidR="00762950" w:rsidRPr="00762950" w:rsidRDefault="00762950" w:rsidP="00762950">
      <w:pPr>
        <w:spacing w:line="240" w:lineRule="auto"/>
        <w:rPr>
          <w:rFonts w:ascii="Times New Roman" w:hAnsi="Times New Roman" w:cs="Times New Roman"/>
          <w:sz w:val="24"/>
          <w:szCs w:val="24"/>
        </w:rPr>
      </w:pPr>
    </w:p>
    <w:p w14:paraId="0DD9F3A6" w14:textId="77777777" w:rsidR="00762950" w:rsidRPr="00762950" w:rsidRDefault="00762950" w:rsidP="00762950">
      <w:pPr>
        <w:spacing w:line="240" w:lineRule="auto"/>
        <w:rPr>
          <w:rFonts w:ascii="Times New Roman" w:hAnsi="Times New Roman" w:cs="Times New Roman"/>
          <w:sz w:val="24"/>
          <w:szCs w:val="24"/>
        </w:rPr>
      </w:pPr>
      <w:r w:rsidRPr="00762950">
        <w:rPr>
          <w:rFonts w:ascii="Times New Roman" w:hAnsi="Times New Roman" w:cs="Times New Roman"/>
          <w:sz w:val="24"/>
          <w:szCs w:val="24"/>
        </w:rPr>
        <w:t>5. CONCLUSION &amp; NEXT STEPS</w:t>
      </w:r>
    </w:p>
    <w:p w14:paraId="7D64DCE0" w14:textId="77777777" w:rsidR="00762950" w:rsidRPr="00762950" w:rsidRDefault="00762950" w:rsidP="00BE4E2A">
      <w:pPr>
        <w:spacing w:line="240" w:lineRule="auto"/>
        <w:jc w:val="both"/>
        <w:rPr>
          <w:rFonts w:ascii="Times New Roman" w:hAnsi="Times New Roman" w:cs="Times New Roman"/>
          <w:sz w:val="24"/>
          <w:szCs w:val="24"/>
        </w:rPr>
      </w:pPr>
      <w:r w:rsidRPr="00762950">
        <w:rPr>
          <w:rFonts w:ascii="Times New Roman" w:hAnsi="Times New Roman" w:cs="Times New Roman"/>
          <w:sz w:val="24"/>
          <w:szCs w:val="24"/>
        </w:rPr>
        <w:t>This ETL pipeline ensures that raw, unstructured external agricultural feeds are systematically cleaned, standardized, and loaded into our Week 2 relational schema with high fidelity.</w:t>
      </w:r>
    </w:p>
    <w:p w14:paraId="217A78B6" w14:textId="77777777" w:rsidR="00762950" w:rsidRPr="00762950" w:rsidRDefault="00762950" w:rsidP="00BE4E2A">
      <w:pPr>
        <w:spacing w:line="240" w:lineRule="auto"/>
        <w:jc w:val="both"/>
        <w:rPr>
          <w:rFonts w:ascii="Times New Roman" w:hAnsi="Times New Roman" w:cs="Times New Roman"/>
          <w:sz w:val="24"/>
          <w:szCs w:val="24"/>
        </w:rPr>
      </w:pPr>
    </w:p>
    <w:p w14:paraId="234846ED" w14:textId="4EB66645" w:rsidR="00762950" w:rsidRPr="00762950" w:rsidRDefault="00762950" w:rsidP="00BE4E2A">
      <w:pPr>
        <w:spacing w:line="240" w:lineRule="auto"/>
        <w:jc w:val="both"/>
        <w:rPr>
          <w:rFonts w:ascii="Times New Roman" w:hAnsi="Times New Roman" w:cs="Times New Roman"/>
          <w:sz w:val="24"/>
          <w:szCs w:val="24"/>
        </w:rPr>
      </w:pPr>
      <w:r w:rsidRPr="00762950">
        <w:rPr>
          <w:rFonts w:ascii="Times New Roman" w:hAnsi="Times New Roman" w:cs="Times New Roman"/>
          <w:sz w:val="24"/>
          <w:szCs w:val="24"/>
        </w:rPr>
        <w:t>Immediate Next Steps (Week 4):</w:t>
      </w:r>
    </w:p>
    <w:p w14:paraId="722311AF" w14:textId="467E32C4" w:rsidR="00762950" w:rsidRPr="00762950" w:rsidRDefault="00762950" w:rsidP="00BE4E2A">
      <w:pPr>
        <w:pStyle w:val="ListParagraph"/>
        <w:numPr>
          <w:ilvl w:val="0"/>
          <w:numId w:val="11"/>
        </w:numPr>
        <w:spacing w:line="240" w:lineRule="auto"/>
        <w:jc w:val="both"/>
        <w:rPr>
          <w:rFonts w:ascii="Times New Roman" w:hAnsi="Times New Roman" w:cs="Times New Roman"/>
          <w:sz w:val="24"/>
          <w:szCs w:val="24"/>
        </w:rPr>
      </w:pPr>
      <w:r w:rsidRPr="00762950">
        <w:rPr>
          <w:rFonts w:ascii="Times New Roman" w:hAnsi="Times New Roman" w:cs="Times New Roman"/>
          <w:sz w:val="24"/>
          <w:szCs w:val="24"/>
        </w:rPr>
        <w:t>Implement automated error logging and pipeline monitoring for failed data injections.</w:t>
      </w:r>
    </w:p>
    <w:p w14:paraId="05F2A11B" w14:textId="466A6C9F" w:rsidR="00762950" w:rsidRPr="00762950" w:rsidRDefault="00762950" w:rsidP="00BE4E2A">
      <w:pPr>
        <w:pStyle w:val="ListParagraph"/>
        <w:numPr>
          <w:ilvl w:val="0"/>
          <w:numId w:val="11"/>
        </w:numPr>
        <w:spacing w:line="240" w:lineRule="auto"/>
        <w:jc w:val="both"/>
        <w:rPr>
          <w:rFonts w:ascii="Times New Roman" w:hAnsi="Times New Roman" w:cs="Times New Roman"/>
          <w:sz w:val="24"/>
          <w:szCs w:val="24"/>
        </w:rPr>
      </w:pPr>
      <w:r w:rsidRPr="00762950">
        <w:rPr>
          <w:rFonts w:ascii="Times New Roman" w:hAnsi="Times New Roman" w:cs="Times New Roman"/>
          <w:sz w:val="24"/>
          <w:szCs w:val="24"/>
        </w:rPr>
        <w:t>Develop advanced analytical reporting dashboards utilizing the loaded database.</w:t>
      </w:r>
    </w:p>
    <w:sectPr w:rsidR="00762950" w:rsidRPr="00762950" w:rsidSect="00D32796">
      <w:headerReference w:type="default" r:id="rId5"/>
      <w:headerReference w:type="first" r:id="rId6"/>
      <w:pgSz w:w="12240" w:h="15840"/>
      <w:pgMar w:top="1191" w:right="1440" w:bottom="1077" w:left="1440" w:header="113" w:footer="73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D4555" w14:textId="77777777" w:rsidR="00D32796" w:rsidRDefault="00D32796" w:rsidP="0062516B">
    <w:pPr>
      <w:pStyle w:val="Header"/>
      <w:jc w:val="right"/>
      <w:rPr>
        <w:lang w:val="en-US"/>
      </w:rPr>
    </w:pPr>
    <w:r>
      <w:rPr>
        <w:lang w:val="en-US"/>
      </w:rPr>
      <w:t xml:space="preserve">Name: - Rohit Kumar </w:t>
    </w:r>
  </w:p>
  <w:p w14:paraId="1D799C42" w14:textId="77777777" w:rsidR="00D32796" w:rsidRPr="0062516B" w:rsidRDefault="00D32796" w:rsidP="0062516B">
    <w:pPr>
      <w:pStyle w:val="Header"/>
      <w:jc w:val="right"/>
      <w:rPr>
        <w:lang w:val="en-US"/>
      </w:rPr>
    </w:pPr>
    <w:r>
      <w:rPr>
        <w:lang w:val="en-US"/>
      </w:rPr>
      <w:t>B. Tech (Robotics &amp; Artificial Intelligence)</w:t>
    </w:r>
  </w:p>
  <w:p w14:paraId="5D6C434D" w14:textId="77777777" w:rsidR="00D32796" w:rsidRDefault="00D32796" w:rsidP="003679F9">
    <w:pPr>
      <w:pStyle w:val="Header"/>
      <w:jc w:val="right"/>
    </w:pPr>
    <w:r>
      <w:t xml:space="preserve">Data Analyst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1532B" w14:textId="77777777" w:rsidR="00D32796" w:rsidRDefault="00D32796" w:rsidP="0062516B">
    <w:pPr>
      <w:pStyle w:val="Header"/>
      <w:jc w:val="right"/>
      <w:rPr>
        <w:lang w:val="en-US"/>
      </w:rPr>
    </w:pPr>
    <w:r>
      <w:rPr>
        <w:lang w:val="en-US"/>
      </w:rPr>
      <w:t xml:space="preserve">Name: - Rohit Kumar </w:t>
    </w:r>
  </w:p>
  <w:p w14:paraId="40008C76" w14:textId="77777777" w:rsidR="00D32796" w:rsidRPr="0062516B" w:rsidRDefault="00D32796" w:rsidP="0062516B">
    <w:pPr>
      <w:pStyle w:val="Header"/>
      <w:jc w:val="right"/>
      <w:rPr>
        <w:lang w:val="en-US"/>
      </w:rPr>
    </w:pPr>
    <w:r>
      <w:rPr>
        <w:lang w:val="en-US"/>
      </w:rPr>
      <w:t>B. Tech (Robotics &amp; Artificial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E357D"/>
    <w:multiLevelType w:val="hybridMultilevel"/>
    <w:tmpl w:val="5CF6E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C56CEB"/>
    <w:multiLevelType w:val="hybridMultilevel"/>
    <w:tmpl w:val="58D8B0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8484569"/>
    <w:multiLevelType w:val="hybridMultilevel"/>
    <w:tmpl w:val="0CA8FD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A7A743A"/>
    <w:multiLevelType w:val="hybridMultilevel"/>
    <w:tmpl w:val="71BE28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711750C"/>
    <w:multiLevelType w:val="multilevel"/>
    <w:tmpl w:val="3E2A2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B01CC0"/>
    <w:multiLevelType w:val="multilevel"/>
    <w:tmpl w:val="2BEC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275454"/>
    <w:multiLevelType w:val="hybridMultilevel"/>
    <w:tmpl w:val="BD8C35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51C3775C"/>
    <w:multiLevelType w:val="hybridMultilevel"/>
    <w:tmpl w:val="A8E02B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74413359"/>
    <w:multiLevelType w:val="hybridMultilevel"/>
    <w:tmpl w:val="4A4826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761D07A1"/>
    <w:multiLevelType w:val="hybridMultilevel"/>
    <w:tmpl w:val="A8FA2E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7734472B"/>
    <w:multiLevelType w:val="hybridMultilevel"/>
    <w:tmpl w:val="F64A18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7A4D3F3F"/>
    <w:multiLevelType w:val="hybridMultilevel"/>
    <w:tmpl w:val="0F742D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7D771EC2"/>
    <w:multiLevelType w:val="hybridMultilevel"/>
    <w:tmpl w:val="6632FC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895550140">
    <w:abstractNumId w:val="3"/>
  </w:num>
  <w:num w:numId="2" w16cid:durableId="1073743069">
    <w:abstractNumId w:val="7"/>
  </w:num>
  <w:num w:numId="3" w16cid:durableId="2065175282">
    <w:abstractNumId w:val="11"/>
  </w:num>
  <w:num w:numId="4" w16cid:durableId="850535192">
    <w:abstractNumId w:val="10"/>
  </w:num>
  <w:num w:numId="5" w16cid:durableId="1237978865">
    <w:abstractNumId w:val="9"/>
  </w:num>
  <w:num w:numId="6" w16cid:durableId="1549951478">
    <w:abstractNumId w:val="8"/>
  </w:num>
  <w:num w:numId="7" w16cid:durableId="253325069">
    <w:abstractNumId w:val="2"/>
  </w:num>
  <w:num w:numId="8" w16cid:durableId="568079389">
    <w:abstractNumId w:val="0"/>
  </w:num>
  <w:num w:numId="9" w16cid:durableId="1198590400">
    <w:abstractNumId w:val="4"/>
  </w:num>
  <w:num w:numId="10" w16cid:durableId="475221890">
    <w:abstractNumId w:val="5"/>
  </w:num>
  <w:num w:numId="11" w16cid:durableId="2135754875">
    <w:abstractNumId w:val="12"/>
  </w:num>
  <w:num w:numId="12" w16cid:durableId="1770195177">
    <w:abstractNumId w:val="1"/>
  </w:num>
  <w:num w:numId="13" w16cid:durableId="15960131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796"/>
    <w:rsid w:val="002160E4"/>
    <w:rsid w:val="00317495"/>
    <w:rsid w:val="00434C0D"/>
    <w:rsid w:val="006B6D0E"/>
    <w:rsid w:val="00717588"/>
    <w:rsid w:val="00762950"/>
    <w:rsid w:val="007B5654"/>
    <w:rsid w:val="00BE4E2A"/>
    <w:rsid w:val="00C47DEC"/>
    <w:rsid w:val="00D3279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003D4"/>
  <w15:chartTrackingRefBased/>
  <w15:docId w15:val="{6191612A-4C74-48DC-8F3F-6BF54BFA5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2796"/>
  </w:style>
  <w:style w:type="paragraph" w:styleId="Heading1">
    <w:name w:val="heading 1"/>
    <w:basedOn w:val="Normal"/>
    <w:next w:val="Normal"/>
    <w:link w:val="Heading1Char"/>
    <w:uiPriority w:val="9"/>
    <w:qFormat/>
    <w:rsid w:val="00D3279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3279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3279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3279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3279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327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7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7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7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79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3279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3279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3279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3279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327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7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7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796"/>
    <w:rPr>
      <w:rFonts w:eastAsiaTheme="majorEastAsia" w:cstheme="majorBidi"/>
      <w:color w:val="272727" w:themeColor="text1" w:themeTint="D8"/>
    </w:rPr>
  </w:style>
  <w:style w:type="paragraph" w:styleId="Title">
    <w:name w:val="Title"/>
    <w:basedOn w:val="Normal"/>
    <w:next w:val="Normal"/>
    <w:link w:val="TitleChar"/>
    <w:uiPriority w:val="10"/>
    <w:qFormat/>
    <w:rsid w:val="00D327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7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7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7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796"/>
    <w:pPr>
      <w:spacing w:before="160"/>
      <w:jc w:val="center"/>
    </w:pPr>
    <w:rPr>
      <w:i/>
      <w:iCs/>
      <w:color w:val="404040" w:themeColor="text1" w:themeTint="BF"/>
    </w:rPr>
  </w:style>
  <w:style w:type="character" w:customStyle="1" w:styleId="QuoteChar">
    <w:name w:val="Quote Char"/>
    <w:basedOn w:val="DefaultParagraphFont"/>
    <w:link w:val="Quote"/>
    <w:uiPriority w:val="29"/>
    <w:rsid w:val="00D32796"/>
    <w:rPr>
      <w:i/>
      <w:iCs/>
      <w:color w:val="404040" w:themeColor="text1" w:themeTint="BF"/>
    </w:rPr>
  </w:style>
  <w:style w:type="paragraph" w:styleId="ListParagraph">
    <w:name w:val="List Paragraph"/>
    <w:basedOn w:val="Normal"/>
    <w:uiPriority w:val="34"/>
    <w:qFormat/>
    <w:rsid w:val="00D32796"/>
    <w:pPr>
      <w:ind w:left="720"/>
      <w:contextualSpacing/>
    </w:pPr>
  </w:style>
  <w:style w:type="character" w:styleId="IntenseEmphasis">
    <w:name w:val="Intense Emphasis"/>
    <w:basedOn w:val="DefaultParagraphFont"/>
    <w:uiPriority w:val="21"/>
    <w:qFormat/>
    <w:rsid w:val="00D32796"/>
    <w:rPr>
      <w:i/>
      <w:iCs/>
      <w:color w:val="2E74B5" w:themeColor="accent1" w:themeShade="BF"/>
    </w:rPr>
  </w:style>
  <w:style w:type="paragraph" w:styleId="IntenseQuote">
    <w:name w:val="Intense Quote"/>
    <w:basedOn w:val="Normal"/>
    <w:next w:val="Normal"/>
    <w:link w:val="IntenseQuoteChar"/>
    <w:uiPriority w:val="30"/>
    <w:qFormat/>
    <w:rsid w:val="00D3279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32796"/>
    <w:rPr>
      <w:i/>
      <w:iCs/>
      <w:color w:val="2E74B5" w:themeColor="accent1" w:themeShade="BF"/>
    </w:rPr>
  </w:style>
  <w:style w:type="character" w:styleId="IntenseReference">
    <w:name w:val="Intense Reference"/>
    <w:basedOn w:val="DefaultParagraphFont"/>
    <w:uiPriority w:val="32"/>
    <w:qFormat/>
    <w:rsid w:val="00D32796"/>
    <w:rPr>
      <w:b/>
      <w:bCs/>
      <w:smallCaps/>
      <w:color w:val="2E74B5" w:themeColor="accent1" w:themeShade="BF"/>
      <w:spacing w:val="5"/>
    </w:rPr>
  </w:style>
  <w:style w:type="paragraph" w:styleId="Header">
    <w:name w:val="header"/>
    <w:basedOn w:val="Normal"/>
    <w:link w:val="HeaderChar"/>
    <w:uiPriority w:val="99"/>
    <w:unhideWhenUsed/>
    <w:rsid w:val="00D327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2796"/>
  </w:style>
  <w:style w:type="table" w:styleId="TableGrid">
    <w:name w:val="Table Grid"/>
    <w:basedOn w:val="TableNormal"/>
    <w:uiPriority w:val="39"/>
    <w:rsid w:val="00D327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890</Words>
  <Characters>5076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rohitkumar20041212@gmail.com</dc:creator>
  <cp:keywords/>
  <dc:description/>
  <cp:lastModifiedBy>rohitkumar20041212@gmail.com</cp:lastModifiedBy>
  <cp:revision>1</cp:revision>
  <dcterms:created xsi:type="dcterms:W3CDTF">2026-10-27T06:16:00Z</dcterms:created>
  <dcterms:modified xsi:type="dcterms:W3CDTF">2026-10-27T06:42:00Z</dcterms:modified>
</cp:coreProperties>
</file>