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3B" w:rsidRDefault="0020742F">
      <w:pPr>
        <w:spacing w:after="117" w:line="259" w:lineRule="auto"/>
        <w:ind w:left="0" w:right="89" w:firstLine="0"/>
        <w:jc w:val="center"/>
      </w:pPr>
      <w:r>
        <w:rPr>
          <w:b/>
          <w:sz w:val="28"/>
          <w:u w:val="single" w:color="000000"/>
        </w:rPr>
        <w:t>STEPS TO CREATE LAM</w:t>
      </w:r>
      <w:r w:rsidR="00A20211">
        <w:rPr>
          <w:b/>
          <w:sz w:val="28"/>
          <w:u w:val="single" w:color="000000"/>
        </w:rPr>
        <w:t>BDA FUNCTION FOR GOOGLE ANALYTICS</w:t>
      </w:r>
      <w:r>
        <w:rPr>
          <w:b/>
          <w:sz w:val="28"/>
        </w:rPr>
        <w:t xml:space="preserve"> </w:t>
      </w:r>
    </w:p>
    <w:p w:rsidR="00117C3B" w:rsidRDefault="0020742F">
      <w:pPr>
        <w:spacing w:after="161" w:line="259" w:lineRule="auto"/>
        <w:ind w:left="0" w:firstLine="0"/>
      </w:pPr>
      <w:r>
        <w:t xml:space="preserve"> </w:t>
      </w:r>
    </w:p>
    <w:p w:rsidR="00117C3B" w:rsidRDefault="0020742F">
      <w:pPr>
        <w:spacing w:after="159" w:line="259" w:lineRule="auto"/>
        <w:ind w:left="-5"/>
      </w:pPr>
      <w:r>
        <w:rPr>
          <w:b/>
          <w:u w:val="single" w:color="000000"/>
        </w:rPr>
        <w:t>Prerequisites.</w:t>
      </w:r>
      <w:r>
        <w:rPr>
          <w:b/>
        </w:rPr>
        <w:t xml:space="preserve">  </w:t>
      </w:r>
    </w:p>
    <w:p w:rsidR="00117C3B" w:rsidRDefault="0020742F">
      <w:pPr>
        <w:pStyle w:val="Heading1"/>
        <w:spacing w:after="0"/>
        <w:ind w:left="447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>
        <w:rPr>
          <w:u w:val="none"/>
        </w:rPr>
        <w:t xml:space="preserve">Python version 3.7  </w:t>
      </w:r>
    </w:p>
    <w:p w:rsidR="00117C3B" w:rsidRDefault="0020742F">
      <w:pPr>
        <w:numPr>
          <w:ilvl w:val="0"/>
          <w:numId w:val="1"/>
        </w:numPr>
        <w:ind w:right="416" w:hanging="360"/>
      </w:pPr>
      <w:r>
        <w:rPr>
          <w:b/>
        </w:rPr>
        <w:t>Lambda layers-</w:t>
      </w:r>
      <w:r>
        <w:t xml:space="preserve"> To add google-api-client, </w:t>
      </w:r>
      <w:r w:rsidR="00A20211">
        <w:t>auth2client</w:t>
      </w:r>
      <w:r>
        <w:t>, and pandas to the lambda layer, we must have created a lambda layer.</w:t>
      </w:r>
      <w:r>
        <w:rPr>
          <w:b/>
        </w:rPr>
        <w:t xml:space="preserve"> </w:t>
      </w:r>
    </w:p>
    <w:p w:rsidR="00117C3B" w:rsidRDefault="00A20211">
      <w:pPr>
        <w:spacing w:after="0" w:line="259" w:lineRule="auto"/>
        <w:ind w:left="0" w:right="427" w:firstLine="0"/>
        <w:jc w:val="right"/>
      </w:pPr>
      <w:r>
        <w:rPr>
          <w:noProof/>
        </w:rPr>
        <w:drawing>
          <wp:inline distT="0" distB="0" distL="0" distR="0" wp14:anchorId="12DD8BF1" wp14:editId="4A6A8709">
            <wp:extent cx="5755843" cy="16183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126" cy="16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42F">
        <w:t xml:space="preserve"> </w:t>
      </w:r>
    </w:p>
    <w:p w:rsidR="00117C3B" w:rsidRDefault="0020742F">
      <w:pPr>
        <w:spacing w:after="0" w:line="259" w:lineRule="auto"/>
        <w:ind w:left="812" w:firstLine="0"/>
      </w:pPr>
      <w:r>
        <w:t xml:space="preserve"> </w:t>
      </w:r>
    </w:p>
    <w:p w:rsidR="00117C3B" w:rsidRDefault="0020742F">
      <w:pPr>
        <w:spacing w:after="1" w:line="259" w:lineRule="auto"/>
        <w:ind w:left="812" w:firstLine="0"/>
      </w:pPr>
      <w:r>
        <w:t xml:space="preserve"> </w:t>
      </w:r>
    </w:p>
    <w:p w:rsidR="00117C3B" w:rsidRDefault="0020742F">
      <w:pPr>
        <w:numPr>
          <w:ilvl w:val="0"/>
          <w:numId w:val="1"/>
        </w:numPr>
        <w:ind w:right="416" w:hanging="360"/>
      </w:pPr>
      <w:r>
        <w:t xml:space="preserve">Lambda should have Amazons3FullAccess Access for reading and writing files to s3 </w:t>
      </w:r>
    </w:p>
    <w:p w:rsidR="00117C3B" w:rsidRDefault="0020742F">
      <w:pPr>
        <w:spacing w:after="0" w:line="259" w:lineRule="auto"/>
        <w:ind w:left="0" w:right="576" w:firstLine="0"/>
        <w:jc w:val="right"/>
      </w:pPr>
      <w:r>
        <w:rPr>
          <w:noProof/>
        </w:rPr>
        <w:drawing>
          <wp:inline distT="0" distB="0" distL="0" distR="0">
            <wp:extent cx="5638800" cy="11430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7C3B" w:rsidRDefault="0020742F">
      <w:pPr>
        <w:spacing w:after="9" w:line="259" w:lineRule="auto"/>
        <w:ind w:left="812" w:firstLine="0"/>
      </w:pPr>
      <w:r>
        <w:t xml:space="preserve"> </w:t>
      </w:r>
    </w:p>
    <w:p w:rsidR="00117C3B" w:rsidRDefault="0020742F">
      <w:pPr>
        <w:numPr>
          <w:ilvl w:val="0"/>
          <w:numId w:val="1"/>
        </w:numPr>
        <w:ind w:right="416" w:hanging="360"/>
      </w:pPr>
      <w:r>
        <w:t xml:space="preserve">There Should be a “service-account </w:t>
      </w:r>
      <w:proofErr w:type="spellStart"/>
      <w:r>
        <w:t>json</w:t>
      </w:r>
      <w:proofErr w:type="spellEnd"/>
      <w:r>
        <w:t xml:space="preserve">” file in a root folder of the lambda function for each client, that has Read Only Permission On all tables.  </w:t>
      </w:r>
    </w:p>
    <w:p w:rsidR="00117C3B" w:rsidRDefault="0020742F">
      <w:pPr>
        <w:spacing w:after="2" w:line="259" w:lineRule="auto"/>
        <w:ind w:left="812" w:firstLine="0"/>
      </w:pPr>
      <w:r>
        <w:t xml:space="preserve"> </w:t>
      </w:r>
    </w:p>
    <w:p w:rsidR="00117C3B" w:rsidRDefault="0020742F">
      <w:pPr>
        <w:spacing w:after="0" w:line="259" w:lineRule="auto"/>
        <w:ind w:left="807"/>
      </w:pPr>
      <w:r>
        <w:rPr>
          <w:b/>
          <w:color w:val="5B9BD5"/>
        </w:rPr>
        <w:t xml:space="preserve">A file for a service account is shown below </w:t>
      </w:r>
    </w:p>
    <w:p w:rsidR="00117C3B" w:rsidRDefault="0020742F">
      <w:pPr>
        <w:spacing w:after="0" w:line="259" w:lineRule="auto"/>
        <w:ind w:left="812" w:firstLine="0"/>
      </w:pPr>
      <w:r>
        <w:rPr>
          <w:b/>
          <w:color w:val="5B9BD5"/>
        </w:rPr>
        <w:t xml:space="preserve"> </w:t>
      </w:r>
    </w:p>
    <w:p w:rsidR="00117C3B" w:rsidRDefault="0020742F">
      <w:pPr>
        <w:spacing w:after="0" w:line="259" w:lineRule="auto"/>
        <w:ind w:left="0" w:right="187" w:firstLine="0"/>
        <w:jc w:val="right"/>
      </w:pPr>
      <w:r>
        <w:rPr>
          <w:noProof/>
        </w:rPr>
        <w:drawing>
          <wp:inline distT="0" distB="0" distL="0" distR="0">
            <wp:extent cx="5879593" cy="22860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59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/>
        </w:rPr>
        <w:t xml:space="preserve"> </w:t>
      </w:r>
    </w:p>
    <w:p w:rsidR="00117C3B" w:rsidRDefault="0020742F">
      <w:pPr>
        <w:spacing w:after="280" w:line="259" w:lineRule="auto"/>
        <w:ind w:left="812" w:firstLine="0"/>
      </w:pPr>
      <w:r>
        <w:rPr>
          <w:b/>
          <w:color w:val="5B9BD5"/>
        </w:rPr>
        <w:t xml:space="preserve"> </w:t>
      </w:r>
    </w:p>
    <w:p w:rsidR="00117C3B" w:rsidRDefault="0020742F">
      <w:pPr>
        <w:spacing w:after="0" w:line="259" w:lineRule="auto"/>
        <w:ind w:left="2881" w:firstLine="0"/>
      </w:pPr>
      <w:r>
        <w:rPr>
          <w:b/>
        </w:rPr>
        <w:lastRenderedPageBreak/>
        <w:t xml:space="preserve"> </w:t>
      </w:r>
    </w:p>
    <w:p w:rsidR="00117C3B" w:rsidRDefault="0020742F">
      <w:pPr>
        <w:spacing w:after="213" w:line="259" w:lineRule="auto"/>
        <w:ind w:left="2881" w:firstLine="0"/>
      </w:pPr>
      <w:r>
        <w:rPr>
          <w:b/>
          <w:sz w:val="28"/>
          <w:u w:val="single" w:color="000000"/>
        </w:rPr>
        <w:t>Getting to know the code</w:t>
      </w:r>
      <w:r>
        <w:rPr>
          <w:sz w:val="28"/>
        </w:rPr>
        <w:t xml:space="preserve"> </w:t>
      </w:r>
    </w:p>
    <w:p w:rsidR="00117C3B" w:rsidRDefault="0020742F">
      <w:pPr>
        <w:spacing w:after="314" w:line="259" w:lineRule="auto"/>
        <w:ind w:left="0" w:firstLine="0"/>
      </w:pPr>
      <w:r>
        <w:rPr>
          <w:b/>
        </w:rPr>
        <w:t xml:space="preserve"> </w:t>
      </w:r>
    </w:p>
    <w:p w:rsidR="00117C3B" w:rsidRDefault="0020742F">
      <w:pPr>
        <w:pStyle w:val="Heading1"/>
        <w:ind w:left="822"/>
      </w:pPr>
      <w:r>
        <w:rPr>
          <w:b w:val="0"/>
          <w:sz w:val="26"/>
          <w:u w:val="none"/>
        </w:rPr>
        <w:t>1.</w:t>
      </w:r>
      <w:r>
        <w:rPr>
          <w:rFonts w:ascii="Arial" w:eastAsia="Arial" w:hAnsi="Arial" w:cs="Arial"/>
          <w:b w:val="0"/>
          <w:sz w:val="26"/>
          <w:u w:val="none"/>
        </w:rPr>
        <w:t xml:space="preserve"> </w:t>
      </w:r>
      <w:r>
        <w:t>Environment variable</w:t>
      </w:r>
      <w:r>
        <w:rPr>
          <w:u w:val="none"/>
        </w:rPr>
        <w:t xml:space="preserve">  </w:t>
      </w:r>
    </w:p>
    <w:p w:rsidR="00117C3B" w:rsidRDefault="0020742F">
      <w:pPr>
        <w:ind w:left="1182" w:right="416"/>
      </w:pPr>
      <w:r>
        <w:t xml:space="preserve">It is common source code for all clients, so all we need to change the environment variables according to each client. </w:t>
      </w:r>
    </w:p>
    <w:p w:rsidR="00117C3B" w:rsidRDefault="0020742F">
      <w:pPr>
        <w:spacing w:after="0" w:line="259" w:lineRule="auto"/>
        <w:ind w:left="1172" w:firstLine="0"/>
      </w:pPr>
      <w:r>
        <w:t xml:space="preserve"> </w:t>
      </w:r>
    </w:p>
    <w:p w:rsidR="00117C3B" w:rsidRDefault="0020742F">
      <w:pPr>
        <w:pStyle w:val="Heading1"/>
        <w:spacing w:after="0"/>
        <w:ind w:left="1182"/>
      </w:pPr>
      <w:r>
        <w:rPr>
          <w:u w:val="none"/>
        </w:rPr>
        <w:t xml:space="preserve">Here is the list of environment variable  </w:t>
      </w:r>
    </w:p>
    <w:p w:rsidR="00117C3B" w:rsidRDefault="0020742F">
      <w:pPr>
        <w:spacing w:after="0" w:line="259" w:lineRule="auto"/>
        <w:ind w:left="1172" w:firstLine="0"/>
      </w:pPr>
      <w:r>
        <w:t xml:space="preserve"> </w:t>
      </w:r>
    </w:p>
    <w:p w:rsidR="00117C3B" w:rsidRDefault="00A20211">
      <w:pPr>
        <w:numPr>
          <w:ilvl w:val="0"/>
          <w:numId w:val="2"/>
        </w:numPr>
        <w:spacing w:after="87" w:line="259" w:lineRule="auto"/>
        <w:ind w:right="416" w:hanging="360"/>
      </w:pPr>
      <w:r>
        <w:rPr>
          <w:b/>
          <w:color w:val="5B9BD5"/>
        </w:rPr>
        <w:t>keyfile</w:t>
      </w:r>
      <w:r w:rsidR="0020742F">
        <w:rPr>
          <w:color w:val="5B9BD5"/>
        </w:rPr>
        <w:t xml:space="preserve">- </w:t>
      </w:r>
      <w:r w:rsidR="0020742F">
        <w:t>Name of the credential file.</w:t>
      </w:r>
      <w:r w:rsidR="0020742F">
        <w:rPr>
          <w:color w:val="5B9BD5"/>
        </w:rPr>
        <w:t xml:space="preserve"> </w:t>
      </w:r>
    </w:p>
    <w:p w:rsidR="00117C3B" w:rsidRDefault="0020742F">
      <w:pPr>
        <w:numPr>
          <w:ilvl w:val="0"/>
          <w:numId w:val="2"/>
        </w:numPr>
        <w:spacing w:after="102"/>
        <w:ind w:right="416" w:hanging="360"/>
      </w:pPr>
      <w:r>
        <w:rPr>
          <w:b/>
          <w:color w:val="5B9BD5"/>
        </w:rPr>
        <w:t xml:space="preserve">bucket_name- </w:t>
      </w:r>
      <w:r>
        <w:rPr>
          <w:color w:val="5B9BD5"/>
        </w:rPr>
        <w:t xml:space="preserve"> </w:t>
      </w:r>
      <w:r>
        <w:t>S3 bucket name where the final file will be stored.</w:t>
      </w:r>
      <w:r>
        <w:rPr>
          <w:color w:val="5B9BD5"/>
        </w:rPr>
        <w:t xml:space="preserve"> </w:t>
      </w:r>
    </w:p>
    <w:p w:rsidR="00117C3B" w:rsidRDefault="0020742F" w:rsidP="00402BF9">
      <w:pPr>
        <w:numPr>
          <w:ilvl w:val="0"/>
          <w:numId w:val="2"/>
        </w:numPr>
        <w:spacing w:after="102"/>
        <w:ind w:right="416" w:hanging="360"/>
      </w:pPr>
      <w:r>
        <w:rPr>
          <w:b/>
          <w:color w:val="5B9BD5"/>
        </w:rPr>
        <w:t>filenam</w:t>
      </w:r>
      <w:r>
        <w:rPr>
          <w:color w:val="5B9BD5"/>
        </w:rPr>
        <w:t>e</w:t>
      </w:r>
      <w:r>
        <w:rPr>
          <w:b/>
          <w:color w:val="5B9BD5"/>
        </w:rPr>
        <w:t>-</w:t>
      </w:r>
      <w:r>
        <w:rPr>
          <w:color w:val="5B9BD5"/>
        </w:rPr>
        <w:t xml:space="preserve"> </w:t>
      </w:r>
      <w:r>
        <w:t>Final file name for merging records.</w:t>
      </w:r>
      <w:r>
        <w:rPr>
          <w:color w:val="5B9BD5"/>
        </w:rPr>
        <w:t xml:space="preserve"> </w:t>
      </w:r>
    </w:p>
    <w:p w:rsidR="00117C3B" w:rsidRDefault="0020742F">
      <w:pPr>
        <w:numPr>
          <w:ilvl w:val="0"/>
          <w:numId w:val="2"/>
        </w:numPr>
        <w:spacing w:after="102"/>
        <w:ind w:right="416" w:hanging="360"/>
      </w:pPr>
      <w:r>
        <w:rPr>
          <w:b/>
          <w:color w:val="5B9BD5"/>
        </w:rPr>
        <w:t>s</w:t>
      </w:r>
      <w:r>
        <w:rPr>
          <w:b/>
          <w:color w:val="5B9BD5"/>
        </w:rPr>
        <w:t>3_final_filepath</w:t>
      </w:r>
      <w:r>
        <w:rPr>
          <w:color w:val="5B9BD5"/>
        </w:rPr>
        <w:t xml:space="preserve"> </w:t>
      </w:r>
      <w:r>
        <w:rPr>
          <w:color w:val="5B9BD5"/>
        </w:rPr>
        <w:t xml:space="preserve">- </w:t>
      </w:r>
      <w:r>
        <w:t xml:space="preserve"> Final file location on S3 </w:t>
      </w:r>
      <w:r>
        <w:rPr>
          <w:color w:val="5B9BD5"/>
        </w:rPr>
        <w:t xml:space="preserve"> </w:t>
      </w:r>
    </w:p>
    <w:p w:rsidR="00117C3B" w:rsidRDefault="0020742F">
      <w:pPr>
        <w:numPr>
          <w:ilvl w:val="0"/>
          <w:numId w:val="2"/>
        </w:numPr>
        <w:spacing w:line="361" w:lineRule="auto"/>
        <w:ind w:right="416" w:hanging="360"/>
      </w:pPr>
      <w:r>
        <w:rPr>
          <w:b/>
          <w:color w:val="5B9BD5"/>
        </w:rPr>
        <w:t>s3_history_filepath</w:t>
      </w:r>
      <w:r>
        <w:rPr>
          <w:color w:val="5B9BD5"/>
        </w:rPr>
        <w:t xml:space="preserve"> - </w:t>
      </w:r>
      <w:r>
        <w:t xml:space="preserve">History file location on S3 for ex </w:t>
      </w:r>
      <w:r w:rsidR="00402BF9">
        <w:t>google-analytics/&lt;client name&gt;</w:t>
      </w:r>
      <w:r>
        <w:t>/history</w:t>
      </w:r>
      <w:r>
        <w:rPr>
          <w:color w:val="5B9BD5"/>
        </w:rPr>
        <w:t xml:space="preserve"> </w:t>
      </w:r>
    </w:p>
    <w:p w:rsidR="00117C3B" w:rsidRDefault="00402BF9">
      <w:pPr>
        <w:numPr>
          <w:ilvl w:val="0"/>
          <w:numId w:val="2"/>
        </w:numPr>
        <w:spacing w:line="362" w:lineRule="auto"/>
        <w:ind w:right="416" w:hanging="360"/>
      </w:pPr>
      <w:r>
        <w:rPr>
          <w:b/>
          <w:color w:val="5B9BD5"/>
        </w:rPr>
        <w:t>pageSize</w:t>
      </w:r>
      <w:r w:rsidR="0020742F">
        <w:rPr>
          <w:b/>
          <w:color w:val="5B9BD5"/>
        </w:rPr>
        <w:t>-</w:t>
      </w:r>
      <w:r w:rsidR="0020742F">
        <w:rPr>
          <w:color w:val="5B9BD5"/>
        </w:rPr>
        <w:t xml:space="preserve"> </w:t>
      </w:r>
      <w:r>
        <w:t>Size of the records fetched per request from the API</w:t>
      </w:r>
    </w:p>
    <w:p w:rsidR="00117C3B" w:rsidRPr="00402BF9" w:rsidRDefault="00402BF9" w:rsidP="00402BF9">
      <w:pPr>
        <w:numPr>
          <w:ilvl w:val="0"/>
          <w:numId w:val="2"/>
        </w:numPr>
        <w:spacing w:after="83"/>
        <w:ind w:right="416" w:hanging="360"/>
      </w:pPr>
      <w:r>
        <w:rPr>
          <w:b/>
          <w:color w:val="5B9BD5"/>
        </w:rPr>
        <w:t>view_id</w:t>
      </w:r>
      <w:r w:rsidR="0020742F">
        <w:rPr>
          <w:b/>
          <w:color w:val="5B9BD5"/>
        </w:rPr>
        <w:t xml:space="preserve">- </w:t>
      </w:r>
      <w:r>
        <w:t>view id google analytics project</w:t>
      </w:r>
      <w:r w:rsidR="0020742F">
        <w:t xml:space="preserve">.   </w:t>
      </w:r>
      <w:r w:rsidR="0020742F">
        <w:rPr>
          <w:b/>
          <w:color w:val="5B9BD5"/>
        </w:rPr>
        <w:t xml:space="preserve"> </w:t>
      </w:r>
    </w:p>
    <w:p w:rsidR="00402BF9" w:rsidRDefault="00402BF9" w:rsidP="00402BF9">
      <w:pPr>
        <w:spacing w:after="83"/>
        <w:ind w:left="1877" w:right="416" w:firstLine="0"/>
      </w:pPr>
    </w:p>
    <w:p w:rsidR="00117C3B" w:rsidRDefault="0020742F">
      <w:pPr>
        <w:spacing w:after="0" w:line="259" w:lineRule="auto"/>
        <w:ind w:left="0" w:right="576" w:firstLine="0"/>
        <w:jc w:val="right"/>
      </w:pPr>
      <w:r>
        <w:t xml:space="preserve">      </w:t>
      </w:r>
      <w:r w:rsidR="00402BF9">
        <w:rPr>
          <w:noProof/>
        </w:rPr>
        <w:drawing>
          <wp:inline distT="0" distB="0" distL="0" distR="0" wp14:anchorId="69CC9141" wp14:editId="0A0DA1E5">
            <wp:extent cx="5179162" cy="211086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470" cy="21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1532" w:firstLine="0"/>
      </w:pPr>
      <w:r>
        <w:t xml:space="preserve"> </w:t>
      </w:r>
    </w:p>
    <w:p w:rsidR="00117C3B" w:rsidRDefault="0020742F">
      <w:pPr>
        <w:spacing w:after="0" w:line="259" w:lineRule="auto"/>
        <w:ind w:left="812" w:firstLine="0"/>
      </w:pPr>
      <w:r>
        <w:t xml:space="preserve"> </w:t>
      </w:r>
    </w:p>
    <w:p w:rsidR="00A20211" w:rsidRDefault="00A20211" w:rsidP="00A20211">
      <w:pPr>
        <w:pStyle w:val="Heading2"/>
        <w:ind w:left="822"/>
      </w:pPr>
      <w:r>
        <w:rPr>
          <w:b w:val="0"/>
          <w:sz w:val="26"/>
        </w:rPr>
        <w:lastRenderedPageBreak/>
        <w:t>2.</w:t>
      </w:r>
      <w:r>
        <w:rPr>
          <w:rFonts w:ascii="Arial" w:eastAsia="Arial" w:hAnsi="Arial" w:cs="Arial"/>
          <w:b w:val="0"/>
          <w:sz w:val="26"/>
        </w:rPr>
        <w:t xml:space="preserve"> </w:t>
      </w:r>
      <w:r>
        <w:t xml:space="preserve">Source code  </w:t>
      </w:r>
    </w:p>
    <w:p w:rsidR="00A20211" w:rsidRDefault="00A20211" w:rsidP="00A20211">
      <w:pPr>
        <w:numPr>
          <w:ilvl w:val="0"/>
          <w:numId w:val="3"/>
        </w:numPr>
        <w:ind w:right="416" w:hanging="360"/>
      </w:pPr>
      <w:r>
        <w:t xml:space="preserve">Imported all the required package and created </w:t>
      </w:r>
      <w:r w:rsidR="000E4FEE">
        <w:t xml:space="preserve">rangedate for </w:t>
      </w:r>
      <w:r w:rsidR="00402BF9">
        <w:t xml:space="preserve">yesterday </w:t>
      </w:r>
      <w:r w:rsidR="000E4FEE">
        <w:t>default value.</w:t>
      </w:r>
      <w:r>
        <w:t xml:space="preserve"> </w:t>
      </w:r>
    </w:p>
    <w:p w:rsidR="000E4FEE" w:rsidRDefault="000E4FEE" w:rsidP="000E4FEE">
      <w:pPr>
        <w:ind w:left="1877" w:right="416" w:firstLine="0"/>
      </w:pPr>
    </w:p>
    <w:p w:rsidR="00A20211" w:rsidRDefault="00A20211" w:rsidP="00A20211">
      <w:pPr>
        <w:spacing w:after="0" w:line="259" w:lineRule="auto"/>
        <w:ind w:left="1892" w:firstLine="0"/>
      </w:pPr>
      <w:r>
        <w:t xml:space="preserve"> </w:t>
      </w:r>
      <w:r w:rsidR="000E4FEE">
        <w:rPr>
          <w:noProof/>
        </w:rPr>
        <w:drawing>
          <wp:inline distT="0" distB="0" distL="0" distR="0" wp14:anchorId="10E7635A" wp14:editId="4CB0289A">
            <wp:extent cx="4597950" cy="20921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093" cy="21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11" w:rsidRDefault="00A20211" w:rsidP="00A20211">
      <w:pPr>
        <w:spacing w:after="0" w:line="259" w:lineRule="auto"/>
        <w:ind w:left="0" w:right="696" w:firstLine="0"/>
        <w:jc w:val="right"/>
      </w:pPr>
      <w:r>
        <w:t xml:space="preserve"> </w:t>
      </w:r>
    </w:p>
    <w:p w:rsidR="00A20211" w:rsidRDefault="00A20211" w:rsidP="00A20211">
      <w:pPr>
        <w:spacing w:after="16" w:line="259" w:lineRule="auto"/>
        <w:ind w:left="1892" w:firstLine="0"/>
      </w:pPr>
      <w:r>
        <w:t xml:space="preserve"> </w:t>
      </w:r>
    </w:p>
    <w:p w:rsidR="00A20211" w:rsidRDefault="00A20211" w:rsidP="000E4FEE">
      <w:pPr>
        <w:numPr>
          <w:ilvl w:val="0"/>
          <w:numId w:val="3"/>
        </w:numPr>
        <w:spacing w:after="0" w:line="260" w:lineRule="auto"/>
        <w:ind w:right="416" w:hanging="360"/>
      </w:pPr>
      <w:r>
        <w:t>Update the date object for missed date, if the event object contains the key (</w:t>
      </w:r>
      <w:r>
        <w:rPr>
          <w:b/>
        </w:rPr>
        <w:t>missed_date</w:t>
      </w:r>
      <w:r>
        <w:t>) containing date in a format of (</w:t>
      </w:r>
      <w:r>
        <w:rPr>
          <w:b/>
        </w:rPr>
        <w:t>yyyy-mm-dd</w:t>
      </w:r>
      <w:r>
        <w:t xml:space="preserve">) to fetch records for given date. </w:t>
      </w:r>
      <w:r w:rsidR="000E4FEE">
        <w:t>And initializing the analytics-</w:t>
      </w:r>
      <w:r w:rsidR="000E4FEE" w:rsidRPr="000E4FEE">
        <w:t>reporting</w:t>
      </w:r>
      <w:r w:rsidR="000E4FEE">
        <w:t xml:space="preserve"> object using service </w:t>
      </w:r>
      <w:proofErr w:type="gramStart"/>
      <w:r w:rsidR="000E4FEE">
        <w:t>account.json</w:t>
      </w:r>
      <w:proofErr w:type="gramEnd"/>
      <w:r w:rsidR="000E4FEE">
        <w:t xml:space="preserve"> file </w:t>
      </w:r>
    </w:p>
    <w:p w:rsidR="00A20211" w:rsidRDefault="00A20211" w:rsidP="00A20211">
      <w:pPr>
        <w:spacing w:after="0" w:line="259" w:lineRule="auto"/>
        <w:ind w:left="1892" w:firstLine="0"/>
      </w:pPr>
      <w:r>
        <w:t xml:space="preserve"> </w:t>
      </w:r>
      <w:r w:rsidR="000E4FEE">
        <w:tab/>
      </w:r>
      <w:r w:rsidR="000E4FEE">
        <w:tab/>
      </w:r>
    </w:p>
    <w:p w:rsidR="000E4FEE" w:rsidRDefault="000E4FEE" w:rsidP="008E1E5B">
      <w:pPr>
        <w:spacing w:after="0" w:line="259" w:lineRule="auto"/>
        <w:ind w:left="2160" w:firstLine="0"/>
      </w:pPr>
      <w:r>
        <w:t xml:space="preserve"> </w:t>
      </w:r>
      <w:r w:rsidR="008E1E5B" w:rsidRPr="008E1E5B">
        <w:rPr>
          <w:color w:val="5B9BD5" w:themeColor="accent1"/>
        </w:rPr>
        <w:t>P</w:t>
      </w:r>
      <w:r w:rsidRPr="008E1E5B">
        <w:rPr>
          <w:color w:val="5B9BD5" w:themeColor="accent1"/>
        </w:rPr>
        <w:t>ass</w:t>
      </w:r>
      <w:r w:rsidR="008E1E5B" w:rsidRPr="008E1E5B">
        <w:rPr>
          <w:color w:val="5B9BD5" w:themeColor="accent1"/>
        </w:rPr>
        <w:t xml:space="preserve">ing missed date in event object </w:t>
      </w:r>
    </w:p>
    <w:p w:rsidR="00A20211" w:rsidRDefault="00A20211" w:rsidP="000E4FEE">
      <w:pPr>
        <w:spacing w:after="0" w:line="259" w:lineRule="auto"/>
        <w:ind w:left="1440" w:right="2585" w:firstLine="720"/>
      </w:pPr>
      <w:r>
        <w:rPr>
          <w:noProof/>
        </w:rPr>
        <w:drawing>
          <wp:inline distT="0" distB="0" distL="0" distR="0" wp14:anchorId="07C8BD45" wp14:editId="3B11B14C">
            <wp:extent cx="1563624" cy="603504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E1E5B" w:rsidRDefault="008E1E5B" w:rsidP="000E4FEE">
      <w:pPr>
        <w:spacing w:after="0" w:line="259" w:lineRule="auto"/>
        <w:ind w:left="1440" w:right="2585" w:firstLine="720"/>
      </w:pPr>
    </w:p>
    <w:p w:rsidR="008E1E5B" w:rsidRDefault="008E1E5B" w:rsidP="000E4FEE">
      <w:pPr>
        <w:spacing w:after="0" w:line="259" w:lineRule="auto"/>
        <w:ind w:left="1440" w:right="2585" w:firstLine="720"/>
        <w:rPr>
          <w:color w:val="5B9BD5" w:themeColor="accent1"/>
        </w:rPr>
      </w:pPr>
      <w:r w:rsidRPr="008E1E5B">
        <w:rPr>
          <w:color w:val="5B9BD5" w:themeColor="accent1"/>
        </w:rPr>
        <w:t>Updating the rangedate if missed date available in event</w:t>
      </w:r>
      <w:r>
        <w:rPr>
          <w:color w:val="5B9BD5" w:themeColor="accent1"/>
        </w:rPr>
        <w:t>,</w:t>
      </w:r>
    </w:p>
    <w:p w:rsidR="008E1E5B" w:rsidRPr="008E1E5B" w:rsidRDefault="008E1E5B" w:rsidP="000E4FEE">
      <w:pPr>
        <w:spacing w:after="0" w:line="259" w:lineRule="auto"/>
        <w:ind w:left="1440" w:right="2585" w:firstLine="720"/>
        <w:rPr>
          <w:color w:val="5B9BD5" w:themeColor="accent1"/>
        </w:rPr>
      </w:pPr>
      <w:r>
        <w:rPr>
          <w:color w:val="5B9BD5" w:themeColor="accent1"/>
        </w:rPr>
        <w:t xml:space="preserve">And invoking the </w:t>
      </w:r>
      <w:r w:rsidRPr="008E1E5B">
        <w:rPr>
          <w:color w:val="5B9BD5" w:themeColor="accent1"/>
        </w:rPr>
        <w:t>initialize_analyticsreporting</w:t>
      </w:r>
      <w:r>
        <w:rPr>
          <w:color w:val="5B9BD5" w:themeColor="accent1"/>
        </w:rPr>
        <w:t xml:space="preserve"> function.                        </w:t>
      </w:r>
    </w:p>
    <w:p w:rsidR="00A20211" w:rsidRDefault="000E4FEE" w:rsidP="000E4FEE">
      <w:pPr>
        <w:spacing w:after="0" w:line="259" w:lineRule="auto"/>
      </w:pPr>
      <w:r>
        <w:rPr>
          <w:noProof/>
        </w:rPr>
        <w:t xml:space="preserve">               </w:t>
      </w:r>
      <w:r w:rsidR="008E1E5B"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7206FD7E" wp14:editId="3EC13022">
            <wp:extent cx="4550054" cy="1076936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063" cy="11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211">
        <w:t xml:space="preserve"> </w:t>
      </w:r>
    </w:p>
    <w:p w:rsidR="008E1E5B" w:rsidRDefault="008E1E5B" w:rsidP="000E4FEE">
      <w:pPr>
        <w:spacing w:after="0" w:line="259" w:lineRule="auto"/>
      </w:pPr>
      <w:r>
        <w:tab/>
      </w:r>
      <w:r>
        <w:tab/>
      </w:r>
      <w:r>
        <w:tab/>
      </w:r>
      <w:r>
        <w:tab/>
      </w:r>
    </w:p>
    <w:p w:rsidR="008E1E5B" w:rsidRDefault="008E1E5B" w:rsidP="000E4FEE">
      <w:pPr>
        <w:spacing w:after="0" w:line="259" w:lineRule="auto"/>
        <w:rPr>
          <w:color w:val="5B9BD5" w:themeColor="accent1"/>
        </w:rPr>
      </w:pPr>
      <w:r w:rsidRPr="008E1E5B">
        <w:rPr>
          <w:color w:val="5B9BD5" w:themeColor="accent1"/>
        </w:rPr>
        <w:tab/>
      </w:r>
      <w:r w:rsidRPr="008E1E5B">
        <w:rPr>
          <w:color w:val="5B9BD5" w:themeColor="accent1"/>
        </w:rPr>
        <w:tab/>
      </w:r>
      <w:r w:rsidRPr="008E1E5B">
        <w:rPr>
          <w:color w:val="5B9BD5" w:themeColor="accent1"/>
        </w:rPr>
        <w:tab/>
      </w:r>
      <w:r w:rsidRPr="008E1E5B">
        <w:rPr>
          <w:color w:val="5B9BD5" w:themeColor="accent1"/>
        </w:rPr>
        <w:tab/>
        <w:t>Defining the initialize_analyticsreporting function to create analytics report</w:t>
      </w:r>
      <w:r>
        <w:rPr>
          <w:color w:val="5B9BD5" w:themeColor="accent1"/>
        </w:rPr>
        <w:t>.</w:t>
      </w:r>
    </w:p>
    <w:p w:rsidR="008E1E5B" w:rsidRPr="008E1E5B" w:rsidRDefault="008E1E5B" w:rsidP="008E1E5B">
      <w:pPr>
        <w:spacing w:after="0" w:line="259" w:lineRule="auto"/>
        <w:ind w:left="2160"/>
        <w:rPr>
          <w:color w:val="5B9BD5" w:themeColor="accent1"/>
        </w:rPr>
      </w:pP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 xml:space="preserve">    </w:t>
      </w:r>
      <w:r>
        <w:rPr>
          <w:noProof/>
        </w:rPr>
        <w:drawing>
          <wp:inline distT="0" distB="0" distL="0" distR="0" wp14:anchorId="468D6704" wp14:editId="20574D3A">
            <wp:extent cx="481965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11" w:rsidRDefault="00A20211" w:rsidP="00A20211">
      <w:pPr>
        <w:spacing w:after="304" w:line="259" w:lineRule="auto"/>
        <w:ind w:left="2612" w:firstLine="0"/>
      </w:pPr>
      <w:r>
        <w:t xml:space="preserve"> </w:t>
      </w:r>
    </w:p>
    <w:p w:rsidR="00A20211" w:rsidRDefault="008E1E5B" w:rsidP="00A20211">
      <w:pPr>
        <w:numPr>
          <w:ilvl w:val="0"/>
          <w:numId w:val="3"/>
        </w:numPr>
        <w:spacing w:after="264"/>
        <w:ind w:right="416" w:hanging="360"/>
      </w:pPr>
      <w:r>
        <w:lastRenderedPageBreak/>
        <w:t xml:space="preserve">Calling handle_report the fetch the records from </w:t>
      </w:r>
      <w:r w:rsidR="00396D7E">
        <w:t>google analytics, this function will iterate for all the pages.</w:t>
      </w:r>
    </w:p>
    <w:p w:rsidR="00396D7E" w:rsidRDefault="00396D7E" w:rsidP="00396D7E">
      <w:pPr>
        <w:spacing w:after="264"/>
        <w:ind w:left="1877" w:right="416" w:firstLine="0"/>
        <w:rPr>
          <w:color w:val="5B9BD5" w:themeColor="accent1"/>
        </w:rPr>
      </w:pPr>
      <w:r w:rsidRPr="00396D7E">
        <w:rPr>
          <w:color w:val="5B9BD5" w:themeColor="accent1"/>
        </w:rPr>
        <w:t xml:space="preserve">Calling </w:t>
      </w:r>
      <w:r w:rsidRPr="00396D7E">
        <w:rPr>
          <w:color w:val="5B9BD5" w:themeColor="accent1"/>
        </w:rPr>
        <w:t>handle_report</w:t>
      </w:r>
      <w:r w:rsidRPr="00396D7E">
        <w:rPr>
          <w:color w:val="5B9BD5" w:themeColor="accent1"/>
        </w:rPr>
        <w:t xml:space="preserve"> function to get data</w:t>
      </w:r>
      <w:r>
        <w:rPr>
          <w:color w:val="5B9BD5" w:themeColor="accent1"/>
        </w:rPr>
        <w:t>.</w:t>
      </w:r>
    </w:p>
    <w:p w:rsidR="00396D7E" w:rsidRDefault="00396D7E" w:rsidP="00396D7E">
      <w:pPr>
        <w:spacing w:after="264"/>
        <w:ind w:left="1877" w:right="416" w:firstLine="0"/>
        <w:rPr>
          <w:color w:val="5B9BD5" w:themeColor="accent1"/>
        </w:rPr>
      </w:pPr>
      <w:r>
        <w:rPr>
          <w:color w:val="5B9BD5" w:themeColor="accent1"/>
        </w:rPr>
        <w:t xml:space="preserve">Defining the handle_report function it will call the api for each page until pagetoken equals None </w:t>
      </w:r>
    </w:p>
    <w:p w:rsidR="00396D7E" w:rsidRPr="00396D7E" w:rsidRDefault="00396D7E" w:rsidP="00396D7E">
      <w:pPr>
        <w:spacing w:after="264"/>
        <w:ind w:left="1877" w:right="416" w:firstLine="0"/>
        <w:rPr>
          <w:color w:val="5B9BD5" w:themeColor="accent1"/>
        </w:rPr>
      </w:pPr>
      <w:r>
        <w:rPr>
          <w:noProof/>
        </w:rPr>
        <w:drawing>
          <wp:inline distT="0" distB="0" distL="0" distR="0" wp14:anchorId="41314463" wp14:editId="58E4830C">
            <wp:extent cx="6560820" cy="3555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11" w:rsidRPr="008359D8" w:rsidRDefault="008359D8" w:rsidP="00396D7E">
      <w:pPr>
        <w:spacing w:after="213" w:line="259" w:lineRule="auto"/>
        <w:ind w:left="0" w:right="67" w:firstLine="0"/>
        <w:rPr>
          <w:color w:val="5B9BD5" w:themeColor="accent1"/>
        </w:rPr>
      </w:pPr>
      <w:r>
        <w:rPr>
          <w:noProof/>
          <w:color w:val="5B9BD5" w:themeColor="accent1"/>
        </w:rPr>
        <w:tab/>
      </w:r>
      <w:r>
        <w:rPr>
          <w:noProof/>
          <w:color w:val="5B9BD5" w:themeColor="accent1"/>
        </w:rPr>
        <w:tab/>
        <w:t xml:space="preserve">       </w:t>
      </w:r>
      <w:r w:rsidR="00396D7E" w:rsidRPr="008359D8">
        <w:rPr>
          <w:noProof/>
          <w:color w:val="5B9BD5" w:themeColor="accent1"/>
        </w:rPr>
        <w:t xml:space="preserve">Generating </w:t>
      </w:r>
      <w:r w:rsidR="00396D7E" w:rsidRPr="008359D8">
        <w:rPr>
          <w:color w:val="5B9BD5" w:themeColor="accent1"/>
        </w:rPr>
        <w:t xml:space="preserve">the dynamic </w:t>
      </w:r>
      <w:r w:rsidRPr="008359D8">
        <w:rPr>
          <w:color w:val="5B9BD5" w:themeColor="accent1"/>
        </w:rPr>
        <w:t>body against each call based on rangedate and pagetoken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bookmarkStart w:id="0" w:name="_GoBack"/>
      <w:bookmarkEnd w:id="0"/>
      <w:r>
        <w:rPr>
          <w:color w:val="5B9BD5" w:themeColor="accent1"/>
        </w:rPr>
        <w:tab/>
      </w:r>
      <w:r>
        <w:rPr>
          <w:noProof/>
        </w:rPr>
        <w:drawing>
          <wp:inline distT="0" distB="0" distL="0" distR="0" wp14:anchorId="755BBF9A" wp14:editId="4BE8D905">
            <wp:extent cx="4703673" cy="2793953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329" cy="28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9D8">
        <w:t xml:space="preserve"> </w:t>
      </w:r>
    </w:p>
    <w:p w:rsidR="00A20211" w:rsidRDefault="00A20211" w:rsidP="00A20211">
      <w:pPr>
        <w:numPr>
          <w:ilvl w:val="0"/>
          <w:numId w:val="3"/>
        </w:numPr>
        <w:spacing w:after="169"/>
        <w:ind w:right="416" w:hanging="360"/>
      </w:pPr>
      <w:r>
        <w:t xml:space="preserve">We will upload the csv file to the s3 Inside history path that can be found in the environment variable and append the same records to the final file. </w:t>
      </w:r>
    </w:p>
    <w:p w:rsidR="00A20211" w:rsidRDefault="00A20211" w:rsidP="00A20211">
      <w:pPr>
        <w:spacing w:after="161" w:line="259" w:lineRule="auto"/>
        <w:ind w:left="1892" w:firstLine="0"/>
      </w:pPr>
      <w:r>
        <w:rPr>
          <w:b/>
        </w:rPr>
        <w:lastRenderedPageBreak/>
        <w:t xml:space="preserve"> </w:t>
      </w:r>
    </w:p>
    <w:p w:rsidR="00A20211" w:rsidRDefault="00A20211" w:rsidP="00A20211">
      <w:pPr>
        <w:spacing w:after="0" w:line="259" w:lineRule="auto"/>
        <w:ind w:left="1892" w:firstLine="0"/>
      </w:pPr>
      <w:r>
        <w:rPr>
          <w:b/>
        </w:rPr>
        <w:t xml:space="preserve"> </w:t>
      </w:r>
    </w:p>
    <w:p w:rsidR="00117C3B" w:rsidRDefault="0020742F">
      <w:pPr>
        <w:pStyle w:val="Heading1"/>
        <w:spacing w:after="148"/>
        <w:ind w:left="1902"/>
      </w:pPr>
      <w:r>
        <w:t>Uploading file to history folder</w:t>
      </w:r>
      <w:r>
        <w:rPr>
          <w:b w:val="0"/>
          <w:u w:val="none"/>
        </w:rPr>
        <w:t xml:space="preserve"> </w:t>
      </w:r>
    </w:p>
    <w:p w:rsidR="00117C3B" w:rsidRDefault="0020742F">
      <w:pPr>
        <w:spacing w:after="10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18760" cy="126492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B9BD5"/>
        </w:rPr>
        <w:t xml:space="preserve"> </w:t>
      </w:r>
    </w:p>
    <w:p w:rsidR="00117C3B" w:rsidRDefault="0020742F">
      <w:pPr>
        <w:spacing w:after="176" w:line="259" w:lineRule="auto"/>
        <w:ind w:left="1892" w:firstLine="0"/>
      </w:pPr>
      <w:r>
        <w:rPr>
          <w:b/>
          <w:color w:val="5B9BD5"/>
        </w:rPr>
        <w:t xml:space="preserve"> </w:t>
      </w:r>
    </w:p>
    <w:p w:rsidR="00117C3B" w:rsidRDefault="0020742F">
      <w:pPr>
        <w:pStyle w:val="Heading2"/>
        <w:spacing w:after="112"/>
        <w:ind w:left="1542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Updating the final file  </w:t>
      </w:r>
    </w:p>
    <w:p w:rsidR="00117C3B" w:rsidRDefault="0020742F">
      <w:pPr>
        <w:spacing w:after="170"/>
        <w:ind w:left="1902" w:right="416"/>
      </w:pPr>
      <w:r>
        <w:t xml:space="preserve">In the </w:t>
      </w:r>
      <w:r>
        <w:t xml:space="preserve">below function, we will check if the file already exists in S3, if it does, it will update the file, otherwise it will create a new one. </w:t>
      </w:r>
    </w:p>
    <w:p w:rsidR="00117C3B" w:rsidRDefault="0020742F">
      <w:pPr>
        <w:spacing w:after="0" w:line="259" w:lineRule="auto"/>
        <w:ind w:left="1892" w:firstLine="0"/>
      </w:pPr>
      <w:r>
        <w:t xml:space="preserve"> </w:t>
      </w:r>
      <w:r>
        <w:tab/>
        <w:t xml:space="preserve"> </w:t>
      </w:r>
      <w:r>
        <w:tab/>
        <w:t xml:space="preserve">         </w:t>
      </w:r>
    </w:p>
    <w:p w:rsidR="00117C3B" w:rsidRDefault="0020742F">
      <w:pPr>
        <w:spacing w:after="0" w:line="259" w:lineRule="auto"/>
        <w:ind w:left="0" w:right="58" w:firstLine="0"/>
        <w:jc w:val="right"/>
      </w:pPr>
      <w:r>
        <w:rPr>
          <w:noProof/>
        </w:rPr>
        <w:drawing>
          <wp:inline distT="0" distB="0" distL="0" distR="0">
            <wp:extent cx="5285232" cy="172212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17C3B">
      <w:pgSz w:w="11904" w:h="16838"/>
      <w:pgMar w:top="1447" w:right="132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81C51"/>
    <w:multiLevelType w:val="hybridMultilevel"/>
    <w:tmpl w:val="29A4F9E0"/>
    <w:lvl w:ilvl="0" w:tplc="A67ED11E">
      <w:start w:val="2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A8F36">
      <w:start w:val="1"/>
      <w:numFmt w:val="lowerLetter"/>
      <w:lvlText w:val="%2"/>
      <w:lvlJc w:val="left"/>
      <w:pPr>
        <w:ind w:left="1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27B16">
      <w:start w:val="1"/>
      <w:numFmt w:val="lowerRoman"/>
      <w:lvlText w:val="%3"/>
      <w:lvlJc w:val="left"/>
      <w:pPr>
        <w:ind w:left="2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40204">
      <w:start w:val="1"/>
      <w:numFmt w:val="decimal"/>
      <w:lvlText w:val="%4"/>
      <w:lvlJc w:val="left"/>
      <w:pPr>
        <w:ind w:left="2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5CFE9C">
      <w:start w:val="1"/>
      <w:numFmt w:val="lowerLetter"/>
      <w:lvlText w:val="%5"/>
      <w:lvlJc w:val="left"/>
      <w:pPr>
        <w:ind w:left="3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01998">
      <w:start w:val="1"/>
      <w:numFmt w:val="lowerRoman"/>
      <w:lvlText w:val="%6"/>
      <w:lvlJc w:val="left"/>
      <w:pPr>
        <w:ind w:left="4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CD07C">
      <w:start w:val="1"/>
      <w:numFmt w:val="decimal"/>
      <w:lvlText w:val="%7"/>
      <w:lvlJc w:val="left"/>
      <w:pPr>
        <w:ind w:left="5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2BA08">
      <w:start w:val="1"/>
      <w:numFmt w:val="lowerLetter"/>
      <w:lvlText w:val="%8"/>
      <w:lvlJc w:val="left"/>
      <w:pPr>
        <w:ind w:left="5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C921E">
      <w:start w:val="1"/>
      <w:numFmt w:val="lowerRoman"/>
      <w:lvlText w:val="%9"/>
      <w:lvlJc w:val="left"/>
      <w:pPr>
        <w:ind w:left="6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64193"/>
    <w:multiLevelType w:val="hybridMultilevel"/>
    <w:tmpl w:val="EB06C99C"/>
    <w:lvl w:ilvl="0" w:tplc="12CEC3D8">
      <w:start w:val="1"/>
      <w:numFmt w:val="bullet"/>
      <w:lvlText w:val="•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A801F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F4084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CB0D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ECF5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BF5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C348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A87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C9A7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6547D1"/>
    <w:multiLevelType w:val="hybridMultilevel"/>
    <w:tmpl w:val="BBB0BE50"/>
    <w:lvl w:ilvl="0" w:tplc="AE36E9FC">
      <w:start w:val="1"/>
      <w:numFmt w:val="bullet"/>
      <w:lvlText w:val="•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CB206">
      <w:start w:val="1"/>
      <w:numFmt w:val="bullet"/>
      <w:lvlText w:val="o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C3E78">
      <w:start w:val="1"/>
      <w:numFmt w:val="bullet"/>
      <w:lvlText w:val="▪"/>
      <w:lvlJc w:val="left"/>
      <w:pPr>
        <w:ind w:left="3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6EA06">
      <w:start w:val="1"/>
      <w:numFmt w:val="bullet"/>
      <w:lvlText w:val="•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4D26A">
      <w:start w:val="1"/>
      <w:numFmt w:val="bullet"/>
      <w:lvlText w:val="o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28A64">
      <w:start w:val="1"/>
      <w:numFmt w:val="bullet"/>
      <w:lvlText w:val="▪"/>
      <w:lvlJc w:val="left"/>
      <w:pPr>
        <w:ind w:left="5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4D1F8">
      <w:start w:val="1"/>
      <w:numFmt w:val="bullet"/>
      <w:lvlText w:val="•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C2D49C">
      <w:start w:val="1"/>
      <w:numFmt w:val="bullet"/>
      <w:lvlText w:val="o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C50C2">
      <w:start w:val="1"/>
      <w:numFmt w:val="bullet"/>
      <w:lvlText w:val="▪"/>
      <w:lvlJc w:val="left"/>
      <w:pPr>
        <w:ind w:left="7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3B"/>
    <w:rsid w:val="000E4FEE"/>
    <w:rsid w:val="00117C3B"/>
    <w:rsid w:val="0020742F"/>
    <w:rsid w:val="00396D7E"/>
    <w:rsid w:val="00402BF9"/>
    <w:rsid w:val="008359D8"/>
    <w:rsid w:val="008E1E5B"/>
    <w:rsid w:val="00A20211"/>
    <w:rsid w:val="00B06D3E"/>
    <w:rsid w:val="00D9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6991"/>
  <w15:docId w15:val="{346DDAB4-3BBD-4B9A-BAD2-2DA4611D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0" w:lineRule="auto"/>
      <w:ind w:left="46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6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Pandey</dc:creator>
  <cp:keywords/>
  <cp:lastModifiedBy>Rohit Pandey</cp:lastModifiedBy>
  <cp:revision>2</cp:revision>
  <dcterms:created xsi:type="dcterms:W3CDTF">2022-10-28T08:31:00Z</dcterms:created>
  <dcterms:modified xsi:type="dcterms:W3CDTF">2022-10-28T08:31:00Z</dcterms:modified>
</cp:coreProperties>
</file>