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F6893" w14:textId="77777777" w:rsidR="00430351" w:rsidRDefault="00430351">
      <w:pPr>
        <w:rPr>
          <w:b/>
          <w:bCs/>
          <w:noProof/>
        </w:rPr>
      </w:pPr>
    </w:p>
    <w:p w14:paraId="26B08353" w14:textId="77777777" w:rsidR="00430351" w:rsidRDefault="00430351">
      <w:pPr>
        <w:rPr>
          <w:b/>
          <w:bCs/>
          <w:noProof/>
        </w:rPr>
      </w:pPr>
    </w:p>
    <w:p w14:paraId="1DC93886" w14:textId="77777777" w:rsidR="00430351" w:rsidRDefault="00430351">
      <w:pPr>
        <w:rPr>
          <w:b/>
          <w:bCs/>
          <w:noProof/>
        </w:rPr>
      </w:pPr>
    </w:p>
    <w:p w14:paraId="0ED7DAFF" w14:textId="77777777" w:rsidR="00430351" w:rsidRDefault="00430351">
      <w:pPr>
        <w:rPr>
          <w:b/>
          <w:bCs/>
          <w:noProof/>
        </w:rPr>
      </w:pPr>
    </w:p>
    <w:p w14:paraId="36DA7DA3" w14:textId="77777777" w:rsidR="00430351" w:rsidRDefault="00430351">
      <w:pPr>
        <w:rPr>
          <w:b/>
          <w:bCs/>
          <w:noProof/>
        </w:rPr>
      </w:pPr>
    </w:p>
    <w:p w14:paraId="208BF6B2" w14:textId="77777777" w:rsidR="00430351" w:rsidRDefault="00430351">
      <w:pPr>
        <w:rPr>
          <w:b/>
          <w:bCs/>
          <w:noProof/>
        </w:rPr>
      </w:pPr>
    </w:p>
    <w:p w14:paraId="3E41AFD1" w14:textId="77777777" w:rsidR="00430351" w:rsidRDefault="00430351">
      <w:pPr>
        <w:rPr>
          <w:b/>
          <w:bCs/>
          <w:noProof/>
        </w:rPr>
      </w:pPr>
    </w:p>
    <w:p w14:paraId="7AC76694" w14:textId="77777777" w:rsidR="00430351" w:rsidRDefault="00430351">
      <w:pPr>
        <w:rPr>
          <w:b/>
          <w:bCs/>
          <w:noProof/>
        </w:rPr>
      </w:pPr>
    </w:p>
    <w:p w14:paraId="635F8F0D" w14:textId="77777777" w:rsidR="00430351" w:rsidRDefault="00430351">
      <w:pPr>
        <w:rPr>
          <w:b/>
          <w:bCs/>
          <w:noProof/>
        </w:rPr>
      </w:pPr>
    </w:p>
    <w:p w14:paraId="66D1D88F" w14:textId="1D21F558" w:rsidR="00430351" w:rsidRPr="00430351" w:rsidRDefault="00430351">
      <w:pPr>
        <w:rPr>
          <w:b/>
          <w:bCs/>
          <w:noProof/>
          <w:sz w:val="52"/>
          <w:szCs w:val="52"/>
        </w:rPr>
      </w:pPr>
      <w:r w:rsidRPr="00430351">
        <w:rPr>
          <w:b/>
          <w:bCs/>
          <w:noProof/>
          <w:sz w:val="52"/>
          <w:szCs w:val="52"/>
        </w:rPr>
        <w:t>FaceTrace AI: Intelligent Face Detection and Matching System</w:t>
      </w:r>
    </w:p>
    <w:p w14:paraId="5E60432A" w14:textId="77777777" w:rsidR="00430351" w:rsidRDefault="00430351">
      <w:pPr>
        <w:rPr>
          <w:b/>
          <w:bCs/>
          <w:noProof/>
        </w:rPr>
      </w:pPr>
    </w:p>
    <w:p w14:paraId="70693E6F" w14:textId="77777777" w:rsidR="00430351" w:rsidRDefault="00430351">
      <w:pPr>
        <w:rPr>
          <w:b/>
          <w:bCs/>
          <w:noProof/>
        </w:rPr>
      </w:pPr>
    </w:p>
    <w:p w14:paraId="0ECF1D75" w14:textId="77777777" w:rsidR="00430351" w:rsidRDefault="00430351">
      <w:pPr>
        <w:rPr>
          <w:b/>
          <w:bCs/>
          <w:noProof/>
        </w:rPr>
      </w:pPr>
    </w:p>
    <w:p w14:paraId="1CF6CE5E" w14:textId="77777777" w:rsidR="00430351" w:rsidRDefault="00430351">
      <w:pPr>
        <w:rPr>
          <w:b/>
          <w:bCs/>
          <w:noProof/>
        </w:rPr>
      </w:pPr>
    </w:p>
    <w:p w14:paraId="16BB4A76" w14:textId="77777777" w:rsidR="00430351" w:rsidRDefault="00430351">
      <w:pPr>
        <w:rPr>
          <w:b/>
          <w:bCs/>
          <w:noProof/>
        </w:rPr>
      </w:pPr>
    </w:p>
    <w:p w14:paraId="4B3C62B4" w14:textId="77777777" w:rsidR="00430351" w:rsidRDefault="00430351">
      <w:pPr>
        <w:rPr>
          <w:b/>
          <w:bCs/>
          <w:noProof/>
        </w:rPr>
      </w:pPr>
    </w:p>
    <w:p w14:paraId="25B3ACD7" w14:textId="77777777" w:rsidR="00430351" w:rsidRDefault="00430351">
      <w:pPr>
        <w:rPr>
          <w:b/>
          <w:bCs/>
          <w:noProof/>
        </w:rPr>
      </w:pPr>
    </w:p>
    <w:p w14:paraId="3E9774EC" w14:textId="77777777" w:rsidR="00430351" w:rsidRDefault="00430351">
      <w:pPr>
        <w:rPr>
          <w:b/>
          <w:bCs/>
          <w:noProof/>
        </w:rPr>
      </w:pPr>
    </w:p>
    <w:p w14:paraId="26D49744" w14:textId="77777777" w:rsidR="00430351" w:rsidRDefault="00430351">
      <w:pPr>
        <w:rPr>
          <w:b/>
          <w:bCs/>
          <w:noProof/>
        </w:rPr>
      </w:pPr>
    </w:p>
    <w:p w14:paraId="71C497D4" w14:textId="77777777" w:rsidR="00430351" w:rsidRDefault="00430351">
      <w:pPr>
        <w:rPr>
          <w:b/>
          <w:bCs/>
          <w:noProof/>
        </w:rPr>
      </w:pPr>
    </w:p>
    <w:p w14:paraId="3DB1AA02" w14:textId="77777777" w:rsidR="00430351" w:rsidRDefault="00430351">
      <w:pPr>
        <w:rPr>
          <w:b/>
          <w:bCs/>
          <w:noProof/>
        </w:rPr>
      </w:pPr>
    </w:p>
    <w:p w14:paraId="51E7475C" w14:textId="77777777" w:rsidR="00430351" w:rsidRDefault="00430351">
      <w:pPr>
        <w:rPr>
          <w:b/>
          <w:bCs/>
          <w:noProof/>
        </w:rPr>
      </w:pPr>
    </w:p>
    <w:p w14:paraId="6DB3009F" w14:textId="77777777" w:rsidR="00430351" w:rsidRDefault="00430351">
      <w:pPr>
        <w:rPr>
          <w:b/>
          <w:bCs/>
          <w:noProof/>
        </w:rPr>
      </w:pPr>
    </w:p>
    <w:p w14:paraId="382A53FF" w14:textId="77777777" w:rsidR="00430351" w:rsidRDefault="00430351">
      <w:pPr>
        <w:rPr>
          <w:b/>
          <w:bCs/>
          <w:noProof/>
        </w:rPr>
      </w:pPr>
    </w:p>
    <w:p w14:paraId="5696B49A" w14:textId="77777777" w:rsidR="00430351" w:rsidRDefault="00430351">
      <w:pPr>
        <w:rPr>
          <w:b/>
          <w:bCs/>
          <w:noProof/>
        </w:rPr>
      </w:pPr>
    </w:p>
    <w:p w14:paraId="5B719197" w14:textId="77777777" w:rsidR="00430351" w:rsidRDefault="00430351">
      <w:pPr>
        <w:rPr>
          <w:b/>
          <w:bCs/>
          <w:noProof/>
        </w:rPr>
      </w:pPr>
    </w:p>
    <w:p w14:paraId="106F918B" w14:textId="77777777" w:rsidR="00430351" w:rsidRDefault="00430351">
      <w:pPr>
        <w:rPr>
          <w:b/>
          <w:bCs/>
          <w:noProof/>
        </w:rPr>
      </w:pPr>
    </w:p>
    <w:p w14:paraId="6657B762" w14:textId="77777777" w:rsidR="00430351" w:rsidRDefault="00430351">
      <w:pPr>
        <w:rPr>
          <w:b/>
          <w:bCs/>
          <w:noProof/>
        </w:rPr>
      </w:pPr>
    </w:p>
    <w:p w14:paraId="34B28394" w14:textId="77777777" w:rsidR="00430351" w:rsidRDefault="00430351">
      <w:pPr>
        <w:rPr>
          <w:b/>
          <w:bCs/>
          <w:noProof/>
        </w:rPr>
      </w:pPr>
    </w:p>
    <w:p w14:paraId="12BEA6DD" w14:textId="77777777" w:rsidR="00430351" w:rsidRDefault="00430351">
      <w:pPr>
        <w:rPr>
          <w:b/>
          <w:bCs/>
          <w:noProof/>
        </w:rPr>
      </w:pPr>
    </w:p>
    <w:p w14:paraId="18A35E11" w14:textId="77777777" w:rsidR="00430351" w:rsidRDefault="00430351">
      <w:pPr>
        <w:rPr>
          <w:b/>
          <w:bCs/>
          <w:noProof/>
        </w:rPr>
      </w:pPr>
    </w:p>
    <w:p w14:paraId="14656E15" w14:textId="3714162C" w:rsidR="001F4023" w:rsidRPr="00430351" w:rsidRDefault="001F4023">
      <w:pPr>
        <w:rPr>
          <w:b/>
          <w:bCs/>
          <w:noProof/>
          <w:sz w:val="32"/>
          <w:szCs w:val="32"/>
        </w:rPr>
      </w:pPr>
      <w:r w:rsidRPr="00430351">
        <w:rPr>
          <w:b/>
          <w:bCs/>
          <w:noProof/>
          <w:sz w:val="32"/>
          <w:szCs w:val="32"/>
        </w:rPr>
        <w:t>WORKING FLOWCHART OF THE PROJECT:</w:t>
      </w:r>
    </w:p>
    <w:p w14:paraId="45A50528" w14:textId="77777777" w:rsidR="001F4023" w:rsidRDefault="001F4023">
      <w:pPr>
        <w:rPr>
          <w:noProof/>
        </w:rPr>
      </w:pPr>
    </w:p>
    <w:p w14:paraId="2E4556FE" w14:textId="4817160D" w:rsidR="008E7A3E" w:rsidRDefault="004C45DF">
      <w:r>
        <w:rPr>
          <w:noProof/>
        </w:rPr>
        <w:drawing>
          <wp:inline distT="0" distB="0" distL="0" distR="0" wp14:anchorId="38B5D9FF" wp14:editId="58F96CD7">
            <wp:extent cx="5731510" cy="4503420"/>
            <wp:effectExtent l="0" t="0" r="2540" b="0"/>
            <wp:docPr id="64306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1970" name="Picture 643061970"/>
                    <pic:cNvPicPr/>
                  </pic:nvPicPr>
                  <pic:blipFill>
                    <a:blip r:embed="rId5"/>
                    <a:stretch>
                      <a:fillRect/>
                    </a:stretch>
                  </pic:blipFill>
                  <pic:spPr>
                    <a:xfrm>
                      <a:off x="0" y="0"/>
                      <a:ext cx="5731510" cy="4503420"/>
                    </a:xfrm>
                    <a:prstGeom prst="rect">
                      <a:avLst/>
                    </a:prstGeom>
                  </pic:spPr>
                </pic:pic>
              </a:graphicData>
            </a:graphic>
          </wp:inline>
        </w:drawing>
      </w:r>
    </w:p>
    <w:p w14:paraId="22CAA8DF" w14:textId="77777777" w:rsidR="001F4023" w:rsidRDefault="001F4023"/>
    <w:p w14:paraId="6CEF3B99" w14:textId="77777777" w:rsidR="001F4023" w:rsidRDefault="001F4023">
      <w:pPr>
        <w:rPr>
          <w:b/>
          <w:bCs/>
        </w:rPr>
      </w:pPr>
      <w:r>
        <w:rPr>
          <w:b/>
          <w:bCs/>
        </w:rPr>
        <w:t>POSTGRESQL</w:t>
      </w:r>
      <w:r w:rsidRPr="001F4023">
        <w:rPr>
          <w:b/>
          <w:bCs/>
        </w:rPr>
        <w:t xml:space="preserve"> </w:t>
      </w:r>
      <w:proofErr w:type="gramStart"/>
      <w:r w:rsidRPr="001F4023">
        <w:rPr>
          <w:b/>
          <w:bCs/>
        </w:rPr>
        <w:t>DATABASE</w:t>
      </w:r>
      <w:r>
        <w:rPr>
          <w:b/>
          <w:bCs/>
        </w:rPr>
        <w:t>(</w:t>
      </w:r>
      <w:proofErr w:type="gramEnd"/>
      <w:r>
        <w:rPr>
          <w:b/>
          <w:bCs/>
        </w:rPr>
        <w:t>ONLINE GOOGLE CLOUD FOR STORING ALL IMAGE EMBEDDINGS ON FACES)</w:t>
      </w:r>
      <w:r>
        <w:rPr>
          <w:b/>
          <w:bCs/>
        </w:rPr>
        <w:br/>
      </w:r>
      <w:r>
        <w:rPr>
          <w:b/>
          <w:bCs/>
        </w:rPr>
        <w:br/>
        <w:t>a free website I used is Avien Google Cloud</w:t>
      </w:r>
    </w:p>
    <w:p w14:paraId="68036F7B" w14:textId="58B1E62F" w:rsidR="001F4023" w:rsidRPr="00B24630" w:rsidRDefault="001F4023" w:rsidP="001F4023">
      <w:pPr>
        <w:numPr>
          <w:ilvl w:val="0"/>
          <w:numId w:val="1"/>
        </w:numPr>
      </w:pPr>
      <w:r>
        <w:rPr>
          <w:b/>
          <w:bCs/>
        </w:rPr>
        <w:t>Why do I</w:t>
      </w:r>
      <w:r w:rsidRPr="001F4023">
        <w:rPr>
          <w:b/>
          <w:bCs/>
        </w:rPr>
        <w:t xml:space="preserve"> </w:t>
      </w:r>
      <w:r>
        <w:rPr>
          <w:b/>
          <w:bCs/>
        </w:rPr>
        <w:t>use</w:t>
      </w:r>
      <w:r w:rsidRPr="001F4023">
        <w:rPr>
          <w:b/>
          <w:bCs/>
        </w:rPr>
        <w:t xml:space="preserve"> </w:t>
      </w:r>
      <w:r>
        <w:rPr>
          <w:b/>
          <w:bCs/>
        </w:rPr>
        <w:t>Postgresql</w:t>
      </w:r>
      <w:r w:rsidRPr="001F4023">
        <w:rPr>
          <w:b/>
          <w:bCs/>
        </w:rPr>
        <w:t xml:space="preserve"> other than all databases?</w:t>
      </w:r>
      <w:r>
        <w:rPr>
          <w:b/>
          <w:bCs/>
        </w:rPr>
        <w:br/>
      </w:r>
      <w:r>
        <w:rPr>
          <w:b/>
          <w:bCs/>
        </w:rPr>
        <w:br/>
      </w:r>
      <w:r w:rsidRPr="00B24630">
        <w:t>PostgreSQL runs on various operating systems, including Windows, macOS, and Linux, making it versatile for different environments.</w:t>
      </w:r>
      <w:r w:rsidRPr="00B24630">
        <w:rPr>
          <w:rFonts w:ascii="Arial" w:eastAsia="Times New Roman" w:hAnsi="Arial" w:cs="Arial"/>
          <w:color w:val="374151"/>
          <w:kern w:val="0"/>
          <w:sz w:val="24"/>
          <w:szCs w:val="24"/>
          <w:lang w:eastAsia="en-IN"/>
          <w14:ligatures w14:val="none"/>
        </w:rPr>
        <w:t xml:space="preserve"> </w:t>
      </w:r>
      <w:r w:rsidRPr="00B24630">
        <w:t>PostgreSQL is designed to handle large volumes of data and can scale well with increasing workloads. It supports various indexing techniques, partitioning, and parallel query execution to enhance performance.</w:t>
      </w:r>
      <w:r w:rsidRPr="00B24630">
        <w:rPr>
          <w:rFonts w:ascii="Arial" w:eastAsia="Times New Roman" w:hAnsi="Arial" w:cs="Arial"/>
          <w:color w:val="374151"/>
          <w:kern w:val="0"/>
          <w:sz w:val="24"/>
          <w:szCs w:val="24"/>
          <w:lang w:eastAsia="en-IN"/>
          <w14:ligatures w14:val="none"/>
        </w:rPr>
        <w:t xml:space="preserve"> </w:t>
      </w:r>
      <w:r w:rsidRPr="00B24630">
        <w:t>PostgreSQL is designed to handle large volumes of data and can scale well with increasing workloads. It supports various indexing techniques, partitioning, and parallel query execution to enhance performance.</w:t>
      </w:r>
    </w:p>
    <w:p w14:paraId="3FA93385" w14:textId="77777777" w:rsidR="00B24630" w:rsidRDefault="00B24630" w:rsidP="00B24630">
      <w:pPr>
        <w:ind w:left="360"/>
        <w:rPr>
          <w:b/>
          <w:bCs/>
        </w:rPr>
      </w:pPr>
      <w:r>
        <w:rPr>
          <w:b/>
          <w:bCs/>
        </w:rPr>
        <w:lastRenderedPageBreak/>
        <w:t>Why do I</w:t>
      </w:r>
      <w:r w:rsidRPr="00B24630">
        <w:rPr>
          <w:b/>
          <w:bCs/>
        </w:rPr>
        <w:t xml:space="preserve"> embeddings on </w:t>
      </w:r>
      <w:r>
        <w:rPr>
          <w:b/>
          <w:bCs/>
        </w:rPr>
        <w:t>the image's</w:t>
      </w:r>
      <w:r w:rsidRPr="00B24630">
        <w:rPr>
          <w:b/>
          <w:bCs/>
        </w:rPr>
        <w:t xml:space="preserve"> faces than </w:t>
      </w:r>
      <w:r>
        <w:rPr>
          <w:b/>
          <w:bCs/>
        </w:rPr>
        <w:t>the</w:t>
      </w:r>
      <w:r w:rsidRPr="00B24630">
        <w:rPr>
          <w:b/>
          <w:bCs/>
        </w:rPr>
        <w:t xml:space="preserve"> trained model?</w:t>
      </w:r>
      <w:r>
        <w:rPr>
          <w:b/>
          <w:bCs/>
        </w:rPr>
        <w:br/>
      </w:r>
    </w:p>
    <w:p w14:paraId="607D7780" w14:textId="77777777" w:rsidR="003565DA" w:rsidRDefault="00B24630" w:rsidP="00B24630">
      <w:pPr>
        <w:ind w:left="360"/>
      </w:pPr>
      <w:r w:rsidRPr="00B24630">
        <w:t xml:space="preserve">Using embeddings for facial images can be advantageous due to their efficiency, ease of use, and ability to leverage pre-trained models. They are particularly useful for applications that require quick comparisons or clustering of images. On the other hand, CNNs are powerful tools for tasks that require detailed analysis and classification of images. The choice between using embeddings and CNNs depends on the specific requirements of the application, the available data, and the computational resources. </w:t>
      </w:r>
      <w:r w:rsidR="001F4023" w:rsidRPr="00B24630">
        <w:br/>
      </w:r>
    </w:p>
    <w:p w14:paraId="622276DA" w14:textId="77777777" w:rsidR="00FD4E19" w:rsidRDefault="00FD4E19" w:rsidP="00B24630">
      <w:pPr>
        <w:ind w:left="360"/>
      </w:pPr>
    </w:p>
    <w:p w14:paraId="642017BA" w14:textId="77777777" w:rsidR="00FD4E19" w:rsidRPr="00FD4E19" w:rsidRDefault="00FD4E19" w:rsidP="00FD4E19">
      <w:pPr>
        <w:ind w:left="360"/>
      </w:pPr>
      <w:r w:rsidRPr="00FD4E19">
        <w:rPr>
          <w:b/>
          <w:bCs/>
        </w:rPr>
        <w:t>Key Concepts</w:t>
      </w:r>
      <w:r w:rsidRPr="00FD4E19">
        <w:t>:</w:t>
      </w:r>
    </w:p>
    <w:p w14:paraId="3E3B1DC7" w14:textId="77777777" w:rsidR="00FD4E19" w:rsidRPr="00FD4E19" w:rsidRDefault="00FD4E19" w:rsidP="00FD4E19">
      <w:pPr>
        <w:numPr>
          <w:ilvl w:val="0"/>
          <w:numId w:val="4"/>
        </w:numPr>
      </w:pPr>
      <w:r w:rsidRPr="00FD4E19">
        <w:t>OpenCV (cv2) is used for face detection and image preprocessing</w:t>
      </w:r>
    </w:p>
    <w:p w14:paraId="7CF221A6" w14:textId="77777777" w:rsidR="00FD4E19" w:rsidRPr="00FD4E19" w:rsidRDefault="00FD4E19" w:rsidP="00FD4E19">
      <w:pPr>
        <w:numPr>
          <w:ilvl w:val="0"/>
          <w:numId w:val="4"/>
        </w:numPr>
      </w:pPr>
      <w:r w:rsidRPr="00FD4E19">
        <w:t>CLIP model handles image embeddings for similarity comparison</w:t>
      </w:r>
    </w:p>
    <w:p w14:paraId="7001CCA5" w14:textId="77777777" w:rsidR="00FD4E19" w:rsidRPr="00FD4E19" w:rsidRDefault="00FD4E19" w:rsidP="00FD4E19">
      <w:pPr>
        <w:numPr>
          <w:ilvl w:val="0"/>
          <w:numId w:val="4"/>
        </w:numPr>
      </w:pPr>
      <w:r w:rsidRPr="00FD4E19">
        <w:t>Environment variable suppresses warning messages about symlinks</w:t>
      </w:r>
    </w:p>
    <w:p w14:paraId="1CD3200E" w14:textId="57212A39" w:rsidR="001F4023" w:rsidRDefault="001F4023" w:rsidP="00B24630">
      <w:pPr>
        <w:ind w:left="360"/>
      </w:pPr>
      <w:r w:rsidRPr="00B24630">
        <w:br/>
      </w:r>
      <w:r w:rsidR="003565DA" w:rsidRPr="003565DA">
        <w:t>A </w:t>
      </w:r>
      <w:r w:rsidR="003565DA" w:rsidRPr="003565DA">
        <w:rPr>
          <w:b/>
          <w:bCs/>
        </w:rPr>
        <w:t>symlink</w:t>
      </w:r>
      <w:r w:rsidR="003565DA" w:rsidRPr="003565DA">
        <w:t> (short for </w:t>
      </w:r>
      <w:r w:rsidR="003565DA" w:rsidRPr="003565DA">
        <w:rPr>
          <w:i/>
          <w:iCs/>
        </w:rPr>
        <w:t>symbolic link</w:t>
      </w:r>
      <w:r w:rsidR="003565DA" w:rsidRPr="003565DA">
        <w:t>, also known as a </w:t>
      </w:r>
      <w:r w:rsidR="003565DA" w:rsidRPr="003565DA">
        <w:rPr>
          <w:i/>
          <w:iCs/>
        </w:rPr>
        <w:t>soft link</w:t>
      </w:r>
      <w:r w:rsidR="003565DA" w:rsidRPr="003565DA">
        <w:t>) is a special type of file in a file system that acts as a reference or pointer to another file or directory, called the </w:t>
      </w:r>
      <w:r w:rsidR="003565DA" w:rsidRPr="003565DA">
        <w:rPr>
          <w:i/>
          <w:iCs/>
        </w:rPr>
        <w:t>target</w:t>
      </w:r>
      <w:r w:rsidR="003565DA">
        <w:t>.</w:t>
      </w:r>
      <w:r w:rsidR="003565DA" w:rsidRPr="003565DA">
        <w:t> You can think of a symlink as a shortcut: when you access the symlink, the operating system transparently redirects you to the target file or directory, allowing you to interact with it as if you were accessing the original location</w:t>
      </w:r>
      <w:r w:rsidRPr="00B24630">
        <w:br/>
      </w:r>
    </w:p>
    <w:p w14:paraId="2199146D" w14:textId="77777777" w:rsidR="00FD4E19" w:rsidRPr="00FD4E19" w:rsidRDefault="00FD4E19" w:rsidP="00FD4E19">
      <w:pPr>
        <w:ind w:left="360"/>
      </w:pPr>
      <w:r w:rsidRPr="00FD4E19">
        <w:rPr>
          <w:b/>
          <w:bCs/>
        </w:rPr>
        <w:t>Technical Details</w:t>
      </w:r>
      <w:r w:rsidRPr="00FD4E19">
        <w:t>:</w:t>
      </w:r>
    </w:p>
    <w:p w14:paraId="08B16F52" w14:textId="77777777" w:rsidR="00FD4E19" w:rsidRPr="00FD4E19" w:rsidRDefault="00FD4E19" w:rsidP="00FD4E19">
      <w:pPr>
        <w:numPr>
          <w:ilvl w:val="0"/>
          <w:numId w:val="5"/>
        </w:numPr>
      </w:pPr>
      <w:r w:rsidRPr="00FD4E19">
        <w:t>Uses CLIP's base variant with 16x16 patch size</w:t>
      </w:r>
    </w:p>
    <w:p w14:paraId="1A08487A" w14:textId="77777777" w:rsidR="00FD4E19" w:rsidRPr="00FD4E19" w:rsidRDefault="00FD4E19" w:rsidP="00FD4E19">
      <w:pPr>
        <w:numPr>
          <w:ilvl w:val="0"/>
          <w:numId w:val="5"/>
        </w:numPr>
      </w:pPr>
      <w:r w:rsidRPr="00FD4E19">
        <w:t>Model outputs 512-dimensional image embeddings</w:t>
      </w:r>
    </w:p>
    <w:p w14:paraId="4AD11FD3" w14:textId="77777777" w:rsidR="00FD4E19" w:rsidRPr="00FD4E19" w:rsidRDefault="00FD4E19" w:rsidP="00FD4E19">
      <w:pPr>
        <w:numPr>
          <w:ilvl w:val="0"/>
          <w:numId w:val="5"/>
        </w:numPr>
      </w:pPr>
      <w:r w:rsidRPr="00FD4E19">
        <w:t>Exception handling prevents silent failures</w:t>
      </w:r>
    </w:p>
    <w:p w14:paraId="05FD2B0A" w14:textId="77777777" w:rsid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b/>
          <w:bCs/>
          <w:kern w:val="0"/>
          <w:sz w:val="24"/>
          <w:szCs w:val="24"/>
          <w:bdr w:val="single" w:sz="2" w:space="0" w:color="E5E7EB" w:frame="1"/>
          <w:lang w:eastAsia="en-IN"/>
          <w14:ligatures w14:val="none"/>
        </w:rPr>
      </w:pPr>
      <w:r w:rsidRPr="00546A93">
        <w:rPr>
          <w:rFonts w:ascii="Segoe UI" w:eastAsia="Times New Roman" w:hAnsi="Segoe UI" w:cs="Segoe UI"/>
          <w:b/>
          <w:bCs/>
          <w:kern w:val="0"/>
          <w:sz w:val="24"/>
          <w:szCs w:val="24"/>
          <w:bdr w:val="single" w:sz="2" w:space="0" w:color="E5E7EB" w:frame="1"/>
          <w:lang w:eastAsia="en-IN"/>
          <w14:ligatures w14:val="none"/>
        </w:rPr>
        <w:t>Uses CLIP's base variant with 16x16 patch size</w:t>
      </w:r>
    </w:p>
    <w:p w14:paraId="77E381C2"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lang w:eastAsia="en-IN"/>
          <w14:ligatures w14:val="none"/>
        </w:rPr>
      </w:pPr>
    </w:p>
    <w:p w14:paraId="5C68C9B7"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lang w:eastAsia="en-IN"/>
          <w14:ligatures w14:val="none"/>
        </w:rPr>
      </w:pPr>
      <w:r w:rsidRPr="00546A93">
        <w:rPr>
          <w:rFonts w:ascii="Segoe UI" w:eastAsia="Times New Roman" w:hAnsi="Segoe UI" w:cs="Segoe UI"/>
          <w:kern w:val="0"/>
          <w:lang w:eastAsia="en-IN"/>
          <w14:ligatures w14:val="none"/>
        </w:rPr>
        <w:t>This refers to a model architecture based on OpenAI’s CLIP (Contrastive Language-Image Pre-training), specifically the "base" variant that uses a Vision Transformer (ViT) image encoder. In this configuration, each input image is divided into patches of 16x16 pixels, which are then processed by the model. This patch-based approach is characteristic of Vision Transformers and allows the model to efficiently capture spatial information from images</w:t>
      </w:r>
      <w:hyperlink r:id="rId6" w:tgtFrame="_blank" w:history="1">
        <w:r w:rsidRPr="00546A93">
          <w:rPr>
            <w:rFonts w:ascii="Courier New" w:eastAsia="Times New Roman" w:hAnsi="Courier New" w:cs="Courier New"/>
            <w:color w:val="0000FF"/>
            <w:kern w:val="0"/>
            <w:bdr w:val="single" w:sz="2" w:space="0" w:color="E5E7EB" w:frame="1"/>
            <w:lang w:eastAsia="en-IN"/>
            <w14:ligatures w14:val="none"/>
          </w:rPr>
          <w:t>1</w:t>
        </w:r>
      </w:hyperlink>
      <w:hyperlink r:id="rId7" w:tgtFrame="_blank" w:history="1">
        <w:r w:rsidRPr="00546A93">
          <w:rPr>
            <w:rFonts w:ascii="Courier New" w:eastAsia="Times New Roman" w:hAnsi="Courier New" w:cs="Courier New"/>
            <w:color w:val="0000FF"/>
            <w:kern w:val="0"/>
            <w:bdr w:val="single" w:sz="2" w:space="0" w:color="E5E7EB" w:frame="1"/>
            <w:lang w:eastAsia="en-IN"/>
            <w14:ligatures w14:val="none"/>
          </w:rPr>
          <w:t>2</w:t>
        </w:r>
      </w:hyperlink>
      <w:hyperlink r:id="rId8" w:tgtFrame="_blank" w:history="1">
        <w:r w:rsidRPr="00546A93">
          <w:rPr>
            <w:rFonts w:ascii="Courier New" w:eastAsia="Times New Roman" w:hAnsi="Courier New" w:cs="Courier New"/>
            <w:color w:val="0000FF"/>
            <w:kern w:val="0"/>
            <w:bdr w:val="single" w:sz="2" w:space="0" w:color="E5E7EB" w:frame="1"/>
            <w:lang w:eastAsia="en-IN"/>
            <w14:ligatures w14:val="none"/>
          </w:rPr>
          <w:t>3</w:t>
        </w:r>
      </w:hyperlink>
      <w:r w:rsidRPr="00546A93">
        <w:rPr>
          <w:rFonts w:ascii="Segoe UI" w:eastAsia="Times New Roman" w:hAnsi="Segoe UI" w:cs="Segoe UI"/>
          <w:kern w:val="0"/>
          <w:bdr w:val="single" w:sz="2" w:space="0" w:color="E5E7EB" w:frame="1"/>
          <w:lang w:eastAsia="en-IN"/>
          <w14:ligatures w14:val="none"/>
        </w:rPr>
        <w:t>.</w:t>
      </w:r>
    </w:p>
    <w:p w14:paraId="6E7DD7E7"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lang w:eastAsia="en-IN"/>
          <w14:ligatures w14:val="none"/>
        </w:rPr>
      </w:pPr>
    </w:p>
    <w:p w14:paraId="3B0F5C54" w14:textId="3F7D052C"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lang w:eastAsia="en-IN"/>
          <w14:ligatures w14:val="none"/>
        </w:rPr>
      </w:pPr>
      <w:r>
        <w:rPr>
          <w:rFonts w:ascii="Segoe UI" w:eastAsia="Times New Roman" w:hAnsi="Segoe UI" w:cs="Segoe UI"/>
          <w:b/>
          <w:bCs/>
          <w:kern w:val="0"/>
          <w:sz w:val="24"/>
          <w:szCs w:val="24"/>
          <w:bdr w:val="single" w:sz="2" w:space="0" w:color="E5E7EB" w:frame="1"/>
          <w:lang w:eastAsia="en-IN"/>
          <w14:ligatures w14:val="none"/>
        </w:rPr>
        <w:t xml:space="preserve">  </w:t>
      </w:r>
      <w:r w:rsidRPr="00546A93">
        <w:rPr>
          <w:rFonts w:ascii="Segoe UI" w:eastAsia="Times New Roman" w:hAnsi="Segoe UI" w:cs="Segoe UI"/>
          <w:b/>
          <w:bCs/>
          <w:kern w:val="0"/>
          <w:sz w:val="24"/>
          <w:szCs w:val="24"/>
          <w:bdr w:val="single" w:sz="2" w:space="0" w:color="E5E7EB" w:frame="1"/>
          <w:lang w:eastAsia="en-IN"/>
          <w14:ligatures w14:val="none"/>
        </w:rPr>
        <w:t>Model outputs 512-dimensional image embeddings</w:t>
      </w:r>
    </w:p>
    <w:p w14:paraId="6BD645A6"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lang w:eastAsia="en-IN"/>
          <w14:ligatures w14:val="none"/>
        </w:rPr>
      </w:pPr>
    </w:p>
    <w:p w14:paraId="5755DD1A" w14:textId="77777777" w:rsid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bdr w:val="single" w:sz="2" w:space="0" w:color="E5E7EB" w:frame="1"/>
          <w:lang w:eastAsia="en-IN"/>
          <w14:ligatures w14:val="none"/>
        </w:rPr>
      </w:pPr>
      <w:r w:rsidRPr="00546A93">
        <w:rPr>
          <w:rFonts w:ascii="Segoe UI" w:eastAsia="Times New Roman" w:hAnsi="Segoe UI" w:cs="Segoe UI"/>
          <w:kern w:val="0"/>
          <w:lang w:eastAsia="en-IN"/>
          <w14:ligatures w14:val="none"/>
        </w:rPr>
        <w:t xml:space="preserve">The model processes an image and produces a 512-dimensional vector (embedding) that represents the image’s content in a high-level, abstract way. These embeddings are designed so that similar images (or images and their corresponding text descriptions) are close to each other in this high-dimensional space. The 512-dimensional output is </w:t>
      </w:r>
      <w:r w:rsidRPr="00546A93">
        <w:rPr>
          <w:rFonts w:ascii="Segoe UI" w:eastAsia="Times New Roman" w:hAnsi="Segoe UI" w:cs="Segoe UI"/>
          <w:kern w:val="0"/>
          <w:lang w:eastAsia="en-IN"/>
          <w14:ligatures w14:val="none"/>
        </w:rPr>
        <w:lastRenderedPageBreak/>
        <w:t>standard for CLIP’s base models and is used for tasks like image search, classification, and retrieval</w:t>
      </w:r>
      <w:hyperlink r:id="rId9" w:tgtFrame="_blank" w:history="1">
        <w:r w:rsidRPr="00546A93">
          <w:rPr>
            <w:rFonts w:ascii="Courier New" w:eastAsia="Times New Roman" w:hAnsi="Courier New" w:cs="Courier New"/>
            <w:color w:val="0000FF"/>
            <w:kern w:val="0"/>
            <w:bdr w:val="single" w:sz="2" w:space="0" w:color="E5E7EB" w:frame="1"/>
            <w:lang w:eastAsia="en-IN"/>
            <w14:ligatures w14:val="none"/>
          </w:rPr>
          <w:t>2</w:t>
        </w:r>
      </w:hyperlink>
      <w:hyperlink r:id="rId10" w:tgtFrame="_blank" w:history="1">
        <w:r w:rsidRPr="00546A93">
          <w:rPr>
            <w:rFonts w:ascii="Courier New" w:eastAsia="Times New Roman" w:hAnsi="Courier New" w:cs="Courier New"/>
            <w:color w:val="0000FF"/>
            <w:kern w:val="0"/>
            <w:bdr w:val="single" w:sz="2" w:space="0" w:color="E5E7EB" w:frame="1"/>
            <w:lang w:eastAsia="en-IN"/>
            <w14:ligatures w14:val="none"/>
          </w:rPr>
          <w:t>3</w:t>
        </w:r>
      </w:hyperlink>
      <w:r w:rsidRPr="00546A93">
        <w:rPr>
          <w:rFonts w:ascii="Segoe UI" w:eastAsia="Times New Roman" w:hAnsi="Segoe UI" w:cs="Segoe UI"/>
          <w:kern w:val="0"/>
          <w:sz w:val="24"/>
          <w:szCs w:val="24"/>
          <w:bdr w:val="single" w:sz="2" w:space="0" w:color="E5E7EB" w:frame="1"/>
          <w:lang w:eastAsia="en-IN"/>
          <w14:ligatures w14:val="none"/>
        </w:rPr>
        <w:t>.</w:t>
      </w:r>
    </w:p>
    <w:p w14:paraId="0F0CD721"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lang w:eastAsia="en-IN"/>
          <w14:ligatures w14:val="none"/>
        </w:rPr>
      </w:pPr>
    </w:p>
    <w:p w14:paraId="14101F71"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sz w:val="24"/>
          <w:szCs w:val="24"/>
          <w:lang w:eastAsia="en-IN"/>
          <w14:ligatures w14:val="none"/>
        </w:rPr>
      </w:pPr>
      <w:r w:rsidRPr="00546A93">
        <w:rPr>
          <w:rFonts w:ascii="Segoe UI" w:eastAsia="Times New Roman" w:hAnsi="Segoe UI" w:cs="Segoe UI"/>
          <w:b/>
          <w:bCs/>
          <w:kern w:val="0"/>
          <w:sz w:val="24"/>
          <w:szCs w:val="24"/>
          <w:bdr w:val="single" w:sz="2" w:space="0" w:color="E5E7EB" w:frame="1"/>
          <w:lang w:eastAsia="en-IN"/>
          <w14:ligatures w14:val="none"/>
        </w:rPr>
        <w:t>Exception handling prevents silent failures</w:t>
      </w:r>
    </w:p>
    <w:p w14:paraId="2479BA93" w14:textId="77777777"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rPr>
          <w:rFonts w:ascii="Segoe UI" w:eastAsia="Times New Roman" w:hAnsi="Segoe UI" w:cs="Segoe UI"/>
          <w:kern w:val="0"/>
          <w:sz w:val="24"/>
          <w:szCs w:val="24"/>
          <w:lang w:eastAsia="en-IN"/>
          <w14:ligatures w14:val="none"/>
        </w:rPr>
      </w:pPr>
    </w:p>
    <w:p w14:paraId="4992E23B" w14:textId="0EB854A1" w:rsidR="00546A93" w:rsidRPr="00546A93" w:rsidRDefault="00546A93" w:rsidP="00546A93">
      <w:pPr>
        <w:pBdr>
          <w:top w:val="single" w:sz="2" w:space="0" w:color="E5E7EB"/>
          <w:left w:val="single" w:sz="2" w:space="31" w:color="E5E7EB"/>
          <w:bottom w:val="single" w:sz="2" w:space="0" w:color="E5E7EB"/>
          <w:right w:val="single" w:sz="2" w:space="0" w:color="E5E7EB"/>
        </w:pBdr>
        <w:spacing w:after="0" w:line="240" w:lineRule="auto"/>
        <w:ind w:left="284"/>
        <w:rPr>
          <w:rFonts w:ascii="Segoe UI" w:eastAsia="Times New Roman" w:hAnsi="Segoe UI" w:cs="Segoe UI"/>
          <w:kern w:val="0"/>
          <w:lang w:eastAsia="en-IN"/>
          <w14:ligatures w14:val="none"/>
        </w:rPr>
      </w:pPr>
      <w:r w:rsidRPr="00546A93">
        <w:rPr>
          <w:rFonts w:ascii="Segoe UI" w:eastAsia="Times New Roman" w:hAnsi="Segoe UI" w:cs="Segoe UI"/>
          <w:kern w:val="0"/>
          <w:lang w:eastAsia="en-IN"/>
          <w14:ligatures w14:val="none"/>
        </w:rPr>
        <w:t>This means the model or the code that uses it is designed with robust error handling. Instead of ignoring errors (which leads to "silent failures" that are hard to detect and debug), the system explicitly catches and manages exceptions. This is considered a best practice in AI/ML systems, as silent failures can cause data corruption, inaccurate results, or system crashes. Proper exception handling ensures that errors are logged, reported, ormanaged gracefully, improving the reliability and maintainability of the system</w:t>
      </w:r>
      <w:hyperlink r:id="rId11" w:tgtFrame="_blank" w:history="1">
        <w:r w:rsidRPr="00546A93">
          <w:rPr>
            <w:rFonts w:ascii="Courier New" w:eastAsia="Times New Roman" w:hAnsi="Courier New" w:cs="Courier New"/>
            <w:color w:val="0000FF"/>
            <w:kern w:val="0"/>
            <w:bdr w:val="single" w:sz="2" w:space="0" w:color="E5E7EB" w:frame="1"/>
            <w:lang w:eastAsia="en-IN"/>
            <w14:ligatures w14:val="none"/>
          </w:rPr>
          <w:t>4</w:t>
        </w:r>
      </w:hyperlink>
      <w:hyperlink r:id="rId12" w:tgtFrame="_blank" w:history="1">
        <w:r w:rsidRPr="00546A93">
          <w:rPr>
            <w:rFonts w:ascii="Courier New" w:eastAsia="Times New Roman" w:hAnsi="Courier New" w:cs="Courier New"/>
            <w:color w:val="0000FF"/>
            <w:kern w:val="0"/>
            <w:bdr w:val="single" w:sz="2" w:space="0" w:color="E5E7EB" w:frame="1"/>
            <w:lang w:eastAsia="en-IN"/>
            <w14:ligatures w14:val="none"/>
          </w:rPr>
          <w:t>5</w:t>
        </w:r>
      </w:hyperlink>
      <w:r w:rsidRPr="00546A93">
        <w:rPr>
          <w:rFonts w:ascii="Segoe UI" w:eastAsia="Times New Roman" w:hAnsi="Segoe UI" w:cs="Segoe UI"/>
          <w:kern w:val="0"/>
          <w:bdr w:val="single" w:sz="2" w:space="0" w:color="E5E7EB" w:frame="1"/>
          <w:lang w:eastAsia="en-IN"/>
          <w14:ligatures w14:val="none"/>
        </w:rPr>
        <w:t>.</w:t>
      </w:r>
    </w:p>
    <w:p w14:paraId="597773FC" w14:textId="77777777" w:rsidR="009F20B1" w:rsidRPr="009F20B1" w:rsidRDefault="009F20B1" w:rsidP="009F20B1">
      <w:pPr>
        <w:ind w:left="360"/>
        <w:rPr>
          <w:color w:val="2F5496" w:themeColor="accent1" w:themeShade="BF"/>
        </w:rPr>
      </w:pPr>
    </w:p>
    <w:p w14:paraId="56A96EE0" w14:textId="77777777" w:rsidR="009F20B1" w:rsidRPr="009F20B1" w:rsidRDefault="009F20B1" w:rsidP="009F20B1">
      <w:pPr>
        <w:ind w:left="360"/>
        <w:rPr>
          <w:b/>
          <w:bCs/>
          <w:color w:val="000000" w:themeColor="text1"/>
        </w:rPr>
      </w:pPr>
      <w:r w:rsidRPr="009F20B1">
        <w:rPr>
          <w:b/>
          <w:bCs/>
          <w:color w:val="000000" w:themeColor="text1"/>
        </w:rPr>
        <w:t>### 1. Library Imports &amp; Environment Setup</w:t>
      </w:r>
    </w:p>
    <w:p w14:paraId="3D0F6988" w14:textId="77777777" w:rsidR="009F20B1" w:rsidRPr="009F20B1" w:rsidRDefault="009F20B1" w:rsidP="009F20B1">
      <w:pPr>
        <w:ind w:left="360"/>
        <w:rPr>
          <w:color w:val="000000" w:themeColor="text1"/>
        </w:rPr>
      </w:pPr>
      <w:r w:rsidRPr="009F20B1">
        <w:rPr>
          <w:color w:val="000000" w:themeColor="text1"/>
        </w:rPr>
        <w:t>- OpenCV (cv2) is used for face detection and image preprocessing</w:t>
      </w:r>
    </w:p>
    <w:p w14:paraId="13505E4D" w14:textId="77777777" w:rsidR="009F20B1" w:rsidRPr="009F20B1" w:rsidRDefault="009F20B1" w:rsidP="009F20B1">
      <w:pPr>
        <w:ind w:left="360"/>
        <w:rPr>
          <w:color w:val="000000" w:themeColor="text1"/>
        </w:rPr>
      </w:pPr>
      <w:r w:rsidRPr="009F20B1">
        <w:rPr>
          <w:color w:val="000000" w:themeColor="text1"/>
        </w:rPr>
        <w:t>- CLIP model handles image embeddings for similarity comparison</w:t>
      </w:r>
    </w:p>
    <w:p w14:paraId="0D3E65ED" w14:textId="77777777" w:rsidR="009F20B1" w:rsidRPr="009F20B1" w:rsidRDefault="009F20B1" w:rsidP="009F20B1">
      <w:pPr>
        <w:ind w:left="360"/>
        <w:rPr>
          <w:color w:val="000000" w:themeColor="text1"/>
        </w:rPr>
      </w:pPr>
      <w:r w:rsidRPr="009F20B1">
        <w:rPr>
          <w:color w:val="000000" w:themeColor="text1"/>
        </w:rPr>
        <w:t>- Environment variable suppresses warning messages about symlinks</w:t>
      </w:r>
    </w:p>
    <w:p w14:paraId="2DD8E02F" w14:textId="77777777" w:rsidR="009F20B1" w:rsidRPr="009F20B1" w:rsidRDefault="009F20B1" w:rsidP="009F20B1">
      <w:pPr>
        <w:ind w:left="360"/>
        <w:rPr>
          <w:color w:val="000000" w:themeColor="text1"/>
        </w:rPr>
      </w:pPr>
    </w:p>
    <w:p w14:paraId="741D2F8E" w14:textId="77777777" w:rsidR="009F20B1" w:rsidRPr="009F20B1" w:rsidRDefault="009F20B1" w:rsidP="009F20B1">
      <w:pPr>
        <w:ind w:left="360"/>
        <w:rPr>
          <w:b/>
          <w:bCs/>
          <w:color w:val="000000" w:themeColor="text1"/>
        </w:rPr>
      </w:pPr>
      <w:r w:rsidRPr="009F20B1">
        <w:rPr>
          <w:b/>
          <w:bCs/>
          <w:color w:val="000000" w:themeColor="text1"/>
        </w:rPr>
        <w:t>### 2. Model Initialization</w:t>
      </w:r>
    </w:p>
    <w:p w14:paraId="1EB65B8A" w14:textId="77777777" w:rsidR="009F20B1" w:rsidRPr="009F20B1" w:rsidRDefault="009F20B1" w:rsidP="009F20B1">
      <w:pPr>
        <w:ind w:left="360"/>
        <w:rPr>
          <w:color w:val="000000" w:themeColor="text1"/>
        </w:rPr>
      </w:pPr>
      <w:r w:rsidRPr="009F20B1">
        <w:rPr>
          <w:color w:val="000000" w:themeColor="text1"/>
        </w:rPr>
        <w:t>- Uses CLIP's base variant with 16x16 patch size</w:t>
      </w:r>
    </w:p>
    <w:p w14:paraId="54E287D6" w14:textId="77777777" w:rsidR="009F20B1" w:rsidRPr="009F20B1" w:rsidRDefault="009F20B1" w:rsidP="009F20B1">
      <w:pPr>
        <w:ind w:left="360"/>
        <w:rPr>
          <w:color w:val="000000" w:themeColor="text1"/>
        </w:rPr>
      </w:pPr>
      <w:r w:rsidRPr="009F20B1">
        <w:rPr>
          <w:color w:val="000000" w:themeColor="text1"/>
        </w:rPr>
        <w:t>- Model outputs 512-dimensional image embeddings</w:t>
      </w:r>
    </w:p>
    <w:p w14:paraId="1181FA41" w14:textId="77777777" w:rsidR="009F20B1" w:rsidRPr="009F20B1" w:rsidRDefault="009F20B1" w:rsidP="009F20B1">
      <w:pPr>
        <w:ind w:left="360"/>
        <w:rPr>
          <w:color w:val="000000" w:themeColor="text1"/>
        </w:rPr>
      </w:pPr>
      <w:r w:rsidRPr="009F20B1">
        <w:rPr>
          <w:color w:val="000000" w:themeColor="text1"/>
        </w:rPr>
        <w:t>- Exception handling prevents silent failures</w:t>
      </w:r>
    </w:p>
    <w:p w14:paraId="426A5D77" w14:textId="77777777" w:rsidR="009F20B1" w:rsidRPr="009F20B1" w:rsidRDefault="009F20B1" w:rsidP="009F20B1">
      <w:pPr>
        <w:ind w:left="360"/>
        <w:rPr>
          <w:color w:val="000000" w:themeColor="text1"/>
        </w:rPr>
      </w:pPr>
    </w:p>
    <w:p w14:paraId="05906D82" w14:textId="77777777" w:rsidR="009F20B1" w:rsidRPr="009F20B1" w:rsidRDefault="009F20B1" w:rsidP="009F20B1">
      <w:pPr>
        <w:ind w:left="360"/>
        <w:rPr>
          <w:b/>
          <w:bCs/>
          <w:color w:val="000000" w:themeColor="text1"/>
        </w:rPr>
      </w:pPr>
      <w:r w:rsidRPr="009F20B1">
        <w:rPr>
          <w:b/>
          <w:bCs/>
          <w:color w:val="000000" w:themeColor="text1"/>
        </w:rPr>
        <w:t>### 3. Image Preprocessing</w:t>
      </w:r>
    </w:p>
    <w:p w14:paraId="10C5CE73" w14:textId="77777777" w:rsidR="009F20B1" w:rsidRPr="009F20B1" w:rsidRDefault="009F20B1" w:rsidP="009F20B1">
      <w:pPr>
        <w:ind w:left="360"/>
        <w:rPr>
          <w:color w:val="000000" w:themeColor="text1"/>
        </w:rPr>
      </w:pPr>
      <w:r w:rsidRPr="009F20B1">
        <w:rPr>
          <w:color w:val="000000" w:themeColor="text1"/>
        </w:rPr>
        <w:t>- 2x upscaling improves face detection accuracy</w:t>
      </w:r>
    </w:p>
    <w:p w14:paraId="0F8DCA6D" w14:textId="77777777" w:rsidR="009F20B1" w:rsidRPr="009F20B1" w:rsidRDefault="009F20B1" w:rsidP="009F20B1">
      <w:pPr>
        <w:ind w:left="360"/>
        <w:rPr>
          <w:color w:val="000000" w:themeColor="text1"/>
        </w:rPr>
      </w:pPr>
      <w:r w:rsidRPr="009F20B1">
        <w:rPr>
          <w:color w:val="000000" w:themeColor="text1"/>
        </w:rPr>
        <w:t>- Gaussian blur reduces high-frequency noise</w:t>
      </w:r>
    </w:p>
    <w:p w14:paraId="4D9B775C" w14:textId="77777777" w:rsidR="009F20B1" w:rsidRPr="009F20B1" w:rsidRDefault="009F20B1" w:rsidP="009F20B1">
      <w:pPr>
        <w:ind w:left="360"/>
        <w:rPr>
          <w:color w:val="000000" w:themeColor="text1"/>
        </w:rPr>
      </w:pPr>
      <w:r w:rsidRPr="009F20B1">
        <w:rPr>
          <w:color w:val="000000" w:themeColor="text1"/>
        </w:rPr>
        <w:t>- Histogram equalization enhances contrast</w:t>
      </w:r>
    </w:p>
    <w:p w14:paraId="603EF45D" w14:textId="77777777" w:rsidR="009F20B1" w:rsidRPr="009F20B1" w:rsidRDefault="009F20B1" w:rsidP="009F20B1">
      <w:pPr>
        <w:ind w:left="360"/>
        <w:rPr>
          <w:color w:val="000000" w:themeColor="text1"/>
        </w:rPr>
      </w:pPr>
    </w:p>
    <w:p w14:paraId="6A317BDC" w14:textId="77777777" w:rsidR="009F20B1" w:rsidRPr="009F20B1" w:rsidRDefault="009F20B1" w:rsidP="009F20B1">
      <w:pPr>
        <w:ind w:left="360"/>
        <w:rPr>
          <w:b/>
          <w:bCs/>
          <w:color w:val="000000" w:themeColor="text1"/>
        </w:rPr>
      </w:pPr>
      <w:r w:rsidRPr="009F20B1">
        <w:rPr>
          <w:b/>
          <w:bCs/>
          <w:color w:val="000000" w:themeColor="text1"/>
        </w:rPr>
        <w:t>### 4. Face Detection with Haar Cascades</w:t>
      </w:r>
    </w:p>
    <w:p w14:paraId="07698C3B" w14:textId="77777777" w:rsidR="009F20B1" w:rsidRPr="009F20B1" w:rsidRDefault="009F20B1" w:rsidP="009F20B1">
      <w:pPr>
        <w:ind w:left="360"/>
        <w:rPr>
          <w:color w:val="000000" w:themeColor="text1"/>
        </w:rPr>
      </w:pPr>
      <w:r w:rsidRPr="009F20B1">
        <w:rPr>
          <w:color w:val="000000" w:themeColor="text1"/>
        </w:rPr>
        <w:t>- scaleFactor=1.2: 20% reduction at each scale</w:t>
      </w:r>
    </w:p>
    <w:p w14:paraId="773556B9" w14:textId="77777777" w:rsidR="009F20B1" w:rsidRPr="009F20B1" w:rsidRDefault="009F20B1" w:rsidP="009F20B1">
      <w:pPr>
        <w:ind w:left="360"/>
        <w:rPr>
          <w:color w:val="000000" w:themeColor="text1"/>
        </w:rPr>
      </w:pPr>
      <w:r w:rsidRPr="009F20B1">
        <w:rPr>
          <w:color w:val="000000" w:themeColor="text1"/>
        </w:rPr>
        <w:t>- minNeighbors=5: Requires 5 neighbor rectangles for face confirmation</w:t>
      </w:r>
    </w:p>
    <w:p w14:paraId="544CE640" w14:textId="77777777" w:rsidR="009F20B1" w:rsidRPr="009F20B1" w:rsidRDefault="009F20B1" w:rsidP="009F20B1">
      <w:pPr>
        <w:ind w:left="360"/>
        <w:rPr>
          <w:color w:val="000000" w:themeColor="text1"/>
        </w:rPr>
      </w:pPr>
      <w:r w:rsidRPr="009F20B1">
        <w:rPr>
          <w:color w:val="000000" w:themeColor="text1"/>
        </w:rPr>
        <w:t>- minSize=(50,50) filters small false positives</w:t>
      </w:r>
    </w:p>
    <w:p w14:paraId="252A0695" w14:textId="77777777" w:rsidR="009F20B1" w:rsidRPr="009F20B1" w:rsidRDefault="009F20B1" w:rsidP="009F20B1">
      <w:pPr>
        <w:ind w:left="360"/>
        <w:rPr>
          <w:color w:val="000000" w:themeColor="text1"/>
        </w:rPr>
      </w:pPr>
    </w:p>
    <w:p w14:paraId="584B5A18" w14:textId="77777777" w:rsidR="009F20B1" w:rsidRPr="009F20B1" w:rsidRDefault="009F20B1" w:rsidP="009F20B1">
      <w:pPr>
        <w:ind w:left="360"/>
        <w:rPr>
          <w:b/>
          <w:bCs/>
          <w:color w:val="000000" w:themeColor="text1"/>
        </w:rPr>
      </w:pPr>
      <w:r w:rsidRPr="009F20B1">
        <w:rPr>
          <w:b/>
          <w:bCs/>
          <w:color w:val="000000" w:themeColor="text1"/>
        </w:rPr>
        <w:t>### 5. CLIP Embedding Generation</w:t>
      </w:r>
    </w:p>
    <w:p w14:paraId="5DCC2DFF" w14:textId="77777777" w:rsidR="009F20B1" w:rsidRPr="009F20B1" w:rsidRDefault="009F20B1" w:rsidP="009F20B1">
      <w:pPr>
        <w:ind w:left="360"/>
        <w:rPr>
          <w:color w:val="000000" w:themeColor="text1"/>
        </w:rPr>
      </w:pPr>
      <w:r w:rsidRPr="009F20B1">
        <w:rPr>
          <w:color w:val="000000" w:themeColor="text1"/>
        </w:rPr>
        <w:t>- CLIP requires 224x224 RGB input</w:t>
      </w:r>
    </w:p>
    <w:p w14:paraId="7D0D8353" w14:textId="77777777" w:rsidR="009F20B1" w:rsidRPr="009F20B1" w:rsidRDefault="009F20B1" w:rsidP="009F20B1">
      <w:pPr>
        <w:ind w:left="360"/>
        <w:rPr>
          <w:color w:val="000000" w:themeColor="text1"/>
        </w:rPr>
      </w:pPr>
      <w:r w:rsidRPr="009F20B1">
        <w:rPr>
          <w:color w:val="000000" w:themeColor="text1"/>
        </w:rPr>
        <w:lastRenderedPageBreak/>
        <w:t>- get_image_features() extracts final layer embeddings</w:t>
      </w:r>
    </w:p>
    <w:p w14:paraId="0A73F261" w14:textId="77777777" w:rsidR="009F20B1" w:rsidRPr="009F20B1" w:rsidRDefault="009F20B1" w:rsidP="009F20B1">
      <w:pPr>
        <w:ind w:left="360"/>
        <w:rPr>
          <w:color w:val="000000" w:themeColor="text1"/>
        </w:rPr>
      </w:pPr>
      <w:r w:rsidRPr="009F20B1">
        <w:rPr>
          <w:color w:val="000000" w:themeColor="text1"/>
        </w:rPr>
        <w:t>- L2 normalization enables cosine similarity comparison</w:t>
      </w:r>
    </w:p>
    <w:p w14:paraId="1D262405" w14:textId="77777777" w:rsidR="009F20B1" w:rsidRPr="009F20B1" w:rsidRDefault="009F20B1" w:rsidP="009F20B1">
      <w:pPr>
        <w:ind w:left="360"/>
        <w:rPr>
          <w:color w:val="000000" w:themeColor="text1"/>
        </w:rPr>
      </w:pPr>
    </w:p>
    <w:p w14:paraId="5B4090CF" w14:textId="77777777" w:rsidR="009F20B1" w:rsidRPr="009F20B1" w:rsidRDefault="009F20B1" w:rsidP="009F20B1">
      <w:pPr>
        <w:ind w:left="360"/>
        <w:rPr>
          <w:b/>
          <w:bCs/>
          <w:color w:val="000000" w:themeColor="text1"/>
        </w:rPr>
      </w:pPr>
      <w:r w:rsidRPr="009F20B1">
        <w:rPr>
          <w:b/>
          <w:bCs/>
          <w:color w:val="000000" w:themeColor="text1"/>
        </w:rPr>
        <w:t>### 6. Similarity Matching</w:t>
      </w:r>
    </w:p>
    <w:p w14:paraId="5700297E" w14:textId="77777777" w:rsidR="009F20B1" w:rsidRPr="009F20B1" w:rsidRDefault="009F20B1" w:rsidP="009F20B1">
      <w:pPr>
        <w:ind w:left="360"/>
        <w:rPr>
          <w:color w:val="000000" w:themeColor="text1"/>
        </w:rPr>
      </w:pPr>
      <w:r w:rsidRPr="009F20B1">
        <w:rPr>
          <w:color w:val="000000" w:themeColor="text1"/>
        </w:rPr>
        <w:t>- Uses cosine similarity</w:t>
      </w:r>
    </w:p>
    <w:p w14:paraId="3C44ADE0" w14:textId="77777777" w:rsidR="009F20B1" w:rsidRPr="009F20B1" w:rsidRDefault="009F20B1" w:rsidP="009F20B1">
      <w:pPr>
        <w:ind w:left="360"/>
        <w:rPr>
          <w:color w:val="000000" w:themeColor="text1"/>
        </w:rPr>
      </w:pPr>
      <w:r w:rsidRPr="009F20B1">
        <w:rPr>
          <w:color w:val="000000" w:themeColor="text1"/>
        </w:rPr>
        <w:t>- Threshold 0.85 corresponds to ~31° angle between vectors</w:t>
      </w:r>
    </w:p>
    <w:p w14:paraId="31CF41D1" w14:textId="77777777" w:rsidR="009F20B1" w:rsidRPr="009F20B1" w:rsidRDefault="009F20B1" w:rsidP="009F20B1">
      <w:pPr>
        <w:ind w:left="360"/>
        <w:rPr>
          <w:color w:val="000000" w:themeColor="text1"/>
        </w:rPr>
      </w:pPr>
      <w:r w:rsidRPr="009F20B1">
        <w:rPr>
          <w:color w:val="000000" w:themeColor="text1"/>
        </w:rPr>
        <w:t>- Dynamic threshold could improve accuracy</w:t>
      </w:r>
    </w:p>
    <w:p w14:paraId="771CC7CA" w14:textId="77777777" w:rsidR="009F20B1" w:rsidRDefault="009F20B1" w:rsidP="009F20B1">
      <w:pPr>
        <w:ind w:left="360"/>
        <w:rPr>
          <w:color w:val="000000" w:themeColor="text1"/>
        </w:rPr>
      </w:pPr>
    </w:p>
    <w:p w14:paraId="2D06A81D" w14:textId="77777777" w:rsidR="009F20B1" w:rsidRDefault="009F20B1" w:rsidP="009F20B1">
      <w:pPr>
        <w:ind w:left="360"/>
        <w:rPr>
          <w:color w:val="000000" w:themeColor="text1"/>
        </w:rPr>
      </w:pPr>
    </w:p>
    <w:p w14:paraId="254514AA" w14:textId="77777777" w:rsidR="009F20B1" w:rsidRPr="009F20B1" w:rsidRDefault="009F20B1" w:rsidP="009F20B1">
      <w:pPr>
        <w:ind w:left="360"/>
        <w:rPr>
          <w:color w:val="000000" w:themeColor="text1"/>
        </w:rPr>
      </w:pPr>
      <w:r w:rsidRPr="009F20B1">
        <w:rPr>
          <w:color w:val="000000" w:themeColor="text1"/>
        </w:rPr>
        <w:t>### Technical Questions</w:t>
      </w:r>
    </w:p>
    <w:p w14:paraId="66368CCE" w14:textId="77777777" w:rsidR="009F20B1" w:rsidRPr="009F20B1" w:rsidRDefault="009F20B1" w:rsidP="009F20B1">
      <w:pPr>
        <w:ind w:left="360"/>
        <w:rPr>
          <w:color w:val="000000" w:themeColor="text1"/>
        </w:rPr>
      </w:pPr>
    </w:p>
    <w:p w14:paraId="55C4ACE0" w14:textId="77777777" w:rsidR="009F20B1" w:rsidRPr="009F20B1" w:rsidRDefault="009F20B1" w:rsidP="009F20B1">
      <w:pPr>
        <w:ind w:left="360"/>
        <w:rPr>
          <w:color w:val="000000" w:themeColor="text1"/>
        </w:rPr>
      </w:pPr>
      <w:r w:rsidRPr="009F20B1">
        <w:rPr>
          <w:color w:val="000000" w:themeColor="text1"/>
        </w:rPr>
        <w:t>Q1: Why use CLIP instead of traditional face recognition models?</w:t>
      </w:r>
    </w:p>
    <w:p w14:paraId="7528F8BF" w14:textId="77777777" w:rsidR="009F20B1" w:rsidRPr="009F20B1" w:rsidRDefault="009F20B1" w:rsidP="009F20B1">
      <w:pPr>
        <w:ind w:left="360"/>
        <w:rPr>
          <w:color w:val="000000" w:themeColor="text1"/>
        </w:rPr>
      </w:pPr>
      <w:r w:rsidRPr="009F20B1">
        <w:rPr>
          <w:color w:val="000000" w:themeColor="text1"/>
        </w:rPr>
        <w:t>A: CLIP enables zero-shot recognition without retraining, handles novel classes through natural language understanding, and provides robust embeddings for various visual concepts.</w:t>
      </w:r>
    </w:p>
    <w:p w14:paraId="3FDB9C64" w14:textId="77777777" w:rsidR="009F20B1" w:rsidRPr="009F20B1" w:rsidRDefault="009F20B1" w:rsidP="009F20B1">
      <w:pPr>
        <w:ind w:left="360"/>
        <w:rPr>
          <w:color w:val="000000" w:themeColor="text1"/>
        </w:rPr>
      </w:pPr>
    </w:p>
    <w:p w14:paraId="670B7C78" w14:textId="77777777" w:rsidR="009F20B1" w:rsidRPr="009F20B1" w:rsidRDefault="009F20B1" w:rsidP="009F20B1">
      <w:pPr>
        <w:ind w:left="360"/>
        <w:rPr>
          <w:color w:val="000000" w:themeColor="text1"/>
        </w:rPr>
      </w:pPr>
      <w:r w:rsidRPr="009F20B1">
        <w:rPr>
          <w:color w:val="000000" w:themeColor="text1"/>
        </w:rPr>
        <w:t>Q2: How would you improve the face detection accuracy?</w:t>
      </w:r>
    </w:p>
    <w:p w14:paraId="3EB3071F" w14:textId="77777777" w:rsidR="009F20B1" w:rsidRPr="009F20B1" w:rsidRDefault="009F20B1" w:rsidP="009F20B1">
      <w:pPr>
        <w:ind w:left="360"/>
        <w:rPr>
          <w:color w:val="000000" w:themeColor="text1"/>
        </w:rPr>
      </w:pPr>
      <w:r w:rsidRPr="009F20B1">
        <w:rPr>
          <w:color w:val="000000" w:themeColor="text1"/>
        </w:rPr>
        <w:t>A: Implement multi-stage detection using MTCNN, face alignment, and non-maximum suppression.</w:t>
      </w:r>
    </w:p>
    <w:p w14:paraId="75250FF1" w14:textId="77777777" w:rsidR="009F20B1" w:rsidRPr="009F20B1" w:rsidRDefault="009F20B1" w:rsidP="009F20B1">
      <w:pPr>
        <w:ind w:left="360"/>
        <w:rPr>
          <w:color w:val="000000" w:themeColor="text1"/>
        </w:rPr>
      </w:pPr>
    </w:p>
    <w:p w14:paraId="29E18F08" w14:textId="77777777" w:rsidR="009F20B1" w:rsidRPr="009F20B1" w:rsidRDefault="009F20B1" w:rsidP="009F20B1">
      <w:pPr>
        <w:ind w:left="360"/>
        <w:rPr>
          <w:color w:val="000000" w:themeColor="text1"/>
        </w:rPr>
      </w:pPr>
      <w:r w:rsidRPr="009F20B1">
        <w:rPr>
          <w:color w:val="000000" w:themeColor="text1"/>
        </w:rPr>
        <w:t>Q3: What are the limitations of cosine similarity here?</w:t>
      </w:r>
    </w:p>
    <w:p w14:paraId="4D38F0C2" w14:textId="77777777" w:rsidR="009F20B1" w:rsidRPr="009F20B1" w:rsidRDefault="009F20B1" w:rsidP="009F20B1">
      <w:pPr>
        <w:ind w:left="360"/>
        <w:rPr>
          <w:color w:val="000000" w:themeColor="text1"/>
        </w:rPr>
      </w:pPr>
      <w:r w:rsidRPr="009F20B1">
        <w:rPr>
          <w:color w:val="000000" w:themeColor="text1"/>
        </w:rPr>
        <w:t>A: Assumes linear separability, sensitive to embedding normalization, and doesn't account for hierarchical feature relationships.</w:t>
      </w:r>
    </w:p>
    <w:p w14:paraId="1C792DED" w14:textId="77777777" w:rsidR="009F20B1" w:rsidRPr="009F20B1" w:rsidRDefault="009F20B1" w:rsidP="009F20B1">
      <w:pPr>
        <w:ind w:left="360"/>
        <w:rPr>
          <w:color w:val="000000" w:themeColor="text1"/>
        </w:rPr>
      </w:pPr>
    </w:p>
    <w:p w14:paraId="6FE3A2B4" w14:textId="77777777" w:rsidR="009F20B1" w:rsidRPr="009F20B1" w:rsidRDefault="009F20B1" w:rsidP="009F20B1">
      <w:pPr>
        <w:ind w:left="360"/>
        <w:rPr>
          <w:color w:val="000000" w:themeColor="text1"/>
        </w:rPr>
      </w:pPr>
      <w:r w:rsidRPr="009F20B1">
        <w:rPr>
          <w:color w:val="000000" w:themeColor="text1"/>
        </w:rPr>
        <w:t>### System Design Questions</w:t>
      </w:r>
    </w:p>
    <w:p w14:paraId="0AE5C9C8" w14:textId="77777777" w:rsidR="009F20B1" w:rsidRPr="009F20B1" w:rsidRDefault="009F20B1" w:rsidP="009F20B1">
      <w:pPr>
        <w:ind w:left="360"/>
        <w:rPr>
          <w:color w:val="000000" w:themeColor="text1"/>
        </w:rPr>
      </w:pPr>
    </w:p>
    <w:p w14:paraId="2C7AB0D5" w14:textId="77777777" w:rsidR="009F20B1" w:rsidRPr="009F20B1" w:rsidRDefault="009F20B1" w:rsidP="009F20B1">
      <w:pPr>
        <w:ind w:left="360"/>
        <w:rPr>
          <w:color w:val="000000" w:themeColor="text1"/>
        </w:rPr>
      </w:pPr>
      <w:r w:rsidRPr="009F20B1">
        <w:rPr>
          <w:color w:val="000000" w:themeColor="text1"/>
        </w:rPr>
        <w:t>Q4: How would you scale this for 1 million face database?</w:t>
      </w:r>
    </w:p>
    <w:p w14:paraId="79DEB78A" w14:textId="77777777" w:rsidR="009F20B1" w:rsidRPr="009F20B1" w:rsidRDefault="009F20B1" w:rsidP="009F20B1">
      <w:pPr>
        <w:ind w:left="360"/>
        <w:rPr>
          <w:color w:val="000000" w:themeColor="text1"/>
        </w:rPr>
      </w:pPr>
      <w:r w:rsidRPr="009F20B1">
        <w:rPr>
          <w:color w:val="000000" w:themeColor="text1"/>
        </w:rPr>
        <w:t>A: Use Approximate Nearest Neighbors (ANN) with FAISS/HNSW, embedding quantization, and batch processing with GPU.</w:t>
      </w:r>
    </w:p>
    <w:p w14:paraId="70341301" w14:textId="77777777" w:rsidR="009F20B1" w:rsidRPr="009F20B1" w:rsidRDefault="009F20B1" w:rsidP="009F20B1">
      <w:pPr>
        <w:ind w:left="360"/>
        <w:rPr>
          <w:color w:val="000000" w:themeColor="text1"/>
        </w:rPr>
      </w:pPr>
    </w:p>
    <w:p w14:paraId="18CA0088" w14:textId="77777777" w:rsidR="009F20B1" w:rsidRPr="009F20B1" w:rsidRDefault="009F20B1" w:rsidP="009F20B1">
      <w:pPr>
        <w:ind w:left="360"/>
        <w:rPr>
          <w:color w:val="000000" w:themeColor="text1"/>
        </w:rPr>
      </w:pPr>
      <w:r w:rsidRPr="009F20B1">
        <w:rPr>
          <w:color w:val="000000" w:themeColor="text1"/>
        </w:rPr>
        <w:t>Q5: How to handle real-time video input?</w:t>
      </w:r>
    </w:p>
    <w:p w14:paraId="18831BEE" w14:textId="77777777" w:rsidR="009F20B1" w:rsidRPr="009F20B1" w:rsidRDefault="009F20B1" w:rsidP="009F20B1">
      <w:pPr>
        <w:ind w:left="360"/>
        <w:rPr>
          <w:color w:val="000000" w:themeColor="text1"/>
        </w:rPr>
      </w:pPr>
      <w:r w:rsidRPr="009F20B1">
        <w:rPr>
          <w:color w:val="000000" w:themeColor="text1"/>
        </w:rPr>
        <w:t>A: Use frame sampling, threaded producer-consumer pattern, and edge detection-based region proposal.</w:t>
      </w:r>
    </w:p>
    <w:p w14:paraId="78D3279D" w14:textId="77777777" w:rsidR="009F20B1" w:rsidRPr="009F20B1" w:rsidRDefault="009F20B1" w:rsidP="009F20B1">
      <w:pPr>
        <w:ind w:left="360"/>
        <w:rPr>
          <w:color w:val="000000" w:themeColor="text1"/>
        </w:rPr>
      </w:pPr>
    </w:p>
    <w:p w14:paraId="57A3AE0A" w14:textId="77777777" w:rsidR="009F20B1" w:rsidRPr="009F20B1" w:rsidRDefault="009F20B1" w:rsidP="009F20B1">
      <w:pPr>
        <w:ind w:left="360"/>
        <w:rPr>
          <w:color w:val="000000" w:themeColor="text1"/>
        </w:rPr>
      </w:pPr>
      <w:r w:rsidRPr="009F20B1">
        <w:rPr>
          <w:color w:val="000000" w:themeColor="text1"/>
        </w:rPr>
        <w:lastRenderedPageBreak/>
        <w:t>### Conceptual Questions</w:t>
      </w:r>
    </w:p>
    <w:p w14:paraId="3D58A726" w14:textId="77777777" w:rsidR="009F20B1" w:rsidRPr="009F20B1" w:rsidRDefault="009F20B1" w:rsidP="009F20B1">
      <w:pPr>
        <w:ind w:left="360"/>
        <w:rPr>
          <w:color w:val="000000" w:themeColor="text1"/>
        </w:rPr>
      </w:pPr>
    </w:p>
    <w:p w14:paraId="0D113DC4" w14:textId="77777777" w:rsidR="009F20B1" w:rsidRPr="009F20B1" w:rsidRDefault="009F20B1" w:rsidP="009F20B1">
      <w:pPr>
        <w:ind w:left="360"/>
        <w:rPr>
          <w:color w:val="000000" w:themeColor="text1"/>
        </w:rPr>
      </w:pPr>
      <w:r w:rsidRPr="009F20B1">
        <w:rPr>
          <w:color w:val="000000" w:themeColor="text1"/>
        </w:rPr>
        <w:t>Q6: Explain CLIP's contrastive learning process</w:t>
      </w:r>
    </w:p>
    <w:p w14:paraId="697B3D53" w14:textId="77777777" w:rsidR="009F20B1" w:rsidRPr="009F20B1" w:rsidRDefault="009F20B1" w:rsidP="009F20B1">
      <w:pPr>
        <w:ind w:left="360"/>
        <w:rPr>
          <w:color w:val="000000" w:themeColor="text1"/>
        </w:rPr>
      </w:pPr>
      <w:r w:rsidRPr="009F20B1">
        <w:rPr>
          <w:color w:val="000000" w:themeColor="text1"/>
        </w:rPr>
        <w:t>A: CLIP trains on 400M image-text pairs using symmetric contrastive loss.</w:t>
      </w:r>
    </w:p>
    <w:p w14:paraId="37EC910A" w14:textId="77777777" w:rsidR="009F20B1" w:rsidRPr="009F20B1" w:rsidRDefault="009F20B1" w:rsidP="009F20B1">
      <w:pPr>
        <w:ind w:left="360"/>
        <w:rPr>
          <w:color w:val="000000" w:themeColor="text1"/>
        </w:rPr>
      </w:pPr>
    </w:p>
    <w:p w14:paraId="0984F817" w14:textId="77777777" w:rsidR="009F20B1" w:rsidRPr="009F20B1" w:rsidRDefault="009F20B1" w:rsidP="009F20B1">
      <w:pPr>
        <w:ind w:left="360"/>
        <w:rPr>
          <w:color w:val="000000" w:themeColor="text1"/>
        </w:rPr>
      </w:pPr>
      <w:r w:rsidRPr="009F20B1">
        <w:rPr>
          <w:color w:val="000000" w:themeColor="text1"/>
        </w:rPr>
        <w:t>Q7: Why normalize embeddings before comparison?</w:t>
      </w:r>
    </w:p>
    <w:p w14:paraId="4D2E3A75" w14:textId="77777777" w:rsidR="009F20B1" w:rsidRPr="009F20B1" w:rsidRDefault="009F20B1" w:rsidP="009F20B1">
      <w:pPr>
        <w:ind w:left="360"/>
        <w:rPr>
          <w:color w:val="000000" w:themeColor="text1"/>
        </w:rPr>
      </w:pPr>
      <w:r w:rsidRPr="009F20B1">
        <w:rPr>
          <w:color w:val="000000" w:themeColor="text1"/>
        </w:rPr>
        <w:t>A: Normalization makes vector magnitude invariant, reduces false matches, and enables cosine similarity.</w:t>
      </w:r>
    </w:p>
    <w:p w14:paraId="01858BE0" w14:textId="77777777" w:rsidR="009F20B1" w:rsidRPr="009F20B1" w:rsidRDefault="009F20B1" w:rsidP="009F20B1">
      <w:pPr>
        <w:ind w:left="360"/>
        <w:rPr>
          <w:color w:val="000000" w:themeColor="text1"/>
        </w:rPr>
      </w:pPr>
    </w:p>
    <w:p w14:paraId="7B53BD07" w14:textId="77777777" w:rsidR="009F20B1" w:rsidRPr="009F20B1" w:rsidRDefault="009F20B1" w:rsidP="009F20B1">
      <w:pPr>
        <w:ind w:left="360"/>
        <w:rPr>
          <w:color w:val="000000" w:themeColor="text1"/>
        </w:rPr>
      </w:pPr>
      <w:r w:rsidRPr="009F20B1">
        <w:rPr>
          <w:color w:val="000000" w:themeColor="text1"/>
        </w:rPr>
        <w:t>## Optimization Opportunities</w:t>
      </w:r>
    </w:p>
    <w:p w14:paraId="5687BFA3" w14:textId="77777777" w:rsidR="009F20B1" w:rsidRPr="009F20B1" w:rsidRDefault="009F20B1" w:rsidP="009F20B1">
      <w:pPr>
        <w:ind w:left="360"/>
        <w:rPr>
          <w:color w:val="000000" w:themeColor="text1"/>
        </w:rPr>
      </w:pPr>
      <w:r w:rsidRPr="009F20B1">
        <w:rPr>
          <w:color w:val="000000" w:themeColor="text1"/>
        </w:rPr>
        <w:t>- Replace Haar Cascades with YOLO-face</w:t>
      </w:r>
    </w:p>
    <w:p w14:paraId="30CFAC9A" w14:textId="77777777" w:rsidR="009F20B1" w:rsidRPr="009F20B1" w:rsidRDefault="009F20B1" w:rsidP="009F20B1">
      <w:pPr>
        <w:ind w:left="360"/>
        <w:rPr>
          <w:color w:val="000000" w:themeColor="text1"/>
        </w:rPr>
      </w:pPr>
      <w:r w:rsidRPr="009F20B1">
        <w:rPr>
          <w:color w:val="000000" w:themeColor="text1"/>
        </w:rPr>
        <w:t>- Implement async I/O for image loading</w:t>
      </w:r>
    </w:p>
    <w:p w14:paraId="2A1D685D" w14:textId="77777777" w:rsidR="009F20B1" w:rsidRPr="009F20B1" w:rsidRDefault="009F20B1" w:rsidP="009F20B1">
      <w:pPr>
        <w:ind w:left="360"/>
        <w:rPr>
          <w:color w:val="000000" w:themeColor="text1"/>
        </w:rPr>
      </w:pPr>
      <w:r w:rsidRPr="009F20B1">
        <w:rPr>
          <w:color w:val="000000" w:themeColor="text1"/>
        </w:rPr>
        <w:t>- Add face alignment before embedding generation</w:t>
      </w:r>
    </w:p>
    <w:p w14:paraId="45397826" w14:textId="77777777" w:rsidR="009F20B1" w:rsidRPr="009F20B1" w:rsidRDefault="009F20B1" w:rsidP="009F20B1">
      <w:pPr>
        <w:ind w:left="360"/>
        <w:rPr>
          <w:color w:val="000000" w:themeColor="text1"/>
        </w:rPr>
      </w:pPr>
      <w:r w:rsidRPr="009F20B1">
        <w:rPr>
          <w:color w:val="000000" w:themeColor="text1"/>
        </w:rPr>
        <w:t>- Use quantization-aware training for CLIP</w:t>
      </w:r>
    </w:p>
    <w:p w14:paraId="48C324C4" w14:textId="77777777" w:rsidR="009F20B1" w:rsidRPr="009F20B1" w:rsidRDefault="009F20B1" w:rsidP="009F20B1">
      <w:pPr>
        <w:ind w:left="360"/>
        <w:rPr>
          <w:color w:val="000000" w:themeColor="text1"/>
        </w:rPr>
      </w:pPr>
      <w:r w:rsidRPr="009F20B1">
        <w:rPr>
          <w:color w:val="000000" w:themeColor="text1"/>
        </w:rPr>
        <w:t>- Add temperature scaling to similarity calculation</w:t>
      </w:r>
    </w:p>
    <w:p w14:paraId="016660AD" w14:textId="77777777" w:rsidR="009F20B1" w:rsidRPr="009F20B1" w:rsidRDefault="009F20B1" w:rsidP="009F20B1">
      <w:pPr>
        <w:ind w:left="360"/>
        <w:rPr>
          <w:color w:val="000000" w:themeColor="text1"/>
        </w:rPr>
      </w:pPr>
    </w:p>
    <w:p w14:paraId="4F978EC9" w14:textId="77777777" w:rsidR="009F20B1" w:rsidRPr="009F20B1" w:rsidRDefault="009F20B1" w:rsidP="009F20B1">
      <w:pPr>
        <w:ind w:left="360"/>
        <w:rPr>
          <w:color w:val="000000" w:themeColor="text1"/>
        </w:rPr>
      </w:pPr>
      <w:r w:rsidRPr="009F20B1">
        <w:rPr>
          <w:color w:val="000000" w:themeColor="text1"/>
        </w:rPr>
        <w:t>This implementation demonstrates a practical application of traditional computer vision combined with modern vision-language models.</w:t>
      </w:r>
    </w:p>
    <w:p w14:paraId="044D88DF" w14:textId="77777777" w:rsidR="009F20B1" w:rsidRPr="009F20B1" w:rsidRDefault="009F20B1" w:rsidP="009F20B1">
      <w:pPr>
        <w:ind w:left="360"/>
        <w:rPr>
          <w:color w:val="000000" w:themeColor="text1"/>
        </w:rPr>
      </w:pPr>
      <w:r w:rsidRPr="009F20B1">
        <w:rPr>
          <w:color w:val="000000" w:themeColor="text1"/>
        </w:rPr>
        <w:t>'''</w:t>
      </w:r>
    </w:p>
    <w:p w14:paraId="541EC274" w14:textId="498E5816" w:rsidR="00FD4E19" w:rsidRDefault="00DC2FAF" w:rsidP="00B24630">
      <w:pPr>
        <w:ind w:left="360"/>
        <w:rPr>
          <w:color w:val="2F5496" w:themeColor="accent1" w:themeShade="BF"/>
        </w:rPr>
      </w:pPr>
      <w:hyperlink r:id="rId13" w:history="1">
        <w:r w:rsidRPr="00BE7BE2">
          <w:rPr>
            <w:rStyle w:val="Hyperlink"/>
          </w:rPr>
          <w:t>https://www.perplexity.ai/search/import-cv2-import-os-import-nu-wUvmoNgTRvyIzJfCu9qujQ</w:t>
        </w:r>
      </w:hyperlink>
    </w:p>
    <w:p w14:paraId="63F5BF79" w14:textId="77777777" w:rsidR="00DC2FAF" w:rsidRDefault="00DC2FAF" w:rsidP="00B24630">
      <w:pPr>
        <w:ind w:left="360"/>
        <w:rPr>
          <w:color w:val="2F5496" w:themeColor="accent1" w:themeShade="BF"/>
        </w:rPr>
      </w:pPr>
    </w:p>
    <w:p w14:paraId="4E8C80E5" w14:textId="77777777" w:rsidR="00DC2FAF" w:rsidRPr="00DC2FAF" w:rsidRDefault="00DC2FAF" w:rsidP="00DC2FAF">
      <w:pPr>
        <w:ind w:left="360"/>
        <w:rPr>
          <w:color w:val="2F5496" w:themeColor="accent1" w:themeShade="BF"/>
        </w:rPr>
      </w:pPr>
      <w:r w:rsidRPr="00DC2FAF">
        <w:rPr>
          <w:color w:val="2F5496" w:themeColor="accent1" w:themeShade="BF"/>
        </w:rPr>
        <w:t>1. </w:t>
      </w:r>
      <w:r w:rsidRPr="00DC2FAF">
        <w:rPr>
          <w:b/>
          <w:bCs/>
          <w:color w:val="2F5496" w:themeColor="accent1" w:themeShade="BF"/>
        </w:rPr>
        <w:t>Can you explain the main steps of your face detection and recognition pipeline?</w:t>
      </w:r>
    </w:p>
    <w:p w14:paraId="7F39AD20"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Certainly! The pipeline consists of four main steps:</w:t>
      </w:r>
    </w:p>
    <w:p w14:paraId="62B39FF5" w14:textId="77777777" w:rsidR="00DC2FAF" w:rsidRPr="00DC2FAF" w:rsidRDefault="00DC2FAF" w:rsidP="00DC2FAF">
      <w:pPr>
        <w:numPr>
          <w:ilvl w:val="0"/>
          <w:numId w:val="6"/>
        </w:numPr>
        <w:rPr>
          <w:color w:val="2F5496" w:themeColor="accent1" w:themeShade="BF"/>
        </w:rPr>
      </w:pPr>
      <w:r w:rsidRPr="00DC2FAF">
        <w:rPr>
          <w:b/>
          <w:bCs/>
          <w:color w:val="2F5496" w:themeColor="accent1" w:themeShade="BF"/>
        </w:rPr>
        <w:t>Image Preprocessing:</w:t>
      </w:r>
      <w:r w:rsidRPr="00DC2FAF">
        <w:rPr>
          <w:color w:val="2F5496" w:themeColor="accent1" w:themeShade="BF"/>
        </w:rPr>
        <w:t> The input image is resized, blurred to reduce noise, and converted to grayscale. Histogram equalization is applied to improve contrast for better face detection.</w:t>
      </w:r>
    </w:p>
    <w:p w14:paraId="200C533F" w14:textId="77777777" w:rsidR="00DC2FAF" w:rsidRPr="00DC2FAF" w:rsidRDefault="00DC2FAF" w:rsidP="00DC2FAF">
      <w:pPr>
        <w:numPr>
          <w:ilvl w:val="0"/>
          <w:numId w:val="6"/>
        </w:numPr>
        <w:rPr>
          <w:color w:val="2F5496" w:themeColor="accent1" w:themeShade="BF"/>
        </w:rPr>
      </w:pPr>
      <w:r w:rsidRPr="00DC2FAF">
        <w:rPr>
          <w:b/>
          <w:bCs/>
          <w:color w:val="2F5496" w:themeColor="accent1" w:themeShade="BF"/>
        </w:rPr>
        <w:t>Face Detection:</w:t>
      </w:r>
      <w:r w:rsidRPr="00DC2FAF">
        <w:rPr>
          <w:color w:val="2F5496" w:themeColor="accent1" w:themeShade="BF"/>
        </w:rPr>
        <w:t> Using a Haar Cascade classifier, faces are detected in the preprocessed image.</w:t>
      </w:r>
    </w:p>
    <w:p w14:paraId="13E2582E" w14:textId="77777777" w:rsidR="00DC2FAF" w:rsidRPr="00DC2FAF" w:rsidRDefault="00DC2FAF" w:rsidP="00DC2FAF">
      <w:pPr>
        <w:numPr>
          <w:ilvl w:val="0"/>
          <w:numId w:val="6"/>
        </w:numPr>
        <w:rPr>
          <w:color w:val="2F5496" w:themeColor="accent1" w:themeShade="BF"/>
        </w:rPr>
      </w:pPr>
      <w:r w:rsidRPr="00DC2FAF">
        <w:rPr>
          <w:b/>
          <w:bCs/>
          <w:color w:val="2F5496" w:themeColor="accent1" w:themeShade="BF"/>
        </w:rPr>
        <w:t>Face Extraction:</w:t>
      </w:r>
      <w:r w:rsidRPr="00DC2FAF">
        <w:rPr>
          <w:color w:val="2F5496" w:themeColor="accent1" w:themeShade="BF"/>
        </w:rPr>
        <w:t> Detected faces are cropped and saved as individual images.</w:t>
      </w:r>
    </w:p>
    <w:p w14:paraId="6D5D8A57" w14:textId="77777777" w:rsidR="00DC2FAF" w:rsidRPr="00DC2FAF" w:rsidRDefault="00DC2FAF" w:rsidP="00DC2FAF">
      <w:pPr>
        <w:numPr>
          <w:ilvl w:val="0"/>
          <w:numId w:val="6"/>
        </w:numPr>
        <w:rPr>
          <w:color w:val="2F5496" w:themeColor="accent1" w:themeShade="BF"/>
        </w:rPr>
      </w:pPr>
      <w:r w:rsidRPr="00DC2FAF">
        <w:rPr>
          <w:b/>
          <w:bCs/>
          <w:color w:val="2F5496" w:themeColor="accent1" w:themeShade="BF"/>
        </w:rPr>
        <w:t>Face Recognition:</w:t>
      </w:r>
      <w:r w:rsidRPr="00DC2FAF">
        <w:rPr>
          <w:color w:val="2F5496" w:themeColor="accent1" w:themeShade="BF"/>
        </w:rPr>
        <w:t> Each extracted face is converted to an embedding using the CLIP model. These embeddings are compared with precomputed embeddings from a dataset using cosine similarity to find the closest match.</w:t>
      </w:r>
    </w:p>
    <w:p w14:paraId="38911D33" w14:textId="77777777" w:rsidR="00DC2FAF" w:rsidRPr="00DC2FAF" w:rsidRDefault="00DC2FAF" w:rsidP="00DC2FAF">
      <w:pPr>
        <w:ind w:left="360"/>
        <w:rPr>
          <w:color w:val="2F5496" w:themeColor="accent1" w:themeShade="BF"/>
        </w:rPr>
      </w:pPr>
      <w:r w:rsidRPr="00DC2FAF">
        <w:rPr>
          <w:color w:val="2F5496" w:themeColor="accent1" w:themeShade="BF"/>
        </w:rPr>
        <w:pict w14:anchorId="606A60B8">
          <v:rect id="_x0000_i1079" style="width:0;height:.75pt" o:hralign="center" o:hrstd="t" o:hr="t" fillcolor="#a0a0a0" stroked="f"/>
        </w:pict>
      </w:r>
    </w:p>
    <w:p w14:paraId="3219EF17" w14:textId="77777777" w:rsidR="00DC2FAF" w:rsidRPr="00DC2FAF" w:rsidRDefault="00DC2FAF" w:rsidP="00DC2FAF">
      <w:pPr>
        <w:ind w:left="360"/>
        <w:rPr>
          <w:color w:val="2F5496" w:themeColor="accent1" w:themeShade="BF"/>
        </w:rPr>
      </w:pPr>
      <w:r w:rsidRPr="00DC2FAF">
        <w:rPr>
          <w:color w:val="2F5496" w:themeColor="accent1" w:themeShade="BF"/>
        </w:rPr>
        <w:lastRenderedPageBreak/>
        <w:t>2. </w:t>
      </w:r>
      <w:r w:rsidRPr="00DC2FAF">
        <w:rPr>
          <w:b/>
          <w:bCs/>
          <w:color w:val="2F5496" w:themeColor="accent1" w:themeShade="BF"/>
        </w:rPr>
        <w:t>Why did you choose the Haar Cascade classifier for face detection? What are its pros and cons?</w:t>
      </w:r>
    </w:p>
    <w:p w14:paraId="27F61CB9"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I chose Haar Cascade because it is fast, works well for frontal faces, and is easy to implement with OpenCV.</w:t>
      </w:r>
      <w:r w:rsidRPr="00DC2FAF">
        <w:rPr>
          <w:color w:val="2F5496" w:themeColor="accent1" w:themeShade="BF"/>
        </w:rPr>
        <w:br/>
      </w:r>
      <w:r w:rsidRPr="00DC2FAF">
        <w:rPr>
          <w:b/>
          <w:bCs/>
          <w:color w:val="2F5496" w:themeColor="accent1" w:themeShade="BF"/>
        </w:rPr>
        <w:t>Pros:</w:t>
      </w:r>
    </w:p>
    <w:p w14:paraId="27B8B71B" w14:textId="77777777" w:rsidR="00DC2FAF" w:rsidRPr="00DC2FAF" w:rsidRDefault="00DC2FAF" w:rsidP="00DC2FAF">
      <w:pPr>
        <w:numPr>
          <w:ilvl w:val="0"/>
          <w:numId w:val="7"/>
        </w:numPr>
        <w:rPr>
          <w:color w:val="2F5496" w:themeColor="accent1" w:themeShade="BF"/>
        </w:rPr>
      </w:pPr>
      <w:r w:rsidRPr="00DC2FAF">
        <w:rPr>
          <w:b/>
          <w:bCs/>
          <w:color w:val="2F5496" w:themeColor="accent1" w:themeShade="BF"/>
        </w:rPr>
        <w:t>Fast detection</w:t>
      </w:r>
      <w:r w:rsidRPr="00DC2FAF">
        <w:rPr>
          <w:color w:val="2F5496" w:themeColor="accent1" w:themeShade="BF"/>
        </w:rPr>
        <w:t> on standard hardware.</w:t>
      </w:r>
    </w:p>
    <w:p w14:paraId="74554EBD" w14:textId="77777777" w:rsidR="00DC2FAF" w:rsidRPr="00DC2FAF" w:rsidRDefault="00DC2FAF" w:rsidP="00DC2FAF">
      <w:pPr>
        <w:numPr>
          <w:ilvl w:val="0"/>
          <w:numId w:val="7"/>
        </w:numPr>
        <w:rPr>
          <w:color w:val="2F5496" w:themeColor="accent1" w:themeShade="BF"/>
        </w:rPr>
      </w:pPr>
      <w:r w:rsidRPr="00DC2FAF">
        <w:rPr>
          <w:b/>
          <w:bCs/>
          <w:color w:val="2F5496" w:themeColor="accent1" w:themeShade="BF"/>
        </w:rPr>
        <w:t>Lightweight</w:t>
      </w:r>
      <w:r w:rsidRPr="00DC2FAF">
        <w:rPr>
          <w:color w:val="2F5496" w:themeColor="accent1" w:themeShade="BF"/>
        </w:rPr>
        <w:t> compared to deep learning models.</w:t>
      </w:r>
    </w:p>
    <w:p w14:paraId="07BA90E4" w14:textId="77777777" w:rsidR="00DC2FAF" w:rsidRPr="00DC2FAF" w:rsidRDefault="00DC2FAF" w:rsidP="00DC2FAF">
      <w:pPr>
        <w:numPr>
          <w:ilvl w:val="0"/>
          <w:numId w:val="7"/>
        </w:numPr>
        <w:rPr>
          <w:color w:val="2F5496" w:themeColor="accent1" w:themeShade="BF"/>
        </w:rPr>
      </w:pPr>
      <w:r w:rsidRPr="00DC2FAF">
        <w:rPr>
          <w:b/>
          <w:bCs/>
          <w:color w:val="2F5496" w:themeColor="accent1" w:themeShade="BF"/>
        </w:rPr>
        <w:t>Works well for frontal faces</w:t>
      </w:r>
      <w:r w:rsidRPr="00DC2FAF">
        <w:rPr>
          <w:color w:val="2F5496" w:themeColor="accent1" w:themeShade="BF"/>
        </w:rPr>
        <w:t> in controlled environments.</w:t>
      </w:r>
      <w:r w:rsidRPr="00DC2FAF">
        <w:rPr>
          <w:color w:val="2F5496" w:themeColor="accent1" w:themeShade="BF"/>
        </w:rPr>
        <w:br/>
      </w:r>
      <w:r w:rsidRPr="00DC2FAF">
        <w:rPr>
          <w:b/>
          <w:bCs/>
          <w:color w:val="2F5496" w:themeColor="accent1" w:themeShade="BF"/>
        </w:rPr>
        <w:t>Cons:</w:t>
      </w:r>
    </w:p>
    <w:p w14:paraId="1B55216B" w14:textId="77777777" w:rsidR="00DC2FAF" w:rsidRPr="00DC2FAF" w:rsidRDefault="00DC2FAF" w:rsidP="00DC2FAF">
      <w:pPr>
        <w:numPr>
          <w:ilvl w:val="0"/>
          <w:numId w:val="7"/>
        </w:numPr>
        <w:rPr>
          <w:color w:val="2F5496" w:themeColor="accent1" w:themeShade="BF"/>
        </w:rPr>
      </w:pPr>
      <w:r w:rsidRPr="00DC2FAF">
        <w:rPr>
          <w:b/>
          <w:bCs/>
          <w:color w:val="2F5496" w:themeColor="accent1" w:themeShade="BF"/>
        </w:rPr>
        <w:t>Less robust</w:t>
      </w:r>
      <w:r w:rsidRPr="00DC2FAF">
        <w:rPr>
          <w:color w:val="2F5496" w:themeColor="accent1" w:themeShade="BF"/>
        </w:rPr>
        <w:t> to variations in pose, lighting, or occlusions.</w:t>
      </w:r>
    </w:p>
    <w:p w14:paraId="2BEFCE41" w14:textId="77777777" w:rsidR="00DC2FAF" w:rsidRPr="00DC2FAF" w:rsidRDefault="00DC2FAF" w:rsidP="00DC2FAF">
      <w:pPr>
        <w:numPr>
          <w:ilvl w:val="0"/>
          <w:numId w:val="7"/>
        </w:numPr>
        <w:rPr>
          <w:color w:val="2F5496" w:themeColor="accent1" w:themeShade="BF"/>
        </w:rPr>
      </w:pPr>
      <w:r w:rsidRPr="00DC2FAF">
        <w:rPr>
          <w:b/>
          <w:bCs/>
          <w:color w:val="2F5496" w:themeColor="accent1" w:themeShade="BF"/>
        </w:rPr>
        <w:t>Higher false positives/negatives</w:t>
      </w:r>
      <w:r w:rsidRPr="00DC2FAF">
        <w:rPr>
          <w:color w:val="2F5496" w:themeColor="accent1" w:themeShade="BF"/>
        </w:rPr>
        <w:t> compared to modern deep learning-based detectors.</w:t>
      </w:r>
    </w:p>
    <w:p w14:paraId="29C858EC" w14:textId="77777777" w:rsidR="00DC2FAF" w:rsidRPr="00DC2FAF" w:rsidRDefault="00DC2FAF" w:rsidP="00DC2FAF">
      <w:pPr>
        <w:ind w:left="360"/>
        <w:rPr>
          <w:color w:val="2F5496" w:themeColor="accent1" w:themeShade="BF"/>
        </w:rPr>
      </w:pPr>
      <w:r w:rsidRPr="00DC2FAF">
        <w:rPr>
          <w:color w:val="2F5496" w:themeColor="accent1" w:themeShade="BF"/>
        </w:rPr>
        <w:pict w14:anchorId="6C0D4B08">
          <v:rect id="_x0000_i1080" style="width:0;height:.75pt" o:hralign="center" o:hrstd="t" o:hr="t" fillcolor="#a0a0a0" stroked="f"/>
        </w:pict>
      </w:r>
    </w:p>
    <w:p w14:paraId="06083040" w14:textId="77777777" w:rsidR="00DC2FAF" w:rsidRPr="00DC2FAF" w:rsidRDefault="00DC2FAF" w:rsidP="00DC2FAF">
      <w:pPr>
        <w:ind w:left="360"/>
        <w:rPr>
          <w:color w:val="2F5496" w:themeColor="accent1" w:themeShade="BF"/>
        </w:rPr>
      </w:pPr>
      <w:r w:rsidRPr="00DC2FAF">
        <w:rPr>
          <w:color w:val="2F5496" w:themeColor="accent1" w:themeShade="BF"/>
        </w:rPr>
        <w:t>3. </w:t>
      </w:r>
      <w:r w:rsidRPr="00DC2FAF">
        <w:rPr>
          <w:b/>
          <w:bCs/>
          <w:color w:val="2F5496" w:themeColor="accent1" w:themeShade="BF"/>
        </w:rPr>
        <w:t>How does the CLIP model help in this project, and why did you use it for face recognition?</w:t>
      </w:r>
    </w:p>
    <w:p w14:paraId="032FCAEA"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CLIP (Contrastive Language–Image Pretraining) is a vision-language model trained to understand images and text together. In this project, I use CLIP to generate image embeddings for faces.</w:t>
      </w:r>
      <w:r w:rsidRPr="00DC2FAF">
        <w:rPr>
          <w:color w:val="2F5496" w:themeColor="accent1" w:themeShade="BF"/>
        </w:rPr>
        <w:br/>
      </w:r>
      <w:r w:rsidRPr="00DC2FAF">
        <w:rPr>
          <w:b/>
          <w:bCs/>
          <w:color w:val="2F5496" w:themeColor="accent1" w:themeShade="BF"/>
        </w:rPr>
        <w:t>Why CLIP?</w:t>
      </w:r>
    </w:p>
    <w:p w14:paraId="5B88274E" w14:textId="77777777" w:rsidR="00DC2FAF" w:rsidRPr="00DC2FAF" w:rsidRDefault="00DC2FAF" w:rsidP="00DC2FAF">
      <w:pPr>
        <w:numPr>
          <w:ilvl w:val="0"/>
          <w:numId w:val="8"/>
        </w:numPr>
        <w:rPr>
          <w:color w:val="2F5496" w:themeColor="accent1" w:themeShade="BF"/>
        </w:rPr>
      </w:pPr>
      <w:r w:rsidRPr="00DC2FAF">
        <w:rPr>
          <w:b/>
          <w:bCs/>
          <w:color w:val="2F5496" w:themeColor="accent1" w:themeShade="BF"/>
        </w:rPr>
        <w:t>State-of-the-art embeddings:</w:t>
      </w:r>
      <w:r w:rsidRPr="00DC2FAF">
        <w:rPr>
          <w:color w:val="2F5496" w:themeColor="accent1" w:themeShade="BF"/>
        </w:rPr>
        <w:t> CLIP produces robust, generalizable image embeddings.</w:t>
      </w:r>
    </w:p>
    <w:p w14:paraId="1158D34D" w14:textId="77777777" w:rsidR="00DC2FAF" w:rsidRPr="00DC2FAF" w:rsidRDefault="00DC2FAF" w:rsidP="00DC2FAF">
      <w:pPr>
        <w:numPr>
          <w:ilvl w:val="0"/>
          <w:numId w:val="8"/>
        </w:numPr>
        <w:rPr>
          <w:color w:val="2F5496" w:themeColor="accent1" w:themeShade="BF"/>
        </w:rPr>
      </w:pPr>
      <w:r w:rsidRPr="00DC2FAF">
        <w:rPr>
          <w:b/>
          <w:bCs/>
          <w:color w:val="2F5496" w:themeColor="accent1" w:themeShade="BF"/>
        </w:rPr>
        <w:t>No need for fine-tuning:</w:t>
      </w:r>
      <w:r w:rsidRPr="00DC2FAF">
        <w:rPr>
          <w:color w:val="2F5496" w:themeColor="accent1" w:themeShade="BF"/>
        </w:rPr>
        <w:t> It works well out of the box for many tasks, including face recognition if the dataset is diverse.</w:t>
      </w:r>
    </w:p>
    <w:p w14:paraId="17AEF409" w14:textId="77777777" w:rsidR="00DC2FAF" w:rsidRPr="00DC2FAF" w:rsidRDefault="00DC2FAF" w:rsidP="00DC2FAF">
      <w:pPr>
        <w:numPr>
          <w:ilvl w:val="0"/>
          <w:numId w:val="8"/>
        </w:numPr>
        <w:rPr>
          <w:color w:val="2F5496" w:themeColor="accent1" w:themeShade="BF"/>
        </w:rPr>
      </w:pPr>
      <w:r w:rsidRPr="00DC2FAF">
        <w:rPr>
          <w:b/>
          <w:bCs/>
          <w:color w:val="2F5496" w:themeColor="accent1" w:themeShade="BF"/>
        </w:rPr>
        <w:t>Flexibility:</w:t>
      </w:r>
      <w:r w:rsidRPr="00DC2FAF">
        <w:rPr>
          <w:color w:val="2F5496" w:themeColor="accent1" w:themeShade="BF"/>
        </w:rPr>
        <w:t> Can be adapted for zero-shot or few-shot learning scenarios.</w:t>
      </w:r>
    </w:p>
    <w:p w14:paraId="2DD4C68D" w14:textId="77777777" w:rsidR="00DC2FAF" w:rsidRPr="00DC2FAF" w:rsidRDefault="00DC2FAF" w:rsidP="00DC2FAF">
      <w:pPr>
        <w:ind w:left="360"/>
        <w:rPr>
          <w:color w:val="2F5496" w:themeColor="accent1" w:themeShade="BF"/>
        </w:rPr>
      </w:pPr>
      <w:r w:rsidRPr="00DC2FAF">
        <w:rPr>
          <w:color w:val="2F5496" w:themeColor="accent1" w:themeShade="BF"/>
        </w:rPr>
        <w:pict w14:anchorId="55046A17">
          <v:rect id="_x0000_i1081" style="width:0;height:.75pt" o:hralign="center" o:hrstd="t" o:hr="t" fillcolor="#a0a0a0" stroked="f"/>
        </w:pict>
      </w:r>
    </w:p>
    <w:p w14:paraId="56D1DB6C" w14:textId="77777777" w:rsidR="00DC2FAF" w:rsidRPr="00DC2FAF" w:rsidRDefault="00DC2FAF" w:rsidP="00DC2FAF">
      <w:pPr>
        <w:ind w:left="360"/>
        <w:rPr>
          <w:color w:val="2F5496" w:themeColor="accent1" w:themeShade="BF"/>
        </w:rPr>
      </w:pPr>
      <w:r w:rsidRPr="00DC2FAF">
        <w:rPr>
          <w:color w:val="2F5496" w:themeColor="accent1" w:themeShade="BF"/>
        </w:rPr>
        <w:t>4. </w:t>
      </w:r>
      <w:r w:rsidRPr="00DC2FAF">
        <w:rPr>
          <w:b/>
          <w:bCs/>
          <w:color w:val="2F5496" w:themeColor="accent1" w:themeShade="BF"/>
        </w:rPr>
        <w:t>How do you measure the similarity between two face embeddings, and why did you choose this method?</w:t>
      </w:r>
    </w:p>
    <w:p w14:paraId="4BDBB405"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I use </w:t>
      </w:r>
      <w:r w:rsidRPr="00DC2FAF">
        <w:rPr>
          <w:b/>
          <w:bCs/>
          <w:color w:val="2F5496" w:themeColor="accent1" w:themeShade="BF"/>
        </w:rPr>
        <w:t>cosine similarity</w:t>
      </w:r>
      <w:r w:rsidRPr="00DC2FAF">
        <w:rPr>
          <w:color w:val="2F5496" w:themeColor="accent1" w:themeShade="BF"/>
        </w:rPr>
        <w:t> to measure how similar two embeddings are. Cosine similarity calculates the cosine of the angle between two vectors in embedding space, giving a value between -1 and 1, where 1 means identical.</w:t>
      </w:r>
      <w:r w:rsidRPr="00DC2FAF">
        <w:rPr>
          <w:color w:val="2F5496" w:themeColor="accent1" w:themeShade="BF"/>
        </w:rPr>
        <w:br/>
      </w:r>
      <w:r w:rsidRPr="00DC2FAF">
        <w:rPr>
          <w:b/>
          <w:bCs/>
          <w:color w:val="2F5496" w:themeColor="accent1" w:themeShade="BF"/>
        </w:rPr>
        <w:t>Why this method?</w:t>
      </w:r>
    </w:p>
    <w:p w14:paraId="46961256" w14:textId="77777777" w:rsidR="00DC2FAF" w:rsidRPr="00DC2FAF" w:rsidRDefault="00DC2FAF" w:rsidP="00DC2FAF">
      <w:pPr>
        <w:numPr>
          <w:ilvl w:val="0"/>
          <w:numId w:val="9"/>
        </w:numPr>
        <w:rPr>
          <w:color w:val="2F5496" w:themeColor="accent1" w:themeShade="BF"/>
        </w:rPr>
      </w:pPr>
      <w:r w:rsidRPr="00DC2FAF">
        <w:rPr>
          <w:b/>
          <w:bCs/>
          <w:color w:val="2F5496" w:themeColor="accent1" w:themeShade="BF"/>
        </w:rPr>
        <w:t>Normalization:</w:t>
      </w:r>
      <w:r w:rsidRPr="00DC2FAF">
        <w:rPr>
          <w:color w:val="2F5496" w:themeColor="accent1" w:themeShade="BF"/>
        </w:rPr>
        <w:t> Embeddings are normalized, so cosine similarity directly measures their directionality, ignoring magnitude.</w:t>
      </w:r>
    </w:p>
    <w:p w14:paraId="064A4403" w14:textId="77777777" w:rsidR="00DC2FAF" w:rsidRPr="00DC2FAF" w:rsidRDefault="00DC2FAF" w:rsidP="00DC2FAF">
      <w:pPr>
        <w:numPr>
          <w:ilvl w:val="0"/>
          <w:numId w:val="9"/>
        </w:numPr>
        <w:rPr>
          <w:color w:val="2F5496" w:themeColor="accent1" w:themeShade="BF"/>
        </w:rPr>
      </w:pPr>
      <w:r w:rsidRPr="00DC2FAF">
        <w:rPr>
          <w:b/>
          <w:bCs/>
          <w:color w:val="2F5496" w:themeColor="accent1" w:themeShade="BF"/>
        </w:rPr>
        <w:t>Robustness:</w:t>
      </w:r>
      <w:r w:rsidRPr="00DC2FAF">
        <w:rPr>
          <w:color w:val="2F5496" w:themeColor="accent1" w:themeShade="BF"/>
        </w:rPr>
        <w:t> It is widely used in face recognition systems for comparing high-dimensional vectors.</w:t>
      </w:r>
    </w:p>
    <w:p w14:paraId="6A1FE79A" w14:textId="77777777" w:rsidR="00DC2FAF" w:rsidRPr="00DC2FAF" w:rsidRDefault="00DC2FAF" w:rsidP="00DC2FAF">
      <w:pPr>
        <w:ind w:left="360"/>
        <w:rPr>
          <w:color w:val="2F5496" w:themeColor="accent1" w:themeShade="BF"/>
        </w:rPr>
      </w:pPr>
      <w:r w:rsidRPr="00DC2FAF">
        <w:rPr>
          <w:color w:val="2F5496" w:themeColor="accent1" w:themeShade="BF"/>
        </w:rPr>
        <w:pict w14:anchorId="2566DBAF">
          <v:rect id="_x0000_i1082" style="width:0;height:.75pt" o:hralign="center" o:hrstd="t" o:hr="t" fillcolor="#a0a0a0" stroked="f"/>
        </w:pict>
      </w:r>
    </w:p>
    <w:p w14:paraId="6504E7D8" w14:textId="77777777" w:rsidR="00DC2FAF" w:rsidRPr="00DC2FAF" w:rsidRDefault="00DC2FAF" w:rsidP="00DC2FAF">
      <w:pPr>
        <w:ind w:left="360"/>
        <w:rPr>
          <w:color w:val="2F5496" w:themeColor="accent1" w:themeShade="BF"/>
        </w:rPr>
      </w:pPr>
      <w:r w:rsidRPr="00DC2FAF">
        <w:rPr>
          <w:color w:val="2F5496" w:themeColor="accent1" w:themeShade="BF"/>
        </w:rPr>
        <w:t>5. </w:t>
      </w:r>
      <w:r w:rsidRPr="00DC2FAF">
        <w:rPr>
          <w:b/>
          <w:bCs/>
          <w:color w:val="2F5496" w:themeColor="accent1" w:themeShade="BF"/>
        </w:rPr>
        <w:t>How do you handle cases where no face is detected in the input image?</w:t>
      </w:r>
    </w:p>
    <w:p w14:paraId="083F2EB3" w14:textId="77777777" w:rsidR="00DC2FAF" w:rsidRPr="00DC2FAF" w:rsidRDefault="00DC2FAF" w:rsidP="00DC2FAF">
      <w:pPr>
        <w:ind w:left="360"/>
        <w:rPr>
          <w:color w:val="2F5496" w:themeColor="accent1" w:themeShade="BF"/>
        </w:rPr>
      </w:pPr>
      <w:r w:rsidRPr="00DC2FAF">
        <w:rPr>
          <w:b/>
          <w:bCs/>
          <w:color w:val="2F5496" w:themeColor="accent1" w:themeShade="BF"/>
        </w:rPr>
        <w:lastRenderedPageBreak/>
        <w:t>Answer:</w:t>
      </w:r>
      <w:r w:rsidRPr="00DC2FAF">
        <w:rPr>
          <w:color w:val="2F5496" w:themeColor="accent1" w:themeShade="BF"/>
        </w:rPr>
        <w:br/>
        <w:t>If no face is detected by the Haar Cascade classifier, the function returns an empty list. The script then skips the recognition step for that case and continues execution, providing appropriate feedback to the user.</w:t>
      </w:r>
    </w:p>
    <w:p w14:paraId="7AEF4BB6" w14:textId="77777777" w:rsidR="00DC2FAF" w:rsidRPr="00DC2FAF" w:rsidRDefault="00DC2FAF" w:rsidP="00DC2FAF">
      <w:pPr>
        <w:ind w:left="360"/>
        <w:rPr>
          <w:color w:val="2F5496" w:themeColor="accent1" w:themeShade="BF"/>
        </w:rPr>
      </w:pPr>
      <w:r w:rsidRPr="00DC2FAF">
        <w:rPr>
          <w:color w:val="2F5496" w:themeColor="accent1" w:themeShade="BF"/>
        </w:rPr>
        <w:pict w14:anchorId="76068E8E">
          <v:rect id="_x0000_i1083" style="width:0;height:.75pt" o:hralign="center" o:hrstd="t" o:hr="t" fillcolor="#a0a0a0" stroked="f"/>
        </w:pict>
      </w:r>
    </w:p>
    <w:p w14:paraId="49387848" w14:textId="77777777" w:rsidR="00DC2FAF" w:rsidRPr="00DC2FAF" w:rsidRDefault="00DC2FAF" w:rsidP="00DC2FAF">
      <w:pPr>
        <w:ind w:left="360"/>
        <w:rPr>
          <w:color w:val="2F5496" w:themeColor="accent1" w:themeShade="BF"/>
        </w:rPr>
      </w:pPr>
      <w:r w:rsidRPr="00DC2FAF">
        <w:rPr>
          <w:color w:val="2F5496" w:themeColor="accent1" w:themeShade="BF"/>
        </w:rPr>
        <w:t>6. </w:t>
      </w:r>
      <w:r w:rsidRPr="00DC2FAF">
        <w:rPr>
          <w:b/>
          <w:bCs/>
          <w:color w:val="2F5496" w:themeColor="accent1" w:themeShade="BF"/>
        </w:rPr>
        <w:t>What challenges did you face while implementing this project, and how did you overcome them?</w:t>
      </w:r>
    </w:p>
    <w:p w14:paraId="166B430B"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One challenge was </w:t>
      </w:r>
      <w:r w:rsidRPr="00DC2FAF">
        <w:rPr>
          <w:b/>
          <w:bCs/>
          <w:color w:val="2F5496" w:themeColor="accent1" w:themeShade="BF"/>
        </w:rPr>
        <w:t>balancing detection accuracy with processing speed</w:t>
      </w:r>
      <w:r w:rsidRPr="00DC2FAF">
        <w:rPr>
          <w:color w:val="2F5496" w:themeColor="accent1" w:themeShade="BF"/>
        </w:rPr>
        <w:t>. Haar Cascade sometimes misses faces or detects false positives. To address this, I experimented with preprocessing steps (like resizing and histogram equalization) and adjusted detection parameters.</w:t>
      </w:r>
      <w:r w:rsidRPr="00DC2FAF">
        <w:rPr>
          <w:color w:val="2F5496" w:themeColor="accent1" w:themeShade="BF"/>
        </w:rPr>
        <w:br/>
        <w:t>Another challenge was </w:t>
      </w:r>
      <w:r w:rsidRPr="00DC2FAF">
        <w:rPr>
          <w:b/>
          <w:bCs/>
          <w:color w:val="2F5496" w:themeColor="accent1" w:themeShade="BF"/>
        </w:rPr>
        <w:t>managing large embeddings</w:t>
      </w:r>
      <w:r w:rsidRPr="00DC2FAF">
        <w:rPr>
          <w:color w:val="2F5496" w:themeColor="accent1" w:themeShade="BF"/>
        </w:rPr>
        <w:t> and ensuring efficient comparison. I precomputed embeddings for the dataset to speed up recognition.</w:t>
      </w:r>
    </w:p>
    <w:p w14:paraId="2BF7AB27" w14:textId="77777777" w:rsidR="00DC2FAF" w:rsidRPr="00DC2FAF" w:rsidRDefault="00DC2FAF" w:rsidP="00DC2FAF">
      <w:pPr>
        <w:ind w:left="360"/>
        <w:rPr>
          <w:color w:val="2F5496" w:themeColor="accent1" w:themeShade="BF"/>
        </w:rPr>
      </w:pPr>
      <w:r w:rsidRPr="00DC2FAF">
        <w:rPr>
          <w:color w:val="2F5496" w:themeColor="accent1" w:themeShade="BF"/>
        </w:rPr>
        <w:pict w14:anchorId="7497D073">
          <v:rect id="_x0000_i1084" style="width:0;height:.75pt" o:hralign="center" o:hrstd="t" o:hr="t" fillcolor="#a0a0a0" stroked="f"/>
        </w:pict>
      </w:r>
    </w:p>
    <w:p w14:paraId="576DCCCF" w14:textId="77777777" w:rsidR="00DC2FAF" w:rsidRPr="00DC2FAF" w:rsidRDefault="00DC2FAF" w:rsidP="00DC2FAF">
      <w:pPr>
        <w:ind w:left="360"/>
        <w:rPr>
          <w:color w:val="2F5496" w:themeColor="accent1" w:themeShade="BF"/>
        </w:rPr>
      </w:pPr>
      <w:r w:rsidRPr="00DC2FAF">
        <w:rPr>
          <w:color w:val="2F5496" w:themeColor="accent1" w:themeShade="BF"/>
        </w:rPr>
        <w:t>7. </w:t>
      </w:r>
      <w:r w:rsidRPr="00DC2FAF">
        <w:rPr>
          <w:b/>
          <w:bCs/>
          <w:color w:val="2F5496" w:themeColor="accent1" w:themeShade="BF"/>
        </w:rPr>
        <w:t>How would you improve the accuracy of your face recognition system?</w:t>
      </w:r>
    </w:p>
    <w:p w14:paraId="2A5712A4" w14:textId="77777777" w:rsidR="00DC2FAF" w:rsidRPr="00DC2FAF" w:rsidRDefault="00DC2FAF" w:rsidP="00DC2FAF">
      <w:pPr>
        <w:ind w:left="360"/>
        <w:rPr>
          <w:color w:val="2F5496" w:themeColor="accent1" w:themeShade="BF"/>
        </w:rPr>
      </w:pPr>
      <w:r w:rsidRPr="00DC2FAF">
        <w:rPr>
          <w:b/>
          <w:bCs/>
          <w:color w:val="2F5496" w:themeColor="accent1" w:themeShade="BF"/>
        </w:rPr>
        <w:t>Answer:</w:t>
      </w:r>
    </w:p>
    <w:p w14:paraId="6972F791" w14:textId="77777777" w:rsidR="00DC2FAF" w:rsidRPr="00DC2FAF" w:rsidRDefault="00DC2FAF" w:rsidP="00DC2FAF">
      <w:pPr>
        <w:numPr>
          <w:ilvl w:val="0"/>
          <w:numId w:val="10"/>
        </w:numPr>
        <w:rPr>
          <w:color w:val="2F5496" w:themeColor="accent1" w:themeShade="BF"/>
        </w:rPr>
      </w:pPr>
      <w:r w:rsidRPr="00DC2FAF">
        <w:rPr>
          <w:b/>
          <w:bCs/>
          <w:color w:val="2F5496" w:themeColor="accent1" w:themeShade="BF"/>
        </w:rPr>
        <w:t>Use a deep learning-based face detector</w:t>
      </w:r>
      <w:r w:rsidRPr="00DC2FAF">
        <w:rPr>
          <w:color w:val="2F5496" w:themeColor="accent1" w:themeShade="BF"/>
        </w:rPr>
        <w:t> (like MTCNN or RetinaFace) for better detection accuracy.</w:t>
      </w:r>
    </w:p>
    <w:p w14:paraId="7A905548" w14:textId="77777777" w:rsidR="00DC2FAF" w:rsidRPr="00DC2FAF" w:rsidRDefault="00DC2FAF" w:rsidP="00DC2FAF">
      <w:pPr>
        <w:numPr>
          <w:ilvl w:val="0"/>
          <w:numId w:val="10"/>
        </w:numPr>
        <w:rPr>
          <w:color w:val="2F5496" w:themeColor="accent1" w:themeShade="BF"/>
        </w:rPr>
      </w:pPr>
      <w:r w:rsidRPr="00DC2FAF">
        <w:rPr>
          <w:b/>
          <w:bCs/>
          <w:color w:val="2F5496" w:themeColor="accent1" w:themeShade="BF"/>
        </w:rPr>
        <w:t>Fine-tune the CLIP model</w:t>
      </w:r>
      <w:r w:rsidRPr="00DC2FAF">
        <w:rPr>
          <w:color w:val="2F5496" w:themeColor="accent1" w:themeShade="BF"/>
        </w:rPr>
        <w:t> on a face-specific dataset if possible.</w:t>
      </w:r>
    </w:p>
    <w:p w14:paraId="0E24A2AC" w14:textId="77777777" w:rsidR="00DC2FAF" w:rsidRPr="00DC2FAF" w:rsidRDefault="00DC2FAF" w:rsidP="00DC2FAF">
      <w:pPr>
        <w:numPr>
          <w:ilvl w:val="0"/>
          <w:numId w:val="10"/>
        </w:numPr>
        <w:rPr>
          <w:color w:val="2F5496" w:themeColor="accent1" w:themeShade="BF"/>
        </w:rPr>
      </w:pPr>
      <w:r w:rsidRPr="00DC2FAF">
        <w:rPr>
          <w:b/>
          <w:bCs/>
          <w:color w:val="2F5496" w:themeColor="accent1" w:themeShade="BF"/>
        </w:rPr>
        <w:t>Augment the dataset</w:t>
      </w:r>
      <w:r w:rsidRPr="00DC2FAF">
        <w:rPr>
          <w:color w:val="2F5496" w:themeColor="accent1" w:themeShade="BF"/>
        </w:rPr>
        <w:t> with more diverse images to improve generalization.</w:t>
      </w:r>
    </w:p>
    <w:p w14:paraId="2E81492C" w14:textId="77777777" w:rsidR="00DC2FAF" w:rsidRPr="00DC2FAF" w:rsidRDefault="00DC2FAF" w:rsidP="00DC2FAF">
      <w:pPr>
        <w:numPr>
          <w:ilvl w:val="0"/>
          <w:numId w:val="10"/>
        </w:numPr>
        <w:rPr>
          <w:color w:val="2F5496" w:themeColor="accent1" w:themeShade="BF"/>
        </w:rPr>
      </w:pPr>
      <w:r w:rsidRPr="00DC2FAF">
        <w:rPr>
          <w:b/>
          <w:bCs/>
          <w:color w:val="2F5496" w:themeColor="accent1" w:themeShade="BF"/>
        </w:rPr>
        <w:t>Experiment with different similarity thresholds</w:t>
      </w:r>
      <w:r w:rsidRPr="00DC2FAF">
        <w:rPr>
          <w:color w:val="2F5496" w:themeColor="accent1" w:themeShade="BF"/>
        </w:rPr>
        <w:t> to reduce false matches.</w:t>
      </w:r>
    </w:p>
    <w:p w14:paraId="30E0E8AA" w14:textId="77777777" w:rsidR="00DC2FAF" w:rsidRPr="00DC2FAF" w:rsidRDefault="00DC2FAF" w:rsidP="00DC2FAF">
      <w:pPr>
        <w:ind w:left="360"/>
        <w:rPr>
          <w:color w:val="2F5496" w:themeColor="accent1" w:themeShade="BF"/>
        </w:rPr>
      </w:pPr>
      <w:r w:rsidRPr="00DC2FAF">
        <w:rPr>
          <w:color w:val="2F5496" w:themeColor="accent1" w:themeShade="BF"/>
        </w:rPr>
        <w:pict w14:anchorId="7F24B725">
          <v:rect id="_x0000_i1085" style="width:0;height:.75pt" o:hralign="center" o:hrstd="t" o:hr="t" fillcolor="#a0a0a0" stroked="f"/>
        </w:pict>
      </w:r>
    </w:p>
    <w:p w14:paraId="3F4A86C4" w14:textId="77777777" w:rsidR="00DC2FAF" w:rsidRPr="00DC2FAF" w:rsidRDefault="00DC2FAF" w:rsidP="00DC2FAF">
      <w:pPr>
        <w:ind w:left="360"/>
        <w:rPr>
          <w:color w:val="2F5496" w:themeColor="accent1" w:themeShade="BF"/>
        </w:rPr>
      </w:pPr>
      <w:r w:rsidRPr="00DC2FAF">
        <w:rPr>
          <w:color w:val="2F5496" w:themeColor="accent1" w:themeShade="BF"/>
        </w:rPr>
        <w:t>8. </w:t>
      </w:r>
      <w:r w:rsidRPr="00DC2FAF">
        <w:rPr>
          <w:b/>
          <w:bCs/>
          <w:color w:val="2F5496" w:themeColor="accent1" w:themeShade="BF"/>
        </w:rPr>
        <w:t>Can you explain the role of image preprocessing in your pipeline?</w:t>
      </w:r>
    </w:p>
    <w:p w14:paraId="2920F235"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Image preprocessing is crucial for improving the performance of the Haar Cascade classifier. By resizing the image, applying Gaussian blur, and using histogram equalization, I reduce noise, enhance contrast, and standardize the input, which helps the classifier detect faces more reliably.</w:t>
      </w:r>
    </w:p>
    <w:p w14:paraId="6FF8AF65" w14:textId="77777777" w:rsidR="00DC2FAF" w:rsidRPr="00DC2FAF" w:rsidRDefault="00DC2FAF" w:rsidP="00DC2FAF">
      <w:pPr>
        <w:ind w:left="360"/>
        <w:rPr>
          <w:color w:val="2F5496" w:themeColor="accent1" w:themeShade="BF"/>
        </w:rPr>
      </w:pPr>
      <w:r w:rsidRPr="00DC2FAF">
        <w:rPr>
          <w:color w:val="2F5496" w:themeColor="accent1" w:themeShade="BF"/>
        </w:rPr>
        <w:pict w14:anchorId="3E9311E2">
          <v:rect id="_x0000_i1086" style="width:0;height:.75pt" o:hralign="center" o:hrstd="t" o:hr="t" fillcolor="#a0a0a0" stroked="f"/>
        </w:pict>
      </w:r>
    </w:p>
    <w:p w14:paraId="326DB538" w14:textId="77777777" w:rsidR="00DC2FAF" w:rsidRPr="00DC2FAF" w:rsidRDefault="00DC2FAF" w:rsidP="00DC2FAF">
      <w:pPr>
        <w:ind w:left="360"/>
        <w:rPr>
          <w:color w:val="2F5496" w:themeColor="accent1" w:themeShade="BF"/>
        </w:rPr>
      </w:pPr>
      <w:r w:rsidRPr="00DC2FAF">
        <w:rPr>
          <w:color w:val="2F5496" w:themeColor="accent1" w:themeShade="BF"/>
        </w:rPr>
        <w:t>9. </w:t>
      </w:r>
      <w:r w:rsidRPr="00DC2FAF">
        <w:rPr>
          <w:b/>
          <w:bCs/>
          <w:color w:val="2F5496" w:themeColor="accent1" w:themeShade="BF"/>
        </w:rPr>
        <w:t>How do you ensure your code is robust and handles errors gracefully?</w:t>
      </w:r>
    </w:p>
    <w:p w14:paraId="35CE052E" w14:textId="77777777" w:rsidR="00DC2FAF" w:rsidRPr="00DC2FAF" w:rsidRDefault="00DC2FAF" w:rsidP="00DC2FAF">
      <w:pPr>
        <w:ind w:left="360"/>
        <w:rPr>
          <w:color w:val="2F5496" w:themeColor="accent1" w:themeShade="BF"/>
        </w:rPr>
      </w:pPr>
      <w:r w:rsidRPr="00DC2FAF">
        <w:rPr>
          <w:b/>
          <w:bCs/>
          <w:color w:val="2F5496" w:themeColor="accent1" w:themeShade="BF"/>
        </w:rPr>
        <w:t>Answer:</w:t>
      </w:r>
      <w:r w:rsidRPr="00DC2FAF">
        <w:rPr>
          <w:color w:val="2F5496" w:themeColor="accent1" w:themeShade="BF"/>
        </w:rPr>
        <w:br/>
        <w:t>I use exception handling to catch and report errors during model loading, image processing, and embedding calculation. I also check if files and directories exist before processing and provide clear feedback to the user if something goes wrong.</w:t>
      </w:r>
    </w:p>
    <w:p w14:paraId="3BA97567" w14:textId="77777777" w:rsidR="00DC2FAF" w:rsidRPr="00DC2FAF" w:rsidRDefault="00DC2FAF" w:rsidP="00DC2FAF">
      <w:pPr>
        <w:ind w:left="360"/>
        <w:rPr>
          <w:color w:val="2F5496" w:themeColor="accent1" w:themeShade="BF"/>
        </w:rPr>
      </w:pPr>
      <w:r w:rsidRPr="00DC2FAF">
        <w:rPr>
          <w:color w:val="2F5496" w:themeColor="accent1" w:themeShade="BF"/>
        </w:rPr>
        <w:pict w14:anchorId="2B21E64A">
          <v:rect id="_x0000_i1087" style="width:0;height:.75pt" o:hralign="center" o:hrstd="t" o:hr="t" fillcolor="#a0a0a0" stroked="f"/>
        </w:pict>
      </w:r>
    </w:p>
    <w:p w14:paraId="6F09B307" w14:textId="77777777" w:rsidR="00DC2FAF" w:rsidRPr="00DC2FAF" w:rsidRDefault="00DC2FAF" w:rsidP="00DC2FAF">
      <w:pPr>
        <w:ind w:left="360"/>
        <w:rPr>
          <w:color w:val="2F5496" w:themeColor="accent1" w:themeShade="BF"/>
        </w:rPr>
      </w:pPr>
      <w:r w:rsidRPr="00DC2FAF">
        <w:rPr>
          <w:color w:val="2F5496" w:themeColor="accent1" w:themeShade="BF"/>
        </w:rPr>
        <w:t>10. </w:t>
      </w:r>
      <w:r w:rsidRPr="00DC2FAF">
        <w:rPr>
          <w:b/>
          <w:bCs/>
          <w:color w:val="2F5496" w:themeColor="accent1" w:themeShade="BF"/>
        </w:rPr>
        <w:t>What is the purpose of normalizing the embeddings before comparison?</w:t>
      </w:r>
    </w:p>
    <w:p w14:paraId="6225FFBD" w14:textId="77777777" w:rsidR="00DC2FAF" w:rsidRPr="00DC2FAF" w:rsidRDefault="00DC2FAF" w:rsidP="00DC2FAF">
      <w:pPr>
        <w:ind w:left="360"/>
        <w:rPr>
          <w:color w:val="2F5496" w:themeColor="accent1" w:themeShade="BF"/>
        </w:rPr>
      </w:pPr>
      <w:r w:rsidRPr="00DC2FAF">
        <w:rPr>
          <w:b/>
          <w:bCs/>
          <w:color w:val="2F5496" w:themeColor="accent1" w:themeShade="BF"/>
        </w:rPr>
        <w:lastRenderedPageBreak/>
        <w:t>Answer:</w:t>
      </w:r>
      <w:r w:rsidRPr="00DC2FAF">
        <w:rPr>
          <w:color w:val="2F5496" w:themeColor="accent1" w:themeShade="BF"/>
        </w:rPr>
        <w:br/>
        <w:t>Normalizing embeddings (making their length 1) ensures that cosine similarity depends only on the angle between the vectors, not their magnitudes. This makes the similarity measure more consistent and reliable for comparing images.</w:t>
      </w:r>
    </w:p>
    <w:p w14:paraId="2BCF850E" w14:textId="77777777" w:rsidR="00DC2FAF" w:rsidRPr="009F20B1" w:rsidRDefault="00DC2FAF" w:rsidP="00B24630">
      <w:pPr>
        <w:ind w:left="360"/>
        <w:rPr>
          <w:color w:val="2F5496" w:themeColor="accent1" w:themeShade="BF"/>
        </w:rPr>
      </w:pPr>
    </w:p>
    <w:sectPr w:rsidR="00DC2FAF" w:rsidRPr="009F2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BC6C0D"/>
    <w:multiLevelType w:val="multilevel"/>
    <w:tmpl w:val="0CF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B10938"/>
    <w:multiLevelType w:val="multilevel"/>
    <w:tmpl w:val="D8D4E6A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835654"/>
    <w:multiLevelType w:val="multilevel"/>
    <w:tmpl w:val="402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29710C"/>
    <w:multiLevelType w:val="multilevel"/>
    <w:tmpl w:val="403A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6739F4"/>
    <w:multiLevelType w:val="multilevel"/>
    <w:tmpl w:val="12AA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F61858"/>
    <w:multiLevelType w:val="multilevel"/>
    <w:tmpl w:val="3BB6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74405A"/>
    <w:multiLevelType w:val="multilevel"/>
    <w:tmpl w:val="02AA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AF709C"/>
    <w:multiLevelType w:val="multilevel"/>
    <w:tmpl w:val="D6A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022ED5"/>
    <w:multiLevelType w:val="multilevel"/>
    <w:tmpl w:val="D434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D479AB"/>
    <w:multiLevelType w:val="multilevel"/>
    <w:tmpl w:val="CC30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1700932">
    <w:abstractNumId w:val="2"/>
  </w:num>
  <w:num w:numId="2" w16cid:durableId="1487240584">
    <w:abstractNumId w:val="7"/>
  </w:num>
  <w:num w:numId="3" w16cid:durableId="400639046">
    <w:abstractNumId w:val="8"/>
  </w:num>
  <w:num w:numId="4" w16cid:durableId="2003199186">
    <w:abstractNumId w:val="4"/>
  </w:num>
  <w:num w:numId="5" w16cid:durableId="240021595">
    <w:abstractNumId w:val="1"/>
  </w:num>
  <w:num w:numId="6" w16cid:durableId="325787658">
    <w:abstractNumId w:val="3"/>
  </w:num>
  <w:num w:numId="7" w16cid:durableId="1402294809">
    <w:abstractNumId w:val="5"/>
  </w:num>
  <w:num w:numId="8" w16cid:durableId="428507015">
    <w:abstractNumId w:val="6"/>
  </w:num>
  <w:num w:numId="9" w16cid:durableId="685137735">
    <w:abstractNumId w:val="0"/>
  </w:num>
  <w:num w:numId="10" w16cid:durableId="5444124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23"/>
    <w:rsid w:val="001B0BD9"/>
    <w:rsid w:val="001F4023"/>
    <w:rsid w:val="0026670F"/>
    <w:rsid w:val="003565DA"/>
    <w:rsid w:val="003854E1"/>
    <w:rsid w:val="003E660E"/>
    <w:rsid w:val="00430351"/>
    <w:rsid w:val="004C45DF"/>
    <w:rsid w:val="00546A93"/>
    <w:rsid w:val="008E7A3E"/>
    <w:rsid w:val="00997509"/>
    <w:rsid w:val="009F20B1"/>
    <w:rsid w:val="00A171B9"/>
    <w:rsid w:val="00AF70F0"/>
    <w:rsid w:val="00B24630"/>
    <w:rsid w:val="00DC2FAF"/>
    <w:rsid w:val="00E13114"/>
    <w:rsid w:val="00E6672F"/>
    <w:rsid w:val="00F54D24"/>
    <w:rsid w:val="00FD4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EDA91C"/>
  <w15:chartTrackingRefBased/>
  <w15:docId w15:val="{0689757D-9B53-4612-A6D7-33848EAF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0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40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40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40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40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4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0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40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40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40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40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4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023"/>
    <w:rPr>
      <w:rFonts w:eastAsiaTheme="majorEastAsia" w:cstheme="majorBidi"/>
      <w:color w:val="272727" w:themeColor="text1" w:themeTint="D8"/>
    </w:rPr>
  </w:style>
  <w:style w:type="paragraph" w:styleId="Title">
    <w:name w:val="Title"/>
    <w:basedOn w:val="Normal"/>
    <w:next w:val="Normal"/>
    <w:link w:val="TitleChar"/>
    <w:uiPriority w:val="10"/>
    <w:qFormat/>
    <w:rsid w:val="001F4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023"/>
    <w:pPr>
      <w:spacing w:before="160"/>
      <w:jc w:val="center"/>
    </w:pPr>
    <w:rPr>
      <w:i/>
      <w:iCs/>
      <w:color w:val="404040" w:themeColor="text1" w:themeTint="BF"/>
    </w:rPr>
  </w:style>
  <w:style w:type="character" w:customStyle="1" w:styleId="QuoteChar">
    <w:name w:val="Quote Char"/>
    <w:basedOn w:val="DefaultParagraphFont"/>
    <w:link w:val="Quote"/>
    <w:uiPriority w:val="29"/>
    <w:rsid w:val="001F4023"/>
    <w:rPr>
      <w:i/>
      <w:iCs/>
      <w:color w:val="404040" w:themeColor="text1" w:themeTint="BF"/>
    </w:rPr>
  </w:style>
  <w:style w:type="paragraph" w:styleId="ListParagraph">
    <w:name w:val="List Paragraph"/>
    <w:basedOn w:val="Normal"/>
    <w:uiPriority w:val="34"/>
    <w:qFormat/>
    <w:rsid w:val="001F4023"/>
    <w:pPr>
      <w:ind w:left="720"/>
      <w:contextualSpacing/>
    </w:pPr>
  </w:style>
  <w:style w:type="character" w:styleId="IntenseEmphasis">
    <w:name w:val="Intense Emphasis"/>
    <w:basedOn w:val="DefaultParagraphFont"/>
    <w:uiPriority w:val="21"/>
    <w:qFormat/>
    <w:rsid w:val="001F4023"/>
    <w:rPr>
      <w:i/>
      <w:iCs/>
      <w:color w:val="2F5496" w:themeColor="accent1" w:themeShade="BF"/>
    </w:rPr>
  </w:style>
  <w:style w:type="paragraph" w:styleId="IntenseQuote">
    <w:name w:val="Intense Quote"/>
    <w:basedOn w:val="Normal"/>
    <w:next w:val="Normal"/>
    <w:link w:val="IntenseQuoteChar"/>
    <w:uiPriority w:val="30"/>
    <w:qFormat/>
    <w:rsid w:val="001F40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4023"/>
    <w:rPr>
      <w:i/>
      <w:iCs/>
      <w:color w:val="2F5496" w:themeColor="accent1" w:themeShade="BF"/>
    </w:rPr>
  </w:style>
  <w:style w:type="character" w:styleId="IntenseReference">
    <w:name w:val="Intense Reference"/>
    <w:basedOn w:val="DefaultParagraphFont"/>
    <w:uiPriority w:val="32"/>
    <w:qFormat/>
    <w:rsid w:val="001F4023"/>
    <w:rPr>
      <w:b/>
      <w:bCs/>
      <w:smallCaps/>
      <w:color w:val="2F5496" w:themeColor="accent1" w:themeShade="BF"/>
      <w:spacing w:val="5"/>
    </w:rPr>
  </w:style>
  <w:style w:type="character" w:styleId="Hyperlink">
    <w:name w:val="Hyperlink"/>
    <w:basedOn w:val="DefaultParagraphFont"/>
    <w:uiPriority w:val="99"/>
    <w:unhideWhenUsed/>
    <w:rsid w:val="003565DA"/>
    <w:rPr>
      <w:color w:val="0563C1" w:themeColor="hyperlink"/>
      <w:u w:val="single"/>
    </w:rPr>
  </w:style>
  <w:style w:type="character" w:styleId="UnresolvedMention">
    <w:name w:val="Unresolved Mention"/>
    <w:basedOn w:val="DefaultParagraphFont"/>
    <w:uiPriority w:val="99"/>
    <w:semiHidden/>
    <w:unhideWhenUsed/>
    <w:rsid w:val="003565DA"/>
    <w:rPr>
      <w:color w:val="605E5C"/>
      <w:shd w:val="clear" w:color="auto" w:fill="E1DFDD"/>
    </w:rPr>
  </w:style>
  <w:style w:type="paragraph" w:customStyle="1" w:styleId="my-0">
    <w:name w:val="my-0"/>
    <w:basedOn w:val="Normal"/>
    <w:rsid w:val="00546A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46A93"/>
    <w:rPr>
      <w:b/>
      <w:bCs/>
    </w:rPr>
  </w:style>
  <w:style w:type="character" w:customStyle="1" w:styleId="hoverbg-super">
    <w:name w:val="hover:bg-super"/>
    <w:basedOn w:val="DefaultParagraphFont"/>
    <w:rsid w:val="00546A93"/>
  </w:style>
  <w:style w:type="character" w:customStyle="1" w:styleId="whitespace-nowrap">
    <w:name w:val="whitespace-nowrap"/>
    <w:basedOn w:val="DefaultParagraphFont"/>
    <w:rsid w:val="00546A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4395">
      <w:bodyDiv w:val="1"/>
      <w:marLeft w:val="0"/>
      <w:marRight w:val="0"/>
      <w:marTop w:val="0"/>
      <w:marBottom w:val="0"/>
      <w:divBdr>
        <w:top w:val="none" w:sz="0" w:space="0" w:color="auto"/>
        <w:left w:val="none" w:sz="0" w:space="0" w:color="auto"/>
        <w:bottom w:val="none" w:sz="0" w:space="0" w:color="auto"/>
        <w:right w:val="none" w:sz="0" w:space="0" w:color="auto"/>
      </w:divBdr>
    </w:div>
    <w:div w:id="131406347">
      <w:bodyDiv w:val="1"/>
      <w:marLeft w:val="0"/>
      <w:marRight w:val="0"/>
      <w:marTop w:val="0"/>
      <w:marBottom w:val="0"/>
      <w:divBdr>
        <w:top w:val="none" w:sz="0" w:space="0" w:color="auto"/>
        <w:left w:val="none" w:sz="0" w:space="0" w:color="auto"/>
        <w:bottom w:val="none" w:sz="0" w:space="0" w:color="auto"/>
        <w:right w:val="none" w:sz="0" w:space="0" w:color="auto"/>
      </w:divBdr>
    </w:div>
    <w:div w:id="237861602">
      <w:bodyDiv w:val="1"/>
      <w:marLeft w:val="0"/>
      <w:marRight w:val="0"/>
      <w:marTop w:val="0"/>
      <w:marBottom w:val="0"/>
      <w:divBdr>
        <w:top w:val="none" w:sz="0" w:space="0" w:color="auto"/>
        <w:left w:val="none" w:sz="0" w:space="0" w:color="auto"/>
        <w:bottom w:val="none" w:sz="0" w:space="0" w:color="auto"/>
        <w:right w:val="none" w:sz="0" w:space="0" w:color="auto"/>
      </w:divBdr>
    </w:div>
    <w:div w:id="313998014">
      <w:bodyDiv w:val="1"/>
      <w:marLeft w:val="0"/>
      <w:marRight w:val="0"/>
      <w:marTop w:val="0"/>
      <w:marBottom w:val="0"/>
      <w:divBdr>
        <w:top w:val="none" w:sz="0" w:space="0" w:color="auto"/>
        <w:left w:val="none" w:sz="0" w:space="0" w:color="auto"/>
        <w:bottom w:val="none" w:sz="0" w:space="0" w:color="auto"/>
        <w:right w:val="none" w:sz="0" w:space="0" w:color="auto"/>
      </w:divBdr>
      <w:divsChild>
        <w:div w:id="1175262150">
          <w:marLeft w:val="0"/>
          <w:marRight w:val="0"/>
          <w:marTop w:val="0"/>
          <w:marBottom w:val="0"/>
          <w:divBdr>
            <w:top w:val="none" w:sz="0" w:space="0" w:color="auto"/>
            <w:left w:val="none" w:sz="0" w:space="0" w:color="auto"/>
            <w:bottom w:val="none" w:sz="0" w:space="0" w:color="auto"/>
            <w:right w:val="none" w:sz="0" w:space="0" w:color="auto"/>
          </w:divBdr>
        </w:div>
      </w:divsChild>
    </w:div>
    <w:div w:id="418868544">
      <w:bodyDiv w:val="1"/>
      <w:marLeft w:val="0"/>
      <w:marRight w:val="0"/>
      <w:marTop w:val="0"/>
      <w:marBottom w:val="0"/>
      <w:divBdr>
        <w:top w:val="none" w:sz="0" w:space="0" w:color="auto"/>
        <w:left w:val="none" w:sz="0" w:space="0" w:color="auto"/>
        <w:bottom w:val="none" w:sz="0" w:space="0" w:color="auto"/>
        <w:right w:val="none" w:sz="0" w:space="0" w:color="auto"/>
      </w:divBdr>
    </w:div>
    <w:div w:id="451680504">
      <w:bodyDiv w:val="1"/>
      <w:marLeft w:val="0"/>
      <w:marRight w:val="0"/>
      <w:marTop w:val="0"/>
      <w:marBottom w:val="0"/>
      <w:divBdr>
        <w:top w:val="none" w:sz="0" w:space="0" w:color="auto"/>
        <w:left w:val="none" w:sz="0" w:space="0" w:color="auto"/>
        <w:bottom w:val="none" w:sz="0" w:space="0" w:color="auto"/>
        <w:right w:val="none" w:sz="0" w:space="0" w:color="auto"/>
      </w:divBdr>
    </w:div>
    <w:div w:id="628894936">
      <w:bodyDiv w:val="1"/>
      <w:marLeft w:val="0"/>
      <w:marRight w:val="0"/>
      <w:marTop w:val="0"/>
      <w:marBottom w:val="0"/>
      <w:divBdr>
        <w:top w:val="none" w:sz="0" w:space="0" w:color="auto"/>
        <w:left w:val="none" w:sz="0" w:space="0" w:color="auto"/>
        <w:bottom w:val="none" w:sz="0" w:space="0" w:color="auto"/>
        <w:right w:val="none" w:sz="0" w:space="0" w:color="auto"/>
      </w:divBdr>
      <w:divsChild>
        <w:div w:id="1355838109">
          <w:marLeft w:val="0"/>
          <w:marRight w:val="0"/>
          <w:marTop w:val="0"/>
          <w:marBottom w:val="0"/>
          <w:divBdr>
            <w:top w:val="single" w:sz="2" w:space="0" w:color="E5E7EB"/>
            <w:left w:val="single" w:sz="2" w:space="0" w:color="E5E7EB"/>
            <w:bottom w:val="single" w:sz="2" w:space="0" w:color="E5E7EB"/>
            <w:right w:val="single" w:sz="2" w:space="0" w:color="E5E7EB"/>
          </w:divBdr>
          <w:divsChild>
            <w:div w:id="1760979914">
              <w:marLeft w:val="0"/>
              <w:marRight w:val="0"/>
              <w:marTop w:val="240"/>
              <w:marBottom w:val="240"/>
              <w:divBdr>
                <w:top w:val="single" w:sz="2" w:space="0" w:color="E5E7EB"/>
                <w:left w:val="single" w:sz="2" w:space="0" w:color="E5E7EB"/>
                <w:bottom w:val="single" w:sz="2" w:space="0" w:color="E5E7EB"/>
                <w:right w:val="single" w:sz="2" w:space="0" w:color="E5E7EB"/>
              </w:divBdr>
              <w:divsChild>
                <w:div w:id="1564607531">
                  <w:marLeft w:val="0"/>
                  <w:marRight w:val="0"/>
                  <w:marTop w:val="0"/>
                  <w:marBottom w:val="0"/>
                  <w:divBdr>
                    <w:top w:val="single" w:sz="2" w:space="0" w:color="E5E7EB"/>
                    <w:left w:val="single" w:sz="2" w:space="0" w:color="E5E7EB"/>
                    <w:bottom w:val="single" w:sz="2" w:space="0" w:color="E5E7EB"/>
                    <w:right w:val="single" w:sz="2" w:space="0" w:color="E5E7EB"/>
                  </w:divBdr>
                  <w:divsChild>
                    <w:div w:id="1395464796">
                      <w:marLeft w:val="0"/>
                      <w:marRight w:val="0"/>
                      <w:marTop w:val="0"/>
                      <w:marBottom w:val="0"/>
                      <w:divBdr>
                        <w:top w:val="single" w:sz="2" w:space="0" w:color="E5E7EB"/>
                        <w:left w:val="single" w:sz="2" w:space="0" w:color="E5E7EB"/>
                        <w:bottom w:val="single" w:sz="2" w:space="0" w:color="E5E7EB"/>
                        <w:right w:val="single" w:sz="2" w:space="0" w:color="E5E7EB"/>
                      </w:divBdr>
                      <w:divsChild>
                        <w:div w:id="174609922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24604017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742866226">
          <w:marLeft w:val="0"/>
          <w:marRight w:val="0"/>
          <w:marTop w:val="0"/>
          <w:marBottom w:val="0"/>
          <w:divBdr>
            <w:top w:val="single" w:sz="2" w:space="0" w:color="E5E7EB"/>
            <w:left w:val="single" w:sz="2" w:space="0" w:color="E5E7EB"/>
            <w:bottom w:val="single" w:sz="2" w:space="0" w:color="E5E7EB"/>
            <w:right w:val="single" w:sz="2" w:space="0" w:color="E5E7EB"/>
          </w:divBdr>
          <w:divsChild>
            <w:div w:id="59327919">
              <w:marLeft w:val="0"/>
              <w:marRight w:val="0"/>
              <w:marTop w:val="240"/>
              <w:marBottom w:val="240"/>
              <w:divBdr>
                <w:top w:val="single" w:sz="2" w:space="0" w:color="E5E7EB"/>
                <w:left w:val="single" w:sz="2" w:space="0" w:color="E5E7EB"/>
                <w:bottom w:val="single" w:sz="2" w:space="0" w:color="E5E7EB"/>
                <w:right w:val="single" w:sz="2" w:space="0" w:color="E5E7EB"/>
              </w:divBdr>
              <w:divsChild>
                <w:div w:id="818233972">
                  <w:marLeft w:val="0"/>
                  <w:marRight w:val="0"/>
                  <w:marTop w:val="0"/>
                  <w:marBottom w:val="0"/>
                  <w:divBdr>
                    <w:top w:val="single" w:sz="2" w:space="0" w:color="E5E7EB"/>
                    <w:left w:val="single" w:sz="2" w:space="0" w:color="E5E7EB"/>
                    <w:bottom w:val="single" w:sz="2" w:space="0" w:color="E5E7EB"/>
                    <w:right w:val="single" w:sz="2" w:space="0" w:color="E5E7EB"/>
                  </w:divBdr>
                  <w:divsChild>
                    <w:div w:id="176235417">
                      <w:marLeft w:val="0"/>
                      <w:marRight w:val="0"/>
                      <w:marTop w:val="0"/>
                      <w:marBottom w:val="0"/>
                      <w:divBdr>
                        <w:top w:val="single" w:sz="2" w:space="0" w:color="E5E7EB"/>
                        <w:left w:val="single" w:sz="2" w:space="0" w:color="E5E7EB"/>
                        <w:bottom w:val="single" w:sz="2" w:space="0" w:color="E5E7EB"/>
                        <w:right w:val="single" w:sz="2" w:space="0" w:color="E5E7EB"/>
                      </w:divBdr>
                      <w:divsChild>
                        <w:div w:id="38661380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00663831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299073384">
          <w:marLeft w:val="0"/>
          <w:marRight w:val="0"/>
          <w:marTop w:val="0"/>
          <w:marBottom w:val="0"/>
          <w:divBdr>
            <w:top w:val="single" w:sz="2" w:space="0" w:color="E5E7EB"/>
            <w:left w:val="single" w:sz="2" w:space="0" w:color="E5E7EB"/>
            <w:bottom w:val="single" w:sz="2" w:space="0" w:color="E5E7EB"/>
            <w:right w:val="single" w:sz="2" w:space="0" w:color="E5E7EB"/>
          </w:divBdr>
          <w:divsChild>
            <w:div w:id="998919976">
              <w:marLeft w:val="0"/>
              <w:marRight w:val="0"/>
              <w:marTop w:val="240"/>
              <w:marBottom w:val="240"/>
              <w:divBdr>
                <w:top w:val="single" w:sz="2" w:space="0" w:color="E5E7EB"/>
                <w:left w:val="single" w:sz="2" w:space="0" w:color="E5E7EB"/>
                <w:bottom w:val="single" w:sz="2" w:space="0" w:color="E5E7EB"/>
                <w:right w:val="single" w:sz="2" w:space="0" w:color="E5E7EB"/>
              </w:divBdr>
              <w:divsChild>
                <w:div w:id="196823136">
                  <w:marLeft w:val="0"/>
                  <w:marRight w:val="0"/>
                  <w:marTop w:val="0"/>
                  <w:marBottom w:val="0"/>
                  <w:divBdr>
                    <w:top w:val="single" w:sz="2" w:space="0" w:color="E5E7EB"/>
                    <w:left w:val="single" w:sz="2" w:space="0" w:color="E5E7EB"/>
                    <w:bottom w:val="single" w:sz="2" w:space="0" w:color="E5E7EB"/>
                    <w:right w:val="single" w:sz="2" w:space="0" w:color="E5E7EB"/>
                  </w:divBdr>
                  <w:divsChild>
                    <w:div w:id="418410682">
                      <w:marLeft w:val="0"/>
                      <w:marRight w:val="0"/>
                      <w:marTop w:val="0"/>
                      <w:marBottom w:val="0"/>
                      <w:divBdr>
                        <w:top w:val="single" w:sz="2" w:space="0" w:color="E5E7EB"/>
                        <w:left w:val="single" w:sz="2" w:space="0" w:color="E5E7EB"/>
                        <w:bottom w:val="single" w:sz="2" w:space="0" w:color="E5E7EB"/>
                        <w:right w:val="single" w:sz="2" w:space="0" w:color="E5E7EB"/>
                      </w:divBdr>
                      <w:divsChild>
                        <w:div w:id="110437876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3828680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505700701">
          <w:marLeft w:val="0"/>
          <w:marRight w:val="0"/>
          <w:marTop w:val="0"/>
          <w:marBottom w:val="0"/>
          <w:divBdr>
            <w:top w:val="single" w:sz="2" w:space="0" w:color="E5E7EB"/>
            <w:left w:val="single" w:sz="2" w:space="0" w:color="E5E7EB"/>
            <w:bottom w:val="single" w:sz="2" w:space="0" w:color="E5E7EB"/>
            <w:right w:val="single" w:sz="2" w:space="0" w:color="E5E7EB"/>
          </w:divBdr>
          <w:divsChild>
            <w:div w:id="829255640">
              <w:marLeft w:val="0"/>
              <w:marRight w:val="0"/>
              <w:marTop w:val="240"/>
              <w:marBottom w:val="240"/>
              <w:divBdr>
                <w:top w:val="single" w:sz="2" w:space="0" w:color="E5E7EB"/>
                <w:left w:val="single" w:sz="2" w:space="0" w:color="E5E7EB"/>
                <w:bottom w:val="single" w:sz="2" w:space="0" w:color="E5E7EB"/>
                <w:right w:val="single" w:sz="2" w:space="0" w:color="E5E7EB"/>
              </w:divBdr>
              <w:divsChild>
                <w:div w:id="348333477">
                  <w:marLeft w:val="0"/>
                  <w:marRight w:val="0"/>
                  <w:marTop w:val="0"/>
                  <w:marBottom w:val="0"/>
                  <w:divBdr>
                    <w:top w:val="single" w:sz="2" w:space="0" w:color="E5E7EB"/>
                    <w:left w:val="single" w:sz="2" w:space="0" w:color="E5E7EB"/>
                    <w:bottom w:val="single" w:sz="2" w:space="0" w:color="E5E7EB"/>
                    <w:right w:val="single" w:sz="2" w:space="0" w:color="E5E7EB"/>
                  </w:divBdr>
                  <w:divsChild>
                    <w:div w:id="766461174">
                      <w:marLeft w:val="0"/>
                      <w:marRight w:val="0"/>
                      <w:marTop w:val="0"/>
                      <w:marBottom w:val="0"/>
                      <w:divBdr>
                        <w:top w:val="single" w:sz="2" w:space="0" w:color="E5E7EB"/>
                        <w:left w:val="single" w:sz="2" w:space="0" w:color="E5E7EB"/>
                        <w:bottom w:val="single" w:sz="2" w:space="0" w:color="E5E7EB"/>
                        <w:right w:val="single" w:sz="2" w:space="0" w:color="E5E7EB"/>
                      </w:divBdr>
                      <w:divsChild>
                        <w:div w:id="115730207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1994441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51134131">
          <w:marLeft w:val="0"/>
          <w:marRight w:val="0"/>
          <w:marTop w:val="0"/>
          <w:marBottom w:val="0"/>
          <w:divBdr>
            <w:top w:val="single" w:sz="2" w:space="0" w:color="E5E7EB"/>
            <w:left w:val="single" w:sz="2" w:space="0" w:color="E5E7EB"/>
            <w:bottom w:val="single" w:sz="2" w:space="0" w:color="E5E7EB"/>
            <w:right w:val="single" w:sz="2" w:space="0" w:color="E5E7EB"/>
          </w:divBdr>
          <w:divsChild>
            <w:div w:id="1582179367">
              <w:marLeft w:val="0"/>
              <w:marRight w:val="0"/>
              <w:marTop w:val="240"/>
              <w:marBottom w:val="240"/>
              <w:divBdr>
                <w:top w:val="single" w:sz="2" w:space="0" w:color="E5E7EB"/>
                <w:left w:val="single" w:sz="2" w:space="0" w:color="E5E7EB"/>
                <w:bottom w:val="single" w:sz="2" w:space="0" w:color="E5E7EB"/>
                <w:right w:val="single" w:sz="2" w:space="0" w:color="E5E7EB"/>
              </w:divBdr>
              <w:divsChild>
                <w:div w:id="2065399422">
                  <w:marLeft w:val="0"/>
                  <w:marRight w:val="0"/>
                  <w:marTop w:val="0"/>
                  <w:marBottom w:val="0"/>
                  <w:divBdr>
                    <w:top w:val="single" w:sz="2" w:space="0" w:color="E5E7EB"/>
                    <w:left w:val="single" w:sz="2" w:space="0" w:color="E5E7EB"/>
                    <w:bottom w:val="single" w:sz="2" w:space="0" w:color="E5E7EB"/>
                    <w:right w:val="single" w:sz="2" w:space="0" w:color="E5E7EB"/>
                  </w:divBdr>
                  <w:divsChild>
                    <w:div w:id="9378980">
                      <w:marLeft w:val="0"/>
                      <w:marRight w:val="0"/>
                      <w:marTop w:val="0"/>
                      <w:marBottom w:val="0"/>
                      <w:divBdr>
                        <w:top w:val="single" w:sz="2" w:space="0" w:color="E5E7EB"/>
                        <w:left w:val="single" w:sz="2" w:space="0" w:color="E5E7EB"/>
                        <w:bottom w:val="single" w:sz="2" w:space="0" w:color="E5E7EB"/>
                        <w:right w:val="single" w:sz="2" w:space="0" w:color="E5E7EB"/>
                      </w:divBdr>
                      <w:divsChild>
                        <w:div w:id="85238343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7011043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378897437">
          <w:marLeft w:val="0"/>
          <w:marRight w:val="0"/>
          <w:marTop w:val="0"/>
          <w:marBottom w:val="0"/>
          <w:divBdr>
            <w:top w:val="single" w:sz="2" w:space="0" w:color="E5E7EB"/>
            <w:left w:val="single" w:sz="2" w:space="0" w:color="E5E7EB"/>
            <w:bottom w:val="single" w:sz="2" w:space="0" w:color="E5E7EB"/>
            <w:right w:val="single" w:sz="2" w:space="0" w:color="E5E7EB"/>
          </w:divBdr>
          <w:divsChild>
            <w:div w:id="335351571">
              <w:marLeft w:val="0"/>
              <w:marRight w:val="0"/>
              <w:marTop w:val="240"/>
              <w:marBottom w:val="240"/>
              <w:divBdr>
                <w:top w:val="single" w:sz="2" w:space="0" w:color="E5E7EB"/>
                <w:left w:val="single" w:sz="2" w:space="0" w:color="E5E7EB"/>
                <w:bottom w:val="single" w:sz="2" w:space="0" w:color="E5E7EB"/>
                <w:right w:val="single" w:sz="2" w:space="0" w:color="E5E7EB"/>
              </w:divBdr>
              <w:divsChild>
                <w:div w:id="1766539706">
                  <w:marLeft w:val="0"/>
                  <w:marRight w:val="0"/>
                  <w:marTop w:val="0"/>
                  <w:marBottom w:val="0"/>
                  <w:divBdr>
                    <w:top w:val="single" w:sz="2" w:space="0" w:color="E5E7EB"/>
                    <w:left w:val="single" w:sz="2" w:space="0" w:color="E5E7EB"/>
                    <w:bottom w:val="single" w:sz="2" w:space="0" w:color="E5E7EB"/>
                    <w:right w:val="single" w:sz="2" w:space="0" w:color="E5E7EB"/>
                  </w:divBdr>
                  <w:divsChild>
                    <w:div w:id="2112820839">
                      <w:marLeft w:val="0"/>
                      <w:marRight w:val="0"/>
                      <w:marTop w:val="0"/>
                      <w:marBottom w:val="0"/>
                      <w:divBdr>
                        <w:top w:val="single" w:sz="2" w:space="0" w:color="E5E7EB"/>
                        <w:left w:val="single" w:sz="2" w:space="0" w:color="E5E7EB"/>
                        <w:bottom w:val="single" w:sz="2" w:space="0" w:color="E5E7EB"/>
                        <w:right w:val="single" w:sz="2" w:space="0" w:color="E5E7EB"/>
                      </w:divBdr>
                      <w:divsChild>
                        <w:div w:id="179786607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91176693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662129879">
      <w:bodyDiv w:val="1"/>
      <w:marLeft w:val="0"/>
      <w:marRight w:val="0"/>
      <w:marTop w:val="0"/>
      <w:marBottom w:val="0"/>
      <w:divBdr>
        <w:top w:val="none" w:sz="0" w:space="0" w:color="auto"/>
        <w:left w:val="none" w:sz="0" w:space="0" w:color="auto"/>
        <w:bottom w:val="none" w:sz="0" w:space="0" w:color="auto"/>
        <w:right w:val="none" w:sz="0" w:space="0" w:color="auto"/>
      </w:divBdr>
    </w:div>
    <w:div w:id="741026008">
      <w:bodyDiv w:val="1"/>
      <w:marLeft w:val="0"/>
      <w:marRight w:val="0"/>
      <w:marTop w:val="0"/>
      <w:marBottom w:val="0"/>
      <w:divBdr>
        <w:top w:val="none" w:sz="0" w:space="0" w:color="auto"/>
        <w:left w:val="none" w:sz="0" w:space="0" w:color="auto"/>
        <w:bottom w:val="none" w:sz="0" w:space="0" w:color="auto"/>
        <w:right w:val="none" w:sz="0" w:space="0" w:color="auto"/>
      </w:divBdr>
    </w:div>
    <w:div w:id="842551571">
      <w:bodyDiv w:val="1"/>
      <w:marLeft w:val="0"/>
      <w:marRight w:val="0"/>
      <w:marTop w:val="0"/>
      <w:marBottom w:val="0"/>
      <w:divBdr>
        <w:top w:val="none" w:sz="0" w:space="0" w:color="auto"/>
        <w:left w:val="none" w:sz="0" w:space="0" w:color="auto"/>
        <w:bottom w:val="none" w:sz="0" w:space="0" w:color="auto"/>
        <w:right w:val="none" w:sz="0" w:space="0" w:color="auto"/>
      </w:divBdr>
    </w:div>
    <w:div w:id="1163856255">
      <w:bodyDiv w:val="1"/>
      <w:marLeft w:val="0"/>
      <w:marRight w:val="0"/>
      <w:marTop w:val="0"/>
      <w:marBottom w:val="0"/>
      <w:divBdr>
        <w:top w:val="none" w:sz="0" w:space="0" w:color="auto"/>
        <w:left w:val="none" w:sz="0" w:space="0" w:color="auto"/>
        <w:bottom w:val="none" w:sz="0" w:space="0" w:color="auto"/>
        <w:right w:val="none" w:sz="0" w:space="0" w:color="auto"/>
      </w:divBdr>
      <w:divsChild>
        <w:div w:id="626470123">
          <w:marLeft w:val="0"/>
          <w:marRight w:val="0"/>
          <w:marTop w:val="0"/>
          <w:marBottom w:val="0"/>
          <w:divBdr>
            <w:top w:val="single" w:sz="2" w:space="0" w:color="E5E7EB"/>
            <w:left w:val="single" w:sz="2" w:space="0" w:color="E5E7EB"/>
            <w:bottom w:val="single" w:sz="2" w:space="0" w:color="E5E7EB"/>
            <w:right w:val="single" w:sz="2" w:space="0" w:color="E5E7EB"/>
          </w:divBdr>
          <w:divsChild>
            <w:div w:id="1599174015">
              <w:marLeft w:val="0"/>
              <w:marRight w:val="0"/>
              <w:marTop w:val="240"/>
              <w:marBottom w:val="240"/>
              <w:divBdr>
                <w:top w:val="single" w:sz="2" w:space="0" w:color="E5E7EB"/>
                <w:left w:val="single" w:sz="2" w:space="0" w:color="E5E7EB"/>
                <w:bottom w:val="single" w:sz="2" w:space="0" w:color="E5E7EB"/>
                <w:right w:val="single" w:sz="2" w:space="0" w:color="E5E7EB"/>
              </w:divBdr>
              <w:divsChild>
                <w:div w:id="2132162346">
                  <w:marLeft w:val="0"/>
                  <w:marRight w:val="0"/>
                  <w:marTop w:val="0"/>
                  <w:marBottom w:val="0"/>
                  <w:divBdr>
                    <w:top w:val="single" w:sz="2" w:space="0" w:color="E5E7EB"/>
                    <w:left w:val="single" w:sz="2" w:space="0" w:color="E5E7EB"/>
                    <w:bottom w:val="single" w:sz="2" w:space="0" w:color="E5E7EB"/>
                    <w:right w:val="single" w:sz="2" w:space="0" w:color="E5E7EB"/>
                  </w:divBdr>
                  <w:divsChild>
                    <w:div w:id="1597979030">
                      <w:marLeft w:val="0"/>
                      <w:marRight w:val="0"/>
                      <w:marTop w:val="0"/>
                      <w:marBottom w:val="0"/>
                      <w:divBdr>
                        <w:top w:val="single" w:sz="2" w:space="0" w:color="E5E7EB"/>
                        <w:left w:val="single" w:sz="2" w:space="0" w:color="E5E7EB"/>
                        <w:bottom w:val="single" w:sz="2" w:space="0" w:color="E5E7EB"/>
                        <w:right w:val="single" w:sz="2" w:space="0" w:color="E5E7EB"/>
                      </w:divBdr>
                      <w:divsChild>
                        <w:div w:id="60392848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6794686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64843635">
          <w:marLeft w:val="0"/>
          <w:marRight w:val="0"/>
          <w:marTop w:val="0"/>
          <w:marBottom w:val="0"/>
          <w:divBdr>
            <w:top w:val="single" w:sz="2" w:space="0" w:color="E5E7EB"/>
            <w:left w:val="single" w:sz="2" w:space="0" w:color="E5E7EB"/>
            <w:bottom w:val="single" w:sz="2" w:space="0" w:color="E5E7EB"/>
            <w:right w:val="single" w:sz="2" w:space="0" w:color="E5E7EB"/>
          </w:divBdr>
          <w:divsChild>
            <w:div w:id="795757613">
              <w:marLeft w:val="0"/>
              <w:marRight w:val="0"/>
              <w:marTop w:val="240"/>
              <w:marBottom w:val="240"/>
              <w:divBdr>
                <w:top w:val="single" w:sz="2" w:space="0" w:color="E5E7EB"/>
                <w:left w:val="single" w:sz="2" w:space="0" w:color="E5E7EB"/>
                <w:bottom w:val="single" w:sz="2" w:space="0" w:color="E5E7EB"/>
                <w:right w:val="single" w:sz="2" w:space="0" w:color="E5E7EB"/>
              </w:divBdr>
              <w:divsChild>
                <w:div w:id="937442126">
                  <w:marLeft w:val="0"/>
                  <w:marRight w:val="0"/>
                  <w:marTop w:val="0"/>
                  <w:marBottom w:val="0"/>
                  <w:divBdr>
                    <w:top w:val="single" w:sz="2" w:space="0" w:color="E5E7EB"/>
                    <w:left w:val="single" w:sz="2" w:space="0" w:color="E5E7EB"/>
                    <w:bottom w:val="single" w:sz="2" w:space="0" w:color="E5E7EB"/>
                    <w:right w:val="single" w:sz="2" w:space="0" w:color="E5E7EB"/>
                  </w:divBdr>
                  <w:divsChild>
                    <w:div w:id="1935238464">
                      <w:marLeft w:val="0"/>
                      <w:marRight w:val="0"/>
                      <w:marTop w:val="0"/>
                      <w:marBottom w:val="0"/>
                      <w:divBdr>
                        <w:top w:val="single" w:sz="2" w:space="0" w:color="E5E7EB"/>
                        <w:left w:val="single" w:sz="2" w:space="0" w:color="E5E7EB"/>
                        <w:bottom w:val="single" w:sz="2" w:space="0" w:color="E5E7EB"/>
                        <w:right w:val="single" w:sz="2" w:space="0" w:color="E5E7EB"/>
                      </w:divBdr>
                      <w:divsChild>
                        <w:div w:id="126584493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7627826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318069143">
          <w:marLeft w:val="0"/>
          <w:marRight w:val="0"/>
          <w:marTop w:val="0"/>
          <w:marBottom w:val="0"/>
          <w:divBdr>
            <w:top w:val="single" w:sz="2" w:space="0" w:color="E5E7EB"/>
            <w:left w:val="single" w:sz="2" w:space="0" w:color="E5E7EB"/>
            <w:bottom w:val="single" w:sz="2" w:space="0" w:color="E5E7EB"/>
            <w:right w:val="single" w:sz="2" w:space="0" w:color="E5E7EB"/>
          </w:divBdr>
          <w:divsChild>
            <w:div w:id="1344359037">
              <w:marLeft w:val="0"/>
              <w:marRight w:val="0"/>
              <w:marTop w:val="240"/>
              <w:marBottom w:val="240"/>
              <w:divBdr>
                <w:top w:val="single" w:sz="2" w:space="0" w:color="E5E7EB"/>
                <w:left w:val="single" w:sz="2" w:space="0" w:color="E5E7EB"/>
                <w:bottom w:val="single" w:sz="2" w:space="0" w:color="E5E7EB"/>
                <w:right w:val="single" w:sz="2" w:space="0" w:color="E5E7EB"/>
              </w:divBdr>
              <w:divsChild>
                <w:div w:id="1538665347">
                  <w:marLeft w:val="0"/>
                  <w:marRight w:val="0"/>
                  <w:marTop w:val="0"/>
                  <w:marBottom w:val="0"/>
                  <w:divBdr>
                    <w:top w:val="single" w:sz="2" w:space="0" w:color="E5E7EB"/>
                    <w:left w:val="single" w:sz="2" w:space="0" w:color="E5E7EB"/>
                    <w:bottom w:val="single" w:sz="2" w:space="0" w:color="E5E7EB"/>
                    <w:right w:val="single" w:sz="2" w:space="0" w:color="E5E7EB"/>
                  </w:divBdr>
                  <w:divsChild>
                    <w:div w:id="1553345160">
                      <w:marLeft w:val="0"/>
                      <w:marRight w:val="0"/>
                      <w:marTop w:val="0"/>
                      <w:marBottom w:val="0"/>
                      <w:divBdr>
                        <w:top w:val="single" w:sz="2" w:space="0" w:color="E5E7EB"/>
                        <w:left w:val="single" w:sz="2" w:space="0" w:color="E5E7EB"/>
                        <w:bottom w:val="single" w:sz="2" w:space="0" w:color="E5E7EB"/>
                        <w:right w:val="single" w:sz="2" w:space="0" w:color="E5E7EB"/>
                      </w:divBdr>
                      <w:divsChild>
                        <w:div w:id="106949657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13071163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95434695">
          <w:marLeft w:val="0"/>
          <w:marRight w:val="0"/>
          <w:marTop w:val="0"/>
          <w:marBottom w:val="0"/>
          <w:divBdr>
            <w:top w:val="single" w:sz="2" w:space="0" w:color="E5E7EB"/>
            <w:left w:val="single" w:sz="2" w:space="0" w:color="E5E7EB"/>
            <w:bottom w:val="single" w:sz="2" w:space="0" w:color="E5E7EB"/>
            <w:right w:val="single" w:sz="2" w:space="0" w:color="E5E7EB"/>
          </w:divBdr>
          <w:divsChild>
            <w:div w:id="1064374529">
              <w:marLeft w:val="0"/>
              <w:marRight w:val="0"/>
              <w:marTop w:val="240"/>
              <w:marBottom w:val="240"/>
              <w:divBdr>
                <w:top w:val="single" w:sz="2" w:space="0" w:color="E5E7EB"/>
                <w:left w:val="single" w:sz="2" w:space="0" w:color="E5E7EB"/>
                <w:bottom w:val="single" w:sz="2" w:space="0" w:color="E5E7EB"/>
                <w:right w:val="single" w:sz="2" w:space="0" w:color="E5E7EB"/>
              </w:divBdr>
              <w:divsChild>
                <w:div w:id="336229055">
                  <w:marLeft w:val="0"/>
                  <w:marRight w:val="0"/>
                  <w:marTop w:val="0"/>
                  <w:marBottom w:val="0"/>
                  <w:divBdr>
                    <w:top w:val="single" w:sz="2" w:space="0" w:color="E5E7EB"/>
                    <w:left w:val="single" w:sz="2" w:space="0" w:color="E5E7EB"/>
                    <w:bottom w:val="single" w:sz="2" w:space="0" w:color="E5E7EB"/>
                    <w:right w:val="single" w:sz="2" w:space="0" w:color="E5E7EB"/>
                  </w:divBdr>
                  <w:divsChild>
                    <w:div w:id="1031760977">
                      <w:marLeft w:val="0"/>
                      <w:marRight w:val="0"/>
                      <w:marTop w:val="0"/>
                      <w:marBottom w:val="0"/>
                      <w:divBdr>
                        <w:top w:val="single" w:sz="2" w:space="0" w:color="E5E7EB"/>
                        <w:left w:val="single" w:sz="2" w:space="0" w:color="E5E7EB"/>
                        <w:bottom w:val="single" w:sz="2" w:space="0" w:color="E5E7EB"/>
                        <w:right w:val="single" w:sz="2" w:space="0" w:color="E5E7EB"/>
                      </w:divBdr>
                      <w:divsChild>
                        <w:div w:id="117364882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4353391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81863073">
          <w:marLeft w:val="0"/>
          <w:marRight w:val="0"/>
          <w:marTop w:val="0"/>
          <w:marBottom w:val="0"/>
          <w:divBdr>
            <w:top w:val="single" w:sz="2" w:space="0" w:color="E5E7EB"/>
            <w:left w:val="single" w:sz="2" w:space="0" w:color="E5E7EB"/>
            <w:bottom w:val="single" w:sz="2" w:space="0" w:color="E5E7EB"/>
            <w:right w:val="single" w:sz="2" w:space="0" w:color="E5E7EB"/>
          </w:divBdr>
          <w:divsChild>
            <w:div w:id="981933940">
              <w:marLeft w:val="0"/>
              <w:marRight w:val="0"/>
              <w:marTop w:val="240"/>
              <w:marBottom w:val="240"/>
              <w:divBdr>
                <w:top w:val="single" w:sz="2" w:space="0" w:color="E5E7EB"/>
                <w:left w:val="single" w:sz="2" w:space="0" w:color="E5E7EB"/>
                <w:bottom w:val="single" w:sz="2" w:space="0" w:color="E5E7EB"/>
                <w:right w:val="single" w:sz="2" w:space="0" w:color="E5E7EB"/>
              </w:divBdr>
              <w:divsChild>
                <w:div w:id="151069967">
                  <w:marLeft w:val="0"/>
                  <w:marRight w:val="0"/>
                  <w:marTop w:val="0"/>
                  <w:marBottom w:val="0"/>
                  <w:divBdr>
                    <w:top w:val="single" w:sz="2" w:space="0" w:color="E5E7EB"/>
                    <w:left w:val="single" w:sz="2" w:space="0" w:color="E5E7EB"/>
                    <w:bottom w:val="single" w:sz="2" w:space="0" w:color="E5E7EB"/>
                    <w:right w:val="single" w:sz="2" w:space="0" w:color="E5E7EB"/>
                  </w:divBdr>
                  <w:divsChild>
                    <w:div w:id="1956861200">
                      <w:marLeft w:val="0"/>
                      <w:marRight w:val="0"/>
                      <w:marTop w:val="0"/>
                      <w:marBottom w:val="0"/>
                      <w:divBdr>
                        <w:top w:val="single" w:sz="2" w:space="0" w:color="E5E7EB"/>
                        <w:left w:val="single" w:sz="2" w:space="0" w:color="E5E7EB"/>
                        <w:bottom w:val="single" w:sz="2" w:space="0" w:color="E5E7EB"/>
                        <w:right w:val="single" w:sz="2" w:space="0" w:color="E5E7EB"/>
                      </w:divBdr>
                      <w:divsChild>
                        <w:div w:id="70333496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5766172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12138308">
          <w:marLeft w:val="0"/>
          <w:marRight w:val="0"/>
          <w:marTop w:val="0"/>
          <w:marBottom w:val="0"/>
          <w:divBdr>
            <w:top w:val="single" w:sz="2" w:space="0" w:color="E5E7EB"/>
            <w:left w:val="single" w:sz="2" w:space="0" w:color="E5E7EB"/>
            <w:bottom w:val="single" w:sz="2" w:space="0" w:color="E5E7EB"/>
            <w:right w:val="single" w:sz="2" w:space="0" w:color="E5E7EB"/>
          </w:divBdr>
          <w:divsChild>
            <w:div w:id="1616717656">
              <w:marLeft w:val="0"/>
              <w:marRight w:val="0"/>
              <w:marTop w:val="240"/>
              <w:marBottom w:val="240"/>
              <w:divBdr>
                <w:top w:val="single" w:sz="2" w:space="0" w:color="E5E7EB"/>
                <w:left w:val="single" w:sz="2" w:space="0" w:color="E5E7EB"/>
                <w:bottom w:val="single" w:sz="2" w:space="0" w:color="E5E7EB"/>
                <w:right w:val="single" w:sz="2" w:space="0" w:color="E5E7EB"/>
              </w:divBdr>
              <w:divsChild>
                <w:div w:id="347025350">
                  <w:marLeft w:val="0"/>
                  <w:marRight w:val="0"/>
                  <w:marTop w:val="0"/>
                  <w:marBottom w:val="0"/>
                  <w:divBdr>
                    <w:top w:val="single" w:sz="2" w:space="0" w:color="E5E7EB"/>
                    <w:left w:val="single" w:sz="2" w:space="0" w:color="E5E7EB"/>
                    <w:bottom w:val="single" w:sz="2" w:space="0" w:color="E5E7EB"/>
                    <w:right w:val="single" w:sz="2" w:space="0" w:color="E5E7EB"/>
                  </w:divBdr>
                  <w:divsChild>
                    <w:div w:id="1648165849">
                      <w:marLeft w:val="0"/>
                      <w:marRight w:val="0"/>
                      <w:marTop w:val="0"/>
                      <w:marBottom w:val="0"/>
                      <w:divBdr>
                        <w:top w:val="single" w:sz="2" w:space="0" w:color="E5E7EB"/>
                        <w:left w:val="single" w:sz="2" w:space="0" w:color="E5E7EB"/>
                        <w:bottom w:val="single" w:sz="2" w:space="0" w:color="E5E7EB"/>
                        <w:right w:val="single" w:sz="2" w:space="0" w:color="E5E7EB"/>
                      </w:divBdr>
                      <w:divsChild>
                        <w:div w:id="143146982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8005947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274092849">
      <w:bodyDiv w:val="1"/>
      <w:marLeft w:val="0"/>
      <w:marRight w:val="0"/>
      <w:marTop w:val="0"/>
      <w:marBottom w:val="0"/>
      <w:divBdr>
        <w:top w:val="none" w:sz="0" w:space="0" w:color="auto"/>
        <w:left w:val="none" w:sz="0" w:space="0" w:color="auto"/>
        <w:bottom w:val="none" w:sz="0" w:space="0" w:color="auto"/>
        <w:right w:val="none" w:sz="0" w:space="0" w:color="auto"/>
      </w:divBdr>
    </w:div>
    <w:div w:id="1371035450">
      <w:bodyDiv w:val="1"/>
      <w:marLeft w:val="0"/>
      <w:marRight w:val="0"/>
      <w:marTop w:val="0"/>
      <w:marBottom w:val="0"/>
      <w:divBdr>
        <w:top w:val="none" w:sz="0" w:space="0" w:color="auto"/>
        <w:left w:val="none" w:sz="0" w:space="0" w:color="auto"/>
        <w:bottom w:val="none" w:sz="0" w:space="0" w:color="auto"/>
        <w:right w:val="none" w:sz="0" w:space="0" w:color="auto"/>
      </w:divBdr>
    </w:div>
    <w:div w:id="1562716228">
      <w:bodyDiv w:val="1"/>
      <w:marLeft w:val="0"/>
      <w:marRight w:val="0"/>
      <w:marTop w:val="0"/>
      <w:marBottom w:val="0"/>
      <w:divBdr>
        <w:top w:val="none" w:sz="0" w:space="0" w:color="auto"/>
        <w:left w:val="none" w:sz="0" w:space="0" w:color="auto"/>
        <w:bottom w:val="none" w:sz="0" w:space="0" w:color="auto"/>
        <w:right w:val="none" w:sz="0" w:space="0" w:color="auto"/>
      </w:divBdr>
    </w:div>
    <w:div w:id="1759134885">
      <w:bodyDiv w:val="1"/>
      <w:marLeft w:val="0"/>
      <w:marRight w:val="0"/>
      <w:marTop w:val="0"/>
      <w:marBottom w:val="0"/>
      <w:divBdr>
        <w:top w:val="none" w:sz="0" w:space="0" w:color="auto"/>
        <w:left w:val="none" w:sz="0" w:space="0" w:color="auto"/>
        <w:bottom w:val="none" w:sz="0" w:space="0" w:color="auto"/>
        <w:right w:val="none" w:sz="0" w:space="0" w:color="auto"/>
      </w:divBdr>
    </w:div>
    <w:div w:id="1896622509">
      <w:bodyDiv w:val="1"/>
      <w:marLeft w:val="0"/>
      <w:marRight w:val="0"/>
      <w:marTop w:val="0"/>
      <w:marBottom w:val="0"/>
      <w:divBdr>
        <w:top w:val="none" w:sz="0" w:space="0" w:color="auto"/>
        <w:left w:val="none" w:sz="0" w:space="0" w:color="auto"/>
        <w:bottom w:val="none" w:sz="0" w:space="0" w:color="auto"/>
        <w:right w:val="none" w:sz="0" w:space="0" w:color="auto"/>
      </w:divBdr>
    </w:div>
    <w:div w:id="196681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ngcap.com/article/a-comprehensive-guide-to-openais-clip-model/" TargetMode="External"/><Relationship Id="rId13" Type="http://schemas.openxmlformats.org/officeDocument/2006/relationships/hyperlink" Target="https://www.perplexity.ai/search/import-cv2-import-os-import-nu-wUvmoNgTRvyIzJfCu9qujQ" TargetMode="External"/><Relationship Id="rId3" Type="http://schemas.openxmlformats.org/officeDocument/2006/relationships/settings" Target="settings.xml"/><Relationship Id="rId7" Type="http://schemas.openxmlformats.org/officeDocument/2006/relationships/hyperlink" Target="https://www.pinecone.io/learn/clip-image-search/" TargetMode="External"/><Relationship Id="rId12" Type="http://schemas.openxmlformats.org/officeDocument/2006/relationships/hyperlink" Target="https://www.33rdsquare.com/exception-handling-in-pyth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omptlayer.com/models/xclip-base-patch16" TargetMode="External"/><Relationship Id="rId11" Type="http://schemas.openxmlformats.org/officeDocument/2006/relationships/hyperlink" Target="https://pybit.es/articles/python-errors-should-not-pass-silentl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pingcap.com/article/a-comprehensive-guide-to-openais-clip-model/" TargetMode="External"/><Relationship Id="rId4" Type="http://schemas.openxmlformats.org/officeDocument/2006/relationships/webSettings" Target="webSettings.xml"/><Relationship Id="rId9" Type="http://schemas.openxmlformats.org/officeDocument/2006/relationships/hyperlink" Target="https://www.pinecone.io/learn/clip-image-search/"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9</Pages>
  <Words>1695</Words>
  <Characters>10272</Characters>
  <Application>Microsoft Office Word</Application>
  <DocSecurity>0</DocSecurity>
  <Lines>321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ALLANKI</dc:creator>
  <cp:keywords/>
  <dc:description/>
  <cp:lastModifiedBy>ROHIT ALLANKI</cp:lastModifiedBy>
  <cp:revision>6</cp:revision>
  <dcterms:created xsi:type="dcterms:W3CDTF">2025-03-20T03:53:00Z</dcterms:created>
  <dcterms:modified xsi:type="dcterms:W3CDTF">2025-06-24T02:07:00Z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51898d96-eb19-40de-b36a-b249282abe63</vt:lpwstr>
  </property>
</Properties>
</file>