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9BBD" w14:textId="77777777" w:rsidR="00542662" w:rsidRDefault="00542662" w:rsidP="00542662">
      <w:pPr>
        <w:jc w:val="center"/>
        <w:rPr>
          <w:rFonts w:ascii="Times New Roman" w:hAnsi="Times New Roman" w:cs="Times New Roman"/>
          <w:color w:val="8EAADB" w:themeColor="accent1" w:themeTint="99"/>
          <w:sz w:val="56"/>
          <w:szCs w:val="56"/>
          <w:lang w:val="en-US"/>
        </w:rPr>
      </w:pPr>
    </w:p>
    <w:p w14:paraId="033865EC" w14:textId="3F85BCE2" w:rsidR="00542662" w:rsidRPr="00DB1C30" w:rsidRDefault="00542662" w:rsidP="00542662">
      <w:pPr>
        <w:jc w:val="center"/>
        <w:rPr>
          <w:rFonts w:ascii="Times New Roman" w:hAnsi="Times New Roman" w:cs="Times New Roman"/>
          <w:color w:val="8EAADB" w:themeColor="accent1" w:themeTint="99"/>
          <w:sz w:val="56"/>
          <w:szCs w:val="56"/>
          <w:lang w:val="en-US"/>
        </w:rPr>
      </w:pPr>
      <w:r>
        <w:rPr>
          <w:rFonts w:ascii="Times New Roman" w:hAnsi="Times New Roman" w:cs="Times New Roman"/>
          <w:color w:val="8EAADB" w:themeColor="accent1" w:themeTint="99"/>
          <w:sz w:val="56"/>
          <w:szCs w:val="56"/>
          <w:lang w:val="en-US"/>
        </w:rPr>
        <w:t>Architecture Document</w:t>
      </w:r>
    </w:p>
    <w:p w14:paraId="25AAB4E0" w14:textId="77777777" w:rsidR="00542662" w:rsidRPr="00DB1C30" w:rsidRDefault="00542662" w:rsidP="00542662">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Flight Fare Prediction</w:t>
      </w:r>
    </w:p>
    <w:p w14:paraId="20E9BA50" w14:textId="77777777" w:rsidR="00542662" w:rsidRPr="00DB1C30" w:rsidRDefault="00542662" w:rsidP="00542662">
      <w:pPr>
        <w:jc w:val="center"/>
        <w:rPr>
          <w:rFonts w:ascii="Times New Roman" w:hAnsi="Times New Roman" w:cs="Times New Roman"/>
          <w:sz w:val="56"/>
          <w:szCs w:val="56"/>
          <w:lang w:val="en-US"/>
        </w:rPr>
      </w:pPr>
    </w:p>
    <w:p w14:paraId="419D5DBD" w14:textId="77777777" w:rsidR="00542662" w:rsidRPr="00DB1C30" w:rsidRDefault="00542662" w:rsidP="00542662">
      <w:pPr>
        <w:jc w:val="center"/>
        <w:rPr>
          <w:rFonts w:ascii="Times New Roman" w:hAnsi="Times New Roman" w:cs="Times New Roman"/>
          <w:sz w:val="56"/>
          <w:szCs w:val="56"/>
          <w:lang w:val="en-US"/>
        </w:rPr>
      </w:pPr>
      <w:r w:rsidRPr="00DB1C30">
        <w:rPr>
          <w:rFonts w:ascii="Times New Roman" w:hAnsi="Times New Roman" w:cs="Times New Roman"/>
          <w:noProof/>
          <w:sz w:val="56"/>
          <w:szCs w:val="56"/>
          <w:lang w:val="en-US"/>
        </w:rPr>
        <w:drawing>
          <wp:inline distT="0" distB="0" distL="0" distR="0" wp14:anchorId="7FB242AA" wp14:editId="74B47AED">
            <wp:extent cx="6381750" cy="3857625"/>
            <wp:effectExtent l="190500" t="190500" r="190500" b="200025"/>
            <wp:docPr id="1626673312" name="Picture 2" descr="An air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3312" name="Picture 2" descr="An airplane flying in the sky&#10;&#10;Description automatically generated"/>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6381750" cy="3857625"/>
                    </a:xfrm>
                    <a:prstGeom prst="rect">
                      <a:avLst/>
                    </a:prstGeom>
                    <a:ln>
                      <a:noFill/>
                    </a:ln>
                    <a:effectLst>
                      <a:outerShdw blurRad="190500" algn="tl" rotWithShape="0">
                        <a:srgbClr val="000000">
                          <a:alpha val="70000"/>
                        </a:srgbClr>
                      </a:outerShdw>
                    </a:effectLst>
                  </pic:spPr>
                </pic:pic>
              </a:graphicData>
            </a:graphic>
          </wp:inline>
        </w:drawing>
      </w:r>
    </w:p>
    <w:p w14:paraId="4D21EADC" w14:textId="77777777" w:rsidR="00542662" w:rsidRPr="00DB1C30" w:rsidRDefault="00542662" w:rsidP="00542662">
      <w:pPr>
        <w:jc w:val="center"/>
        <w:rPr>
          <w:rFonts w:ascii="Times New Roman" w:hAnsi="Times New Roman" w:cs="Times New Roman"/>
          <w:sz w:val="56"/>
          <w:szCs w:val="56"/>
          <w:lang w:val="en-US"/>
        </w:rPr>
      </w:pPr>
    </w:p>
    <w:p w14:paraId="293BD38A" w14:textId="77777777" w:rsidR="00542662" w:rsidRPr="00DB1C30" w:rsidRDefault="00542662" w:rsidP="00542662">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Project Member:  Rohit Atnoor</w:t>
      </w:r>
    </w:p>
    <w:p w14:paraId="772F11E6" w14:textId="77777777" w:rsidR="00542662" w:rsidRPr="00DB1C30" w:rsidRDefault="00542662" w:rsidP="00542662">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 xml:space="preserve">Mentor:  </w:t>
      </w:r>
      <w:proofErr w:type="spellStart"/>
      <w:r w:rsidRPr="00DB1C30">
        <w:rPr>
          <w:rFonts w:ascii="Times New Roman" w:hAnsi="Times New Roman" w:cs="Times New Roman"/>
          <w:sz w:val="56"/>
          <w:szCs w:val="56"/>
          <w:lang w:val="en-US"/>
        </w:rPr>
        <w:t>Ineuron</w:t>
      </w:r>
      <w:proofErr w:type="spellEnd"/>
    </w:p>
    <w:p w14:paraId="63CE8A4E" w14:textId="77777777" w:rsidR="00542662" w:rsidRPr="00DB1C30" w:rsidRDefault="00542662" w:rsidP="00542662">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Latest Version:  1.7</w:t>
      </w:r>
    </w:p>
    <w:p w14:paraId="059CC5F4" w14:textId="77777777" w:rsidR="00542662" w:rsidRPr="00DB1C30" w:rsidRDefault="00542662" w:rsidP="00542662">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Last Data of Revision: 19/09/2023</w:t>
      </w:r>
    </w:p>
    <w:p w14:paraId="6A62DF87" w14:textId="77777777" w:rsidR="00542662" w:rsidRPr="00DB1C30" w:rsidRDefault="00542662" w:rsidP="00542662">
      <w:pPr>
        <w:jc w:val="center"/>
        <w:rPr>
          <w:rFonts w:ascii="Times New Roman" w:hAnsi="Times New Roman" w:cs="Times New Roman"/>
          <w:sz w:val="56"/>
          <w:szCs w:val="56"/>
          <w:lang w:val="en-US"/>
        </w:rPr>
      </w:pPr>
    </w:p>
    <w:p w14:paraId="6E263F97" w14:textId="77777777" w:rsidR="00542662" w:rsidRPr="00542662" w:rsidRDefault="00542662" w:rsidP="00542662">
      <w:pPr>
        <w:rPr>
          <w:rFonts w:ascii="Times New Roman" w:hAnsi="Times New Roman" w:cs="Times New Roman"/>
          <w:b/>
          <w:bCs/>
          <w:sz w:val="56"/>
          <w:szCs w:val="56"/>
          <w:lang w:val="en-US"/>
        </w:rPr>
      </w:pPr>
      <w:r w:rsidRPr="00542662">
        <w:rPr>
          <w:rFonts w:ascii="Times New Roman" w:hAnsi="Times New Roman" w:cs="Times New Roman"/>
          <w:b/>
          <w:bCs/>
          <w:sz w:val="56"/>
          <w:szCs w:val="56"/>
          <w:lang w:val="en-US"/>
        </w:rPr>
        <w:lastRenderedPageBreak/>
        <w:t>Document Version Control</w:t>
      </w:r>
    </w:p>
    <w:p w14:paraId="4C62863B" w14:textId="77777777" w:rsidR="00542662" w:rsidRPr="00DB1C30" w:rsidRDefault="00542662" w:rsidP="00542662">
      <w:pPr>
        <w:rPr>
          <w:rFonts w:ascii="Times New Roman" w:hAnsi="Times New Roman" w:cs="Times New Roman"/>
          <w:sz w:val="48"/>
          <w:szCs w:val="48"/>
          <w:lang w:val="en-US"/>
        </w:rPr>
      </w:pPr>
    </w:p>
    <w:tbl>
      <w:tblPr>
        <w:tblStyle w:val="TableGrid"/>
        <w:tblW w:w="0" w:type="auto"/>
        <w:tblLook w:val="04A0" w:firstRow="1" w:lastRow="0" w:firstColumn="1" w:lastColumn="0" w:noHBand="0" w:noVBand="1"/>
      </w:tblPr>
      <w:tblGrid>
        <w:gridCol w:w="2122"/>
        <w:gridCol w:w="2126"/>
        <w:gridCol w:w="3594"/>
        <w:gridCol w:w="2614"/>
      </w:tblGrid>
      <w:tr w:rsidR="00542662" w:rsidRPr="00DB1C30" w14:paraId="0EDFA2F6" w14:textId="77777777" w:rsidTr="00672EC4">
        <w:tc>
          <w:tcPr>
            <w:tcW w:w="2122" w:type="dxa"/>
          </w:tcPr>
          <w:p w14:paraId="7AC4615E" w14:textId="77777777" w:rsidR="00542662" w:rsidRPr="00DB1C30" w:rsidRDefault="00542662"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Date</w:t>
            </w:r>
          </w:p>
        </w:tc>
        <w:tc>
          <w:tcPr>
            <w:tcW w:w="2126" w:type="dxa"/>
          </w:tcPr>
          <w:p w14:paraId="5AD84E7B" w14:textId="77777777" w:rsidR="00542662" w:rsidRPr="00DB1C30" w:rsidRDefault="00542662"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Version</w:t>
            </w:r>
          </w:p>
        </w:tc>
        <w:tc>
          <w:tcPr>
            <w:tcW w:w="3594" w:type="dxa"/>
          </w:tcPr>
          <w:p w14:paraId="37479DED" w14:textId="77777777" w:rsidR="00542662" w:rsidRPr="00DB1C30" w:rsidRDefault="00542662"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Description</w:t>
            </w:r>
          </w:p>
        </w:tc>
        <w:tc>
          <w:tcPr>
            <w:tcW w:w="2614" w:type="dxa"/>
          </w:tcPr>
          <w:p w14:paraId="51824D63" w14:textId="77777777" w:rsidR="00542662" w:rsidRPr="00DB1C30" w:rsidRDefault="00542662"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Author</w:t>
            </w:r>
          </w:p>
        </w:tc>
      </w:tr>
      <w:tr w:rsidR="00542662" w:rsidRPr="00DB1C30" w14:paraId="5D3E2C83" w14:textId="77777777" w:rsidTr="00672EC4">
        <w:tc>
          <w:tcPr>
            <w:tcW w:w="2122" w:type="dxa"/>
          </w:tcPr>
          <w:p w14:paraId="347B8299"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15/07/2023</w:t>
            </w:r>
          </w:p>
        </w:tc>
        <w:tc>
          <w:tcPr>
            <w:tcW w:w="2126" w:type="dxa"/>
          </w:tcPr>
          <w:p w14:paraId="014DE926"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1.0</w:t>
            </w:r>
          </w:p>
        </w:tc>
        <w:tc>
          <w:tcPr>
            <w:tcW w:w="3594" w:type="dxa"/>
          </w:tcPr>
          <w:p w14:paraId="24F607CF"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Initial Project setup, data extraction setup.</w:t>
            </w:r>
          </w:p>
        </w:tc>
        <w:tc>
          <w:tcPr>
            <w:tcW w:w="2614" w:type="dxa"/>
          </w:tcPr>
          <w:p w14:paraId="0D96621A"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542662" w:rsidRPr="00DB1C30" w14:paraId="793D393D" w14:textId="77777777" w:rsidTr="00672EC4">
        <w:tc>
          <w:tcPr>
            <w:tcW w:w="2122" w:type="dxa"/>
          </w:tcPr>
          <w:p w14:paraId="353E9477"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25/07/2023</w:t>
            </w:r>
          </w:p>
        </w:tc>
        <w:tc>
          <w:tcPr>
            <w:tcW w:w="2126" w:type="dxa"/>
          </w:tcPr>
          <w:p w14:paraId="3CD2668F"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1.1</w:t>
            </w:r>
          </w:p>
        </w:tc>
        <w:tc>
          <w:tcPr>
            <w:tcW w:w="3594" w:type="dxa"/>
          </w:tcPr>
          <w:p w14:paraId="6EB540CE"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Setting up the data ingestion pipeline</w:t>
            </w:r>
          </w:p>
        </w:tc>
        <w:tc>
          <w:tcPr>
            <w:tcW w:w="2614" w:type="dxa"/>
          </w:tcPr>
          <w:p w14:paraId="3A841C44"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542662" w:rsidRPr="00DB1C30" w14:paraId="4591CCBE" w14:textId="77777777" w:rsidTr="00672EC4">
        <w:tc>
          <w:tcPr>
            <w:tcW w:w="2122" w:type="dxa"/>
          </w:tcPr>
          <w:p w14:paraId="3CC9BF83"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30/07/2023</w:t>
            </w:r>
          </w:p>
        </w:tc>
        <w:tc>
          <w:tcPr>
            <w:tcW w:w="2126" w:type="dxa"/>
          </w:tcPr>
          <w:p w14:paraId="22C4E33A"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1.2</w:t>
            </w:r>
          </w:p>
        </w:tc>
        <w:tc>
          <w:tcPr>
            <w:tcW w:w="3594" w:type="dxa"/>
          </w:tcPr>
          <w:p w14:paraId="764DEB5A"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Creating of Data Transformation pipeline.</w:t>
            </w:r>
          </w:p>
        </w:tc>
        <w:tc>
          <w:tcPr>
            <w:tcW w:w="2614" w:type="dxa"/>
          </w:tcPr>
          <w:p w14:paraId="264AE03F"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p w14:paraId="218990CE" w14:textId="77777777" w:rsidR="00542662" w:rsidRPr="00DB1C30" w:rsidRDefault="00542662" w:rsidP="00672EC4">
            <w:pPr>
              <w:rPr>
                <w:rFonts w:ascii="Times New Roman" w:hAnsi="Times New Roman" w:cs="Times New Roman"/>
                <w:sz w:val="36"/>
                <w:szCs w:val="36"/>
                <w:lang w:val="en-US"/>
              </w:rPr>
            </w:pPr>
          </w:p>
          <w:p w14:paraId="3584DFFD" w14:textId="77777777" w:rsidR="00542662" w:rsidRPr="00DB1C30" w:rsidRDefault="00542662" w:rsidP="00672EC4">
            <w:pPr>
              <w:rPr>
                <w:rFonts w:ascii="Times New Roman" w:hAnsi="Times New Roman" w:cs="Times New Roman"/>
                <w:sz w:val="36"/>
                <w:szCs w:val="36"/>
                <w:lang w:val="en-US"/>
              </w:rPr>
            </w:pPr>
          </w:p>
        </w:tc>
      </w:tr>
      <w:tr w:rsidR="00542662" w:rsidRPr="00DB1C30" w14:paraId="49BADD58" w14:textId="77777777" w:rsidTr="00672EC4">
        <w:tc>
          <w:tcPr>
            <w:tcW w:w="2122" w:type="dxa"/>
          </w:tcPr>
          <w:p w14:paraId="05687B14"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03/08/2023</w:t>
            </w:r>
          </w:p>
        </w:tc>
        <w:tc>
          <w:tcPr>
            <w:tcW w:w="2126" w:type="dxa"/>
          </w:tcPr>
          <w:p w14:paraId="144670E1"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1.3</w:t>
            </w:r>
          </w:p>
        </w:tc>
        <w:tc>
          <w:tcPr>
            <w:tcW w:w="3594" w:type="dxa"/>
          </w:tcPr>
          <w:p w14:paraId="6D652D92"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Creation of prediction pipeline.</w:t>
            </w:r>
          </w:p>
        </w:tc>
        <w:tc>
          <w:tcPr>
            <w:tcW w:w="2614" w:type="dxa"/>
          </w:tcPr>
          <w:p w14:paraId="5D921EF7"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542662" w:rsidRPr="00DB1C30" w14:paraId="0F8822FD" w14:textId="77777777" w:rsidTr="00672EC4">
        <w:tc>
          <w:tcPr>
            <w:tcW w:w="2122" w:type="dxa"/>
          </w:tcPr>
          <w:p w14:paraId="20CA5D3A"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08/08/2023</w:t>
            </w:r>
          </w:p>
        </w:tc>
        <w:tc>
          <w:tcPr>
            <w:tcW w:w="2126" w:type="dxa"/>
          </w:tcPr>
          <w:p w14:paraId="0E672EE6"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1.4</w:t>
            </w:r>
          </w:p>
        </w:tc>
        <w:tc>
          <w:tcPr>
            <w:tcW w:w="3594" w:type="dxa"/>
          </w:tcPr>
          <w:p w14:paraId="277EE335"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Initial End to End prediction pipeline.</w:t>
            </w:r>
          </w:p>
        </w:tc>
        <w:tc>
          <w:tcPr>
            <w:tcW w:w="2614" w:type="dxa"/>
          </w:tcPr>
          <w:p w14:paraId="49DF1DD4"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542662" w:rsidRPr="00DB1C30" w14:paraId="0B90B1D6" w14:textId="77777777" w:rsidTr="00672EC4">
        <w:tc>
          <w:tcPr>
            <w:tcW w:w="2122" w:type="dxa"/>
          </w:tcPr>
          <w:p w14:paraId="74B2F6A2"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12/08/2023</w:t>
            </w:r>
          </w:p>
        </w:tc>
        <w:tc>
          <w:tcPr>
            <w:tcW w:w="2126" w:type="dxa"/>
          </w:tcPr>
          <w:p w14:paraId="10ACA3EF"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1.5</w:t>
            </w:r>
          </w:p>
        </w:tc>
        <w:tc>
          <w:tcPr>
            <w:tcW w:w="3594" w:type="dxa"/>
          </w:tcPr>
          <w:p w14:paraId="4A19BDB3"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Deploying of HTML Files.</w:t>
            </w:r>
          </w:p>
        </w:tc>
        <w:tc>
          <w:tcPr>
            <w:tcW w:w="2614" w:type="dxa"/>
          </w:tcPr>
          <w:p w14:paraId="588F4681"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542662" w:rsidRPr="00DB1C30" w14:paraId="3C4EEB43" w14:textId="77777777" w:rsidTr="00672EC4">
        <w:tc>
          <w:tcPr>
            <w:tcW w:w="2122" w:type="dxa"/>
          </w:tcPr>
          <w:p w14:paraId="49031298"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20/08/2023</w:t>
            </w:r>
          </w:p>
        </w:tc>
        <w:tc>
          <w:tcPr>
            <w:tcW w:w="2126" w:type="dxa"/>
          </w:tcPr>
          <w:p w14:paraId="15ED1F5F"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1.6</w:t>
            </w:r>
          </w:p>
        </w:tc>
        <w:tc>
          <w:tcPr>
            <w:tcW w:w="3594" w:type="dxa"/>
          </w:tcPr>
          <w:p w14:paraId="44D9444C"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Data Addition</w:t>
            </w:r>
          </w:p>
        </w:tc>
        <w:tc>
          <w:tcPr>
            <w:tcW w:w="2614" w:type="dxa"/>
          </w:tcPr>
          <w:p w14:paraId="5E1DE7B5"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542662" w:rsidRPr="00DB1C30" w14:paraId="45227866" w14:textId="77777777" w:rsidTr="00672EC4">
        <w:tc>
          <w:tcPr>
            <w:tcW w:w="2122" w:type="dxa"/>
          </w:tcPr>
          <w:p w14:paraId="3AA44162"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10/09/2023</w:t>
            </w:r>
          </w:p>
        </w:tc>
        <w:tc>
          <w:tcPr>
            <w:tcW w:w="2126" w:type="dxa"/>
          </w:tcPr>
          <w:p w14:paraId="4A6D107C"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1.7</w:t>
            </w:r>
          </w:p>
        </w:tc>
        <w:tc>
          <w:tcPr>
            <w:tcW w:w="3594" w:type="dxa"/>
          </w:tcPr>
          <w:p w14:paraId="551E549D"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Final End to End Deployable code.</w:t>
            </w:r>
          </w:p>
        </w:tc>
        <w:tc>
          <w:tcPr>
            <w:tcW w:w="2614" w:type="dxa"/>
          </w:tcPr>
          <w:p w14:paraId="07A0F6A3" w14:textId="77777777" w:rsidR="00542662" w:rsidRPr="00DB1C30" w:rsidRDefault="00542662"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bl>
    <w:p w14:paraId="5671A8D6" w14:textId="77777777" w:rsidR="00542662" w:rsidRPr="00DB1C30" w:rsidRDefault="00542662" w:rsidP="00542662">
      <w:pPr>
        <w:rPr>
          <w:rFonts w:ascii="Times New Roman" w:hAnsi="Times New Roman" w:cs="Times New Roman"/>
          <w:sz w:val="56"/>
          <w:szCs w:val="56"/>
          <w:lang w:val="en-US"/>
        </w:rPr>
      </w:pPr>
    </w:p>
    <w:p w14:paraId="6166F407" w14:textId="77777777" w:rsidR="00542662" w:rsidRPr="00DB1C30" w:rsidRDefault="00542662" w:rsidP="00542662">
      <w:pPr>
        <w:rPr>
          <w:rFonts w:ascii="Times New Roman" w:hAnsi="Times New Roman" w:cs="Times New Roman"/>
          <w:sz w:val="56"/>
          <w:szCs w:val="56"/>
          <w:lang w:val="en-US"/>
        </w:rPr>
      </w:pPr>
    </w:p>
    <w:p w14:paraId="45ACAC06" w14:textId="77777777" w:rsidR="00542662" w:rsidRPr="00DB1C30" w:rsidRDefault="00542662" w:rsidP="00542662">
      <w:pPr>
        <w:rPr>
          <w:rFonts w:ascii="Times New Roman" w:hAnsi="Times New Roman" w:cs="Times New Roman"/>
          <w:sz w:val="56"/>
          <w:szCs w:val="56"/>
          <w:lang w:val="en-US"/>
        </w:rPr>
      </w:pPr>
    </w:p>
    <w:p w14:paraId="0C504936" w14:textId="77777777" w:rsidR="00542662" w:rsidRPr="00DB1C30" w:rsidRDefault="00542662" w:rsidP="00542662">
      <w:pPr>
        <w:rPr>
          <w:rFonts w:ascii="Times New Roman" w:hAnsi="Times New Roman" w:cs="Times New Roman"/>
          <w:sz w:val="56"/>
          <w:szCs w:val="56"/>
          <w:lang w:val="en-US"/>
        </w:rPr>
      </w:pPr>
    </w:p>
    <w:p w14:paraId="7F1546B9" w14:textId="77777777" w:rsidR="00542662" w:rsidRPr="00DB1C30" w:rsidRDefault="00542662" w:rsidP="00542662">
      <w:pPr>
        <w:rPr>
          <w:rFonts w:ascii="Times New Roman" w:hAnsi="Times New Roman" w:cs="Times New Roman"/>
          <w:sz w:val="56"/>
          <w:szCs w:val="56"/>
          <w:lang w:val="en-US"/>
        </w:rPr>
      </w:pPr>
    </w:p>
    <w:p w14:paraId="6E472A8E" w14:textId="77777777" w:rsidR="00542662" w:rsidRDefault="00542662" w:rsidP="00542662">
      <w:pPr>
        <w:rPr>
          <w:rFonts w:ascii="Times New Roman" w:hAnsi="Times New Roman" w:cs="Times New Roman"/>
          <w:sz w:val="56"/>
          <w:szCs w:val="56"/>
          <w:lang w:val="en-US"/>
        </w:rPr>
      </w:pPr>
    </w:p>
    <w:p w14:paraId="3B387376" w14:textId="77777777" w:rsidR="00542662" w:rsidRPr="00DB1C30" w:rsidRDefault="00542662" w:rsidP="00542662">
      <w:pPr>
        <w:rPr>
          <w:rFonts w:ascii="Times New Roman" w:hAnsi="Times New Roman" w:cs="Times New Roman"/>
          <w:sz w:val="56"/>
          <w:szCs w:val="56"/>
          <w:lang w:val="en-US"/>
        </w:rPr>
      </w:pPr>
    </w:p>
    <w:p w14:paraId="720222F5" w14:textId="77777777" w:rsidR="00D629FA" w:rsidRDefault="00D629FA"/>
    <w:p w14:paraId="20B62C7F" w14:textId="53864355" w:rsidR="00542662" w:rsidRPr="00542662" w:rsidRDefault="00542662">
      <w:pPr>
        <w:rPr>
          <w:rFonts w:ascii="Times New Roman" w:hAnsi="Times New Roman" w:cs="Times New Roman"/>
          <w:b/>
          <w:bCs/>
          <w:sz w:val="44"/>
          <w:szCs w:val="44"/>
        </w:rPr>
      </w:pPr>
      <w:r w:rsidRPr="00542662">
        <w:rPr>
          <w:rFonts w:ascii="Times New Roman" w:hAnsi="Times New Roman" w:cs="Times New Roman"/>
          <w:b/>
          <w:bCs/>
          <w:sz w:val="44"/>
          <w:szCs w:val="44"/>
        </w:rPr>
        <w:lastRenderedPageBreak/>
        <w:t>Abstract</w:t>
      </w:r>
    </w:p>
    <w:p w14:paraId="121C0B1D" w14:textId="77777777" w:rsidR="00542662" w:rsidRPr="00E61A02" w:rsidRDefault="00542662" w:rsidP="00542662">
      <w:pPr>
        <w:pStyle w:val="NormalWeb"/>
        <w:shd w:val="clear" w:color="auto" w:fill="FFFFFF"/>
        <w:spacing w:before="360" w:beforeAutospacing="0" w:after="360" w:afterAutospacing="0"/>
        <w:rPr>
          <w:color w:val="1F1F1F"/>
          <w:sz w:val="36"/>
          <w:szCs w:val="36"/>
        </w:rPr>
      </w:pPr>
      <w:r w:rsidRPr="00E61A02">
        <w:rPr>
          <w:color w:val="1F1F1F"/>
          <w:sz w:val="36"/>
          <w:szCs w:val="36"/>
        </w:rPr>
        <w:t xml:space="preserve">In today's world, air travel has become an essential part of life for many people. However, the prices of flight tickets can fluctuate greatly depending on a variety of factors, such as the time of day, day of the week, time of year, and destination. This can make it difficult for </w:t>
      </w:r>
      <w:proofErr w:type="spellStart"/>
      <w:r w:rsidRPr="00E61A02">
        <w:rPr>
          <w:color w:val="1F1F1F"/>
          <w:sz w:val="36"/>
          <w:szCs w:val="36"/>
        </w:rPr>
        <w:t>travelers</w:t>
      </w:r>
      <w:proofErr w:type="spellEnd"/>
      <w:r w:rsidRPr="00E61A02">
        <w:rPr>
          <w:color w:val="1F1F1F"/>
          <w:sz w:val="36"/>
          <w:szCs w:val="36"/>
        </w:rPr>
        <w:t xml:space="preserve"> to find the best deals on flights.</w:t>
      </w:r>
    </w:p>
    <w:p w14:paraId="58E32203" w14:textId="77777777" w:rsidR="00542662" w:rsidRPr="00E61A02" w:rsidRDefault="00542662" w:rsidP="00542662">
      <w:pPr>
        <w:pStyle w:val="NormalWeb"/>
        <w:shd w:val="clear" w:color="auto" w:fill="FFFFFF"/>
        <w:spacing w:before="360" w:beforeAutospacing="0" w:after="360" w:afterAutospacing="0"/>
        <w:rPr>
          <w:color w:val="1F1F1F"/>
          <w:sz w:val="36"/>
          <w:szCs w:val="36"/>
        </w:rPr>
      </w:pPr>
      <w:r w:rsidRPr="00E61A02">
        <w:rPr>
          <w:color w:val="1F1F1F"/>
          <w:sz w:val="36"/>
          <w:szCs w:val="36"/>
        </w:rPr>
        <w:t>This project aims to develop a machine learning model to predict flight prices based on different factors available in a provided dataset. The model will be trained on historical flight data, and it will be used to generate predictions for future flight prices.</w:t>
      </w:r>
    </w:p>
    <w:p w14:paraId="1C9CBC10" w14:textId="77777777" w:rsidR="00542662" w:rsidRPr="00E61A02" w:rsidRDefault="00542662" w:rsidP="00542662">
      <w:pPr>
        <w:pStyle w:val="NormalWeb"/>
        <w:shd w:val="clear" w:color="auto" w:fill="FFFFFF"/>
        <w:spacing w:before="360" w:beforeAutospacing="0" w:after="360" w:afterAutospacing="0"/>
        <w:rPr>
          <w:color w:val="1F1F1F"/>
          <w:sz w:val="36"/>
          <w:szCs w:val="36"/>
        </w:rPr>
      </w:pPr>
      <w:r w:rsidRPr="00E61A02">
        <w:rPr>
          <w:color w:val="1F1F1F"/>
          <w:sz w:val="36"/>
          <w:szCs w:val="36"/>
        </w:rPr>
        <w:t xml:space="preserve">The predicted flight prices can be used by </w:t>
      </w:r>
      <w:proofErr w:type="spellStart"/>
      <w:r w:rsidRPr="00E61A02">
        <w:rPr>
          <w:color w:val="1F1F1F"/>
          <w:sz w:val="36"/>
          <w:szCs w:val="36"/>
        </w:rPr>
        <w:t>travelers</w:t>
      </w:r>
      <w:proofErr w:type="spellEnd"/>
      <w:r w:rsidRPr="00E61A02">
        <w:rPr>
          <w:color w:val="1F1F1F"/>
          <w:sz w:val="36"/>
          <w:szCs w:val="36"/>
        </w:rPr>
        <w:t xml:space="preserve"> to find the best time to book their flights and to save money on their travel expenses. The model can also be used by airlines to set their prices and to maximize their profits.</w:t>
      </w:r>
    </w:p>
    <w:p w14:paraId="43E765AA" w14:textId="77777777" w:rsidR="00542662" w:rsidRDefault="00542662" w:rsidP="00542662">
      <w:pPr>
        <w:pStyle w:val="NormalWeb"/>
        <w:shd w:val="clear" w:color="auto" w:fill="FFFFFF"/>
        <w:spacing w:before="360" w:beforeAutospacing="0" w:after="360" w:afterAutospacing="0"/>
        <w:rPr>
          <w:color w:val="1F1F1F"/>
          <w:sz w:val="36"/>
          <w:szCs w:val="36"/>
        </w:rPr>
      </w:pPr>
      <w:r w:rsidRPr="00E61A02">
        <w:rPr>
          <w:color w:val="1F1F1F"/>
          <w:sz w:val="36"/>
          <w:szCs w:val="36"/>
        </w:rPr>
        <w:t xml:space="preserve">This project has the potential to make a significant impact on the travel industry by helping </w:t>
      </w:r>
      <w:proofErr w:type="spellStart"/>
      <w:r w:rsidRPr="00E61A02">
        <w:rPr>
          <w:color w:val="1F1F1F"/>
          <w:sz w:val="36"/>
          <w:szCs w:val="36"/>
        </w:rPr>
        <w:t>travelers</w:t>
      </w:r>
      <w:proofErr w:type="spellEnd"/>
      <w:r w:rsidRPr="00E61A02">
        <w:rPr>
          <w:color w:val="1F1F1F"/>
          <w:sz w:val="36"/>
          <w:szCs w:val="36"/>
        </w:rPr>
        <w:t xml:space="preserve"> to save money and by helping airlines to optimize their pricing strategies</w:t>
      </w:r>
    </w:p>
    <w:p w14:paraId="71C47010" w14:textId="77777777" w:rsidR="00542662" w:rsidRPr="00542662" w:rsidRDefault="00542662">
      <w:pPr>
        <w:rPr>
          <w:rFonts w:ascii="Times New Roman" w:hAnsi="Times New Roman" w:cs="Times New Roman"/>
          <w:sz w:val="32"/>
          <w:szCs w:val="32"/>
        </w:rPr>
      </w:pPr>
    </w:p>
    <w:p w14:paraId="30C497AC" w14:textId="77777777" w:rsidR="00542662" w:rsidRDefault="00542662"/>
    <w:p w14:paraId="4A3426B5" w14:textId="77777777" w:rsidR="00542662" w:rsidRDefault="00542662"/>
    <w:p w14:paraId="06C84680" w14:textId="77777777" w:rsidR="00542662" w:rsidRDefault="00542662"/>
    <w:p w14:paraId="1B33AED2" w14:textId="77777777" w:rsidR="00542662" w:rsidRDefault="00542662"/>
    <w:p w14:paraId="6047CF5A" w14:textId="77777777" w:rsidR="00542662" w:rsidRDefault="00542662"/>
    <w:p w14:paraId="6D543447" w14:textId="77777777" w:rsidR="00542662" w:rsidRDefault="00542662"/>
    <w:p w14:paraId="424E1574" w14:textId="77777777" w:rsidR="00542662" w:rsidRDefault="00542662"/>
    <w:p w14:paraId="511B823A" w14:textId="77777777" w:rsidR="00542662" w:rsidRDefault="00542662"/>
    <w:p w14:paraId="20B5C8F2" w14:textId="77777777" w:rsidR="00542662" w:rsidRDefault="00542662"/>
    <w:p w14:paraId="60EAF7B5" w14:textId="77777777" w:rsidR="00542662" w:rsidRDefault="00542662"/>
    <w:p w14:paraId="43C62240" w14:textId="77777777" w:rsidR="00542662" w:rsidRDefault="00542662"/>
    <w:p w14:paraId="21D90C57" w14:textId="77777777" w:rsidR="00542662" w:rsidRDefault="00542662"/>
    <w:p w14:paraId="70301338" w14:textId="77777777" w:rsidR="00542662" w:rsidRDefault="00542662"/>
    <w:p w14:paraId="450384B2" w14:textId="33066AEB" w:rsidR="00542662" w:rsidRPr="00542662" w:rsidRDefault="00542662" w:rsidP="00542662">
      <w:pPr>
        <w:rPr>
          <w:rFonts w:ascii="Times New Roman" w:hAnsi="Times New Roman" w:cs="Times New Roman"/>
          <w:b/>
          <w:bCs/>
          <w:sz w:val="44"/>
          <w:szCs w:val="44"/>
        </w:rPr>
      </w:pPr>
      <w:r w:rsidRPr="00542662">
        <w:rPr>
          <w:rFonts w:ascii="Times New Roman" w:hAnsi="Times New Roman" w:cs="Times New Roman"/>
          <w:b/>
          <w:bCs/>
          <w:sz w:val="44"/>
          <w:szCs w:val="44"/>
        </w:rPr>
        <w:lastRenderedPageBreak/>
        <w:t>Contents</w:t>
      </w:r>
    </w:p>
    <w:p w14:paraId="54963637" w14:textId="2CEE1F56" w:rsidR="00542662" w:rsidRPr="00542662" w:rsidRDefault="00542662" w:rsidP="00542662">
      <w:pPr>
        <w:rPr>
          <w:rFonts w:ascii="Times New Roman" w:hAnsi="Times New Roman" w:cs="Times New Roman"/>
          <w:sz w:val="32"/>
          <w:szCs w:val="32"/>
        </w:rPr>
      </w:pPr>
      <w:r w:rsidRPr="00542662">
        <w:rPr>
          <w:rFonts w:ascii="Times New Roman" w:hAnsi="Times New Roman" w:cs="Times New Roman"/>
          <w:sz w:val="32"/>
          <w:szCs w:val="32"/>
        </w:rPr>
        <w:t xml:space="preserve">1 Introduction </w:t>
      </w:r>
    </w:p>
    <w:p w14:paraId="21AABE10" w14:textId="4634FE48" w:rsidR="00542662" w:rsidRPr="00542662" w:rsidRDefault="00542662" w:rsidP="00542662">
      <w:pPr>
        <w:ind w:firstLine="720"/>
        <w:rPr>
          <w:rFonts w:ascii="Times New Roman" w:hAnsi="Times New Roman" w:cs="Times New Roman"/>
          <w:sz w:val="32"/>
          <w:szCs w:val="32"/>
        </w:rPr>
      </w:pPr>
      <w:r w:rsidRPr="00542662">
        <w:rPr>
          <w:rFonts w:ascii="Times New Roman" w:hAnsi="Times New Roman" w:cs="Times New Roman"/>
          <w:sz w:val="32"/>
          <w:szCs w:val="32"/>
        </w:rPr>
        <w:t xml:space="preserve">1.1 Why this Low-Level Design Document? </w:t>
      </w:r>
    </w:p>
    <w:p w14:paraId="2E4A3CBD" w14:textId="7A0BFA67" w:rsidR="00542662" w:rsidRPr="00542662" w:rsidRDefault="00542662" w:rsidP="00542662">
      <w:pPr>
        <w:ind w:firstLine="720"/>
        <w:rPr>
          <w:rFonts w:ascii="Times New Roman" w:hAnsi="Times New Roman" w:cs="Times New Roman"/>
          <w:sz w:val="32"/>
          <w:szCs w:val="32"/>
        </w:rPr>
      </w:pPr>
      <w:r w:rsidRPr="00542662">
        <w:rPr>
          <w:rFonts w:ascii="Times New Roman" w:hAnsi="Times New Roman" w:cs="Times New Roman"/>
          <w:sz w:val="32"/>
          <w:szCs w:val="32"/>
        </w:rPr>
        <w:t xml:space="preserve">1.2 Scope </w:t>
      </w:r>
    </w:p>
    <w:p w14:paraId="7108D8BA" w14:textId="389230FD" w:rsidR="00542662" w:rsidRPr="00542662" w:rsidRDefault="00542662" w:rsidP="00542662">
      <w:pPr>
        <w:ind w:firstLine="720"/>
        <w:rPr>
          <w:rFonts w:ascii="Times New Roman" w:hAnsi="Times New Roman" w:cs="Times New Roman"/>
          <w:sz w:val="32"/>
          <w:szCs w:val="32"/>
        </w:rPr>
      </w:pPr>
      <w:r w:rsidRPr="00542662">
        <w:rPr>
          <w:rFonts w:ascii="Times New Roman" w:hAnsi="Times New Roman" w:cs="Times New Roman"/>
          <w:sz w:val="32"/>
          <w:szCs w:val="32"/>
        </w:rPr>
        <w:t xml:space="preserve">1.3 Constraints </w:t>
      </w:r>
    </w:p>
    <w:p w14:paraId="7B6F4F01" w14:textId="5D4E95E2" w:rsidR="00542662" w:rsidRPr="00542662" w:rsidRDefault="00542662" w:rsidP="00542662">
      <w:pPr>
        <w:ind w:firstLine="720"/>
        <w:rPr>
          <w:rFonts w:ascii="Times New Roman" w:hAnsi="Times New Roman" w:cs="Times New Roman"/>
          <w:sz w:val="32"/>
          <w:szCs w:val="32"/>
        </w:rPr>
      </w:pPr>
      <w:r w:rsidRPr="00542662">
        <w:rPr>
          <w:rFonts w:ascii="Times New Roman" w:hAnsi="Times New Roman" w:cs="Times New Roman"/>
          <w:sz w:val="32"/>
          <w:szCs w:val="32"/>
        </w:rPr>
        <w:t xml:space="preserve">1.4 Risks </w:t>
      </w:r>
    </w:p>
    <w:p w14:paraId="7836C7E1" w14:textId="5725D981" w:rsidR="00542662" w:rsidRPr="00542662" w:rsidRDefault="00542662" w:rsidP="00542662">
      <w:pPr>
        <w:ind w:firstLine="720"/>
        <w:rPr>
          <w:rFonts w:ascii="Times New Roman" w:hAnsi="Times New Roman" w:cs="Times New Roman"/>
          <w:sz w:val="32"/>
          <w:szCs w:val="32"/>
        </w:rPr>
      </w:pPr>
      <w:r w:rsidRPr="00542662">
        <w:rPr>
          <w:rFonts w:ascii="Times New Roman" w:hAnsi="Times New Roman" w:cs="Times New Roman"/>
          <w:sz w:val="32"/>
          <w:szCs w:val="32"/>
        </w:rPr>
        <w:t xml:space="preserve">1.5 Out of Scope </w:t>
      </w:r>
    </w:p>
    <w:p w14:paraId="689EFFF1" w14:textId="50729895" w:rsidR="00542662" w:rsidRPr="00542662" w:rsidRDefault="00542662" w:rsidP="00542662">
      <w:pPr>
        <w:rPr>
          <w:rFonts w:ascii="Times New Roman" w:hAnsi="Times New Roman" w:cs="Times New Roman"/>
          <w:sz w:val="32"/>
          <w:szCs w:val="32"/>
        </w:rPr>
      </w:pPr>
      <w:r w:rsidRPr="00542662">
        <w:rPr>
          <w:rFonts w:ascii="Times New Roman" w:hAnsi="Times New Roman" w:cs="Times New Roman"/>
          <w:sz w:val="32"/>
          <w:szCs w:val="32"/>
        </w:rPr>
        <w:t xml:space="preserve">2 Technical specifications </w:t>
      </w:r>
    </w:p>
    <w:p w14:paraId="36CDAE79" w14:textId="10AC0F84" w:rsidR="00542662" w:rsidRPr="00542662" w:rsidRDefault="00542662" w:rsidP="00542662">
      <w:pPr>
        <w:ind w:left="720"/>
        <w:rPr>
          <w:rFonts w:ascii="Times New Roman" w:hAnsi="Times New Roman" w:cs="Times New Roman"/>
          <w:sz w:val="32"/>
          <w:szCs w:val="32"/>
        </w:rPr>
      </w:pPr>
      <w:r w:rsidRPr="00542662">
        <w:rPr>
          <w:rFonts w:ascii="Times New Roman" w:hAnsi="Times New Roman" w:cs="Times New Roman"/>
          <w:sz w:val="32"/>
          <w:szCs w:val="32"/>
        </w:rPr>
        <w:t xml:space="preserve">2.1 </w:t>
      </w:r>
      <w:r w:rsidR="009B2799">
        <w:rPr>
          <w:rFonts w:ascii="Times New Roman" w:hAnsi="Times New Roman" w:cs="Times New Roman"/>
          <w:sz w:val="32"/>
          <w:szCs w:val="32"/>
        </w:rPr>
        <w:t xml:space="preserve">Dataset </w:t>
      </w:r>
      <w:r w:rsidRPr="00542662">
        <w:rPr>
          <w:rFonts w:ascii="Times New Roman" w:hAnsi="Times New Roman" w:cs="Times New Roman"/>
          <w:sz w:val="32"/>
          <w:szCs w:val="32"/>
        </w:rPr>
        <w:t xml:space="preserve"> </w:t>
      </w:r>
    </w:p>
    <w:p w14:paraId="0BAB1D58" w14:textId="5BF84B57" w:rsidR="00542662" w:rsidRPr="00542662" w:rsidRDefault="00542662" w:rsidP="00542662">
      <w:pPr>
        <w:ind w:left="720"/>
        <w:rPr>
          <w:rFonts w:ascii="Times New Roman" w:hAnsi="Times New Roman" w:cs="Times New Roman"/>
          <w:sz w:val="32"/>
          <w:szCs w:val="32"/>
        </w:rPr>
      </w:pPr>
      <w:r w:rsidRPr="00542662">
        <w:rPr>
          <w:rFonts w:ascii="Times New Roman" w:hAnsi="Times New Roman" w:cs="Times New Roman"/>
          <w:sz w:val="32"/>
          <w:szCs w:val="32"/>
        </w:rPr>
        <w:t xml:space="preserve">2.2 Logging </w:t>
      </w:r>
    </w:p>
    <w:p w14:paraId="3E917416" w14:textId="5F6F4163" w:rsidR="00542662" w:rsidRPr="00542662" w:rsidRDefault="00542662" w:rsidP="00542662">
      <w:pPr>
        <w:ind w:left="720"/>
        <w:rPr>
          <w:rFonts w:ascii="Times New Roman" w:hAnsi="Times New Roman" w:cs="Times New Roman"/>
          <w:sz w:val="32"/>
          <w:szCs w:val="32"/>
        </w:rPr>
      </w:pPr>
      <w:r w:rsidRPr="00542662">
        <w:rPr>
          <w:rFonts w:ascii="Times New Roman" w:hAnsi="Times New Roman" w:cs="Times New Roman"/>
          <w:sz w:val="32"/>
          <w:szCs w:val="32"/>
        </w:rPr>
        <w:t xml:space="preserve">2.3 Database </w:t>
      </w:r>
    </w:p>
    <w:p w14:paraId="1B88337B" w14:textId="4F3F19D7" w:rsidR="00950AD7" w:rsidRDefault="00542662" w:rsidP="00542662">
      <w:pPr>
        <w:rPr>
          <w:rFonts w:ascii="Times New Roman" w:hAnsi="Times New Roman" w:cs="Times New Roman"/>
          <w:sz w:val="32"/>
          <w:szCs w:val="32"/>
        </w:rPr>
      </w:pPr>
      <w:r>
        <w:rPr>
          <w:rFonts w:ascii="Times New Roman" w:hAnsi="Times New Roman" w:cs="Times New Roman"/>
          <w:sz w:val="32"/>
          <w:szCs w:val="32"/>
        </w:rPr>
        <w:t xml:space="preserve">3 </w:t>
      </w:r>
      <w:r w:rsidR="00950AD7">
        <w:rPr>
          <w:rFonts w:ascii="Times New Roman" w:hAnsi="Times New Roman" w:cs="Times New Roman"/>
          <w:sz w:val="32"/>
          <w:szCs w:val="32"/>
        </w:rPr>
        <w:t>Technical Stack</w:t>
      </w:r>
    </w:p>
    <w:p w14:paraId="53086547" w14:textId="0D60ECB8" w:rsidR="00542662" w:rsidRPr="00542662" w:rsidRDefault="00542662" w:rsidP="00542662">
      <w:pPr>
        <w:rPr>
          <w:rFonts w:ascii="Times New Roman" w:hAnsi="Times New Roman" w:cs="Times New Roman"/>
          <w:sz w:val="32"/>
          <w:szCs w:val="32"/>
        </w:rPr>
      </w:pPr>
      <w:r>
        <w:rPr>
          <w:rFonts w:ascii="Times New Roman" w:hAnsi="Times New Roman" w:cs="Times New Roman"/>
          <w:sz w:val="32"/>
          <w:szCs w:val="32"/>
        </w:rPr>
        <w:t xml:space="preserve">4 </w:t>
      </w:r>
      <w:r w:rsidRPr="00542662">
        <w:rPr>
          <w:rFonts w:ascii="Times New Roman" w:hAnsi="Times New Roman" w:cs="Times New Roman"/>
          <w:sz w:val="32"/>
          <w:szCs w:val="32"/>
        </w:rPr>
        <w:t xml:space="preserve">User I/O workflow </w:t>
      </w:r>
    </w:p>
    <w:p w14:paraId="2530D337" w14:textId="2560BB56" w:rsidR="00542662" w:rsidRDefault="00542662" w:rsidP="00542662">
      <w:pPr>
        <w:rPr>
          <w:rFonts w:ascii="Times New Roman" w:hAnsi="Times New Roman" w:cs="Times New Roman"/>
          <w:sz w:val="32"/>
          <w:szCs w:val="32"/>
        </w:rPr>
      </w:pPr>
      <w:r>
        <w:rPr>
          <w:rFonts w:ascii="Times New Roman" w:hAnsi="Times New Roman" w:cs="Times New Roman"/>
          <w:sz w:val="32"/>
          <w:szCs w:val="32"/>
        </w:rPr>
        <w:t>5</w:t>
      </w:r>
      <w:r w:rsidRPr="00542662">
        <w:rPr>
          <w:rFonts w:ascii="Times New Roman" w:hAnsi="Times New Roman" w:cs="Times New Roman"/>
          <w:sz w:val="32"/>
          <w:szCs w:val="32"/>
        </w:rPr>
        <w:t xml:space="preserve"> </w:t>
      </w:r>
      <w:r w:rsidR="00950AD7" w:rsidRPr="00950AD7">
        <w:rPr>
          <w:rFonts w:ascii="Times New Roman" w:hAnsi="Times New Roman" w:cs="Times New Roman"/>
          <w:sz w:val="32"/>
          <w:szCs w:val="32"/>
        </w:rPr>
        <w:t>Key Performance Indicators</w:t>
      </w:r>
    </w:p>
    <w:p w14:paraId="0EA604F5" w14:textId="77777777" w:rsidR="00542662" w:rsidRDefault="00542662" w:rsidP="00542662">
      <w:pPr>
        <w:rPr>
          <w:rFonts w:ascii="Times New Roman" w:hAnsi="Times New Roman" w:cs="Times New Roman"/>
          <w:sz w:val="32"/>
          <w:szCs w:val="32"/>
        </w:rPr>
      </w:pPr>
    </w:p>
    <w:p w14:paraId="61D946CC" w14:textId="77777777" w:rsidR="00542662" w:rsidRDefault="00542662" w:rsidP="00542662">
      <w:pPr>
        <w:rPr>
          <w:rFonts w:ascii="Times New Roman" w:hAnsi="Times New Roman" w:cs="Times New Roman"/>
          <w:sz w:val="32"/>
          <w:szCs w:val="32"/>
        </w:rPr>
      </w:pPr>
    </w:p>
    <w:p w14:paraId="66971D7A" w14:textId="77777777" w:rsidR="00542662" w:rsidRDefault="00542662" w:rsidP="00542662">
      <w:pPr>
        <w:rPr>
          <w:rFonts w:ascii="Times New Roman" w:hAnsi="Times New Roman" w:cs="Times New Roman"/>
          <w:sz w:val="32"/>
          <w:szCs w:val="32"/>
        </w:rPr>
      </w:pPr>
    </w:p>
    <w:p w14:paraId="55D6060C" w14:textId="77777777" w:rsidR="00542662" w:rsidRDefault="00542662" w:rsidP="00542662">
      <w:pPr>
        <w:rPr>
          <w:rFonts w:ascii="Times New Roman" w:hAnsi="Times New Roman" w:cs="Times New Roman"/>
          <w:sz w:val="32"/>
          <w:szCs w:val="32"/>
        </w:rPr>
      </w:pPr>
    </w:p>
    <w:p w14:paraId="7E1333BB" w14:textId="77777777" w:rsidR="00542662" w:rsidRDefault="00542662" w:rsidP="00542662">
      <w:pPr>
        <w:rPr>
          <w:rFonts w:ascii="Times New Roman" w:hAnsi="Times New Roman" w:cs="Times New Roman"/>
          <w:sz w:val="32"/>
          <w:szCs w:val="32"/>
        </w:rPr>
      </w:pPr>
    </w:p>
    <w:p w14:paraId="4463E2CF" w14:textId="77777777" w:rsidR="00542662" w:rsidRDefault="00542662" w:rsidP="00542662">
      <w:pPr>
        <w:rPr>
          <w:rFonts w:ascii="Times New Roman" w:hAnsi="Times New Roman" w:cs="Times New Roman"/>
          <w:sz w:val="32"/>
          <w:szCs w:val="32"/>
        </w:rPr>
      </w:pPr>
    </w:p>
    <w:p w14:paraId="0CA95770" w14:textId="77777777" w:rsidR="00542662" w:rsidRDefault="00542662" w:rsidP="00542662">
      <w:pPr>
        <w:rPr>
          <w:rFonts w:ascii="Times New Roman" w:hAnsi="Times New Roman" w:cs="Times New Roman"/>
          <w:sz w:val="32"/>
          <w:szCs w:val="32"/>
        </w:rPr>
      </w:pPr>
    </w:p>
    <w:p w14:paraId="3247F01D" w14:textId="77777777" w:rsidR="00542662" w:rsidRDefault="00542662" w:rsidP="00542662">
      <w:pPr>
        <w:rPr>
          <w:rFonts w:ascii="Times New Roman" w:hAnsi="Times New Roman" w:cs="Times New Roman"/>
          <w:sz w:val="32"/>
          <w:szCs w:val="32"/>
        </w:rPr>
      </w:pPr>
    </w:p>
    <w:p w14:paraId="24E1E981" w14:textId="77777777" w:rsidR="00542662" w:rsidRDefault="00542662" w:rsidP="00542662">
      <w:pPr>
        <w:rPr>
          <w:rFonts w:ascii="Times New Roman" w:hAnsi="Times New Roman" w:cs="Times New Roman"/>
          <w:sz w:val="32"/>
          <w:szCs w:val="32"/>
        </w:rPr>
      </w:pPr>
    </w:p>
    <w:p w14:paraId="50E95F62" w14:textId="77777777" w:rsidR="00542662" w:rsidRDefault="00542662" w:rsidP="00542662">
      <w:pPr>
        <w:rPr>
          <w:rFonts w:ascii="Times New Roman" w:hAnsi="Times New Roman" w:cs="Times New Roman"/>
          <w:sz w:val="32"/>
          <w:szCs w:val="32"/>
        </w:rPr>
      </w:pPr>
    </w:p>
    <w:p w14:paraId="3E20B93B" w14:textId="77777777" w:rsidR="00542662" w:rsidRDefault="00542662" w:rsidP="00542662">
      <w:pPr>
        <w:rPr>
          <w:rFonts w:ascii="Times New Roman" w:hAnsi="Times New Roman" w:cs="Times New Roman"/>
          <w:sz w:val="32"/>
          <w:szCs w:val="32"/>
        </w:rPr>
      </w:pPr>
    </w:p>
    <w:p w14:paraId="57D378BE" w14:textId="77777777" w:rsidR="00542662" w:rsidRDefault="00542662" w:rsidP="00542662">
      <w:pPr>
        <w:rPr>
          <w:rFonts w:ascii="Times New Roman" w:hAnsi="Times New Roman" w:cs="Times New Roman"/>
          <w:sz w:val="32"/>
          <w:szCs w:val="32"/>
        </w:rPr>
      </w:pPr>
    </w:p>
    <w:p w14:paraId="13388B2B" w14:textId="77777777" w:rsidR="00950AD7" w:rsidRDefault="00950AD7" w:rsidP="00542662">
      <w:pPr>
        <w:rPr>
          <w:rFonts w:ascii="Times New Roman" w:hAnsi="Times New Roman" w:cs="Times New Roman"/>
          <w:sz w:val="32"/>
          <w:szCs w:val="32"/>
        </w:rPr>
      </w:pPr>
    </w:p>
    <w:p w14:paraId="3C0BA345" w14:textId="3C1B23B3" w:rsidR="00542662" w:rsidRPr="00542662" w:rsidRDefault="00542662" w:rsidP="00542662">
      <w:pPr>
        <w:rPr>
          <w:rFonts w:ascii="Times New Roman" w:hAnsi="Times New Roman" w:cs="Times New Roman"/>
          <w:b/>
          <w:bCs/>
          <w:sz w:val="44"/>
          <w:szCs w:val="44"/>
        </w:rPr>
      </w:pPr>
      <w:r w:rsidRPr="00542662">
        <w:rPr>
          <w:rFonts w:ascii="Times New Roman" w:hAnsi="Times New Roman" w:cs="Times New Roman"/>
          <w:b/>
          <w:bCs/>
          <w:sz w:val="44"/>
          <w:szCs w:val="44"/>
        </w:rPr>
        <w:lastRenderedPageBreak/>
        <w:t>1 Introduction</w:t>
      </w:r>
    </w:p>
    <w:p w14:paraId="33FFE4EA" w14:textId="74B1A079" w:rsidR="00542662" w:rsidRPr="00542662" w:rsidRDefault="00542662" w:rsidP="00542662">
      <w:pPr>
        <w:pStyle w:val="ListParagraph"/>
        <w:numPr>
          <w:ilvl w:val="1"/>
          <w:numId w:val="1"/>
        </w:numPr>
        <w:rPr>
          <w:rFonts w:ascii="Times New Roman" w:hAnsi="Times New Roman" w:cs="Times New Roman"/>
          <w:b/>
          <w:bCs/>
          <w:sz w:val="44"/>
          <w:szCs w:val="44"/>
        </w:rPr>
      </w:pPr>
      <w:r w:rsidRPr="00542662">
        <w:rPr>
          <w:rFonts w:ascii="Times New Roman" w:hAnsi="Times New Roman" w:cs="Times New Roman"/>
          <w:b/>
          <w:bCs/>
          <w:sz w:val="44"/>
          <w:szCs w:val="44"/>
        </w:rPr>
        <w:t xml:space="preserve">Why this </w:t>
      </w:r>
      <w:proofErr w:type="gramStart"/>
      <w:r w:rsidRPr="00542662">
        <w:rPr>
          <w:rFonts w:ascii="Times New Roman" w:hAnsi="Times New Roman" w:cs="Times New Roman"/>
          <w:b/>
          <w:bCs/>
          <w:sz w:val="44"/>
          <w:szCs w:val="44"/>
        </w:rPr>
        <w:t>Low Level</w:t>
      </w:r>
      <w:proofErr w:type="gramEnd"/>
      <w:r w:rsidRPr="00542662">
        <w:rPr>
          <w:rFonts w:ascii="Times New Roman" w:hAnsi="Times New Roman" w:cs="Times New Roman"/>
          <w:b/>
          <w:bCs/>
          <w:sz w:val="44"/>
          <w:szCs w:val="44"/>
        </w:rPr>
        <w:t xml:space="preserve"> Design Architecture Document</w:t>
      </w:r>
    </w:p>
    <w:p w14:paraId="64BAFE10" w14:textId="000F5CC6" w:rsidR="00542662" w:rsidRDefault="00542662" w:rsidP="00542662">
      <w:pPr>
        <w:rPr>
          <w:rFonts w:ascii="Times New Roman" w:hAnsi="Times New Roman" w:cs="Times New Roman"/>
          <w:sz w:val="32"/>
          <w:szCs w:val="32"/>
        </w:rPr>
      </w:pPr>
      <w:r w:rsidRPr="00542662">
        <w:rPr>
          <w:rFonts w:ascii="Times New Roman" w:hAnsi="Times New Roman" w:cs="Times New Roman"/>
          <w:sz w:val="32"/>
          <w:szCs w:val="32"/>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F1991FD" w14:textId="77777777" w:rsidR="00542662" w:rsidRDefault="00542662" w:rsidP="00542662">
      <w:pPr>
        <w:rPr>
          <w:rFonts w:ascii="Times New Roman" w:hAnsi="Times New Roman" w:cs="Times New Roman"/>
          <w:sz w:val="32"/>
          <w:szCs w:val="32"/>
        </w:rPr>
      </w:pPr>
    </w:p>
    <w:p w14:paraId="423E89CE" w14:textId="748129F2" w:rsidR="00542662" w:rsidRPr="00542662" w:rsidRDefault="00542662" w:rsidP="00542662">
      <w:pPr>
        <w:pStyle w:val="ListParagraph"/>
        <w:numPr>
          <w:ilvl w:val="1"/>
          <w:numId w:val="1"/>
        </w:numPr>
        <w:rPr>
          <w:rFonts w:ascii="Times New Roman" w:hAnsi="Times New Roman" w:cs="Times New Roman"/>
          <w:b/>
          <w:bCs/>
          <w:sz w:val="44"/>
          <w:szCs w:val="44"/>
        </w:rPr>
      </w:pPr>
      <w:r w:rsidRPr="00542662">
        <w:rPr>
          <w:rFonts w:ascii="Times New Roman" w:hAnsi="Times New Roman" w:cs="Times New Roman"/>
          <w:b/>
          <w:bCs/>
          <w:sz w:val="44"/>
          <w:szCs w:val="44"/>
        </w:rPr>
        <w:t>Scope</w:t>
      </w:r>
    </w:p>
    <w:p w14:paraId="4DEC1226" w14:textId="65F869CE" w:rsidR="00542662" w:rsidRDefault="00542662" w:rsidP="00542662">
      <w:pPr>
        <w:rPr>
          <w:rFonts w:ascii="Times New Roman" w:hAnsi="Times New Roman" w:cs="Times New Roman"/>
          <w:sz w:val="32"/>
          <w:szCs w:val="32"/>
        </w:rPr>
      </w:pPr>
      <w:r>
        <w:rPr>
          <w:rFonts w:ascii="Times New Roman" w:hAnsi="Times New Roman" w:cs="Times New Roman"/>
          <w:sz w:val="32"/>
          <w:szCs w:val="32"/>
        </w:rPr>
        <w:t>The Scope of the Project is to predict the flight price based on the user inputs.</w:t>
      </w:r>
    </w:p>
    <w:p w14:paraId="495D08AB" w14:textId="0EB7426B" w:rsidR="00542662" w:rsidRDefault="00542662" w:rsidP="00542662">
      <w:pPr>
        <w:rPr>
          <w:rFonts w:ascii="Times New Roman" w:hAnsi="Times New Roman" w:cs="Times New Roman"/>
          <w:sz w:val="32"/>
          <w:szCs w:val="32"/>
        </w:rPr>
      </w:pPr>
      <w:r w:rsidRPr="00542662">
        <w:rPr>
          <w:rFonts w:ascii="Times New Roman" w:hAnsi="Times New Roman" w:cs="Times New Roman"/>
          <w:sz w:val="32"/>
          <w:szCs w:val="32"/>
        </w:rPr>
        <w:t xml:space="preserve">the prices of flight tickets can fluctuate greatly depending on a variety of factors, such as the time of day, day of the week, time of year, and destination. This can make it difficult for </w:t>
      </w:r>
      <w:proofErr w:type="spellStart"/>
      <w:r w:rsidRPr="00542662">
        <w:rPr>
          <w:rFonts w:ascii="Times New Roman" w:hAnsi="Times New Roman" w:cs="Times New Roman"/>
          <w:sz w:val="32"/>
          <w:szCs w:val="32"/>
        </w:rPr>
        <w:t>travelers</w:t>
      </w:r>
      <w:proofErr w:type="spellEnd"/>
      <w:r w:rsidRPr="00542662">
        <w:rPr>
          <w:rFonts w:ascii="Times New Roman" w:hAnsi="Times New Roman" w:cs="Times New Roman"/>
          <w:sz w:val="32"/>
          <w:szCs w:val="32"/>
        </w:rPr>
        <w:t xml:space="preserve"> to find the best deals on flights</w:t>
      </w:r>
    </w:p>
    <w:p w14:paraId="507C8117" w14:textId="77777777" w:rsidR="00542662" w:rsidRDefault="00542662" w:rsidP="00542662">
      <w:pPr>
        <w:rPr>
          <w:rFonts w:ascii="Times New Roman" w:hAnsi="Times New Roman" w:cs="Times New Roman"/>
          <w:sz w:val="32"/>
          <w:szCs w:val="32"/>
        </w:rPr>
      </w:pPr>
    </w:p>
    <w:p w14:paraId="14441691" w14:textId="77777777" w:rsidR="00542662" w:rsidRPr="00542662" w:rsidRDefault="00542662" w:rsidP="00542662">
      <w:pPr>
        <w:rPr>
          <w:rFonts w:ascii="Times New Roman" w:hAnsi="Times New Roman" w:cs="Times New Roman"/>
          <w:b/>
          <w:bCs/>
          <w:sz w:val="44"/>
          <w:szCs w:val="44"/>
        </w:rPr>
      </w:pPr>
      <w:r w:rsidRPr="00542662">
        <w:rPr>
          <w:rFonts w:ascii="Times New Roman" w:hAnsi="Times New Roman" w:cs="Times New Roman"/>
          <w:b/>
          <w:bCs/>
          <w:sz w:val="44"/>
          <w:szCs w:val="44"/>
        </w:rPr>
        <w:t xml:space="preserve">1.3 </w:t>
      </w:r>
      <w:r w:rsidRPr="00542662">
        <w:rPr>
          <w:rFonts w:ascii="Times New Roman" w:hAnsi="Times New Roman" w:cs="Times New Roman"/>
          <w:b/>
          <w:bCs/>
          <w:sz w:val="44"/>
          <w:szCs w:val="44"/>
        </w:rPr>
        <w:t>Constraints</w:t>
      </w:r>
    </w:p>
    <w:p w14:paraId="36BC3B0B" w14:textId="35A6CE49" w:rsidR="00542662" w:rsidRDefault="00542662" w:rsidP="00542662">
      <w:pPr>
        <w:rPr>
          <w:rFonts w:ascii="Times New Roman" w:hAnsi="Times New Roman" w:cs="Times New Roman"/>
          <w:sz w:val="32"/>
          <w:szCs w:val="32"/>
        </w:rPr>
      </w:pPr>
      <w:r w:rsidRPr="00542662">
        <w:rPr>
          <w:rFonts w:ascii="Times New Roman" w:hAnsi="Times New Roman" w:cs="Times New Roman"/>
          <w:sz w:val="32"/>
          <w:szCs w:val="32"/>
        </w:rPr>
        <w:t xml:space="preserve">We will only be selecting a few of the </w:t>
      </w:r>
      <w:r>
        <w:rPr>
          <w:rFonts w:ascii="Times New Roman" w:hAnsi="Times New Roman" w:cs="Times New Roman"/>
          <w:sz w:val="32"/>
          <w:szCs w:val="32"/>
        </w:rPr>
        <w:t xml:space="preserve">Flight Details and only few </w:t>
      </w:r>
      <w:proofErr w:type="gramStart"/>
      <w:r>
        <w:rPr>
          <w:rFonts w:ascii="Times New Roman" w:hAnsi="Times New Roman" w:cs="Times New Roman"/>
          <w:sz w:val="32"/>
          <w:szCs w:val="32"/>
        </w:rPr>
        <w:t>source</w:t>
      </w:r>
      <w:proofErr w:type="gramEnd"/>
      <w:r>
        <w:rPr>
          <w:rFonts w:ascii="Times New Roman" w:hAnsi="Times New Roman" w:cs="Times New Roman"/>
          <w:sz w:val="32"/>
          <w:szCs w:val="32"/>
        </w:rPr>
        <w:t xml:space="preserve"> and destination</w:t>
      </w:r>
      <w:r w:rsidRPr="00542662">
        <w:rPr>
          <w:rFonts w:ascii="Times New Roman" w:hAnsi="Times New Roman" w:cs="Times New Roman"/>
          <w:sz w:val="32"/>
          <w:szCs w:val="32"/>
        </w:rPr>
        <w:t>.</w:t>
      </w:r>
      <w:r>
        <w:rPr>
          <w:rFonts w:ascii="Times New Roman" w:hAnsi="Times New Roman" w:cs="Times New Roman"/>
          <w:sz w:val="32"/>
          <w:szCs w:val="32"/>
        </w:rPr>
        <w:t xml:space="preserve"> </w:t>
      </w:r>
    </w:p>
    <w:p w14:paraId="09D9D1EE" w14:textId="77777777" w:rsidR="00542662" w:rsidRDefault="00542662" w:rsidP="00542662">
      <w:pPr>
        <w:rPr>
          <w:rFonts w:ascii="Times New Roman" w:hAnsi="Times New Roman" w:cs="Times New Roman"/>
          <w:sz w:val="32"/>
          <w:szCs w:val="32"/>
        </w:rPr>
      </w:pPr>
    </w:p>
    <w:p w14:paraId="0BDB32EF" w14:textId="28691E58" w:rsidR="00542662" w:rsidRPr="009B2799" w:rsidRDefault="00542662" w:rsidP="009B2799">
      <w:pPr>
        <w:pStyle w:val="ListParagraph"/>
        <w:numPr>
          <w:ilvl w:val="1"/>
          <w:numId w:val="2"/>
        </w:numPr>
        <w:rPr>
          <w:rFonts w:ascii="Times New Roman" w:hAnsi="Times New Roman" w:cs="Times New Roman"/>
          <w:b/>
          <w:bCs/>
          <w:sz w:val="44"/>
          <w:szCs w:val="44"/>
        </w:rPr>
      </w:pPr>
      <w:r w:rsidRPr="009B2799">
        <w:rPr>
          <w:rFonts w:ascii="Times New Roman" w:hAnsi="Times New Roman" w:cs="Times New Roman"/>
          <w:b/>
          <w:bCs/>
          <w:sz w:val="44"/>
          <w:szCs w:val="44"/>
        </w:rPr>
        <w:t xml:space="preserve">Risk </w:t>
      </w:r>
    </w:p>
    <w:p w14:paraId="31AF35E8" w14:textId="3CBF2990" w:rsidR="00542662" w:rsidRDefault="009B2799" w:rsidP="00542662">
      <w:pPr>
        <w:rPr>
          <w:rFonts w:ascii="Times New Roman" w:hAnsi="Times New Roman" w:cs="Times New Roman"/>
          <w:sz w:val="32"/>
          <w:szCs w:val="32"/>
        </w:rPr>
      </w:pPr>
      <w:r w:rsidRPr="009B2799">
        <w:rPr>
          <w:rFonts w:ascii="Times New Roman" w:hAnsi="Times New Roman" w:cs="Times New Roman"/>
          <w:sz w:val="32"/>
          <w:szCs w:val="32"/>
        </w:rPr>
        <w:t>Document specific risks that have been identified or that should be considered.</w:t>
      </w:r>
    </w:p>
    <w:p w14:paraId="595C920D" w14:textId="77777777" w:rsidR="009B2799" w:rsidRDefault="009B2799" w:rsidP="00542662">
      <w:pPr>
        <w:rPr>
          <w:rFonts w:ascii="Times New Roman" w:hAnsi="Times New Roman" w:cs="Times New Roman"/>
          <w:sz w:val="32"/>
          <w:szCs w:val="32"/>
        </w:rPr>
      </w:pPr>
    </w:p>
    <w:p w14:paraId="13C70705" w14:textId="6E7AB4DE" w:rsidR="009B2799" w:rsidRPr="009B2799" w:rsidRDefault="009B2799" w:rsidP="009B2799">
      <w:pPr>
        <w:pStyle w:val="ListParagraph"/>
        <w:numPr>
          <w:ilvl w:val="1"/>
          <w:numId w:val="2"/>
        </w:numPr>
        <w:rPr>
          <w:rFonts w:ascii="Times New Roman" w:hAnsi="Times New Roman" w:cs="Times New Roman"/>
          <w:b/>
          <w:bCs/>
          <w:sz w:val="44"/>
          <w:szCs w:val="44"/>
        </w:rPr>
      </w:pPr>
      <w:r w:rsidRPr="009B2799">
        <w:rPr>
          <w:rFonts w:ascii="Times New Roman" w:hAnsi="Times New Roman" w:cs="Times New Roman"/>
          <w:b/>
          <w:bCs/>
          <w:sz w:val="44"/>
          <w:szCs w:val="44"/>
        </w:rPr>
        <w:t>Out of Scope</w:t>
      </w:r>
    </w:p>
    <w:p w14:paraId="3531EA37" w14:textId="244B6B7E" w:rsid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t>Delineate specific activities, capabilities, and items that are out of scope for the project</w:t>
      </w:r>
    </w:p>
    <w:p w14:paraId="3FA153B0" w14:textId="77777777" w:rsidR="009B2799" w:rsidRDefault="009B2799" w:rsidP="009B2799">
      <w:pPr>
        <w:rPr>
          <w:rFonts w:ascii="Times New Roman" w:hAnsi="Times New Roman" w:cs="Times New Roman"/>
          <w:sz w:val="32"/>
          <w:szCs w:val="32"/>
        </w:rPr>
      </w:pPr>
    </w:p>
    <w:p w14:paraId="46983210" w14:textId="77777777" w:rsidR="009B2799" w:rsidRDefault="009B2799" w:rsidP="009B2799">
      <w:pPr>
        <w:rPr>
          <w:rFonts w:ascii="Times New Roman" w:hAnsi="Times New Roman" w:cs="Times New Roman"/>
          <w:sz w:val="32"/>
          <w:szCs w:val="32"/>
        </w:rPr>
      </w:pPr>
    </w:p>
    <w:p w14:paraId="49B57163" w14:textId="77777777" w:rsidR="009B2799" w:rsidRDefault="009B2799" w:rsidP="009B2799">
      <w:pPr>
        <w:rPr>
          <w:rFonts w:ascii="Times New Roman" w:hAnsi="Times New Roman" w:cs="Times New Roman"/>
          <w:sz w:val="32"/>
          <w:szCs w:val="32"/>
        </w:rPr>
      </w:pPr>
    </w:p>
    <w:p w14:paraId="3103346F" w14:textId="77777777" w:rsidR="009B2799" w:rsidRDefault="009B2799" w:rsidP="009B2799">
      <w:pPr>
        <w:rPr>
          <w:rFonts w:ascii="Times New Roman" w:hAnsi="Times New Roman" w:cs="Times New Roman"/>
          <w:sz w:val="32"/>
          <w:szCs w:val="32"/>
        </w:rPr>
      </w:pPr>
    </w:p>
    <w:p w14:paraId="794CE61C" w14:textId="77777777" w:rsidR="009B2799" w:rsidRDefault="009B2799" w:rsidP="009B2799">
      <w:pPr>
        <w:rPr>
          <w:rFonts w:ascii="Times New Roman" w:hAnsi="Times New Roman" w:cs="Times New Roman"/>
          <w:sz w:val="32"/>
          <w:szCs w:val="32"/>
        </w:rPr>
      </w:pPr>
    </w:p>
    <w:p w14:paraId="18BEAE2D" w14:textId="3625D24E" w:rsidR="009B2799" w:rsidRPr="009B2799" w:rsidRDefault="009B2799" w:rsidP="009B2799">
      <w:pPr>
        <w:pStyle w:val="ListParagraph"/>
        <w:numPr>
          <w:ilvl w:val="0"/>
          <w:numId w:val="2"/>
        </w:numPr>
        <w:rPr>
          <w:rFonts w:ascii="Times New Roman" w:hAnsi="Times New Roman" w:cs="Times New Roman"/>
          <w:b/>
          <w:bCs/>
          <w:sz w:val="44"/>
          <w:szCs w:val="44"/>
        </w:rPr>
      </w:pPr>
      <w:r w:rsidRPr="009B2799">
        <w:rPr>
          <w:rFonts w:ascii="Times New Roman" w:hAnsi="Times New Roman" w:cs="Times New Roman"/>
          <w:b/>
          <w:bCs/>
          <w:sz w:val="44"/>
          <w:szCs w:val="44"/>
        </w:rPr>
        <w:lastRenderedPageBreak/>
        <w:t>Technical Specification</w:t>
      </w:r>
    </w:p>
    <w:p w14:paraId="145FA8BE" w14:textId="15F34298" w:rsidR="009B2799" w:rsidRPr="009B2799" w:rsidRDefault="009B2799" w:rsidP="009B2799">
      <w:pPr>
        <w:rPr>
          <w:rFonts w:ascii="Times New Roman" w:hAnsi="Times New Roman" w:cs="Times New Roman"/>
          <w:b/>
          <w:bCs/>
          <w:sz w:val="44"/>
          <w:szCs w:val="44"/>
        </w:rPr>
      </w:pPr>
      <w:r w:rsidRPr="009B2799">
        <w:rPr>
          <w:rFonts w:ascii="Times New Roman" w:hAnsi="Times New Roman" w:cs="Times New Roman"/>
          <w:b/>
          <w:bCs/>
          <w:sz w:val="44"/>
          <w:szCs w:val="44"/>
        </w:rPr>
        <w:t>2.1 Dataset</w:t>
      </w:r>
    </w:p>
    <w:p w14:paraId="6DFDEAD1" w14:textId="77777777" w:rsidR="009B2799" w:rsidRP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t xml:space="preserve">1. </w:t>
      </w:r>
      <w:proofErr w:type="spellStart"/>
      <w:r w:rsidRPr="009B2799">
        <w:rPr>
          <w:rFonts w:ascii="Times New Roman" w:hAnsi="Times New Roman" w:cs="Times New Roman"/>
          <w:sz w:val="32"/>
          <w:szCs w:val="32"/>
        </w:rPr>
        <w:t>Totaly</w:t>
      </w:r>
      <w:proofErr w:type="spellEnd"/>
      <w:r w:rsidRPr="009B2799">
        <w:rPr>
          <w:rFonts w:ascii="Times New Roman" w:hAnsi="Times New Roman" w:cs="Times New Roman"/>
          <w:sz w:val="32"/>
          <w:szCs w:val="32"/>
        </w:rPr>
        <w:t xml:space="preserve"> there are 8 </w:t>
      </w:r>
      <w:proofErr w:type="spellStart"/>
      <w:r w:rsidRPr="009B2799">
        <w:rPr>
          <w:rFonts w:ascii="Times New Roman" w:hAnsi="Times New Roman" w:cs="Times New Roman"/>
          <w:sz w:val="32"/>
          <w:szCs w:val="32"/>
        </w:rPr>
        <w:t>companys</w:t>
      </w:r>
      <w:proofErr w:type="spellEnd"/>
      <w:r w:rsidRPr="009B2799">
        <w:rPr>
          <w:rFonts w:ascii="Times New Roman" w:hAnsi="Times New Roman" w:cs="Times New Roman"/>
          <w:sz w:val="32"/>
          <w:szCs w:val="32"/>
        </w:rPr>
        <w:t xml:space="preserve"> in this dataset.  </w:t>
      </w:r>
    </w:p>
    <w:p w14:paraId="41263628" w14:textId="77777777" w:rsidR="009B2799" w:rsidRP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t xml:space="preserve">2. Multiple carriers means a Connecting flight between source and destination.  </w:t>
      </w:r>
    </w:p>
    <w:p w14:paraId="71F87B76" w14:textId="77777777" w:rsidR="009B2799" w:rsidRP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t xml:space="preserve">3. </w:t>
      </w:r>
      <w:proofErr w:type="spellStart"/>
      <w:r w:rsidRPr="009B2799">
        <w:rPr>
          <w:rFonts w:ascii="Times New Roman" w:hAnsi="Times New Roman" w:cs="Times New Roman"/>
          <w:sz w:val="32"/>
          <w:szCs w:val="32"/>
        </w:rPr>
        <w:t>Trujet</w:t>
      </w:r>
      <w:proofErr w:type="spellEnd"/>
      <w:r w:rsidRPr="009B2799">
        <w:rPr>
          <w:rFonts w:ascii="Times New Roman" w:hAnsi="Times New Roman" w:cs="Times New Roman"/>
          <w:sz w:val="32"/>
          <w:szCs w:val="32"/>
        </w:rPr>
        <w:t xml:space="preserve"> this flight ceased all operations in February 2022, so we will delete all the records from this flight.  </w:t>
      </w:r>
    </w:p>
    <w:p w14:paraId="25D65D28" w14:textId="64A56363" w:rsid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t xml:space="preserve">4. In India now there are 13 active </w:t>
      </w:r>
      <w:proofErr w:type="spellStart"/>
      <w:r w:rsidRPr="009B2799">
        <w:rPr>
          <w:rFonts w:ascii="Times New Roman" w:hAnsi="Times New Roman" w:cs="Times New Roman"/>
          <w:sz w:val="32"/>
          <w:szCs w:val="32"/>
        </w:rPr>
        <w:t>Airlnes</w:t>
      </w:r>
      <w:proofErr w:type="spellEnd"/>
      <w:r w:rsidRPr="009B2799">
        <w:rPr>
          <w:rFonts w:ascii="Times New Roman" w:hAnsi="Times New Roman" w:cs="Times New Roman"/>
          <w:sz w:val="32"/>
          <w:szCs w:val="32"/>
        </w:rPr>
        <w:t xml:space="preserve"> company.</w:t>
      </w:r>
    </w:p>
    <w:p w14:paraId="3E002291" w14:textId="1B51000E" w:rsidR="009B2799" w:rsidRDefault="009B2799" w:rsidP="009B2799">
      <w:pPr>
        <w:rPr>
          <w:rFonts w:ascii="Times New Roman" w:hAnsi="Times New Roman" w:cs="Times New Roman"/>
          <w:sz w:val="32"/>
          <w:szCs w:val="32"/>
        </w:rPr>
      </w:pPr>
    </w:p>
    <w:p w14:paraId="18E5C7F9" w14:textId="31237806" w:rsid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drawing>
          <wp:inline distT="0" distB="0" distL="0" distR="0" wp14:anchorId="19E2FB9A" wp14:editId="12F08B7A">
            <wp:extent cx="6645910" cy="3046730"/>
            <wp:effectExtent l="0" t="0" r="2540" b="1270"/>
            <wp:docPr id="357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1286" name=""/>
                    <pic:cNvPicPr/>
                  </pic:nvPicPr>
                  <pic:blipFill>
                    <a:blip r:embed="rId7"/>
                    <a:stretch>
                      <a:fillRect/>
                    </a:stretch>
                  </pic:blipFill>
                  <pic:spPr>
                    <a:xfrm>
                      <a:off x="0" y="0"/>
                      <a:ext cx="6645910" cy="3046730"/>
                    </a:xfrm>
                    <a:prstGeom prst="rect">
                      <a:avLst/>
                    </a:prstGeom>
                  </pic:spPr>
                </pic:pic>
              </a:graphicData>
            </a:graphic>
          </wp:inline>
        </w:drawing>
      </w:r>
    </w:p>
    <w:p w14:paraId="5E0C0087" w14:textId="111E516A" w:rsidR="009B2799" w:rsidRDefault="009B2799" w:rsidP="009B2799">
      <w:pPr>
        <w:jc w:val="center"/>
        <w:rPr>
          <w:rFonts w:ascii="Times New Roman" w:hAnsi="Times New Roman" w:cs="Times New Roman"/>
          <w:sz w:val="32"/>
          <w:szCs w:val="32"/>
        </w:rPr>
      </w:pPr>
      <w:r>
        <w:rPr>
          <w:rFonts w:ascii="Times New Roman" w:hAnsi="Times New Roman" w:cs="Times New Roman"/>
          <w:sz w:val="32"/>
          <w:szCs w:val="32"/>
        </w:rPr>
        <w:t xml:space="preserve">Raw Data </w:t>
      </w:r>
    </w:p>
    <w:p w14:paraId="779A6932" w14:textId="77777777" w:rsidR="009B2799" w:rsidRDefault="009B2799" w:rsidP="009B2799">
      <w:pPr>
        <w:jc w:val="center"/>
        <w:rPr>
          <w:rFonts w:ascii="Times New Roman" w:hAnsi="Times New Roman" w:cs="Times New Roman"/>
          <w:sz w:val="32"/>
          <w:szCs w:val="32"/>
        </w:rPr>
      </w:pPr>
    </w:p>
    <w:p w14:paraId="72E8C6EE" w14:textId="77777777" w:rsidR="009B2799" w:rsidRDefault="009B2799" w:rsidP="009B2799">
      <w:pPr>
        <w:rPr>
          <w:rFonts w:ascii="Times New Roman" w:hAnsi="Times New Roman" w:cs="Times New Roman"/>
          <w:sz w:val="32"/>
          <w:szCs w:val="32"/>
        </w:rPr>
      </w:pPr>
    </w:p>
    <w:p w14:paraId="12BC5218" w14:textId="307E289C" w:rsid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drawing>
          <wp:inline distT="0" distB="0" distL="0" distR="0" wp14:anchorId="412B5A17" wp14:editId="041B905E">
            <wp:extent cx="6645910" cy="1563370"/>
            <wp:effectExtent l="0" t="0" r="2540" b="0"/>
            <wp:docPr id="37902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21122" name=""/>
                    <pic:cNvPicPr/>
                  </pic:nvPicPr>
                  <pic:blipFill>
                    <a:blip r:embed="rId8"/>
                    <a:stretch>
                      <a:fillRect/>
                    </a:stretch>
                  </pic:blipFill>
                  <pic:spPr>
                    <a:xfrm>
                      <a:off x="0" y="0"/>
                      <a:ext cx="6645910" cy="1563370"/>
                    </a:xfrm>
                    <a:prstGeom prst="rect">
                      <a:avLst/>
                    </a:prstGeom>
                  </pic:spPr>
                </pic:pic>
              </a:graphicData>
            </a:graphic>
          </wp:inline>
        </w:drawing>
      </w:r>
    </w:p>
    <w:p w14:paraId="7F27645A" w14:textId="7675F656" w:rsidR="009B2799" w:rsidRDefault="009B2799" w:rsidP="009B2799">
      <w:pPr>
        <w:jc w:val="center"/>
        <w:rPr>
          <w:rFonts w:ascii="Times New Roman" w:hAnsi="Times New Roman" w:cs="Times New Roman"/>
          <w:sz w:val="32"/>
          <w:szCs w:val="32"/>
        </w:rPr>
      </w:pPr>
      <w:r>
        <w:rPr>
          <w:rFonts w:ascii="Times New Roman" w:hAnsi="Times New Roman" w:cs="Times New Roman"/>
          <w:sz w:val="32"/>
          <w:szCs w:val="32"/>
        </w:rPr>
        <w:t>Cleaned Data</w:t>
      </w:r>
    </w:p>
    <w:p w14:paraId="6B20AA70" w14:textId="77777777" w:rsidR="009B2799" w:rsidRDefault="009B2799" w:rsidP="009B2799">
      <w:pPr>
        <w:jc w:val="center"/>
        <w:rPr>
          <w:rFonts w:ascii="Times New Roman" w:hAnsi="Times New Roman" w:cs="Times New Roman"/>
          <w:sz w:val="32"/>
          <w:szCs w:val="32"/>
        </w:rPr>
      </w:pPr>
    </w:p>
    <w:p w14:paraId="2B94570A" w14:textId="77777777" w:rsidR="009B2799" w:rsidRDefault="009B2799" w:rsidP="009B2799">
      <w:pPr>
        <w:rPr>
          <w:rFonts w:ascii="Times New Roman" w:hAnsi="Times New Roman" w:cs="Times New Roman"/>
          <w:sz w:val="32"/>
          <w:szCs w:val="32"/>
        </w:rPr>
      </w:pPr>
    </w:p>
    <w:p w14:paraId="75F671F6" w14:textId="2D35A00D" w:rsidR="009B2799" w:rsidRDefault="009B2799" w:rsidP="009B2799">
      <w:pPr>
        <w:rPr>
          <w:rFonts w:ascii="Times New Roman" w:hAnsi="Times New Roman" w:cs="Times New Roman"/>
          <w:sz w:val="32"/>
          <w:szCs w:val="32"/>
        </w:rPr>
      </w:pPr>
      <w:r w:rsidRPr="009B2799">
        <w:rPr>
          <w:rFonts w:ascii="Times New Roman" w:hAnsi="Times New Roman" w:cs="Times New Roman"/>
          <w:sz w:val="32"/>
          <w:szCs w:val="32"/>
        </w:rPr>
        <w:lastRenderedPageBreak/>
        <w:drawing>
          <wp:inline distT="0" distB="0" distL="0" distR="0" wp14:anchorId="7D49CD17" wp14:editId="7E87DD0F">
            <wp:extent cx="6645910" cy="3441065"/>
            <wp:effectExtent l="0" t="0" r="2540" b="6985"/>
            <wp:docPr id="126494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48741" name=""/>
                    <pic:cNvPicPr/>
                  </pic:nvPicPr>
                  <pic:blipFill>
                    <a:blip r:embed="rId9"/>
                    <a:stretch>
                      <a:fillRect/>
                    </a:stretch>
                  </pic:blipFill>
                  <pic:spPr>
                    <a:xfrm>
                      <a:off x="0" y="0"/>
                      <a:ext cx="6645910" cy="3441065"/>
                    </a:xfrm>
                    <a:prstGeom prst="rect">
                      <a:avLst/>
                    </a:prstGeom>
                  </pic:spPr>
                </pic:pic>
              </a:graphicData>
            </a:graphic>
          </wp:inline>
        </w:drawing>
      </w:r>
    </w:p>
    <w:p w14:paraId="2760392A" w14:textId="317DC6EB" w:rsidR="009B2799" w:rsidRDefault="009B2799" w:rsidP="009B2799">
      <w:pPr>
        <w:jc w:val="center"/>
        <w:rPr>
          <w:rFonts w:ascii="Times New Roman" w:hAnsi="Times New Roman" w:cs="Times New Roman"/>
          <w:sz w:val="32"/>
          <w:szCs w:val="32"/>
        </w:rPr>
      </w:pPr>
      <w:r>
        <w:rPr>
          <w:rFonts w:ascii="Times New Roman" w:hAnsi="Times New Roman" w:cs="Times New Roman"/>
          <w:sz w:val="32"/>
          <w:szCs w:val="32"/>
        </w:rPr>
        <w:t>Input Dataset Schema</w:t>
      </w:r>
    </w:p>
    <w:p w14:paraId="0AE65B7F" w14:textId="319C0DA5" w:rsidR="009B2799" w:rsidRDefault="009B2799" w:rsidP="009B2799">
      <w:pPr>
        <w:rPr>
          <w:rFonts w:ascii="Times New Roman" w:hAnsi="Times New Roman" w:cs="Times New Roman"/>
          <w:sz w:val="32"/>
          <w:szCs w:val="32"/>
        </w:rPr>
      </w:pPr>
    </w:p>
    <w:p w14:paraId="688E7D25" w14:textId="0396F503" w:rsidR="009B2799" w:rsidRPr="00950AD7" w:rsidRDefault="009B2799" w:rsidP="009B2799">
      <w:pPr>
        <w:rPr>
          <w:rFonts w:ascii="Times New Roman" w:hAnsi="Times New Roman" w:cs="Times New Roman"/>
          <w:b/>
          <w:bCs/>
          <w:sz w:val="44"/>
          <w:szCs w:val="44"/>
        </w:rPr>
      </w:pPr>
      <w:r w:rsidRPr="00950AD7">
        <w:rPr>
          <w:rFonts w:ascii="Times New Roman" w:hAnsi="Times New Roman" w:cs="Times New Roman"/>
          <w:b/>
          <w:bCs/>
          <w:sz w:val="44"/>
          <w:szCs w:val="44"/>
        </w:rPr>
        <w:t>2.2 Logging</w:t>
      </w:r>
    </w:p>
    <w:p w14:paraId="29BF9975" w14:textId="77777777" w:rsidR="009B2799" w:rsidRPr="007B30BE" w:rsidRDefault="009B2799" w:rsidP="009B2799">
      <w:pPr>
        <w:pStyle w:val="NormalWeb"/>
        <w:shd w:val="clear" w:color="auto" w:fill="FFFFFF"/>
        <w:spacing w:before="360" w:after="360"/>
        <w:rPr>
          <w:color w:val="1F1F1F"/>
          <w:sz w:val="32"/>
          <w:szCs w:val="32"/>
        </w:rPr>
      </w:pPr>
      <w:r w:rsidRPr="007B30BE">
        <w:rPr>
          <w:color w:val="1F1F1F"/>
          <w:sz w:val="32"/>
          <w:szCs w:val="32"/>
        </w:rPr>
        <w:t xml:space="preserve">The system </w:t>
      </w:r>
      <w:r>
        <w:rPr>
          <w:color w:val="1F1F1F"/>
          <w:sz w:val="32"/>
          <w:szCs w:val="32"/>
        </w:rPr>
        <w:t>is able to</w:t>
      </w:r>
      <w:r w:rsidRPr="007B30BE">
        <w:rPr>
          <w:color w:val="1F1F1F"/>
          <w:sz w:val="32"/>
          <w:szCs w:val="32"/>
        </w:rPr>
        <w:t xml:space="preserve"> log every event so that the user will know what process is running internally. </w:t>
      </w:r>
    </w:p>
    <w:p w14:paraId="366EDE65" w14:textId="77777777" w:rsidR="009B2799" w:rsidRPr="007B30BE" w:rsidRDefault="009B2799" w:rsidP="009B2799">
      <w:pPr>
        <w:pStyle w:val="NormalWeb"/>
        <w:shd w:val="clear" w:color="auto" w:fill="FFFFFF"/>
        <w:spacing w:before="360" w:after="360"/>
        <w:rPr>
          <w:color w:val="1F1F1F"/>
          <w:sz w:val="32"/>
          <w:szCs w:val="32"/>
        </w:rPr>
      </w:pPr>
      <w:r w:rsidRPr="007B30BE">
        <w:rPr>
          <w:color w:val="1F1F1F"/>
          <w:sz w:val="32"/>
          <w:szCs w:val="32"/>
        </w:rPr>
        <w:t xml:space="preserve">1. The System identifies at what step logging required </w:t>
      </w:r>
    </w:p>
    <w:p w14:paraId="565687B4" w14:textId="77777777" w:rsidR="009B2799" w:rsidRPr="007B30BE" w:rsidRDefault="009B2799" w:rsidP="009B2799">
      <w:pPr>
        <w:pStyle w:val="NormalWeb"/>
        <w:shd w:val="clear" w:color="auto" w:fill="FFFFFF"/>
        <w:spacing w:before="360" w:after="360"/>
        <w:rPr>
          <w:color w:val="1F1F1F"/>
          <w:sz w:val="32"/>
          <w:szCs w:val="32"/>
        </w:rPr>
      </w:pPr>
      <w:r w:rsidRPr="007B30BE">
        <w:rPr>
          <w:color w:val="1F1F1F"/>
          <w:sz w:val="32"/>
          <w:szCs w:val="32"/>
        </w:rPr>
        <w:t xml:space="preserve">2. The System </w:t>
      </w:r>
      <w:r>
        <w:rPr>
          <w:color w:val="1F1F1F"/>
          <w:sz w:val="32"/>
          <w:szCs w:val="32"/>
        </w:rPr>
        <w:t>is</w:t>
      </w:r>
      <w:r w:rsidRPr="007B30BE">
        <w:rPr>
          <w:color w:val="1F1F1F"/>
          <w:sz w:val="32"/>
          <w:szCs w:val="32"/>
        </w:rPr>
        <w:t xml:space="preserve"> able to log each and every system flow</w:t>
      </w:r>
      <w:r>
        <w:rPr>
          <w:color w:val="1F1F1F"/>
          <w:sz w:val="32"/>
          <w:szCs w:val="32"/>
        </w:rPr>
        <w:t xml:space="preserve"> and its failure</w:t>
      </w:r>
      <w:r w:rsidRPr="007B30BE">
        <w:rPr>
          <w:color w:val="1F1F1F"/>
          <w:sz w:val="32"/>
          <w:szCs w:val="32"/>
        </w:rPr>
        <w:t xml:space="preserve">. </w:t>
      </w:r>
    </w:p>
    <w:p w14:paraId="50A0FB60" w14:textId="77777777" w:rsidR="009B2799" w:rsidRPr="007B30BE" w:rsidRDefault="009B2799" w:rsidP="009B2799">
      <w:pPr>
        <w:pStyle w:val="NormalWeb"/>
        <w:shd w:val="clear" w:color="auto" w:fill="FFFFFF"/>
        <w:spacing w:before="360" w:after="360"/>
        <w:rPr>
          <w:color w:val="1F1F1F"/>
          <w:sz w:val="32"/>
          <w:szCs w:val="32"/>
        </w:rPr>
      </w:pPr>
      <w:r w:rsidRPr="007B30BE">
        <w:rPr>
          <w:color w:val="1F1F1F"/>
          <w:sz w:val="32"/>
          <w:szCs w:val="32"/>
        </w:rPr>
        <w:t xml:space="preserve">3. </w:t>
      </w:r>
      <w:r>
        <w:rPr>
          <w:color w:val="1F1F1F"/>
          <w:sz w:val="32"/>
          <w:szCs w:val="32"/>
        </w:rPr>
        <w:t>In this we have used</w:t>
      </w:r>
      <w:r w:rsidRPr="007B30BE">
        <w:rPr>
          <w:color w:val="1F1F1F"/>
          <w:sz w:val="32"/>
          <w:szCs w:val="32"/>
        </w:rPr>
        <w:t xml:space="preserve"> File logging </w:t>
      </w:r>
      <w:r>
        <w:rPr>
          <w:color w:val="1F1F1F"/>
          <w:sz w:val="32"/>
          <w:szCs w:val="32"/>
        </w:rPr>
        <w:t>method to store the log details.</w:t>
      </w:r>
    </w:p>
    <w:p w14:paraId="4AD87CCC" w14:textId="77777777" w:rsidR="009B2799" w:rsidRDefault="009B2799" w:rsidP="009B2799">
      <w:pPr>
        <w:pStyle w:val="NormalWeb"/>
        <w:shd w:val="clear" w:color="auto" w:fill="FFFFFF"/>
        <w:spacing w:before="360" w:after="360"/>
        <w:rPr>
          <w:color w:val="1F1F1F"/>
          <w:sz w:val="32"/>
          <w:szCs w:val="32"/>
        </w:rPr>
      </w:pPr>
      <w:r w:rsidRPr="007B30BE">
        <w:rPr>
          <w:color w:val="1F1F1F"/>
          <w:sz w:val="32"/>
          <w:szCs w:val="32"/>
        </w:rPr>
        <w:t xml:space="preserve">4. System </w:t>
      </w:r>
      <w:r>
        <w:rPr>
          <w:color w:val="1F1F1F"/>
          <w:sz w:val="32"/>
          <w:szCs w:val="32"/>
        </w:rPr>
        <w:t>can handle</w:t>
      </w:r>
      <w:r w:rsidRPr="007B30BE">
        <w:rPr>
          <w:color w:val="1F1F1F"/>
          <w:sz w:val="32"/>
          <w:szCs w:val="32"/>
        </w:rPr>
        <w:t xml:space="preserve"> so many loggings. Logging just because we can easily debug issues so logging is mandatory to do.</w:t>
      </w:r>
    </w:p>
    <w:p w14:paraId="721455EC" w14:textId="77777777" w:rsidR="009B2799" w:rsidRDefault="009B2799" w:rsidP="009B2799">
      <w:pPr>
        <w:rPr>
          <w:rFonts w:ascii="Times New Roman" w:hAnsi="Times New Roman" w:cs="Times New Roman"/>
          <w:sz w:val="32"/>
          <w:szCs w:val="32"/>
        </w:rPr>
      </w:pPr>
    </w:p>
    <w:p w14:paraId="686583FD" w14:textId="23425B67" w:rsidR="009B2799" w:rsidRPr="00950AD7" w:rsidRDefault="009B2799" w:rsidP="009B2799">
      <w:pPr>
        <w:rPr>
          <w:rFonts w:ascii="Times New Roman" w:hAnsi="Times New Roman" w:cs="Times New Roman"/>
          <w:b/>
          <w:bCs/>
          <w:sz w:val="44"/>
          <w:szCs w:val="44"/>
        </w:rPr>
      </w:pPr>
      <w:r w:rsidRPr="00950AD7">
        <w:rPr>
          <w:rFonts w:ascii="Times New Roman" w:hAnsi="Times New Roman" w:cs="Times New Roman"/>
          <w:b/>
          <w:bCs/>
          <w:sz w:val="44"/>
          <w:szCs w:val="44"/>
        </w:rPr>
        <w:t>2.3 Database</w:t>
      </w:r>
    </w:p>
    <w:p w14:paraId="34120079" w14:textId="7C694F38" w:rsidR="009B2799" w:rsidRDefault="00950AD7" w:rsidP="009B2799">
      <w:pPr>
        <w:rPr>
          <w:rFonts w:ascii="Times New Roman" w:hAnsi="Times New Roman" w:cs="Times New Roman"/>
          <w:sz w:val="32"/>
          <w:szCs w:val="32"/>
        </w:rPr>
      </w:pPr>
      <w:r w:rsidRPr="00950AD7">
        <w:rPr>
          <w:rFonts w:ascii="Times New Roman" w:hAnsi="Times New Roman" w:cs="Times New Roman"/>
          <w:sz w:val="32"/>
          <w:szCs w:val="32"/>
        </w:rPr>
        <w:t>System needs to store every request into the database and we need to store it in such a way that it is easy to retrain the model as well</w:t>
      </w:r>
      <w:r>
        <w:rPr>
          <w:rFonts w:ascii="Times New Roman" w:hAnsi="Times New Roman" w:cs="Times New Roman"/>
          <w:sz w:val="32"/>
          <w:szCs w:val="32"/>
        </w:rPr>
        <w:t xml:space="preserve"> so we have used SQL database as this is a rational data set</w:t>
      </w:r>
    </w:p>
    <w:p w14:paraId="44F28835" w14:textId="77777777" w:rsidR="009B2799" w:rsidRDefault="009B2799" w:rsidP="009B2799">
      <w:pPr>
        <w:jc w:val="center"/>
        <w:rPr>
          <w:rFonts w:ascii="Times New Roman" w:hAnsi="Times New Roman" w:cs="Times New Roman"/>
          <w:sz w:val="32"/>
          <w:szCs w:val="32"/>
        </w:rPr>
      </w:pPr>
    </w:p>
    <w:p w14:paraId="2486E850" w14:textId="77777777" w:rsidR="00950AD7" w:rsidRDefault="00950AD7" w:rsidP="009B2799">
      <w:pPr>
        <w:jc w:val="center"/>
        <w:rPr>
          <w:rFonts w:ascii="Times New Roman" w:hAnsi="Times New Roman" w:cs="Times New Roman"/>
          <w:sz w:val="32"/>
          <w:szCs w:val="32"/>
        </w:rPr>
      </w:pPr>
    </w:p>
    <w:p w14:paraId="7FCED0E0" w14:textId="4597D3F8" w:rsidR="00950AD7" w:rsidRPr="00950AD7" w:rsidRDefault="00950AD7" w:rsidP="00950AD7">
      <w:pPr>
        <w:pStyle w:val="ListParagraph"/>
        <w:numPr>
          <w:ilvl w:val="0"/>
          <w:numId w:val="2"/>
        </w:numPr>
        <w:rPr>
          <w:rFonts w:ascii="Times New Roman" w:hAnsi="Times New Roman" w:cs="Times New Roman"/>
          <w:b/>
          <w:bCs/>
          <w:sz w:val="44"/>
          <w:szCs w:val="44"/>
        </w:rPr>
      </w:pPr>
      <w:r w:rsidRPr="00950AD7">
        <w:rPr>
          <w:rFonts w:ascii="Times New Roman" w:hAnsi="Times New Roman" w:cs="Times New Roman"/>
          <w:b/>
          <w:bCs/>
          <w:sz w:val="44"/>
          <w:szCs w:val="44"/>
        </w:rPr>
        <w:lastRenderedPageBreak/>
        <w:t>Technical Stack</w:t>
      </w:r>
    </w:p>
    <w:tbl>
      <w:tblPr>
        <w:tblpPr w:leftFromText="180" w:rightFromText="180" w:vertAnchor="page" w:horzAnchor="page" w:tblpX="1960" w:tblpY="1658"/>
        <w:tblW w:w="5225" w:type="dxa"/>
        <w:tblCellMar>
          <w:top w:w="15" w:type="dxa"/>
          <w:left w:w="15" w:type="dxa"/>
          <w:bottom w:w="15" w:type="dxa"/>
          <w:right w:w="15" w:type="dxa"/>
        </w:tblCellMar>
        <w:tblLook w:val="04A0" w:firstRow="1" w:lastRow="0" w:firstColumn="1" w:lastColumn="0" w:noHBand="0" w:noVBand="1"/>
      </w:tblPr>
      <w:tblGrid>
        <w:gridCol w:w="1784"/>
        <w:gridCol w:w="3441"/>
      </w:tblGrid>
      <w:tr w:rsidR="00950AD7" w:rsidRPr="00950AD7" w14:paraId="5A045727" w14:textId="77777777" w:rsidTr="00950AD7">
        <w:trPr>
          <w:trHeight w:val="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283D" w14:textId="77777777"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sidRPr="00950AD7">
              <w:rPr>
                <w:rFonts w:ascii="Arial" w:eastAsia="Times New Roman" w:hAnsi="Arial" w:cs="Arial"/>
                <w:b/>
                <w:bCs/>
                <w:color w:val="404040"/>
                <w:kern w:val="0"/>
                <w:lang w:eastAsia="en-IN"/>
                <w14:ligatures w14:val="none"/>
              </w:rPr>
              <w:t>Front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65DC" w14:textId="1F21F120"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sidRPr="00950AD7">
              <w:rPr>
                <w:rFonts w:ascii="Arial" w:eastAsia="Times New Roman" w:hAnsi="Arial" w:cs="Arial"/>
                <w:color w:val="404040"/>
                <w:kern w:val="0"/>
                <w:lang w:eastAsia="en-IN"/>
                <w14:ligatures w14:val="none"/>
              </w:rPr>
              <w:t>HTML</w:t>
            </w:r>
          </w:p>
        </w:tc>
      </w:tr>
      <w:tr w:rsidR="00950AD7" w:rsidRPr="00950AD7" w14:paraId="09A6CB7A" w14:textId="77777777" w:rsidTr="00950AD7">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04FC7" w14:textId="77777777"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sidRPr="00950AD7">
              <w:rPr>
                <w:rFonts w:ascii="Arial" w:eastAsia="Times New Roman" w:hAnsi="Arial" w:cs="Arial"/>
                <w:b/>
                <w:bCs/>
                <w:color w:val="404040"/>
                <w:kern w:val="0"/>
                <w:lang w:eastAsia="en-IN"/>
                <w14:ligatures w14:val="none"/>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1729E" w14:textId="31FE5F84"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sidRPr="00950AD7">
              <w:rPr>
                <w:rFonts w:ascii="Arial" w:eastAsia="Times New Roman" w:hAnsi="Arial" w:cs="Arial"/>
                <w:color w:val="404040"/>
                <w:kern w:val="0"/>
                <w:lang w:eastAsia="en-IN"/>
                <w14:ligatures w14:val="none"/>
              </w:rPr>
              <w:t xml:space="preserve">Python </w:t>
            </w:r>
            <w:r>
              <w:rPr>
                <w:rFonts w:ascii="Arial" w:eastAsia="Times New Roman" w:hAnsi="Arial" w:cs="Arial"/>
                <w:color w:val="404040"/>
                <w:kern w:val="0"/>
                <w:lang w:eastAsia="en-IN"/>
                <w14:ligatures w14:val="none"/>
              </w:rPr>
              <w:t>Flask</w:t>
            </w:r>
          </w:p>
        </w:tc>
      </w:tr>
      <w:tr w:rsidR="00950AD7" w:rsidRPr="00950AD7" w14:paraId="2962CFE2" w14:textId="77777777" w:rsidTr="00950AD7">
        <w:trPr>
          <w:trHeight w:val="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8C403" w14:textId="77777777"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sidRPr="00950AD7">
              <w:rPr>
                <w:rFonts w:ascii="Arial" w:eastAsia="Times New Roman" w:hAnsi="Arial" w:cs="Arial"/>
                <w:b/>
                <w:bCs/>
                <w:color w:val="404040"/>
                <w:kern w:val="0"/>
                <w:lang w:eastAsia="en-IN"/>
                <w14:ligatures w14:val="none"/>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9CDE" w14:textId="0C2AAC20"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sidRPr="00950AD7">
              <w:rPr>
                <w:rFonts w:ascii="Arial" w:eastAsia="Times New Roman" w:hAnsi="Arial" w:cs="Arial"/>
                <w:color w:val="404040"/>
                <w:kern w:val="0"/>
                <w:lang w:eastAsia="en-IN"/>
                <w14:ligatures w14:val="none"/>
              </w:rPr>
              <w:t>My</w:t>
            </w:r>
            <w:r>
              <w:rPr>
                <w:rFonts w:ascii="Arial" w:eastAsia="Times New Roman" w:hAnsi="Arial" w:cs="Arial"/>
                <w:color w:val="404040"/>
                <w:kern w:val="0"/>
                <w:lang w:eastAsia="en-IN"/>
                <w14:ligatures w14:val="none"/>
              </w:rPr>
              <w:t>SQL</w:t>
            </w:r>
          </w:p>
        </w:tc>
      </w:tr>
      <w:tr w:rsidR="00950AD7" w:rsidRPr="00950AD7" w14:paraId="01CA66A5" w14:textId="77777777" w:rsidTr="00950AD7">
        <w:trPr>
          <w:trHeight w:val="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E5C5" w14:textId="77777777"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sidRPr="00950AD7">
              <w:rPr>
                <w:rFonts w:ascii="Arial" w:eastAsia="Times New Roman" w:hAnsi="Arial" w:cs="Arial"/>
                <w:b/>
                <w:bCs/>
                <w:color w:val="404040"/>
                <w:kern w:val="0"/>
                <w:lang w:eastAsia="en-IN"/>
                <w14:ligatures w14:val="none"/>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49A25" w14:textId="750C2149" w:rsidR="00950AD7" w:rsidRPr="00950AD7" w:rsidRDefault="00950AD7" w:rsidP="00950AD7">
            <w:pPr>
              <w:spacing w:before="120" w:after="12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404040"/>
                <w:kern w:val="0"/>
                <w:lang w:eastAsia="en-IN"/>
                <w14:ligatures w14:val="none"/>
              </w:rPr>
              <w:t xml:space="preserve">Azure Web Services, </w:t>
            </w:r>
            <w:r w:rsidRPr="00950AD7">
              <w:rPr>
                <w:rFonts w:ascii="Arial" w:eastAsia="Times New Roman" w:hAnsi="Arial" w:cs="Arial"/>
                <w:color w:val="404040"/>
                <w:kern w:val="0"/>
                <w:lang w:eastAsia="en-IN"/>
                <w14:ligatures w14:val="none"/>
              </w:rPr>
              <w:t>AWS</w:t>
            </w:r>
          </w:p>
        </w:tc>
      </w:tr>
    </w:tbl>
    <w:p w14:paraId="165492FE" w14:textId="77777777" w:rsidR="00950AD7" w:rsidRDefault="00950AD7" w:rsidP="00950AD7">
      <w:pPr>
        <w:pStyle w:val="ListParagraph"/>
        <w:ind w:left="405"/>
        <w:rPr>
          <w:rFonts w:ascii="Times New Roman" w:hAnsi="Times New Roman" w:cs="Times New Roman"/>
          <w:sz w:val="32"/>
          <w:szCs w:val="32"/>
        </w:rPr>
      </w:pPr>
    </w:p>
    <w:p w14:paraId="04529F2C" w14:textId="77777777" w:rsidR="00950AD7" w:rsidRDefault="00950AD7" w:rsidP="00950AD7">
      <w:pPr>
        <w:pStyle w:val="ListParagraph"/>
        <w:ind w:left="405"/>
        <w:rPr>
          <w:rFonts w:ascii="Times New Roman" w:hAnsi="Times New Roman" w:cs="Times New Roman"/>
          <w:sz w:val="32"/>
          <w:szCs w:val="32"/>
        </w:rPr>
      </w:pPr>
    </w:p>
    <w:p w14:paraId="510F12DC" w14:textId="77777777" w:rsidR="00950AD7" w:rsidRDefault="00950AD7" w:rsidP="00950AD7">
      <w:pPr>
        <w:pStyle w:val="ListParagraph"/>
        <w:ind w:left="405"/>
        <w:rPr>
          <w:rFonts w:ascii="Times New Roman" w:hAnsi="Times New Roman" w:cs="Times New Roman"/>
          <w:sz w:val="32"/>
          <w:szCs w:val="32"/>
        </w:rPr>
      </w:pPr>
    </w:p>
    <w:p w14:paraId="7DEAF75E" w14:textId="77777777" w:rsidR="00950AD7" w:rsidRDefault="00950AD7" w:rsidP="00950AD7">
      <w:pPr>
        <w:pStyle w:val="ListParagraph"/>
        <w:ind w:left="405"/>
        <w:rPr>
          <w:rFonts w:ascii="Times New Roman" w:hAnsi="Times New Roman" w:cs="Times New Roman"/>
          <w:sz w:val="32"/>
          <w:szCs w:val="32"/>
        </w:rPr>
      </w:pPr>
    </w:p>
    <w:p w14:paraId="15EA1404" w14:textId="77777777" w:rsidR="00950AD7" w:rsidRDefault="00950AD7" w:rsidP="00950AD7">
      <w:pPr>
        <w:pStyle w:val="ListParagraph"/>
        <w:ind w:left="405"/>
        <w:rPr>
          <w:rFonts w:ascii="Times New Roman" w:hAnsi="Times New Roman" w:cs="Times New Roman"/>
          <w:sz w:val="32"/>
          <w:szCs w:val="32"/>
        </w:rPr>
      </w:pPr>
    </w:p>
    <w:p w14:paraId="5D3085B9" w14:textId="77777777" w:rsidR="00950AD7" w:rsidRDefault="00950AD7" w:rsidP="00950AD7">
      <w:pPr>
        <w:pStyle w:val="ListParagraph"/>
        <w:ind w:left="405"/>
        <w:rPr>
          <w:rFonts w:ascii="Times New Roman" w:hAnsi="Times New Roman" w:cs="Times New Roman"/>
          <w:sz w:val="32"/>
          <w:szCs w:val="32"/>
        </w:rPr>
      </w:pPr>
    </w:p>
    <w:p w14:paraId="37630C79" w14:textId="77777777" w:rsidR="00950AD7" w:rsidRDefault="00950AD7" w:rsidP="00950AD7">
      <w:pPr>
        <w:pStyle w:val="ListParagraph"/>
        <w:ind w:left="405"/>
        <w:rPr>
          <w:rFonts w:ascii="Times New Roman" w:hAnsi="Times New Roman" w:cs="Times New Roman"/>
          <w:sz w:val="32"/>
          <w:szCs w:val="32"/>
        </w:rPr>
      </w:pPr>
    </w:p>
    <w:p w14:paraId="1BAE888E" w14:textId="77777777" w:rsidR="00950AD7" w:rsidRDefault="00950AD7" w:rsidP="00950AD7">
      <w:pPr>
        <w:pStyle w:val="ListParagraph"/>
        <w:ind w:left="405"/>
        <w:rPr>
          <w:rFonts w:ascii="Times New Roman" w:hAnsi="Times New Roman" w:cs="Times New Roman"/>
          <w:sz w:val="32"/>
          <w:szCs w:val="32"/>
        </w:rPr>
      </w:pPr>
    </w:p>
    <w:p w14:paraId="140E00F7" w14:textId="77777777" w:rsidR="00950AD7" w:rsidRDefault="00950AD7" w:rsidP="00950AD7">
      <w:pPr>
        <w:pStyle w:val="ListParagraph"/>
        <w:ind w:left="405"/>
        <w:rPr>
          <w:rFonts w:ascii="Times New Roman" w:hAnsi="Times New Roman" w:cs="Times New Roman"/>
          <w:sz w:val="32"/>
          <w:szCs w:val="32"/>
        </w:rPr>
      </w:pPr>
    </w:p>
    <w:p w14:paraId="3F8B6C8B" w14:textId="77777777" w:rsidR="00950AD7" w:rsidRDefault="00950AD7" w:rsidP="00950AD7">
      <w:pPr>
        <w:pStyle w:val="ListParagraph"/>
        <w:ind w:left="405"/>
        <w:rPr>
          <w:rFonts w:ascii="Times New Roman" w:hAnsi="Times New Roman" w:cs="Times New Roman"/>
          <w:sz w:val="32"/>
          <w:szCs w:val="32"/>
        </w:rPr>
      </w:pPr>
    </w:p>
    <w:p w14:paraId="4903BDAA" w14:textId="3346EDB0" w:rsidR="00950AD7" w:rsidRDefault="00950AD7" w:rsidP="00950AD7">
      <w:pPr>
        <w:pStyle w:val="ListParagraph"/>
        <w:numPr>
          <w:ilvl w:val="0"/>
          <w:numId w:val="2"/>
        </w:numPr>
        <w:rPr>
          <w:rFonts w:ascii="Times New Roman" w:hAnsi="Times New Roman" w:cs="Times New Roman"/>
          <w:b/>
          <w:bCs/>
          <w:sz w:val="44"/>
          <w:szCs w:val="44"/>
        </w:rPr>
      </w:pPr>
      <w:r w:rsidRPr="00950AD7">
        <w:rPr>
          <w:rFonts w:ascii="Times New Roman" w:hAnsi="Times New Roman" w:cs="Times New Roman"/>
          <w:b/>
          <w:bCs/>
          <w:sz w:val="44"/>
          <w:szCs w:val="44"/>
        </w:rPr>
        <w:t>User I/O workflow</w:t>
      </w:r>
    </w:p>
    <w:p w14:paraId="3127AED4" w14:textId="77777777" w:rsidR="00950AD7" w:rsidRPr="00950AD7" w:rsidRDefault="00950AD7" w:rsidP="00950AD7">
      <w:pPr>
        <w:pStyle w:val="ListParagraph"/>
        <w:ind w:left="405"/>
        <w:rPr>
          <w:rFonts w:ascii="Times New Roman" w:hAnsi="Times New Roman" w:cs="Times New Roman"/>
          <w:b/>
          <w:bCs/>
          <w:sz w:val="44"/>
          <w:szCs w:val="44"/>
        </w:rPr>
      </w:pPr>
    </w:p>
    <w:p w14:paraId="49D609E8" w14:textId="75A0A525" w:rsidR="00950AD7" w:rsidRDefault="00950AD7" w:rsidP="00950AD7">
      <w:pPr>
        <w:pStyle w:val="ListParagraph"/>
        <w:ind w:left="405"/>
        <w:rPr>
          <w:rFonts w:ascii="Times New Roman" w:hAnsi="Times New Roman" w:cs="Times New Roman"/>
          <w:b/>
          <w:bCs/>
          <w:sz w:val="44"/>
          <w:szCs w:val="44"/>
        </w:rPr>
      </w:pPr>
      <w:r>
        <w:rPr>
          <w:rFonts w:ascii="Calibri" w:hAnsi="Calibri" w:cs="Calibri"/>
          <w:b/>
          <w:bCs/>
          <w:noProof/>
          <w:color w:val="4A86E8"/>
          <w:sz w:val="36"/>
          <w:szCs w:val="36"/>
        </w:rPr>
        <mc:AlternateContent>
          <mc:Choice Requires="wps">
            <w:drawing>
              <wp:anchor distT="0" distB="0" distL="114300" distR="114300" simplePos="0" relativeHeight="251659264" behindDoc="0" locked="0" layoutInCell="1" allowOverlap="1" wp14:anchorId="2EEC698A" wp14:editId="7CBE2FD0">
                <wp:simplePos x="0" y="0"/>
                <wp:positionH relativeFrom="column">
                  <wp:posOffset>2806405</wp:posOffset>
                </wp:positionH>
                <wp:positionV relativeFrom="paragraph">
                  <wp:posOffset>451485</wp:posOffset>
                </wp:positionV>
                <wp:extent cx="1052623" cy="637953"/>
                <wp:effectExtent l="0" t="0" r="14605" b="10160"/>
                <wp:wrapNone/>
                <wp:docPr id="261900357" name="Rectangle 2"/>
                <wp:cNvGraphicFramePr/>
                <a:graphic xmlns:a="http://schemas.openxmlformats.org/drawingml/2006/main">
                  <a:graphicData uri="http://schemas.microsoft.com/office/word/2010/wordprocessingShape">
                    <wps:wsp>
                      <wps:cNvSpPr/>
                      <wps:spPr>
                        <a:xfrm>
                          <a:off x="0" y="0"/>
                          <a:ext cx="1052623" cy="63795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8483B9" w14:textId="1DA5E1BB" w:rsidR="00950AD7" w:rsidRPr="00950AD7" w:rsidRDefault="00950AD7" w:rsidP="00950AD7">
                            <w:pPr>
                              <w:jc w:val="center"/>
                              <w:rPr>
                                <w:lang w:val="en-US"/>
                              </w:rPr>
                            </w:pPr>
                            <w:r>
                              <w:rPr>
                                <w:lang w:val="en-US"/>
                              </w:rPr>
                              <w:t>Price Prediction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C698A" id="Rectangle 2" o:spid="_x0000_s1026" style="position:absolute;left:0;text-align:left;margin-left:221pt;margin-top:35.55pt;width:82.9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" fillcolor="white [3201]" strokecolor="#70ad47 [3209]" strokeweight="1pt">
                <v:textbox>
                  <w:txbxContent>
                    <w:p w14:paraId="3E8483B9" w14:textId="1DA5E1BB" w:rsidR="00950AD7" w:rsidRPr="00950AD7" w:rsidRDefault="00950AD7" w:rsidP="00950AD7">
                      <w:pPr>
                        <w:jc w:val="center"/>
                        <w:rPr>
                          <w:lang w:val="en-US"/>
                        </w:rPr>
                      </w:pPr>
                      <w:r>
                        <w:rPr>
                          <w:lang w:val="en-US"/>
                        </w:rPr>
                        <w:t>Price Prediction UI</w:t>
                      </w:r>
                    </w:p>
                  </w:txbxContent>
                </v:textbox>
              </v:rect>
            </w:pict>
          </mc:Fallback>
        </mc:AlternateContent>
      </w:r>
      <w:r>
        <w:rPr>
          <w:rFonts w:ascii="Calibri" w:hAnsi="Calibri" w:cs="Calibri"/>
          <w:b/>
          <w:bCs/>
          <w:noProof/>
          <w:color w:val="4A86E8"/>
          <w:sz w:val="36"/>
          <w:szCs w:val="36"/>
          <w:bdr w:val="none" w:sz="0" w:space="0" w:color="auto" w:frame="1"/>
        </w:rPr>
        <w:drawing>
          <wp:inline distT="0" distB="0" distL="0" distR="0" wp14:anchorId="5B1A2E65" wp14:editId="0810BEE7">
            <wp:extent cx="6103089" cy="5152292"/>
            <wp:effectExtent l="0" t="0" r="0" b="0"/>
            <wp:docPr id="70588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622" cy="5156118"/>
                    </a:xfrm>
                    <a:prstGeom prst="rect">
                      <a:avLst/>
                    </a:prstGeom>
                    <a:noFill/>
                    <a:ln>
                      <a:noFill/>
                    </a:ln>
                  </pic:spPr>
                </pic:pic>
              </a:graphicData>
            </a:graphic>
          </wp:inline>
        </w:drawing>
      </w:r>
    </w:p>
    <w:p w14:paraId="16525327" w14:textId="77777777" w:rsidR="00950AD7" w:rsidRDefault="00950AD7" w:rsidP="00950AD7">
      <w:pPr>
        <w:pStyle w:val="ListParagraph"/>
        <w:ind w:left="405"/>
        <w:rPr>
          <w:rFonts w:ascii="Times New Roman" w:hAnsi="Times New Roman" w:cs="Times New Roman"/>
          <w:b/>
          <w:bCs/>
          <w:sz w:val="44"/>
          <w:szCs w:val="44"/>
        </w:rPr>
      </w:pPr>
    </w:p>
    <w:p w14:paraId="6E204215" w14:textId="77777777" w:rsidR="00950AD7" w:rsidRDefault="00950AD7" w:rsidP="00950AD7">
      <w:pPr>
        <w:pStyle w:val="ListParagraph"/>
        <w:ind w:left="405"/>
        <w:rPr>
          <w:rFonts w:ascii="Times New Roman" w:hAnsi="Times New Roman" w:cs="Times New Roman"/>
          <w:b/>
          <w:bCs/>
          <w:sz w:val="44"/>
          <w:szCs w:val="44"/>
        </w:rPr>
      </w:pPr>
    </w:p>
    <w:p w14:paraId="5BD282B6" w14:textId="77777777" w:rsidR="00950AD7" w:rsidRPr="005813EE" w:rsidRDefault="00950AD7" w:rsidP="00950AD7">
      <w:pPr>
        <w:pStyle w:val="NormalWeb"/>
        <w:shd w:val="clear" w:color="auto" w:fill="FFFFFF"/>
        <w:spacing w:before="360" w:beforeAutospacing="0" w:after="360" w:afterAutospacing="0"/>
        <w:rPr>
          <w:b/>
          <w:bCs/>
          <w:color w:val="1F1F1F"/>
          <w:sz w:val="44"/>
          <w:szCs w:val="44"/>
        </w:rPr>
      </w:pPr>
      <w:r w:rsidRPr="005813EE">
        <w:rPr>
          <w:b/>
          <w:bCs/>
          <w:color w:val="1F1F1F"/>
          <w:sz w:val="44"/>
          <w:szCs w:val="44"/>
        </w:rPr>
        <w:lastRenderedPageBreak/>
        <w:t>3.7 KPIs (Key Performance Indicators)</w:t>
      </w:r>
    </w:p>
    <w:p w14:paraId="35ED5F5A" w14:textId="77777777" w:rsidR="00950AD7" w:rsidRPr="005813EE" w:rsidRDefault="00950AD7" w:rsidP="00950AD7">
      <w:pPr>
        <w:pStyle w:val="NormalWeb"/>
        <w:shd w:val="clear" w:color="auto" w:fill="FFFFFF"/>
        <w:spacing w:before="360" w:after="360"/>
        <w:rPr>
          <w:color w:val="1F1F1F"/>
          <w:sz w:val="32"/>
          <w:szCs w:val="32"/>
        </w:rPr>
      </w:pPr>
      <w:r w:rsidRPr="005813EE">
        <w:rPr>
          <w:b/>
          <w:bCs/>
          <w:color w:val="1F1F1F"/>
          <w:sz w:val="32"/>
          <w:szCs w:val="32"/>
        </w:rPr>
        <w:t>Accuracy</w:t>
      </w:r>
      <w:r w:rsidRPr="005813EE">
        <w:rPr>
          <w:color w:val="1F1F1F"/>
          <w:sz w:val="32"/>
          <w:szCs w:val="32"/>
        </w:rPr>
        <w:t>: This KPI measures how close the predicted flight fare is to the actual flight fare. Accuracy can be measured using a variety of metrics, such as mean absolute error (MAE), mean squared error (MSE), and root mean squared error (RMSE).</w:t>
      </w:r>
    </w:p>
    <w:p w14:paraId="6E6FD45D" w14:textId="77777777" w:rsidR="00950AD7" w:rsidRPr="005813EE" w:rsidRDefault="00950AD7" w:rsidP="00950AD7">
      <w:pPr>
        <w:pStyle w:val="NormalWeb"/>
        <w:shd w:val="clear" w:color="auto" w:fill="FFFFFF"/>
        <w:spacing w:before="360" w:after="360"/>
        <w:rPr>
          <w:color w:val="1F1F1F"/>
          <w:sz w:val="32"/>
          <w:szCs w:val="32"/>
        </w:rPr>
      </w:pPr>
      <w:r w:rsidRPr="005813EE">
        <w:rPr>
          <w:b/>
          <w:bCs/>
          <w:color w:val="1F1F1F"/>
          <w:sz w:val="32"/>
          <w:szCs w:val="32"/>
        </w:rPr>
        <w:t>Precision</w:t>
      </w:r>
      <w:r w:rsidRPr="005813EE">
        <w:rPr>
          <w:color w:val="1F1F1F"/>
          <w:sz w:val="32"/>
          <w:szCs w:val="32"/>
        </w:rPr>
        <w:t xml:space="preserve">: This KPI measures how close the predicted flight fare is to the actual flight fare for flights that are actually booked. Precision is important because it tells us how well the model is predicting the fares of flights that are actually relevant to </w:t>
      </w:r>
      <w:proofErr w:type="spellStart"/>
      <w:r w:rsidRPr="005813EE">
        <w:rPr>
          <w:color w:val="1F1F1F"/>
          <w:sz w:val="32"/>
          <w:szCs w:val="32"/>
        </w:rPr>
        <w:t>travelers</w:t>
      </w:r>
      <w:proofErr w:type="spellEnd"/>
      <w:r w:rsidRPr="005813EE">
        <w:rPr>
          <w:color w:val="1F1F1F"/>
          <w:sz w:val="32"/>
          <w:szCs w:val="32"/>
        </w:rPr>
        <w:t>.</w:t>
      </w:r>
    </w:p>
    <w:p w14:paraId="5332D75D" w14:textId="77777777" w:rsidR="00950AD7" w:rsidRPr="005813EE" w:rsidRDefault="00950AD7" w:rsidP="00950AD7">
      <w:pPr>
        <w:pStyle w:val="NormalWeb"/>
        <w:shd w:val="clear" w:color="auto" w:fill="FFFFFF"/>
        <w:spacing w:before="360" w:after="360"/>
        <w:rPr>
          <w:color w:val="1F1F1F"/>
          <w:sz w:val="32"/>
          <w:szCs w:val="32"/>
        </w:rPr>
      </w:pPr>
      <w:r w:rsidRPr="005813EE">
        <w:rPr>
          <w:b/>
          <w:bCs/>
          <w:color w:val="1F1F1F"/>
          <w:sz w:val="32"/>
          <w:szCs w:val="32"/>
        </w:rPr>
        <w:t>Recall</w:t>
      </w:r>
      <w:r w:rsidRPr="005813EE">
        <w:rPr>
          <w:color w:val="1F1F1F"/>
          <w:sz w:val="32"/>
          <w:szCs w:val="32"/>
        </w:rPr>
        <w:t>: This KPI measures how many of the flights that are actually booked are predicted to have a high fare. Recall is important because it tells us how well the model is identifying flights that are likely to be expensive.</w:t>
      </w:r>
    </w:p>
    <w:p w14:paraId="607CF40F" w14:textId="77777777" w:rsidR="00950AD7" w:rsidRPr="005813EE" w:rsidRDefault="00950AD7" w:rsidP="00950AD7">
      <w:pPr>
        <w:pStyle w:val="NormalWeb"/>
        <w:shd w:val="clear" w:color="auto" w:fill="FFFFFF"/>
        <w:spacing w:before="360" w:after="360"/>
        <w:rPr>
          <w:color w:val="1F1F1F"/>
          <w:sz w:val="32"/>
          <w:szCs w:val="32"/>
        </w:rPr>
      </w:pPr>
      <w:r w:rsidRPr="005813EE">
        <w:rPr>
          <w:b/>
          <w:bCs/>
          <w:color w:val="1F1F1F"/>
          <w:sz w:val="32"/>
          <w:szCs w:val="32"/>
        </w:rPr>
        <w:t>Timeliness</w:t>
      </w:r>
      <w:r w:rsidRPr="005813EE">
        <w:rPr>
          <w:color w:val="1F1F1F"/>
          <w:sz w:val="32"/>
          <w:szCs w:val="32"/>
        </w:rPr>
        <w:t xml:space="preserve">: This KPI measures how quickly the model can generate predictions. Timeliness is important because </w:t>
      </w:r>
      <w:proofErr w:type="spellStart"/>
      <w:r w:rsidRPr="005813EE">
        <w:rPr>
          <w:color w:val="1F1F1F"/>
          <w:sz w:val="32"/>
          <w:szCs w:val="32"/>
        </w:rPr>
        <w:t>travelers</w:t>
      </w:r>
      <w:proofErr w:type="spellEnd"/>
      <w:r w:rsidRPr="005813EE">
        <w:rPr>
          <w:color w:val="1F1F1F"/>
          <w:sz w:val="32"/>
          <w:szCs w:val="32"/>
        </w:rPr>
        <w:t xml:space="preserve"> often need to know the price of a flight quickly in order to make a booking decision.</w:t>
      </w:r>
    </w:p>
    <w:p w14:paraId="34ABC528" w14:textId="77777777" w:rsidR="00950AD7" w:rsidRDefault="00950AD7" w:rsidP="00950AD7">
      <w:pPr>
        <w:pStyle w:val="NormalWeb"/>
        <w:shd w:val="clear" w:color="auto" w:fill="FFFFFF"/>
        <w:spacing w:before="360" w:beforeAutospacing="0" w:after="360" w:afterAutospacing="0"/>
        <w:rPr>
          <w:color w:val="1F1F1F"/>
          <w:sz w:val="32"/>
          <w:szCs w:val="32"/>
        </w:rPr>
      </w:pPr>
      <w:r w:rsidRPr="00DB68B4">
        <w:rPr>
          <w:b/>
          <w:bCs/>
          <w:color w:val="1F1F1F"/>
          <w:sz w:val="32"/>
          <w:szCs w:val="32"/>
        </w:rPr>
        <w:t>Cost</w:t>
      </w:r>
      <w:r w:rsidRPr="005813EE">
        <w:rPr>
          <w:color w:val="1F1F1F"/>
          <w:sz w:val="32"/>
          <w:szCs w:val="32"/>
        </w:rPr>
        <w:t xml:space="preserve">: This KPI measures the cost of developing and maintaining the flight fare prediction model. Cost is important because it needs to be balanced against the benefits of using the model, such as the savings that </w:t>
      </w:r>
      <w:proofErr w:type="spellStart"/>
      <w:r w:rsidRPr="005813EE">
        <w:rPr>
          <w:color w:val="1F1F1F"/>
          <w:sz w:val="32"/>
          <w:szCs w:val="32"/>
        </w:rPr>
        <w:t>travelers</w:t>
      </w:r>
      <w:proofErr w:type="spellEnd"/>
      <w:r w:rsidRPr="005813EE">
        <w:rPr>
          <w:color w:val="1F1F1F"/>
          <w:sz w:val="32"/>
          <w:szCs w:val="32"/>
        </w:rPr>
        <w:t xml:space="preserve"> can achieve.</w:t>
      </w:r>
    </w:p>
    <w:p w14:paraId="5A42CF63" w14:textId="77777777" w:rsidR="00950AD7" w:rsidRDefault="00950AD7" w:rsidP="00950AD7">
      <w:pPr>
        <w:rPr>
          <w:rFonts w:ascii="Times New Roman" w:hAnsi="Times New Roman" w:cs="Times New Roman"/>
          <w:sz w:val="32"/>
          <w:szCs w:val="32"/>
        </w:rPr>
      </w:pPr>
    </w:p>
    <w:p w14:paraId="78B75802" w14:textId="77777777" w:rsidR="00950AD7" w:rsidRPr="00950AD7" w:rsidRDefault="00950AD7" w:rsidP="00950AD7">
      <w:pPr>
        <w:rPr>
          <w:rFonts w:ascii="Times New Roman" w:hAnsi="Times New Roman" w:cs="Times New Roman"/>
          <w:sz w:val="32"/>
          <w:szCs w:val="32"/>
        </w:rPr>
      </w:pPr>
    </w:p>
    <w:sectPr w:rsidR="00950AD7" w:rsidRPr="00950AD7" w:rsidSect="0054266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535F3"/>
    <w:multiLevelType w:val="multilevel"/>
    <w:tmpl w:val="CED68E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4CB6D2C"/>
    <w:multiLevelType w:val="multilevel"/>
    <w:tmpl w:val="FFE4707E"/>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96708231">
    <w:abstractNumId w:val="0"/>
  </w:num>
  <w:num w:numId="2" w16cid:durableId="28161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62"/>
    <w:rsid w:val="00542662"/>
    <w:rsid w:val="00950AD7"/>
    <w:rsid w:val="009B2799"/>
    <w:rsid w:val="00D6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A125"/>
  <w15:chartTrackingRefBased/>
  <w15:docId w15:val="{4B04F249-6205-4EBD-9215-5C832DCD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26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4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567">
      <w:bodyDiv w:val="1"/>
      <w:marLeft w:val="0"/>
      <w:marRight w:val="0"/>
      <w:marTop w:val="0"/>
      <w:marBottom w:val="0"/>
      <w:divBdr>
        <w:top w:val="none" w:sz="0" w:space="0" w:color="auto"/>
        <w:left w:val="none" w:sz="0" w:space="0" w:color="auto"/>
        <w:bottom w:val="none" w:sz="0" w:space="0" w:color="auto"/>
        <w:right w:val="none" w:sz="0" w:space="0" w:color="auto"/>
      </w:divBdr>
      <w:divsChild>
        <w:div w:id="1404982361">
          <w:marLeft w:val="1095"/>
          <w:marRight w:val="0"/>
          <w:marTop w:val="0"/>
          <w:marBottom w:val="0"/>
          <w:divBdr>
            <w:top w:val="none" w:sz="0" w:space="0" w:color="auto"/>
            <w:left w:val="none" w:sz="0" w:space="0" w:color="auto"/>
            <w:bottom w:val="none" w:sz="0" w:space="0" w:color="auto"/>
            <w:right w:val="none" w:sz="0" w:space="0" w:color="auto"/>
          </w:divBdr>
        </w:div>
      </w:divsChild>
    </w:div>
    <w:div w:id="428502052">
      <w:bodyDiv w:val="1"/>
      <w:marLeft w:val="0"/>
      <w:marRight w:val="0"/>
      <w:marTop w:val="0"/>
      <w:marBottom w:val="0"/>
      <w:divBdr>
        <w:top w:val="none" w:sz="0" w:space="0" w:color="auto"/>
        <w:left w:val="none" w:sz="0" w:space="0" w:color="auto"/>
        <w:bottom w:val="none" w:sz="0" w:space="0" w:color="auto"/>
        <w:right w:val="none" w:sz="0" w:space="0" w:color="auto"/>
      </w:divBdr>
      <w:divsChild>
        <w:div w:id="834996836">
          <w:marLeft w:val="1095"/>
          <w:marRight w:val="0"/>
          <w:marTop w:val="0"/>
          <w:marBottom w:val="0"/>
          <w:divBdr>
            <w:top w:val="none" w:sz="0" w:space="0" w:color="auto"/>
            <w:left w:val="none" w:sz="0" w:space="0" w:color="auto"/>
            <w:bottom w:val="none" w:sz="0" w:space="0" w:color="auto"/>
            <w:right w:val="none" w:sz="0" w:space="0" w:color="auto"/>
          </w:divBdr>
        </w:div>
      </w:divsChild>
    </w:div>
    <w:div w:id="811095227">
      <w:bodyDiv w:val="1"/>
      <w:marLeft w:val="0"/>
      <w:marRight w:val="0"/>
      <w:marTop w:val="0"/>
      <w:marBottom w:val="0"/>
      <w:divBdr>
        <w:top w:val="none" w:sz="0" w:space="0" w:color="auto"/>
        <w:left w:val="none" w:sz="0" w:space="0" w:color="auto"/>
        <w:bottom w:val="none" w:sz="0" w:space="0" w:color="auto"/>
        <w:right w:val="none" w:sz="0" w:space="0" w:color="auto"/>
      </w:divBdr>
      <w:divsChild>
        <w:div w:id="1320497093">
          <w:marLeft w:val="0"/>
          <w:marRight w:val="0"/>
          <w:marTop w:val="0"/>
          <w:marBottom w:val="0"/>
          <w:divBdr>
            <w:top w:val="none" w:sz="0" w:space="0" w:color="auto"/>
            <w:left w:val="none" w:sz="0" w:space="0" w:color="auto"/>
            <w:bottom w:val="none" w:sz="0" w:space="0" w:color="auto"/>
            <w:right w:val="none" w:sz="0" w:space="0" w:color="auto"/>
          </w:divBdr>
          <w:divsChild>
            <w:div w:id="1831629431">
              <w:marLeft w:val="0"/>
              <w:marRight w:val="0"/>
              <w:marTop w:val="0"/>
              <w:marBottom w:val="0"/>
              <w:divBdr>
                <w:top w:val="none" w:sz="0" w:space="0" w:color="auto"/>
                <w:left w:val="none" w:sz="0" w:space="0" w:color="auto"/>
                <w:bottom w:val="none" w:sz="0" w:space="0" w:color="auto"/>
                <w:right w:val="none" w:sz="0" w:space="0" w:color="auto"/>
              </w:divBdr>
            </w:div>
            <w:div w:id="2037266167">
              <w:marLeft w:val="0"/>
              <w:marRight w:val="0"/>
              <w:marTop w:val="0"/>
              <w:marBottom w:val="0"/>
              <w:divBdr>
                <w:top w:val="none" w:sz="0" w:space="0" w:color="auto"/>
                <w:left w:val="none" w:sz="0" w:space="0" w:color="auto"/>
                <w:bottom w:val="none" w:sz="0" w:space="0" w:color="auto"/>
                <w:right w:val="none" w:sz="0" w:space="0" w:color="auto"/>
              </w:divBdr>
            </w:div>
            <w:div w:id="1241063297">
              <w:marLeft w:val="0"/>
              <w:marRight w:val="0"/>
              <w:marTop w:val="0"/>
              <w:marBottom w:val="0"/>
              <w:divBdr>
                <w:top w:val="none" w:sz="0" w:space="0" w:color="auto"/>
                <w:left w:val="none" w:sz="0" w:space="0" w:color="auto"/>
                <w:bottom w:val="none" w:sz="0" w:space="0" w:color="auto"/>
                <w:right w:val="none" w:sz="0" w:space="0" w:color="auto"/>
              </w:divBdr>
            </w:div>
            <w:div w:id="572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egiomanuelrodriguez.cl/mr/exelearning/6IngU5/means_of_transportation.html"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Atnoor</dc:creator>
  <cp:keywords/>
  <dc:description/>
  <cp:lastModifiedBy>Rohit Atnoor</cp:lastModifiedBy>
  <cp:revision>1</cp:revision>
  <dcterms:created xsi:type="dcterms:W3CDTF">2023-09-19T10:58:00Z</dcterms:created>
  <dcterms:modified xsi:type="dcterms:W3CDTF">2023-09-19T11:29:00Z</dcterms:modified>
</cp:coreProperties>
</file>