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0"/>
      </w:pPr>
    </w:p>
    <w:p>
      <w:pPr>
        <w:spacing w:after="160"/>
        <w:jc w:val="center"/>
      </w:pPr>
      <w:r>
        <w:rPr>
          <w:rFonts w:ascii="Calibri" w:cs="Calibri" w:eastAsia="Calibri" w:hAnsi="Calibri"/>
          <w:b/>
          <w:bCs/>
          <w:color w:val="1F3864"/>
          <w:sz w:val="52"/>
          <w:szCs w:val="52"/>
        </w:rPr>
        <w:t xml:space="preserve">AGENT RUNTIME ENGINEERING REFERENCE</w:t>
      </w:r>
    </w:p>
    <w:p>
      <w:pPr>
        <w:spacing w:after="500"/>
        <w:jc w:val="center"/>
      </w:pPr>
      <w:r>
        <w:rPr>
          <w:rFonts w:ascii="Calibri" w:cs="Calibri" w:eastAsia="Calibri" w:hAnsi="Calibri"/>
          <w:color w:val="595959"/>
          <w:sz w:val="26"/>
          <w:szCs w:val="26"/>
        </w:rPr>
        <w:t xml:space="preserve">Level 1 Complete  |  Chapters 2–9</w:t>
      </w:r>
    </w:p>
    <w:p>
      <w:pPr>
        <w:pBdr>
          <w:top w:val="single" w:color="BFBFBF" w:sz="4" w:space="12"/>
          <w:bottom w:val="single" w:color="BFBFBF" w:sz="4" w:space="12"/>
        </w:pBdr>
        <w:spacing w:after="500"/>
        <w:jc w:val="center"/>
      </w:pPr>
      <w:r>
        <w:rPr>
          <w:rFonts w:ascii="Calibri" w:cs="Calibri" w:eastAsia="Calibri" w:hAnsi="Calibri"/>
          <w:i/>
          <w:iCs/>
          <w:color w:val="262626"/>
          <w:sz w:val="22"/>
          <w:szCs w:val="22"/>
        </w:rPr>
        <w:t xml:space="preserve">Reference for designing and implementing a durable agent runtime</w:t>
      </w:r>
    </w:p>
    <w:p>
      <w:pPr>
        <w:spacing w:after="1400"/>
      </w:pPr>
    </w:p>
    <w:p>
      <w:pPr>
        <w:spacing w:after="60"/>
        <w:jc w:val="center"/>
      </w:pPr>
      <w:r>
        <w:rPr>
          <w:rFonts w:ascii="Calibri" w:cs="Calibri" w:eastAsia="Calibri" w:hAnsi="Calibri"/>
          <w:b/>
          <w:bCs/>
          <w:color w:val="595959"/>
          <w:sz w:val="20"/>
          <w:szCs w:val="20"/>
        </w:rPr>
        <w:t xml:space="preserve">Current learning position</w:t>
      </w:r>
    </w:p>
    <w:p>
      <w:pPr>
        <w:spacing w:after="20"/>
        <w:jc w:val="center"/>
      </w:pPr>
      <w:r>
        <w:rPr>
          <w:rFonts w:ascii="Calibri" w:cs="Calibri" w:eastAsia="Calibri" w:hAnsi="Calibri"/>
          <w:color w:val="262626"/>
          <w:sz w:val="20"/>
          <w:szCs w:val="20"/>
        </w:rPr>
        <w:t xml:space="preserve">Level 1 — High-Level Runtime Architecture</w:t>
      </w:r>
    </w:p>
    <w:p>
      <w:pPr>
        <w:jc w:val="center"/>
      </w:pPr>
      <w:r>
        <w:rPr>
          <w:rFonts w:ascii="Calibri" w:cs="Calibri" w:eastAsia="Calibri" w:hAnsi="Calibri"/>
          <w:color w:val="262626"/>
          <w:sz w:val="20"/>
          <w:szCs w:val="20"/>
        </w:rPr>
        <w:t xml:space="preserve">Completed through Chapter 9 — Level 1 complete</w:t>
      </w:r>
    </w:p>
    <w:p>
      <w:r>
        <w:br w:type="page"/>
      </w:r>
    </w:p>
    <w:p>
      <w:pPr>
        <w:spacing w:after="240"/>
      </w:pPr>
      <w:r>
        <w:rPr>
          <w:rFonts w:ascii="Calibri" w:cs="Calibri" w:eastAsia="Calibri" w:hAnsi="Calibri"/>
          <w:b/>
          <w:bCs/>
          <w:color w:val="1F3864"/>
          <w:sz w:val="32"/>
          <w:szCs w:val="32"/>
        </w:rP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pPr>
        <w:spacing w:before="200"/>
      </w:pPr>
      <w:r>
        <w:rPr>
          <w:rFonts w:ascii="Calibri" w:cs="Calibri" w:eastAsia="Calibri" w:hAnsi="Calibri"/>
          <w:i/>
          <w:iCs/>
          <w:color w:val="595959"/>
          <w:sz w:val="18"/>
          <w:szCs w:val="18"/>
        </w:rPr>
        <w:t xml:space="preserve">(Right-click and choose “Update Field” after opening in Word if page numbers show as blank.)</w:t>
      </w:r>
    </w:p>
    <w:p>
      <w:r>
        <w:br w:type="page"/>
      </w:r>
    </w:p>
    <w:p>
      <w:pPr>
        <w:pStyle w:val="Heading1"/>
        <w:pageBreakBefore/>
        <w:pBdr>
          <w:bottom w:val="single" w:color="1F3864" w:sz="8" w:space="6"/>
        </w:pBdr>
        <w:spacing w:after="200" w:before="0"/>
      </w:pPr>
      <w:r>
        <w:rPr>
          <w:rFonts w:ascii="Calibri" w:cs="Calibri" w:eastAsia="Calibri" w:hAnsi="Calibri"/>
          <w:b/>
          <w:bCs/>
          <w:color w:val="1F3864"/>
          <w:sz w:val="32"/>
          <w:szCs w:val="32"/>
        </w:rPr>
        <w:t xml:space="preserve">How to Use This Document</w:t>
      </w:r>
    </w:p>
    <w:p>
      <w:pPr>
        <w:spacing w:after="120"/>
      </w:pPr>
      <w:r>
        <w:rPr>
          <w:rFonts w:ascii="Calibri" w:cs="Calibri" w:eastAsia="Calibri" w:hAnsi="Calibri"/>
          <w:color w:val="262626"/>
          <w:sz w:val="21"/>
          <w:szCs w:val="21"/>
        </w:rPr>
        <w:t xml:space="preserve">This is a reference, not a book to read start to finish a second time. Keep it open beside the editor. Every time you're about to write a new piece of the runtime, this document answers four questions before you write a line of code:</w:t>
      </w:r>
    </w:p>
    <w:p>
      <w:pPr>
        <w:spacing w:after="80"/>
        <w:ind w:left="260" w:hanging="260"/>
      </w:pPr>
      <w:r>
        <w:rPr>
          <w:rFonts w:ascii="Calibri" w:cs="Calibri" w:eastAsia="Calibri" w:hAnsi="Calibri"/>
          <w:b/>
          <w:bCs/>
          <w:color w:val="1F3864"/>
          <w:sz w:val="21"/>
          <w:szCs w:val="21"/>
        </w:rPr>
        <w:t xml:space="preserve">1.  </w:t>
      </w:r>
      <w:r>
        <w:rPr>
          <w:rFonts w:ascii="Calibri" w:cs="Calibri" w:eastAsia="Calibri" w:hAnsi="Calibri"/>
          <w:color w:val="262626"/>
          <w:sz w:val="21"/>
          <w:szCs w:val="21"/>
        </w:rPr>
        <w:t xml:space="preserve">What is this thing? — which of the five nouns, or which layer, does it belong to?</w:t>
      </w:r>
    </w:p>
    <w:p>
      <w:pPr>
        <w:spacing w:after="80"/>
        <w:ind w:left="260" w:hanging="260"/>
      </w:pPr>
      <w:r>
        <w:rPr>
          <w:rFonts w:ascii="Calibri" w:cs="Calibri" w:eastAsia="Calibri" w:hAnsi="Calibri"/>
          <w:b/>
          <w:bCs/>
          <w:color w:val="1F3864"/>
          <w:sz w:val="21"/>
          <w:szCs w:val="21"/>
        </w:rPr>
        <w:t xml:space="preserve">2.  </w:t>
      </w:r>
      <w:r>
        <w:rPr>
          <w:rFonts w:ascii="Calibri" w:cs="Calibri" w:eastAsia="Calibri" w:hAnsi="Calibri"/>
          <w:color w:val="262626"/>
          <w:sz w:val="21"/>
          <w:szCs w:val="21"/>
        </w:rPr>
        <w:t xml:space="preserve">Who owns it? — which of the four state categories, and which single owner is responsible for it?</w:t>
      </w:r>
    </w:p>
    <w:p>
      <w:pPr>
        <w:spacing w:after="80"/>
        <w:ind w:left="260" w:hanging="260"/>
      </w:pPr>
      <w:r>
        <w:rPr>
          <w:rFonts w:ascii="Calibri" w:cs="Calibri" w:eastAsia="Calibri" w:hAnsi="Calibri"/>
          <w:b/>
          <w:bCs/>
          <w:color w:val="1F3864"/>
          <w:sz w:val="21"/>
          <w:szCs w:val="21"/>
        </w:rPr>
        <w:t xml:space="preserve">3.  </w:t>
      </w:r>
      <w:r>
        <w:rPr>
          <w:rFonts w:ascii="Calibri" w:cs="Calibri" w:eastAsia="Calibri" w:hAnsi="Calibri"/>
          <w:color w:val="262626"/>
          <w:sz w:val="21"/>
          <w:szCs w:val="21"/>
        </w:rPr>
        <w:t xml:space="preserve">How long does it live? — milliseconds, seconds, the length of a run, or unbounded?</w:t>
      </w:r>
    </w:p>
    <w:p>
      <w:pPr>
        <w:spacing w:after="80"/>
        <w:ind w:left="260" w:hanging="260"/>
      </w:pPr>
      <w:r>
        <w:rPr>
          <w:rFonts w:ascii="Calibri" w:cs="Calibri" w:eastAsia="Calibri" w:hAnsi="Calibri"/>
          <w:b/>
          <w:bCs/>
          <w:color w:val="1F3864"/>
          <w:sz w:val="21"/>
          <w:szCs w:val="21"/>
        </w:rPr>
        <w:t xml:space="preserve">4.  </w:t>
      </w:r>
      <w:r>
        <w:rPr>
          <w:rFonts w:ascii="Calibri" w:cs="Calibri" w:eastAsia="Calibri" w:hAnsi="Calibri"/>
          <w:color w:val="262626"/>
          <w:sz w:val="21"/>
          <w:szCs w:val="21"/>
        </w:rPr>
        <w:t xml:space="preserve">What happens if the process dies? — is it durable, or is it correctly allowed to disappear?</w:t>
      </w:r>
    </w:p>
    <w:tbl>
      <w:tblPr>
        <w:tblW w:type="dxa" w:w="9350"/>
        <w:tblBorders>
          <w:top w:val="single" w:color="2F6B62" w:sz="4"/>
          <w:left w:val="single" w:color="2F6B62" w:sz="24"/>
          <w:bottom w:val="single" w:color="2F6B62" w:sz="4"/>
          <w:right w:val="single" w:color="2F6B62" w:sz="4"/>
          <w:insideH w:val="single" w:color="auto" w:sz="4"/>
          <w:insideV w:val="single" w:color="auto" w:sz="4"/>
        </w:tblBorders>
        <w:tblLayout w:type="fixed"/>
      </w:tblPr>
      <w:tblGrid>
        <w:gridCol w:w="9350"/>
      </w:tblGrid>
      <w:tr>
        <w:tc>
          <w:tcPr>
            <w:tcW w:type="dxa" w:w="9350"/>
            <w:shd w:fill="EAF5F3" w:val="clear"/>
            <w:tcMar>
              <w:top w:type="dxa" w:w="140"/>
              <w:left w:type="dxa" w:w="220"/>
              <w:bottom w:type="dxa" w:w="140"/>
              <w:right w:type="dxa" w:w="220"/>
            </w:tcMar>
          </w:tcPr>
          <w:p>
            <w:pPr>
              <w:spacing w:after="60"/>
            </w:pPr>
            <w:r>
              <w:rPr>
                <w:rFonts w:ascii="Calibri" w:cs="Calibri" w:eastAsia="Calibri" w:hAnsi="Calibri"/>
                <w:b/>
                <w:bCs/>
                <w:color w:val="2F6B62"/>
                <w:sz w:val="20"/>
                <w:szCs w:val="20"/>
              </w:rPr>
              <w:t xml:space="preserve">WHY THIS MATTERS</w:t>
            </w:r>
          </w:p>
          <w:p>
            <w:pPr>
              <w:spacing w:after="40"/>
            </w:pPr>
            <w:r>
              <w:rPr>
                <w:rFonts w:ascii="Calibri" w:cs="Calibri" w:eastAsia="Calibri" w:hAnsi="Calibri"/>
                <w:color w:val="262626"/>
                <w:sz w:val="20"/>
                <w:szCs w:val="20"/>
              </w:rPr>
              <w:t xml:space="preserve">Almost every serious bug in this architecture is one of these four questions answered wrong, or not asked at all. The chapters this document distills (2 through 6) exist specifically to make these four questions answerable in one sentence instead of a forty-minute investigation.</w:t>
            </w:r>
          </w:p>
        </w:tc>
      </w:tr>
    </w:tbl>
    <w:p>
      <w:pPr>
        <w:pStyle w:val="Heading2"/>
        <w:spacing w:after="140" w:before="280"/>
      </w:pPr>
      <w:r>
        <w:rPr>
          <w:rFonts w:ascii="Calibri" w:cs="Calibri" w:eastAsia="Calibri" w:hAnsi="Calibri"/>
          <w:b/>
          <w:bCs/>
          <w:color w:val="1F3864"/>
          <w:sz w:val="26"/>
          <w:szCs w:val="26"/>
        </w:rPr>
        <w:t xml:space="preserve">Provenance Tags Used Throughout</w:t>
      </w:r>
    </w:p>
    <w:p>
      <w:pPr>
        <w:spacing w:after="120"/>
      </w:pPr>
      <w:r>
        <w:rPr>
          <w:rFonts w:ascii="Calibri" w:cs="Calibri" w:eastAsia="Calibri" w:hAnsi="Calibri"/>
          <w:color w:val="262626"/>
          <w:sz w:val="21"/>
          <w:szCs w:val="21"/>
        </w:rPr>
        <w:t xml:space="preserve">Every non-obvious claim in this document carries a tag telling you where it came from. This matters because the goal is to keep the chapters' architecture and your own future implementation choices from silently blending into one undifferentiated mass of "how it works."</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2400"/>
        <w:gridCol w:w="6950"/>
      </w:tblGrid>
      <w:tr>
        <w:trPr>
          <w:cantSplit/>
          <w:tblHeader/>
        </w:trPr>
        <w:tc>
          <w:tcPr>
            <w:tcW w:type="dxa" w:w="24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Tag</w:t>
            </w:r>
          </w:p>
        </w:tc>
        <w:tc>
          <w:tcPr>
            <w:tcW w:type="dxa" w:w="69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Meaning</w:t>
            </w:r>
          </w:p>
        </w:tc>
      </w:tr>
      <w:tr>
        <w:trPr>
          <w:cantSplit/>
        </w:trPr>
        <w:tc>
          <w:tcPr>
            <w:tcW w:type="dxa" w:w="24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CONFIRMED</w:t>
            </w:r>
          </w:p>
        </w:tc>
        <w:tc>
          <w:tcPr>
            <w:tcW w:type="dxa" w:w="69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Directly established by Chapters 2–6. Treat as architecture, not opinion.</w:t>
            </w:r>
          </w:p>
        </w:tc>
      </w:tr>
      <w:tr>
        <w:trPr>
          <w:cantSplit/>
        </w:trPr>
        <w:tc>
          <w:tcPr>
            <w:tcW w:type="dxa" w:w="24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DESIGN CHOICE</w:t>
            </w:r>
          </w:p>
        </w:tc>
        <w:tc>
          <w:tcPr>
            <w:tcW w:type="dxa" w:w="69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concrete implementation decision consistent with the chapters, but not the only one the chapters would permit. Yours to change.</w:t>
            </w:r>
          </w:p>
        </w:tc>
      </w:tr>
      <w:tr>
        <w:trPr>
          <w:cantSplit/>
        </w:trPr>
        <w:tc>
          <w:tcPr>
            <w:tcW w:type="dxa" w:w="24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GENERAL KNOWLEDGE</w:t>
            </w:r>
          </w:p>
        </w:tc>
        <w:tc>
          <w:tcPr>
            <w:tcW w:type="dxa" w:w="69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Useful background (OS concepts, SQL mechanics, standard distributed-systems terms) that helps the chapters make sense, but is not itself asserted by them.</w:t>
            </w:r>
          </w:p>
        </w:tc>
      </w:tr>
      <w:tr>
        <w:trPr>
          <w:cantSplit/>
        </w:trPr>
        <w:tc>
          <w:tcPr>
            <w:tcW w:type="dxa" w:w="24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UNKNOWN / NOT YET COVERED</w:t>
            </w:r>
          </w:p>
        </w:tc>
        <w:tc>
          <w:tcPr>
            <w:tcW w:type="dxa" w:w="69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real gap — the chapters don't specify this, or the concept is introduced in a later chapter outside this document's scope (7–49).</w:t>
            </w:r>
          </w:p>
        </w:tc>
      </w:tr>
    </w:tbl>
    <w:p>
      <w:pPr>
        <w:pStyle w:val="Heading2"/>
        <w:spacing w:after="140" w:before="280"/>
      </w:pPr>
      <w:r>
        <w:rPr>
          <w:rFonts w:ascii="Calibri" w:cs="Calibri" w:eastAsia="Calibri" w:hAnsi="Calibri"/>
          <w:b/>
          <w:bCs/>
          <w:color w:val="1F3864"/>
          <w:sz w:val="26"/>
          <w:szCs w:val="26"/>
        </w:rPr>
        <w:t xml:space="preserve">The 5-Minute Checklist Before Coding Anything</w:t>
      </w:r>
    </w:p>
    <w:p>
      <w:pPr>
        <w:spacing w:after="120"/>
      </w:pPr>
      <w:r>
        <w:rPr>
          <w:rFonts w:ascii="Calibri" w:cs="Calibri" w:eastAsia="Calibri" w:hAnsi="Calibri"/>
          <w:color w:val="262626"/>
          <w:sz w:val="21"/>
          <w:szCs w:val="21"/>
        </w:rPr>
        <w:t xml:space="preserve">Run through this before writing a new component. It is short on purpose.</w:t>
      </w:r>
    </w:p>
    <w:p>
      <w:pPr>
        <w:pStyle w:val="ListParagraph"/>
        <w:numPr>
          <w:ilvl w:val="0"/>
          <w:numId w:val="1"/>
        </w:numPr>
        <w:spacing w:after="80"/>
      </w:pPr>
      <w:r>
        <w:rPr>
          <w:rFonts w:ascii="Calibri" w:cs="Calibri" w:eastAsia="Calibri" w:hAnsi="Calibri"/>
          <w:color w:val="262626"/>
          <w:sz w:val="21"/>
          <w:szCs w:val="21"/>
        </w:rPr>
        <w:t xml:space="preserve">Which layer does this code live in — Surface, Edge, Kernel, Ports, Domain, or Substrate? (Section 6)</w:t>
      </w:r>
    </w:p>
    <w:p>
      <w:pPr>
        <w:pStyle w:val="ListParagraph"/>
        <w:numPr>
          <w:ilvl w:val="0"/>
          <w:numId w:val="1"/>
        </w:numPr>
        <w:spacing w:after="80"/>
      </w:pPr>
      <w:r>
        <w:rPr>
          <w:rFonts w:ascii="Calibri" w:cs="Calibri" w:eastAsia="Calibri" w:hAnsi="Calibri"/>
          <w:color w:val="262626"/>
          <w:sz w:val="21"/>
          <w:szCs w:val="21"/>
        </w:rPr>
        <w:t xml:space="preserve">Which of the five nouns is this operating on — Run, Episode, Step, Activity, or Park? (Section 8)</w:t>
      </w:r>
    </w:p>
    <w:p>
      <w:pPr>
        <w:pStyle w:val="ListParagraph"/>
        <w:numPr>
          <w:ilvl w:val="0"/>
          <w:numId w:val="1"/>
        </w:numPr>
        <w:spacing w:after="80"/>
      </w:pPr>
      <w:r>
        <w:rPr>
          <w:rFonts w:ascii="Calibri" w:cs="Calibri" w:eastAsia="Calibri" w:hAnsi="Calibri"/>
          <w:color w:val="262626"/>
          <w:sz w:val="21"/>
          <w:szCs w:val="21"/>
        </w:rPr>
        <w:t xml:space="preserve">Which state category does the data belong to — Domain, Run, Model, or Harness? (Section 11)</w:t>
      </w:r>
    </w:p>
    <w:p>
      <w:pPr>
        <w:pStyle w:val="ListParagraph"/>
        <w:numPr>
          <w:ilvl w:val="0"/>
          <w:numId w:val="1"/>
        </w:numPr>
        <w:spacing w:after="80"/>
      </w:pPr>
      <w:r>
        <w:rPr>
          <w:rFonts w:ascii="Calibri" w:cs="Calibri" w:eastAsia="Calibri" w:hAnsi="Calibri"/>
          <w:color w:val="262626"/>
          <w:sz w:val="21"/>
          <w:szCs w:val="21"/>
        </w:rPr>
        <w:t xml:space="preserve">If this writes durable state, does it happen in the same transaction as the event that announces it?</w:t>
      </w:r>
    </w:p>
    <w:p>
      <w:pPr>
        <w:pStyle w:val="ListParagraph"/>
        <w:numPr>
          <w:ilvl w:val="0"/>
          <w:numId w:val="1"/>
        </w:numPr>
        <w:spacing w:after="80"/>
      </w:pPr>
      <w:r>
        <w:rPr>
          <w:rFonts w:ascii="Calibri" w:cs="Calibri" w:eastAsia="Calibri" w:hAnsi="Calibri"/>
          <w:color w:val="262626"/>
          <w:sz w:val="21"/>
          <w:szCs w:val="21"/>
        </w:rPr>
        <w:t xml:space="preserve">If this holds a scarce resource, does its holding time match the custody gradient for its noun? (Section 8)</w:t>
      </w:r>
    </w:p>
    <w:p>
      <w:pPr>
        <w:pStyle w:val="ListParagraph"/>
        <w:numPr>
          <w:ilvl w:val="0"/>
          <w:numId w:val="1"/>
        </w:numPr>
        <w:spacing w:after="80"/>
      </w:pPr>
      <w:r>
        <w:rPr>
          <w:rFonts w:ascii="Calibri" w:cs="Calibri" w:eastAsia="Calibri" w:hAnsi="Calibri"/>
          <w:color w:val="262626"/>
          <w:sz w:val="21"/>
          <w:szCs w:val="21"/>
        </w:rPr>
        <w:t xml:space="preserve">If a worker executing this dies mid-operation, what recovers it, and how long does that take? (Sections 9–10)</w:t>
      </w:r>
    </w:p>
    <w:p>
      <w:pPr>
        <w:pStyle w:val="Heading1"/>
        <w:pageBreakBefore/>
        <w:pBdr>
          <w:bottom w:val="single" w:color="1F3864" w:sz="8" w:space="6"/>
        </w:pBdr>
        <w:spacing w:after="200" w:before="0"/>
      </w:pPr>
      <w:r>
        <w:rPr>
          <w:rFonts w:ascii="Calibri" w:cs="Calibri" w:eastAsia="Calibri" w:hAnsi="Calibri"/>
          <w:b/>
          <w:bCs/>
          <w:color w:val="1F3864"/>
          <w:sz w:val="32"/>
          <w:szCs w:val="32"/>
        </w:rPr>
        <w:t xml:space="preserve">The Master Mental Model</w:t>
      </w:r>
    </w:p>
    <w:p>
      <w:pPr>
        <w:spacing w:after="120"/>
      </w:pPr>
      <w:r>
        <w:rPr>
          <w:rFonts w:ascii="Calibri" w:cs="Calibri" w:eastAsia="Calibri" w:hAnsi="Calibri"/>
          <w:color w:val="262626"/>
          <w:sz w:val="21"/>
          <w:szCs w:val="21"/>
        </w:rPr>
        <w:t xml:space="preserve">Chapters 2 through 6 are one argument, built in five moves. Each chapter exists because the previous one, taken alone, leaves a question unanswered. Read the progression once, in order, before touching any of the individual sections — it is the spine everything else in this document hangs from.</w:t>
      </w:r>
    </w:p>
    <w:tbl>
      <w:tblPr>
        <w:tblW w:type="dxa" w:w="9350"/>
        <w:tblBorders>
          <w:top w:val="single" w:color="BFBFBF" w:sz="4"/>
          <w:left w:val="single" w:color="BFBFBF" w:sz="4"/>
          <w:bottom w:val="single" w:color="BFBFBF" w:sz="4"/>
          <w:right w:val="single" w:color="BFBFBF" w:sz="4"/>
          <w:insideH w:val="single" w:color="auto" w:sz="4"/>
          <w:insideV w:val="single" w:color="auto" w:sz="4"/>
        </w:tblBorders>
        <w:tblLayout w:type="fixed"/>
      </w:tblPr>
      <w:tblGrid>
        <w:gridCol w:w="9350"/>
      </w:tblGrid>
      <w:tr>
        <w:tc>
          <w:tcPr>
            <w:tcW w:type="dxa" w:w="9350"/>
            <w:shd w:fill="F2F2F2" w:val="clear"/>
            <w:tcMar>
              <w:top w:type="dxa" w:w="140"/>
              <w:left w:type="dxa" w:w="160"/>
              <w:bottom w:type="dxa" w:w="140"/>
              <w:right w:type="dxa" w:w="160"/>
            </w:tcMar>
          </w:tcPr>
          <w:p>
            <w:pPr>
              <w:spacing w:after="0"/>
            </w:pPr>
            <w:r>
              <w:rPr>
                <w:rFonts w:ascii="Consolas" w:cs="Consolas" w:eastAsia="Consolas" w:hAnsi="Consolas"/>
                <w:color w:val="262626"/>
                <w:sz w:val="18"/>
                <w:szCs w:val="18"/>
              </w:rPr>
              <w:t xml:space="preserve">Ch 2   "An agent runtime is a distributed system."</w:t>
            </w:r>
          </w:p>
          <w:p>
            <w:pPr>
              <w:spacing w:after="0"/>
            </w:pPr>
            <w:r>
              <w:rPr>
                <w:rFonts w:ascii="Consolas" w:cs="Consolas" w:eastAsia="Consolas" w:hAnsi="Consolas"/>
                <w:color w:val="262626"/>
                <w:sz w:val="18"/>
                <w:szCs w:val="18"/>
              </w:rPr>
              <w:t xml:space="preserve">       the four forcing properties: durability, cost,</w:t>
            </w:r>
          </w:p>
          <w:p>
            <w:pPr>
              <w:spacing w:after="0"/>
            </w:pPr>
            <w:r>
              <w:rPr>
                <w:rFonts w:ascii="Consolas" w:cs="Consolas" w:eastAsia="Consolas" w:hAnsi="Consolas"/>
                <w:color w:val="262626"/>
                <w:sz w:val="18"/>
                <w:szCs w:val="18"/>
              </w:rPr>
              <w:t xml:space="preserve">       external effect, interruptibility</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v</w:t>
            </w:r>
          </w:p>
          <w:p>
            <w:pPr>
              <w:spacing w:after="0"/>
            </w:pPr>
            <w:r>
              <w:rPr>
                <w:rFonts w:ascii="Consolas" w:cs="Consolas" w:eastAsia="Consolas" w:hAnsi="Consolas"/>
                <w:color w:val="262626"/>
                <w:sz w:val="18"/>
                <w:szCs w:val="18"/>
              </w:rPr>
              <w:t xml:space="preserve">Ch 3   "We need different lenses to reason about it correctly."</w:t>
            </w:r>
          </w:p>
          <w:p>
            <w:pPr>
              <w:spacing w:after="0"/>
            </w:pPr>
            <w:r>
              <w:rPr>
                <w:rFonts w:ascii="Consolas" w:cs="Consolas" w:eastAsia="Consolas" w:hAnsi="Consolas"/>
                <w:color w:val="262626"/>
                <w:sz w:val="18"/>
                <w:szCs w:val="18"/>
              </w:rPr>
              <w:t xml:space="preserve">       Process . Ledger . Contract . Quarantine . Planes</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v</w:t>
            </w:r>
          </w:p>
          <w:p>
            <w:pPr>
              <w:spacing w:after="0"/>
            </w:pPr>
            <w:r>
              <w:rPr>
                <w:rFonts w:ascii="Consolas" w:cs="Consolas" w:eastAsia="Consolas" w:hAnsi="Consolas"/>
                <w:color w:val="262626"/>
                <w:sz w:val="18"/>
                <w:szCs w:val="18"/>
              </w:rPr>
              <w:t xml:space="preserve">Ch 4   "We need explicit architectural boundaries."</w:t>
            </w:r>
          </w:p>
          <w:p>
            <w:pPr>
              <w:spacing w:after="0"/>
            </w:pPr>
            <w:r>
              <w:rPr>
                <w:rFonts w:ascii="Consolas" w:cs="Consolas" w:eastAsia="Consolas" w:hAnsi="Consolas"/>
                <w:color w:val="262626"/>
                <w:sz w:val="18"/>
                <w:szCs w:val="18"/>
              </w:rPr>
              <w:t xml:space="preserve">       six layers, one narrow waist       &lt;-- SPACE</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v</w:t>
            </w:r>
          </w:p>
          <w:p>
            <w:pPr>
              <w:spacing w:after="0"/>
            </w:pPr>
            <w:r>
              <w:rPr>
                <w:rFonts w:ascii="Consolas" w:cs="Consolas" w:eastAsia="Consolas" w:hAnsi="Consolas"/>
                <w:color w:val="262626"/>
                <w:sz w:val="18"/>
                <w:szCs w:val="18"/>
              </w:rPr>
              <w:t xml:space="preserve">Ch 5   "We need precise units and lifetimes."</w:t>
            </w:r>
          </w:p>
          <w:p>
            <w:pPr>
              <w:spacing w:after="0"/>
            </w:pPr>
            <w:r>
              <w:rPr>
                <w:rFonts w:ascii="Consolas" w:cs="Consolas" w:eastAsia="Consolas" w:hAnsi="Consolas"/>
                <w:color w:val="262626"/>
                <w:sz w:val="18"/>
                <w:szCs w:val="18"/>
              </w:rPr>
              <w:t xml:space="preserve">       Run / Episode / Step / Activity / Park   &lt;-- VOCABULARY</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v</w:t>
            </w:r>
          </w:p>
          <w:p>
            <w:pPr>
              <w:spacing w:after="0"/>
            </w:pPr>
            <w:r>
              <w:rPr>
                <w:rFonts w:ascii="Consolas" w:cs="Consolas" w:eastAsia="Consolas" w:hAnsi="Consolas"/>
                <w:color w:val="262626"/>
                <w:sz w:val="18"/>
                <w:szCs w:val="18"/>
              </w:rPr>
              <w:t xml:space="preserve">Ch 6   "We need precise state ownership."</w:t>
            </w:r>
          </w:p>
          <w:p>
            <w:pPr>
              <w:spacing w:after="0"/>
            </w:pPr>
            <w:r>
              <w:rPr>
                <w:rFonts w:ascii="Consolas" w:cs="Consolas" w:eastAsia="Consolas" w:hAnsi="Consolas"/>
                <w:color w:val="262626"/>
                <w:sz w:val="18"/>
                <w:szCs w:val="18"/>
              </w:rPr>
              <w:t xml:space="preserve">       Domain / Run / Model / Harness      &lt;-- OWNERSHIP</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v</w:t>
            </w:r>
          </w:p>
          <w:p>
            <w:pPr>
              <w:spacing w:after="0"/>
            </w:pPr>
            <w:r>
              <w:rPr>
                <w:rFonts w:ascii="Consolas" w:cs="Consolas" w:eastAsia="Consolas" w:hAnsi="Consolas"/>
                <w:color w:val="262626"/>
                <w:sz w:val="18"/>
                <w:szCs w:val="18"/>
              </w:rPr>
              <w:t xml:space="preserve">Ch 7   "We need a boundary the outside world can talk to."</w:t>
            </w:r>
          </w:p>
          <w:p>
            <w:pPr>
              <w:spacing w:after="0"/>
            </w:pPr>
            <w:r>
              <w:rPr>
                <w:rFonts w:ascii="Consolas" w:cs="Consolas" w:eastAsia="Consolas" w:hAnsi="Consolas"/>
                <w:color w:val="262626"/>
                <w:sz w:val="18"/>
                <w:szCs w:val="18"/>
              </w:rPr>
              <w:t xml:space="preserve">       the Edge and the client contract    &lt;-- THE FRONT DOOR</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v</w:t>
            </w:r>
          </w:p>
          <w:p>
            <w:pPr>
              <w:spacing w:after="0"/>
            </w:pPr>
            <w:r>
              <w:rPr>
                <w:rFonts w:ascii="Consolas" w:cs="Consolas" w:eastAsia="Consolas" w:hAnsi="Consolas"/>
                <w:color w:val="262626"/>
                <w:sz w:val="18"/>
                <w:szCs w:val="18"/>
              </w:rPr>
              <w:t xml:space="preserve">Ch 8   "We need to place any moment on the right clock."</w:t>
            </w:r>
          </w:p>
          <w:p>
            <w:pPr>
              <w:spacing w:after="0"/>
            </w:pPr>
            <w:r>
              <w:rPr>
                <w:rFonts w:ascii="Consolas" w:cs="Consolas" w:eastAsia="Consolas" w:hAnsi="Consolas"/>
                <w:color w:val="262626"/>
                <w:sz w:val="18"/>
                <w:szCs w:val="18"/>
              </w:rPr>
              <w:t xml:space="preserve">       run lifecycle vs runtime lifecycle  &lt;-- TIME</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v</w:t>
            </w:r>
          </w:p>
          <w:p>
            <w:pPr>
              <w:spacing w:after="0"/>
            </w:pPr>
            <w:r>
              <w:rPr>
                <w:rFonts w:ascii="Consolas" w:cs="Consolas" w:eastAsia="Consolas" w:hAnsi="Consolas"/>
                <w:color w:val="262626"/>
                <w:sz w:val="18"/>
                <w:szCs w:val="18"/>
              </w:rPr>
              <w:t xml:space="preserve">Ch 9   "We need to know which reading answers our question."</w:t>
            </w:r>
          </w:p>
          <w:p>
            <w:pPr>
              <w:spacing w:after="0"/>
            </w:pPr>
            <w:r>
              <w:rPr>
                <w:rFonts w:ascii="Consolas" w:cs="Consolas" w:eastAsia="Consolas" w:hAnsi="Consolas"/>
                <w:color w:val="262626"/>
                <w:sz w:val="18"/>
                <w:szCs w:val="18"/>
              </w:rPr>
              <w:t xml:space="preserve">       control / data / event              &lt;-- SYNTHESIS</w:t>
            </w:r>
          </w:p>
        </w:tc>
      </w:tr>
    </w:tbl>
    <w:p>
      <w:pPr>
        <w:pStyle w:val="Heading2"/>
        <w:spacing w:after="140" w:before="280"/>
      </w:pPr>
      <w:r>
        <w:rPr>
          <w:rFonts w:ascii="Calibri" w:cs="Calibri" w:eastAsia="Calibri" w:hAnsi="Calibri"/>
          <w:b/>
          <w:bCs/>
          <w:color w:val="1F3864"/>
          <w:sz w:val="26"/>
          <w:szCs w:val="26"/>
        </w:rPr>
        <w:t xml:space="preserve">The Progression, in Plain English</w:t>
      </w:r>
    </w:p>
    <w:p>
      <w:pPr>
        <w:spacing w:after="120"/>
      </w:pPr>
      <w:r>
        <w:rPr>
          <w:rFonts w:ascii="Calibri" w:cs="Calibri" w:eastAsia="Calibri" w:hAnsi="Calibri"/>
          <w:color w:val="262626"/>
          <w:sz w:val="21"/>
          <w:szCs w:val="21"/>
        </w:rPr>
        <w:t xml:space="preserve">Chapter 2 makes the case that you cannot avoid distributed-systems problems the moment an agent's work outlives a single request — even on one machine. Chapter 3 hands you five ways of looking at the resulting system, because arguing about a design without agreeing which lens you're using produces confident, contradictory answers from equally correct engineers. Chapter 4 turns those lenses into an actual architecture: six layers, with one narrow, enumerable opening between the generic runtime and your specific product. Chapter 5 names the units that architecture actually manipulates — because "the agent is stuck" can mean five different things, each needing a different fix. Chapter 6 says, for every piece of state in the system, exactly one category it belongs to and exactly one owner responsible for it.</w:t>
      </w:r>
    </w:p>
    <w:p>
      <w:pPr>
        <w:spacing w:after="120"/>
      </w:pPr>
      <w:r>
        <w:rPr>
          <w:rFonts w:ascii="Calibri" w:cs="Calibri" w:eastAsia="Calibri" w:hAnsi="Calibri"/>
          <w:color w:val="262626"/>
          <w:sz w:val="21"/>
          <w:szCs w:val="21"/>
        </w:rPr>
        <w:t xml:space="preserve">Chapters 7 through 9 complete Level 1 by adding the three things a static architecture diagram cannot show you. Chapter 7 opens the front door: what the outside world is allowed to ask for, and why a layer that looks trivial is the one where three different loops try to sneak in. Chapter 8 adds time — not one clock but two, because a run outlives not just the request that started it but every process that ever touches it. Chapter 9 is the synthesis: the same six layers read three different ways, so that from here on a question gets routed to an axis before anybody starts answering it.</w:t>
      </w:r>
    </w:p>
    <w:p>
      <w:pPr>
        <w:spacing w:after="120"/>
      </w:pPr>
      <w:r>
        <w:rPr>
          <w:rFonts w:ascii="Calibri" w:cs="Calibri" w:eastAsia="Calibri" w:hAnsi="Calibri"/>
          <w:color w:val="262626"/>
          <w:sz w:val="21"/>
          <w:szCs w:val="21"/>
        </w:rPr>
        <w:t xml:space="preserve">The shape of the whole argument: Chapters 4–6 build the runtime in SPACE. Chapter 7 gives it a BOUNDARY. Chapter 8 builds it in TIME. Chapter 9 tells you how to READ all of it.</w:t>
      </w:r>
    </w:p>
    <w:tbl>
      <w:tblPr>
        <w:tblW w:type="dxa" w:w="9350"/>
        <w:tblBorders>
          <w:top w:val="single" w:color="2F6B62" w:sz="4"/>
          <w:left w:val="single" w:color="2F6B62" w:sz="24"/>
          <w:bottom w:val="single" w:color="2F6B62" w:sz="4"/>
          <w:right w:val="single" w:color="2F6B62" w:sz="4"/>
          <w:insideH w:val="single" w:color="auto" w:sz="4"/>
          <w:insideV w:val="single" w:color="auto" w:sz="4"/>
        </w:tblBorders>
        <w:tblLayout w:type="fixed"/>
      </w:tblPr>
      <w:tblGrid>
        <w:gridCol w:w="9350"/>
      </w:tblGrid>
      <w:tr>
        <w:tc>
          <w:tcPr>
            <w:tcW w:type="dxa" w:w="9350"/>
            <w:shd w:fill="EAF5F3" w:val="clear"/>
            <w:tcMar>
              <w:top w:type="dxa" w:w="140"/>
              <w:left w:type="dxa" w:w="220"/>
              <w:bottom w:type="dxa" w:w="140"/>
              <w:right w:type="dxa" w:w="220"/>
            </w:tcMar>
          </w:tcPr>
          <w:p>
            <w:pPr>
              <w:spacing w:after="60"/>
            </w:pPr>
            <w:r>
              <w:rPr>
                <w:rFonts w:ascii="Calibri" w:cs="Calibri" w:eastAsia="Calibri" w:hAnsi="Calibri"/>
                <w:b/>
                <w:bCs/>
                <w:color w:val="2F6B62"/>
                <w:sz w:val="20"/>
                <w:szCs w:val="20"/>
              </w:rPr>
              <w:t xml:space="preserve">WHY THIS ORDER MATTERS</w:t>
            </w:r>
          </w:p>
          <w:p>
            <w:pPr>
              <w:spacing w:after="40"/>
            </w:pPr>
            <w:r>
              <w:rPr>
                <w:rFonts w:ascii="Calibri" w:cs="Calibri" w:eastAsia="Calibri" w:hAnsi="Calibri"/>
                <w:color w:val="262626"/>
                <w:sz w:val="20"/>
                <w:szCs w:val="20"/>
              </w:rPr>
              <w:t xml:space="preserve">Each chapter's conclusion is a prerequisite for the next one's vocabulary. You cannot state the narrow waist (Ch 4) correctly without the control/data/event distinction Ch 3 develops. You cannot state the custody gradient (Ch 5) without the six-layer architecture from Ch 4 to place it in. And you cannot classify state correctly (Ch 6) without knowing which noun — Run, Episode, Step, or Activity — the state belongs to.</w:t>
            </w:r>
          </w:p>
        </w:tc>
      </w:tr>
    </w:tbl>
    <w:p>
      <w:pPr>
        <w:pStyle w:val="Heading1"/>
        <w:pageBreakBefore/>
        <w:pBdr>
          <w:bottom w:val="single" w:color="1F3864" w:sz="8" w:space="6"/>
        </w:pBdr>
        <w:spacing w:after="200" w:before="0"/>
      </w:pPr>
      <w:r>
        <w:rPr>
          <w:rFonts w:ascii="Calibri" w:cs="Calibri" w:eastAsia="Calibri" w:hAnsi="Calibri"/>
          <w:b/>
          <w:bCs/>
          <w:color w:val="1F3864"/>
          <w:sz w:val="32"/>
          <w:szCs w:val="32"/>
        </w:rPr>
        <w:t xml:space="preserve">Chapter 2 — Why This Is a Distributed System</w:t>
      </w:r>
    </w:p>
    <w:p>
      <w:pPr>
        <w:spacing w:after="120"/>
      </w:pPr>
      <w:r>
        <w:rPr>
          <w:rFonts w:ascii="Calibri" w:cs="Calibri" w:eastAsia="Calibri" w:hAnsi="Calibri"/>
          <w:color w:val="262626"/>
          <w:sz w:val="21"/>
          <w:szCs w:val="21"/>
        </w:rPr>
        <w:t xml:space="preserve">The moment a product asks a model to pursue a goal — rather than just answer a question — four properties appear at once that ordinary request handling was never built to provide. [CONFIRMED] None of these four is exotic. Each has a well-understood fix. What makes them dangerous is that a competent backend engineer can walk into all four while doing exactly what competence normally recommends.</w:t>
      </w:r>
    </w:p>
    <w:p>
      <w:pPr>
        <w:pStyle w:val="Heading2"/>
        <w:spacing w:after="140" w:before="280"/>
      </w:pPr>
      <w:r>
        <w:rPr>
          <w:rFonts w:ascii="Calibri" w:cs="Calibri" w:eastAsia="Calibri" w:hAnsi="Calibri"/>
          <w:b/>
          <w:bCs/>
          <w:color w:val="1F3864"/>
          <w:sz w:val="26"/>
          <w:szCs w:val="26"/>
        </w:rPr>
        <w:t xml:space="preserve">The Four Forcing Properties</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2200"/>
        <w:gridCol w:w="3400"/>
        <w:gridCol w:w="3750"/>
      </w:tblGrid>
      <w:tr>
        <w:trPr>
          <w:cantSplit/>
          <w:tblHeader/>
        </w:trPr>
        <w:tc>
          <w:tcPr>
            <w:tcW w:type="dxa" w:w="22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Property</w:t>
            </w:r>
          </w:p>
        </w:tc>
        <w:tc>
          <w:tcPr>
            <w:tcW w:type="dxa" w:w="34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What it means</w:t>
            </w:r>
          </w:p>
        </w:tc>
        <w:tc>
          <w:tcPr>
            <w:tcW w:type="dxa" w:w="37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Engineering consequence it forces</w:t>
            </w:r>
          </w:p>
        </w:tc>
      </w:tr>
      <w:tr>
        <w:trPr>
          <w:cantSplit/>
        </w:trPr>
        <w:tc>
          <w:tcPr>
            <w:tcW w:type="dxa" w:w="22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1. The work outlives the request</w:t>
            </w:r>
          </w:p>
        </w:tc>
        <w:tc>
          <w:tcPr>
            <w:tcW w:type="dxa" w:w="34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run can take minutes to days, across restarts and deploys — far longer than any HTTP request you'd configure a timeout for.</w:t>
            </w:r>
          </w:p>
        </w:tc>
        <w:tc>
          <w:tcPr>
            <w:tcW w:type="dxa" w:w="37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unit of work must become a durable, versioned row rather than a stack frame. A worker becomes a temporary reader of that row, never its owner.</w:t>
            </w:r>
          </w:p>
        </w:tc>
      </w:tr>
      <w:tr>
        <w:trPr>
          <w:cantSplit/>
        </w:trPr>
        <w:tc>
          <w:tcPr>
            <w:tcW w:type="dxa" w:w="22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2. The work is expensive and non-deterministic</w:t>
            </w:r>
          </w:p>
        </w:tc>
        <w:tc>
          <w:tcPr>
            <w:tcW w:type="dxa" w:w="34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Every attempt costs real money, and running the same step twice does not reproduce the first attempt — it re-rolls the outcome.</w:t>
            </w:r>
          </w:p>
        </w:tc>
        <w:tc>
          <w:tcPr>
            <w:tcW w:type="dxa" w:w="37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Retry must become replay: a stored result is reused by identity instead of the step being re-run and re-paid for.</w:t>
            </w:r>
          </w:p>
        </w:tc>
      </w:tr>
      <w:tr>
        <w:trPr>
          <w:cantSplit/>
        </w:trPr>
        <w:tc>
          <w:tcPr>
            <w:tcW w:type="dxa" w:w="22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3. The work touches the world</w:t>
            </w:r>
          </w:p>
        </w:tc>
        <w:tc>
          <w:tcPr>
            <w:tcW w:type="dxa" w:w="34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Some steps are irreversible (pushing a branch, sending a message) and must not happen without a human's word.</w:t>
            </w:r>
          </w:p>
        </w:tc>
        <w:tc>
          <w:tcPr>
            <w:tcW w:type="dxa" w:w="37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Effectful tools require a resolved approval enforced in code, not in a prompt. Prevention is preferred over compensation, because many real-world effects cannot be undone.</w:t>
            </w:r>
          </w:p>
        </w:tc>
      </w:tr>
      <w:tr>
        <w:trPr>
          <w:cantSplit/>
        </w:trPr>
        <w:tc>
          <w:tcPr>
            <w:tcW w:type="dxa" w:w="22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4. The work must be interruptible</w:t>
            </w:r>
          </w:p>
        </w:tc>
        <w:tc>
          <w:tcPr>
            <w:tcW w:type="dxa" w:w="34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person watching a run go wrong must be able to redirect it without losing the parts that are already correct.</w:t>
            </w:r>
          </w:p>
        </w:tc>
        <w:tc>
          <w:tcPr>
            <w:tcW w:type="dxa" w:w="37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Signals (steer, cancel, pause, answer) are read at checkpoints and delivered mid-activity, so redirection never means starting over.</w:t>
            </w:r>
          </w:p>
        </w:tc>
      </w:tr>
    </w:tbl>
    <w:tbl>
      <w:tblPr>
        <w:tblW w:type="dxa" w:w="9350"/>
        <w:tblBorders>
          <w:top w:val="single" w:color="8A6D00" w:sz="4"/>
          <w:left w:val="single" w:color="8A6D00" w:sz="24"/>
          <w:bottom w:val="single" w:color="8A6D00" w:sz="4"/>
          <w:right w:val="single" w:color="8A6D00" w:sz="4"/>
          <w:insideH w:val="single" w:color="auto" w:sz="4"/>
          <w:insideV w:val="single" w:color="auto" w:sz="4"/>
        </w:tblBorders>
        <w:tblLayout w:type="fixed"/>
      </w:tblPr>
      <w:tblGrid>
        <w:gridCol w:w="9350"/>
      </w:tblGrid>
      <w:tr>
        <w:tc>
          <w:tcPr>
            <w:tcW w:type="dxa" w:w="9350"/>
            <w:shd w:fill="FBF6E3" w:val="clear"/>
            <w:tcMar>
              <w:top w:type="dxa" w:w="140"/>
              <w:left w:type="dxa" w:w="220"/>
              <w:bottom w:type="dxa" w:w="140"/>
              <w:right w:type="dxa" w:w="220"/>
            </w:tcMar>
          </w:tcPr>
          <w:p>
            <w:pPr>
              <w:spacing w:after="60"/>
            </w:pPr>
            <w:r>
              <w:rPr>
                <w:rFonts w:ascii="Calibri" w:cs="Calibri" w:eastAsia="Calibri" w:hAnsi="Calibri"/>
                <w:b/>
                <w:bCs/>
                <w:color w:val="8A6D00"/>
                <w:sz w:val="20"/>
                <w:szCs w:val="20"/>
              </w:rPr>
              <w:t xml:space="preserve">IMPORTANT BOUNDARY</w:t>
            </w:r>
          </w:p>
          <w:p>
            <w:pPr>
              <w:spacing w:after="40"/>
            </w:pPr>
            <w:r>
              <w:rPr>
                <w:rFonts w:ascii="Calibri" w:cs="Calibri" w:eastAsia="Calibri" w:hAnsi="Calibri"/>
                <w:color w:val="262626"/>
                <w:sz w:val="20"/>
                <w:szCs w:val="20"/>
              </w:rPr>
              <w:t xml:space="preserve">"We'll add reliability later" is a reasonable plan for almost everything in this architecture — except one thing. Activity identity (property 2's fix) does not retrofit. If steps were not identity-keyed from the start, every stored result in the system is of unknown reusability, and fixing it later is a rewrite, not a patch. [CONFIRMED]</w:t>
            </w:r>
          </w:p>
        </w:tc>
      </w:tr>
    </w:tbl>
    <w:p>
      <w:pPr>
        <w:pStyle w:val="Heading2"/>
        <w:spacing w:after="140" w:before="280"/>
      </w:pPr>
      <w:r>
        <w:rPr>
          <w:rFonts w:ascii="Calibri" w:cs="Calibri" w:eastAsia="Calibri" w:hAnsi="Calibri"/>
          <w:b/>
          <w:bCs/>
          <w:color w:val="1F3864"/>
          <w:sz w:val="26"/>
          <w:szCs w:val="26"/>
        </w:rPr>
        <w:t xml:space="preserve">One Atlas Trace — the Same Task, Two Ways</w:t>
      </w:r>
    </w:p>
    <w:p>
      <w:pPr>
        <w:spacing w:after="120"/>
      </w:pPr>
      <w:r>
        <w:rPr>
          <w:rFonts w:ascii="Calibri" w:cs="Calibri" w:eastAsia="Calibri" w:hAnsi="Calibri"/>
          <w:color w:val="262626"/>
          <w:sz w:val="21"/>
          <w:szCs w:val="21"/>
        </w:rPr>
        <w:t xml:space="preserve">Task: "Fix the failing auth tests and open a PR." Traced under the naive approach and under the deliberate one.</w:t>
      </w:r>
    </w:p>
    <w:tbl>
      <w:tblPr>
        <w:tblW w:type="dxa" w:w="9350"/>
        <w:tblBorders>
          <w:top w:val="single" w:color="BFBFBF" w:sz="4"/>
          <w:left w:val="single" w:color="BFBFBF" w:sz="4"/>
          <w:bottom w:val="single" w:color="BFBFBF" w:sz="4"/>
          <w:right w:val="single" w:color="BFBFBF" w:sz="4"/>
          <w:insideH w:val="single" w:color="auto" w:sz="4"/>
          <w:insideV w:val="single" w:color="auto" w:sz="4"/>
        </w:tblBorders>
        <w:tblLayout w:type="fixed"/>
      </w:tblPr>
      <w:tblGrid>
        <w:gridCol w:w="9350"/>
      </w:tblGrid>
      <w:tr>
        <w:tc>
          <w:tcPr>
            <w:tcW w:type="dxa" w:w="9350"/>
            <w:shd w:fill="F2F2F2" w:val="clear"/>
            <w:tcMar>
              <w:top w:type="dxa" w:w="140"/>
              <w:left w:type="dxa" w:w="160"/>
              <w:bottom w:type="dxa" w:w="140"/>
              <w:right w:type="dxa" w:w="160"/>
            </w:tcMar>
          </w:tcPr>
          <w:p>
            <w:pPr>
              <w:spacing w:after="0"/>
            </w:pPr>
            <w:r>
              <w:rPr>
                <w:rFonts w:ascii="Consolas" w:cs="Consolas" w:eastAsia="Consolas" w:hAnsi="Consolas"/>
                <w:color w:val="262626"/>
                <w:sz w:val="18"/>
                <w:szCs w:val="18"/>
              </w:rPr>
              <w:t xml:space="preserve">NAIVE (a job queue with a model call in it)</w:t>
            </w:r>
          </w:p>
          <w:p>
            <w:pPr>
              <w:spacing w:after="0"/>
            </w:pPr>
            <w:r>
              <w:rPr>
                <w:rFonts w:ascii="Consolas" w:cs="Consolas" w:eastAsia="Consolas" w:hAnsi="Consolas"/>
                <w:color w:val="262626"/>
                <w:sz w:val="18"/>
                <w:szCs w:val="18"/>
              </w:rPr>
              <w:t xml:space="preserve">----------------------------------------------------</w:t>
            </w:r>
          </w:p>
          <w:p>
            <w:pPr>
              <w:spacing w:after="0"/>
            </w:pPr>
            <w:r>
              <w:rPr>
                <w:rFonts w:ascii="Consolas" w:cs="Consolas" w:eastAsia="Consolas" w:hAnsi="Consolas"/>
                <w:color w:val="262626"/>
                <w:sz w:val="18"/>
                <w:szCs w:val="18"/>
              </w:rPr>
              <w:t xml:space="preserve">worker claims the job</w:t>
            </w:r>
          </w:p>
          <w:p>
            <w:pPr>
              <w:spacing w:after="0"/>
            </w:pPr>
            <w:r>
              <w:rPr>
                <w:rFonts w:ascii="Consolas" w:cs="Consolas" w:eastAsia="Consolas" w:hAnsi="Consolas"/>
                <w:color w:val="262626"/>
                <w:sz w:val="18"/>
                <w:szCs w:val="18"/>
              </w:rPr>
              <w:t xml:space="preserve">  explores repo        ($8)</w:t>
            </w:r>
          </w:p>
          <w:p>
            <w:pPr>
              <w:spacing w:after="0"/>
            </w:pPr>
            <w:r>
              <w:rPr>
                <w:rFonts w:ascii="Consolas" w:cs="Consolas" w:eastAsia="Consolas" w:hAnsi="Consolas"/>
                <w:color w:val="262626"/>
                <w:sz w:val="18"/>
                <w:szCs w:val="18"/>
              </w:rPr>
              <w:t xml:space="preserve">  writes a patch        ($11)</w:t>
            </w:r>
          </w:p>
          <w:p>
            <w:pPr>
              <w:spacing w:after="0"/>
            </w:pPr>
            <w:r>
              <w:rPr>
                <w:rFonts w:ascii="Consolas" w:cs="Consolas" w:eastAsia="Consolas" w:hAnsi="Consolas"/>
                <w:color w:val="262626"/>
                <w:sz w:val="18"/>
                <w:szCs w:val="18"/>
              </w:rPr>
              <w:t xml:space="preserve">  runs test suite       ($6)</w:t>
            </w:r>
          </w:p>
          <w:p>
            <w:pPr>
              <w:spacing w:after="0"/>
            </w:pPr>
            <w:r>
              <w:rPr>
                <w:rFonts w:ascii="Consolas" w:cs="Consolas" w:eastAsia="Consolas" w:hAnsi="Consolas"/>
                <w:color w:val="262626"/>
                <w:sz w:val="18"/>
                <w:szCs w:val="18"/>
              </w:rPr>
              <w:t xml:space="preserve">worker is KILLED (deploy) before opening the PR</w:t>
            </w:r>
          </w:p>
          <w:p>
            <w:pPr>
              <w:spacing w:after="0"/>
            </w:pPr>
            <w:r>
              <w:rPr>
                <w:rFonts w:ascii="Consolas" w:cs="Consolas" w:eastAsia="Consolas" w:hAnsi="Consolas"/>
                <w:color w:val="262626"/>
                <w:sz w:val="18"/>
                <w:szCs w:val="18"/>
              </w:rPr>
              <w:t xml:space="preserve">  -&gt; job returns to the queue</w:t>
            </w:r>
          </w:p>
          <w:p>
            <w:pPr>
              <w:spacing w:after="0"/>
            </w:pPr>
            <w:r>
              <w:rPr>
                <w:rFonts w:ascii="Consolas" w:cs="Consolas" w:eastAsia="Consolas" w:hAnsi="Consolas"/>
                <w:color w:val="262626"/>
                <w:sz w:val="18"/>
                <w:szCs w:val="18"/>
              </w:rPr>
              <w:t xml:space="preserve">retry: worker claims it again</w:t>
            </w:r>
          </w:p>
          <w:p>
            <w:pPr>
              <w:spacing w:after="0"/>
            </w:pPr>
            <w:r>
              <w:rPr>
                <w:rFonts w:ascii="Consolas" w:cs="Consolas" w:eastAsia="Consolas" w:hAnsi="Consolas"/>
                <w:color w:val="262626"/>
                <w:sz w:val="18"/>
                <w:szCs w:val="18"/>
              </w:rPr>
              <w:t xml:space="preserve">  explores repo AGAIN  ($8)   &lt;- re-paid, and may differ this time</w:t>
            </w:r>
          </w:p>
          <w:p>
            <w:pPr>
              <w:spacing w:after="0"/>
            </w:pPr>
            <w:r>
              <w:rPr>
                <w:rFonts w:ascii="Consolas" w:cs="Consolas" w:eastAsia="Consolas" w:hAnsi="Consolas"/>
                <w:color w:val="262626"/>
                <w:sz w:val="18"/>
                <w:szCs w:val="18"/>
              </w:rPr>
              <w:t xml:space="preserve">  writes patch AGAIN   ($11)  &lt;- non-determinism re-rolled the fix</w:t>
            </w:r>
          </w:p>
          <w:p>
            <w:pPr>
              <w:spacing w:after="0"/>
            </w:pPr>
            <w:r>
              <w:rPr>
                <w:rFonts w:ascii="Consolas" w:cs="Consolas" w:eastAsia="Consolas" w:hAnsi="Consolas"/>
                <w:color w:val="262626"/>
                <w:sz w:val="18"/>
                <w:szCs w:val="18"/>
              </w:rPr>
              <w:t xml:space="preserve">  runs suite AGAIN     ($6)</w:t>
            </w:r>
          </w:p>
          <w:p>
            <w:pPr>
              <w:spacing w:after="0"/>
            </w:pPr>
            <w:r>
              <w:rPr>
                <w:rFonts w:ascii="Consolas" w:cs="Consolas" w:eastAsia="Consolas" w:hAnsi="Consolas"/>
                <w:color w:val="262626"/>
                <w:sz w:val="18"/>
                <w:szCs w:val="18"/>
              </w:rPr>
              <w:t xml:space="preserve">  opens PR             ($4)</w:t>
            </w:r>
          </w:p>
          <w:p>
            <w:pPr>
              <w:spacing w:after="0"/>
            </w:pPr>
            <w:r>
              <w:rPr>
                <w:rFonts w:ascii="Consolas" w:cs="Consolas" w:eastAsia="Consolas" w:hAnsi="Consolas"/>
                <w:color w:val="262626"/>
                <w:sz w:val="18"/>
                <w:szCs w:val="18"/>
              </w:rPr>
              <w:t xml:space="preserve">total spend: $60 for one successful run</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DELIBERATE (activity identity + durable checkpoints)</w:t>
            </w:r>
          </w:p>
          <w:p>
            <w:pPr>
              <w:spacing w:after="0"/>
            </w:pPr>
            <w:r>
              <w:rPr>
                <w:rFonts w:ascii="Consolas" w:cs="Consolas" w:eastAsia="Consolas" w:hAnsi="Consolas"/>
                <w:color w:val="262626"/>
                <w:sz w:val="18"/>
                <w:szCs w:val="18"/>
              </w:rPr>
              <w:t xml:space="preserve">----------------------------------------------------</w:t>
            </w:r>
          </w:p>
          <w:p>
            <w:pPr>
              <w:spacing w:after="0"/>
            </w:pPr>
            <w:r>
              <w:rPr>
                <w:rFonts w:ascii="Consolas" w:cs="Consolas" w:eastAsia="Consolas" w:hAnsi="Consolas"/>
                <w:color w:val="262626"/>
                <w:sz w:val="18"/>
                <w:szCs w:val="18"/>
              </w:rPr>
              <w:t xml:space="preserve">worker claims the ACTIVITY by its identity</w:t>
            </w:r>
          </w:p>
          <w:p>
            <w:pPr>
              <w:spacing w:after="0"/>
            </w:pPr>
            <w:r>
              <w:rPr>
                <w:rFonts w:ascii="Consolas" w:cs="Consolas" w:eastAsia="Consolas" w:hAnsi="Consolas"/>
                <w:color w:val="262626"/>
                <w:sz w:val="18"/>
                <w:szCs w:val="18"/>
              </w:rPr>
              <w:t xml:space="preserve">  identity = hash(run_id, plan_id, step_id, tool_id, input_digest)</w:t>
            </w:r>
          </w:p>
          <w:p>
            <w:pPr>
              <w:spacing w:after="0"/>
            </w:pPr>
            <w:r>
              <w:rPr>
                <w:rFonts w:ascii="Consolas" w:cs="Consolas" w:eastAsia="Consolas" w:hAnsi="Consolas"/>
                <w:color w:val="262626"/>
                <w:sz w:val="18"/>
                <w:szCs w:val="18"/>
              </w:rPr>
              <w:t xml:space="preserve">  ledger lookup on that identity:</w:t>
            </w:r>
          </w:p>
          <w:p>
            <w:pPr>
              <w:spacing w:after="0"/>
            </w:pPr>
            <w:r>
              <w:rPr>
                <w:rFonts w:ascii="Consolas" w:cs="Consolas" w:eastAsia="Consolas" w:hAnsi="Consolas"/>
                <w:color w:val="262626"/>
                <w:sz w:val="18"/>
                <w:szCs w:val="18"/>
              </w:rPr>
              <w:t xml:space="preserve">    found + completed  -&gt; REPLAY the stored result, $0 spent</w:t>
            </w:r>
          </w:p>
          <w:p>
            <w:pPr>
              <w:spacing w:after="0"/>
            </w:pPr>
            <w:r>
              <w:rPr>
                <w:rFonts w:ascii="Consolas" w:cs="Consolas" w:eastAsia="Consolas" w:hAnsi="Consolas"/>
                <w:color w:val="262626"/>
                <w:sz w:val="18"/>
                <w:szCs w:val="18"/>
              </w:rPr>
              <w:t xml:space="preserve">    found + lease expired -&gt; re-claim; prior attempt is dead</w:t>
            </w:r>
          </w:p>
          <w:p>
            <w:pPr>
              <w:spacing w:after="0"/>
            </w:pPr>
            <w:r>
              <w:rPr>
                <w:rFonts w:ascii="Consolas" w:cs="Consolas" w:eastAsia="Consolas" w:hAnsi="Consolas"/>
                <w:color w:val="262626"/>
                <w:sz w:val="18"/>
                <w:szCs w:val="18"/>
              </w:rPr>
              <w:t xml:space="preserve">    not found           -&gt; run it; reserve budget first</w:t>
            </w:r>
          </w:p>
          <w:p>
            <w:pPr>
              <w:spacing w:after="0"/>
            </w:pPr>
            <w:r>
              <w:rPr>
                <w:rFonts w:ascii="Consolas" w:cs="Consolas" w:eastAsia="Consolas" w:hAnsi="Consolas"/>
                <w:color w:val="262626"/>
                <w:sz w:val="18"/>
                <w:szCs w:val="18"/>
              </w:rPr>
              <w:t xml:space="preserve">worker is KILLED before opening the PR</w:t>
            </w:r>
          </w:p>
          <w:p>
            <w:pPr>
              <w:spacing w:after="0"/>
            </w:pPr>
            <w:r>
              <w:rPr>
                <w:rFonts w:ascii="Consolas" w:cs="Consolas" w:eastAsia="Consolas" w:hAnsi="Consolas"/>
                <w:color w:val="262626"/>
                <w:sz w:val="18"/>
                <w:szCs w:val="18"/>
              </w:rPr>
              <w:t xml:space="preserve">  -&gt; lease expires; sweeper notices continuously, not at boot</w:t>
            </w:r>
          </w:p>
          <w:p>
            <w:pPr>
              <w:spacing w:after="0"/>
            </w:pPr>
            <w:r>
              <w:rPr>
                <w:rFonts w:ascii="Consolas" w:cs="Consolas" w:eastAsia="Consolas" w:hAnsi="Consolas"/>
                <w:color w:val="262626"/>
                <w:sz w:val="18"/>
                <w:szCs w:val="18"/>
              </w:rPr>
              <w:t xml:space="preserve">  -&gt; next worker resumes from the LAST CHECKPOINT only</w:t>
            </w:r>
          </w:p>
          <w:p>
            <w:pPr>
              <w:spacing w:after="0"/>
            </w:pPr>
            <w:r>
              <w:rPr>
                <w:rFonts w:ascii="Consolas" w:cs="Consolas" w:eastAsia="Consolas" w:hAnsi="Consolas"/>
                <w:color w:val="262626"/>
                <w:sz w:val="18"/>
                <w:szCs w:val="18"/>
              </w:rPr>
              <w:t xml:space="preserve">total spend: $29 -- steps already done are never re-paid for</w:t>
            </w:r>
          </w:p>
        </w:tc>
      </w:tr>
    </w:tbl>
    <w:tbl>
      <w:tblPr>
        <w:tblW w:type="dxa" w:w="9350"/>
        <w:tblBorders>
          <w:top w:val="single" w:color="8A6D00" w:sz="4"/>
          <w:left w:val="single" w:color="8A6D00" w:sz="24"/>
          <w:bottom w:val="single" w:color="8A6D00" w:sz="4"/>
          <w:right w:val="single" w:color="8A6D00" w:sz="4"/>
          <w:insideH w:val="single" w:color="auto" w:sz="4"/>
          <w:insideV w:val="single" w:color="auto" w:sz="4"/>
        </w:tblBorders>
        <w:tblLayout w:type="fixed"/>
      </w:tblPr>
      <w:tblGrid>
        <w:gridCol w:w="9350"/>
      </w:tblGrid>
      <w:tr>
        <w:tc>
          <w:tcPr>
            <w:tcW w:type="dxa" w:w="9350"/>
            <w:shd w:fill="FBF6E3" w:val="clear"/>
            <w:tcMar>
              <w:top w:type="dxa" w:w="140"/>
              <w:left w:type="dxa" w:w="220"/>
              <w:bottom w:type="dxa" w:w="140"/>
              <w:right w:type="dxa" w:w="220"/>
            </w:tcMar>
          </w:tcPr>
          <w:p>
            <w:pPr>
              <w:spacing w:after="60"/>
            </w:pPr>
            <w:r>
              <w:rPr>
                <w:rFonts w:ascii="Calibri" w:cs="Calibri" w:eastAsia="Calibri" w:hAnsi="Calibri"/>
                <w:b/>
                <w:bCs/>
                <w:color w:val="8A6D00"/>
                <w:sz w:val="20"/>
                <w:szCs w:val="20"/>
              </w:rPr>
              <w:t xml:space="preserve">WHAT IS AND IS NOT FIXED ABOUT THAT IDENTITY</w:t>
            </w:r>
          </w:p>
          <w:p>
            <w:pPr>
              <w:spacing w:after="40"/>
            </w:pPr>
            <w:r>
              <w:rPr>
                <w:rFonts w:ascii="Calibri" w:cs="Calibri" w:eastAsia="Calibri" w:hAnsi="Calibri"/>
                <w:color w:val="262626"/>
                <w:sz w:val="20"/>
                <w:szCs w:val="20"/>
              </w:rPr>
              <w:t xml:space="preserve">CONFIRMED: the identity is a hash over exactly these five components — run, plan, step, tool, and the resolved inputs — and it is computed at PLAN time rather than at dispatch time. The chapters state both the components and the timing directly, and the inclusion of plan_id is load-bearing: without it, a replan silently inherits stale work.</w:t>
            </w:r>
          </w:p>
          <w:p>
            <w:pPr>
              <w:spacing w:after="40"/>
            </w:pPr>
            <w:r>
              <w:rPr>
                <w:rFonts w:ascii="Calibri" w:cs="Calibri" w:eastAsia="Calibri" w:hAnsi="Calibri"/>
                <w:color w:val="262626"/>
                <w:sz w:val="20"/>
                <w:szCs w:val="20"/>
              </w:rPr>
              <w:t xml:space="preserve">NOT specified, and therefore yours to choose: the hash function itself, how input_digest is computed over the resolved arguments, and the column's storage type. Treat the component list as architecture and the hashing details as a DESIGN CHOICE.</w:t>
            </w:r>
          </w:p>
        </w:tc>
      </w:tr>
    </w:tbl>
    <w:p>
      <w:pPr>
        <w:pStyle w:val="Heading3"/>
        <w:spacing w:after="100" w:before="200"/>
      </w:pPr>
      <w:r>
        <w:rPr>
          <w:rFonts w:ascii="Calibri" w:cs="Calibri" w:eastAsia="Calibri" w:hAnsi="Calibri"/>
          <w:b/>
          <w:bCs/>
          <w:color w:val="595959"/>
          <w:sz w:val="23"/>
          <w:szCs w:val="23"/>
        </w:rPr>
        <w:t xml:space="preserve">What Happens on Each of the Four Events</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2600"/>
        <w:gridCol w:w="6750"/>
      </w:tblGrid>
      <w:tr>
        <w:trPr>
          <w:cantSplit/>
          <w:tblHeader/>
        </w:trPr>
        <w:tc>
          <w:tcPr>
            <w:tcW w:type="dxa" w:w="26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Event</w:t>
            </w:r>
          </w:p>
        </w:tc>
        <w:tc>
          <w:tcPr>
            <w:tcW w:type="dxa" w:w="67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What actually happens</w:t>
            </w:r>
          </w:p>
        </w:tc>
      </w:tr>
      <w:tr>
        <w:trPr>
          <w:cantSplit/>
        </w:trPr>
        <w:tc>
          <w:tcPr>
            <w:tcW w:type="dxa" w:w="26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worker crashes</w:t>
            </w:r>
          </w:p>
        </w:tc>
        <w:tc>
          <w:tcPr>
            <w:tcW w:type="dxa" w:w="67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Its lease (a time-limited, durable claim with an expiry others can see) is not renewed. A continuously-running sweeper — not a boot-time job — expires it and makes the work re-claimable.</w:t>
            </w:r>
          </w:p>
        </w:tc>
      </w:tr>
      <w:tr>
        <w:trPr>
          <w:cantSplit/>
        </w:trPr>
        <w:tc>
          <w:tcPr>
            <w:tcW w:type="dxa" w:w="26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model call is slow</w:t>
            </w:r>
          </w:p>
        </w:tc>
        <w:tc>
          <w:tcPr>
            <w:tcW w:type="dxa" w:w="67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worker holding the activity does not hold a database connection or any other scarce resource across that call. The call itself is bounded by a semaphore and a per-tenant admission check, not by the connection pool.</w:t>
            </w:r>
          </w:p>
        </w:tc>
      </w:tr>
      <w:tr>
        <w:trPr>
          <w:cantSplit/>
        </w:trPr>
        <w:tc>
          <w:tcPr>
            <w:tcW w:type="dxa" w:w="26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Work is retried</w:t>
            </w:r>
          </w:p>
        </w:tc>
        <w:tc>
          <w:tcPr>
            <w:tcW w:type="dxa" w:w="67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Identity is checked first. A completed activity is replayed (its stored result reused) instead of re-executed. Retry-without-checking-identity is the exact mistake that turned $12 into $60 above.</w:t>
            </w:r>
          </w:p>
        </w:tc>
      </w:tr>
      <w:tr>
        <w:trPr>
          <w:cantSplit/>
        </w:trPr>
        <w:tc>
          <w:tcPr>
            <w:tcW w:type="dxa" w:w="26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An irreversible action is attempted</w:t>
            </w:r>
          </w:p>
        </w:tc>
        <w:tc>
          <w:tcPr>
            <w:tcW w:type="dxa" w:w="67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tool is tagged effectful. The runner refuses to invoke it unless a resolved approval already exists — enforced as a check in the code path, not requested in the prompt.</w:t>
            </w:r>
          </w:p>
        </w:tc>
      </w:tr>
    </w:tbl>
    <w:p>
      <w:pPr>
        <w:pStyle w:val="Heading2"/>
        <w:spacing w:after="140" w:before="280"/>
      </w:pPr>
      <w:r>
        <w:rPr>
          <w:rFonts w:ascii="Calibri" w:cs="Calibri" w:eastAsia="Calibri" w:hAnsi="Calibri"/>
          <w:b/>
          <w:bCs/>
          <w:color w:val="1F3864"/>
          <w:sz w:val="26"/>
          <w:szCs w:val="26"/>
        </w:rPr>
        <w:t xml:space="preserve">The Important Mental Shift</w:t>
      </w:r>
    </w:p>
    <w:tbl>
      <w:tblPr>
        <w:tblW w:type="dxa" w:w="9350"/>
        <w:tblBorders>
          <w:top w:val="single" w:color="BFBFBF" w:sz="4"/>
          <w:left w:val="single" w:color="BFBFBF" w:sz="4"/>
          <w:bottom w:val="single" w:color="BFBFBF" w:sz="4"/>
          <w:right w:val="single" w:color="BFBFBF" w:sz="4"/>
          <w:insideH w:val="single" w:color="auto" w:sz="4"/>
          <w:insideV w:val="single" w:color="auto" w:sz="4"/>
        </w:tblBorders>
        <w:tblLayout w:type="fixed"/>
      </w:tblPr>
      <w:tblGrid>
        <w:gridCol w:w="9350"/>
      </w:tblGrid>
      <w:tr>
        <w:tc>
          <w:tcPr>
            <w:tcW w:type="dxa" w:w="9350"/>
            <w:shd w:fill="F2F2F2" w:val="clear"/>
            <w:tcMar>
              <w:top w:type="dxa" w:w="140"/>
              <w:left w:type="dxa" w:w="160"/>
              <w:bottom w:type="dxa" w:w="140"/>
              <w:right w:type="dxa" w:w="160"/>
            </w:tcMar>
          </w:tcPr>
          <w:p>
            <w:pPr>
              <w:spacing w:after="0"/>
            </w:pPr>
            <w:r>
              <w:rPr>
                <w:rFonts w:ascii="Consolas" w:cs="Consolas" w:eastAsia="Consolas" w:hAnsi="Consolas"/>
                <w:color w:val="262626"/>
                <w:sz w:val="18"/>
                <w:szCs w:val="18"/>
              </w:rPr>
              <w:t xml:space="preserve">NAIVE MENTAL MODEL</w:t>
            </w:r>
          </w:p>
          <w:p>
            <w:pPr>
              <w:spacing w:after="0"/>
            </w:pPr>
            <w:r>
              <w:rPr>
                <w:rFonts w:ascii="Consolas" w:cs="Consolas" w:eastAsia="Consolas" w:hAnsi="Consolas"/>
                <w:color w:val="262626"/>
                <w:sz w:val="18"/>
                <w:szCs w:val="18"/>
              </w:rPr>
              <w:t xml:space="preserve">  User --&gt; agent function --&gt; result</w:t>
            </w:r>
          </w:p>
          <w:p>
            <w:pPr>
              <w:spacing w:after="0"/>
            </w:pPr>
            <w:r>
              <w:rPr>
                <w:rFonts w:ascii="Consolas" w:cs="Consolas" w:eastAsia="Consolas" w:hAnsi="Consolas"/>
                <w:color w:val="262626"/>
                <w:sz w:val="18"/>
                <w:szCs w:val="18"/>
              </w:rPr>
              <w:t xml:space="preserve">  (one call, one process, one memory space, one lifetime)</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RUNTIME MENTAL MODEL</w:t>
            </w:r>
          </w:p>
          <w:p>
            <w:pPr>
              <w:spacing w:after="0"/>
            </w:pPr>
            <w:r>
              <w:rPr>
                <w:rFonts w:ascii="Consolas" w:cs="Consolas" w:eastAsia="Consolas" w:hAnsi="Consolas"/>
                <w:color w:val="262626"/>
                <w:sz w:val="18"/>
                <w:szCs w:val="18"/>
              </w:rPr>
              <w:t xml:space="preserve">  Goal --&gt; durable state --&gt; workers --&gt; activities --&gt;</w:t>
            </w:r>
          </w:p>
          <w:p>
            <w:pPr>
              <w:spacing w:after="0"/>
            </w:pPr>
            <w:r>
              <w:rPr>
                <w:rFonts w:ascii="Consolas" w:cs="Consolas" w:eastAsia="Consolas" w:hAnsi="Consolas"/>
                <w:color w:val="262626"/>
                <w:sz w:val="18"/>
                <w:szCs w:val="18"/>
              </w:rPr>
              <w:t xml:space="preserve">  events --&gt; recovery</w:t>
            </w:r>
          </w:p>
          <w:p>
            <w:pPr>
              <w:spacing w:after="0"/>
            </w:pPr>
            <w:r>
              <w:rPr>
                <w:rFonts w:ascii="Consolas" w:cs="Consolas" w:eastAsia="Consolas" w:hAnsi="Consolas"/>
                <w:color w:val="262626"/>
                <w:sz w:val="18"/>
                <w:szCs w:val="18"/>
              </w:rPr>
              <w:t xml:space="preserve">  (a goal becomes a row; any number of interchangeable workers</w:t>
            </w:r>
          </w:p>
          <w:p>
            <w:pPr>
              <w:spacing w:after="0"/>
            </w:pPr>
            <w:r>
              <w:rPr>
                <w:rFonts w:ascii="Consolas" w:cs="Consolas" w:eastAsia="Consolas" w:hAnsi="Consolas"/>
                <w:color w:val="262626"/>
                <w:sz w:val="18"/>
                <w:szCs w:val="18"/>
              </w:rPr>
              <w:t xml:space="preserve">   may touch it over its life; every effect is recorded as a</w:t>
            </w:r>
          </w:p>
          <w:p>
            <w:pPr>
              <w:spacing w:after="0"/>
            </w:pPr>
            <w:r>
              <w:rPr>
                <w:rFonts w:ascii="Consolas" w:cs="Consolas" w:eastAsia="Consolas" w:hAnsi="Consolas"/>
                <w:color w:val="262626"/>
                <w:sz w:val="18"/>
                <w:szCs w:val="18"/>
              </w:rPr>
              <w:t xml:space="preserve">   fact before anything downstream reacts to it; a crash at</w:t>
            </w:r>
          </w:p>
          <w:p>
            <w:pPr>
              <w:spacing w:after="0"/>
            </w:pPr>
            <w:r>
              <w:rPr>
                <w:rFonts w:ascii="Consolas" w:cs="Consolas" w:eastAsia="Consolas" w:hAnsi="Consolas"/>
                <w:color w:val="262626"/>
                <w:sz w:val="18"/>
                <w:szCs w:val="18"/>
              </w:rPr>
              <w:t xml:space="preserve">   any point is a normal, handled case, not an incident)</w:t>
            </w:r>
          </w:p>
        </w:tc>
      </w:tr>
    </w:tbl>
    <w:tbl>
      <w:tblPr>
        <w:tblW w:type="dxa" w:w="9350"/>
        <w:tblBorders>
          <w:top w:val="single" w:color="2E5AAC" w:sz="4"/>
          <w:left w:val="single" w:color="2E5AAC" w:sz="24"/>
          <w:bottom w:val="single" w:color="2E5AAC" w:sz="4"/>
          <w:right w:val="single" w:color="2E5AAC" w:sz="4"/>
          <w:insideH w:val="single" w:color="auto" w:sz="4"/>
          <w:insideV w:val="single" w:color="auto" w:sz="4"/>
        </w:tblBorders>
        <w:tblLayout w:type="fixed"/>
      </w:tblPr>
      <w:tblGrid>
        <w:gridCol w:w="9350"/>
      </w:tblGrid>
      <w:tr>
        <w:tc>
          <w:tcPr>
            <w:tcW w:type="dxa" w:w="9350"/>
            <w:shd w:fill="EAF0FA" w:val="clear"/>
            <w:tcMar>
              <w:top w:type="dxa" w:w="140"/>
              <w:left w:type="dxa" w:w="220"/>
              <w:bottom w:type="dxa" w:w="140"/>
              <w:right w:type="dxa" w:w="220"/>
            </w:tcMar>
          </w:tcPr>
          <w:p>
            <w:pPr>
              <w:spacing w:after="60"/>
            </w:pPr>
            <w:r>
              <w:rPr>
                <w:rFonts w:ascii="Calibri" w:cs="Calibri" w:eastAsia="Calibri" w:hAnsi="Calibri"/>
                <w:b/>
                <w:bCs/>
                <w:color w:val="2E5AAC"/>
                <w:sz w:val="20"/>
                <w:szCs w:val="20"/>
              </w:rPr>
              <w:t xml:space="preserve">RULE</w:t>
            </w:r>
          </w:p>
          <w:p>
            <w:pPr>
              <w:spacing w:after="40"/>
            </w:pPr>
            <w:r>
              <w:rPr>
                <w:rFonts w:ascii="Calibri" w:cs="Calibri" w:eastAsia="Calibri" w:hAnsi="Calibri"/>
                <w:color w:val="262626"/>
                <w:sz w:val="20"/>
                <w:szCs w:val="20"/>
              </w:rPr>
              <w:t xml:space="preserve">You do not choose whether to build a distributed system the moment work outlives a request. You choose only whether to admit it. [CONFIRMED — this is the chapter's own stated thesis.]</w:t>
            </w:r>
          </w:p>
        </w:tc>
      </w:tr>
    </w:tbl>
    <w:p>
      <w:pPr>
        <w:pStyle w:val="Heading1"/>
        <w:pageBreakBefore/>
        <w:pBdr>
          <w:bottom w:val="single" w:color="1F3864" w:sz="8" w:space="6"/>
        </w:pBdr>
        <w:spacing w:after="200" w:before="0"/>
      </w:pPr>
      <w:r>
        <w:rPr>
          <w:rFonts w:ascii="Calibri" w:cs="Calibri" w:eastAsia="Calibri" w:hAnsi="Calibri"/>
          <w:b/>
          <w:bCs/>
          <w:color w:val="1F3864"/>
          <w:sz w:val="32"/>
          <w:szCs w:val="32"/>
        </w:rPr>
        <w:t xml:space="preserve">Chapter 3 — The Five Mental Models</w:t>
      </w:r>
    </w:p>
    <w:p>
      <w:pPr>
        <w:spacing w:after="120"/>
      </w:pPr>
      <w:r>
        <w:rPr>
          <w:rFonts w:ascii="Calibri" w:cs="Calibri" w:eastAsia="Calibri" w:hAnsi="Calibri"/>
          <w:color w:val="262626"/>
          <w:sz w:val="21"/>
          <w:szCs w:val="21"/>
        </w:rPr>
        <w:t xml:space="preserve">Two engineers can both reason correctly and still argue for three days, because each is silently using a different picture of the system and neither has said so out loud. Chapter 3's fix costs one sentence: name which lens the current question belongs to before answering it. [CONFIRMED]</w:t>
      </w:r>
    </w:p>
    <w:tbl>
      <w:tblPr>
        <w:tblW w:type="dxa" w:w="9350"/>
        <w:tblBorders>
          <w:top w:val="single" w:color="8A6D00" w:sz="4"/>
          <w:left w:val="single" w:color="8A6D00" w:sz="24"/>
          <w:bottom w:val="single" w:color="8A6D00" w:sz="4"/>
          <w:right w:val="single" w:color="8A6D00" w:sz="4"/>
          <w:insideH w:val="single" w:color="auto" w:sz="4"/>
          <w:insideV w:val="single" w:color="auto" w:sz="4"/>
        </w:tblBorders>
        <w:tblLayout w:type="fixed"/>
      </w:tblPr>
      <w:tblGrid>
        <w:gridCol w:w="9350"/>
      </w:tblGrid>
      <w:tr>
        <w:tc>
          <w:tcPr>
            <w:tcW w:type="dxa" w:w="9350"/>
            <w:shd w:fill="FBF6E3" w:val="clear"/>
            <w:tcMar>
              <w:top w:type="dxa" w:w="140"/>
              <w:left w:type="dxa" w:w="220"/>
              <w:bottom w:type="dxa" w:w="140"/>
              <w:right w:type="dxa" w:w="220"/>
            </w:tcMar>
          </w:tcPr>
          <w:p>
            <w:pPr>
              <w:spacing w:after="60"/>
            </w:pPr>
            <w:r>
              <w:rPr>
                <w:rFonts w:ascii="Calibri" w:cs="Calibri" w:eastAsia="Calibri" w:hAnsi="Calibri"/>
                <w:b/>
                <w:bCs/>
                <w:color w:val="8A6D00"/>
                <w:sz w:val="20"/>
                <w:szCs w:val="20"/>
              </w:rPr>
              <w:t xml:space="preserve">IMPORTANT BOUNDARY</w:t>
            </w:r>
          </w:p>
          <w:p>
            <w:pPr>
              <w:spacing w:after="40"/>
            </w:pPr>
            <w:r>
              <w:rPr>
                <w:rFonts w:ascii="Calibri" w:cs="Calibri" w:eastAsia="Calibri" w:hAnsi="Calibri"/>
                <w:color w:val="262626"/>
                <w:sz w:val="20"/>
                <w:szCs w:val="20"/>
              </w:rPr>
              <w:t xml:space="preserve">A mental model is not an architecture component. You will not find "the Ledger" as a box in Chapter 4's diagram. These five are five ways of asking questions about the same real components — not five things you build. [CONFIRMED]</w:t>
            </w:r>
          </w:p>
        </w:tc>
      </w:tr>
    </w:tbl>
    <w:p>
      <w:pPr>
        <w:pStyle w:val="Heading2"/>
        <w:spacing w:after="140" w:before="280"/>
      </w:pPr>
      <w:r>
        <w:rPr>
          <w:rFonts w:ascii="Calibri" w:cs="Calibri" w:eastAsia="Calibri" w:hAnsi="Calibri"/>
          <w:b/>
          <w:bCs/>
          <w:color w:val="1F3864"/>
          <w:sz w:val="26"/>
          <w:szCs w:val="26"/>
        </w:rPr>
        <w:t xml:space="preserve">The Five Lenses</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1550"/>
        <w:gridCol w:w="1900"/>
        <w:gridCol w:w="1900"/>
        <w:gridCol w:w="1900"/>
        <w:gridCol w:w="2100"/>
      </w:tblGrid>
      <w:tr>
        <w:trPr>
          <w:cantSplit/>
          <w:tblHeader/>
        </w:trPr>
        <w:tc>
          <w:tcPr>
            <w:tcW w:type="dxa" w:w="15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Lens</w:t>
            </w:r>
          </w:p>
        </w:tc>
        <w:tc>
          <w:tcPr>
            <w:tcW w:type="dxa" w:w="19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Plain-English picture</w:t>
            </w:r>
          </w:p>
        </w:tc>
        <w:tc>
          <w:tcPr>
            <w:tcW w:type="dxa" w:w="19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One thing it predicts</w:t>
            </w:r>
          </w:p>
        </w:tc>
        <w:tc>
          <w:tcPr>
            <w:tcW w:type="dxa" w:w="19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Where it breaks</w:t>
            </w:r>
          </w:p>
        </w:tc>
        <w:tc>
          <w:tcPr>
            <w:tcW w:type="dxa" w:w="21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One Atlas example</w:t>
            </w:r>
          </w:p>
        </w:tc>
      </w:tr>
      <w:tr>
        <w:trPr>
          <w:cantSplit/>
        </w:trPr>
        <w:tc>
          <w:tcPr>
            <w:tcW w:type="dxa" w:w="15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MM1 — Process
(from operating systems)</w:t>
            </w:r>
          </w:p>
        </w:tc>
        <w:tc>
          <w:tcPr>
            <w:tcW w:type="dxa" w:w="1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Run is like a process; a worker is like a CPU core that borrows it for a timeslice.</w:t>
            </w:r>
          </w:p>
        </w:tc>
        <w:tc>
          <w:tcPr>
            <w:tcW w:type="dxa" w:w="1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Why a parked run costs nothing: a blocked process holds no core.</w:t>
            </w:r>
          </w:p>
        </w:tc>
        <w:tc>
          <w:tcPr>
            <w:tcW w:type="dxa" w:w="1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run's steps are not known in advance the way a process's instructions are. Don't use it to reason about planning.</w:t>
            </w:r>
          </w:p>
        </w:tc>
        <w:tc>
          <w:tcPr>
            <w:tcW w:type="dxa" w:w="21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Why renew a lease every step instead of holding it for the whole run — a core doesn't own a process, it borrows it.</w:t>
            </w:r>
          </w:p>
        </w:tc>
      </w:tr>
      <w:tr>
        <w:trPr>
          <w:cantSplit/>
        </w:trPr>
        <w:tc>
          <w:tcPr>
            <w:tcW w:type="dxa" w:w="15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MM2 — Ledger
(from double-entry accounting)</w:t>
            </w:r>
          </w:p>
        </w:tc>
        <w:tc>
          <w:tcPr>
            <w:tcW w:type="dxa" w:w="1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event log is a journal — append-only, never edited; every effect and cost is a posted entry.</w:t>
            </w:r>
          </w:p>
        </w:tc>
        <w:tc>
          <w:tcPr>
            <w:tcW w:type="dxa" w:w="1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Why you reserve budget before spending: an un-reserved run can overspend by everything currently in flight.</w:t>
            </w:r>
          </w:p>
        </w:tc>
        <w:tc>
          <w:tcPr>
            <w:tcW w:type="dxa" w:w="1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Ledger entries are additive; harness-component improvements are not. Don't use it to reason about how components combine.</w:t>
            </w:r>
          </w:p>
        </w:tc>
        <w:tc>
          <w:tcPr>
            <w:tcW w:type="dxa" w:w="21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Why a replan writes new step rows instead of editing old ones — you post a correcting entry, you don't edit the journal.</w:t>
            </w:r>
          </w:p>
        </w:tc>
      </w:tr>
      <w:tr>
        <w:trPr>
          <w:cantSplit/>
        </w:trPr>
        <w:tc>
          <w:tcPr>
            <w:tcW w:type="dxa" w:w="15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MM3 — Contract
(from protocol design)</w:t>
            </w:r>
          </w:p>
        </w:tc>
        <w:tc>
          <w:tcPr>
            <w:tcW w:type="dxa" w:w="1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Every boundary between two parts of the system is a contract, and a contract only means something if a mechanism enforces it.</w:t>
            </w:r>
          </w:p>
        </w:tc>
        <w:tc>
          <w:tcPr>
            <w:tcW w:type="dxa" w:w="1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Why enforcement belongs in code, not a prompt: a contract nobody checks is a preference.</w:t>
            </w:r>
          </w:p>
        </w:tc>
        <w:tc>
          <w:tcPr>
            <w:tcW w:type="dxa" w:w="1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Assumes both parties are identifiable. In a multi-agent run, a failure's cause can be genuinely distributed.</w:t>
            </w:r>
          </w:p>
        </w:tc>
        <w:tc>
          <w:tcPr>
            <w:tcW w:type="dxa" w:w="21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Why an effectful tool call is structurally blocked until a gate resolves — the contract is enforced, not requested.</w:t>
            </w:r>
          </w:p>
        </w:tc>
      </w:tr>
      <w:tr>
        <w:trPr>
          <w:cantSplit/>
        </w:trPr>
        <w:tc>
          <w:tcPr>
            <w:tcW w:type="dxa" w:w="15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MM4 — Quarantine
(from functional programming's pure/effect split)</w:t>
            </w:r>
          </w:p>
        </w:tc>
        <w:tc>
          <w:tcPr>
            <w:tcW w:type="dxa" w:w="1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All non-determinism (model calls, clock reads, randomness) lives inside one marked construct and nowhere else.</w:t>
            </w:r>
          </w:p>
        </w:tc>
        <w:tc>
          <w:tcPr>
            <w:tcW w:type="dxa" w:w="1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Why replay is safe: everything outside the quarantine is a pure function of stored state and events.</w:t>
            </w:r>
          </w:p>
        </w:tc>
        <w:tc>
          <w:tcPr>
            <w:tcW w:type="dxa" w:w="1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It contains non-determinism, it doesn't erase it. Don't use it to argue a replay proves live behavior — that needs Ch 41's repeated rollouts.</w:t>
            </w:r>
          </w:p>
        </w:tc>
        <w:tc>
          <w:tcPr>
            <w:tcW w:type="dxa" w:w="21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Why a crash at step 7 loses only the durable progress since the last checkpoint: the driver's own decisions are a pure function of state and the event log. (External side effects are a separate question — see the crash-cost callout in the Five Nouns section.)</w:t>
            </w:r>
          </w:p>
        </w:tc>
      </w:tr>
      <w:tr>
        <w:trPr>
          <w:cantSplit/>
        </w:trPr>
        <w:tc>
          <w:tcPr>
            <w:tcW w:type="dxa" w:w="15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MM5 — Control Plane vs Data Plane
(from network architecture)</w:t>
            </w:r>
          </w:p>
        </w:tc>
        <w:tc>
          <w:tcPr>
            <w:tcW w:type="dxa" w:w="1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One path for cheap, frequent decisions; a separate path for slow, expensive, rate-limited work. Never the same queue.</w:t>
            </w:r>
          </w:p>
        </w:tc>
        <w:tc>
          <w:tcPr>
            <w:tcW w:type="dxa" w:w="1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Why a human's "stop this" reaches the run in ~1 second while a model call takes 90 — steering never queues behind a model call.</w:t>
            </w:r>
          </w:p>
        </w:tc>
        <w:tc>
          <w:tcPr>
            <w:tcW w:type="dxa" w:w="1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planes split by latency, not by importance. A data-plane failure is not less serious, just differently urgent.</w:t>
            </w:r>
          </w:p>
        </w:tc>
        <w:tc>
          <w:tcPr>
            <w:tcW w:type="dxa" w:w="21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Why no scarce resource may be held across a model call — that's a data-plane operation holding a control-plane resource.</w:t>
            </w:r>
          </w:p>
        </w:tc>
      </w:tr>
    </w:tbl>
    <w:p>
      <w:pPr>
        <w:pStyle w:val="Heading2"/>
        <w:spacing w:after="140" w:before="280"/>
      </w:pPr>
      <w:r>
        <w:rPr>
          <w:rFonts w:ascii="Calibri" w:cs="Calibri" w:eastAsia="Calibri" w:hAnsi="Calibri"/>
          <w:b/>
          <w:bCs/>
          <w:color w:val="1F3864"/>
          <w:sz w:val="26"/>
          <w:szCs w:val="26"/>
        </w:rPr>
        <w:t xml:space="preserve">ARK vs Atlas</w:t>
      </w:r>
    </w:p>
    <w:tbl>
      <w:tblPr>
        <w:tblW w:type="dxa" w:w="9350"/>
        <w:tblBorders>
          <w:top w:val="single" w:color="BFBFBF" w:sz="4"/>
          <w:left w:val="single" w:color="BFBFBF" w:sz="4"/>
          <w:bottom w:val="single" w:color="BFBFBF" w:sz="4"/>
          <w:right w:val="single" w:color="BFBFBF" w:sz="4"/>
          <w:insideH w:val="single" w:color="auto" w:sz="4"/>
          <w:insideV w:val="single" w:color="auto" w:sz="4"/>
        </w:tblBorders>
        <w:tblLayout w:type="fixed"/>
      </w:tblPr>
      <w:tblGrid>
        <w:gridCol w:w="9350"/>
      </w:tblGrid>
      <w:tr>
        <w:tc>
          <w:tcPr>
            <w:tcW w:type="dxa" w:w="9350"/>
            <w:shd w:fill="F2F2F2" w:val="clear"/>
            <w:tcMar>
              <w:top w:type="dxa" w:w="140"/>
              <w:left w:type="dxa" w:w="160"/>
              <w:bottom w:type="dxa" w:w="140"/>
              <w:right w:type="dxa" w:w="160"/>
            </w:tcMar>
          </w:tcPr>
          <w:p>
            <w:pPr>
              <w:spacing w:after="0"/>
            </w:pPr>
            <w:r>
              <w:rPr>
                <w:rFonts w:ascii="Consolas" w:cs="Consolas" w:eastAsia="Consolas" w:hAnsi="Consolas"/>
                <w:color w:val="262626"/>
                <w:sz w:val="18"/>
                <w:szCs w:val="18"/>
              </w:rPr>
              <w:t xml:space="preserve">ARK                                    ATLAS</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The generic runtime kernel.            The specific product built on ARK.</w:t>
            </w:r>
          </w:p>
          <w:p>
            <w:pPr>
              <w:spacing w:after="0"/>
            </w:pPr>
            <w:r>
              <w:rPr>
                <w:rFonts w:ascii="Consolas" w:cs="Consolas" w:eastAsia="Consolas" w:hAnsi="Consolas"/>
                <w:color w:val="262626"/>
                <w:sz w:val="18"/>
                <w:szCs w:val="18"/>
              </w:rPr>
              <w:t xml:space="preserve">Knows nothing about coding,            A coding agent: reads an issue,</w:t>
            </w:r>
          </w:p>
          <w:p>
            <w:pPr>
              <w:spacing w:after="0"/>
            </w:pPr>
            <w:r>
              <w:rPr>
                <w:rFonts w:ascii="Consolas" w:cs="Consolas" w:eastAsia="Consolas" w:hAnsi="Consolas"/>
                <w:color w:val="262626"/>
                <w:sz w:val="18"/>
                <w:szCs w:val="18"/>
              </w:rPr>
              <w:t xml:space="preserve">repositories, patches, or               explores a repo, writes a patch,</w:t>
            </w:r>
          </w:p>
          <w:p>
            <w:pPr>
              <w:spacing w:after="0"/>
            </w:pPr>
            <w:r>
              <w:rPr>
                <w:rFonts w:ascii="Consolas" w:cs="Consolas" w:eastAsia="Consolas" w:hAnsi="Consolas"/>
                <w:color w:val="262626"/>
                <w:sz w:val="18"/>
                <w:szCs w:val="18"/>
              </w:rPr>
              <w:t xml:space="preserve">customers.                              runs tests, opens a pull request.</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Extension surface: exactly six          Plugs into ARK through those six</w:t>
            </w:r>
          </w:p>
          <w:p>
            <w:pPr>
              <w:spacing w:after="0"/>
            </w:pPr>
            <w:r>
              <w:rPr>
                <w:rFonts w:ascii="Consolas" w:cs="Consolas" w:eastAsia="Consolas" w:hAnsi="Consolas"/>
                <w:color w:val="262626"/>
                <w:sz w:val="18"/>
                <w:szCs w:val="18"/>
              </w:rPr>
              <w:t xml:space="preserve">ports -- planner, tool, model,          ports. All of Atlas's domain</w:t>
            </w:r>
          </w:p>
          <w:p>
            <w:pPr>
              <w:spacing w:after="0"/>
            </w:pPr>
            <w:r>
              <w:rPr>
                <w:rFonts w:ascii="Consolas" w:cs="Consolas" w:eastAsia="Consolas" w:hAnsi="Consolas"/>
                <w:color w:val="262626"/>
                <w:sz w:val="18"/>
                <w:szCs w:val="18"/>
              </w:rPr>
              <w:t xml:space="preserve">grader, approval, domain.               knowledge lives on ITS side of</w:t>
            </w:r>
          </w:p>
          <w:p>
            <w:pPr>
              <w:spacing w:after="0"/>
            </w:pPr>
            <w:r>
              <w:rPr>
                <w:rFonts w:ascii="Consolas" w:cs="Consolas" w:eastAsia="Consolas" w:hAnsi="Consolas"/>
                <w:color w:val="262626"/>
                <w:sz w:val="18"/>
                <w:szCs w:val="18"/>
              </w:rPr>
              <w:t xml:space="preserve">                                        the ports, never inside ARK.</w:t>
            </w:r>
          </w:p>
        </w:tc>
      </w:tr>
    </w:tbl>
    <w:p>
      <w:pPr>
        <w:spacing w:after="120"/>
      </w:pPr>
      <w:r>
        <w:rPr>
          <w:rFonts w:ascii="Calibri" w:cs="Calibri" w:eastAsia="Calibri" w:hAnsi="Calibri"/>
          <w:color w:val="262626"/>
          <w:sz w:val="21"/>
          <w:szCs w:val="21"/>
        </w:rPr>
        <w:t xml:space="preserve">The reason this distinction matters for coding, not just for reading: if ARK ever needs to import something Atlas-specific to work, that is a structural defect, not a shortcut. It means the runtime can no longer serve a second product, and Chapter 4's deletion test (Section 7) will fail. [CONFIRMED]</w:t>
      </w:r>
    </w:p>
    <w:p>
      <w:pPr>
        <w:pStyle w:val="Heading1"/>
        <w:pageBreakBefore/>
        <w:pBdr>
          <w:bottom w:val="single" w:color="1F3864" w:sz="8" w:space="6"/>
        </w:pBdr>
        <w:spacing w:after="200" w:before="0"/>
      </w:pPr>
      <w:r>
        <w:rPr>
          <w:rFonts w:ascii="Calibri" w:cs="Calibri" w:eastAsia="Calibri" w:hAnsi="Calibri"/>
          <w:b/>
          <w:bCs/>
          <w:color w:val="1F3864"/>
          <w:sz w:val="32"/>
          <w:szCs w:val="32"/>
        </w:rPr>
        <w:t xml:space="preserve">Chapter 4 — Complete Runtime Architecture</w:t>
      </w:r>
    </w:p>
    <w:p>
      <w:pPr>
        <w:spacing w:after="120"/>
      </w:pPr>
      <w:r>
        <w:rPr>
          <w:rFonts w:ascii="Calibri" w:cs="Calibri" w:eastAsia="Calibri" w:hAnsi="Calibri"/>
          <w:color w:val="262626"/>
          <w:sz w:val="21"/>
          <w:szCs w:val="21"/>
        </w:rPr>
        <w:t xml:space="preserve">An on-call engineer stares at a stuck run at 3am and cannot tell whether it's stuck in the generic runtime or in the product's own code, because one function does planning, dispatch, and domain writes all in the same transaction. Four hours later the cause is a lock held on a domain table across a model call. This chapter's entire purpose is to make that four-hour investigation a ninety-second one, by drawing a boundary you can actually bisect against. [CONFIRMED]</w:t>
      </w:r>
    </w:p>
    <w:p>
      <w:pPr>
        <w:pStyle w:val="Heading2"/>
        <w:spacing w:after="140" w:before="280"/>
      </w:pPr>
      <w:r>
        <w:rPr>
          <w:rFonts w:ascii="Calibri" w:cs="Calibri" w:eastAsia="Calibri" w:hAnsi="Calibri"/>
          <w:b/>
          <w:bCs/>
          <w:color w:val="1F3864"/>
          <w:sz w:val="26"/>
          <w:szCs w:val="26"/>
        </w:rPr>
        <w:t xml:space="preserve">The Six Layers</w:t>
      </w:r>
    </w:p>
    <w:tbl>
      <w:tblPr>
        <w:tblW w:type="dxa" w:w="9350"/>
        <w:tblBorders>
          <w:top w:val="single" w:color="BFBFBF" w:sz="4"/>
          <w:left w:val="single" w:color="BFBFBF" w:sz="4"/>
          <w:bottom w:val="single" w:color="BFBFBF" w:sz="4"/>
          <w:right w:val="single" w:color="BFBFBF" w:sz="4"/>
          <w:insideH w:val="single" w:color="auto" w:sz="4"/>
          <w:insideV w:val="single" w:color="auto" w:sz="4"/>
        </w:tblBorders>
        <w:tblLayout w:type="fixed"/>
      </w:tblPr>
      <w:tblGrid>
        <w:gridCol w:w="9350"/>
      </w:tblGrid>
      <w:tr>
        <w:tc>
          <w:tcPr>
            <w:tcW w:type="dxa" w:w="9350"/>
            <w:shd w:fill="F2F2F2" w:val="clear"/>
            <w:tcMar>
              <w:top w:type="dxa" w:w="140"/>
              <w:left w:type="dxa" w:w="160"/>
              <w:bottom w:type="dxa" w:w="140"/>
              <w:right w:type="dxa" w:w="160"/>
            </w:tcMar>
          </w:tcPr>
          <w:p>
            <w:pPr>
              <w:spacing w:after="0"/>
            </w:pPr>
            <w:r>
              <w:rPr>
                <w:rFonts w:ascii="Consolas" w:cs="Consolas" w:eastAsia="Consolas" w:hAnsi="Consolas"/>
                <w:color w:val="262626"/>
                <w:sz w:val="18"/>
                <w:szCs w:val="18"/>
              </w:rPr>
              <w:t xml:space="preserve">SURFACE     the app, chat, or CLI a person looks at -- outside the runtime</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v</w:t>
            </w:r>
          </w:p>
          <w:p>
            <w:pPr>
              <w:spacing w:after="0"/>
            </w:pPr>
            <w:r>
              <w:rPr>
                <w:rFonts w:ascii="Consolas" w:cs="Consolas" w:eastAsia="Consolas" w:hAnsi="Consolas"/>
                <w:color w:val="262626"/>
                <w:sz w:val="18"/>
                <w:szCs w:val="18"/>
              </w:rPr>
              <w:t xml:space="preserve">EDGE        thin, stateless, accepts goals, streams progress -- new, thin</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v</w:t>
            </w:r>
          </w:p>
          <w:p>
            <w:pPr>
              <w:spacing w:after="0"/>
            </w:pPr>
            <w:r>
              <w:rPr>
                <w:rFonts w:ascii="Consolas" w:cs="Consolas" w:eastAsia="Consolas" w:hAnsi="Consolas"/>
                <w:color w:val="262626"/>
                <w:sz w:val="18"/>
                <w:szCs w:val="18"/>
              </w:rPr>
              <w:t xml:space="preserve">SUBSTRATE   one transactional database, one queue -- bought, not built</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v</w:t>
            </w:r>
          </w:p>
          <w:p>
            <w:pPr>
              <w:spacing w:after="0"/>
            </w:pPr>
            <w:r>
              <w:rPr>
                <w:rFonts w:ascii="Consolas" w:cs="Consolas" w:eastAsia="Consolas" w:hAnsi="Consolas"/>
                <w:color w:val="262626"/>
                <w:sz w:val="18"/>
                <w:szCs w:val="18"/>
              </w:rPr>
              <w:t xml:space="preserve">KERNEL      the generic engine that drives work -- you do not write this</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v</w:t>
            </w:r>
          </w:p>
          <w:p>
            <w:pPr>
              <w:spacing w:after="0"/>
            </w:pPr>
            <w:r>
              <w:rPr>
                <w:rFonts w:ascii="Consolas" w:cs="Consolas" w:eastAsia="Consolas" w:hAnsi="Consolas"/>
                <w:color w:val="262626"/>
                <w:sz w:val="18"/>
                <w:szCs w:val="18"/>
              </w:rPr>
              <w:t xml:space="preserve">PORTS       six plug sockets for product-specific logic -- new, but thin</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v</w:t>
            </w:r>
          </w:p>
          <w:p>
            <w:pPr>
              <w:spacing w:after="0"/>
            </w:pPr>
            <w:r>
              <w:rPr>
                <w:rFonts w:ascii="Consolas" w:cs="Consolas" w:eastAsia="Consolas" w:hAnsi="Consolas"/>
                <w:color w:val="262626"/>
                <w:sz w:val="18"/>
                <w:szCs w:val="18"/>
              </w:rPr>
              <w:t xml:space="preserve">DOMAIN      your product's own tables, invariants, and rules</w:t>
            </w:r>
          </w:p>
        </w:tc>
      </w:tr>
    </w:tbl>
    <w:p>
      <w:pPr>
        <w:spacing w:after="120"/>
      </w:pPr>
      <w:r>
        <w:rPr>
          <w:rFonts w:ascii="Calibri" w:cs="Calibri" w:eastAsia="Calibri" w:hAnsi="Calibri"/>
          <w:color w:val="262626"/>
          <w:sz w:val="21"/>
          <w:szCs w:val="21"/>
        </w:rPr>
        <w:t xml:space="preserve">The six layers differ in how product-specific they are, not in whether anyone writes code for them. The Edge and the Ports are the product-specific integration surfaces — they encode what YOUR product does, so they are rewritten for each product built on the runtime. The Kernel is reusable runtime infrastructure: it is fully engineered, tested, and maintained like any other production component, but it is written once and carries no knowledge of any particular product, which is what lets a second product reuse it unchanged. The Surface and Domain you already have; the Substrate you buy. [CONFIRMED that the kernel is domain-independent and reusable; the framing of "integration surface vs reusable infrastructure" is INFERENCE.]</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1450"/>
        <w:gridCol w:w="1550"/>
        <w:gridCol w:w="1550"/>
        <w:gridCol w:w="1450"/>
        <w:gridCol w:w="1550"/>
        <w:gridCol w:w="1800"/>
      </w:tblGrid>
      <w:tr>
        <w:trPr>
          <w:cantSplit/>
          <w:tblHeader/>
        </w:trPr>
        <w:tc>
          <w:tcPr>
            <w:tcW w:type="dxa" w:w="14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Layer</w:t>
            </w:r>
          </w:p>
        </w:tc>
        <w:tc>
          <w:tcPr>
            <w:tcW w:type="dxa" w:w="15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What it is</w:t>
            </w:r>
          </w:p>
        </w:tc>
        <w:tc>
          <w:tcPr>
            <w:tcW w:type="dxa" w:w="15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Why it exists</w:t>
            </w:r>
          </w:p>
        </w:tc>
        <w:tc>
          <w:tcPr>
            <w:tcW w:type="dxa" w:w="14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What it owns</w:t>
            </w:r>
          </w:p>
        </w:tc>
        <w:tc>
          <w:tcPr>
            <w:tcW w:type="dxa" w:w="15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What it must</w:t>
            </w:r>
          </w:p>
          <w:p>
            <w:pPr>
              <w:spacing w:after="0"/>
            </w:pPr>
            <w:r>
              <w:rPr>
                <w:rFonts w:ascii="Calibri" w:cs="Calibri" w:eastAsia="Calibri" w:hAnsi="Calibri"/>
                <w:b/>
                <w:bCs/>
                <w:color w:val="1F3864"/>
                <w:sz w:val="19"/>
                <w:szCs w:val="19"/>
              </w:rPr>
              <w:t xml:space="preserve">NOT do</w:t>
            </w:r>
          </w:p>
        </w:tc>
        <w:tc>
          <w:tcPr>
            <w:tcW w:type="dxa" w:w="18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One concrete example</w:t>
            </w:r>
          </w:p>
        </w:tc>
      </w:tr>
      <w:tr>
        <w:trPr>
          <w:cantSplit/>
        </w:trPr>
        <w:tc>
          <w:tcPr>
            <w:tcW w:type="dxa" w:w="14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Surface</w:t>
            </w:r>
          </w:p>
        </w:tc>
        <w:tc>
          <w:tcPr>
            <w:tcW w:type="dxa" w:w="15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Whatever a person looks at — chat, dashboard, CLI, a GitHub webhook receiver.</w:t>
            </w:r>
          </w:p>
        </w:tc>
        <w:tc>
          <w:tcPr>
            <w:tcW w:type="dxa" w:w="15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point of contact with a human or another system. Outside the runtime entirely.</w:t>
            </w:r>
          </w:p>
        </w:tc>
        <w:tc>
          <w:tcPr>
            <w:tcW w:type="dxa" w:w="14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Nothing runtime-specific — arbitrary code you already own.</w:t>
            </w:r>
          </w:p>
        </w:tc>
        <w:tc>
          <w:tcPr>
            <w:tcW w:type="dxa" w:w="15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Make a model call, hold runtime state, or assume it's the only caller of the Edge.</w:t>
            </w:r>
          </w:p>
        </w:tc>
        <w:tc>
          <w:tcPr>
            <w:tcW w:type="dxa" w:w="18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Slack bot and a web dashboard are two different Surfaces calling the same Edge.</w:t>
            </w:r>
          </w:p>
        </w:tc>
      </w:tr>
      <w:tr>
        <w:trPr>
          <w:cantSplit/>
        </w:trPr>
        <w:tc>
          <w:tcPr>
            <w:tcW w:type="dxa" w:w="14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Edge</w:t>
            </w:r>
          </w:p>
        </w:tc>
        <w:tc>
          <w:tcPr>
            <w:tcW w:type="dxa" w:w="15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thin layer that accepts a goal and hands back progress. Does no planning.</w:t>
            </w:r>
          </w:p>
        </w:tc>
        <w:tc>
          <w:tcPr>
            <w:tcW w:type="dxa" w:w="15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So a person's connection is never coupled to the runtime actually doing slow work.</w:t>
            </w:r>
          </w:p>
        </w:tc>
        <w:tc>
          <w:tcPr>
            <w:tcW w:type="dxa" w:w="14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Nothing between calls — stateless by rule.</w:t>
            </w:r>
          </w:p>
        </w:tc>
        <w:tc>
          <w:tcPr>
            <w:tcW w:type="dxa" w:w="15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Run a consumer, a loop, or a model call. If someone wants to add one, they need a different layer.</w:t>
            </w:r>
          </w:p>
        </w:tc>
        <w:tc>
          <w:tcPr>
            <w:tcW w:type="dxa" w:w="18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It writes a command + an event in one transaction, then returns an HTTP response in milliseconds and forgets the run exists.</w:t>
            </w:r>
          </w:p>
        </w:tc>
      </w:tr>
      <w:tr>
        <w:trPr>
          <w:cantSplit/>
        </w:trPr>
        <w:tc>
          <w:tcPr>
            <w:tcW w:type="dxa" w:w="14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Substrate</w:t>
            </w:r>
          </w:p>
        </w:tc>
        <w:tc>
          <w:tcPr>
            <w:tcW w:type="dxa" w:w="15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One transactional database, one queue. Nothing else.</w:t>
            </w:r>
          </w:p>
        </w:tc>
        <w:tc>
          <w:tcPr>
            <w:tcW w:type="dxa" w:w="15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Durability has to live somewhere that outlives any one worker process.</w:t>
            </w:r>
          </w:p>
        </w:tc>
        <w:tc>
          <w:tcPr>
            <w:tcW w:type="dxa" w:w="14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All of it — every table, every queued item.</w:t>
            </w:r>
          </w:p>
        </w:tc>
        <w:tc>
          <w:tcPr>
            <w:tcW w:type="dxa" w:w="15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Contain any domain-specific logic. It only stores rows and delivers claims.</w:t>
            </w:r>
          </w:p>
        </w:tc>
        <w:tc>
          <w:tcPr>
            <w:tcW w:type="dxa" w:w="18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`events` table plus the row-locking mechanism the Relay uses to claim work (see below).</w:t>
            </w:r>
          </w:p>
        </w:tc>
      </w:tr>
      <w:tr>
        <w:trPr>
          <w:cantSplit/>
        </w:trPr>
        <w:tc>
          <w:tcPr>
            <w:tcW w:type="dxa" w:w="14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Kernel</w:t>
            </w:r>
          </w:p>
        </w:tc>
        <w:tc>
          <w:tcPr>
            <w:tcW w:type="dxa" w:w="15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Four components: Relay, Run Driver, Activity Runner, Sweeper. One of the four is a cron job.</w:t>
            </w:r>
          </w:p>
        </w:tc>
        <w:tc>
          <w:tcPr>
            <w:tcW w:type="dxa" w:w="15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It's the generic "crane" that moves work forward without ever knowing what the work is about.</w:t>
            </w:r>
          </w:p>
        </w:tc>
        <w:tc>
          <w:tcPr>
            <w:tcW w:type="dxa" w:w="14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Nothing in process — everything it touches lives in the Substrate.</w:t>
            </w:r>
          </w:p>
        </w:tc>
        <w:tc>
          <w:tcPr>
            <w:tcW w:type="dxa" w:w="15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Import from the Domain, ever, in either direction.</w:t>
            </w:r>
          </w:p>
        </w:tc>
        <w:tc>
          <w:tcPr>
            <w:tcW w:type="dxa" w:w="18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Run Driver advances an episode without ever knowing what a "repository" is.</w:t>
            </w:r>
          </w:p>
        </w:tc>
      </w:tr>
      <w:tr>
        <w:trPr>
          <w:cantSplit/>
        </w:trPr>
        <w:tc>
          <w:tcPr>
            <w:tcW w:type="dxa" w:w="14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Ports</w:t>
            </w:r>
          </w:p>
        </w:tc>
        <w:tc>
          <w:tcPr>
            <w:tcW w:type="dxa" w:w="15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Six interfaces: planner, tool, model, grader, approval, domain. `typing.Protocol`-style contracts.</w:t>
            </w:r>
          </w:p>
        </w:tc>
        <w:tc>
          <w:tcPr>
            <w:tcW w:type="dxa" w:w="15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Product-specific behavior has to attach somewhere without the Kernel needing to know about it.</w:t>
            </w:r>
          </w:p>
        </w:tc>
        <w:tc>
          <w:tcPr>
            <w:tcW w:type="dxa" w:w="14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Nothing between calls — a port is a contract, not a store.</w:t>
            </w:r>
          </w:p>
        </w:tc>
        <w:tc>
          <w:tcPr>
            <w:tcW w:type="dxa" w:w="15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Import from the Kernel — a port that does can't be unit-tested without a database.</w:t>
            </w:r>
          </w:p>
        </w:tc>
        <w:tc>
          <w:tcPr>
            <w:tcW w:type="dxa" w:w="18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`PlannerPort.plan()` — the Kernel calls it, Atlas implements it, neither needs to know the other's internals.</w:t>
            </w:r>
          </w:p>
        </w:tc>
      </w:tr>
      <w:tr>
        <w:trPr>
          <w:cantSplit/>
        </w:trPr>
        <w:tc>
          <w:tcPr>
            <w:tcW w:type="dxa" w:w="14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Domain</w:t>
            </w:r>
          </w:p>
        </w:tc>
        <w:tc>
          <w:tcPr>
            <w:tcW w:type="dxa" w:w="15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Your product's own tables, invariants, business rules — for Atlas: repositories, patches, branches.</w:t>
            </w:r>
          </w:p>
        </w:tc>
        <w:tc>
          <w:tcPr>
            <w:tcW w:type="dxa" w:w="15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So the product remains coherent even with the entire runtime deleted.</w:t>
            </w:r>
          </w:p>
        </w:tc>
        <w:tc>
          <w:tcPr>
            <w:tcW w:type="dxa" w:w="14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Its own truth, and its own tenant-isolation rules.</w:t>
            </w:r>
          </w:p>
        </w:tc>
        <w:tc>
          <w:tcPr>
            <w:tcW w:type="dxa" w:w="15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Import anything from the runtime, or hold any run-specific field (a lease, a current step).</w:t>
            </w:r>
          </w:p>
        </w:tc>
        <w:tc>
          <w:tcPr>
            <w:tcW w:type="dxa" w:w="18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pull request exists" — true whether or not a run ever executed, and equally true if a human did the work by hand.</w:t>
            </w:r>
          </w:p>
        </w:tc>
      </w:tr>
    </w:tbl>
    <w:tbl>
      <w:tblPr>
        <w:tblW w:type="dxa" w:w="9350"/>
        <w:tblBorders>
          <w:top w:val="single" w:color="8A6D00" w:sz="4"/>
          <w:left w:val="single" w:color="8A6D00" w:sz="24"/>
          <w:bottom w:val="single" w:color="8A6D00" w:sz="4"/>
          <w:right w:val="single" w:color="8A6D00" w:sz="4"/>
          <w:insideH w:val="single" w:color="auto" w:sz="4"/>
          <w:insideV w:val="single" w:color="auto" w:sz="4"/>
        </w:tblBorders>
        <w:tblLayout w:type="fixed"/>
      </w:tblPr>
      <w:tblGrid>
        <w:gridCol w:w="9350"/>
      </w:tblGrid>
      <w:tr>
        <w:tc>
          <w:tcPr>
            <w:tcW w:type="dxa" w:w="9350"/>
            <w:shd w:fill="FBF6E3" w:val="clear"/>
            <w:tcMar>
              <w:top w:type="dxa" w:w="140"/>
              <w:left w:type="dxa" w:w="220"/>
              <w:bottom w:type="dxa" w:w="140"/>
              <w:right w:type="dxa" w:w="220"/>
            </w:tcMar>
          </w:tcPr>
          <w:p>
            <w:pPr>
              <w:spacing w:after="60"/>
            </w:pPr>
            <w:r>
              <w:rPr>
                <w:rFonts w:ascii="Calibri" w:cs="Calibri" w:eastAsia="Calibri" w:hAnsi="Calibri"/>
                <w:b/>
                <w:bCs/>
                <w:color w:val="8A6D00"/>
                <w:sz w:val="20"/>
                <w:szCs w:val="20"/>
              </w:rPr>
              <w:t xml:space="preserve">IMPORTANT BOUNDARY</w:t>
            </w:r>
          </w:p>
          <w:p>
            <w:pPr>
              <w:spacing w:after="40"/>
            </w:pPr>
            <w:r>
              <w:rPr>
                <w:rFonts w:ascii="Calibri" w:cs="Calibri" w:eastAsia="Calibri" w:hAnsi="Calibri"/>
                <w:color w:val="262626"/>
                <w:sz w:val="20"/>
                <w:szCs w:val="20"/>
              </w:rPr>
              <w:t xml:space="preserve">"Port" in this architecture is NOT a TCP/network port. A network port (like 443) is a numbered endpoint on a socket. A Port here is a code-level interface contract — `typing.Protocol`, with async methods like `plan()` or `dispatch()`. No sockets are implied by the word at all. The chapters flag this naming collision themselves as unfortunate but keep the term. [CONFIRMED]</w:t>
            </w:r>
          </w:p>
          <w:p>
            <w:pPr>
              <w:spacing w:after="40"/>
            </w:pPr>
            <w:r>
              <w:rPr>
                <w:rFonts w:ascii="Calibri" w:cs="Calibri" w:eastAsia="Calibri" w:hAnsi="Calibri"/>
                <w:color w:val="262626"/>
                <w:sz w:val="20"/>
                <w:szCs w:val="20"/>
              </w:rPr>
              <w:t xml:space="preserve">"Kernel" here is NOT the OS kernel. It's the four generic runtime components (Relay, Run Driver, Activity Runner, Sweeper) — ordinary application code, not privileged system software. [CONFIRMED — the naming choice is the chapter's own.]</w:t>
            </w:r>
          </w:p>
        </w:tc>
      </w:tr>
    </w:tbl>
    <w:p>
      <w:pPr>
        <w:pStyle w:val="Heading2"/>
        <w:spacing w:after="140" w:before="280"/>
      </w:pPr>
      <w:r>
        <w:rPr>
          <w:rFonts w:ascii="Calibri" w:cs="Calibri" w:eastAsia="Calibri" w:hAnsi="Calibri"/>
          <w:b/>
          <w:bCs/>
          <w:color w:val="1F3864"/>
          <w:sz w:val="26"/>
          <w:szCs w:val="26"/>
        </w:rPr>
        <w:t xml:space="preserve">The Kernel, Opened</w:t>
      </w:r>
    </w:p>
    <w:tbl>
      <w:tblPr>
        <w:tblW w:type="dxa" w:w="9350"/>
        <w:tblBorders>
          <w:top w:val="single" w:color="BFBFBF" w:sz="4"/>
          <w:left w:val="single" w:color="BFBFBF" w:sz="4"/>
          <w:bottom w:val="single" w:color="BFBFBF" w:sz="4"/>
          <w:right w:val="single" w:color="BFBFBF" w:sz="4"/>
          <w:insideH w:val="single" w:color="auto" w:sz="4"/>
          <w:insideV w:val="single" w:color="auto" w:sz="4"/>
        </w:tblBorders>
        <w:tblLayout w:type="fixed"/>
      </w:tblPr>
      <w:tblGrid>
        <w:gridCol w:w="9350"/>
      </w:tblGrid>
      <w:tr>
        <w:tc>
          <w:tcPr>
            <w:tcW w:type="dxa" w:w="9350"/>
            <w:shd w:fill="F2F2F2" w:val="clear"/>
            <w:tcMar>
              <w:top w:type="dxa" w:w="140"/>
              <w:left w:type="dxa" w:w="160"/>
              <w:bottom w:type="dxa" w:w="140"/>
              <w:right w:type="dxa" w:w="160"/>
            </w:tcMar>
          </w:tcPr>
          <w:p>
            <w:pPr>
              <w:spacing w:after="0"/>
            </w:pPr>
            <w:r>
              <w:rPr>
                <w:rFonts w:ascii="Consolas" w:cs="Consolas" w:eastAsia="Consolas" w:hAnsi="Consolas"/>
                <w:color w:val="262626"/>
                <w:sz w:val="18"/>
                <w:szCs w:val="18"/>
              </w:rPr>
              <w:t xml:space="preserve">KERNEL</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 RELAY              |  claims events (never a cursor), routes by</w:t>
            </w:r>
          </w:p>
          <w:p>
            <w:pPr>
              <w:spacing w:after="0"/>
            </w:pPr>
            <w:r>
              <w:rPr>
                <w:rFonts w:ascii="Consolas" w:cs="Consolas" w:eastAsia="Consolas" w:hAnsi="Consolas"/>
                <w:color w:val="262626"/>
                <w:sz w:val="18"/>
                <w:szCs w:val="18"/>
              </w:rPr>
              <w:t xml:space="preserve">  |                    |  latency class to a fast or slow queue</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  +--------------------+</w:t>
            </w:r>
          </w:p>
          <w:p>
            <w:pPr>
              <w:spacing w:after="0"/>
            </w:pPr>
            <w:r>
              <w:rPr>
                <w:rFonts w:ascii="Consolas" w:cs="Consolas" w:eastAsia="Consolas" w:hAnsi="Consolas"/>
                <w:color w:val="262626"/>
                <w:sz w:val="18"/>
                <w:szCs w:val="18"/>
              </w:rPr>
              <w:t xml:space="preserve">  | RUN DRIVER         |  | ACTIVITY RUNNER     |</w:t>
            </w:r>
          </w:p>
          <w:p>
            <w:pPr>
              <w:spacing w:after="0"/>
            </w:pPr>
            <w:r>
              <w:rPr>
                <w:rFonts w:ascii="Consolas" w:cs="Consolas" w:eastAsia="Consolas" w:hAnsi="Consolas"/>
                <w:color w:val="262626"/>
                <w:sz w:val="18"/>
                <w:szCs w:val="18"/>
              </w:rPr>
              <w:t xml:space="preserve">  | advances an        |  | one leased, budgeted,</w:t>
            </w:r>
          </w:p>
          <w:p>
            <w:pPr>
              <w:spacing w:after="0"/>
            </w:pPr>
            <w:r>
              <w:rPr>
                <w:rFonts w:ascii="Consolas" w:cs="Consolas" w:eastAsia="Consolas" w:hAnsi="Consolas"/>
                <w:color w:val="262626"/>
                <w:sz w:val="18"/>
                <w:szCs w:val="18"/>
              </w:rPr>
              <w:t xml:space="preserve">  | episode; lease +   |  | abortable tool/model</w:t>
            </w:r>
          </w:p>
          <w:p>
            <w:pPr>
              <w:spacing w:after="0"/>
            </w:pPr>
            <w:r>
              <w:rPr>
                <w:rFonts w:ascii="Consolas" w:cs="Consolas" w:eastAsia="Consolas" w:hAnsi="Consolas"/>
                <w:color w:val="262626"/>
                <w:sz w:val="18"/>
                <w:szCs w:val="18"/>
              </w:rPr>
              <w:t xml:space="preserve">  | version CAS        |  | call; the quarantine</w:t>
            </w:r>
          </w:p>
          <w:p>
            <w:pPr>
              <w:spacing w:after="0"/>
            </w:pPr>
            <w:r>
              <w:rPr>
                <w:rFonts w:ascii="Consolas" w:cs="Consolas" w:eastAsia="Consolas" w:hAnsi="Consolas"/>
                <w:color w:val="262626"/>
                <w:sz w:val="18"/>
                <w:szCs w:val="18"/>
              </w:rPr>
              <w:t xml:space="preserve">  +--------------------+  +--------------------+</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 SWEEPER            |  expires stale leases &amp; claims,</w:t>
            </w:r>
          </w:p>
          <w:p>
            <w:pPr>
              <w:spacing w:after="0"/>
            </w:pPr>
            <w:r>
              <w:rPr>
                <w:rFonts w:ascii="Consolas" w:cs="Consolas" w:eastAsia="Consolas" w:hAnsi="Consolas"/>
                <w:color w:val="262626"/>
                <w:sz w:val="18"/>
                <w:szCs w:val="18"/>
              </w:rPr>
              <w:t xml:space="preserve">  | (a cron, not a     |  dead-letters exhausted work,</w:t>
            </w:r>
          </w:p>
          <w:p>
            <w:pPr>
              <w:spacing w:after="0"/>
            </w:pPr>
            <w:r>
              <w:rPr>
                <w:rFonts w:ascii="Consolas" w:cs="Consolas" w:eastAsia="Consolas" w:hAnsi="Consolas"/>
                <w:color w:val="262626"/>
                <w:sz w:val="18"/>
                <w:szCs w:val="18"/>
              </w:rPr>
              <w:t xml:space="preserve">  |  subsystem)        |  runs CONTINUOUSLY, never only at boot</w:t>
            </w:r>
          </w:p>
          <w:p>
            <w:pPr>
              <w:spacing w:after="0"/>
            </w:pPr>
            <w:r>
              <w:rPr>
                <w:rFonts w:ascii="Consolas" w:cs="Consolas" w:eastAsia="Consolas" w:hAnsi="Consolas"/>
                <w:color w:val="262626"/>
                <w:sz w:val="18"/>
                <w:szCs w:val="18"/>
              </w:rPr>
              <w:t xml:space="preserve">  +--------------------+</w:t>
            </w:r>
          </w:p>
        </w:tc>
      </w:tr>
    </w:tbl>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1900"/>
        <w:gridCol w:w="3500"/>
        <w:gridCol w:w="3950"/>
      </w:tblGrid>
      <w:tr>
        <w:trPr>
          <w:cantSplit/>
          <w:tblHeader/>
        </w:trPr>
        <w:tc>
          <w:tcPr>
            <w:tcW w:type="dxa" w:w="19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Component</w:t>
            </w:r>
          </w:p>
        </w:tc>
        <w:tc>
          <w:tcPr>
            <w:tcW w:type="dxa" w:w="35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Owns</w:t>
            </w:r>
          </w:p>
        </w:tc>
        <w:tc>
          <w:tcPr>
            <w:tcW w:type="dxa" w:w="39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Must NEVER do</w:t>
            </w:r>
          </w:p>
        </w:tc>
      </w:tr>
      <w:tr>
        <w:trPr>
          <w:cantSplit/>
        </w:trPr>
        <w:tc>
          <w:tcPr>
            <w:tcW w:type="dxa" w:w="1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Relay</w:t>
            </w:r>
          </w:p>
        </w:tc>
        <w:tc>
          <w:tcPr>
            <w:tcW w:type="dxa" w:w="35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Turns appended events into queued work.</w:t>
            </w:r>
          </w:p>
        </w:tc>
        <w:tc>
          <w:tcPr>
            <w:tcW w:type="dxa" w:w="39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Interpret what an event means — that would make it a second Run Driver.</w:t>
            </w:r>
          </w:p>
        </w:tc>
      </w:tr>
      <w:tr>
        <w:trPr>
          <w:cantSplit/>
        </w:trPr>
        <w:tc>
          <w:tcPr>
            <w:tcW w:type="dxa" w:w="1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Run Driver</w:t>
            </w:r>
          </w:p>
        </w:tc>
        <w:tc>
          <w:tcPr>
            <w:tcW w:type="dxa" w:w="35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Advances one run through an episode: takes a lease, asks the planner, checkpoints.</w:t>
            </w:r>
          </w:p>
        </w:tc>
        <w:tc>
          <w:tcPr>
            <w:tcW w:type="dxa" w:w="39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Call a model directly — that would re-couple the control plane to the data plane.</w:t>
            </w:r>
          </w:p>
        </w:tc>
      </w:tr>
      <w:tr>
        <w:trPr>
          <w:cantSplit/>
        </w:trPr>
        <w:tc>
          <w:tcPr>
            <w:tcW w:type="dxa" w:w="1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Activity Runner</w:t>
            </w:r>
          </w:p>
        </w:tc>
        <w:tc>
          <w:tcPr>
            <w:tcW w:type="dxa" w:w="35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One leased, budgeted, abortable invocation of a tool or model.</w:t>
            </w:r>
          </w:p>
        </w:tc>
        <w:tc>
          <w:tcPr>
            <w:tcW w:type="dxa" w:w="39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Decide what happens next — that would turn the planner into decoration.</w:t>
            </w:r>
          </w:p>
        </w:tc>
      </w:tr>
      <w:tr>
        <w:trPr>
          <w:cantSplit/>
        </w:trPr>
        <w:tc>
          <w:tcPr>
            <w:tcW w:type="dxa" w:w="1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Sweeper</w:t>
            </w:r>
          </w:p>
        </w:tc>
        <w:tc>
          <w:tcPr>
            <w:tcW w:type="dxa" w:w="35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Reconciles expired leases and stale claims.</w:t>
            </w:r>
          </w:p>
        </w:tc>
        <w:tc>
          <w:tcPr>
            <w:tcW w:type="dxa" w:w="39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Run only at boot — it never notices a run stranded four hours in if it does.</w:t>
            </w:r>
          </w:p>
        </w:tc>
      </w:tr>
    </w:tbl>
    <w:tbl>
      <w:tblPr>
        <w:tblW w:type="dxa" w:w="9350"/>
        <w:tblBorders>
          <w:top w:val="single" w:color="A33A3A" w:sz="4"/>
          <w:left w:val="single" w:color="A33A3A" w:sz="24"/>
          <w:bottom w:val="single" w:color="A33A3A" w:sz="4"/>
          <w:right w:val="single" w:color="A33A3A" w:sz="4"/>
          <w:insideH w:val="single" w:color="auto" w:sz="4"/>
          <w:insideV w:val="single" w:color="auto" w:sz="4"/>
        </w:tblBorders>
        <w:tblLayout w:type="fixed"/>
      </w:tblPr>
      <w:tblGrid>
        <w:gridCol w:w="9350"/>
      </w:tblGrid>
      <w:tr>
        <w:tc>
          <w:tcPr>
            <w:tcW w:type="dxa" w:w="9350"/>
            <w:shd w:fill="FBEEEE" w:val="clear"/>
            <w:tcMar>
              <w:top w:type="dxa" w:w="140"/>
              <w:left w:type="dxa" w:w="220"/>
              <w:bottom w:type="dxa" w:w="140"/>
              <w:right w:type="dxa" w:w="220"/>
            </w:tcMar>
          </w:tcPr>
          <w:p>
            <w:pPr>
              <w:spacing w:after="60"/>
            </w:pPr>
            <w:r>
              <w:rPr>
                <w:rFonts w:ascii="Calibri" w:cs="Calibri" w:eastAsia="Calibri" w:hAnsi="Calibri"/>
                <w:b/>
                <w:bCs/>
                <w:color w:val="A33A3A"/>
                <w:sz w:val="20"/>
                <w:szCs w:val="20"/>
              </w:rPr>
              <w:t xml:space="preserve">FAILURE MODE</w:t>
            </w:r>
          </w:p>
          <w:p>
            <w:pPr>
              <w:spacing w:after="40"/>
            </w:pPr>
            <w:r>
              <w:rPr>
                <w:rFonts w:ascii="Calibri" w:cs="Calibri" w:eastAsia="Calibri" w:hAnsi="Calibri"/>
                <w:color w:val="262626"/>
                <w:sz w:val="20"/>
                <w:szCs w:val="20"/>
              </w:rPr>
              <w:t xml:space="preserve">This chapter's own cold open is exactly a kernel-boundary violation: a lock taken on a domain table, held across a model call. It presents as pool exhaustion; the pool is fine. One row is contended for thirty seconds instead of five milliseconds. [CONFIRMED]</w:t>
            </w:r>
          </w:p>
        </w:tc>
      </w:tr>
    </w:tbl>
    <w:p>
      <w:pPr>
        <w:pStyle w:val="Heading2"/>
        <w:spacing w:after="140" w:before="280"/>
      </w:pPr>
      <w:r>
        <w:rPr>
          <w:rFonts w:ascii="Calibri" w:cs="Calibri" w:eastAsia="Calibri" w:hAnsi="Calibri"/>
          <w:b/>
          <w:bCs/>
          <w:color w:val="1F3864"/>
          <w:sz w:val="26"/>
          <w:szCs w:val="26"/>
        </w:rPr>
        <w:t xml:space="preserve">Database, Queue, and the Claim Mechanism</w:t>
      </w:r>
    </w:p>
    <w:p>
      <w:pPr>
        <w:spacing w:after="120"/>
      </w:pPr>
      <w:r>
        <w:rPr>
          <w:rFonts w:ascii="Calibri" w:cs="Calibri" w:eastAsia="Calibri" w:hAnsi="Calibri"/>
          <w:color w:val="262626"/>
          <w:sz w:val="21"/>
          <w:szCs w:val="21"/>
        </w:rPr>
        <w:t xml:space="preserve">[GENERAL KNOWLEDGE, elaborating on a mechanism the chapters name directly] The Relay claims events using a real SQL construct the chapters draw explicitly: `SELECT ... FOR UPDATE SKIP LOCKED`. When a Relay worker runs this query, the database physically locks the rows it selects for the duration of that worker's transaction. If a second, completely independent Relay worker runs the identical query at the same instant, `SKIP LOCKED` tells the database: don't make the second worker wait for the lock — just skip any row already locked by someone else and hand back different rows instead. That single clause is the entire coordination mechanism. There's no separate lock service, no leader election — the database's own row-level locking does the coordinating, for free. This is what "N workers, zero coordination" means. [CONFIRMED that this clause is used; the row-lock mechanics themselves are general SQL/Postgres behavior, not something the chapters re-derive from first principles.]</w:t>
      </w:r>
    </w:p>
    <w:p>
      <w:pPr>
        <w:spacing w:after="120"/>
      </w:pPr>
      <w:r>
        <w:rPr>
          <w:rFonts w:ascii="Calibri" w:cs="Calibri" w:eastAsia="Calibri" w:hAnsi="Calibri"/>
          <w:color w:val="262626"/>
          <w:sz w:val="21"/>
          <w:szCs w:val="21"/>
        </w:rPr>
        <w:t xml:space="preserve">The queue itself — the substrate's "one queue" that the Relay routes claimed work into — is a real piece of infrastructure the chapters deliberately do not name a specific technology for. [UNKNOWN / DESIGN CHOICE] Whether it's a dedicated broker or another database-table-based queue is left to you; what the chapters specify is the property it must have: claimed, partitioned by work-class (fast vs. slow), no shared cursor.</w:t>
      </w:r>
    </w:p>
    <w:tbl>
      <w:tblPr>
        <w:tblW w:type="dxa" w:w="9350"/>
        <w:tblBorders>
          <w:top w:val="single" w:color="A33A3A" w:sz="4"/>
          <w:left w:val="single" w:color="A33A3A" w:sz="24"/>
          <w:bottom w:val="single" w:color="A33A3A" w:sz="4"/>
          <w:right w:val="single" w:color="A33A3A" w:sz="4"/>
          <w:insideH w:val="single" w:color="auto" w:sz="4"/>
          <w:insideV w:val="single" w:color="auto" w:sz="4"/>
        </w:tblBorders>
        <w:tblLayout w:type="fixed"/>
      </w:tblPr>
      <w:tblGrid>
        <w:gridCol w:w="9350"/>
      </w:tblGrid>
      <w:tr>
        <w:tc>
          <w:tcPr>
            <w:tcW w:type="dxa" w:w="9350"/>
            <w:shd w:fill="FBEEEE" w:val="clear"/>
            <w:tcMar>
              <w:top w:type="dxa" w:w="140"/>
              <w:left w:type="dxa" w:w="220"/>
              <w:bottom w:type="dxa" w:w="140"/>
              <w:right w:type="dxa" w:w="220"/>
            </w:tcMar>
          </w:tcPr>
          <w:p>
            <w:pPr>
              <w:spacing w:after="60"/>
            </w:pPr>
            <w:r>
              <w:rPr>
                <w:rFonts w:ascii="Calibri" w:cs="Calibri" w:eastAsia="Calibri" w:hAnsi="Calibri"/>
                <w:b/>
                <w:bCs/>
                <w:color w:val="A33A3A"/>
                <w:sz w:val="20"/>
                <w:szCs w:val="20"/>
              </w:rPr>
              <w:t xml:space="preserve">UNKNOWN / NOT YET COVERED — relay delivery semantics</w:t>
            </w:r>
          </w:p>
          <w:p>
            <w:pPr>
              <w:spacing w:after="40"/>
            </w:pPr>
            <w:r>
              <w:rPr>
                <w:rFonts w:ascii="Calibri" w:cs="Calibri" w:eastAsia="Calibri" w:hAnsi="Calibri"/>
                <w:color w:val="262626"/>
                <w:sz w:val="20"/>
                <w:szCs w:val="20"/>
              </w:rPr>
              <w:t xml:space="preserve">The chapters establish durable events and Relay-based dispatch, and they do give one recovery rule: a relay worker that dies holding claims has those claims released by the Sweeper once their timestamp passes a threshold, making them re-claimable.</w:t>
            </w:r>
          </w:p>
          <w:p>
            <w:pPr>
              <w:spacing w:after="40"/>
            </w:pPr>
            <w:r>
              <w:rPr>
                <w:rFonts w:ascii="Calibri" w:cs="Calibri" w:eastAsia="Calibri" w:hAnsi="Calibri"/>
                <w:color w:val="262626"/>
                <w:sz w:val="20"/>
                <w:szCs w:val="20"/>
              </w:rPr>
              <w:t xml:space="preserve">What they do NOT specify at this stage is the delivery contract itself — whether queue publication is exactly-once or at-least-once, what happens to a claimed-but-unpublished event, or how a consumer should behave on redelivery. Chapter 22 (The Event Spine) is where that is settled, and it is outside this document's scope.</w:t>
            </w:r>
          </w:p>
          <w:p>
            <w:pPr>
              <w:spacing w:after="40"/>
            </w:pPr>
            <w:r>
              <w:rPr>
                <w:rFonts w:ascii="Calibri" w:cs="Calibri" w:eastAsia="Calibri" w:hAnsi="Calibri"/>
                <w:color w:val="262626"/>
                <w:sz w:val="20"/>
                <w:szCs w:val="20"/>
              </w:rPr>
              <w:t xml:space="preserve">Do not infer those guarantees yet, and do not design a component that depends on one of them until you have read that chapter.</w:t>
            </w:r>
          </w:p>
        </w:tc>
      </w:tr>
    </w:tbl>
    <w:p>
      <w:pPr>
        <w:pStyle w:val="Heading3"/>
        <w:spacing w:after="100" w:before="200"/>
      </w:pPr>
      <w:r>
        <w:rPr>
          <w:rFonts w:ascii="Calibri" w:cs="Calibri" w:eastAsia="Calibri" w:hAnsi="Calibri"/>
          <w:b/>
          <w:bCs/>
          <w:color w:val="595959"/>
          <w:sz w:val="23"/>
          <w:szCs w:val="23"/>
        </w:rPr>
        <w:t xml:space="preserve">CAS (Compare-And-Swap), in Plain English</w:t>
      </w:r>
    </w:p>
    <w:tbl>
      <w:tblPr>
        <w:tblW w:type="dxa" w:w="9350"/>
        <w:tblBorders>
          <w:top w:val="single" w:color="2F6B62" w:sz="4"/>
          <w:left w:val="single" w:color="2F6B62" w:sz="24"/>
          <w:bottom w:val="single" w:color="2F6B62" w:sz="4"/>
          <w:right w:val="single" w:color="2F6B62" w:sz="4"/>
          <w:insideH w:val="single" w:color="auto" w:sz="4"/>
          <w:insideV w:val="single" w:color="auto" w:sz="4"/>
        </w:tblBorders>
        <w:tblLayout w:type="fixed"/>
      </w:tblPr>
      <w:tblGrid>
        <w:gridCol w:w="9350"/>
      </w:tblGrid>
      <w:tr>
        <w:tc>
          <w:tcPr>
            <w:tcW w:type="dxa" w:w="9350"/>
            <w:shd w:fill="EAF5F3" w:val="clear"/>
            <w:tcMar>
              <w:top w:type="dxa" w:w="140"/>
              <w:left w:type="dxa" w:w="220"/>
              <w:bottom w:type="dxa" w:w="140"/>
              <w:right w:type="dxa" w:w="220"/>
            </w:tcMar>
          </w:tcPr>
          <w:p>
            <w:pPr>
              <w:spacing w:after="60"/>
            </w:pPr>
            <w:r>
              <w:rPr>
                <w:rFonts w:ascii="Calibri" w:cs="Calibri" w:eastAsia="Calibri" w:hAnsi="Calibri"/>
                <w:b/>
                <w:bCs/>
                <w:color w:val="2F6B62"/>
                <w:sz w:val="20"/>
                <w:szCs w:val="20"/>
              </w:rPr>
              <w:t xml:space="preserve">PLAIN-ENGLISH MEANING</w:t>
            </w:r>
          </w:p>
          <w:p>
            <w:pPr>
              <w:spacing w:after="40"/>
            </w:pPr>
            <w:r>
              <w:rPr>
                <w:rFonts w:ascii="Calibri" w:cs="Calibri" w:eastAsia="Calibri" w:hAnsi="Calibri"/>
                <w:color w:val="262626"/>
                <w:sz w:val="20"/>
                <w:szCs w:val="20"/>
              </w:rPr>
              <w:t xml:space="preserve">"Compare what I read earlier with what is currently in the database, and update only if it is still the same. If it changed, my write does nothing — I lost the race, and that's fine."</w:t>
            </w:r>
          </w:p>
        </w:tc>
      </w:tr>
    </w:tbl>
    <w:p>
      <w:pPr>
        <w:spacing w:after="120"/>
      </w:pPr>
      <w:r>
        <w:rPr>
          <w:rFonts w:ascii="Calibri" w:cs="Calibri" w:eastAsia="Calibri" w:hAnsi="Calibri"/>
          <w:color w:val="262626"/>
          <w:sz w:val="21"/>
          <w:szCs w:val="21"/>
        </w:rPr>
        <w:t xml:space="preserve">Mechanically, on the `runs` row: a `version` integer column. A worker reads the row (version = 4). To advance the run, it issues an UPDATE with a WHERE clause requiring `version = 4`, and sets `version = 5` as part of the same write. If another worker already advanced the row in between, the row's version is no longer 4 — the UPDATE matches zero rows, and the losing worker simply discards its attempt. No lock manager, no distributed consensus: the database's own atomic "check-then-write" is the entire protection. [CONFIRMED as the mechanism; the phrase "Compare-And-Swap" itself is standard distributed-systems terminology (GENERAL KNOWLEDGE), applied here to a version column.]</w:t>
      </w:r>
    </w:p>
    <w:tbl>
      <w:tblPr>
        <w:tblW w:type="dxa" w:w="9350"/>
        <w:tblBorders>
          <w:top w:val="single" w:color="BFBFBF" w:sz="4"/>
          <w:left w:val="single" w:color="BFBFBF" w:sz="4"/>
          <w:bottom w:val="single" w:color="BFBFBF" w:sz="4"/>
          <w:right w:val="single" w:color="BFBFBF" w:sz="4"/>
          <w:insideH w:val="single" w:color="auto" w:sz="4"/>
          <w:insideV w:val="single" w:color="auto" w:sz="4"/>
        </w:tblBorders>
        <w:tblLayout w:type="fixed"/>
      </w:tblPr>
      <w:tblGrid>
        <w:gridCol w:w="9350"/>
      </w:tblGrid>
      <w:tr>
        <w:tc>
          <w:tcPr>
            <w:tcW w:type="dxa" w:w="9350"/>
            <w:shd w:fill="F2F2F2" w:val="clear"/>
            <w:tcMar>
              <w:top w:type="dxa" w:w="140"/>
              <w:left w:type="dxa" w:w="160"/>
              <w:bottom w:type="dxa" w:w="140"/>
              <w:right w:type="dxa" w:w="160"/>
            </w:tcMar>
          </w:tcPr>
          <w:p>
            <w:pPr>
              <w:spacing w:after="0"/>
            </w:pPr>
            <w:r>
              <w:rPr>
                <w:rFonts w:ascii="Consolas" w:cs="Consolas" w:eastAsia="Consolas" w:hAnsi="Consolas"/>
                <w:color w:val="262626"/>
                <w:sz w:val="18"/>
                <w:szCs w:val="18"/>
              </w:rPr>
              <w:t xml:space="preserve">TWO WORKERS RACING ON ONE RUN ROW  (version starts at 4)</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time --&gt;</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Worker A: reads row (version=4)</w:t>
            </w:r>
          </w:p>
          <w:p>
            <w:pPr>
              <w:spacing w:after="0"/>
            </w:pPr>
            <w:r>
              <w:rPr>
                <w:rFonts w:ascii="Consolas" w:cs="Consolas" w:eastAsia="Consolas" w:hAnsi="Consolas"/>
                <w:color w:val="262626"/>
                <w:sz w:val="18"/>
                <w:szCs w:val="18"/>
              </w:rPr>
              <w:t xml:space="preserve">Worker B:              reads row (version=4)</w:t>
            </w:r>
          </w:p>
          <w:p>
            <w:pPr>
              <w:spacing w:after="0"/>
            </w:pPr>
            <w:r>
              <w:rPr>
                <w:rFonts w:ascii="Consolas" w:cs="Consolas" w:eastAsia="Consolas" w:hAnsi="Consolas"/>
                <w:color w:val="262626"/>
                <w:sz w:val="18"/>
                <w:szCs w:val="18"/>
              </w:rPr>
              <w:t xml:space="preserve">Worker A: UPDATE ... SET version=5 WHERE version=4   -&gt; 1 row updated. WINS.</w:t>
            </w:r>
          </w:p>
          <w:p>
            <w:pPr>
              <w:spacing w:after="0"/>
            </w:pPr>
            <w:r>
              <w:rPr>
                <w:rFonts w:ascii="Consolas" w:cs="Consolas" w:eastAsia="Consolas" w:hAnsi="Consolas"/>
                <w:color w:val="262626"/>
                <w:sz w:val="18"/>
                <w:szCs w:val="18"/>
              </w:rPr>
              <w:t xml:space="preserve">Worker B:                    UPDATE ... SET version=5 WHERE version=4</w:t>
            </w:r>
          </w:p>
          <w:p>
            <w:pPr>
              <w:spacing w:after="0"/>
            </w:pPr>
            <w:r>
              <w:rPr>
                <w:rFonts w:ascii="Consolas" w:cs="Consolas" w:eastAsia="Consolas" w:hAnsi="Consolas"/>
                <w:color w:val="262626"/>
                <w:sz w:val="18"/>
                <w:szCs w:val="18"/>
              </w:rPr>
              <w:t xml:space="preserve">                                    -&gt; 0 rows updated (version is now 5). LOSES.</w:t>
            </w:r>
          </w:p>
          <w:p>
            <w:pPr>
              <w:spacing w:after="0"/>
            </w:pPr>
            <w:r>
              <w:rPr>
                <w:rFonts w:ascii="Consolas" w:cs="Consolas" w:eastAsia="Consolas" w:hAnsi="Consolas"/>
                <w:color w:val="262626"/>
                <w:sz w:val="18"/>
                <w:szCs w:val="18"/>
              </w:rPr>
              <w:t xml:space="preserve">Worker B: drops its attempt. No corruption. No compensation needed.</w:t>
            </w:r>
          </w:p>
        </w:tc>
      </w:tr>
    </w:tbl>
    <w:p>
      <w:pPr>
        <w:pStyle w:val="Heading1"/>
        <w:pageBreakBefore/>
        <w:pBdr>
          <w:bottom w:val="single" w:color="1F3864" w:sz="8" w:space="6"/>
        </w:pBdr>
        <w:spacing w:after="200" w:before="0"/>
      </w:pPr>
      <w:r>
        <w:rPr>
          <w:rFonts w:ascii="Calibri" w:cs="Calibri" w:eastAsia="Calibri" w:hAnsi="Calibri"/>
          <w:b/>
          <w:bCs/>
          <w:color w:val="1F3864"/>
          <w:sz w:val="32"/>
          <w:szCs w:val="32"/>
        </w:rPr>
        <w:t xml:space="preserve">The Narrow Waist</w:t>
      </w:r>
    </w:p>
    <w:p>
      <w:pPr>
        <w:spacing w:after="120"/>
      </w:pPr>
      <w:r>
        <w:rPr>
          <w:rFonts w:ascii="Calibri" w:cs="Calibri" w:eastAsia="Calibri" w:hAnsi="Calibri"/>
          <w:color w:val="262626"/>
          <w:sz w:val="21"/>
          <w:szCs w:val="21"/>
        </w:rPr>
        <w:t xml:space="preserve">This is the single load-bearing decision in the entire architecture. Every other rule in this document exists to keep this one true.</w:t>
      </w:r>
    </w:p>
    <w:tbl>
      <w:tblPr>
        <w:tblW w:type="dxa" w:w="9350"/>
        <w:tblBorders>
          <w:top w:val="single" w:color="BFBFBF" w:sz="4"/>
          <w:left w:val="single" w:color="BFBFBF" w:sz="4"/>
          <w:bottom w:val="single" w:color="BFBFBF" w:sz="4"/>
          <w:right w:val="single" w:color="BFBFBF" w:sz="4"/>
          <w:insideH w:val="single" w:color="auto" w:sz="4"/>
          <w:insideV w:val="single" w:color="auto" w:sz="4"/>
        </w:tblBorders>
        <w:tblLayout w:type="fixed"/>
      </w:tblPr>
      <w:tblGrid>
        <w:gridCol w:w="9350"/>
      </w:tblGrid>
      <w:tr>
        <w:tc>
          <w:tcPr>
            <w:tcW w:type="dxa" w:w="9350"/>
            <w:shd w:fill="F2F2F2" w:val="clear"/>
            <w:tcMar>
              <w:top w:type="dxa" w:w="140"/>
              <w:left w:type="dxa" w:w="160"/>
              <w:bottom w:type="dxa" w:w="140"/>
              <w:right w:type="dxa" w:w="160"/>
            </w:tcMar>
          </w:tcPr>
          <w:p>
            <w:pPr>
              <w:spacing w:after="0"/>
            </w:pPr>
            <w:r>
              <w:rPr>
                <w:rFonts w:ascii="Consolas" w:cs="Consolas" w:eastAsia="Consolas" w:hAnsi="Consolas"/>
                <w:color w:val="262626"/>
                <w:sz w:val="18"/>
                <w:szCs w:val="18"/>
              </w:rPr>
              <w:t xml:space="preserve">                ARK / RUNTIME (KERNEL)</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                     |</w:t>
            </w:r>
          </w:p>
          <w:p>
            <w:pPr>
              <w:spacing w:after="0"/>
            </w:pPr>
            <w:r>
              <w:rPr>
                <w:rFonts w:ascii="Consolas" w:cs="Consolas" w:eastAsia="Consolas" w:hAnsi="Consolas"/>
                <w:color w:val="262626"/>
                <w:sz w:val="18"/>
                <w:szCs w:val="18"/>
              </w:rPr>
              <w:t xml:space="preserve">         COMMANDS               EVENTS</w:t>
            </w:r>
          </w:p>
          <w:p>
            <w:pPr>
              <w:spacing w:after="0"/>
            </w:pPr>
            <w:r>
              <w:rPr>
                <w:rFonts w:ascii="Consolas" w:cs="Consolas" w:eastAsia="Consolas" w:hAnsi="Consolas"/>
                <w:color w:val="262626"/>
                <w:sz w:val="18"/>
                <w:szCs w:val="18"/>
              </w:rPr>
              <w:t xml:space="preserve">     (imperative, down)     (past-tense, durable, up)</w:t>
            </w:r>
          </w:p>
          <w:p>
            <w:pPr>
              <w:spacing w:after="0"/>
            </w:pPr>
            <w:r>
              <w:rPr>
                <w:rFonts w:ascii="Consolas" w:cs="Consolas" w:eastAsia="Consolas" w:hAnsi="Consolas"/>
                <w:color w:val="262626"/>
                <w:sz w:val="18"/>
                <w:szCs w:val="18"/>
              </w:rPr>
              <w:t xml:space="preserve">            |                     ^</w:t>
            </w:r>
          </w:p>
          <w:p>
            <w:pPr>
              <w:spacing w:after="0"/>
            </w:pPr>
            <w:r>
              <w:rPr>
                <w:rFonts w:ascii="Consolas" w:cs="Consolas" w:eastAsia="Consolas" w:hAnsi="Consolas"/>
                <w:color w:val="262626"/>
                <w:sz w:val="18"/>
                <w:szCs w:val="18"/>
              </w:rPr>
              <w:t xml:space="preserve">            v                     |</w:t>
            </w:r>
          </w:p>
          <w:p>
            <w:pPr>
              <w:spacing w:after="0"/>
            </w:pPr>
            <w:r>
              <w:rPr>
                <w:rFonts w:ascii="Consolas" w:cs="Consolas" w:eastAsia="Consolas" w:hAnsi="Consolas"/>
                <w:color w:val="262626"/>
                <w:sz w:val="18"/>
                <w:szCs w:val="18"/>
              </w:rPr>
              <w:t xml:space="preserve">                   DOMAIN</w:t>
            </w:r>
          </w:p>
          <w:p>
            <w:pPr>
              <w:spacing w:after="0"/>
            </w:pPr>
            <w:r>
              <w:rPr>
                <w:rFonts w:ascii="Consolas" w:cs="Consolas" w:eastAsia="Consolas" w:hAnsi="Consolas"/>
                <w:color w:val="262626"/>
                <w:sz w:val="18"/>
                <w:szCs w:val="18"/>
              </w:rPr>
              <w:t xml:space="preserve">         (your product's own tables and rules)</w:t>
            </w:r>
          </w:p>
        </w:tc>
      </w:tr>
    </w:tbl>
    <w:p>
      <w:pPr>
        <w:spacing w:after="120"/>
      </w:pPr>
      <w:r>
        <w:rPr>
          <w:rFonts w:ascii="Calibri" w:cs="Calibri" w:eastAsia="Calibri" w:hAnsi="Calibri"/>
          <w:color w:val="262626"/>
          <w:sz w:val="21"/>
          <w:szCs w:val="21"/>
        </w:rPr>
        <w:t xml:space="preserve">A Command is an imperative request to change something, carrying an idempotency key so a redelivered command doesn't double-execute. An Event is a past-tense, durable statement that something already happened, written in the SAME transaction as the change it describes. Nothing else is permitted to cross this line: no shared tables, no foreign keys between runtime and domain tables, no imports in either direction. [CONFIRMED]</w:t>
      </w:r>
    </w:p>
    <w:p>
      <w:pPr>
        <w:pStyle w:val="Heading2"/>
        <w:spacing w:after="140" w:before="280"/>
      </w:pPr>
      <w:r>
        <w:rPr>
          <w:rFonts w:ascii="Calibri" w:cs="Calibri" w:eastAsia="Calibri" w:hAnsi="Calibri"/>
          <w:b/>
          <w:bCs/>
          <w:color w:val="1F3864"/>
          <w:sz w:val="26"/>
          <w:szCs w:val="26"/>
        </w:rPr>
        <w:t xml:space="preserve">Why It Has to Be This Narrow</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2600"/>
        <w:gridCol w:w="6750"/>
      </w:tblGrid>
      <w:tr>
        <w:trPr>
          <w:cantSplit/>
          <w:tblHeader/>
        </w:trPr>
        <w:tc>
          <w:tcPr>
            <w:tcW w:type="dxa" w:w="26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Requirement</w:t>
            </w:r>
          </w:p>
        </w:tc>
        <w:tc>
          <w:tcPr>
            <w:tcW w:type="dxa" w:w="67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Reasoning</w:t>
            </w:r>
          </w:p>
        </w:tc>
      </w:tr>
      <w:tr>
        <w:trPr>
          <w:cantSplit/>
        </w:trPr>
        <w:tc>
          <w:tcPr>
            <w:tcW w:type="dxa" w:w="26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Bisectable by outsiders</w:t>
            </w:r>
          </w:p>
        </w:tc>
        <w:tc>
          <w:tcPr>
            <w:tcW w:type="dxa" w:w="67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Given a stuck run, you must be able to say "runtime" or "product" before reading any code.</w:t>
            </w:r>
          </w:p>
        </w:tc>
      </w:tr>
      <w:tr>
        <w:trPr>
          <w:cantSplit/>
        </w:trPr>
        <w:tc>
          <w:tcPr>
            <w:tcW w:type="dxa" w:w="26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Boundary must be observable</w:t>
            </w:r>
          </w:p>
        </w:tc>
        <w:tc>
          <w:tcPr>
            <w:tcW w:type="dxa" w:w="67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That's only possible if everything crossing it is enumerable — a fixed, small list of message shapes.</w:t>
            </w:r>
          </w:p>
        </w:tc>
      </w:tr>
      <w:tr>
        <w:trPr>
          <w:cantSplit/>
        </w:trPr>
        <w:tc>
          <w:tcPr>
            <w:tcW w:type="dxa" w:w="26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No shared tables</w:t>
            </w:r>
          </w:p>
        </w:tc>
        <w:tc>
          <w:tcPr>
            <w:tcW w:type="dxa" w:w="67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shared table is a second, invisible crossing that isn't on the enumerable list — it silently breaks observability.</w:t>
            </w:r>
          </w:p>
        </w:tc>
      </w:tr>
      <w:tr>
        <w:trPr>
          <w:cantSplit/>
        </w:trPr>
        <w:tc>
          <w:tcPr>
            <w:tcW w:type="dxa" w:w="26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Two directions, no more</w:t>
            </w:r>
          </w:p>
        </w:tc>
        <w:tc>
          <w:tcPr>
            <w:tcW w:type="dxa" w:w="67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runtime asks the domain to change something (command); the domain reports that something changed (event). Anything richer re-introduces the unenumerable channel.</w:t>
            </w:r>
          </w:p>
        </w:tc>
      </w:tr>
    </w:tbl>
    <w:tbl>
      <w:tblPr>
        <w:tblW w:type="dxa" w:w="9350"/>
        <w:tblBorders>
          <w:top w:val="single" w:color="2E5AAC" w:sz="4"/>
          <w:left w:val="single" w:color="2E5AAC" w:sz="24"/>
          <w:bottom w:val="single" w:color="2E5AAC" w:sz="4"/>
          <w:right w:val="single" w:color="2E5AAC" w:sz="4"/>
          <w:insideH w:val="single" w:color="auto" w:sz="4"/>
          <w:insideV w:val="single" w:color="auto" w:sz="4"/>
        </w:tblBorders>
        <w:tblLayout w:type="fixed"/>
      </w:tblPr>
      <w:tblGrid>
        <w:gridCol w:w="9350"/>
      </w:tblGrid>
      <w:tr>
        <w:tc>
          <w:tcPr>
            <w:tcW w:type="dxa" w:w="9350"/>
            <w:shd w:fill="EAF0FA" w:val="clear"/>
            <w:tcMar>
              <w:top w:type="dxa" w:w="140"/>
              <w:left w:type="dxa" w:w="220"/>
              <w:bottom w:type="dxa" w:w="140"/>
              <w:right w:type="dxa" w:w="220"/>
            </w:tcMar>
          </w:tcPr>
          <w:p>
            <w:pPr>
              <w:spacing w:after="60"/>
            </w:pPr>
            <w:r>
              <w:rPr>
                <w:rFonts w:ascii="Calibri" w:cs="Calibri" w:eastAsia="Calibri" w:hAnsi="Calibri"/>
                <w:b/>
                <w:bCs/>
                <w:color w:val="2E5AAC"/>
                <w:sz w:val="20"/>
                <w:szCs w:val="20"/>
              </w:rPr>
              <w:t xml:space="preserve">RULE</w:t>
            </w:r>
          </w:p>
          <w:p>
            <w:pPr>
              <w:spacing w:after="40"/>
            </w:pPr>
            <w:r>
              <w:rPr>
                <w:rFonts w:ascii="Calibri" w:cs="Calibri" w:eastAsia="Calibri" w:hAnsi="Calibri"/>
                <w:color w:val="262626"/>
                <w:sz w:val="20"/>
                <w:szCs w:val="20"/>
              </w:rPr>
              <w:t xml:space="preserve">The deletion test: delete the entire runtime. If the domain no longer makes sense on its own, the two have merged — and every guarantee in this document becomes unenforceable, because there is no longer a boundary to enforce it against. [CONFIRMED]</w:t>
            </w:r>
          </w:p>
        </w:tc>
      </w:tr>
    </w:tbl>
    <w:p>
      <w:pPr>
        <w:pStyle w:val="Heading2"/>
        <w:spacing w:after="140" w:before="280"/>
      </w:pPr>
      <w:r>
        <w:rPr>
          <w:rFonts w:ascii="Calibri" w:cs="Calibri" w:eastAsia="Calibri" w:hAnsi="Calibri"/>
          <w:b/>
          <w:bCs/>
          <w:color w:val="1F3864"/>
          <w:sz w:val="26"/>
          <w:szCs w:val="26"/>
        </w:rPr>
        <w:t xml:space="preserve">One Bad Example, One Good Example</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900"/>
        <w:gridCol w:w="3700"/>
        <w:gridCol w:w="4750"/>
      </w:tblGrid>
      <w:tr>
        <w:trPr>
          <w:cantSplit/>
          <w:tblHeader/>
        </w:trPr>
        <w:tc>
          <w:tcPr>
            <w:tcW w:type="dxa" w:w="9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
            </w:r>
          </w:p>
        </w:tc>
        <w:tc>
          <w:tcPr>
            <w:tcW w:type="dxa" w:w="37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What it looks like</w:t>
            </w:r>
          </w:p>
        </w:tc>
        <w:tc>
          <w:tcPr>
            <w:tcW w:type="dxa" w:w="47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What breaks</w:t>
            </w:r>
          </w:p>
        </w:tc>
      </w:tr>
      <w:tr>
        <w:trPr>
          <w:cantSplit/>
        </w:trPr>
        <w:tc>
          <w:tcPr>
            <w:tcW w:type="dxa" w:w="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BAD</w:t>
            </w:r>
          </w:p>
        </w:tc>
        <w:tc>
          <w:tcPr>
            <w:tcW w:type="dxa" w:w="37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`current_step` column lives on the `repositories` domain table, "just to save a join."</w:t>
            </w:r>
          </w:p>
        </w:tc>
        <w:tc>
          <w:tcPr>
            <w:tcW w:type="dxa" w:w="47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Delete the runtime, and `repositories` now has a dangling, meaningless column. The runtime is no longer removable — and this is invisible in code review.</w:t>
            </w:r>
          </w:p>
        </w:tc>
      </w:tr>
      <w:tr>
        <w:trPr>
          <w:cantSplit/>
        </w:trPr>
        <w:tc>
          <w:tcPr>
            <w:tcW w:type="dxa" w:w="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GOOD</w:t>
            </w:r>
          </w:p>
        </w:tc>
        <w:tc>
          <w:tcPr>
            <w:tcW w:type="dxa" w:w="37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run's current step lives only on the `runs` row. The domain learns about progress only through a command the Kernel sends it, and reports back only through an event.</w:t>
            </w:r>
          </w:p>
        </w:tc>
        <w:tc>
          <w:tcPr>
            <w:tcW w:type="dxa" w:w="47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Delete the runtime, and `repositories` is still fully coherent — every row still means exactly what it always meant.</w:t>
            </w:r>
          </w:p>
        </w:tc>
      </w:tr>
    </w:tbl>
    <w:tbl>
      <w:tblPr>
        <w:tblW w:type="dxa" w:w="9350"/>
        <w:tblBorders>
          <w:top w:val="single" w:color="2F6B62" w:sz="4"/>
          <w:left w:val="single" w:color="2F6B62" w:sz="24"/>
          <w:bottom w:val="single" w:color="2F6B62" w:sz="4"/>
          <w:right w:val="single" w:color="2F6B62" w:sz="4"/>
          <w:insideH w:val="single" w:color="auto" w:sz="4"/>
          <w:insideV w:val="single" w:color="auto" w:sz="4"/>
        </w:tblBorders>
        <w:tblLayout w:type="fixed"/>
      </w:tblPr>
      <w:tblGrid>
        <w:gridCol w:w="9350"/>
      </w:tblGrid>
      <w:tr>
        <w:tc>
          <w:tcPr>
            <w:tcW w:type="dxa" w:w="9350"/>
            <w:shd w:fill="EAF5F3" w:val="clear"/>
            <w:tcMar>
              <w:top w:type="dxa" w:w="140"/>
              <w:left w:type="dxa" w:w="220"/>
              <w:bottom w:type="dxa" w:w="140"/>
              <w:right w:type="dxa" w:w="220"/>
            </w:tcMar>
          </w:tcPr>
          <w:p>
            <w:pPr>
              <w:spacing w:after="60"/>
            </w:pPr>
            <w:r>
              <w:rPr>
                <w:rFonts w:ascii="Calibri" w:cs="Calibri" w:eastAsia="Calibri" w:hAnsi="Calibri"/>
                <w:b/>
                <w:bCs/>
                <w:color w:val="2F6B62"/>
                <w:sz w:val="20"/>
                <w:szCs w:val="20"/>
              </w:rPr>
              <w:t xml:space="preserve">WHY THIS EXISTS</w:t>
            </w:r>
          </w:p>
          <w:p>
            <w:pPr>
              <w:spacing w:after="40"/>
            </w:pPr>
            <w:r>
              <w:rPr>
                <w:rFonts w:ascii="Calibri" w:cs="Calibri" w:eastAsia="Calibri" w:hAnsi="Calibri"/>
                <w:color w:val="262626"/>
                <w:sz w:val="20"/>
                <w:szCs w:val="20"/>
              </w:rPr>
              <w:t xml:space="preserve">The coupling that actually matters is never in the imports — it's in the transactions. A single transaction spanning both the runtime's and the domain's tables cannot be split apart later without redesigning both sides. "We'll extract the framework later" is therefore not a plan; it's a rewrite wearing a plan's clothing. [CONFIRMED]</w:t>
            </w:r>
          </w:p>
        </w:tc>
      </w:tr>
    </w:tbl>
    <w:p>
      <w:pPr>
        <w:pStyle w:val="Heading1"/>
        <w:pageBreakBefore/>
        <w:pBdr>
          <w:bottom w:val="single" w:color="1F3864" w:sz="8" w:space="6"/>
        </w:pBdr>
        <w:spacing w:after="200" w:before="0"/>
      </w:pPr>
      <w:r>
        <w:rPr>
          <w:rFonts w:ascii="Calibri" w:cs="Calibri" w:eastAsia="Calibri" w:hAnsi="Calibri"/>
          <w:b/>
          <w:bCs/>
          <w:color w:val="1F3864"/>
          <w:sz w:val="32"/>
          <w:szCs w:val="32"/>
        </w:rPr>
        <w:t xml:space="preserve">Chapter 5 — The Five Nouns</w:t>
      </w:r>
    </w:p>
    <w:p>
      <w:pPr>
        <w:spacing w:after="120"/>
      </w:pPr>
      <w:r>
        <w:rPr>
          <w:rFonts w:ascii="Calibri" w:cs="Calibri" w:eastAsia="Calibri" w:hAnsi="Calibri"/>
          <w:color w:val="262626"/>
          <w:sz w:val="21"/>
          <w:szCs w:val="21"/>
        </w:rPr>
        <w:t xml:space="preserve">"The agent is stuck" can mean five different things, each needing a different fix. Four engineers once spent forty minutes each investigating the wrong one, because nobody had a word for "waiting correctly." This chapter's five nouns exist so that sentence never has to be said again. [CONFIRMED]</w:t>
      </w:r>
    </w:p>
    <w:p>
      <w:pPr>
        <w:pStyle w:val="Heading2"/>
        <w:spacing w:after="140" w:before="280"/>
      </w:pPr>
      <w:r>
        <w:rPr>
          <w:rFonts w:ascii="Calibri" w:cs="Calibri" w:eastAsia="Calibri" w:hAnsi="Calibri"/>
          <w:b/>
          <w:bCs/>
          <w:color w:val="1F3864"/>
          <w:sz w:val="26"/>
          <w:szCs w:val="26"/>
        </w:rPr>
        <w:t xml:space="preserve">Visual Hierarchy</w:t>
      </w:r>
    </w:p>
    <w:tbl>
      <w:tblPr>
        <w:tblW w:type="dxa" w:w="9350"/>
        <w:tblBorders>
          <w:top w:val="single" w:color="BFBFBF" w:sz="4"/>
          <w:left w:val="single" w:color="BFBFBF" w:sz="4"/>
          <w:bottom w:val="single" w:color="BFBFBF" w:sz="4"/>
          <w:right w:val="single" w:color="BFBFBF" w:sz="4"/>
          <w:insideH w:val="single" w:color="auto" w:sz="4"/>
          <w:insideV w:val="single" w:color="auto" w:sz="4"/>
        </w:tblBorders>
        <w:tblLayout w:type="fixed"/>
      </w:tblPr>
      <w:tblGrid>
        <w:gridCol w:w="9350"/>
      </w:tblGrid>
      <w:tr>
        <w:tc>
          <w:tcPr>
            <w:tcW w:type="dxa" w:w="9350"/>
            <w:shd w:fill="F2F2F2" w:val="clear"/>
            <w:tcMar>
              <w:top w:type="dxa" w:w="140"/>
              <w:left w:type="dxa" w:w="160"/>
              <w:bottom w:type="dxa" w:w="140"/>
              <w:right w:type="dxa" w:w="160"/>
            </w:tcMar>
          </w:tcPr>
          <w:p>
            <w:pPr>
              <w:spacing w:after="0"/>
            </w:pPr>
            <w:r>
              <w:rPr>
                <w:rFonts w:ascii="Consolas" w:cs="Consolas" w:eastAsia="Consolas" w:hAnsi="Consolas"/>
                <w:color w:val="262626"/>
                <w:sz w:val="18"/>
                <w:szCs w:val="18"/>
              </w:rPr>
              <w:t xml:space="preserve">RUN                       "the entire mission"</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 EPISODE             "one bounded working session"</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 STEP          "one durable advancement"</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 ACTIVITY   "one concrete, expensive operation"</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(separately, between episodes:)</w:t>
            </w:r>
          </w:p>
          <w:p>
            <w:pPr>
              <w:spacing w:after="0"/>
            </w:pPr>
            <w:r>
              <w:rPr>
                <w:rFonts w:ascii="Consolas" w:cs="Consolas" w:eastAsia="Consolas" w:hAnsi="Consolas"/>
                <w:color w:val="262626"/>
                <w:sz w:val="18"/>
                <w:szCs w:val="18"/>
              </w:rPr>
              <w:t xml:space="preserve">  +-- PARK                "waiting, while holding nothing"</w:t>
            </w:r>
          </w:p>
        </w:tc>
      </w:tr>
    </w:tbl>
    <w:p>
      <w:pPr>
        <w:pStyle w:val="Heading2"/>
        <w:spacing w:after="140" w:before="280"/>
      </w:pPr>
      <w:r>
        <w:rPr>
          <w:rFonts w:ascii="Calibri" w:cs="Calibri" w:eastAsia="Calibri" w:hAnsi="Calibri"/>
          <w:b/>
          <w:bCs/>
          <w:color w:val="1F3864"/>
          <w:sz w:val="26"/>
          <w:szCs w:val="26"/>
        </w:rPr>
        <w:t xml:space="preserve">Mandatory Distinctions</w:t>
      </w:r>
    </w:p>
    <w:p>
      <w:pPr>
        <w:spacing w:after="120"/>
      </w:pPr>
      <w:r>
        <w:rPr>
          <w:rFonts w:ascii="Calibri" w:cs="Calibri" w:eastAsia="Calibri" w:hAnsi="Calibri"/>
          <w:color w:val="262626"/>
          <w:sz w:val="21"/>
          <w:szCs w:val="21"/>
        </w:rPr>
        <w:t xml:space="preserve">These pairs sound similar and are not the same thing. Confusing any one of them is a real, common bug class.</w:t>
      </w:r>
    </w:p>
    <w:tbl>
      <w:tblPr>
        <w:tblW w:type="dxa" w:w="9350"/>
        <w:tblBorders>
          <w:top w:val="single" w:color="8A6D00" w:sz="4"/>
          <w:left w:val="single" w:color="8A6D00" w:sz="24"/>
          <w:bottom w:val="single" w:color="8A6D00" w:sz="4"/>
          <w:right w:val="single" w:color="8A6D00" w:sz="4"/>
          <w:insideH w:val="single" w:color="auto" w:sz="4"/>
          <w:insideV w:val="single" w:color="auto" w:sz="4"/>
        </w:tblBorders>
        <w:tblLayout w:type="fixed"/>
      </w:tblPr>
      <w:tblGrid>
        <w:gridCol w:w="9350"/>
      </w:tblGrid>
      <w:tr>
        <w:tc>
          <w:tcPr>
            <w:tcW w:type="dxa" w:w="9350"/>
            <w:shd w:fill="FBF6E3" w:val="clear"/>
            <w:tcMar>
              <w:top w:type="dxa" w:w="140"/>
              <w:left w:type="dxa" w:w="220"/>
              <w:bottom w:type="dxa" w:w="140"/>
              <w:right w:type="dxa" w:w="220"/>
            </w:tcMar>
          </w:tcPr>
          <w:p>
            <w:pPr>
              <w:spacing w:after="60"/>
            </w:pPr>
            <w:r>
              <w:rPr>
                <w:rFonts w:ascii="Calibri" w:cs="Calibri" w:eastAsia="Calibri" w:hAnsi="Calibri"/>
                <w:b/>
                <w:bCs/>
                <w:color w:val="8A6D00"/>
                <w:sz w:val="20"/>
                <w:szCs w:val="20"/>
              </w:rPr>
              <w:t xml:space="preserve">RUN ≠ RUN DRIVER</w:t>
            </w:r>
          </w:p>
          <w:p>
            <w:pPr>
              <w:spacing w:after="40"/>
            </w:pPr>
            <w:r>
              <w:rPr>
                <w:rFonts w:ascii="Calibri" w:cs="Calibri" w:eastAsia="Calibri" w:hAnsi="Calibri"/>
                <w:color w:val="262626"/>
                <w:sz w:val="20"/>
                <w:szCs w:val="20"/>
              </w:rPr>
              <w:t xml:space="preserve">A Run is a durable ROW — one goal under execution. The Run Driver is the KERNEL COMPONENT (a piece of code) that advances a run through one episode. A run does not run itself; the Run Driver runs it, temporarily, one episode at a time.</w:t>
            </w:r>
          </w:p>
        </w:tc>
      </w:tr>
    </w:tbl>
    <w:tbl>
      <w:tblPr>
        <w:tblW w:type="dxa" w:w="9350"/>
        <w:tblBorders>
          <w:top w:val="single" w:color="8A6D00" w:sz="4"/>
          <w:left w:val="single" w:color="8A6D00" w:sz="24"/>
          <w:bottom w:val="single" w:color="8A6D00" w:sz="4"/>
          <w:right w:val="single" w:color="8A6D00" w:sz="4"/>
          <w:insideH w:val="single" w:color="auto" w:sz="4"/>
          <w:insideV w:val="single" w:color="auto" w:sz="4"/>
        </w:tblBorders>
        <w:tblLayout w:type="fixed"/>
      </w:tblPr>
      <w:tblGrid>
        <w:gridCol w:w="9350"/>
      </w:tblGrid>
      <w:tr>
        <w:tc>
          <w:tcPr>
            <w:tcW w:type="dxa" w:w="9350"/>
            <w:shd w:fill="FBF6E3" w:val="clear"/>
            <w:tcMar>
              <w:top w:type="dxa" w:w="140"/>
              <w:left w:type="dxa" w:w="220"/>
              <w:bottom w:type="dxa" w:w="140"/>
              <w:right w:type="dxa" w:w="220"/>
            </w:tcMar>
          </w:tcPr>
          <w:p>
            <w:pPr>
              <w:spacing w:after="60"/>
            </w:pPr>
            <w:r>
              <w:rPr>
                <w:rFonts w:ascii="Calibri" w:cs="Calibri" w:eastAsia="Calibri" w:hAnsi="Calibri"/>
                <w:b/>
                <w:bCs/>
                <w:color w:val="8A6D00"/>
                <w:sz w:val="20"/>
                <w:szCs w:val="20"/>
              </w:rPr>
              <w:t xml:space="preserve">ACTIVITY ≠ ACTIVITY RUNNER</w:t>
            </w:r>
          </w:p>
          <w:p>
            <w:pPr>
              <w:spacing w:after="40"/>
            </w:pPr>
            <w:r>
              <w:rPr>
                <w:rFonts w:ascii="Calibri" w:cs="Calibri" w:eastAsia="Calibri" w:hAnsi="Calibri"/>
                <w:color w:val="262626"/>
                <w:sz w:val="20"/>
                <w:szCs w:val="20"/>
              </w:rPr>
              <w:t xml:space="preserve">An Activity is a durable ROW representing one call to a tool or model. The Activity Runner is the KERNEL COMPONENT that claims, executes, and settles that row. Same relationship as above: noun vs. the machinery that operates on the noun.</w:t>
            </w:r>
          </w:p>
        </w:tc>
      </w:tr>
    </w:tbl>
    <w:tbl>
      <w:tblPr>
        <w:tblW w:type="dxa" w:w="9350"/>
        <w:tblBorders>
          <w:top w:val="single" w:color="8A6D00" w:sz="4"/>
          <w:left w:val="single" w:color="8A6D00" w:sz="24"/>
          <w:bottom w:val="single" w:color="8A6D00" w:sz="4"/>
          <w:right w:val="single" w:color="8A6D00" w:sz="4"/>
          <w:insideH w:val="single" w:color="auto" w:sz="4"/>
          <w:insideV w:val="single" w:color="auto" w:sz="4"/>
        </w:tblBorders>
        <w:tblLayout w:type="fixed"/>
      </w:tblPr>
      <w:tblGrid>
        <w:gridCol w:w="9350"/>
      </w:tblGrid>
      <w:tr>
        <w:tc>
          <w:tcPr>
            <w:tcW w:type="dxa" w:w="9350"/>
            <w:shd w:fill="FBF6E3" w:val="clear"/>
            <w:tcMar>
              <w:top w:type="dxa" w:w="140"/>
              <w:left w:type="dxa" w:w="220"/>
              <w:bottom w:type="dxa" w:w="140"/>
              <w:right w:type="dxa" w:w="220"/>
            </w:tcMar>
          </w:tcPr>
          <w:p>
            <w:pPr>
              <w:spacing w:after="60"/>
            </w:pPr>
            <w:r>
              <w:rPr>
                <w:rFonts w:ascii="Calibri" w:cs="Calibri" w:eastAsia="Calibri" w:hAnsi="Calibri"/>
                <w:b/>
                <w:bCs/>
                <w:color w:val="8A6D00"/>
                <w:sz w:val="20"/>
                <w:szCs w:val="20"/>
              </w:rPr>
              <w:t xml:space="preserve">STEP ≠ ACTION</w:t>
            </w:r>
          </w:p>
          <w:p>
            <w:pPr>
              <w:spacing w:after="40"/>
            </w:pPr>
            <w:r>
              <w:rPr>
                <w:rFonts w:ascii="Calibri" w:cs="Calibri" w:eastAsia="Calibri" w:hAnsi="Calibri"/>
                <w:color w:val="262626"/>
                <w:sz w:val="20"/>
                <w:szCs w:val="20"/>
              </w:rPr>
              <w:t xml:space="preserve">A Step is a formal unit of the RUN'S STATE MACHINE, recorded as a row, that is either a cheap decision or the dispatch of an Activity. "Action" is not a term this architecture defines — if you find yourself reaching for it, you mean either a decision step or an activity step.</w:t>
            </w:r>
          </w:p>
        </w:tc>
      </w:tr>
    </w:tbl>
    <w:tbl>
      <w:tblPr>
        <w:tblW w:type="dxa" w:w="9350"/>
        <w:tblBorders>
          <w:top w:val="single" w:color="8A6D00" w:sz="4"/>
          <w:left w:val="single" w:color="8A6D00" w:sz="24"/>
          <w:bottom w:val="single" w:color="8A6D00" w:sz="4"/>
          <w:right w:val="single" w:color="8A6D00" w:sz="4"/>
          <w:insideH w:val="single" w:color="auto" w:sz="4"/>
          <w:insideV w:val="single" w:color="auto" w:sz="4"/>
        </w:tblBorders>
        <w:tblLayout w:type="fixed"/>
      </w:tblPr>
      <w:tblGrid>
        <w:gridCol w:w="9350"/>
      </w:tblGrid>
      <w:tr>
        <w:tc>
          <w:tcPr>
            <w:tcW w:type="dxa" w:w="9350"/>
            <w:shd w:fill="FBF6E3" w:val="clear"/>
            <w:tcMar>
              <w:top w:type="dxa" w:w="140"/>
              <w:left w:type="dxa" w:w="220"/>
              <w:bottom w:type="dxa" w:w="140"/>
              <w:right w:type="dxa" w:w="220"/>
            </w:tcMar>
          </w:tcPr>
          <w:p>
            <w:pPr>
              <w:spacing w:after="60"/>
            </w:pPr>
            <w:r>
              <w:rPr>
                <w:rFonts w:ascii="Calibri" w:cs="Calibri" w:eastAsia="Calibri" w:hAnsi="Calibri"/>
                <w:b/>
                <w:bCs/>
                <w:color w:val="8A6D00"/>
                <w:sz w:val="20"/>
                <w:szCs w:val="20"/>
              </w:rPr>
              <w:t xml:space="preserve">PLAN ≠ STEP</w:t>
            </w:r>
          </w:p>
          <w:p>
            <w:pPr>
              <w:spacing w:after="40"/>
            </w:pPr>
            <w:r>
              <w:rPr>
                <w:rFonts w:ascii="Calibri" w:cs="Calibri" w:eastAsia="Calibri" w:hAnsi="Calibri"/>
                <w:color w:val="262626"/>
                <w:sz w:val="20"/>
                <w:szCs w:val="20"/>
              </w:rPr>
              <w:t xml:space="preserve">A Plan is the artifact the Planner produces (full treatment in Chapter 10, outside this document). A Run can go through several plans over its life — every replan mints a new `plan_id`. A Step BELONGS TO a plan (via `plan_id`); it is not the same thing as the plan.</w:t>
            </w:r>
          </w:p>
        </w:tc>
      </w:tr>
    </w:tbl>
    <w:tbl>
      <w:tblPr>
        <w:tblW w:type="dxa" w:w="9350"/>
        <w:tblBorders>
          <w:top w:val="single" w:color="8A6D00" w:sz="4"/>
          <w:left w:val="single" w:color="8A6D00" w:sz="24"/>
          <w:bottom w:val="single" w:color="8A6D00" w:sz="4"/>
          <w:right w:val="single" w:color="8A6D00" w:sz="4"/>
          <w:insideH w:val="single" w:color="auto" w:sz="4"/>
          <w:insideV w:val="single" w:color="auto" w:sz="4"/>
        </w:tblBorders>
        <w:tblLayout w:type="fixed"/>
      </w:tblPr>
      <w:tblGrid>
        <w:gridCol w:w="9350"/>
      </w:tblGrid>
      <w:tr>
        <w:tc>
          <w:tcPr>
            <w:tcW w:type="dxa" w:w="9350"/>
            <w:shd w:fill="FBF6E3" w:val="clear"/>
            <w:tcMar>
              <w:top w:type="dxa" w:w="140"/>
              <w:left w:type="dxa" w:w="220"/>
              <w:bottom w:type="dxa" w:w="140"/>
              <w:right w:type="dxa" w:w="220"/>
            </w:tcMar>
          </w:tcPr>
          <w:p>
            <w:pPr>
              <w:spacing w:after="60"/>
            </w:pPr>
            <w:r>
              <w:rPr>
                <w:rFonts w:ascii="Calibri" w:cs="Calibri" w:eastAsia="Calibri" w:hAnsi="Calibri"/>
                <w:b/>
                <w:bCs/>
                <w:color w:val="8A6D00"/>
                <w:sz w:val="20"/>
                <w:szCs w:val="20"/>
              </w:rPr>
              <w:t xml:space="preserve">PARK ≠ blocked thread</w:t>
            </w:r>
          </w:p>
          <w:p>
            <w:pPr>
              <w:spacing w:after="40"/>
            </w:pPr>
            <w:r>
              <w:rPr>
                <w:rFonts w:ascii="Calibri" w:cs="Calibri" w:eastAsia="Calibri" w:hAnsi="Calibri"/>
                <w:color w:val="262626"/>
                <w:sz w:val="20"/>
                <w:szCs w:val="20"/>
              </w:rPr>
              <w:t xml:space="preserve">A blocked OS thread still occupies a stack and is still a schedulable entity the OS knows about — it dies with its process. A Park is a database row with a status flag. It survives a full redeploy, a worker pool scaled to zero, or the machine that created it no longer existing.</w:t>
            </w:r>
          </w:p>
        </w:tc>
      </w:tr>
    </w:tbl>
    <w:tbl>
      <w:tblPr>
        <w:tblW w:type="dxa" w:w="9350"/>
        <w:tblBorders>
          <w:top w:val="single" w:color="8A6D00" w:sz="4"/>
          <w:left w:val="single" w:color="8A6D00" w:sz="24"/>
          <w:bottom w:val="single" w:color="8A6D00" w:sz="4"/>
          <w:right w:val="single" w:color="8A6D00" w:sz="4"/>
          <w:insideH w:val="single" w:color="auto" w:sz="4"/>
          <w:insideV w:val="single" w:color="auto" w:sz="4"/>
        </w:tblBorders>
        <w:tblLayout w:type="fixed"/>
      </w:tblPr>
      <w:tblGrid>
        <w:gridCol w:w="9350"/>
      </w:tblGrid>
      <w:tr>
        <w:tc>
          <w:tcPr>
            <w:tcW w:type="dxa" w:w="9350"/>
            <w:shd w:fill="FBF6E3" w:val="clear"/>
            <w:tcMar>
              <w:top w:type="dxa" w:w="140"/>
              <w:left w:type="dxa" w:w="220"/>
              <w:bottom w:type="dxa" w:w="140"/>
              <w:right w:type="dxa" w:w="220"/>
            </w:tcMar>
          </w:tcPr>
          <w:p>
            <w:pPr>
              <w:spacing w:after="60"/>
            </w:pPr>
            <w:r>
              <w:rPr>
                <w:rFonts w:ascii="Calibri" w:cs="Calibri" w:eastAsia="Calibri" w:hAnsi="Calibri"/>
                <w:b/>
                <w:bCs/>
                <w:color w:val="8A6D00"/>
                <w:sz w:val="20"/>
                <w:szCs w:val="20"/>
              </w:rPr>
              <w:t xml:space="preserve">PARK ≠ timeout</w:t>
            </w:r>
          </w:p>
          <w:p>
            <w:pPr>
              <w:spacing w:after="40"/>
            </w:pPr>
            <w:r>
              <w:rPr>
                <w:rFonts w:ascii="Calibri" w:cs="Calibri" w:eastAsia="Calibri" w:hAnsi="Calibri"/>
                <w:color w:val="262626"/>
                <w:sz w:val="20"/>
                <w:szCs w:val="20"/>
              </w:rPr>
              <w:t xml:space="preserve">A timeout is a bound on how long you'll wait before giving up. A Park has no such bound — it can last an hour or a quarter, ended only by a specific event (an approval, an answer, a callback), never by a clock expiring on its own.</w:t>
            </w:r>
          </w:p>
        </w:tc>
      </w:tr>
    </w:tbl>
    <w:tbl>
      <w:tblPr>
        <w:tblW w:type="dxa" w:w="9350"/>
        <w:tblBorders>
          <w:top w:val="single" w:color="8A6D00" w:sz="4"/>
          <w:left w:val="single" w:color="8A6D00" w:sz="24"/>
          <w:bottom w:val="single" w:color="8A6D00" w:sz="4"/>
          <w:right w:val="single" w:color="8A6D00" w:sz="4"/>
          <w:insideH w:val="single" w:color="auto" w:sz="4"/>
          <w:insideV w:val="single" w:color="auto" w:sz="4"/>
        </w:tblBorders>
        <w:tblLayout w:type="fixed"/>
      </w:tblPr>
      <w:tblGrid>
        <w:gridCol w:w="9350"/>
      </w:tblGrid>
      <w:tr>
        <w:tc>
          <w:tcPr>
            <w:tcW w:type="dxa" w:w="9350"/>
            <w:shd w:fill="FBF6E3" w:val="clear"/>
            <w:tcMar>
              <w:top w:type="dxa" w:w="140"/>
              <w:left w:type="dxa" w:w="220"/>
              <w:bottom w:type="dxa" w:w="140"/>
              <w:right w:type="dxa" w:w="220"/>
            </w:tcMar>
          </w:tcPr>
          <w:p>
            <w:pPr>
              <w:spacing w:after="60"/>
            </w:pPr>
            <w:r>
              <w:rPr>
                <w:rFonts w:ascii="Calibri" w:cs="Calibri" w:eastAsia="Calibri" w:hAnsi="Calibri"/>
                <w:b/>
                <w:bCs/>
                <w:color w:val="8A6D00"/>
                <w:sz w:val="20"/>
                <w:szCs w:val="20"/>
              </w:rPr>
              <w:t xml:space="preserve">EPISODE ≠ RUN</w:t>
            </w:r>
          </w:p>
          <w:p>
            <w:pPr>
              <w:spacing w:after="40"/>
            </w:pPr>
            <w:r>
              <w:rPr>
                <w:rFonts w:ascii="Calibri" w:cs="Calibri" w:eastAsia="Calibri" w:hAnsi="Calibri"/>
                <w:color w:val="262626"/>
                <w:sz w:val="20"/>
                <w:szCs w:val="20"/>
              </w:rPr>
              <w:t xml:space="preserve">A Run is durable, queryable, addressable from outside the runtime. An Episode is NOT a row at all — it's a function invocation that leaves behind only the checkpoints it wrote. You cannot query "how many episodes has this run had" directly; you infer it from checkpoint timestamps.</w:t>
            </w:r>
          </w:p>
        </w:tc>
      </w:tr>
    </w:tbl>
    <w:p>
      <w:pPr>
        <w:pStyle w:val="Heading2"/>
        <w:spacing w:after="140" w:before="280"/>
      </w:pPr>
      <w:r>
        <w:rPr>
          <w:rFonts w:ascii="Calibri" w:cs="Calibri" w:eastAsia="Calibri" w:hAnsi="Calibri"/>
          <w:b/>
          <w:bCs/>
          <w:color w:val="1F3864"/>
          <w:sz w:val="26"/>
          <w:szCs w:val="26"/>
        </w:rPr>
        <w:t xml:space="preserve">The Five Nouns, in Full</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1300"/>
        <w:gridCol w:w="2250"/>
        <w:gridCol w:w="2000"/>
        <w:gridCol w:w="2100"/>
        <w:gridCol w:w="1700"/>
      </w:tblGrid>
      <w:tr>
        <w:trPr>
          <w:cantSplit/>
          <w:tblHeader/>
        </w:trPr>
        <w:tc>
          <w:tcPr>
            <w:tcW w:type="dxa" w:w="13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Noun</w:t>
            </w:r>
          </w:p>
        </w:tc>
        <w:tc>
          <w:tcPr>
            <w:tcW w:type="dxa" w:w="22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Plain English</w:t>
            </w:r>
          </w:p>
        </w:tc>
        <w:tc>
          <w:tcPr>
            <w:tcW w:type="dxa" w:w="20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Lifetime /</w:t>
            </w:r>
          </w:p>
          <w:p>
            <w:pPr>
              <w:spacing w:after="0"/>
            </w:pPr>
            <w:r>
              <w:rPr>
                <w:rFonts w:ascii="Calibri" w:cs="Calibri" w:eastAsia="Calibri" w:hAnsi="Calibri"/>
                <w:b/>
                <w:bCs/>
                <w:color w:val="1F3864"/>
                <w:sz w:val="19"/>
                <w:szCs w:val="19"/>
              </w:rPr>
              <w:t xml:space="preserve">Resource Held</w:t>
            </w:r>
          </w:p>
        </w:tc>
        <w:tc>
          <w:tcPr>
            <w:tcW w:type="dxa" w:w="21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Created &amp;</w:t>
            </w:r>
          </w:p>
          <w:p>
            <w:pPr>
              <w:spacing w:after="0"/>
            </w:pPr>
            <w:r>
              <w:rPr>
                <w:rFonts w:ascii="Calibri" w:cs="Calibri" w:eastAsia="Calibri" w:hAnsi="Calibri"/>
                <w:b/>
                <w:bCs/>
                <w:color w:val="1F3864"/>
                <w:sz w:val="19"/>
                <w:szCs w:val="19"/>
              </w:rPr>
              <w:t xml:space="preserve">Executed by</w:t>
            </w:r>
          </w:p>
        </w:tc>
        <w:tc>
          <w:tcPr>
            <w:tcW w:type="dxa" w:w="17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Crash-safety /</w:t>
            </w:r>
          </w:p>
          <w:p>
            <w:pPr>
              <w:spacing w:after="0"/>
            </w:pPr>
            <w:r>
              <w:rPr>
                <w:rFonts w:ascii="Calibri" w:cs="Calibri" w:eastAsia="Calibri" w:hAnsi="Calibri"/>
                <w:b/>
                <w:bCs/>
                <w:color w:val="1F3864"/>
                <w:sz w:val="19"/>
                <w:szCs w:val="19"/>
              </w:rPr>
              <w:t xml:space="preserve">Ends by</w:t>
            </w:r>
          </w:p>
        </w:tc>
      </w:tr>
      <w:tr>
        <w:trPr>
          <w:cantSplit/>
        </w:trPr>
        <w:tc>
          <w:tcPr>
            <w:tcW w:type="dxa" w:w="13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Run</w:t>
            </w:r>
          </w:p>
        </w:tc>
        <w:tc>
          <w:tcPr>
            <w:tcW w:type="dxa" w:w="22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One goal under execution — for Atlas, one labelled issue in one repository.</w:t>
            </w:r>
          </w:p>
        </w:tc>
        <w:tc>
          <w:tcPr>
            <w:tcW w:type="dxa" w:w="20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Lifetime: minutes to weeks</w:t>
            </w:r>
          </w:p>
          <w:p>
            <w:pPr>
              <w:spacing w:after="30"/>
            </w:pPr>
            <w:r>
              <w:rPr>
                <w:rFonts w:ascii="Calibri" w:cs="Calibri" w:eastAsia="Calibri" w:hAnsi="Calibri"/>
                <w:color w:val="262626"/>
                <w:sz w:val="19"/>
                <w:szCs w:val="19"/>
              </w:rPr>
              <w:t xml:space="preserve">Holds: one row</w:t>
            </w:r>
          </w:p>
        </w:tc>
        <w:tc>
          <w:tcPr>
            <w:tcW w:type="dxa" w:w="21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Created: the Edge, at submission</w:t>
            </w:r>
          </w:p>
          <w:p>
            <w:pPr>
              <w:spacing w:after="30"/>
            </w:pPr>
            <w:r>
              <w:rPr>
                <w:rFonts w:ascii="Calibri" w:cs="Calibri" w:eastAsia="Calibri" w:hAnsi="Calibri"/>
                <w:color w:val="262626"/>
                <w:sz w:val="19"/>
                <w:szCs w:val="19"/>
              </w:rPr>
              <w:t xml:space="preserve">Executed: successive Run Drivers, one episode at a time</w:t>
            </w:r>
          </w:p>
        </w:tc>
        <w:tc>
          <w:tcPr>
            <w:tcW w:type="dxa" w:w="17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Crash-safe: Yes, it IS the row</w:t>
            </w:r>
          </w:p>
          <w:p>
            <w:pPr>
              <w:spacing w:after="30"/>
            </w:pPr>
            <w:r>
              <w:rPr>
                <w:rFonts w:ascii="Calibri" w:cs="Calibri" w:eastAsia="Calibri" w:hAnsi="Calibri"/>
                <w:color w:val="262626"/>
                <w:sz w:val="19"/>
                <w:szCs w:val="19"/>
              </w:rPr>
              <w:t xml:space="preserve">Ends by: a terminal state, or a cancel signal</w:t>
            </w:r>
          </w:p>
        </w:tc>
      </w:tr>
      <w:tr>
        <w:trPr>
          <w:cantSplit/>
        </w:trPr>
        <w:tc>
          <w:tcPr>
            <w:tcW w:type="dxa" w:w="13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Episode</w:t>
            </w:r>
          </w:p>
        </w:tc>
        <w:tc>
          <w:tcPr>
            <w:tcW w:type="dxa" w:w="22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One bounded working session on a run: a worker picks it up, advances it, puts it down.</w:t>
            </w:r>
          </w:p>
        </w:tc>
        <w:tc>
          <w:tcPr>
            <w:tcW w:type="dxa" w:w="20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Lifetime: seconds</w:t>
            </w:r>
          </w:p>
          <w:p>
            <w:pPr>
              <w:spacing w:after="30"/>
            </w:pPr>
            <w:r>
              <w:rPr>
                <w:rFonts w:ascii="Calibri" w:cs="Calibri" w:eastAsia="Calibri" w:hAnsi="Calibri"/>
                <w:color w:val="262626"/>
                <w:sz w:val="19"/>
                <w:szCs w:val="19"/>
              </w:rPr>
              <w:t xml:space="preserve">Holds: one worker</w:t>
            </w:r>
          </w:p>
        </w:tc>
        <w:tc>
          <w:tcPr>
            <w:tcW w:type="dxa" w:w="21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Created: a Run Driver, claiming the fast queue</w:t>
            </w:r>
          </w:p>
          <w:p>
            <w:pPr>
              <w:spacing w:after="30"/>
            </w:pPr>
            <w:r>
              <w:rPr>
                <w:rFonts w:ascii="Calibri" w:cs="Calibri" w:eastAsia="Calibri" w:hAnsi="Calibri"/>
                <w:color w:val="262626"/>
                <w:sz w:val="19"/>
                <w:szCs w:val="19"/>
              </w:rPr>
              <w:t xml:space="preserve">Executed: that Run Driver's own step loop</w:t>
            </w:r>
          </w:p>
        </w:tc>
        <w:tc>
          <w:tcPr>
            <w:tcW w:type="dxa" w:w="17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Crash-safe: only its checkpoints survive</w:t>
            </w:r>
          </w:p>
          <w:p>
            <w:pPr>
              <w:spacing w:after="30"/>
            </w:pPr>
            <w:r>
              <w:rPr>
                <w:rFonts w:ascii="Calibri" w:cs="Calibri" w:eastAsia="Calibri" w:hAnsi="Calibri"/>
                <w:color w:val="262626"/>
                <w:sz w:val="19"/>
                <w:szCs w:val="19"/>
              </w:rPr>
              <w:t xml:space="preserve">Ends by: 1 of 4 exit conditions (clock, budget, park, signal)</w:t>
            </w:r>
          </w:p>
        </w:tc>
      </w:tr>
      <w:tr>
        <w:trPr>
          <w:cantSplit/>
        </w:trPr>
        <w:tc>
          <w:tcPr>
            <w:tcW w:type="dxa" w:w="13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Step</w:t>
            </w:r>
          </w:p>
        </w:tc>
        <w:tc>
          <w:tcPr>
            <w:tcW w:type="dxa" w:w="22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One small advance of the run's state machine — a decision, or the dispatch of an Activity.</w:t>
            </w:r>
          </w:p>
        </w:tc>
        <w:tc>
          <w:tcPr>
            <w:tcW w:type="dxa" w:w="20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Lifetime: ms to seconds</w:t>
            </w:r>
          </w:p>
          <w:p>
            <w:pPr>
              <w:spacing w:after="30"/>
            </w:pPr>
            <w:r>
              <w:rPr>
                <w:rFonts w:ascii="Calibri" w:cs="Calibri" w:eastAsia="Calibri" w:hAnsi="Calibri"/>
                <w:color w:val="262626"/>
                <w:sz w:val="19"/>
                <w:szCs w:val="19"/>
              </w:rPr>
              <w:t xml:space="preserve">Holds: one DB connection, briefly</w:t>
            </w:r>
          </w:p>
        </w:tc>
        <w:tc>
          <w:tcPr>
            <w:tcW w:type="dxa" w:w="21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Created: the Planner, at plan time</w:t>
            </w:r>
          </w:p>
          <w:p>
            <w:pPr>
              <w:spacing w:after="30"/>
            </w:pPr>
            <w:r>
              <w:rPr>
                <w:rFonts w:ascii="Calibri" w:cs="Calibri" w:eastAsia="Calibri" w:hAnsi="Calibri"/>
                <w:color w:val="262626"/>
                <w:sz w:val="19"/>
                <w:szCs w:val="19"/>
              </w:rPr>
              <w:t xml:space="preserve">Executed: dispatch, then result handling</w:t>
            </w:r>
          </w:p>
        </w:tc>
        <w:tc>
          <w:tcPr>
            <w:tcW w:type="dxa" w:w="17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Crash-safe: Yes, superseded rows are marked, never deleted</w:t>
            </w:r>
          </w:p>
          <w:p>
            <w:pPr>
              <w:spacing w:after="30"/>
            </w:pPr>
            <w:r>
              <w:rPr>
                <w:rFonts w:ascii="Calibri" w:cs="Calibri" w:eastAsia="Calibri" w:hAnsi="Calibri"/>
                <w:color w:val="262626"/>
                <w:sz w:val="19"/>
                <w:szCs w:val="19"/>
              </w:rPr>
              <w:t xml:space="preserve">Ends by: completion, failure, or a replan</w:t>
            </w:r>
          </w:p>
        </w:tc>
      </w:tr>
      <w:tr>
        <w:trPr>
          <w:cantSplit/>
        </w:trPr>
        <w:tc>
          <w:tcPr>
            <w:tcW w:type="dxa" w:w="13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Activity</w:t>
            </w:r>
          </w:p>
        </w:tc>
        <w:tc>
          <w:tcPr>
            <w:tcW w:type="dxa" w:w="22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One idempotent, leased, cancellable, budgeted call to a tool or model.</w:t>
            </w:r>
          </w:p>
        </w:tc>
        <w:tc>
          <w:tcPr>
            <w:tcW w:type="dxa" w:w="20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Lifetime: seconds to minutes</w:t>
            </w:r>
          </w:p>
          <w:p>
            <w:pPr>
              <w:spacing w:after="30"/>
            </w:pPr>
            <w:r>
              <w:rPr>
                <w:rFonts w:ascii="Calibri" w:cs="Calibri" w:eastAsia="Calibri" w:hAnsi="Calibri"/>
                <w:color w:val="262626"/>
                <w:sz w:val="19"/>
                <w:szCs w:val="19"/>
              </w:rPr>
              <w:t xml:space="preserve">Holds: a semaphore slot + budget reservation</w:t>
            </w:r>
          </w:p>
        </w:tc>
        <w:tc>
          <w:tcPr>
            <w:tcW w:type="dxa" w:w="21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Created: a step's dispatch</w:t>
            </w:r>
          </w:p>
          <w:p>
            <w:pPr>
              <w:spacing w:after="30"/>
            </w:pPr>
            <w:r>
              <w:rPr>
                <w:rFonts w:ascii="Calibri" w:cs="Calibri" w:eastAsia="Calibri" w:hAnsi="Calibri"/>
                <w:color w:val="262626"/>
                <w:sz w:val="19"/>
                <w:szCs w:val="19"/>
              </w:rPr>
              <w:t xml:space="preserve">Executed: the Activity Runner, claiming by identity</w:t>
            </w:r>
          </w:p>
        </w:tc>
        <w:tc>
          <w:tcPr>
            <w:tcW w:type="dxa" w:w="17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Crash-safe: Yes, result &amp; cost recorded on the row</w:t>
            </w:r>
          </w:p>
          <w:p>
            <w:pPr>
              <w:spacing w:after="30"/>
            </w:pPr>
            <w:r>
              <w:rPr>
                <w:rFonts w:ascii="Calibri" w:cs="Calibri" w:eastAsia="Calibri" w:hAnsi="Calibri"/>
                <w:color w:val="262626"/>
                <w:sz w:val="19"/>
                <w:szCs w:val="19"/>
              </w:rPr>
              <w:t xml:space="preserve">Ends by: settlement, dead-letter, or abort</w:t>
            </w:r>
          </w:p>
        </w:tc>
      </w:tr>
      <w:tr>
        <w:trPr>
          <w:cantSplit/>
        </w:trPr>
        <w:tc>
          <w:tcPr>
            <w:tcW w:type="dxa" w:w="13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Park</w:t>
            </w:r>
          </w:p>
        </w:tc>
        <w:tc>
          <w:tcPr>
            <w:tcW w:type="dxa" w:w="22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durable pause holding no resource — waiting for a human, a timer, or an external reply.</w:t>
            </w:r>
          </w:p>
        </w:tc>
        <w:tc>
          <w:tcPr>
            <w:tcW w:type="dxa" w:w="20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Lifetime: unbounded</w:t>
            </w:r>
          </w:p>
          <w:p>
            <w:pPr>
              <w:spacing w:after="30"/>
            </w:pPr>
            <w:r>
              <w:rPr>
                <w:rFonts w:ascii="Calibri" w:cs="Calibri" w:eastAsia="Calibri" w:hAnsi="Calibri"/>
                <w:color w:val="262626"/>
                <w:sz w:val="19"/>
                <w:szCs w:val="19"/>
              </w:rPr>
              <w:t xml:space="preserve">Holds: nothing at all</w:t>
            </w:r>
          </w:p>
        </w:tc>
        <w:tc>
          <w:tcPr>
            <w:tcW w:type="dxa" w:w="21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Created: a Run Driver, exiting on "park required"</w:t>
            </w:r>
          </w:p>
          <w:p>
            <w:pPr>
              <w:spacing w:after="30"/>
            </w:pPr>
            <w:r>
              <w:rPr>
                <w:rFonts w:ascii="Calibri" w:cs="Calibri" w:eastAsia="Calibri" w:hAnsi="Calibri"/>
                <w:color w:val="262626"/>
                <w:sz w:val="19"/>
                <w:szCs w:val="19"/>
              </w:rPr>
              <w:t xml:space="preserve">Executed: nothing — it does not advance itself</w:t>
            </w:r>
          </w:p>
        </w:tc>
        <w:tc>
          <w:tcPr>
            <w:tcW w:type="dxa" w:w="17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Crash-safe: Yes, just a status flag + a resolution row</w:t>
            </w:r>
          </w:p>
          <w:p>
            <w:pPr>
              <w:spacing w:after="30"/>
            </w:pPr>
            <w:r>
              <w:rPr>
                <w:rFonts w:ascii="Calibri" w:cs="Calibri" w:eastAsia="Calibri" w:hAnsi="Calibri"/>
                <w:color w:val="262626"/>
                <w:sz w:val="19"/>
                <w:szCs w:val="19"/>
              </w:rPr>
              <w:t xml:space="preserve">Ends by: a resolution event (e.g. approval)</w:t>
            </w:r>
          </w:p>
        </w:tc>
      </w:tr>
    </w:tbl>
    <w:tbl>
      <w:tblPr>
        <w:tblW w:type="dxa" w:w="9350"/>
        <w:tblBorders>
          <w:top w:val="single" w:color="2E5AAC" w:sz="4"/>
          <w:left w:val="single" w:color="2E5AAC" w:sz="24"/>
          <w:bottom w:val="single" w:color="2E5AAC" w:sz="4"/>
          <w:right w:val="single" w:color="2E5AAC" w:sz="4"/>
          <w:insideH w:val="single" w:color="auto" w:sz="4"/>
          <w:insideV w:val="single" w:color="auto" w:sz="4"/>
        </w:tblBorders>
        <w:tblLayout w:type="fixed"/>
      </w:tblPr>
      <w:tblGrid>
        <w:gridCol w:w="9350"/>
      </w:tblGrid>
      <w:tr>
        <w:tc>
          <w:tcPr>
            <w:tcW w:type="dxa" w:w="9350"/>
            <w:shd w:fill="EAF0FA" w:val="clear"/>
            <w:tcMar>
              <w:top w:type="dxa" w:w="140"/>
              <w:left w:type="dxa" w:w="220"/>
              <w:bottom w:type="dxa" w:w="140"/>
              <w:right w:type="dxa" w:w="220"/>
            </w:tcMar>
          </w:tcPr>
          <w:p>
            <w:pPr>
              <w:spacing w:after="60"/>
            </w:pPr>
            <w:r>
              <w:rPr>
                <w:rFonts w:ascii="Calibri" w:cs="Calibri" w:eastAsia="Calibri" w:hAnsi="Calibri"/>
                <w:b/>
                <w:bCs/>
                <w:color w:val="2E5AAC"/>
                <w:sz w:val="20"/>
                <w:szCs w:val="20"/>
              </w:rPr>
              <w:t xml:space="preserve">RULE</w:t>
            </w:r>
          </w:p>
          <w:p>
            <w:pPr>
              <w:spacing w:after="40"/>
            </w:pPr>
            <w:r>
              <w:rPr>
                <w:rFonts w:ascii="Calibri" w:cs="Calibri" w:eastAsia="Calibri" w:hAnsi="Calibri"/>
                <w:color w:val="262626"/>
                <w:sz w:val="20"/>
                <w:szCs w:val="20"/>
              </w:rPr>
              <w:t xml:space="preserve">The custody gradient: scarcity × duration is held roughly constant across all five nouns. The longer a noun lives, the less scarce the resource it's allowed to hold. Every violation you'll be tempted to commit is a case of moving one noun up-and-to-the-right on this table — holding a connection across a model call, or a lease across a park. [CONFIRMED]</w:t>
            </w:r>
          </w:p>
        </w:tc>
      </w:tr>
    </w:tbl>
    <w:p>
      <w:pPr>
        <w:pStyle w:val="Heading2"/>
        <w:spacing w:after="140" w:before="280"/>
      </w:pPr>
      <w:r>
        <w:rPr>
          <w:rFonts w:ascii="Calibri" w:cs="Calibri" w:eastAsia="Calibri" w:hAnsi="Calibri"/>
          <w:b/>
          <w:bCs/>
          <w:color w:val="1F3864"/>
          <w:sz w:val="26"/>
          <w:szCs w:val="26"/>
        </w:rPr>
        <w:t xml:space="preserve">What a Crash Actually Costs — Stated Precisely</w:t>
      </w:r>
    </w:p>
    <w:p>
      <w:pPr>
        <w:spacing w:after="120"/>
      </w:pPr>
      <w:r>
        <w:rPr>
          <w:rFonts w:ascii="Calibri" w:cs="Calibri" w:eastAsia="Calibri" w:hAnsi="Calibri"/>
          <w:color w:val="262626"/>
          <w:sz w:val="21"/>
          <w:szCs w:val="21"/>
        </w:rPr>
        <w:t xml:space="preserve">You will hear this architecture summarised as "a crash costs at most one step." That is the design goal the handbook states, and taken literally it is too strong to code against. The precise version separates two things that a loose reading merges.</w:t>
      </w:r>
    </w:p>
    <w:tbl>
      <w:tblPr>
        <w:tblW w:type="dxa" w:w="9350"/>
        <w:tblBorders>
          <w:top w:val="single" w:color="8A6D00" w:sz="4"/>
          <w:left w:val="single" w:color="8A6D00" w:sz="24"/>
          <w:bottom w:val="single" w:color="8A6D00" w:sz="4"/>
          <w:right w:val="single" w:color="8A6D00" w:sz="4"/>
          <w:insideH w:val="single" w:color="auto" w:sz="4"/>
          <w:insideV w:val="single" w:color="auto" w:sz="4"/>
        </w:tblBorders>
        <w:tblLayout w:type="fixed"/>
      </w:tblPr>
      <w:tblGrid>
        <w:gridCol w:w="9350"/>
      </w:tblGrid>
      <w:tr>
        <w:tc>
          <w:tcPr>
            <w:tcW w:type="dxa" w:w="9350"/>
            <w:shd w:fill="FBF6E3" w:val="clear"/>
            <w:tcMar>
              <w:top w:type="dxa" w:w="140"/>
              <w:left w:type="dxa" w:w="220"/>
              <w:bottom w:type="dxa" w:w="140"/>
              <w:right w:type="dxa" w:w="220"/>
            </w:tcMar>
          </w:tcPr>
          <w:p>
            <w:pPr>
              <w:spacing w:after="60"/>
            </w:pPr>
            <w:r>
              <w:rPr>
                <w:rFonts w:ascii="Calibri" w:cs="Calibri" w:eastAsia="Calibri" w:hAnsi="Calibri"/>
                <w:b/>
                <w:bCs/>
                <w:color w:val="8A6D00"/>
                <w:sz w:val="20"/>
                <w:szCs w:val="20"/>
              </w:rPr>
              <w:t xml:space="preserve">IMPORTANT BOUNDARY — durable runtime progress ≠ external side effect</w:t>
            </w:r>
          </w:p>
          <w:p>
            <w:pPr>
              <w:spacing w:after="40"/>
            </w:pPr>
            <w:r>
              <w:rPr>
                <w:rFonts w:ascii="Calibri" w:cs="Calibri" w:eastAsia="Calibri" w:hAnsi="Calibri"/>
                <w:color w:val="262626"/>
                <w:sz w:val="20"/>
                <w:szCs w:val="20"/>
              </w:rPr>
              <w:t xml:space="preserve">DURABLE RUNTIME PROGRESS is what the runtime has written down about itself: the run's step pointer, its plan, its lease, its spend. A crash can lose at most the in-flight progress since the last checkpoint; recovery resumes from that checkpoint. This part genuinely is bounded, and it is bounded because a checkpoint follows every step.</w:t>
            </w:r>
          </w:p>
          <w:p>
            <w:pPr>
              <w:spacing w:after="40"/>
            </w:pPr>
            <w:r>
              <w:rPr>
                <w:rFonts w:ascii="Calibri" w:cs="Calibri" w:eastAsia="Calibri" w:hAnsi="Calibri"/>
                <w:color w:val="262626"/>
                <w:sz w:val="20"/>
                <w:szCs w:val="20"/>
              </w:rPr>
              <w:t xml:space="preserve">AN EXTERNAL SIDE EFFECT is something that already happened out in the world: a model call that was billed, a branch that was pushed, an email that went out. A crash does NOT roll those back, and the system may not assume they did not happen.</w:t>
            </w:r>
          </w:p>
          <w:p>
            <w:pPr>
              <w:spacing w:after="40"/>
            </w:pPr>
            <w:r>
              <w:rPr>
                <w:rFonts w:ascii="Calibri" w:cs="Calibri" w:eastAsia="Calibri" w:hAnsi="Calibri"/>
                <w:color w:val="262626"/>
                <w:sz w:val="20"/>
                <w:szCs w:val="20"/>
              </w:rPr>
              <w:t xml:space="preserve">The case that makes the distinction real: a worker requests a model call, the provider completes it and bills for it, and the worker dies before writing the result. The runtime's progress is intact — it resumes from the last checkpoint. But the money is spent and the result was never recorded. The handbook's own interruption matrix states this outcome as "possibly the spend, never the result." [CONFIRMED, Ch 8]</w:t>
            </w:r>
          </w:p>
          <w:p>
            <w:pPr>
              <w:spacing w:after="40"/>
            </w:pPr>
            <w:r>
              <w:rPr>
                <w:rFonts w:ascii="Calibri" w:cs="Calibri" w:eastAsia="Calibri" w:hAnsi="Calibri"/>
                <w:color w:val="262626"/>
                <w:sz w:val="20"/>
                <w:szCs w:val="20"/>
              </w:rPr>
              <w:t xml:space="preserve">This is exactly why activity identity exists. Because the identity was computed at PLAN time — before the call — a resumed run recognises that activity and can reuse a recorded result rather than buying it again. Identity is what converts "we crashed mid-effect" from data corruption into a recoverable, reconcilable situation. Idempotency at the tool boundary is what covers the rest.</w:t>
            </w:r>
          </w:p>
        </w:tc>
      </w:tr>
    </w:tbl>
    <w:p>
      <w:pPr>
        <w:pStyle w:val="Heading2"/>
        <w:spacing w:after="140" w:before="280"/>
      </w:pPr>
      <w:r>
        <w:rPr>
          <w:rFonts w:ascii="Calibri" w:cs="Calibri" w:eastAsia="Calibri" w:hAnsi="Calibri"/>
          <w:b/>
          <w:bCs/>
          <w:color w:val="1F3864"/>
          <w:sz w:val="26"/>
          <w:szCs w:val="26"/>
        </w:rPr>
        <w:t xml:space="preserve">Full Lifecycle Trace — "Fix the Failing Auth Test and Open a PR"</w:t>
      </w:r>
    </w:p>
    <w:tbl>
      <w:tblPr>
        <w:tblW w:type="dxa" w:w="9350"/>
        <w:tblBorders>
          <w:top w:val="single" w:color="BFBFBF" w:sz="4"/>
          <w:left w:val="single" w:color="BFBFBF" w:sz="4"/>
          <w:bottom w:val="single" w:color="BFBFBF" w:sz="4"/>
          <w:right w:val="single" w:color="BFBFBF" w:sz="4"/>
          <w:insideH w:val="single" w:color="auto" w:sz="4"/>
          <w:insideV w:val="single" w:color="auto" w:sz="4"/>
        </w:tblBorders>
        <w:tblLayout w:type="fixed"/>
      </w:tblPr>
      <w:tblGrid>
        <w:gridCol w:w="9350"/>
      </w:tblGrid>
      <w:tr>
        <w:tc>
          <w:tcPr>
            <w:tcW w:type="dxa" w:w="9350"/>
            <w:shd w:fill="F2F2F2" w:val="clear"/>
            <w:tcMar>
              <w:top w:type="dxa" w:w="140"/>
              <w:left w:type="dxa" w:w="160"/>
              <w:bottom w:type="dxa" w:w="140"/>
              <w:right w:type="dxa" w:w="160"/>
            </w:tcMar>
          </w:tcPr>
          <w:p>
            <w:pPr>
              <w:spacing w:after="0"/>
            </w:pPr>
            <w:r>
              <w:rPr>
                <w:rFonts w:ascii="Consolas" w:cs="Consolas" w:eastAsia="Consolas" w:hAnsi="Consolas"/>
                <w:color w:val="262626"/>
                <w:sz w:val="18"/>
                <w:szCs w:val="18"/>
              </w:rPr>
              <w:t xml:space="preserve">RUN founded                                         state: CREATED</w:t>
            </w:r>
          </w:p>
          <w:p>
            <w:pPr>
              <w:spacing w:after="0"/>
            </w:pPr>
            <w:r>
              <w:rPr>
                <w:rFonts w:ascii="Consolas" w:cs="Consolas" w:eastAsia="Consolas" w:hAnsi="Consolas"/>
                <w:color w:val="262626"/>
                <w:sz w:val="18"/>
                <w:szCs w:val="18"/>
              </w:rPr>
              <w:t xml:space="preserve">|</w:t>
            </w:r>
          </w:p>
          <w:p>
            <w:pPr>
              <w:spacing w:after="0"/>
            </w:pPr>
            <w:r>
              <w:rPr>
                <w:rFonts w:ascii="Consolas" w:cs="Consolas" w:eastAsia="Consolas" w:hAnsi="Consolas"/>
                <w:color w:val="262626"/>
                <w:sz w:val="18"/>
                <w:szCs w:val="18"/>
              </w:rPr>
              <w:t xml:space="preserve">+-- EPISODE 1 (worker A claims the lease)</w:t>
            </w:r>
          </w:p>
          <w:p>
            <w:pPr>
              <w:spacing w:after="0"/>
            </w:pPr>
            <w:r>
              <w:rPr>
                <w:rFonts w:ascii="Consolas" w:cs="Consolas" w:eastAsia="Consolas" w:hAnsi="Consolas"/>
                <w:color w:val="262626"/>
                <w:sz w:val="18"/>
                <w:szCs w:val="18"/>
              </w:rPr>
              <w:t xml:space="preserve">|     step: route to PLANNING              (decision)</w:t>
            </w:r>
          </w:p>
          <w:p>
            <w:pPr>
              <w:spacing w:after="0"/>
            </w:pPr>
            <w:r>
              <w:rPr>
                <w:rFonts w:ascii="Consolas" w:cs="Consolas" w:eastAsia="Consolas" w:hAnsi="Consolas"/>
                <w:color w:val="262626"/>
                <w:sz w:val="18"/>
                <w:szCs w:val="18"/>
              </w:rPr>
              <w:t xml:space="preserve">|     step: planner.plan() -&gt; commits a plan_id     (ACTIVITY)</w:t>
            </w:r>
          </w:p>
          <w:p>
            <w:pPr>
              <w:spacing w:after="0"/>
            </w:pPr>
            <w:r>
              <w:rPr>
                <w:rFonts w:ascii="Consolas" w:cs="Consolas" w:eastAsia="Consolas" w:hAnsi="Consolas"/>
                <w:color w:val="262626"/>
                <w:sz w:val="18"/>
                <w:szCs w:val="18"/>
              </w:rPr>
              <w:t xml:space="preserve">|     step: tool.repo.search                        (ACTIVITY)</w:t>
            </w:r>
          </w:p>
          <w:p>
            <w:pPr>
              <w:spacing w:after="0"/>
            </w:pPr>
            <w:r>
              <w:rPr>
                <w:rFonts w:ascii="Consolas" w:cs="Consolas" w:eastAsia="Consolas" w:hAnsi="Consolas"/>
                <w:color w:val="262626"/>
                <w:sz w:val="18"/>
                <w:szCs w:val="18"/>
              </w:rPr>
              <w:t xml:space="preserve">|     step: model proposes a patch                  (ACTIVITY)</w:t>
            </w:r>
          </w:p>
          <w:p>
            <w:pPr>
              <w:spacing w:after="0"/>
            </w:pPr>
            <w:r>
              <w:rPr>
                <w:rFonts w:ascii="Consolas" w:cs="Consolas" w:eastAsia="Consolas" w:hAnsi="Consolas"/>
                <w:color w:val="262626"/>
                <w:sz w:val="18"/>
                <w:szCs w:val="18"/>
              </w:rPr>
              <w:t xml:space="preserve">|     step: grader checks patch applies             (decision)</w:t>
            </w:r>
          </w:p>
          <w:p>
            <w:pPr>
              <w:spacing w:after="0"/>
            </w:pPr>
            <w:r>
              <w:rPr>
                <w:rFonts w:ascii="Consolas" w:cs="Consolas" w:eastAsia="Consolas" w:hAnsi="Consolas"/>
                <w:color w:val="262626"/>
                <w:sz w:val="18"/>
                <w:szCs w:val="18"/>
              </w:rPr>
              <w:t xml:space="preserve">|     step: tool.test.run_suite -- 3 tests fail      (ACTIVITY)</w:t>
            </w:r>
          </w:p>
          <w:p>
            <w:pPr>
              <w:spacing w:after="0"/>
            </w:pPr>
            <w:r>
              <w:rPr>
                <w:rFonts w:ascii="Consolas" w:cs="Consolas" w:eastAsia="Consolas" w:hAnsi="Consolas"/>
                <w:color w:val="262626"/>
                <w:sz w:val="18"/>
                <w:szCs w:val="18"/>
              </w:rPr>
              <w:t xml:space="preserve">|     step: planner decides to REPLAN -&gt; new plan_id (decision)</w:t>
            </w:r>
          </w:p>
          <w:p>
            <w:pPr>
              <w:spacing w:after="0"/>
            </w:pPr>
            <w:r>
              <w:rPr>
                <w:rFonts w:ascii="Consolas" w:cs="Consolas" w:eastAsia="Consolas" w:hAnsi="Consolas"/>
                <w:color w:val="262626"/>
                <w:sz w:val="18"/>
                <w:szCs w:val="18"/>
              </w:rPr>
              <w:t xml:space="preserve">|   EXIT: step budget spent. Lease released.</w:t>
            </w:r>
          </w:p>
          <w:p>
            <w:pPr>
              <w:spacing w:after="0"/>
            </w:pPr>
            <w:r>
              <w:rPr>
                <w:rFonts w:ascii="Consolas" w:cs="Consolas" w:eastAsia="Consolas" w:hAnsi="Consolas"/>
                <w:color w:val="262626"/>
                <w:sz w:val="18"/>
                <w:szCs w:val="18"/>
              </w:rPr>
              <w:t xml:space="preserve">|</w:t>
            </w:r>
          </w:p>
          <w:p>
            <w:pPr>
              <w:spacing w:after="0"/>
            </w:pPr>
            <w:r>
              <w:rPr>
                <w:rFonts w:ascii="Consolas" w:cs="Consolas" w:eastAsia="Consolas" w:hAnsi="Consolas"/>
                <w:color w:val="262626"/>
                <w:sz w:val="18"/>
                <w:szCs w:val="18"/>
              </w:rPr>
              <w:t xml:space="preserve">+-- EPISODE 2 (worker B claims the lease -- a DIFFERENT worker)</w:t>
            </w:r>
          </w:p>
          <w:p>
            <w:pPr>
              <w:spacing w:after="0"/>
            </w:pPr>
            <w:r>
              <w:rPr>
                <w:rFonts w:ascii="Consolas" w:cs="Consolas" w:eastAsia="Consolas" w:hAnsi="Consolas"/>
                <w:color w:val="262626"/>
                <w:sz w:val="18"/>
                <w:szCs w:val="18"/>
              </w:rPr>
              <w:t xml:space="preserve">|     step: model revises the patch                 (ACTIVITY)</w:t>
            </w:r>
          </w:p>
          <w:p>
            <w:pPr>
              <w:spacing w:after="0"/>
            </w:pPr>
            <w:r>
              <w:rPr>
                <w:rFonts w:ascii="Consolas" w:cs="Consolas" w:eastAsia="Consolas" w:hAnsi="Consolas"/>
                <w:color w:val="262626"/>
                <w:sz w:val="18"/>
                <w:szCs w:val="18"/>
              </w:rPr>
              <w:t xml:space="preserve">|     step: tool.test.run_suite -- passes            (ACTIVITY)</w:t>
            </w:r>
          </w:p>
          <w:p>
            <w:pPr>
              <w:spacing w:after="0"/>
            </w:pPr>
            <w:r>
              <w:rPr>
                <w:rFonts w:ascii="Consolas" w:cs="Consolas" w:eastAsia="Consolas" w:hAnsi="Consolas"/>
                <w:color w:val="262626"/>
                <w:sz w:val="18"/>
                <w:szCs w:val="18"/>
              </w:rPr>
              <w:t xml:space="preserve">|     step: next step is EFFECTFUL (push) -&gt; needs a gate  (decision)</w:t>
            </w:r>
          </w:p>
          <w:p>
            <w:pPr>
              <w:spacing w:after="0"/>
            </w:pPr>
            <w:r>
              <w:rPr>
                <w:rFonts w:ascii="Consolas" w:cs="Consolas" w:eastAsia="Consolas" w:hAnsi="Consolas"/>
                <w:color w:val="262626"/>
                <w:sz w:val="18"/>
                <w:szCs w:val="18"/>
              </w:rPr>
              <w:t xml:space="preserve">|   EXIT: park required. Approval row written. Lease released.</w:t>
            </w:r>
          </w:p>
          <w:p>
            <w:pPr>
              <w:spacing w:after="0"/>
            </w:pPr>
            <w:r>
              <w:rPr>
                <w:rFonts w:ascii="Consolas" w:cs="Consolas" w:eastAsia="Consolas" w:hAnsi="Consolas"/>
                <w:color w:val="262626"/>
                <w:sz w:val="18"/>
                <w:szCs w:val="18"/>
              </w:rPr>
              <w:t xml:space="preserve">|</w:t>
            </w:r>
          </w:p>
          <w:p>
            <w:pPr>
              <w:spacing w:after="0"/>
            </w:pPr>
            <w:r>
              <w:rPr>
                <w:rFonts w:ascii="Consolas" w:cs="Consolas" w:eastAsia="Consolas" w:hAnsi="Consolas"/>
                <w:color w:val="262626"/>
                <w:sz w:val="18"/>
                <w:szCs w:val="18"/>
              </w:rPr>
              <w:t xml:space="preserve">+-- PARK                                            state: PARKED</w:t>
            </w:r>
          </w:p>
          <w:p>
            <w:pPr>
              <w:spacing w:after="0"/>
            </w:pPr>
            <w:r>
              <w:rPr>
                <w:rFonts w:ascii="Consolas" w:cs="Consolas" w:eastAsia="Consolas" w:hAnsi="Consolas"/>
                <w:color w:val="262626"/>
                <w:sz w:val="18"/>
                <w:szCs w:val="18"/>
              </w:rPr>
              <w:t xml:space="preserve">|     holds: one row. duration: hours. holds NOTHING else.</w:t>
            </w:r>
          </w:p>
          <w:p>
            <w:pPr>
              <w:spacing w:after="0"/>
            </w:pPr>
            <w:r>
              <w:rPr>
                <w:rFonts w:ascii="Consolas" w:cs="Consolas" w:eastAsia="Consolas" w:hAnsi="Consolas"/>
                <w:color w:val="262626"/>
                <w:sz w:val="18"/>
                <w:szCs w:val="18"/>
              </w:rPr>
              <w:t xml:space="preserve">|     resolved by: &lt;&lt;approval.decided&gt;&gt;  (a human clicks approve)</w:t>
            </w:r>
          </w:p>
          <w:p>
            <w:pPr>
              <w:spacing w:after="0"/>
            </w:pPr>
            <w:r>
              <w:rPr>
                <w:rFonts w:ascii="Consolas" w:cs="Consolas" w:eastAsia="Consolas" w:hAnsi="Consolas"/>
                <w:color w:val="262626"/>
                <w:sz w:val="18"/>
                <w:szCs w:val="18"/>
              </w:rPr>
              <w:t xml:space="preserve">|</w:t>
            </w:r>
          </w:p>
          <w:p>
            <w:pPr>
              <w:spacing w:after="0"/>
            </w:pPr>
            <w:r>
              <w:rPr>
                <w:rFonts w:ascii="Consolas" w:cs="Consolas" w:eastAsia="Consolas" w:hAnsi="Consolas"/>
                <w:color w:val="262626"/>
                <w:sz w:val="18"/>
                <w:szCs w:val="18"/>
              </w:rPr>
              <w:t xml:space="preserve">+-- EPISODE 3 (worker C claims the lease)</w:t>
            </w:r>
          </w:p>
          <w:p>
            <w:pPr>
              <w:spacing w:after="0"/>
            </w:pPr>
            <w:r>
              <w:rPr>
                <w:rFonts w:ascii="Consolas" w:cs="Consolas" w:eastAsia="Consolas" w:hAnsi="Consolas"/>
                <w:color w:val="262626"/>
                <w:sz w:val="18"/>
                <w:szCs w:val="18"/>
              </w:rPr>
              <w:t xml:space="preserve">      step: tool.repo.push_branch                   (ACTIVITY)</w:t>
            </w:r>
          </w:p>
          <w:p>
            <w:pPr>
              <w:spacing w:after="0"/>
            </w:pPr>
            <w:r>
              <w:rPr>
                <w:rFonts w:ascii="Consolas" w:cs="Consolas" w:eastAsia="Consolas" w:hAnsi="Consolas"/>
                <w:color w:val="262626"/>
                <w:sz w:val="18"/>
                <w:szCs w:val="18"/>
              </w:rPr>
              <w:t xml:space="preserve">      step: tool.repo.open_pull_request              (ACTIVITY)</w:t>
            </w:r>
          </w:p>
          <w:p>
            <w:pPr>
              <w:spacing w:after="0"/>
            </w:pPr>
            <w:r>
              <w:rPr>
                <w:rFonts w:ascii="Consolas" w:cs="Consolas" w:eastAsia="Consolas" w:hAnsi="Consolas"/>
                <w:color w:val="262626"/>
                <w:sz w:val="18"/>
                <w:szCs w:val="18"/>
              </w:rPr>
              <w:t xml:space="preserve">      step: terminal                                 state: SUCCEEDED</w:t>
            </w:r>
          </w:p>
        </w:tc>
      </w:tr>
    </w:tbl>
    <w:p>
      <w:pPr>
        <w:spacing w:after="120"/>
      </w:pPr>
      <w:r>
        <w:rPr>
          <w:rFonts w:ascii="Calibri" w:cs="Calibri" w:eastAsia="Calibri" w:hAnsi="Calibri"/>
          <w:color w:val="262626"/>
          <w:sz w:val="21"/>
          <w:szCs w:val="21"/>
        </w:rPr>
        <w:t xml:space="preserve">Three different workers touched this run, none of them owning it for longer than one episode. Almost all of the elapsed wall-clock time was the Park — which cost exactly one row, the entire time. [CONFIRMED — this is the chapters' own worked example, condensed.]</w:t>
      </w:r>
    </w:p>
    <w:p>
      <w:pPr>
        <w:pStyle w:val="Heading1"/>
        <w:pageBreakBefore/>
        <w:pBdr>
          <w:bottom w:val="single" w:color="1F3864" w:sz="8" w:space="6"/>
        </w:pBdr>
        <w:spacing w:after="200" w:before="0"/>
      </w:pPr>
      <w:r>
        <w:rPr>
          <w:rFonts w:ascii="Calibri" w:cs="Calibri" w:eastAsia="Calibri" w:hAnsi="Calibri"/>
          <w:b/>
          <w:bCs/>
          <w:color w:val="1F3864"/>
          <w:sz w:val="32"/>
          <w:szCs w:val="32"/>
        </w:rPr>
        <w:t xml:space="preserve">Async/Await vs. Durable Dispatch</w:t>
      </w:r>
    </w:p>
    <w:p>
      <w:pPr>
        <w:spacing w:after="120"/>
      </w:pPr>
      <w:r>
        <w:rPr>
          <w:rFonts w:ascii="Calibri" w:cs="Calibri" w:eastAsia="Calibri" w:hAnsi="Calibri"/>
          <w:color w:val="262626"/>
          <w:sz w:val="21"/>
          <w:szCs w:val="21"/>
        </w:rPr>
        <w:t xml:space="preserve">[GENERAL KNOWLEDGE for the async/await mechanics themselves; CONFIRMED for what the Run Driver actually does at wire 7 of Chapter 4's trace] This distinction is worth its own section because it is the single easiest thing to get backwards if you already think in async/await, and the two look similar enough on the page to blur together.</w:t>
      </w:r>
    </w:p>
    <w:p>
      <w:pPr>
        <w:pStyle w:val="Heading2"/>
        <w:spacing w:after="140" w:before="280"/>
      </w:pPr>
      <w:r>
        <w:rPr>
          <w:rFonts w:ascii="Calibri" w:cs="Calibri" w:eastAsia="Calibri" w:hAnsi="Calibri"/>
          <w:b/>
          <w:bCs/>
          <w:color w:val="1F3864"/>
          <w:sz w:val="26"/>
          <w:szCs w:val="26"/>
        </w:rPr>
        <w:t xml:space="preserve">In-Process Async — What You Already Know</w:t>
      </w:r>
    </w:p>
    <w:tbl>
      <w:tblPr>
        <w:tblW w:type="dxa" w:w="9350"/>
        <w:tblBorders>
          <w:top w:val="single" w:color="BFBFBF" w:sz="4"/>
          <w:left w:val="single" w:color="BFBFBF" w:sz="4"/>
          <w:bottom w:val="single" w:color="BFBFBF" w:sz="4"/>
          <w:right w:val="single" w:color="BFBFBF" w:sz="4"/>
          <w:insideH w:val="single" w:color="auto" w:sz="4"/>
          <w:insideV w:val="single" w:color="auto" w:sz="4"/>
        </w:tblBorders>
        <w:tblLayout w:type="fixed"/>
      </w:tblPr>
      <w:tblGrid>
        <w:gridCol w:w="9350"/>
      </w:tblGrid>
      <w:tr>
        <w:tc>
          <w:tcPr>
            <w:tcW w:type="dxa" w:w="9350"/>
            <w:shd w:fill="F2F2F2" w:val="clear"/>
            <w:tcMar>
              <w:top w:type="dxa" w:w="140"/>
              <w:left w:type="dxa" w:w="160"/>
              <w:bottom w:type="dxa" w:w="140"/>
              <w:right w:type="dxa" w:w="160"/>
            </w:tcMar>
          </w:tcPr>
          <w:p>
            <w:pPr>
              <w:spacing w:after="0"/>
            </w:pPr>
            <w:r>
              <w:rPr>
                <w:rFonts w:ascii="Consolas" w:cs="Consolas" w:eastAsia="Consolas" w:hAnsi="Consolas"/>
                <w:color w:val="262626"/>
                <w:sz w:val="18"/>
                <w:szCs w:val="18"/>
              </w:rPr>
              <w:t xml:space="preserve">await some_io_call()</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v</w:t>
            </w:r>
          </w:p>
          <w:p>
            <w:pPr>
              <w:spacing w:after="0"/>
            </w:pPr>
            <w:r>
              <w:rPr>
                <w:rFonts w:ascii="Consolas" w:cs="Consolas" w:eastAsia="Consolas" w:hAnsi="Consolas"/>
                <w:color w:val="262626"/>
                <w:sz w:val="18"/>
                <w:szCs w:val="18"/>
              </w:rPr>
              <w:t xml:space="preserve">the CURRENT coroutine pauses, on the SAME worker process,</w:t>
            </w:r>
          </w:p>
          <w:p>
            <w:pPr>
              <w:spacing w:after="0"/>
            </w:pPr>
            <w:r>
              <w:rPr>
                <w:rFonts w:ascii="Consolas" w:cs="Consolas" w:eastAsia="Consolas" w:hAnsi="Consolas"/>
                <w:color w:val="262626"/>
                <w:sz w:val="18"/>
                <w:szCs w:val="18"/>
              </w:rPr>
              <w:t xml:space="preserve">on the SAME event loop</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v</w:t>
            </w:r>
          </w:p>
          <w:p>
            <w:pPr>
              <w:spacing w:after="0"/>
            </w:pPr>
            <w:r>
              <w:rPr>
                <w:rFonts w:ascii="Consolas" w:cs="Consolas" w:eastAsia="Consolas" w:hAnsi="Consolas"/>
                <w:color w:val="262626"/>
                <w:sz w:val="18"/>
                <w:szCs w:val="18"/>
              </w:rPr>
              <w:t xml:space="preserve">the event loop runs some OTHER already-scheduled task</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v</w:t>
            </w:r>
          </w:p>
          <w:p>
            <w:pPr>
              <w:spacing w:after="0"/>
            </w:pPr>
            <w:r>
              <w:rPr>
                <w:rFonts w:ascii="Consolas" w:cs="Consolas" w:eastAsia="Consolas" w:hAnsi="Consolas"/>
                <w:color w:val="262626"/>
                <w:sz w:val="18"/>
                <w:szCs w:val="18"/>
              </w:rPr>
              <w:t xml:space="preserve">the awaited call completes</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v</w:t>
            </w:r>
          </w:p>
          <w:p>
            <w:pPr>
              <w:spacing w:after="0"/>
            </w:pPr>
            <w:r>
              <w:rPr>
                <w:rFonts w:ascii="Consolas" w:cs="Consolas" w:eastAsia="Consolas" w:hAnsi="Consolas"/>
                <w:color w:val="262626"/>
                <w:sz w:val="18"/>
                <w:szCs w:val="18"/>
              </w:rPr>
              <w:t xml:space="preserve">the SAME coroutine resumes, with its exact stack frame intact</w:t>
            </w:r>
          </w:p>
        </w:tc>
      </w:tr>
    </w:tbl>
    <w:p>
      <w:pPr>
        <w:spacing w:after="120"/>
      </w:pPr>
      <w:r>
        <w:rPr>
          <w:rFonts w:ascii="Calibri" w:cs="Calibri" w:eastAsia="Calibri" w:hAnsi="Calibri"/>
          <w:color w:val="262626"/>
          <w:sz w:val="21"/>
          <w:szCs w:val="21"/>
        </w:rPr>
        <w:t xml:space="preserve">Nothing durable happens here. If the worker process is killed while a coroutine is suspended on an await, that coroutine — and everything it was holding — is simply gone.</w:t>
      </w:r>
    </w:p>
    <w:p>
      <w:pPr>
        <w:pStyle w:val="Heading2"/>
        <w:spacing w:after="140" w:before="280"/>
      </w:pPr>
      <w:r>
        <w:rPr>
          <w:rFonts w:ascii="Calibri" w:cs="Calibri" w:eastAsia="Calibri" w:hAnsi="Calibri"/>
          <w:b/>
          <w:bCs/>
          <w:color w:val="1F3864"/>
          <w:sz w:val="26"/>
          <w:szCs w:val="26"/>
        </w:rPr>
        <w:t xml:space="preserve">Durable Dispatch — What the Run Driver Actually Does</w:t>
      </w:r>
    </w:p>
    <w:tbl>
      <w:tblPr>
        <w:tblW w:type="dxa" w:w="9350"/>
        <w:tblBorders>
          <w:top w:val="single" w:color="BFBFBF" w:sz="4"/>
          <w:left w:val="single" w:color="BFBFBF" w:sz="4"/>
          <w:bottom w:val="single" w:color="BFBFBF" w:sz="4"/>
          <w:right w:val="single" w:color="BFBFBF" w:sz="4"/>
          <w:insideH w:val="single" w:color="auto" w:sz="4"/>
          <w:insideV w:val="single" w:color="auto" w:sz="4"/>
        </w:tblBorders>
        <w:tblLayout w:type="fixed"/>
      </w:tblPr>
      <w:tblGrid>
        <w:gridCol w:w="9350"/>
      </w:tblGrid>
      <w:tr>
        <w:tc>
          <w:tcPr>
            <w:tcW w:type="dxa" w:w="9350"/>
            <w:shd w:fill="F2F2F2" w:val="clear"/>
            <w:tcMar>
              <w:top w:type="dxa" w:w="140"/>
              <w:left w:type="dxa" w:w="160"/>
              <w:bottom w:type="dxa" w:w="140"/>
              <w:right w:type="dxa" w:w="160"/>
            </w:tcMar>
          </w:tcPr>
          <w:p>
            <w:pPr>
              <w:spacing w:after="0"/>
            </w:pPr>
            <w:r>
              <w:rPr>
                <w:rFonts w:ascii="Consolas" w:cs="Consolas" w:eastAsia="Consolas" w:hAnsi="Consolas"/>
                <w:color w:val="262626"/>
                <w:sz w:val="18"/>
                <w:szCs w:val="18"/>
              </w:rPr>
              <w:t xml:space="preserve">Run Driver, at a step needing a tool call</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v</w:t>
            </w:r>
          </w:p>
          <w:p>
            <w:pPr>
              <w:spacing w:after="0"/>
            </w:pPr>
            <w:r>
              <w:rPr>
                <w:rFonts w:ascii="Consolas" w:cs="Consolas" w:eastAsia="Consolas" w:hAnsi="Consolas"/>
                <w:color w:val="262626"/>
                <w:sz w:val="18"/>
                <w:szCs w:val="18"/>
              </w:rPr>
              <w:t xml:space="preserve">WRITE an Activity row (durably, to the database)</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v</w:t>
            </w:r>
          </w:p>
          <w:p>
            <w:pPr>
              <w:spacing w:after="0"/>
            </w:pPr>
            <w:r>
              <w:rPr>
                <w:rFonts w:ascii="Consolas" w:cs="Consolas" w:eastAsia="Consolas" w:hAnsi="Consolas"/>
                <w:color w:val="262626"/>
                <w:sz w:val="18"/>
                <w:szCs w:val="18"/>
              </w:rPr>
              <w:t xml:space="preserve">CHECKPOINT the run's own progress</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v</w:t>
            </w:r>
          </w:p>
          <w:p>
            <w:pPr>
              <w:spacing w:after="0"/>
            </w:pPr>
            <w:r>
              <w:rPr>
                <w:rFonts w:ascii="Consolas" w:cs="Consolas" w:eastAsia="Consolas" w:hAnsi="Consolas"/>
                <w:color w:val="262626"/>
                <w:sz w:val="18"/>
                <w:szCs w:val="18"/>
              </w:rPr>
              <w:t xml:space="preserve">RELEASE the worker -- the Run Driver's stack frame ENDS here.</w:t>
            </w:r>
          </w:p>
          <w:p>
            <w:pPr>
              <w:spacing w:after="0"/>
            </w:pPr>
            <w:r>
              <w:rPr>
                <w:rFonts w:ascii="Consolas" w:cs="Consolas" w:eastAsia="Consolas" w:hAnsi="Consolas"/>
                <w:color w:val="262626"/>
                <w:sz w:val="18"/>
                <w:szCs w:val="18"/>
              </w:rPr>
              <w:t xml:space="preserve">        Nothing is kept waiting. Nothing is suspended.</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v</w:t>
            </w:r>
          </w:p>
          <w:p>
            <w:pPr>
              <w:spacing w:after="0"/>
            </w:pPr>
            <w:r>
              <w:rPr>
                <w:rFonts w:ascii="Consolas" w:cs="Consolas" w:eastAsia="Consolas" w:hAnsi="Consolas"/>
                <w:color w:val="262626"/>
                <w:sz w:val="18"/>
                <w:szCs w:val="18"/>
              </w:rPr>
              <w:t xml:space="preserve">  ... time passes; could be seconds, could be much longer,</w:t>
            </w:r>
          </w:p>
          <w:p>
            <w:pPr>
              <w:spacing w:after="0"/>
            </w:pPr>
            <w:r>
              <w:rPr>
                <w:rFonts w:ascii="Consolas" w:cs="Consolas" w:eastAsia="Consolas" w:hAnsi="Consolas"/>
                <w:color w:val="262626"/>
                <w:sz w:val="18"/>
                <w:szCs w:val="18"/>
              </w:rPr>
              <w:t xml:space="preserve">  the original worker process may no longer even exist ...</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v</w:t>
            </w:r>
          </w:p>
          <w:p>
            <w:pPr>
              <w:spacing w:after="0"/>
            </w:pPr>
            <w:r>
              <w:rPr>
                <w:rFonts w:ascii="Consolas" w:cs="Consolas" w:eastAsia="Consolas" w:hAnsi="Consolas"/>
                <w:color w:val="262626"/>
                <w:sz w:val="18"/>
                <w:szCs w:val="18"/>
              </w:rPr>
              <w:t xml:space="preserve">an Activity Runner (possibly a different process, possibly a</w:t>
            </w:r>
          </w:p>
          <w:p>
            <w:pPr>
              <w:spacing w:after="0"/>
            </w:pPr>
            <w:r>
              <w:rPr>
                <w:rFonts w:ascii="Consolas" w:cs="Consolas" w:eastAsia="Consolas" w:hAnsi="Consolas"/>
                <w:color w:val="262626"/>
                <w:sz w:val="18"/>
                <w:szCs w:val="18"/>
              </w:rPr>
              <w:t xml:space="preserve">different machine) CLAIMS the Activity by its identity</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v</w:t>
            </w:r>
          </w:p>
          <w:p>
            <w:pPr>
              <w:spacing w:after="0"/>
            </w:pPr>
            <w:r>
              <w:rPr>
                <w:rFonts w:ascii="Consolas" w:cs="Consolas" w:eastAsia="Consolas" w:hAnsi="Consolas"/>
                <w:color w:val="262626"/>
                <w:sz w:val="18"/>
                <w:szCs w:val="18"/>
              </w:rPr>
              <w:t xml:space="preserve">it EXECUTES the tool/model call, then WRITES a result event</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v</w:t>
            </w:r>
          </w:p>
          <w:p>
            <w:pPr>
              <w:spacing w:after="0"/>
            </w:pPr>
            <w:r>
              <w:rPr>
                <w:rFonts w:ascii="Consolas" w:cs="Consolas" w:eastAsia="Consolas" w:hAnsi="Consolas"/>
                <w:color w:val="262626"/>
                <w:sz w:val="18"/>
                <w:szCs w:val="18"/>
              </w:rPr>
              <w:t xml:space="preserve">SOME Run Driver invocation (not necessarily the original one)</w:t>
            </w:r>
          </w:p>
          <w:p>
            <w:pPr>
              <w:spacing w:after="0"/>
            </w:pPr>
            <w:r>
              <w:rPr>
                <w:rFonts w:ascii="Consolas" w:cs="Consolas" w:eastAsia="Consolas" w:hAnsi="Consolas"/>
                <w:color w:val="262626"/>
                <w:sz w:val="18"/>
                <w:szCs w:val="18"/>
              </w:rPr>
              <w:t xml:space="preserve">wakes on that event and CONTINUES the episode from the last</w:t>
            </w:r>
          </w:p>
          <w:p>
            <w:pPr>
              <w:spacing w:after="0"/>
            </w:pPr>
            <w:r>
              <w:rPr>
                <w:rFonts w:ascii="Consolas" w:cs="Consolas" w:eastAsia="Consolas" w:hAnsi="Consolas"/>
                <w:color w:val="262626"/>
                <w:sz w:val="18"/>
                <w:szCs w:val="18"/>
              </w:rPr>
              <w:t xml:space="preserve">checkpoint</w:t>
            </w:r>
          </w:p>
        </w:tc>
      </w:tr>
    </w:tbl>
    <w:tbl>
      <w:tblPr>
        <w:tblW w:type="dxa" w:w="9350"/>
        <w:tblBorders>
          <w:top w:val="single" w:color="8A6D00" w:sz="4"/>
          <w:left w:val="single" w:color="8A6D00" w:sz="24"/>
          <w:bottom w:val="single" w:color="8A6D00" w:sz="4"/>
          <w:right w:val="single" w:color="8A6D00" w:sz="4"/>
          <w:insideH w:val="single" w:color="auto" w:sz="4"/>
          <w:insideV w:val="single" w:color="auto" w:sz="4"/>
        </w:tblBorders>
        <w:tblLayout w:type="fixed"/>
      </w:tblPr>
      <w:tblGrid>
        <w:gridCol w:w="9350"/>
      </w:tblGrid>
      <w:tr>
        <w:tc>
          <w:tcPr>
            <w:tcW w:type="dxa" w:w="9350"/>
            <w:shd w:fill="FBF6E3" w:val="clear"/>
            <w:tcMar>
              <w:top w:type="dxa" w:w="140"/>
              <w:left w:type="dxa" w:w="220"/>
              <w:bottom w:type="dxa" w:w="140"/>
              <w:right w:type="dxa" w:w="220"/>
            </w:tcMar>
          </w:tcPr>
          <w:p>
            <w:pPr>
              <w:spacing w:after="60"/>
            </w:pPr>
            <w:r>
              <w:rPr>
                <w:rFonts w:ascii="Calibri" w:cs="Calibri" w:eastAsia="Calibri" w:hAnsi="Calibri"/>
                <w:b/>
                <w:bCs/>
                <w:color w:val="8A6D00"/>
                <w:sz w:val="20"/>
                <w:szCs w:val="20"/>
              </w:rPr>
              <w:t xml:space="preserve">IMPORTANT BOUNDARY</w:t>
            </w:r>
          </w:p>
          <w:p>
            <w:pPr>
              <w:spacing w:after="40"/>
            </w:pPr>
            <w:r>
              <w:rPr>
                <w:rFonts w:ascii="Calibri" w:cs="Calibri" w:eastAsia="Calibri" w:hAnsi="Calibri"/>
                <w:color w:val="262626"/>
                <w:sz w:val="20"/>
                <w:szCs w:val="20"/>
              </w:rPr>
              <w:t xml:space="preserve">await is not durable waiting. An await suspends a coroutine in memory, on one process, and resumes the identical stack frame later. Durable dispatch (Chapter 4's "wire 7") ends the stack frame entirely — it checkpoints to disk, releases the worker, and resumes later via a completely fresh invocation triggered by an event, possibly on a different machine. Same underlying goal (don't block on slow I/O) — implemented at a completely different, crash-surviving layer.</w:t>
            </w:r>
          </w:p>
        </w:tc>
      </w:tr>
    </w:tbl>
    <w:tbl>
      <w:tblPr>
        <w:tblW w:type="dxa" w:w="9350"/>
        <w:tblBorders>
          <w:top w:val="single" w:color="2F6B62" w:sz="4"/>
          <w:left w:val="single" w:color="2F6B62" w:sz="24"/>
          <w:bottom w:val="single" w:color="2F6B62" w:sz="4"/>
          <w:right w:val="single" w:color="2F6B62" w:sz="4"/>
          <w:insideH w:val="single" w:color="auto" w:sz="4"/>
          <w:insideV w:val="single" w:color="auto" w:sz="4"/>
        </w:tblBorders>
        <w:tblLayout w:type="fixed"/>
      </w:tblPr>
      <w:tblGrid>
        <w:gridCol w:w="9350"/>
      </w:tblGrid>
      <w:tr>
        <w:tc>
          <w:tcPr>
            <w:tcW w:type="dxa" w:w="9350"/>
            <w:shd w:fill="EAF5F3" w:val="clear"/>
            <w:tcMar>
              <w:top w:type="dxa" w:w="140"/>
              <w:left w:type="dxa" w:w="220"/>
              <w:bottom w:type="dxa" w:w="140"/>
              <w:right w:type="dxa" w:w="220"/>
            </w:tcMar>
          </w:tcPr>
          <w:p>
            <w:pPr>
              <w:spacing w:after="60"/>
            </w:pPr>
            <w:r>
              <w:rPr>
                <w:rFonts w:ascii="Calibri" w:cs="Calibri" w:eastAsia="Calibri" w:hAnsi="Calibri"/>
                <w:b/>
                <w:bCs/>
                <w:color w:val="2F6B62"/>
                <w:sz w:val="20"/>
                <w:szCs w:val="20"/>
              </w:rPr>
              <w:t xml:space="preserve">WHY THIS MATTERS AFTER A CRASH</w:t>
            </w:r>
          </w:p>
          <w:p>
            <w:pPr>
              <w:spacing w:after="40"/>
            </w:pPr>
            <w:r>
              <w:rPr>
                <w:rFonts w:ascii="Calibri" w:cs="Calibri" w:eastAsia="Calibri" w:hAnsi="Calibri"/>
                <w:color w:val="262626"/>
                <w:sz w:val="20"/>
                <w:szCs w:val="20"/>
              </w:rPr>
              <w:t xml:space="preserve">If a worker holding an `await`ed coroutine crashes, everything the coroutine was doing is lost with it — there is no record of it anywhere else. If a worker that had just written an Activity row and released crashes, nothing is lost except, at most, whatever the Activity Runner was doing at that exact instant — and even that is recoverable, because the Activity's lease expires and a Sweeper makes it re-claimable. Durability lives in the write, not in the wait.</w:t>
            </w:r>
          </w:p>
        </w:tc>
      </w:tr>
    </w:tbl>
    <w:p>
      <w:pPr>
        <w:pStyle w:val="Heading1"/>
        <w:pageBreakBefore/>
        <w:pBdr>
          <w:bottom w:val="single" w:color="1F3864" w:sz="8" w:space="6"/>
        </w:pBdr>
        <w:spacing w:after="200" w:before="0"/>
      </w:pPr>
      <w:r>
        <w:rPr>
          <w:rFonts w:ascii="Calibri" w:cs="Calibri" w:eastAsia="Calibri" w:hAnsi="Calibri"/>
          <w:b/>
          <w:bCs/>
          <w:color w:val="1F3864"/>
          <w:sz w:val="32"/>
          <w:szCs w:val="32"/>
        </w:rPr>
        <w:t xml:space="preserve">Lease / Heartbeat / CAS Reference</w:t>
      </w:r>
    </w:p>
    <w:tbl>
      <w:tblPr>
        <w:tblW w:type="dxa" w:w="9350"/>
        <w:tblBorders>
          <w:top w:val="single" w:color="8A6D00" w:sz="4"/>
          <w:left w:val="single" w:color="8A6D00" w:sz="24"/>
          <w:bottom w:val="single" w:color="8A6D00" w:sz="4"/>
          <w:right w:val="single" w:color="8A6D00" w:sz="4"/>
          <w:insideH w:val="single" w:color="auto" w:sz="4"/>
          <w:insideV w:val="single" w:color="auto" w:sz="4"/>
        </w:tblBorders>
        <w:tblLayout w:type="fixed"/>
      </w:tblPr>
      <w:tblGrid>
        <w:gridCol w:w="9350"/>
      </w:tblGrid>
      <w:tr>
        <w:tc>
          <w:tcPr>
            <w:tcW w:type="dxa" w:w="9350"/>
            <w:shd w:fill="FBF6E3" w:val="clear"/>
            <w:tcMar>
              <w:top w:type="dxa" w:w="140"/>
              <w:left w:type="dxa" w:w="220"/>
              <w:bottom w:type="dxa" w:w="140"/>
              <w:right w:type="dxa" w:w="220"/>
            </w:tcMar>
          </w:tcPr>
          <w:p>
            <w:pPr>
              <w:spacing w:after="60"/>
            </w:pPr>
            <w:r>
              <w:rPr>
                <w:rFonts w:ascii="Calibri" w:cs="Calibri" w:eastAsia="Calibri" w:hAnsi="Calibri"/>
                <w:b/>
                <w:bCs/>
                <w:color w:val="8A6D00"/>
                <w:sz w:val="20"/>
                <w:szCs w:val="20"/>
              </w:rPr>
              <w:t xml:space="preserve">TERMINOLOGY NOTE</w:t>
            </w:r>
          </w:p>
          <w:p>
            <w:pPr>
              <w:spacing w:after="40"/>
            </w:pPr>
            <w:r>
              <w:rPr>
                <w:rFonts w:ascii="Calibri" w:cs="Calibri" w:eastAsia="Calibri" w:hAnsi="Calibri"/>
                <w:color w:val="262626"/>
                <w:sz w:val="20"/>
                <w:szCs w:val="20"/>
              </w:rPr>
              <w:t xml:space="preserve">"Heartbeat" is standard distributed-systems vocabulary [GENERAL KNOWLEDGE] for a periodic liveness signal. The chapters themselves do not use this word — the equivalent mechanism here is called lease renewal, performed at each checkpoint. Wherever this document says "heartbeat," read it as shorthand for that renewal, not as a separately-named runtime component.</w:t>
            </w:r>
          </w:p>
        </w:tc>
      </w:tr>
    </w:tbl>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1650"/>
        <w:gridCol w:w="4000"/>
        <w:gridCol w:w="3700"/>
      </w:tblGrid>
      <w:tr>
        <w:trPr>
          <w:cantSplit/>
          <w:tblHeader/>
        </w:trPr>
        <w:tc>
          <w:tcPr>
            <w:tcW w:type="dxa" w:w="16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Term</w:t>
            </w:r>
          </w:p>
        </w:tc>
        <w:tc>
          <w:tcPr>
            <w:tcW w:type="dxa" w:w="40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Meaning</w:t>
            </w:r>
          </w:p>
        </w:tc>
        <w:tc>
          <w:tcPr>
            <w:tcW w:type="dxa" w:w="37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Where it lives in this architecture</w:t>
            </w:r>
          </w:p>
        </w:tc>
      </w:tr>
      <w:tr>
        <w:trPr>
          <w:cantSplit/>
        </w:trPr>
        <w:tc>
          <w:tcPr>
            <w:tcW w:type="dxa" w:w="16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Lease</w:t>
            </w:r>
          </w:p>
        </w:tc>
        <w:tc>
          <w:tcPr>
            <w:tcW w:type="dxa" w:w="40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DURABLE TEMPORARY OWNERSHIP. A claim, recorded in the database, that one worker is currently responsible for this work — carrying an expiry timestamp any other worker can read.</w:t>
            </w:r>
          </w:p>
        </w:tc>
        <w:tc>
          <w:tcPr>
            <w:tcW w:type="dxa" w:w="37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`lease_owner`, `lease_until` on the `runs` row (Ch 4–5).</w:t>
            </w:r>
          </w:p>
        </w:tc>
      </w:tr>
      <w:tr>
        <w:trPr>
          <w:cantSplit/>
        </w:trPr>
        <w:tc>
          <w:tcPr>
            <w:tcW w:type="dxa" w:w="16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Renew ("heartbeat")</w:t>
            </w:r>
          </w:p>
        </w:tc>
        <w:tc>
          <w:tcPr>
            <w:tcW w:type="dxa" w:w="40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EXTENDS AND PROVES CURRENT OWNERSHIP. Pushing the expiry forward while the owner is still actively working. It says "I am still here"; it grants nothing new.</w:t>
            </w:r>
          </w:p>
        </w:tc>
        <w:tc>
          <w:tcPr>
            <w:tcW w:type="dxa" w:w="37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Happens inside the same checkpoint transaction as a step's progress, at each step boundary (Ch 5).</w:t>
            </w:r>
          </w:p>
        </w:tc>
      </w:tr>
      <w:tr>
        <w:trPr>
          <w:cantSplit/>
        </w:trPr>
        <w:tc>
          <w:tcPr>
            <w:tcW w:type="dxa" w:w="16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CAS / version</w:t>
            </w:r>
          </w:p>
        </w:tc>
        <w:tc>
          <w:tcPr>
            <w:tcW w:type="dxa" w:w="40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PREVENTS STALE WORKERS FROM WINNING A STATE TRANSITION. The update commits only if the row's version still matches what the worker read; otherwise it silently affects zero rows.</w:t>
            </w:r>
          </w:p>
        </w:tc>
        <w:tc>
          <w:tcPr>
            <w:tcW w:type="dxa" w:w="37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`version` column, checked and incremented atomically on every advance (Ch 4–5).</w:t>
            </w:r>
          </w:p>
        </w:tc>
      </w:tr>
      <w:tr>
        <w:trPr>
          <w:cantSplit/>
        </w:trPr>
        <w:tc>
          <w:tcPr>
            <w:tcW w:type="dxa" w:w="16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Fencing / fencing token</w:t>
            </w:r>
          </w:p>
        </w:tc>
        <w:tc>
          <w:tcPr>
            <w:tcW w:type="dxa" w:w="40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[UNKNOWN / NOT YET COVERED — not a term used in Ch 2–6.] A general distributed-systems technique for stopping a stale, previously-valid owner from writing after it has lost ownership.</w:t>
            </w:r>
          </w:p>
        </w:tc>
        <w:tc>
          <w:tcPr>
            <w:tcW w:type="dxa" w:w="37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Do not treat this as part of the Ch 2–6 architecture. What those chapters give you against a stale worker is the version CAS check above. Chapter 32 is where multi-machine fencing is settled, and it is outside this document's scope.</w:t>
            </w:r>
          </w:p>
        </w:tc>
      </w:tr>
    </w:tbl>
    <w:tbl>
      <w:tblPr>
        <w:tblW w:type="dxa" w:w="9350"/>
        <w:tblBorders>
          <w:top w:val="single" w:color="8A6D00" w:sz="4"/>
          <w:left w:val="single" w:color="8A6D00" w:sz="24"/>
          <w:bottom w:val="single" w:color="8A6D00" w:sz="4"/>
          <w:right w:val="single" w:color="8A6D00" w:sz="4"/>
          <w:insideH w:val="single" w:color="auto" w:sz="4"/>
          <w:insideV w:val="single" w:color="auto" w:sz="4"/>
        </w:tblBorders>
        <w:tblLayout w:type="fixed"/>
      </w:tblPr>
      <w:tblGrid>
        <w:gridCol w:w="9350"/>
      </w:tblGrid>
      <w:tr>
        <w:tc>
          <w:tcPr>
            <w:tcW w:type="dxa" w:w="9350"/>
            <w:shd w:fill="FBF6E3" w:val="clear"/>
            <w:tcMar>
              <w:top w:type="dxa" w:w="140"/>
              <w:left w:type="dxa" w:w="220"/>
              <w:bottom w:type="dxa" w:w="140"/>
              <w:right w:type="dxa" w:w="220"/>
            </w:tcMar>
          </w:tcPr>
          <w:p>
            <w:pPr>
              <w:spacing w:after="60"/>
            </w:pPr>
            <w:r>
              <w:rPr>
                <w:rFonts w:ascii="Calibri" w:cs="Calibri" w:eastAsia="Calibri" w:hAnsi="Calibri"/>
                <w:b/>
                <w:bCs/>
                <w:color w:val="8A6D00"/>
                <w:sz w:val="20"/>
                <w:szCs w:val="20"/>
              </w:rPr>
              <w:t xml:space="preserve">THE THREE DO DIFFERENT JOBS</w:t>
            </w:r>
          </w:p>
          <w:p>
            <w:pPr>
              <w:spacing w:after="40"/>
            </w:pPr>
            <w:r>
              <w:rPr>
                <w:rFonts w:ascii="Calibri" w:cs="Calibri" w:eastAsia="Calibri" w:hAnsi="Calibri"/>
                <w:color w:val="262626"/>
                <w:sz w:val="20"/>
                <w:szCs w:val="20"/>
              </w:rPr>
              <w:t xml:space="preserve">A lease answers "who is responsible right now, and until when?" — it is ownership.</w:t>
            </w:r>
          </w:p>
          <w:p>
            <w:pPr>
              <w:spacing w:after="40"/>
            </w:pPr>
            <w:r>
              <w:rPr>
                <w:rFonts w:ascii="Calibri" w:cs="Calibri" w:eastAsia="Calibri" w:hAnsi="Calibri"/>
                <w:color w:val="262626"/>
                <w:sz w:val="20"/>
                <w:szCs w:val="20"/>
              </w:rPr>
              <w:t xml:space="preserve">A renewal answers "is that owner still alive?" — it is evidence, and it only ever extends an ownership that already exists.</w:t>
            </w:r>
          </w:p>
          <w:p>
            <w:pPr>
              <w:spacing w:after="40"/>
            </w:pPr>
            <w:r>
              <w:rPr>
                <w:rFonts w:ascii="Calibri" w:cs="Calibri" w:eastAsia="Calibri" w:hAnsi="Calibri"/>
                <w:color w:val="262626"/>
                <w:sz w:val="20"/>
                <w:szCs w:val="20"/>
              </w:rPr>
              <w:t xml:space="preserve">A CAS check answers "is the writer I am about to commit still the legitimate owner?" — it is enforcement, applied at the moment of the write.</w:t>
            </w:r>
          </w:p>
          <w:p>
            <w:pPr>
              <w:spacing w:after="40"/>
            </w:pPr>
            <w:r>
              <w:rPr>
                <w:rFonts w:ascii="Calibri" w:cs="Calibri" w:eastAsia="Calibri" w:hAnsi="Calibri"/>
                <w:color w:val="262626"/>
                <w:sz w:val="20"/>
                <w:szCs w:val="20"/>
              </w:rPr>
              <w:t xml:space="preserve">You need all three. A lease with no renewal cannot tell a live worker from a dead one. A renewal with no CAS cannot stop a worker that paused, lost its lease, and woke up still believing it holds one. [CONFIRMED]</w:t>
            </w:r>
          </w:p>
        </w:tc>
      </w:tr>
    </w:tbl>
    <w:p>
      <w:pPr>
        <w:pStyle w:val="Heading2"/>
        <w:spacing w:after="140" w:before="280"/>
      </w:pPr>
      <w:r>
        <w:rPr>
          <w:rFonts w:ascii="Calibri" w:cs="Calibri" w:eastAsia="Calibri" w:hAnsi="Calibri"/>
          <w:b/>
          <w:bCs/>
          <w:color w:val="1F3864"/>
          <w:sz w:val="26"/>
          <w:szCs w:val="26"/>
        </w:rPr>
        <w:t xml:space="preserve">The Normal Path</w:t>
      </w:r>
    </w:p>
    <w:tbl>
      <w:tblPr>
        <w:tblW w:type="dxa" w:w="9350"/>
        <w:tblBorders>
          <w:top w:val="single" w:color="BFBFBF" w:sz="4"/>
          <w:left w:val="single" w:color="BFBFBF" w:sz="4"/>
          <w:bottom w:val="single" w:color="BFBFBF" w:sz="4"/>
          <w:right w:val="single" w:color="BFBFBF" w:sz="4"/>
          <w:insideH w:val="single" w:color="auto" w:sz="4"/>
          <w:insideV w:val="single" w:color="auto" w:sz="4"/>
        </w:tblBorders>
        <w:tblLayout w:type="fixed"/>
      </w:tblPr>
      <w:tblGrid>
        <w:gridCol w:w="9350"/>
      </w:tblGrid>
      <w:tr>
        <w:tc>
          <w:tcPr>
            <w:tcW w:type="dxa" w:w="9350"/>
            <w:shd w:fill="F2F2F2" w:val="clear"/>
            <w:tcMar>
              <w:top w:type="dxa" w:w="140"/>
              <w:left w:type="dxa" w:w="160"/>
              <w:bottom w:type="dxa" w:w="140"/>
              <w:right w:type="dxa" w:w="160"/>
            </w:tcMar>
          </w:tcPr>
          <w:p>
            <w:pPr>
              <w:spacing w:after="0"/>
            </w:pPr>
            <w:r>
              <w:rPr>
                <w:rFonts w:ascii="Consolas" w:cs="Consolas" w:eastAsia="Consolas" w:hAnsi="Consolas"/>
                <w:color w:val="262626"/>
                <w:sz w:val="18"/>
                <w:szCs w:val="18"/>
              </w:rPr>
              <w:t xml:space="preserve">Worker A</w:t>
            </w:r>
          </w:p>
          <w:p>
            <w:pPr>
              <w:spacing w:after="0"/>
            </w:pPr>
            <w:r>
              <w:rPr>
                <w:rFonts w:ascii="Consolas" w:cs="Consolas" w:eastAsia="Consolas" w:hAnsi="Consolas"/>
                <w:color w:val="262626"/>
                <w:sz w:val="18"/>
                <w:szCs w:val="18"/>
              </w:rPr>
              <w:t xml:space="preserve">  |  claim               lease_owner = A, lease_until = T1</w:t>
            </w:r>
          </w:p>
          <w:p>
            <w:pPr>
              <w:spacing w:after="0"/>
            </w:pPr>
            <w:r>
              <w:rPr>
                <w:rFonts w:ascii="Consolas" w:cs="Consolas" w:eastAsia="Consolas" w:hAnsi="Consolas"/>
                <w:color w:val="262626"/>
                <w:sz w:val="18"/>
                <w:szCs w:val="18"/>
              </w:rPr>
              <w:t xml:space="preserve">  v</w:t>
            </w:r>
          </w:p>
          <w:p>
            <w:pPr>
              <w:spacing w:after="0"/>
            </w:pPr>
            <w:r>
              <w:rPr>
                <w:rFonts w:ascii="Consolas" w:cs="Consolas" w:eastAsia="Consolas" w:hAnsi="Consolas"/>
                <w:color w:val="262626"/>
                <w:sz w:val="18"/>
                <w:szCs w:val="18"/>
              </w:rPr>
              <w:t xml:space="preserve">  ... does one step's worth of work, holding no connection ...</w:t>
            </w:r>
          </w:p>
          <w:p>
            <w:pPr>
              <w:spacing w:after="0"/>
            </w:pPr>
            <w:r>
              <w:rPr>
                <w:rFonts w:ascii="Consolas" w:cs="Consolas" w:eastAsia="Consolas" w:hAnsi="Consolas"/>
                <w:color w:val="262626"/>
                <w:sz w:val="18"/>
                <w:szCs w:val="18"/>
              </w:rPr>
              <w:t xml:space="preserve">  |  checkpoint          renew: lease_until = T2   (same transaction</w:t>
            </w:r>
          </w:p>
          <w:p>
            <w:pPr>
              <w:spacing w:after="0"/>
            </w:pPr>
            <w:r>
              <w:rPr>
                <w:rFonts w:ascii="Consolas" w:cs="Consolas" w:eastAsia="Consolas" w:hAnsi="Consolas"/>
                <w:color w:val="262626"/>
                <w:sz w:val="18"/>
                <w:szCs w:val="18"/>
              </w:rPr>
              <w:t xml:space="preserve">  v                                                as writing progress)</w:t>
            </w:r>
          </w:p>
          <w:p>
            <w:pPr>
              <w:spacing w:after="0"/>
            </w:pPr>
            <w:r>
              <w:rPr>
                <w:rFonts w:ascii="Consolas" w:cs="Consolas" w:eastAsia="Consolas" w:hAnsi="Consolas"/>
                <w:color w:val="262626"/>
                <w:sz w:val="18"/>
                <w:szCs w:val="18"/>
              </w:rPr>
              <w:t xml:space="preserve">  ... repeats for each step in the episode ...</w:t>
            </w:r>
          </w:p>
          <w:p>
            <w:pPr>
              <w:spacing w:after="0"/>
            </w:pPr>
            <w:r>
              <w:rPr>
                <w:rFonts w:ascii="Consolas" w:cs="Consolas" w:eastAsia="Consolas" w:hAnsi="Consolas"/>
                <w:color w:val="262626"/>
                <w:sz w:val="18"/>
                <w:szCs w:val="18"/>
              </w:rPr>
              <w:t xml:space="preserve">  |  final checkpoint    release: lease_owner = null</w:t>
            </w:r>
          </w:p>
          <w:p>
            <w:pPr>
              <w:spacing w:after="0"/>
            </w:pPr>
            <w:r>
              <w:rPr>
                <w:rFonts w:ascii="Consolas" w:cs="Consolas" w:eastAsia="Consolas" w:hAnsi="Consolas"/>
                <w:color w:val="262626"/>
                <w:sz w:val="18"/>
                <w:szCs w:val="18"/>
              </w:rPr>
              <w:t xml:space="preserve">  v</w:t>
            </w:r>
          </w:p>
          <w:p>
            <w:pPr>
              <w:spacing w:after="0"/>
            </w:pPr>
            <w:r>
              <w:rPr>
                <w:rFonts w:ascii="Consolas" w:cs="Consolas" w:eastAsia="Consolas" w:hAnsi="Consolas"/>
                <w:color w:val="262626"/>
                <w:sz w:val="18"/>
                <w:szCs w:val="18"/>
              </w:rPr>
              <w:t xml:space="preserve">  worker is free to serve any other run</w:t>
            </w:r>
          </w:p>
        </w:tc>
      </w:tr>
    </w:tbl>
    <w:p>
      <w:pPr>
        <w:pStyle w:val="Heading2"/>
        <w:spacing w:after="140" w:before="280"/>
      </w:pPr>
      <w:r>
        <w:rPr>
          <w:rFonts w:ascii="Calibri" w:cs="Calibri" w:eastAsia="Calibri" w:hAnsi="Calibri"/>
          <w:b/>
          <w:bCs/>
          <w:color w:val="1F3864"/>
          <w:sz w:val="26"/>
          <w:szCs w:val="26"/>
        </w:rPr>
        <w:t xml:space="preserve">The Crash Path</w:t>
      </w:r>
    </w:p>
    <w:tbl>
      <w:tblPr>
        <w:tblW w:type="dxa" w:w="9350"/>
        <w:tblBorders>
          <w:top w:val="single" w:color="BFBFBF" w:sz="4"/>
          <w:left w:val="single" w:color="BFBFBF" w:sz="4"/>
          <w:bottom w:val="single" w:color="BFBFBF" w:sz="4"/>
          <w:right w:val="single" w:color="BFBFBF" w:sz="4"/>
          <w:insideH w:val="single" w:color="auto" w:sz="4"/>
          <w:insideV w:val="single" w:color="auto" w:sz="4"/>
        </w:tblBorders>
        <w:tblLayout w:type="fixed"/>
      </w:tblPr>
      <w:tblGrid>
        <w:gridCol w:w="9350"/>
      </w:tblGrid>
      <w:tr>
        <w:tc>
          <w:tcPr>
            <w:tcW w:type="dxa" w:w="9350"/>
            <w:shd w:fill="F2F2F2" w:val="clear"/>
            <w:tcMar>
              <w:top w:type="dxa" w:w="140"/>
              <w:left w:type="dxa" w:w="160"/>
              <w:bottom w:type="dxa" w:w="140"/>
              <w:right w:type="dxa" w:w="160"/>
            </w:tcMar>
          </w:tcPr>
          <w:p>
            <w:pPr>
              <w:spacing w:after="0"/>
            </w:pPr>
            <w:r>
              <w:rPr>
                <w:rFonts w:ascii="Consolas" w:cs="Consolas" w:eastAsia="Consolas" w:hAnsi="Consolas"/>
                <w:color w:val="262626"/>
                <w:sz w:val="18"/>
                <w:szCs w:val="18"/>
              </w:rPr>
              <w:t xml:space="preserve">Worker A crashes mid-episode</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v</w:t>
            </w:r>
          </w:p>
          <w:p>
            <w:pPr>
              <w:spacing w:after="0"/>
            </w:pPr>
            <w:r>
              <w:rPr>
                <w:rFonts w:ascii="Consolas" w:cs="Consolas" w:eastAsia="Consolas" w:hAnsi="Consolas"/>
                <w:color w:val="262626"/>
                <w:sz w:val="18"/>
                <w:szCs w:val="18"/>
              </w:rPr>
              <w:t xml:space="preserve">no more renewals arrive -- lease_until (T2) passes with no update</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v</w:t>
            </w:r>
          </w:p>
          <w:p>
            <w:pPr>
              <w:spacing w:after="0"/>
            </w:pPr>
            <w:r>
              <w:rPr>
                <w:rFonts w:ascii="Consolas" w:cs="Consolas" w:eastAsia="Consolas" w:hAnsi="Consolas"/>
                <w:color w:val="262626"/>
                <w:sz w:val="18"/>
                <w:szCs w:val="18"/>
              </w:rPr>
              <w:t xml:space="preserve">lease has EXPIRED</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v</w:t>
            </w:r>
          </w:p>
          <w:p>
            <w:pPr>
              <w:spacing w:after="0"/>
            </w:pPr>
            <w:r>
              <w:rPr>
                <w:rFonts w:ascii="Consolas" w:cs="Consolas" w:eastAsia="Consolas" w:hAnsi="Consolas"/>
                <w:color w:val="262626"/>
                <w:sz w:val="18"/>
                <w:szCs w:val="18"/>
              </w:rPr>
              <w:t xml:space="preserve">Sweeper (running continuously, not just at boot) detects the</w:t>
            </w:r>
          </w:p>
          <w:p>
            <w:pPr>
              <w:spacing w:after="0"/>
            </w:pPr>
            <w:r>
              <w:rPr>
                <w:rFonts w:ascii="Consolas" w:cs="Consolas" w:eastAsia="Consolas" w:hAnsi="Consolas"/>
                <w:color w:val="262626"/>
                <w:sz w:val="18"/>
                <w:szCs w:val="18"/>
              </w:rPr>
              <w:t xml:space="preserve">expired lease and clears it</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v</w:t>
            </w:r>
          </w:p>
          <w:p>
            <w:pPr>
              <w:spacing w:after="0"/>
            </w:pPr>
            <w:r>
              <w:rPr>
                <w:rFonts w:ascii="Consolas" w:cs="Consolas" w:eastAsia="Consolas" w:hAnsi="Consolas"/>
                <w:color w:val="262626"/>
                <w:sz w:val="18"/>
                <w:szCs w:val="18"/>
              </w:rPr>
              <w:t xml:space="preserve">Worker B may now claim the run and resume it -- from the LAST</w:t>
            </w:r>
          </w:p>
          <w:p>
            <w:pPr>
              <w:spacing w:after="0"/>
            </w:pPr>
            <w:r>
              <w:rPr>
                <w:rFonts w:ascii="Consolas" w:cs="Consolas" w:eastAsia="Consolas" w:hAnsi="Consolas"/>
                <w:color w:val="262626"/>
                <w:sz w:val="18"/>
                <w:szCs w:val="18"/>
              </w:rPr>
              <w:t xml:space="preserve">CHECKPOINT, not from the beginning</w:t>
            </w:r>
          </w:p>
        </w:tc>
      </w:tr>
    </w:tbl>
    <w:tbl>
      <w:tblPr>
        <w:tblW w:type="dxa" w:w="9350"/>
        <w:tblBorders>
          <w:top w:val="single" w:color="2E5AAC" w:sz="4"/>
          <w:left w:val="single" w:color="2E5AAC" w:sz="24"/>
          <w:bottom w:val="single" w:color="2E5AAC" w:sz="4"/>
          <w:right w:val="single" w:color="2E5AAC" w:sz="4"/>
          <w:insideH w:val="single" w:color="auto" w:sz="4"/>
          <w:insideV w:val="single" w:color="auto" w:sz="4"/>
        </w:tblBorders>
        <w:tblLayout w:type="fixed"/>
      </w:tblPr>
      <w:tblGrid>
        <w:gridCol w:w="9350"/>
      </w:tblGrid>
      <w:tr>
        <w:tc>
          <w:tcPr>
            <w:tcW w:type="dxa" w:w="9350"/>
            <w:shd w:fill="EAF0FA" w:val="clear"/>
            <w:tcMar>
              <w:top w:type="dxa" w:w="140"/>
              <w:left w:type="dxa" w:w="220"/>
              <w:bottom w:type="dxa" w:w="140"/>
              <w:right w:type="dxa" w:w="220"/>
            </w:tcMar>
          </w:tcPr>
          <w:p>
            <w:pPr>
              <w:spacing w:after="60"/>
            </w:pPr>
            <w:r>
              <w:rPr>
                <w:rFonts w:ascii="Calibri" w:cs="Calibri" w:eastAsia="Calibri" w:hAnsi="Calibri"/>
                <w:b/>
                <w:bCs/>
                <w:color w:val="2E5AAC"/>
                <w:sz w:val="20"/>
                <w:szCs w:val="20"/>
              </w:rPr>
              <w:t xml:space="preserve">RULE</w:t>
            </w:r>
          </w:p>
          <w:p>
            <w:pPr>
              <w:spacing w:after="40"/>
            </w:pPr>
            <w:r>
              <w:rPr>
                <w:rFonts w:ascii="Calibri" w:cs="Calibri" w:eastAsia="Calibri" w:hAnsi="Calibri"/>
                <w:color w:val="262626"/>
                <w:sz w:val="20"/>
                <w:szCs w:val="20"/>
              </w:rPr>
              <w:t xml:space="preserve">Lease duration is NOT the maximum duration of the whole Run. A Run may last hours or weeks. An Episode may last only seconds. The lease is renewed continuously, at every checkpoint, for exactly as long as a worker is actively, currently responsible for the run — it says nothing about how long the run's overall goal takes to complete. [CONFIRMED]</w:t>
            </w:r>
          </w:p>
        </w:tc>
      </w:tr>
    </w:tbl>
    <w:p>
      <w:pPr>
        <w:pStyle w:val="Heading1"/>
        <w:pageBreakBefore/>
        <w:pBdr>
          <w:bottom w:val="single" w:color="1F3864" w:sz="8" w:space="6"/>
        </w:pBdr>
        <w:spacing w:after="200" w:before="0"/>
      </w:pPr>
      <w:r>
        <w:rPr>
          <w:rFonts w:ascii="Calibri" w:cs="Calibri" w:eastAsia="Calibri" w:hAnsi="Calibri"/>
          <w:b/>
          <w:bCs/>
          <w:color w:val="1F3864"/>
          <w:sz w:val="32"/>
          <w:szCs w:val="32"/>
        </w:rPr>
        <w:t xml:space="preserve">Chapter 6 — State Separation</w:t>
      </w:r>
    </w:p>
    <w:p>
      <w:pPr>
        <w:spacing w:after="120"/>
      </w:pPr>
      <w:r>
        <w:rPr>
          <w:rFonts w:ascii="Calibri" w:cs="Calibri" w:eastAsia="Calibri" w:hAnsi="Calibri"/>
          <w:color w:val="262626"/>
          <w:sz w:val="21"/>
          <w:szCs w:val="21"/>
        </w:rPr>
        <w:t xml:space="preserve">Chapter 4's deletion test sorts state into two buckets: survives deletion, or doesn't. That's not enough — two real categories of state fall through the gap, and one of them is exactly where a real production leak happened. [CONFIRMED]</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1250"/>
        <w:gridCol w:w="1350"/>
        <w:gridCol w:w="1150"/>
        <w:gridCol w:w="1350"/>
        <w:gridCol w:w="1300"/>
        <w:gridCol w:w="1550"/>
        <w:gridCol w:w="1400"/>
      </w:tblGrid>
      <w:tr>
        <w:trPr>
          <w:cantSplit/>
          <w:tblHeader/>
        </w:trPr>
        <w:tc>
          <w:tcPr>
            <w:tcW w:type="dxa" w:w="12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Category</w:t>
            </w:r>
          </w:p>
        </w:tc>
        <w:tc>
          <w:tcPr>
            <w:tcW w:type="dxa" w:w="13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Answers</w:t>
            </w:r>
          </w:p>
        </w:tc>
        <w:tc>
          <w:tcPr>
            <w:tcW w:type="dxa" w:w="11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Owner</w:t>
            </w:r>
          </w:p>
        </w:tc>
        <w:tc>
          <w:tcPr>
            <w:tcW w:type="dxa" w:w="13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Lifetime</w:t>
            </w:r>
          </w:p>
        </w:tc>
        <w:tc>
          <w:tcPr>
            <w:tcW w:type="dxa" w:w="13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Examples</w:t>
            </w:r>
          </w:p>
        </w:tc>
        <w:tc>
          <w:tcPr>
            <w:tcW w:type="dxa" w:w="15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Durable /</w:t>
            </w:r>
          </w:p>
          <w:p>
            <w:pPr>
              <w:spacing w:after="0"/>
            </w:pPr>
            <w:r>
              <w:rPr>
                <w:rFonts w:ascii="Calibri" w:cs="Calibri" w:eastAsia="Calibri" w:hAnsi="Calibri"/>
                <w:b/>
                <w:bCs/>
                <w:color w:val="1F3864"/>
                <w:sz w:val="19"/>
                <w:szCs w:val="19"/>
              </w:rPr>
              <w:t xml:space="preserve">Authority</w:t>
            </w:r>
          </w:p>
        </w:tc>
        <w:tc>
          <w:tcPr>
            <w:tcW w:type="dxa" w:w="14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Who may write it</w:t>
            </w:r>
          </w:p>
        </w:tc>
      </w:tr>
      <w:tr>
        <w:trPr>
          <w:cantSplit/>
        </w:trPr>
        <w:tc>
          <w:tcPr>
            <w:tcW w:type="dxa" w:w="12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Domain state</w:t>
            </w:r>
          </w:p>
        </w:tc>
        <w:tc>
          <w:tcPr>
            <w:tcW w:type="dxa" w:w="13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What is true?</w:t>
            </w:r>
          </w:p>
        </w:tc>
        <w:tc>
          <w:tcPr>
            <w:tcW w:type="dxa" w:w="11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your domain</w:t>
            </w:r>
          </w:p>
        </w:tc>
        <w:tc>
          <w:tcPr>
            <w:tcW w:type="dxa" w:w="13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permanent</w:t>
            </w:r>
          </w:p>
        </w:tc>
        <w:tc>
          <w:tcPr>
            <w:tcW w:type="dxa" w:w="13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merged branch, the customer's plan tier</w:t>
            </w:r>
          </w:p>
        </w:tc>
        <w:tc>
          <w:tcPr>
            <w:tcW w:type="dxa" w:w="15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Durable: Yes</w:t>
            </w:r>
          </w:p>
          <w:p>
            <w:pPr>
              <w:spacing w:after="30"/>
            </w:pPr>
            <w:r>
              <w:rPr>
                <w:rFonts w:ascii="Calibri" w:cs="Calibri" w:eastAsia="Calibri" w:hAnsi="Calibri"/>
                <w:color w:val="262626"/>
                <w:sz w:val="19"/>
                <w:szCs w:val="19"/>
              </w:rPr>
              <w:t xml:space="preserve">Authority: the</w:t>
            </w:r>
          </w:p>
          <w:p>
            <w:pPr>
              <w:spacing w:after="30"/>
            </w:pPr>
            <w:r>
              <w:rPr>
                <w:rFonts w:ascii="Calibri" w:cs="Calibri" w:eastAsia="Calibri" w:hAnsi="Calibri"/>
                <w:color w:val="262626"/>
                <w:sz w:val="19"/>
                <w:szCs w:val="19"/>
              </w:rPr>
              <w:t xml:space="preserve">authoritative TRUTH</w:t>
            </w:r>
          </w:p>
          <w:p>
            <w:pPr>
              <w:spacing w:after="30"/>
            </w:pPr>
            <w:r>
              <w:rPr>
                <w:rFonts w:ascii="Calibri" w:cs="Calibri" w:eastAsia="Calibri" w:hAnsi="Calibri"/>
                <w:color w:val="262626"/>
                <w:sz w:val="19"/>
                <w:szCs w:val="19"/>
              </w:rPr>
              <w:t xml:space="preserve">about the world</w:t>
            </w:r>
          </w:p>
        </w:tc>
        <w:tc>
          <w:tcPr>
            <w:tcW w:type="dxa" w:w="14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domain, via a command; a human operator, via the product</w:t>
            </w:r>
          </w:p>
        </w:tc>
      </w:tr>
      <w:tr>
        <w:trPr>
          <w:cantSplit/>
        </w:trPr>
        <w:tc>
          <w:tcPr>
            <w:tcW w:type="dxa" w:w="12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Run state</w:t>
            </w:r>
          </w:p>
        </w:tc>
        <w:tc>
          <w:tcPr>
            <w:tcW w:type="dxa" w:w="13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What is happening?</w:t>
            </w:r>
          </w:p>
        </w:tc>
        <w:tc>
          <w:tcPr>
            <w:tcW w:type="dxa" w:w="11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runtime</w:t>
            </w:r>
          </w:p>
        </w:tc>
        <w:tc>
          <w:tcPr>
            <w:tcW w:type="dxa" w:w="13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ends with the run</w:t>
            </w:r>
          </w:p>
        </w:tc>
        <w:tc>
          <w:tcPr>
            <w:tcW w:type="dxa" w:w="13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current step, lease, budget spent</w:t>
            </w:r>
          </w:p>
        </w:tc>
        <w:tc>
          <w:tcPr>
            <w:tcW w:type="dxa" w:w="15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Durable: Yes</w:t>
            </w:r>
          </w:p>
          <w:p>
            <w:pPr>
              <w:spacing w:after="30"/>
            </w:pPr>
            <w:r>
              <w:rPr>
                <w:rFonts w:ascii="Calibri" w:cs="Calibri" w:eastAsia="Calibri" w:hAnsi="Calibri"/>
                <w:color w:val="262626"/>
                <w:sz w:val="19"/>
                <w:szCs w:val="19"/>
              </w:rPr>
              <w:t xml:space="preserve">Authority:</w:t>
            </w:r>
          </w:p>
          <w:p>
            <w:pPr>
              <w:spacing w:after="30"/>
            </w:pPr>
            <w:r>
              <w:rPr>
                <w:rFonts w:ascii="Calibri" w:cs="Calibri" w:eastAsia="Calibri" w:hAnsi="Calibri"/>
                <w:color w:val="262626"/>
                <w:sz w:val="19"/>
                <w:szCs w:val="19"/>
              </w:rPr>
              <w:t xml:space="preserve">authoritative</w:t>
            </w:r>
          </w:p>
          <w:p>
            <w:pPr>
              <w:spacing w:after="30"/>
            </w:pPr>
            <w:r>
              <w:rPr>
                <w:rFonts w:ascii="Calibri" w:cs="Calibri" w:eastAsia="Calibri" w:hAnsi="Calibri"/>
                <w:color w:val="262626"/>
                <w:sz w:val="19"/>
                <w:szCs w:val="19"/>
              </w:rPr>
              <w:t xml:space="preserve">EXECUTION state —</w:t>
            </w:r>
          </w:p>
          <w:p>
            <w:pPr>
              <w:spacing w:after="30"/>
            </w:pPr>
            <w:r>
              <w:rPr>
                <w:rFonts w:ascii="Calibri" w:cs="Calibri" w:eastAsia="Calibri" w:hAnsi="Calibri"/>
                <w:color w:val="262626"/>
                <w:sz w:val="19"/>
                <w:szCs w:val="19"/>
              </w:rPr>
              <w:t xml:space="preserve">never domain truth</w:t>
            </w:r>
          </w:p>
        </w:tc>
        <w:tc>
          <w:tcPr>
            <w:tcW w:type="dxa" w:w="14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Run Driver, the Activity Runner</w:t>
            </w:r>
          </w:p>
        </w:tc>
      </w:tr>
      <w:tr>
        <w:trPr>
          <w:cantSplit/>
        </w:trPr>
        <w:tc>
          <w:tcPr>
            <w:tcW w:type="dxa" w:w="12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Model state</w:t>
            </w:r>
          </w:p>
        </w:tc>
        <w:tc>
          <w:tcPr>
            <w:tcW w:type="dxa" w:w="13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What does the model see right now?</w:t>
            </w:r>
          </w:p>
        </w:tc>
        <w:tc>
          <w:tcPr>
            <w:tcW w:type="dxa" w:w="11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context system</w:t>
            </w:r>
          </w:p>
        </w:tc>
        <w:tc>
          <w:tcPr>
            <w:tcW w:type="dxa" w:w="13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one model call</w:t>
            </w:r>
          </w:p>
        </w:tc>
        <w:tc>
          <w:tcPr>
            <w:tcW w:type="dxa" w:w="13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assembled context, cache prefix</w:t>
            </w:r>
          </w:p>
        </w:tc>
        <w:tc>
          <w:tcPr>
            <w:tcW w:type="dxa" w:w="15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Durable: No, never</w:t>
            </w:r>
          </w:p>
          <w:p>
            <w:pPr>
              <w:spacing w:after="30"/>
            </w:pPr>
            <w:r>
              <w:rPr>
                <w:rFonts w:ascii="Calibri" w:cs="Calibri" w:eastAsia="Calibri" w:hAnsi="Calibri"/>
                <w:color w:val="262626"/>
                <w:sz w:val="19"/>
                <w:szCs w:val="19"/>
              </w:rPr>
              <w:t xml:space="preserve">persisted as truth</w:t>
            </w:r>
          </w:p>
          <w:p>
            <w:pPr>
              <w:spacing w:after="30"/>
            </w:pPr>
            <w:r>
              <w:rPr>
                <w:rFonts w:ascii="Calibri" w:cs="Calibri" w:eastAsia="Calibri" w:hAnsi="Calibri"/>
                <w:color w:val="262626"/>
                <w:sz w:val="19"/>
                <w:szCs w:val="19"/>
              </w:rPr>
              <w:t xml:space="preserve">Authority: none —</w:t>
            </w:r>
          </w:p>
          <w:p>
            <w:pPr>
              <w:spacing w:after="30"/>
            </w:pPr>
            <w:r>
              <w:rPr>
                <w:rFonts w:ascii="Calibri" w:cs="Calibri" w:eastAsia="Calibri" w:hAnsi="Calibri"/>
                <w:color w:val="262626"/>
                <w:sz w:val="19"/>
                <w:szCs w:val="19"/>
              </w:rPr>
              <w:t xml:space="preserve">a derived projection</w:t>
            </w:r>
          </w:p>
        </w:tc>
        <w:tc>
          <w:tcPr>
            <w:tcW w:type="dxa" w:w="14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context system assembles it; nothing 'writes' it as a fact</w:t>
            </w:r>
          </w:p>
        </w:tc>
      </w:tr>
      <w:tr>
        <w:trPr>
          <w:cantSplit/>
        </w:trPr>
        <w:tc>
          <w:tcPr>
            <w:tcW w:type="dxa" w:w="12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Harness state</w:t>
            </w:r>
          </w:p>
        </w:tc>
        <w:tc>
          <w:tcPr>
            <w:tcW w:type="dxa" w:w="13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What has the system learned to do?</w:t>
            </w:r>
          </w:p>
        </w:tc>
        <w:tc>
          <w:tcPr>
            <w:tcW w:type="dxa" w:w="11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harness, and whoever may edit it</w:t>
            </w:r>
          </w:p>
        </w:tc>
        <w:tc>
          <w:tcPr>
            <w:tcW w:type="dxa" w:w="13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across runs, until edited</w:t>
            </w:r>
          </w:p>
        </w:tc>
        <w:tc>
          <w:tcPr>
            <w:tcW w:type="dxa" w:w="13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long-term memory, prompts, tool code</w:t>
            </w:r>
          </w:p>
        </w:tc>
        <w:tc>
          <w:tcPr>
            <w:tcW w:type="dxa" w:w="15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Durable: Yes</w:t>
            </w:r>
          </w:p>
          <w:p>
            <w:pPr>
              <w:spacing w:after="30"/>
            </w:pPr>
            <w:r>
              <w:rPr>
                <w:rFonts w:ascii="Calibri" w:cs="Calibri" w:eastAsia="Calibri" w:hAnsi="Calibri"/>
                <w:color w:val="262626"/>
                <w:sz w:val="19"/>
                <w:szCs w:val="19"/>
              </w:rPr>
              <w:t xml:space="preserve">(git-backed)</w:t>
            </w:r>
          </w:p>
          <w:p>
            <w:pPr>
              <w:spacing w:after="30"/>
            </w:pPr>
            <w:r>
              <w:rPr>
                <w:rFonts w:ascii="Calibri" w:cs="Calibri" w:eastAsia="Calibri" w:hAnsi="Calibri"/>
                <w:color w:val="262626"/>
                <w:sz w:val="19"/>
                <w:szCs w:val="19"/>
              </w:rPr>
              <w:t xml:space="preserve">Authority: learned</w:t>
            </w:r>
          </w:p>
          <w:p>
            <w:pPr>
              <w:spacing w:after="30"/>
            </w:pPr>
            <w:r>
              <w:rPr>
                <w:rFonts w:ascii="Calibri" w:cs="Calibri" w:eastAsia="Calibri" w:hAnsi="Calibri"/>
                <w:color w:val="262626"/>
                <w:sz w:val="19"/>
                <w:szCs w:val="19"/>
              </w:rPr>
              <w:t xml:space="preserve">behaviour, not a</w:t>
            </w:r>
          </w:p>
          <w:p>
            <w:pPr>
              <w:spacing w:after="30"/>
            </w:pPr>
            <w:r>
              <w:rPr>
                <w:rFonts w:ascii="Calibri" w:cs="Calibri" w:eastAsia="Calibri" w:hAnsi="Calibri"/>
                <w:color w:val="262626"/>
                <w:sz w:val="19"/>
                <w:szCs w:val="19"/>
              </w:rPr>
              <w:t xml:space="preserve">fact about the world</w:t>
            </w:r>
          </w:p>
        </w:tc>
        <w:tc>
          <w:tcPr>
            <w:tcW w:type="dxa" w:w="14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human editor, or (as a reviewed proposal) an evolution loop</w:t>
            </w:r>
          </w:p>
        </w:tc>
      </w:tr>
    </w:tbl>
    <w:tbl>
      <w:tblPr>
        <w:tblW w:type="dxa" w:w="9350"/>
        <w:tblBorders>
          <w:top w:val="single" w:color="8A6D00" w:sz="4"/>
          <w:left w:val="single" w:color="8A6D00" w:sz="24"/>
          <w:bottom w:val="single" w:color="8A6D00" w:sz="4"/>
          <w:right w:val="single" w:color="8A6D00" w:sz="4"/>
          <w:insideH w:val="single" w:color="auto" w:sz="4"/>
          <w:insideV w:val="single" w:color="auto" w:sz="4"/>
        </w:tblBorders>
        <w:tblLayout w:type="fixed"/>
      </w:tblPr>
      <w:tblGrid>
        <w:gridCol w:w="9350"/>
      </w:tblGrid>
      <w:tr>
        <w:tc>
          <w:tcPr>
            <w:tcW w:type="dxa" w:w="9350"/>
            <w:shd w:fill="FBF6E3" w:val="clear"/>
            <w:tcMar>
              <w:top w:type="dxa" w:w="140"/>
              <w:left w:type="dxa" w:w="220"/>
              <w:bottom w:type="dxa" w:w="140"/>
              <w:right w:type="dxa" w:w="220"/>
            </w:tcMar>
          </w:tcPr>
          <w:p>
            <w:pPr>
              <w:spacing w:after="60"/>
            </w:pPr>
            <w:r>
              <w:rPr>
                <w:rFonts w:ascii="Calibri" w:cs="Calibri" w:eastAsia="Calibri" w:hAnsi="Calibri"/>
                <w:b/>
                <w:bCs/>
                <w:color w:val="8A6D00"/>
                <w:sz w:val="20"/>
                <w:szCs w:val="20"/>
              </w:rPr>
              <w:t xml:space="preserve">IMPORTANT BOUNDARY — two different kinds of "authoritative"</w:t>
            </w:r>
          </w:p>
          <w:p>
            <w:pPr>
              <w:spacing w:after="40"/>
            </w:pPr>
            <w:r>
              <w:rPr>
                <w:rFonts w:ascii="Calibri" w:cs="Calibri" w:eastAsia="Calibri" w:hAnsi="Calibri"/>
                <w:color w:val="262626"/>
                <w:sz w:val="20"/>
                <w:szCs w:val="20"/>
              </w:rPr>
              <w:t xml:space="preserve">Domain state and run state are both authoritative, but over different things, and collapsing them is exactly the error the deletion test catches.</w:t>
            </w:r>
          </w:p>
          <w:p>
            <w:pPr>
              <w:spacing w:after="40"/>
            </w:pPr>
            <w:r>
              <w:rPr>
                <w:rFonts w:ascii="Calibri" w:cs="Calibri" w:eastAsia="Calibri" w:hAnsi="Calibri"/>
                <w:color w:val="262626"/>
                <w:sz w:val="20"/>
                <w:szCs w:val="20"/>
              </w:rPr>
              <w:t xml:space="preserve">Domain state is the authoritative record of what is TRUE in the world: the branch was pushed, the customer is on the enterprise plan. It stays true with the runtime deleted.</w:t>
            </w:r>
          </w:p>
          <w:p>
            <w:pPr>
              <w:spacing w:after="40"/>
            </w:pPr>
            <w:r>
              <w:rPr>
                <w:rFonts w:ascii="Calibri" w:cs="Calibri" w:eastAsia="Calibri" w:hAnsi="Calibri"/>
                <w:color w:val="262626"/>
                <w:sz w:val="20"/>
                <w:szCs w:val="20"/>
              </w:rPr>
              <w:t xml:space="preserve">Run state is the authoritative record of EXECUTION: which step this run is on, who holds its lease, what it has spent. It is authoritative about the run and about nothing else — it is never domain truth, which is why the later rule "no domain truth inside run state" is not a contradiction but the same statement from the other side. [CONFIRMED]</w:t>
            </w:r>
          </w:p>
        </w:tc>
      </w:tr>
    </w:tbl>
    <w:p>
      <w:pPr>
        <w:pStyle w:val="Heading2"/>
        <w:spacing w:after="140" w:before="280"/>
      </w:pPr>
      <w:r>
        <w:rPr>
          <w:rFonts w:ascii="Calibri" w:cs="Calibri" w:eastAsia="Calibri" w:hAnsi="Calibri"/>
          <w:b/>
          <w:bCs/>
          <w:color w:val="1F3864"/>
          <w:sz w:val="26"/>
          <w:szCs w:val="26"/>
        </w:rPr>
        <w:t xml:space="preserve">The Classification Decision Tree</w:t>
      </w:r>
    </w:p>
    <w:tbl>
      <w:tblPr>
        <w:tblW w:type="dxa" w:w="9350"/>
        <w:tblBorders>
          <w:top w:val="single" w:color="BFBFBF" w:sz="4"/>
          <w:left w:val="single" w:color="BFBFBF" w:sz="4"/>
          <w:bottom w:val="single" w:color="BFBFBF" w:sz="4"/>
          <w:right w:val="single" w:color="BFBFBF" w:sz="4"/>
          <w:insideH w:val="single" w:color="auto" w:sz="4"/>
          <w:insideV w:val="single" w:color="auto" w:sz="4"/>
        </w:tblBorders>
        <w:tblLayout w:type="fixed"/>
      </w:tblPr>
      <w:tblGrid>
        <w:gridCol w:w="9350"/>
      </w:tblGrid>
      <w:tr>
        <w:tc>
          <w:tcPr>
            <w:tcW w:type="dxa" w:w="9350"/>
            <w:shd w:fill="F2F2F2" w:val="clear"/>
            <w:tcMar>
              <w:top w:type="dxa" w:w="140"/>
              <w:left w:type="dxa" w:w="160"/>
              <w:bottom w:type="dxa" w:w="140"/>
              <w:right w:type="dxa" w:w="160"/>
            </w:tcMar>
          </w:tcPr>
          <w:p>
            <w:pPr>
              <w:spacing w:after="0"/>
            </w:pPr>
            <w:r>
              <w:rPr>
                <w:rFonts w:ascii="Consolas" w:cs="Consolas" w:eastAsia="Consolas" w:hAnsi="Consolas"/>
                <w:color w:val="262626"/>
                <w:sz w:val="18"/>
                <w:szCs w:val="18"/>
              </w:rPr>
              <w:t xml:space="preserve">Does it survive deleting the entire runtime?</w:t>
            </w:r>
          </w:p>
          <w:p>
            <w:pPr>
              <w:spacing w:after="0"/>
            </w:pPr>
            <w:r>
              <w:rPr>
                <w:rFonts w:ascii="Consolas" w:cs="Consolas" w:eastAsia="Consolas" w:hAnsi="Consolas"/>
                <w:color w:val="262626"/>
                <w:sz w:val="18"/>
                <w:szCs w:val="18"/>
              </w:rPr>
              <w:t xml:space="preserve">  YES</w:t>
            </w:r>
          </w:p>
          <w:p>
            <w:pPr>
              <w:spacing w:after="0"/>
            </w:pPr>
            <w:r>
              <w:rPr>
                <w:rFonts w:ascii="Consolas" w:cs="Consolas" w:eastAsia="Consolas" w:hAnsi="Consolas"/>
                <w:color w:val="262626"/>
                <w:sz w:val="18"/>
                <w:szCs w:val="18"/>
              </w:rPr>
              <w:t xml:space="preserve">   |--&gt; Is it a fact about the world?</w:t>
            </w:r>
          </w:p>
          <w:p>
            <w:pPr>
              <w:spacing w:after="0"/>
            </w:pPr>
            <w:r>
              <w:rPr>
                <w:rFonts w:ascii="Consolas" w:cs="Consolas" w:eastAsia="Consolas" w:hAnsi="Consolas"/>
                <w:color w:val="262626"/>
                <w:sz w:val="18"/>
                <w:szCs w:val="18"/>
              </w:rPr>
              <w:t xml:space="preserve">   |       YES --&gt; DOMAIN STATE</w:t>
            </w:r>
          </w:p>
          <w:p>
            <w:pPr>
              <w:spacing w:after="0"/>
            </w:pPr>
            <w:r>
              <w:rPr>
                <w:rFonts w:ascii="Consolas" w:cs="Consolas" w:eastAsia="Consolas" w:hAnsi="Consolas"/>
                <w:color w:val="262626"/>
                <w:sz w:val="18"/>
                <w:szCs w:val="18"/>
              </w:rPr>
              <w:t xml:space="preserve">   |       NO  --&gt; is it system-wide LEARNED BEHAVIOR? YES --&gt; HARNESS STATE</w:t>
            </w:r>
          </w:p>
          <w:p>
            <w:pPr>
              <w:spacing w:after="0"/>
            </w:pPr>
            <w:r>
              <w:rPr>
                <w:rFonts w:ascii="Consolas" w:cs="Consolas" w:eastAsia="Consolas" w:hAnsi="Consolas"/>
                <w:color w:val="262626"/>
                <w:sz w:val="18"/>
                <w:szCs w:val="18"/>
              </w:rPr>
              <w:t xml:space="preserve">  NO</w:t>
            </w:r>
          </w:p>
          <w:p>
            <w:pPr>
              <w:spacing w:after="0"/>
            </w:pPr>
            <w:r>
              <w:rPr>
                <w:rFonts w:ascii="Consolas" w:cs="Consolas" w:eastAsia="Consolas" w:hAnsi="Consolas"/>
                <w:color w:val="262626"/>
                <w:sz w:val="18"/>
                <w:szCs w:val="18"/>
              </w:rPr>
              <w:t xml:space="preserve">   |--&gt; Can it be fully reconstructed from facts already stored?</w:t>
            </w:r>
          </w:p>
          <w:p>
            <w:pPr>
              <w:spacing w:after="0"/>
            </w:pPr>
            <w:r>
              <w:rPr>
                <w:rFonts w:ascii="Consolas" w:cs="Consolas" w:eastAsia="Consolas" w:hAnsi="Consolas"/>
                <w:color w:val="262626"/>
                <w:sz w:val="18"/>
                <w:szCs w:val="18"/>
              </w:rPr>
              <w:t xml:space="preserve">           YES --&gt; MODEL STATE   (derive it -- never persist it as truth)</w:t>
            </w:r>
          </w:p>
          <w:p>
            <w:pPr>
              <w:spacing w:after="0"/>
            </w:pPr>
            <w:r>
              <w:rPr>
                <w:rFonts w:ascii="Consolas" w:cs="Consolas" w:eastAsia="Consolas" w:hAnsi="Consolas"/>
                <w:color w:val="262626"/>
                <w:sz w:val="18"/>
                <w:szCs w:val="18"/>
              </w:rPr>
              <w:t xml:space="preserve">           NO  --&gt; RUN STATE</w:t>
            </w:r>
          </w:p>
        </w:tc>
      </w:tr>
    </w:tbl>
    <w:tbl>
      <w:tblPr>
        <w:tblW w:type="dxa" w:w="9350"/>
        <w:tblBorders>
          <w:top w:val="single" w:color="2E5AAC" w:sz="4"/>
          <w:left w:val="single" w:color="2E5AAC" w:sz="24"/>
          <w:bottom w:val="single" w:color="2E5AAC" w:sz="4"/>
          <w:right w:val="single" w:color="2E5AAC" w:sz="4"/>
          <w:insideH w:val="single" w:color="auto" w:sz="4"/>
          <w:insideV w:val="single" w:color="auto" w:sz="4"/>
        </w:tblBorders>
        <w:tblLayout w:type="fixed"/>
      </w:tblPr>
      <w:tblGrid>
        <w:gridCol w:w="9350"/>
      </w:tblGrid>
      <w:tr>
        <w:tc>
          <w:tcPr>
            <w:tcW w:type="dxa" w:w="9350"/>
            <w:shd w:fill="EAF0FA" w:val="clear"/>
            <w:tcMar>
              <w:top w:type="dxa" w:w="140"/>
              <w:left w:type="dxa" w:w="220"/>
              <w:bottom w:type="dxa" w:w="140"/>
              <w:right w:type="dxa" w:w="220"/>
            </w:tcMar>
          </w:tcPr>
          <w:p>
            <w:pPr>
              <w:spacing w:after="60"/>
            </w:pPr>
            <w:r>
              <w:rPr>
                <w:rFonts w:ascii="Calibri" w:cs="Calibri" w:eastAsia="Calibri" w:hAnsi="Calibri"/>
                <w:b/>
                <w:bCs/>
                <w:color w:val="2E5AAC"/>
                <w:sz w:val="20"/>
                <w:szCs w:val="20"/>
              </w:rPr>
              <w:t xml:space="preserve">RULE</w:t>
            </w:r>
          </w:p>
          <w:p>
            <w:pPr>
              <w:spacing w:after="40"/>
            </w:pPr>
            <w:r>
              <w:rPr>
                <w:rFonts w:ascii="Calibri" w:cs="Calibri" w:eastAsia="Calibri" w:hAnsi="Calibri"/>
                <w:color w:val="262626"/>
                <w:sz w:val="20"/>
                <w:szCs w:val="20"/>
              </w:rPr>
              <w:t xml:space="preserve">The assembled model context is a READ MODEL / PROJECTION, built fresh from harness, run, and domain facts for one model call, then discarded. It must never become a second source of truth. Persisting it as authoritative doesn't just create clutter — it specifically breaks replay, because a replayed run must REBUILD its context from stored facts, not read back a stored transcript that can silently disagree with them. [CONFIRMED]</w:t>
            </w:r>
          </w:p>
        </w:tc>
      </w:tr>
    </w:tbl>
    <w:p>
      <w:pPr>
        <w:spacing w:after="120"/>
      </w:pPr>
      <w:r>
        <w:rPr>
          <w:rFonts w:ascii="Calibri" w:cs="Calibri" w:eastAsia="Calibri" w:hAnsi="Calibri"/>
          <w:color w:val="262626"/>
          <w:sz w:val="21"/>
          <w:szCs w:val="21"/>
        </w:rPr>
        <w:t xml:space="preserve">Nobody stores a dashboard's rendered HTML as the source of truth for an account balance. Storing the model's message list as the source of truth for a run is the same mistake, with better camouflage.</w:t>
      </w:r>
    </w:p>
    <w:p>
      <w:pPr>
        <w:pStyle w:val="Heading2"/>
        <w:spacing w:after="140" w:before="280"/>
      </w:pPr>
      <w:r>
        <w:rPr>
          <w:rFonts w:ascii="Calibri" w:cs="Calibri" w:eastAsia="Calibri" w:hAnsi="Calibri"/>
          <w:b/>
          <w:bCs/>
          <w:color w:val="1F3864"/>
          <w:sz w:val="26"/>
          <w:szCs w:val="26"/>
        </w:rPr>
        <w:t xml:space="preserve">"Model State Is Not Persisted" vs "Activity Results Are Persisted"</w:t>
      </w:r>
    </w:p>
    <w:p>
      <w:pPr>
        <w:spacing w:after="120"/>
      </w:pPr>
      <w:r>
        <w:rPr>
          <w:rFonts w:ascii="Calibri" w:cs="Calibri" w:eastAsia="Calibri" w:hAnsi="Calibri"/>
          <w:color w:val="262626"/>
          <w:sz w:val="21"/>
          <w:szCs w:val="21"/>
        </w:rPr>
        <w:t xml:space="preserve">These two statements look like a contradiction the first time you put them next to each other. They are not, and the distinction is one you will need on your first day of coding, so it is worth making exact.</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1500"/>
        <w:gridCol w:w="4000"/>
        <w:gridCol w:w="3850"/>
      </w:tblGrid>
      <w:tr>
        <w:trPr>
          <w:cantSplit/>
          <w:tblHeader/>
        </w:trPr>
        <w:tc>
          <w:tcPr>
            <w:tcW w:type="dxa" w:w="15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
            </w:r>
          </w:p>
        </w:tc>
        <w:tc>
          <w:tcPr>
            <w:tcW w:type="dxa" w:w="40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Assembled model context</w:t>
            </w:r>
          </w:p>
        </w:tc>
        <w:tc>
          <w:tcPr>
            <w:tcW w:type="dxa" w:w="38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Activity result</w:t>
            </w:r>
          </w:p>
        </w:tc>
      </w:tr>
      <w:tr>
        <w:trPr>
          <w:cantSplit/>
        </w:trPr>
        <w:tc>
          <w:tcPr>
            <w:tcW w:type="dxa" w:w="15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What it is</w:t>
            </w:r>
          </w:p>
        </w:tc>
        <w:tc>
          <w:tcPr>
            <w:tcW w:type="dxa" w:w="40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Everything the model was shown on one call — prompt, memory, history, tool output, all concatenated</w:t>
            </w:r>
          </w:p>
        </w:tc>
        <w:tc>
          <w:tcPr>
            <w:tcW w:type="dxa" w:w="38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What one call to a tool or model returned</w:t>
            </w:r>
          </w:p>
        </w:tc>
      </w:tr>
      <w:tr>
        <w:trPr>
          <w:cantSplit/>
        </w:trPr>
        <w:tc>
          <w:tcPr>
            <w:tcW w:type="dxa" w:w="15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Category</w:t>
            </w:r>
          </w:p>
        </w:tc>
        <w:tc>
          <w:tcPr>
            <w:tcW w:type="dxa" w:w="40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MODEL STATE — a derived projection</w:t>
            </w:r>
          </w:p>
        </w:tc>
        <w:tc>
          <w:tcPr>
            <w:tcW w:type="dxa" w:w="38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RUN STATE — a durable execution fact</w:t>
            </w:r>
          </w:p>
        </w:tc>
      </w:tr>
      <w:tr>
        <w:trPr>
          <w:cantSplit/>
        </w:trPr>
        <w:tc>
          <w:tcPr>
            <w:tcW w:type="dxa" w:w="15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Authoritative?</w:t>
            </w:r>
          </w:p>
        </w:tc>
        <w:tc>
          <w:tcPr>
            <w:tcW w:type="dxa" w:w="40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No. It is rebuilt from other facts whenever it is needed again</w:t>
            </w:r>
          </w:p>
        </w:tc>
        <w:tc>
          <w:tcPr>
            <w:tcW w:type="dxa" w:w="38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Yes, about that activity: this is what that call returned, and what it cost</w:t>
            </w:r>
          </w:p>
        </w:tc>
      </w:tr>
      <w:tr>
        <w:trPr>
          <w:cantSplit/>
        </w:trPr>
        <w:tc>
          <w:tcPr>
            <w:tcW w:type="dxa" w:w="15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Persisted?</w:t>
            </w:r>
          </w:p>
        </w:tc>
        <w:tc>
          <w:tcPr>
            <w:tcW w:type="dxa" w:w="40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No, not as truth</w:t>
            </w:r>
          </w:p>
        </w:tc>
        <w:tc>
          <w:tcPr>
            <w:tcW w:type="dxa" w:w="38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Yes — the Activity is a durable execution boundary</w:t>
            </w:r>
          </w:p>
        </w:tc>
      </w:tr>
      <w:tr>
        <w:trPr>
          <w:cantSplit/>
        </w:trPr>
        <w:tc>
          <w:tcPr>
            <w:tcW w:type="dxa" w:w="15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Why</w:t>
            </w:r>
          </w:p>
        </w:tc>
        <w:tc>
          <w:tcPr>
            <w:tcW w:type="dxa" w:w="40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Storing it creates a second source of truth that can silently disagree with the facts it was built from, which is what breaks replay</w:t>
            </w:r>
          </w:p>
        </w:tc>
        <w:tc>
          <w:tcPr>
            <w:tcW w:type="dxa" w:w="38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Without it, a resumed run would have to re-run (and re-pay for) work that already completed</w:t>
            </w:r>
          </w:p>
        </w:tc>
      </w:tr>
    </w:tbl>
    <w:tbl>
      <w:tblPr>
        <w:tblW w:type="dxa" w:w="9350"/>
        <w:tblBorders>
          <w:top w:val="single" w:color="2F6B62" w:sz="4"/>
          <w:left w:val="single" w:color="2F6B62" w:sz="24"/>
          <w:bottom w:val="single" w:color="2F6B62" w:sz="4"/>
          <w:right w:val="single" w:color="2F6B62" w:sz="4"/>
          <w:insideH w:val="single" w:color="auto" w:sz="4"/>
          <w:insideV w:val="single" w:color="auto" w:sz="4"/>
        </w:tblBorders>
        <w:tblLayout w:type="fixed"/>
      </w:tblPr>
      <w:tblGrid>
        <w:gridCol w:w="9350"/>
      </w:tblGrid>
      <w:tr>
        <w:tc>
          <w:tcPr>
            <w:tcW w:type="dxa" w:w="9350"/>
            <w:shd w:fill="EAF5F3" w:val="clear"/>
            <w:tcMar>
              <w:top w:type="dxa" w:w="140"/>
              <w:left w:type="dxa" w:w="220"/>
              <w:bottom w:type="dxa" w:w="140"/>
              <w:right w:type="dxa" w:w="220"/>
            </w:tcMar>
          </w:tcPr>
          <w:p>
            <w:pPr>
              <w:spacing w:after="60"/>
            </w:pPr>
            <w:r>
              <w:rPr>
                <w:rFonts w:ascii="Calibri" w:cs="Calibri" w:eastAsia="Calibri" w:hAnsi="Calibri"/>
                <w:b/>
                <w:bCs/>
                <w:color w:val="2F6B62"/>
                <w:sz w:val="20"/>
                <w:szCs w:val="20"/>
              </w:rPr>
              <w:t xml:space="preserve">ONE CONCRETE EXAMPLE</w:t>
            </w:r>
          </w:p>
          <w:p>
            <w:pPr>
              <w:spacing w:after="40"/>
            </w:pPr>
            <w:r>
              <w:rPr>
                <w:rFonts w:ascii="Calibri" w:cs="Calibri" w:eastAsia="Calibri" w:hAnsi="Calibri"/>
                <w:color w:val="262626"/>
                <w:sz w:val="20"/>
                <w:szCs w:val="20"/>
              </w:rPr>
              <w:t xml:space="preserve">Step 4 of a run asks the model to propose a patch. The context system assembles ~120 KB — system prompt, long-term memory, the plan so far, the last three tool outputs — and sends it. The model returns a patch.</w:t>
            </w:r>
          </w:p>
          <w:p>
            <w:pPr>
              <w:spacing w:after="40"/>
            </w:pPr>
            <w:r>
              <w:rPr>
                <w:rFonts w:ascii="Calibri" w:cs="Calibri" w:eastAsia="Calibri" w:hAnsi="Calibri"/>
                <w:color w:val="262626"/>
                <w:sz w:val="20"/>
                <w:szCs w:val="20"/>
              </w:rPr>
              <w:t xml:space="preserve">PERSISTED: the activity row. Its identity, the returned patch, the token counts, the settled cost. A later resumption looks up that identity and reuses the patch rather than paying for it again.</w:t>
            </w:r>
          </w:p>
          <w:p>
            <w:pPr>
              <w:spacing w:after="40"/>
            </w:pPr>
            <w:r>
              <w:rPr>
                <w:rFonts w:ascii="Calibri" w:cs="Calibri" w:eastAsia="Calibri" w:hAnsi="Calibri"/>
                <w:color w:val="262626"/>
                <w:sz w:val="20"/>
                <w:szCs w:val="20"/>
              </w:rPr>
              <w:t xml:space="preserve">NOT PERSISTED AS TRUTH: the 120 KB blob itself. If the run is resumed tomorrow, the context system reassembles it from current harness files, current run state, and current domain facts. It may legitimately come out different — a compaction threshold may have changed, a skill may no longer load — and that is correct behaviour, not drift.</w:t>
            </w:r>
          </w:p>
          <w:p>
            <w:pPr>
              <w:spacing w:after="40"/>
            </w:pPr>
            <w:r>
              <w:rPr>
                <w:rFonts w:ascii="Calibri" w:cs="Calibri" w:eastAsia="Calibri" w:hAnsi="Calibri"/>
                <w:color w:val="262626"/>
                <w:sz w:val="20"/>
                <w:szCs w:val="20"/>
              </w:rPr>
              <w:t xml:space="preserve">The rule in one line: persist WHAT THE CALL RETURNED, not WHAT THE MODEL WAS SHOWN. Persisting an activity's result does not make the assembled context authoritative, because the two are different objects in different state categories.</w:t>
            </w:r>
          </w:p>
        </w:tc>
      </w:tr>
    </w:tbl>
    <w:p>
      <w:pPr>
        <w:spacing w:after="120"/>
      </w:pPr>
      <w:r>
        <w:rPr>
          <w:rFonts w:ascii="Calibri" w:cs="Calibri" w:eastAsia="Calibri" w:hAnsi="Calibri"/>
          <w:color w:val="262626"/>
          <w:sz w:val="21"/>
          <w:szCs w:val="21"/>
        </w:rPr>
        <w:t xml:space="preserve">[INFERENCE] There is one deliberate exception worth knowing about now so it does not surprise you later: a system may capture the full context as a TRAJECTORY for observation and evaluation purposes. That is a recorded observation about what happened, not a source of truth the runtime reads back to make decisions — the runtime still rebuilds context from facts. Chapter 16 builds that capture properly; it is outside Level 1.</w:t>
      </w:r>
    </w:p>
    <w:p>
      <w:pPr>
        <w:pStyle w:val="Heading1"/>
        <w:pageBreakBefore/>
        <w:pBdr>
          <w:bottom w:val="single" w:color="1F3864" w:sz="8" w:space="6"/>
        </w:pBdr>
        <w:spacing w:after="200" w:before="0"/>
      </w:pPr>
      <w:r>
        <w:rPr>
          <w:rFonts w:ascii="Calibri" w:cs="Calibri" w:eastAsia="Calibri" w:hAnsi="Calibri"/>
          <w:b/>
          <w:bCs/>
          <w:color w:val="1F3864"/>
          <w:sz w:val="32"/>
          <w:szCs w:val="32"/>
        </w:rPr>
        <w:t xml:space="preserve">Tenancy and the Acme Example</w:t>
      </w:r>
    </w:p>
    <w:tbl>
      <w:tblPr>
        <w:tblW w:type="dxa" w:w="9350"/>
        <w:tblBorders>
          <w:top w:val="single" w:color="2F6B62" w:sz="4"/>
          <w:left w:val="single" w:color="2F6B62" w:sz="24"/>
          <w:bottom w:val="single" w:color="2F6B62" w:sz="4"/>
          <w:right w:val="single" w:color="2F6B62" w:sz="4"/>
          <w:insideH w:val="single" w:color="auto" w:sz="4"/>
          <w:insideV w:val="single" w:color="auto" w:sz="4"/>
        </w:tblBorders>
        <w:tblLayout w:type="fixed"/>
      </w:tblPr>
      <w:tblGrid>
        <w:gridCol w:w="9350"/>
      </w:tblGrid>
      <w:tr>
        <w:tc>
          <w:tcPr>
            <w:tcW w:type="dxa" w:w="9350"/>
            <w:shd w:fill="EAF5F3" w:val="clear"/>
            <w:tcMar>
              <w:top w:type="dxa" w:w="140"/>
              <w:left w:type="dxa" w:w="220"/>
              <w:bottom w:type="dxa" w:w="140"/>
              <w:right w:type="dxa" w:w="220"/>
            </w:tcMar>
          </w:tcPr>
          <w:p>
            <w:pPr>
              <w:spacing w:after="60"/>
            </w:pPr>
            <w:r>
              <w:rPr>
                <w:rFonts w:ascii="Calibri" w:cs="Calibri" w:eastAsia="Calibri" w:hAnsi="Calibri"/>
                <w:b/>
                <w:bCs/>
                <w:color w:val="2F6B62"/>
                <w:sz w:val="20"/>
                <w:szCs w:val="20"/>
              </w:rPr>
              <w:t xml:space="preserve">PLAIN ENGLISH</w:t>
            </w:r>
          </w:p>
          <w:p>
            <w:pPr>
              <w:spacing w:after="40"/>
            </w:pPr>
            <w:r>
              <w:rPr>
                <w:rFonts w:ascii="Calibri" w:cs="Calibri" w:eastAsia="Calibri" w:hAnsi="Calibri"/>
                <w:color w:val="262626"/>
                <w:sz w:val="20"/>
                <w:szCs w:val="20"/>
              </w:rPr>
              <w:t xml:space="preserve">Tenant = one customer or organization using the same shared platform. Acme is a fictional customer used throughout the chapters as the running example.</w:t>
            </w:r>
          </w:p>
        </w:tc>
      </w:tr>
    </w:tbl>
    <w:tbl>
      <w:tblPr>
        <w:tblW w:type="dxa" w:w="9350"/>
        <w:tblBorders>
          <w:top w:val="single" w:color="BFBFBF" w:sz="4"/>
          <w:left w:val="single" w:color="BFBFBF" w:sz="4"/>
          <w:bottom w:val="single" w:color="BFBFBF" w:sz="4"/>
          <w:right w:val="single" w:color="BFBFBF" w:sz="4"/>
          <w:insideH w:val="single" w:color="auto" w:sz="4"/>
          <w:insideV w:val="single" w:color="auto" w:sz="4"/>
        </w:tblBorders>
        <w:tblLayout w:type="fixed"/>
      </w:tblPr>
      <w:tblGrid>
        <w:gridCol w:w="9350"/>
      </w:tblGrid>
      <w:tr>
        <w:tc>
          <w:tcPr>
            <w:tcW w:type="dxa" w:w="9350"/>
            <w:shd w:fill="F2F2F2" w:val="clear"/>
            <w:tcMar>
              <w:top w:type="dxa" w:w="140"/>
              <w:left w:type="dxa" w:w="160"/>
              <w:bottom w:type="dxa" w:w="140"/>
              <w:right w:type="dxa" w:w="160"/>
            </w:tcMar>
          </w:tcPr>
          <w:p>
            <w:pPr>
              <w:spacing w:after="0"/>
            </w:pPr>
            <w:r>
              <w:rPr>
                <w:rFonts w:ascii="Consolas" w:cs="Consolas" w:eastAsia="Consolas" w:hAnsi="Consolas"/>
                <w:color w:val="262626"/>
                <w:sz w:val="18"/>
                <w:szCs w:val="18"/>
              </w:rPr>
              <w:t xml:space="preserve">Atlas (the platform)</w:t>
            </w:r>
          </w:p>
          <w:p>
            <w:pPr>
              <w:spacing w:after="0"/>
            </w:pPr>
            <w:r>
              <w:rPr>
                <w:rFonts w:ascii="Consolas" w:cs="Consolas" w:eastAsia="Consolas" w:hAnsi="Consolas"/>
                <w:color w:val="262626"/>
                <w:sz w:val="18"/>
                <w:szCs w:val="18"/>
              </w:rPr>
              <w:t xml:space="preserve">  +-- Acme          (tenant 1)</w:t>
            </w:r>
          </w:p>
          <w:p>
            <w:pPr>
              <w:spacing w:after="0"/>
            </w:pPr>
            <w:r>
              <w:rPr>
                <w:rFonts w:ascii="Consolas" w:cs="Consolas" w:eastAsia="Consolas" w:hAnsi="Consolas"/>
                <w:color w:val="262626"/>
                <w:sz w:val="18"/>
                <w:szCs w:val="18"/>
              </w:rPr>
              <w:t xml:space="preserve">  +-- Customer B    (tenant 2)</w:t>
            </w:r>
          </w:p>
          <w:p>
            <w:pPr>
              <w:spacing w:after="0"/>
            </w:pPr>
            <w:r>
              <w:rPr>
                <w:rFonts w:ascii="Consolas" w:cs="Consolas" w:eastAsia="Consolas" w:hAnsi="Consolas"/>
                <w:color w:val="262626"/>
                <w:sz w:val="18"/>
                <w:szCs w:val="18"/>
              </w:rPr>
              <w:t xml:space="preserve">  +-- Customer C    (tenant 3)</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Run rows and domain rows all carry a tenant_id and are scoped by it.</w:t>
            </w:r>
          </w:p>
          <w:p>
            <w:pPr>
              <w:spacing w:after="0"/>
            </w:pPr>
            <w:r>
              <w:rPr>
                <w:rFonts w:ascii="Consolas" w:cs="Consolas" w:eastAsia="Consolas" w:hAnsi="Consolas"/>
                <w:color w:val="262626"/>
                <w:sz w:val="18"/>
                <w:szCs w:val="18"/>
              </w:rPr>
              <w:t xml:space="preserve">Harness files (long-term memory, prompts) do NOT, by default.</w:t>
            </w:r>
          </w:p>
        </w:tc>
      </w:tr>
    </w:tbl>
    <w:p>
      <w:pPr>
        <w:pStyle w:val="Heading2"/>
        <w:spacing w:after="140" w:before="280"/>
      </w:pPr>
      <w:r>
        <w:rPr>
          <w:rFonts w:ascii="Calibri" w:cs="Calibri" w:eastAsia="Calibri" w:hAnsi="Calibri"/>
          <w:b/>
          <w:bCs/>
          <w:color w:val="1F3864"/>
          <w:sz w:val="26"/>
          <w:szCs w:val="26"/>
        </w:rPr>
        <w:t xml:space="preserve">How the Chapter 6 Leak Actually Happens</w:t>
      </w:r>
    </w:p>
    <w:tbl>
      <w:tblPr>
        <w:tblW w:type="dxa" w:w="9350"/>
        <w:tblBorders>
          <w:top w:val="single" w:color="BFBFBF" w:sz="4"/>
          <w:left w:val="single" w:color="BFBFBF" w:sz="4"/>
          <w:bottom w:val="single" w:color="BFBFBF" w:sz="4"/>
          <w:right w:val="single" w:color="BFBFBF" w:sz="4"/>
          <w:insideH w:val="single" w:color="auto" w:sz="4"/>
          <w:insideV w:val="single" w:color="auto" w:sz="4"/>
        </w:tblBorders>
        <w:tblLayout w:type="fixed"/>
      </w:tblPr>
      <w:tblGrid>
        <w:gridCol w:w="9350"/>
      </w:tblGrid>
      <w:tr>
        <w:tc>
          <w:tcPr>
            <w:tcW w:type="dxa" w:w="9350"/>
            <w:shd w:fill="F2F2F2" w:val="clear"/>
            <w:tcMar>
              <w:top w:type="dxa" w:w="140"/>
              <w:left w:type="dxa" w:w="160"/>
              <w:bottom w:type="dxa" w:w="140"/>
              <w:right w:type="dxa" w:w="160"/>
            </w:tcMar>
          </w:tcPr>
          <w:p>
            <w:pPr>
              <w:spacing w:after="0"/>
            </w:pPr>
            <w:r>
              <w:rPr>
                <w:rFonts w:ascii="Consolas" w:cs="Consolas" w:eastAsia="Consolas" w:hAnsi="Consolas"/>
                <w:color w:val="262626"/>
                <w:sz w:val="18"/>
                <w:szCs w:val="18"/>
              </w:rPr>
              <w:t xml:space="preserve">Acme-specific fact learned during a run</w:t>
            </w:r>
          </w:p>
          <w:p>
            <w:pPr>
              <w:spacing w:after="0"/>
            </w:pPr>
            <w:r>
              <w:rPr>
                <w:rFonts w:ascii="Consolas" w:cs="Consolas" w:eastAsia="Consolas" w:hAnsi="Consolas"/>
                <w:color w:val="262626"/>
                <w:sz w:val="18"/>
                <w:szCs w:val="18"/>
              </w:rPr>
              <w:t xml:space="preserve">  ("tests need POSTGRES_URL=postgres://ci:...@pg-internal-3.acme...")</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v</w:t>
            </w:r>
          </w:p>
          <w:p>
            <w:pPr>
              <w:spacing w:after="0"/>
            </w:pPr>
            <w:r>
              <w:rPr>
                <w:rFonts w:ascii="Consolas" w:cs="Consolas" w:eastAsia="Consolas" w:hAnsi="Consolas"/>
                <w:color w:val="262626"/>
                <w:sz w:val="18"/>
                <w:szCs w:val="18"/>
              </w:rPr>
              <w:t xml:space="preserve">written to LONG-TERM MEMORY (a harness file)</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v</w:t>
            </w:r>
          </w:p>
          <w:p>
            <w:pPr>
              <w:spacing w:after="0"/>
            </w:pPr>
            <w:r>
              <w:rPr>
                <w:rFonts w:ascii="Consolas" w:cs="Consolas" w:eastAsia="Consolas" w:hAnsi="Consolas"/>
                <w:color w:val="262626"/>
                <w:sz w:val="18"/>
                <w:szCs w:val="18"/>
              </w:rPr>
              <w:t xml:space="preserve">becomes HARNESS STATE -- scoped by NOTHING, by default</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v</w:t>
            </w:r>
          </w:p>
          <w:p>
            <w:pPr>
              <w:spacing w:after="0"/>
            </w:pPr>
            <w:r>
              <w:rPr>
                <w:rFonts w:ascii="Consolas" w:cs="Consolas" w:eastAsia="Consolas" w:hAnsi="Consolas"/>
                <w:color w:val="262626"/>
                <w:sz w:val="18"/>
                <w:szCs w:val="18"/>
              </w:rPr>
              <w:t xml:space="preserve">loaded into context assembly for EVERY future run, ANY tenant</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v</w:t>
            </w:r>
          </w:p>
          <w:p>
            <w:pPr>
              <w:spacing w:after="0"/>
            </w:pPr>
            <w:r>
              <w:rPr>
                <w:rFonts w:ascii="Consolas" w:cs="Consolas" w:eastAsia="Consolas" w:hAnsi="Consolas"/>
                <w:color w:val="262626"/>
                <w:sz w:val="18"/>
                <w:szCs w:val="18"/>
              </w:rPr>
              <w:t xml:space="preserve">a different customer's PR references Acme's internal hostname</w:t>
            </w:r>
          </w:p>
        </w:tc>
      </w:tr>
    </w:tbl>
    <w:tbl>
      <w:tblPr>
        <w:tblW w:type="dxa" w:w="9350"/>
        <w:tblBorders>
          <w:top w:val="single" w:color="A33A3A" w:sz="4"/>
          <w:left w:val="single" w:color="A33A3A" w:sz="24"/>
          <w:bottom w:val="single" w:color="A33A3A" w:sz="4"/>
          <w:right w:val="single" w:color="A33A3A" w:sz="4"/>
          <w:insideH w:val="single" w:color="auto" w:sz="4"/>
          <w:insideV w:val="single" w:color="auto" w:sz="4"/>
        </w:tblBorders>
        <w:tblLayout w:type="fixed"/>
      </w:tblPr>
      <w:tblGrid>
        <w:gridCol w:w="9350"/>
      </w:tblGrid>
      <w:tr>
        <w:tc>
          <w:tcPr>
            <w:tcW w:type="dxa" w:w="9350"/>
            <w:shd w:fill="FBEEEE" w:val="clear"/>
            <w:tcMar>
              <w:top w:type="dxa" w:w="140"/>
              <w:left w:type="dxa" w:w="220"/>
              <w:bottom w:type="dxa" w:w="140"/>
              <w:right w:type="dxa" w:w="220"/>
            </w:tcMar>
          </w:tcPr>
          <w:p>
            <w:pPr>
              <w:spacing w:after="60"/>
            </w:pPr>
            <w:r>
              <w:rPr>
                <w:rFonts w:ascii="Calibri" w:cs="Calibri" w:eastAsia="Calibri" w:hAnsi="Calibri"/>
                <w:b/>
                <w:bCs/>
                <w:color w:val="A33A3A"/>
                <w:sz w:val="20"/>
                <w:szCs w:val="20"/>
              </w:rPr>
              <w:t xml:space="preserve">FAILURE MODE</w:t>
            </w:r>
          </w:p>
          <w:p>
            <w:pPr>
              <w:spacing w:after="40"/>
            </w:pPr>
            <w:r>
              <w:rPr>
                <w:rFonts w:ascii="Calibri" w:cs="Calibri" w:eastAsia="Calibri" w:hAnsi="Calibri"/>
                <w:color w:val="262626"/>
                <w:sz w:val="20"/>
                <w:szCs w:val="20"/>
              </w:rPr>
              <w:t xml:space="preserve">Nobody wrote a bug. The run that wrote the lesson was correctly scoped to Acme's tenant. Its sandbox was destroyed on completion. Every domain query correctly enforces tenant isolation. The leak went through the one category of state that had no owner and therefore no scoping rule at all: harness state. [CONFIRMED]</w:t>
            </w:r>
          </w:p>
        </w:tc>
      </w:tr>
    </w:tbl>
    <w:p>
      <w:pPr>
        <w:spacing w:after="120"/>
      </w:pPr>
      <w:r>
        <w:rPr>
          <w:rFonts w:ascii="Calibri" w:cs="Calibri" w:eastAsia="Calibri" w:hAnsi="Calibri"/>
          <w:color w:val="262626"/>
          <w:sz w:val="21"/>
          <w:szCs w:val="21"/>
        </w:rPr>
        <w:t xml:space="preserve">This is specifically dangerous for four compounding reasons: it's durable (committed to a versioned file, applying to every run after it); it's cross-tenant by construction (unscoped by default, unlike run or domain state); it's invisible (nothing errors — the memory component did exactly what it was designed to do); and an evolution loop (Chapter 46, outside this document) actively rewards specificity, because specific memories measurably work better — so the pressure runs toward the leak, not away from it. [CONFIRMED]</w:t>
      </w:r>
    </w:p>
    <w:p>
      <w:pPr>
        <w:pStyle w:val="Heading2"/>
        <w:spacing w:after="140" w:before="280"/>
      </w:pPr>
      <w:r>
        <w:rPr>
          <w:rFonts w:ascii="Calibri" w:cs="Calibri" w:eastAsia="Calibri" w:hAnsi="Calibri"/>
          <w:b/>
          <w:bCs/>
          <w:color w:val="1F3864"/>
          <w:sz w:val="26"/>
          <w:szCs w:val="26"/>
        </w:rPr>
        <w:t xml:space="preserve">The Correct Abstraction</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900"/>
        <w:gridCol w:w="8450"/>
      </w:tblGrid>
      <w:tr>
        <w:trPr>
          <w:cantSplit/>
          <w:tblHeader/>
        </w:trPr>
        <w:tc>
          <w:tcPr>
            <w:tcW w:type="dxa" w:w="9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
            </w:r>
          </w:p>
        </w:tc>
        <w:tc>
          <w:tcPr>
            <w:tcW w:type="dxa" w:w="84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Text</w:t>
            </w:r>
          </w:p>
        </w:tc>
      </w:tr>
      <w:tr>
        <w:trPr>
          <w:cantSplit/>
        </w:trPr>
        <w:tc>
          <w:tcPr>
            <w:tcW w:type="dxa" w:w="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BAD</w:t>
            </w:r>
          </w:p>
        </w:tc>
        <w:tc>
          <w:tcPr>
            <w:tcW w:type="dxa" w:w="84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"Acme's database is postgres.acme.internal" — a fact about a customer.</w:t>
            </w:r>
          </w:p>
        </w:tc>
      </w:tr>
      <w:tr>
        <w:trPr>
          <w:cantSplit/>
        </w:trPr>
        <w:tc>
          <w:tcPr>
            <w:tcW w:type="dxa" w:w="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GOOD</w:t>
            </w:r>
          </w:p>
        </w:tc>
        <w:tc>
          <w:tcPr>
            <w:tcW w:type="dxa" w:w="84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"Verify required database configuration before diagnosing integration-test failures as a code defect." — the same lesson, true of the system, generalizing to every customer.</w:t>
            </w:r>
          </w:p>
        </w:tc>
      </w:tr>
    </w:tbl>
    <w:tbl>
      <w:tblPr>
        <w:tblW w:type="dxa" w:w="9350"/>
        <w:tblBorders>
          <w:top w:val="single" w:color="2E5AAC" w:sz="4"/>
          <w:left w:val="single" w:color="2E5AAC" w:sz="24"/>
          <w:bottom w:val="single" w:color="2E5AAC" w:sz="4"/>
          <w:right w:val="single" w:color="2E5AAC" w:sz="4"/>
          <w:insideH w:val="single" w:color="auto" w:sz="4"/>
          <w:insideV w:val="single" w:color="auto" w:sz="4"/>
        </w:tblBorders>
        <w:tblLayout w:type="fixed"/>
      </w:tblPr>
      <w:tblGrid>
        <w:gridCol w:w="9350"/>
      </w:tblGrid>
      <w:tr>
        <w:tc>
          <w:tcPr>
            <w:tcW w:type="dxa" w:w="9350"/>
            <w:shd w:fill="EAF0FA" w:val="clear"/>
            <w:tcMar>
              <w:top w:type="dxa" w:w="140"/>
              <w:left w:type="dxa" w:w="220"/>
              <w:bottom w:type="dxa" w:w="140"/>
              <w:right w:type="dxa" w:w="220"/>
            </w:tcMar>
          </w:tcPr>
          <w:p>
            <w:pPr>
              <w:spacing w:after="60"/>
            </w:pPr>
            <w:r>
              <w:rPr>
                <w:rFonts w:ascii="Calibri" w:cs="Calibri" w:eastAsia="Calibri" w:hAnsi="Calibri"/>
                <w:b/>
                <w:bCs/>
                <w:color w:val="2E5AAC"/>
                <w:sz w:val="20"/>
                <w:szCs w:val="20"/>
              </w:rPr>
              <w:t xml:space="preserve">RULE</w:t>
            </w:r>
          </w:p>
          <w:p>
            <w:pPr>
              <w:spacing w:after="40"/>
            </w:pPr>
            <w:r>
              <w:rPr>
                <w:rFonts w:ascii="Calibri" w:cs="Calibri" w:eastAsia="Calibri" w:hAnsi="Calibri"/>
                <w:color w:val="262626"/>
                <w:sz w:val="20"/>
                <w:szCs w:val="20"/>
              </w:rPr>
              <w:t xml:space="preserve">Abstract at write time, not read time. Filtering a memory when it's read is already too late — the leak was committed to a versioned file the moment it was written. [CONFIRMED]</w:t>
            </w:r>
          </w:p>
        </w:tc>
      </w:tr>
    </w:tbl>
    <w:p>
      <w:pPr>
        <w:pStyle w:val="Heading1"/>
        <w:pageBreakBefore/>
        <w:pBdr>
          <w:bottom w:val="single" w:color="1F3864" w:sz="8" w:space="6"/>
        </w:pBdr>
        <w:spacing w:after="200" w:before="0"/>
      </w:pPr>
      <w:r>
        <w:rPr>
          <w:rFonts w:ascii="Calibri" w:cs="Calibri" w:eastAsia="Calibri" w:hAnsi="Calibri"/>
          <w:b/>
          <w:bCs/>
          <w:color w:val="1F3864"/>
          <w:sz w:val="32"/>
          <w:szCs w:val="32"/>
        </w:rPr>
        <w:t xml:space="preserve">Who Writes What</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2200"/>
        <w:gridCol w:w="1750"/>
        <w:gridCol w:w="1900"/>
        <w:gridCol w:w="1650"/>
        <w:gridCol w:w="1850"/>
      </w:tblGrid>
      <w:tr>
        <w:trPr>
          <w:cantSplit/>
          <w:tblHeader/>
        </w:trPr>
        <w:tc>
          <w:tcPr>
            <w:tcW w:type="dxa" w:w="22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Writer</w:t>
            </w:r>
          </w:p>
        </w:tc>
        <w:tc>
          <w:tcPr>
            <w:tcW w:type="dxa" w:w="17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Domain</w:t>
            </w:r>
          </w:p>
        </w:tc>
        <w:tc>
          <w:tcPr>
            <w:tcW w:type="dxa" w:w="19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Run</w:t>
            </w:r>
          </w:p>
        </w:tc>
        <w:tc>
          <w:tcPr>
            <w:tcW w:type="dxa" w:w="16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Model</w:t>
            </w:r>
          </w:p>
        </w:tc>
        <w:tc>
          <w:tcPr>
            <w:tcW w:type="dxa" w:w="18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Harness</w:t>
            </w:r>
          </w:p>
        </w:tc>
      </w:tr>
      <w:tr>
        <w:trPr>
          <w:cantSplit/>
        </w:trPr>
        <w:tc>
          <w:tcPr>
            <w:tcW w:type="dxa" w:w="22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Edge</w:t>
            </w:r>
          </w:p>
        </w:tc>
        <w:tc>
          <w:tcPr>
            <w:tcW w:type="dxa" w:w="17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via command (founding only)</w:t>
            </w:r>
          </w:p>
        </w:tc>
        <w:tc>
          <w:tcPr>
            <w:tcW w:type="dxa" w:w="1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founding only</w:t>
            </w:r>
          </w:p>
        </w:tc>
        <w:tc>
          <w:tcPr>
            <w:tcW w:type="dxa" w:w="16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t>
            </w:r>
          </w:p>
        </w:tc>
        <w:tc>
          <w:tcPr>
            <w:tcW w:type="dxa" w:w="18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t>
            </w:r>
          </w:p>
        </w:tc>
      </w:tr>
      <w:tr>
        <w:trPr>
          <w:cantSplit/>
        </w:trPr>
        <w:tc>
          <w:tcPr>
            <w:tcW w:type="dxa" w:w="22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Run Driver</w:t>
            </w:r>
          </w:p>
        </w:tc>
        <w:tc>
          <w:tcPr>
            <w:tcW w:type="dxa" w:w="17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t>
            </w:r>
          </w:p>
        </w:tc>
        <w:tc>
          <w:tcPr>
            <w:tcW w:type="dxa" w:w="1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yes</w:t>
            </w:r>
          </w:p>
        </w:tc>
        <w:tc>
          <w:tcPr>
            <w:tcW w:type="dxa" w:w="16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t>
            </w:r>
          </w:p>
        </w:tc>
        <w:tc>
          <w:tcPr>
            <w:tcW w:type="dxa" w:w="18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t>
            </w:r>
          </w:p>
        </w:tc>
      </w:tr>
      <w:tr>
        <w:trPr>
          <w:cantSplit/>
        </w:trPr>
        <w:tc>
          <w:tcPr>
            <w:tcW w:type="dxa" w:w="22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Activity Runner</w:t>
            </w:r>
          </w:p>
        </w:tc>
        <w:tc>
          <w:tcPr>
            <w:tcW w:type="dxa" w:w="17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via command</w:t>
            </w:r>
          </w:p>
        </w:tc>
        <w:tc>
          <w:tcPr>
            <w:tcW w:type="dxa" w:w="1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yes (results, cost)</w:t>
            </w:r>
          </w:p>
        </w:tc>
        <w:tc>
          <w:tcPr>
            <w:tcW w:type="dxa" w:w="16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assembles, discards</w:t>
            </w:r>
          </w:p>
        </w:tc>
        <w:tc>
          <w:tcPr>
            <w:tcW w:type="dxa" w:w="18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proposals only</w:t>
            </w:r>
          </w:p>
        </w:tc>
      </w:tr>
      <w:tr>
        <w:trPr>
          <w:cantSplit/>
        </w:trPr>
        <w:tc>
          <w:tcPr>
            <w:tcW w:type="dxa" w:w="22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Planner / Grader (ports)</w:t>
            </w:r>
          </w:p>
        </w:tc>
        <w:tc>
          <w:tcPr>
            <w:tcW w:type="dxa" w:w="17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t>
            </w:r>
          </w:p>
        </w:tc>
        <w:tc>
          <w:tcPr>
            <w:tcW w:type="dxa" w:w="1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t>
            </w:r>
          </w:p>
        </w:tc>
        <w:tc>
          <w:tcPr>
            <w:tcW w:type="dxa" w:w="16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reads</w:t>
            </w:r>
          </w:p>
        </w:tc>
        <w:tc>
          <w:tcPr>
            <w:tcW w:type="dxa" w:w="18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reads</w:t>
            </w:r>
          </w:p>
        </w:tc>
      </w:tr>
      <w:tr>
        <w:trPr>
          <w:cantSplit/>
        </w:trPr>
        <w:tc>
          <w:tcPr>
            <w:tcW w:type="dxa" w:w="22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model</w:t>
            </w:r>
          </w:p>
        </w:tc>
        <w:tc>
          <w:tcPr>
            <w:tcW w:type="dxa" w:w="17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no write authority</w:t>
            </w:r>
          </w:p>
        </w:tc>
        <w:tc>
          <w:tcPr>
            <w:tcW w:type="dxa" w:w="1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no write authority</w:t>
            </w:r>
          </w:p>
        </w:tc>
        <w:tc>
          <w:tcPr>
            <w:tcW w:type="dxa" w:w="16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t>
            </w:r>
          </w:p>
        </w:tc>
        <w:tc>
          <w:tcPr>
            <w:tcW w:type="dxa" w:w="18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no write authority</w:t>
            </w:r>
          </w:p>
        </w:tc>
      </w:tr>
      <w:tr>
        <w:trPr>
          <w:cantSplit/>
        </w:trPr>
        <w:tc>
          <w:tcPr>
            <w:tcW w:type="dxa" w:w="22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Human operator</w:t>
            </w:r>
          </w:p>
        </w:tc>
        <w:tc>
          <w:tcPr>
            <w:tcW w:type="dxa" w:w="17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via the product</w:t>
            </w:r>
          </w:p>
        </w:tc>
        <w:tc>
          <w:tcPr>
            <w:tcW w:type="dxa" w:w="1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signals and approvals</w:t>
            </w:r>
          </w:p>
        </w:tc>
        <w:tc>
          <w:tcPr>
            <w:tcW w:type="dxa" w:w="16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t>
            </w:r>
          </w:p>
        </w:tc>
        <w:tc>
          <w:tcPr>
            <w:tcW w:type="dxa" w:w="18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reviewed edits</w:t>
            </w:r>
          </w:p>
        </w:tc>
      </w:tr>
      <w:tr>
        <w:trPr>
          <w:cantSplit/>
        </w:trPr>
        <w:tc>
          <w:tcPr>
            <w:tcW w:type="dxa" w:w="22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Evolution loop</w:t>
            </w:r>
          </w:p>
        </w:tc>
        <w:tc>
          <w:tcPr>
            <w:tcW w:type="dxa" w:w="17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never</w:t>
            </w:r>
          </w:p>
        </w:tc>
        <w:tc>
          <w:tcPr>
            <w:tcW w:type="dxa" w:w="1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reads only</w:t>
            </w:r>
          </w:p>
        </w:tc>
        <w:tc>
          <w:tcPr>
            <w:tcW w:type="dxa" w:w="16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t>
            </w:r>
          </w:p>
        </w:tc>
        <w:tc>
          <w:tcPr>
            <w:tcW w:type="dxa" w:w="18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yes — its entire action space</w:t>
            </w:r>
          </w:p>
        </w:tc>
      </w:tr>
    </w:tbl>
    <w:tbl>
      <w:tblPr>
        <w:tblW w:type="dxa" w:w="9350"/>
        <w:tblBorders>
          <w:top w:val="single" w:color="2E5AAC" w:sz="4"/>
          <w:left w:val="single" w:color="2E5AAC" w:sz="24"/>
          <w:bottom w:val="single" w:color="2E5AAC" w:sz="4"/>
          <w:right w:val="single" w:color="2E5AAC" w:sz="4"/>
          <w:insideH w:val="single" w:color="auto" w:sz="4"/>
          <w:insideV w:val="single" w:color="auto" w:sz="4"/>
        </w:tblBorders>
        <w:tblLayout w:type="fixed"/>
      </w:tblPr>
      <w:tblGrid>
        <w:gridCol w:w="9350"/>
      </w:tblGrid>
      <w:tr>
        <w:tc>
          <w:tcPr>
            <w:tcW w:type="dxa" w:w="9350"/>
            <w:shd w:fill="EAF0FA" w:val="clear"/>
            <w:tcMar>
              <w:top w:type="dxa" w:w="140"/>
              <w:left w:type="dxa" w:w="220"/>
              <w:bottom w:type="dxa" w:w="140"/>
              <w:right w:type="dxa" w:w="220"/>
            </w:tcMar>
          </w:tcPr>
          <w:p>
            <w:pPr>
              <w:spacing w:after="60"/>
            </w:pPr>
            <w:r>
              <w:rPr>
                <w:rFonts w:ascii="Calibri" w:cs="Calibri" w:eastAsia="Calibri" w:hAnsi="Calibri"/>
                <w:b/>
                <w:bCs/>
                <w:color w:val="2E5AAC"/>
                <w:sz w:val="20"/>
                <w:szCs w:val="20"/>
              </w:rPr>
              <w:t xml:space="preserve">RULE</w:t>
            </w:r>
          </w:p>
          <w:p>
            <w:pPr>
              <w:spacing w:after="40"/>
            </w:pPr>
            <w:r>
              <w:rPr>
                <w:rFonts w:ascii="Calibri" w:cs="Calibri" w:eastAsia="Calibri" w:hAnsi="Calibri"/>
                <w:color w:val="262626"/>
                <w:sz w:val="20"/>
                <w:szCs w:val="20"/>
              </w:rPr>
              <w:t xml:space="preserve">The model proposes; the runtime enforces.</w:t>
            </w:r>
          </w:p>
          <w:p>
            <w:pPr>
              <w:spacing w:after="40"/>
            </w:pPr>
            <w:r>
              <w:rPr>
                <w:rFonts w:ascii="Calibri" w:cs="Calibri" w:eastAsia="Calibri" w:hAnsi="Calibri"/>
                <w:color w:val="262626"/>
                <w:sz w:val="20"/>
                <w:szCs w:val="20"/>
              </w:rPr>
              <w:t xml:space="preserve">Read the model's row precisely. It does not mean the model produces nothing — it produces plenty: completions, tool requests, proposed patches, suggested memory entries. It means the model holds no AUTHORITY to mutate durable state. Its output is a proposal, and something outside the model — a schema check, a grader, a gate, the runner's own effect check — validates it, authorizes it, and then executes the resulting change.</w:t>
            </w:r>
          </w:p>
          <w:p>
            <w:pPr>
              <w:spacing w:after="40"/>
            </w:pPr>
            <w:r>
              <w:rPr>
                <w:rFonts w:ascii="Calibri" w:cs="Calibri" w:eastAsia="Calibri" w:hAnsi="Calibri"/>
                <w:color w:val="262626"/>
                <w:sz w:val="20"/>
                <w:szCs w:val="20"/>
              </w:rPr>
              <w:t xml:space="preserve">Every gate, schema check, and grader in this architecture is an implementation of that one row. When you are coding, the test is simple: if a model's output can reach a durable write without passing through code that could refuse it, you have given the model authority it is not supposed to have. [CONFIRMED]</w:t>
            </w:r>
          </w:p>
        </w:tc>
      </w:tr>
    </w:tbl>
    <w:p>
      <w:pPr>
        <w:pStyle w:val="Heading1"/>
        <w:pageBreakBefore/>
        <w:pBdr>
          <w:bottom w:val="single" w:color="1F3864" w:sz="8" w:space="6"/>
        </w:pBdr>
        <w:spacing w:after="200" w:before="0"/>
      </w:pPr>
      <w:r>
        <w:rPr>
          <w:rFonts w:ascii="Calibri" w:cs="Calibri" w:eastAsia="Calibri" w:hAnsi="Calibri"/>
          <w:b/>
          <w:bCs/>
          <w:color w:val="1F3864"/>
          <w:sz w:val="32"/>
          <w:szCs w:val="32"/>
        </w:rPr>
        <w:t xml:space="preserve">Chapter 7 — The Edge and the Client Contract</w:t>
      </w:r>
    </w:p>
    <w:p>
      <w:pPr>
        <w:spacing w:after="120"/>
      </w:pPr>
      <w:r>
        <w:rPr>
          <w:rFonts w:ascii="Calibri" w:cs="Calibri" w:eastAsia="Calibri" w:hAnsi="Calibri"/>
          <w:color w:val="262626"/>
          <w:sz w:val="21"/>
          <w:szCs w:val="21"/>
        </w:rPr>
        <w:t xml:space="preserve">Chapter 4 gave the Edge one row in a table: stateless, accepts goals, runs no loop. That is a correct specification and it is not enough to build from, because it omits the property that makes this layer hard.</w:t>
      </w:r>
    </w:p>
    <w:tbl>
      <w:tblPr>
        <w:tblW w:type="dxa" w:w="9350"/>
        <w:tblBorders>
          <w:top w:val="single" w:color="2F6B62" w:sz="4"/>
          <w:left w:val="single" w:color="2F6B62" w:sz="24"/>
          <w:bottom w:val="single" w:color="2F6B62" w:sz="4"/>
          <w:right w:val="single" w:color="2F6B62" w:sz="4"/>
          <w:insideH w:val="single" w:color="auto" w:sz="4"/>
          <w:insideV w:val="single" w:color="auto" w:sz="4"/>
        </w:tblBorders>
        <w:tblLayout w:type="fixed"/>
      </w:tblPr>
      <w:tblGrid>
        <w:gridCol w:w="9350"/>
      </w:tblGrid>
      <w:tr>
        <w:tc>
          <w:tcPr>
            <w:tcW w:type="dxa" w:w="9350"/>
            <w:shd w:fill="EAF5F3" w:val="clear"/>
            <w:tcMar>
              <w:top w:type="dxa" w:w="140"/>
              <w:left w:type="dxa" w:w="220"/>
              <w:bottom w:type="dxa" w:w="140"/>
              <w:right w:type="dxa" w:w="220"/>
            </w:tcMar>
          </w:tcPr>
          <w:p>
            <w:pPr>
              <w:spacing w:after="60"/>
            </w:pPr>
            <w:r>
              <w:rPr>
                <w:rFonts w:ascii="Calibri" w:cs="Calibri" w:eastAsia="Calibri" w:hAnsi="Calibri"/>
                <w:b/>
                <w:bCs/>
                <w:color w:val="2F6B62"/>
                <w:sz w:val="20"/>
                <w:szCs w:val="20"/>
              </w:rPr>
              <w:t xml:space="preserve">THE PROPERTY EVERYTHING ELSE FOLLOWS FROM</w:t>
            </w:r>
          </w:p>
          <w:p>
            <w:pPr>
              <w:spacing w:after="40"/>
            </w:pPr>
            <w:r>
              <w:rPr>
                <w:rFonts w:ascii="Calibri" w:cs="Calibri" w:eastAsia="Calibri" w:hAnsi="Calibri"/>
                <w:color w:val="262626"/>
                <w:sz w:val="20"/>
                <w:szCs w:val="20"/>
              </w:rPr>
              <w:t xml:space="preserve">The run outlives the connection.</w:t>
            </w:r>
          </w:p>
          <w:p>
            <w:pPr>
              <w:spacing w:after="40"/>
            </w:pPr>
            <w:r>
              <w:rPr>
                <w:rFonts w:ascii="Calibri" w:cs="Calibri" w:eastAsia="Calibri" w:hAnsi="Calibri"/>
                <w:color w:val="262626"/>
                <w:sz w:val="20"/>
                <w:szCs w:val="20"/>
              </w:rPr>
              <w:t xml:space="preserve">Every API you have written before assumed a client that exists for the whole job: you ask, you wait, you get an answer. Here the job runs for six hours. Somebody watches four minutes of it, shuts their laptop, and opens the page the next morning on a different device — expecting to understand what happened while they were gone. [CONFIRMED]</w:t>
            </w:r>
          </w:p>
        </w:tc>
      </w:tr>
    </w:tbl>
    <w:p>
      <w:pPr>
        <w:pStyle w:val="Heading2"/>
        <w:spacing w:after="140" w:before="280"/>
      </w:pPr>
      <w:r>
        <w:rPr>
          <w:rFonts w:ascii="Calibri" w:cs="Calibri" w:eastAsia="Calibri" w:hAnsi="Calibri"/>
          <w:b/>
          <w:bCs/>
          <w:color w:val="1F3864"/>
          <w:sz w:val="26"/>
          <w:szCs w:val="26"/>
        </w:rPr>
        <w:t xml:space="preserve">The Cold Open, and the Fix That Made It Worse</w:t>
      </w:r>
    </w:p>
    <w:p>
      <w:pPr>
        <w:spacing w:after="120"/>
      </w:pPr>
      <w:r>
        <w:rPr>
          <w:rFonts w:ascii="Calibri" w:cs="Calibri" w:eastAsia="Calibri" w:hAnsi="Calibri"/>
          <w:color w:val="262626"/>
          <w:sz w:val="21"/>
          <w:szCs w:val="21"/>
        </w:rPr>
        <w:t xml:space="preserve">Atlas ships a streaming UI. It demos beautifully. Day three, a support ticket: "the agent stopped working." It had not — a customer watched for four minutes, closed the laptop for a stand-up, and came back to a blank panel. The stream was server-sent events fanned out from whichever worker happened to be driving the episode. On reconnect the browser opened a NEW stream and got the next message eleven minutes later, because the run was mid-test-suite. Between reconnect and that message, the interface had nothing to show and no way to find out anything.</w:t>
      </w:r>
    </w:p>
    <w:p>
      <w:pPr>
        <w:spacing w:after="120"/>
      </w:pPr>
      <w:r>
        <w:rPr>
          <w:rFonts w:ascii="Calibri" w:cs="Calibri" w:eastAsia="Calibri" w:hAnsi="Calibri"/>
          <w:color w:val="262626"/>
          <w:sz w:val="21"/>
          <w:szCs w:val="21"/>
        </w:rPr>
        <w:t xml:space="preserve">An engineer proposes the obvious fix: write progress to the event log so a reconnecting client can replay it. It works in staging. Two weeks later the events table is fourteen times its previous size, the relay is claiming batches of tokens nobody consumes, the audit export takes nine minutes, and a golden-set replay has to skip ninety percent of the log to find the four facts that matter.</w:t>
      </w:r>
    </w:p>
    <w:p>
      <w:pPr>
        <w:spacing w:after="120"/>
      </w:pPr>
      <w:r>
        <w:rPr>
          <w:rFonts w:ascii="Calibri" w:cs="Calibri" w:eastAsia="Calibri" w:hAnsi="Calibri"/>
          <w:color w:val="262626"/>
          <w:sz w:val="21"/>
          <w:szCs w:val="21"/>
        </w:rPr>
        <w:t xml:space="preserve">Both the bug and the failed fix came from the same missing idea, and §“the two directions” below is that idea.</w:t>
      </w:r>
    </w:p>
    <w:p>
      <w:pPr>
        <w:pStyle w:val="Heading2"/>
        <w:spacing w:after="140" w:before="280"/>
      </w:pPr>
      <w:r>
        <w:rPr>
          <w:rFonts w:ascii="Calibri" w:cs="Calibri" w:eastAsia="Calibri" w:hAnsi="Calibri"/>
          <w:b/>
          <w:bCs/>
          <w:color w:val="1F3864"/>
          <w:sz w:val="26"/>
          <w:szCs w:val="26"/>
        </w:rPr>
        <w:t xml:space="preserve">Surface ≠ Edge — the distinction Chapter 4 set up</w:t>
      </w:r>
    </w:p>
    <w:tbl>
      <w:tblPr>
        <w:tblW w:type="dxa" w:w="9350"/>
        <w:tblBorders>
          <w:top w:val="single" w:color="8A6D00" w:sz="4"/>
          <w:left w:val="single" w:color="8A6D00" w:sz="24"/>
          <w:bottom w:val="single" w:color="8A6D00" w:sz="4"/>
          <w:right w:val="single" w:color="8A6D00" w:sz="4"/>
          <w:insideH w:val="single" w:color="auto" w:sz="4"/>
          <w:insideV w:val="single" w:color="auto" w:sz="4"/>
        </w:tblBorders>
        <w:tblLayout w:type="fixed"/>
      </w:tblPr>
      <w:tblGrid>
        <w:gridCol w:w="9350"/>
      </w:tblGrid>
      <w:tr>
        <w:tc>
          <w:tcPr>
            <w:tcW w:type="dxa" w:w="9350"/>
            <w:shd w:fill="FBF6E3" w:val="clear"/>
            <w:tcMar>
              <w:top w:type="dxa" w:w="140"/>
              <w:left w:type="dxa" w:w="220"/>
              <w:bottom w:type="dxa" w:w="140"/>
              <w:right w:type="dxa" w:w="220"/>
            </w:tcMar>
          </w:tcPr>
          <w:p>
            <w:pPr>
              <w:spacing w:after="60"/>
            </w:pPr>
            <w:r>
              <w:rPr>
                <w:rFonts w:ascii="Calibri" w:cs="Calibri" w:eastAsia="Calibri" w:hAnsi="Calibri"/>
                <w:b/>
                <w:bCs/>
                <w:color w:val="8A6D00"/>
                <w:sz w:val="20"/>
                <w:szCs w:val="20"/>
              </w:rPr>
              <w:t xml:space="preserve">IMPORTANT BOUNDARY</w:t>
            </w:r>
          </w:p>
          <w:p>
            <w:pPr>
              <w:spacing w:after="40"/>
            </w:pPr>
            <w:r>
              <w:rPr>
                <w:rFonts w:ascii="Calibri" w:cs="Calibri" w:eastAsia="Calibri" w:hAnsi="Calibri"/>
                <w:color w:val="262626"/>
                <w:sz w:val="20"/>
                <w:szCs w:val="20"/>
              </w:rPr>
              <w:t xml:space="preserve">SURFACE is what a human looks at: the web app, the CLI, the Slack bot, the GitHub integration. It is outside the runtime entirely, it is arbitrary code, and you can build it however you like. A single Edge may serve many different Surfaces.</w:t>
            </w:r>
          </w:p>
          <w:p>
            <w:pPr>
              <w:spacing w:after="40"/>
            </w:pPr>
            <w:r>
              <w:rPr>
                <w:rFonts w:ascii="Calibri" w:cs="Calibri" w:eastAsia="Calibri" w:hAnsi="Calibri"/>
                <w:color w:val="262626"/>
                <w:sz w:val="20"/>
                <w:szCs w:val="20"/>
              </w:rPr>
              <w:t xml:space="preserve">EDGE is the runtime's own front door: an HTTP API that is deliberately boring and identical no matter which Surface is calling it. It converts human intent into durable facts, and durable facts back into a human view.</w:t>
            </w:r>
          </w:p>
          <w:p>
            <w:pPr>
              <w:spacing w:after="40"/>
            </w:pPr>
            <w:r>
              <w:rPr>
                <w:rFonts w:ascii="Calibri" w:cs="Calibri" w:eastAsia="Calibri" w:hAnsi="Calibri"/>
                <w:color w:val="262626"/>
                <w:sz w:val="20"/>
                <w:szCs w:val="20"/>
              </w:rPr>
              <w:t xml:space="preserve">EDGE ≠ RUN DRIVER is the other half. The Edge writes down that work should happen. The Run Driver is what actually advances it, in a different process entirely. The Edge never becomes the Run Driver, no matter how convenient that would be for a demo. [CONFIRMED]</w:t>
            </w:r>
          </w:p>
        </w:tc>
      </w:tr>
    </w:tbl>
    <w:p>
      <w:pPr>
        <w:pStyle w:val="Heading2"/>
        <w:spacing w:after="140" w:before="280"/>
      </w:pPr>
      <w:r>
        <w:rPr>
          <w:rFonts w:ascii="Calibri" w:cs="Calibri" w:eastAsia="Calibri" w:hAnsi="Calibri"/>
          <w:b/>
          <w:bCs/>
          <w:color w:val="1F3864"/>
          <w:sz w:val="26"/>
          <w:szCs w:val="26"/>
        </w:rPr>
        <w:t xml:space="preserve">The Two Directions Are Not Symmetric</w:t>
      </w:r>
    </w:p>
    <w:p>
      <w:pPr>
        <w:spacing w:after="120"/>
      </w:pPr>
      <w:r>
        <w:rPr>
          <w:rFonts w:ascii="Calibri" w:cs="Calibri" w:eastAsia="Calibri" w:hAnsi="Calibri"/>
          <w:color w:val="262626"/>
          <w:sz w:val="21"/>
          <w:szCs w:val="21"/>
        </w:rPr>
        <w:t xml:space="preserve">This is the single most useful framing for Edge design, and the cold open got it backwards in both halves.</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1300"/>
        <w:gridCol w:w="4100"/>
        <w:gridCol w:w="3950"/>
      </w:tblGrid>
      <w:tr>
        <w:trPr>
          <w:cantSplit/>
          <w:tblHeader/>
        </w:trPr>
        <w:tc>
          <w:tcPr>
            <w:tcW w:type="dxa" w:w="13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
            </w:r>
          </w:p>
        </w:tc>
        <w:tc>
          <w:tcPr>
            <w:tcW w:type="dxa" w:w="41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INBOUND (intent)</w:t>
            </w:r>
          </w:p>
        </w:tc>
        <w:tc>
          <w:tcPr>
            <w:tcW w:type="dxa" w:w="39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OUTBOUND (view)</w:t>
            </w:r>
          </w:p>
        </w:tc>
      </w:tr>
      <w:tr>
        <w:trPr>
          <w:cantSplit/>
        </w:trPr>
        <w:tc>
          <w:tcPr>
            <w:tcW w:type="dxa" w:w="13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Examples</w:t>
            </w:r>
          </w:p>
        </w:tc>
        <w:tc>
          <w:tcPr>
            <w:tcW w:type="dxa" w:w="41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goals, approvals, signals</w:t>
            </w:r>
          </w:p>
        </w:tc>
        <w:tc>
          <w:tcPr>
            <w:tcW w:type="dxa" w:w="39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progress, run state, step history</w:t>
            </w:r>
          </w:p>
        </w:tc>
      </w:tr>
      <w:tr>
        <w:trPr>
          <w:cantSplit/>
        </w:trPr>
        <w:tc>
          <w:tcPr>
            <w:tcW w:type="dxa" w:w="13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Must be</w:t>
            </w:r>
          </w:p>
        </w:tc>
        <w:tc>
          <w:tcPr>
            <w:tcW w:type="dxa" w:w="41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durable, idempotent, ordered</w:t>
            </w:r>
          </w:p>
        </w:tc>
        <w:tc>
          <w:tcPr>
            <w:tcW w:type="dxa" w:w="39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fast, disposable, resumable</w:t>
            </w:r>
          </w:p>
        </w:tc>
      </w:tr>
      <w:tr>
        <w:trPr>
          <w:cantSplit/>
        </w:trPr>
        <w:tc>
          <w:tcPr>
            <w:tcW w:type="dxa" w:w="13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Loss is</w:t>
            </w:r>
          </w:p>
        </w:tc>
        <w:tc>
          <w:tcPr>
            <w:tcW w:type="dxa" w:w="41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UNACCEPTABLE — a lost approval stalls a run forever</w:t>
            </w:r>
          </w:p>
        </w:tc>
        <w:tc>
          <w:tcPr>
            <w:tcW w:type="dxa" w:w="39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FINE — the next update supersedes it</w:t>
            </w:r>
          </w:p>
        </w:tc>
      </w:tr>
      <w:tr>
        <w:trPr>
          <w:cantSplit/>
        </w:trPr>
        <w:tc>
          <w:tcPr>
            <w:tcW w:type="dxa" w:w="13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Delivery</w:t>
            </w:r>
          </w:p>
        </w:tc>
        <w:tc>
          <w:tcPr>
            <w:tcW w:type="dxa" w:w="41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exactly-once effect, via an idempotency key</w:t>
            </w:r>
          </w:p>
        </w:tc>
        <w:tc>
          <w:tcPr>
            <w:tcW w:type="dxa" w:w="39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best-effort, with a queryable fallback</w:t>
            </w:r>
          </w:p>
        </w:tc>
      </w:tr>
      <w:tr>
        <w:trPr>
          <w:cantSplit/>
        </w:trPr>
        <w:tc>
          <w:tcPr>
            <w:tcW w:type="dxa" w:w="13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Written to</w:t>
            </w:r>
          </w:p>
        </w:tc>
        <w:tc>
          <w:tcPr>
            <w:tcW w:type="dxa" w:w="41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outbox, in one transaction</w:t>
            </w:r>
          </w:p>
        </w:tc>
        <w:tc>
          <w:tcPr>
            <w:tcW w:type="dxa" w:w="39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nothing — sent directly, never durable</w:t>
            </w:r>
          </w:p>
        </w:tc>
      </w:tr>
      <w:tr>
        <w:trPr>
          <w:cantSplit/>
        </w:trPr>
        <w:tc>
          <w:tcPr>
            <w:tcW w:type="dxa" w:w="13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Failure mode</w:t>
            </w:r>
          </w:p>
        </w:tc>
        <w:tc>
          <w:tcPr>
            <w:tcW w:type="dxa" w:w="41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silent non-execution</w:t>
            </w:r>
          </w:p>
        </w:tc>
        <w:tc>
          <w:tcPr>
            <w:tcW w:type="dxa" w:w="39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blank panel, recoverable by a query</w:t>
            </w:r>
          </w:p>
        </w:tc>
      </w:tr>
    </w:tbl>
    <w:tbl>
      <w:tblPr>
        <w:tblW w:type="dxa" w:w="9350"/>
        <w:tblBorders>
          <w:top w:val="single" w:color="2F6B62" w:sz="4"/>
          <w:left w:val="single" w:color="2F6B62" w:sz="24"/>
          <w:bottom w:val="single" w:color="2F6B62" w:sz="4"/>
          <w:right w:val="single" w:color="2F6B62" w:sz="4"/>
          <w:insideH w:val="single" w:color="auto" w:sz="4"/>
          <w:insideV w:val="single" w:color="auto" w:sz="4"/>
        </w:tblBorders>
        <w:tblLayout w:type="fixed"/>
      </w:tblPr>
      <w:tblGrid>
        <w:gridCol w:w="9350"/>
      </w:tblGrid>
      <w:tr>
        <w:tc>
          <w:tcPr>
            <w:tcW w:type="dxa" w:w="9350"/>
            <w:shd w:fill="EAF5F3" w:val="clear"/>
            <w:tcMar>
              <w:top w:type="dxa" w:w="140"/>
              <w:left w:type="dxa" w:w="220"/>
              <w:bottom w:type="dxa" w:w="140"/>
              <w:right w:type="dxa" w:w="220"/>
            </w:tcMar>
          </w:tcPr>
          <w:p>
            <w:pPr>
              <w:spacing w:after="60"/>
            </w:pPr>
            <w:r>
              <w:rPr>
                <w:rFonts w:ascii="Calibri" w:cs="Calibri" w:eastAsia="Calibri" w:hAnsi="Calibri"/>
                <w:b/>
                <w:bCs/>
                <w:color w:val="2F6B62"/>
                <w:sz w:val="20"/>
                <w:szCs w:val="20"/>
              </w:rPr>
              <w:t xml:space="preserve">WHY TEAMS GET THIS INVERTED</w:t>
            </w:r>
          </w:p>
          <w:p>
            <w:pPr>
              <w:spacing w:after="40"/>
            </w:pPr>
            <w:r>
              <w:rPr>
                <w:rFonts w:ascii="Calibri" w:cs="Calibri" w:eastAsia="Calibri" w:hAnsi="Calibri"/>
                <w:color w:val="262626"/>
                <w:sz w:val="20"/>
                <w:szCs w:val="20"/>
              </w:rPr>
              <w:t xml:space="preserve">They make progress durable because it is visible, and treat approvals as best-effort because they are rare. Both instincts are wrong for the same reason: VISIBILITY IS NOT IMPORTANCE. A progress message that is lost costs nothing — another arrives in a second. An approval that is lost parks a run forever, silently, holding nothing, with no error anywhere. [CONFIRMED]</w:t>
            </w:r>
          </w:p>
        </w:tc>
      </w:tr>
    </w:tbl>
    <w:p>
      <w:pPr>
        <w:pStyle w:val="Heading2"/>
        <w:spacing w:after="140" w:before="280"/>
      </w:pPr>
      <w:r>
        <w:rPr>
          <w:rFonts w:ascii="Calibri" w:cs="Calibri" w:eastAsia="Calibri" w:hAnsi="Calibri"/>
          <w:b/>
          <w:bCs/>
          <w:color w:val="1F3864"/>
          <w:sz w:val="26"/>
          <w:szCs w:val="26"/>
        </w:rPr>
        <w:t xml:space="preserve">How a Request Actually Enters the Runtime</w:t>
      </w:r>
    </w:p>
    <w:p>
      <w:pPr>
        <w:spacing w:after="120"/>
      </w:pPr>
      <w:r>
        <w:rPr>
          <w:rFonts w:ascii="Calibri" w:cs="Calibri" w:eastAsia="Calibri" w:hAnsi="Calibri"/>
          <w:color w:val="262626"/>
          <w:sz w:val="21"/>
          <w:szCs w:val="21"/>
        </w:rPr>
        <w:t xml:space="preserve">The Atlas example, mechanically. A customer's issue is labelled for automation: "Fix the failing authentication test."</w:t>
      </w:r>
    </w:p>
    <w:tbl>
      <w:tblPr>
        <w:tblW w:type="dxa" w:w="9350"/>
        <w:tblBorders>
          <w:top w:val="single" w:color="BFBFBF" w:sz="4"/>
          <w:left w:val="single" w:color="BFBFBF" w:sz="4"/>
          <w:bottom w:val="single" w:color="BFBFBF" w:sz="4"/>
          <w:right w:val="single" w:color="BFBFBF" w:sz="4"/>
          <w:insideH w:val="single" w:color="auto" w:sz="4"/>
          <w:insideV w:val="single" w:color="auto" w:sz="4"/>
        </w:tblBorders>
        <w:tblLayout w:type="fixed"/>
      </w:tblPr>
      <w:tblGrid>
        <w:gridCol w:w="9350"/>
      </w:tblGrid>
      <w:tr>
        <w:tc>
          <w:tcPr>
            <w:tcW w:type="dxa" w:w="9350"/>
            <w:shd w:fill="F2F2F2" w:val="clear"/>
            <w:tcMar>
              <w:top w:type="dxa" w:w="140"/>
              <w:left w:type="dxa" w:w="160"/>
              <w:bottom w:type="dxa" w:w="140"/>
              <w:right w:type="dxa" w:w="160"/>
            </w:tcMar>
          </w:tcPr>
          <w:p>
            <w:pPr>
              <w:spacing w:after="0"/>
            </w:pPr>
            <w:r>
              <w:rPr>
                <w:rFonts w:ascii="Consolas" w:cs="Consolas" w:eastAsia="Consolas" w:hAnsi="Consolas"/>
                <w:color w:val="262626"/>
                <w:sz w:val="18"/>
                <w:szCs w:val="18"/>
              </w:rPr>
              <w:t xml:space="preserve">USER clicks / labels an issue</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v</w:t>
            </w:r>
          </w:p>
          <w:p>
            <w:pPr>
              <w:spacing w:after="0"/>
            </w:pPr>
            <w:r>
              <w:rPr>
                <w:rFonts w:ascii="Consolas" w:cs="Consolas" w:eastAsia="Consolas" w:hAnsi="Consolas"/>
                <w:color w:val="262626"/>
                <w:sz w:val="18"/>
                <w:szCs w:val="18"/>
              </w:rPr>
              <w:t xml:space="preserve">SURFACE  (the GitHub app) fires a webhook</w:t>
            </w:r>
          </w:p>
          <w:p>
            <w:pPr>
              <w:spacing w:after="0"/>
            </w:pPr>
            <w:r>
              <w:rPr>
                <w:rFonts w:ascii="Consolas" w:cs="Consolas" w:eastAsia="Consolas" w:hAnsi="Consolas"/>
                <w:color w:val="262626"/>
                <w:sz w:val="18"/>
                <w:szCs w:val="18"/>
              </w:rPr>
              <w:t xml:space="preserve">  |  HTTP POST /runs   { goal, idempotency_key }</w:t>
            </w:r>
          </w:p>
          <w:p>
            <w:pPr>
              <w:spacing w:after="0"/>
            </w:pPr>
            <w:r>
              <w:rPr>
                <w:rFonts w:ascii="Consolas" w:cs="Consolas" w:eastAsia="Consolas" w:hAnsi="Consolas"/>
                <w:color w:val="262626"/>
                <w:sz w:val="18"/>
                <w:szCs w:val="18"/>
              </w:rPr>
              <w:t xml:space="preserve">  v</w:t>
            </w:r>
          </w:p>
          <w:p>
            <w:pPr>
              <w:spacing w:after="0"/>
            </w:pPr>
            <w:r>
              <w:rPr>
                <w:rFonts w:ascii="Consolas" w:cs="Consolas" w:eastAsia="Consolas" w:hAnsi="Consolas"/>
                <w:color w:val="262626"/>
                <w:sz w:val="18"/>
                <w:szCs w:val="18"/>
              </w:rPr>
              <w:t xml:space="preserve">EDGE receives it. The inbound chain runs, in this order:</w:t>
            </w:r>
          </w:p>
          <w:p>
            <w:pPr>
              <w:spacing w:after="0"/>
            </w:pPr>
            <w:r>
              <w:rPr>
                <w:rFonts w:ascii="Consolas" w:cs="Consolas" w:eastAsia="Consolas" w:hAnsi="Consolas"/>
                <w:color w:val="262626"/>
                <w:sz w:val="18"/>
                <w:szCs w:val="18"/>
              </w:rPr>
              <w:t xml:space="preserve">     auth -&gt; tenancy -&gt; rate limit -&gt; validate -&gt; idempotency</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v</w:t>
            </w:r>
          </w:p>
          <w:p>
            <w:pPr>
              <w:spacing w:after="0"/>
            </w:pPr>
            <w:r>
              <w:rPr>
                <w:rFonts w:ascii="Consolas" w:cs="Consolas" w:eastAsia="Consolas" w:hAnsi="Consolas"/>
                <w:color w:val="262626"/>
                <w:sz w:val="18"/>
                <w:szCs w:val="18"/>
              </w:rPr>
              <w:t xml:space="preserve">COMMAND PORT   (one guarded, idempotent write path)</w:t>
            </w:r>
          </w:p>
          <w:p>
            <w:pPr>
              <w:spacing w:after="0"/>
            </w:pPr>
            <w:r>
              <w:rPr>
                <w:rFonts w:ascii="Consolas" w:cs="Consolas" w:eastAsia="Consolas" w:hAnsi="Consolas"/>
                <w:color w:val="262626"/>
                <w:sz w:val="18"/>
                <w:szCs w:val="18"/>
              </w:rPr>
              <w:t xml:space="preserve">     dedupe on the idempotency key</w:t>
            </w:r>
          </w:p>
          <w:p>
            <w:pPr>
              <w:spacing w:after="0"/>
            </w:pPr>
            <w:r>
              <w:rPr>
                <w:rFonts w:ascii="Consolas" w:cs="Consolas" w:eastAsia="Consolas" w:hAnsi="Consolas"/>
                <w:color w:val="262626"/>
                <w:sz w:val="18"/>
                <w:szCs w:val="18"/>
              </w:rPr>
              <w:t xml:space="preserve">       - key already seen? -&gt; REPLAY the prior result,</w:t>
            </w:r>
          </w:p>
          <w:p>
            <w:pPr>
              <w:spacing w:after="0"/>
            </w:pPr>
            <w:r>
              <w:rPr>
                <w:rFonts w:ascii="Consolas" w:cs="Consolas" w:eastAsia="Consolas" w:hAnsi="Consolas"/>
                <w:color w:val="262626"/>
                <w:sz w:val="18"/>
                <w:szCs w:val="18"/>
              </w:rPr>
              <w:t xml:space="preserve">                              do NOT create a second run</w:t>
            </w:r>
          </w:p>
          <w:p>
            <w:pPr>
              <w:spacing w:after="0"/>
            </w:pPr>
            <w:r>
              <w:rPr>
                <w:rFonts w:ascii="Consolas" w:cs="Consolas" w:eastAsia="Consolas" w:hAnsi="Consolas"/>
                <w:color w:val="262626"/>
                <w:sz w:val="18"/>
                <w:szCs w:val="18"/>
              </w:rPr>
              <w:t xml:space="preserve">       - new key?          -&gt; proceed</w:t>
            </w:r>
          </w:p>
          <w:p>
            <w:pPr>
              <w:spacing w:after="0"/>
            </w:pPr>
            <w:r>
              <w:rPr>
                <w:rFonts w:ascii="Consolas" w:cs="Consolas" w:eastAsia="Consolas" w:hAnsi="Consolas"/>
                <w:color w:val="262626"/>
                <w:sz w:val="18"/>
                <w:szCs w:val="18"/>
              </w:rPr>
              <w:t xml:space="preserve">     tenancy guard, freeze check</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v</w:t>
            </w:r>
          </w:p>
          <w:p>
            <w:pPr>
              <w:spacing w:after="0"/>
            </w:pPr>
            <w:r>
              <w:rPr>
                <w:rFonts w:ascii="Consolas" w:cs="Consolas" w:eastAsia="Consolas" w:hAnsi="Consolas"/>
                <w:color w:val="262626"/>
                <w:sz w:val="18"/>
                <w:szCs w:val="18"/>
              </w:rPr>
              <w:t xml:space="preserve">ONE DATABASE TRANSACTION:</w:t>
            </w:r>
          </w:p>
          <w:p>
            <w:pPr>
              <w:spacing w:after="0"/>
            </w:pPr>
            <w:r>
              <w:rPr>
                <w:rFonts w:ascii="Consolas" w:cs="Consolas" w:eastAsia="Consolas" w:hAnsi="Consolas"/>
                <w:color w:val="262626"/>
                <w:sz w:val="18"/>
                <w:szCs w:val="18"/>
              </w:rPr>
              <w:t xml:space="preserve">     INSERT into runs      (state = CREATED, a run_id is minted)</w:t>
            </w:r>
          </w:p>
          <w:p>
            <w:pPr>
              <w:spacing w:after="0"/>
            </w:pPr>
            <w:r>
              <w:rPr>
                <w:rFonts w:ascii="Consolas" w:cs="Consolas" w:eastAsia="Consolas" w:hAnsi="Consolas"/>
                <w:color w:val="262626"/>
                <w:sz w:val="18"/>
                <w:szCs w:val="18"/>
              </w:rPr>
              <w:t xml:space="preserve">     INSERT into events    (&lt;&lt; run.created &gt;&gt;)</w:t>
            </w:r>
          </w:p>
          <w:p>
            <w:pPr>
              <w:spacing w:after="0"/>
            </w:pPr>
            <w:r>
              <w:rPr>
                <w:rFonts w:ascii="Consolas" w:cs="Consolas" w:eastAsia="Consolas" w:hAnsi="Consolas"/>
                <w:color w:val="262626"/>
                <w:sz w:val="18"/>
                <w:szCs w:val="18"/>
              </w:rPr>
              <w:t xml:space="preserve">     COMMIT                &lt;-- durability happens HERE</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v</w:t>
            </w:r>
          </w:p>
          <w:p>
            <w:pPr>
              <w:spacing w:after="0"/>
            </w:pPr>
            <w:r>
              <w:rPr>
                <w:rFonts w:ascii="Consolas" w:cs="Consolas" w:eastAsia="Consolas" w:hAnsi="Consolas"/>
                <w:color w:val="262626"/>
                <w:sz w:val="18"/>
                <w:szCs w:val="18"/>
              </w:rPr>
              <w:t xml:space="preserve">EDGE returns   202 Accepted   { run_id }</w:t>
            </w:r>
          </w:p>
          <w:p>
            <w:pPr>
              <w:spacing w:after="0"/>
            </w:pPr>
            <w:r>
              <w:rPr>
                <w:rFonts w:ascii="Consolas" w:cs="Consolas" w:eastAsia="Consolas" w:hAnsi="Consolas"/>
                <w:color w:val="262626"/>
                <w:sz w:val="18"/>
                <w:szCs w:val="18"/>
              </w:rPr>
              <w:t xml:space="preserve">     Elapsed: milliseconds. The Edge is now completely done</w:t>
            </w:r>
          </w:p>
          <w:p>
            <w:pPr>
              <w:spacing w:after="0"/>
            </w:pPr>
            <w:r>
              <w:rPr>
                <w:rFonts w:ascii="Consolas" w:cs="Consolas" w:eastAsia="Consolas" w:hAnsi="Consolas"/>
                <w:color w:val="262626"/>
                <w:sz w:val="18"/>
                <w:szCs w:val="18"/>
              </w:rPr>
              <w:t xml:space="preserve">     and holds nothing. It will never learn how the run ends.</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 a different process, at its own pace ...</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RELAY claims the &lt;&lt; run.created &gt;&gt; event</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v</w:t>
            </w:r>
          </w:p>
          <w:p>
            <w:pPr>
              <w:spacing w:after="0"/>
            </w:pPr>
            <w:r>
              <w:rPr>
                <w:rFonts w:ascii="Consolas" w:cs="Consolas" w:eastAsia="Consolas" w:hAnsi="Consolas"/>
                <w:color w:val="262626"/>
                <w:sz w:val="18"/>
                <w:szCs w:val="18"/>
              </w:rPr>
              <w:t xml:space="preserve">routed by work class -&gt; FAST QUEUE</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v</w:t>
            </w:r>
          </w:p>
          <w:p>
            <w:pPr>
              <w:spacing w:after="0"/>
            </w:pPr>
            <w:r>
              <w:rPr>
                <w:rFonts w:ascii="Consolas" w:cs="Consolas" w:eastAsia="Consolas" w:hAnsi="Consolas"/>
                <w:color w:val="262626"/>
                <w:sz w:val="18"/>
                <w:szCs w:val="18"/>
              </w:rPr>
              <w:t xml:space="preserve">RUN DRIVER claims a lease and begins episode 1</w:t>
            </w:r>
          </w:p>
        </w:tc>
      </w:tr>
    </w:tbl>
    <w:p>
      <w:pPr>
        <w:pStyle w:val="Heading3"/>
        <w:spacing w:after="100" w:before="200"/>
      </w:pPr>
      <w:r>
        <w:rPr>
          <w:rFonts w:ascii="Calibri" w:cs="Calibri" w:eastAsia="Calibri" w:hAnsi="Calibri"/>
          <w:b/>
          <w:bCs/>
          <w:color w:val="595959"/>
          <w:sz w:val="23"/>
          <w:szCs w:val="23"/>
        </w:rPr>
        <w:t xml:space="preserve">What the Edge deliberately did NOT do</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2500"/>
        <w:gridCol w:w="6850"/>
      </w:tblGrid>
      <w:tr>
        <w:trPr>
          <w:cantSplit/>
          <w:tblHeader/>
        </w:trPr>
        <w:tc>
          <w:tcPr>
            <w:tcW w:type="dxa" w:w="25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It did not…</w:t>
            </w:r>
          </w:p>
        </w:tc>
        <w:tc>
          <w:tcPr>
            <w:tcW w:type="dxa" w:w="68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Because</w:t>
            </w:r>
          </w:p>
        </w:tc>
      </w:tr>
      <w:tr>
        <w:trPr>
          <w:cantSplit/>
        </w:trPr>
        <w:tc>
          <w:tcPr>
            <w:tcW w:type="dxa" w:w="25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Call the model</w:t>
            </w:r>
          </w:p>
        </w:tc>
        <w:tc>
          <w:tcPr>
            <w:tcW w:type="dxa" w:w="68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Provider latency would become HTTP latency, and the Edge could no longer be scaled on request volume.</w:t>
            </w:r>
          </w:p>
        </w:tc>
      </w:tr>
      <w:tr>
        <w:trPr>
          <w:cantSplit/>
        </w:trPr>
        <w:tc>
          <w:tcPr>
            <w:tcW w:type="dxa" w:w="25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Run the agent loop</w:t>
            </w:r>
          </w:p>
        </w:tc>
        <w:tc>
          <w:tcPr>
            <w:tcW w:type="dxa" w:w="68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run's progress would depend on an Edge process staying alive — and Edge processes are the ones that get rolled, scaled, and killed constantly.</w:t>
            </w:r>
          </w:p>
        </w:tc>
      </w:tr>
      <w:tr>
        <w:trPr>
          <w:cantSplit/>
        </w:trPr>
        <w:tc>
          <w:tcPr>
            <w:tcW w:type="dxa" w:w="25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Hold the request open for the run</w:t>
            </w:r>
          </w:p>
        </w:tc>
        <w:tc>
          <w:tcPr>
            <w:tcW w:type="dxa" w:w="68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run takes hours. No HTTP timeout you would configure survives that, and a timeout does not cancel anything — the run continues, spending money nobody is watching.</w:t>
            </w:r>
          </w:p>
        </w:tc>
      </w:tr>
      <w:tr>
        <w:trPr>
          <w:cantSplit/>
        </w:trPr>
        <w:tc>
          <w:tcPr>
            <w:tcW w:type="dxa" w:w="25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Own the Run</w:t>
            </w:r>
          </w:p>
        </w:tc>
        <w:tc>
          <w:tcPr>
            <w:tcW w:type="dxa" w:w="68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Nothing owns a run. The Edge minted its identity and wrote it down; that is a different thing from owning it.</w:t>
            </w:r>
          </w:p>
        </w:tc>
      </w:tr>
      <w:tr>
        <w:trPr>
          <w:cantSplit/>
        </w:trPr>
        <w:tc>
          <w:tcPr>
            <w:tcW w:type="dxa" w:w="25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Wait for completion</w:t>
            </w:r>
          </w:p>
        </w:tc>
        <w:tc>
          <w:tcPr>
            <w:tcW w:type="dxa" w:w="68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There is nothing to wait for. The client will query or subscribe when it wants to know.</w:t>
            </w:r>
          </w:p>
        </w:tc>
      </w:tr>
    </w:tbl>
    <w:p>
      <w:pPr>
        <w:pStyle w:val="Heading2"/>
        <w:spacing w:after="140" w:before="280"/>
      </w:pPr>
      <w:r>
        <w:rPr>
          <w:rFonts w:ascii="Calibri" w:cs="Calibri" w:eastAsia="Calibri" w:hAnsi="Calibri"/>
          <w:b/>
          <w:bCs/>
          <w:color w:val="1F3864"/>
          <w:sz w:val="26"/>
          <w:szCs w:val="26"/>
        </w:rPr>
        <w:t xml:space="preserve">The Client Contract: State First, Then Stream</w:t>
      </w:r>
    </w:p>
    <w:p>
      <w:pPr>
        <w:spacing w:after="120"/>
      </w:pPr>
      <w:r>
        <w:rPr>
          <w:rFonts w:ascii="Calibri" w:cs="Calibri" w:eastAsia="Calibri" w:hAnsi="Calibri"/>
          <w:color w:val="262626"/>
          <w:sz w:val="21"/>
          <w:szCs w:val="21"/>
        </w:rPr>
        <w:t xml:space="preserve">The fix for the cold open is one rule, and it is the whole client contract: a client must be able to reconstruct its view by ASKING, not only by LISTENING. A live stream is a fast path on top of a queryable state, never a replacement for it — because a stream can only tell you what happened while you were listening.</w:t>
      </w:r>
    </w:p>
    <w:tbl>
      <w:tblPr>
        <w:tblW w:type="dxa" w:w="9350"/>
        <w:tblBorders>
          <w:top w:val="single" w:color="BFBFBF" w:sz="4"/>
          <w:left w:val="single" w:color="BFBFBF" w:sz="4"/>
          <w:bottom w:val="single" w:color="BFBFBF" w:sz="4"/>
          <w:right w:val="single" w:color="BFBFBF" w:sz="4"/>
          <w:insideH w:val="single" w:color="auto" w:sz="4"/>
          <w:insideV w:val="single" w:color="auto" w:sz="4"/>
        </w:tblBorders>
        <w:tblLayout w:type="fixed"/>
      </w:tblPr>
      <w:tblGrid>
        <w:gridCol w:w="9350"/>
      </w:tblGrid>
      <w:tr>
        <w:tc>
          <w:tcPr>
            <w:tcW w:type="dxa" w:w="9350"/>
            <w:shd w:fill="F2F2F2" w:val="clear"/>
            <w:tcMar>
              <w:top w:type="dxa" w:w="140"/>
              <w:left w:type="dxa" w:w="160"/>
              <w:bottom w:type="dxa" w:w="140"/>
              <w:right w:type="dxa" w:w="160"/>
            </w:tcMar>
          </w:tcPr>
          <w:p>
            <w:pPr>
              <w:spacing w:after="0"/>
            </w:pPr>
            <w:r>
              <w:rPr>
                <w:rFonts w:ascii="Consolas" w:cs="Consolas" w:eastAsia="Consolas" w:hAnsi="Consolas"/>
                <w:color w:val="262626"/>
                <w:sz w:val="18"/>
                <w:szCs w:val="18"/>
              </w:rPr>
              <w:t xml:space="preserve">(1) POST /runs                  -&gt; 202 { run_id }</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(2) GET /runs/{id}              -&gt; { state, steps, cost, seq: 14 }</w:t>
            </w:r>
          </w:p>
          <w:p>
            <w:pPr>
              <w:spacing w:after="0"/>
            </w:pPr>
            <w:r>
              <w:rPr>
                <w:rFonts w:ascii="Consolas" w:cs="Consolas" w:eastAsia="Consolas" w:hAnsi="Consolas"/>
                <w:color w:val="262626"/>
                <w:sz w:val="18"/>
                <w:szCs w:val="18"/>
              </w:rPr>
              <w:t xml:space="preserve">        HYDRATE first, always. This is a query against durable</w:t>
            </w:r>
          </w:p>
          <w:p>
            <w:pPr>
              <w:spacing w:after="0"/>
            </w:pPr>
            <w:r>
              <w:rPr>
                <w:rFonts w:ascii="Consolas" w:cs="Consolas" w:eastAsia="Consolas" w:hAnsi="Consolas"/>
                <w:color w:val="262626"/>
                <w:sz w:val="18"/>
                <w:szCs w:val="18"/>
              </w:rPr>
              <w:t xml:space="preserve">        state. It works whether you have been listening or not.</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(3) GET /runs/{id}/stream?since=14</w:t>
            </w:r>
          </w:p>
          <w:p>
            <w:pPr>
              <w:spacing w:after="0"/>
            </w:pPr>
            <w:r>
              <w:rPr>
                <w:rFonts w:ascii="Consolas" w:cs="Consolas" w:eastAsia="Consolas" w:hAnsi="Consolas"/>
                <w:color w:val="262626"/>
                <w:sz w:val="18"/>
                <w:szCs w:val="18"/>
              </w:rPr>
              <w:t xml:space="preserve">        SUBSCRIBE second, with a cursor.</w:t>
            </w:r>
          </w:p>
          <w:p>
            <w:pPr>
              <w:spacing w:after="0"/>
            </w:pPr>
            <w:r>
              <w:rPr>
                <w:rFonts w:ascii="Consolas" w:cs="Consolas" w:eastAsia="Consolas" w:hAnsi="Consolas"/>
                <w:color w:val="262626"/>
                <w:sz w:val="18"/>
                <w:szCs w:val="18"/>
              </w:rPr>
              <w:t xml:space="preserve">        &lt;~~~ progress, seq 15, 16, 17 ...</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X   laptop closes. Stream dies at seq 23.</w:t>
            </w:r>
          </w:p>
          <w:p>
            <w:pPr>
              <w:spacing w:after="0"/>
            </w:pPr>
            <w:r>
              <w:rPr>
                <w:rFonts w:ascii="Consolas" w:cs="Consolas" w:eastAsia="Consolas" w:hAnsi="Consolas"/>
                <w:color w:val="262626"/>
                <w:sz w:val="18"/>
                <w:szCs w:val="18"/>
              </w:rPr>
              <w:t xml:space="preserve">        ... 47 minutes pass. The run continues.</w:t>
            </w:r>
          </w:p>
          <w:p>
            <w:pPr>
              <w:spacing w:after="0"/>
            </w:pPr>
            <w:r>
              <w:rPr>
                <w:rFonts w:ascii="Consolas" w:cs="Consolas" w:eastAsia="Consolas" w:hAnsi="Consolas"/>
                <w:color w:val="262626"/>
                <w:sz w:val="18"/>
                <w:szCs w:val="18"/>
              </w:rPr>
              <w:t xml:space="preserve">        The EDGE HOLDS NOTHING: no session, no buffer, no timer.</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(4) GET /runs/{id}              &lt;-- reconnect: STATE FIRST</w:t>
            </w:r>
          </w:p>
          <w:p>
            <w:pPr>
              <w:spacing w:after="0"/>
            </w:pPr>
            <w:r>
              <w:rPr>
                <w:rFonts w:ascii="Consolas" w:cs="Consolas" w:eastAsia="Consolas" w:hAnsi="Consolas"/>
                <w:color w:val="262626"/>
                <w:sz w:val="18"/>
                <w:szCs w:val="18"/>
              </w:rPr>
              <w:t xml:space="preserve">        -&gt; { state: PARKED, park_reason: approval,</w:t>
            </w:r>
          </w:p>
          <w:p>
            <w:pPr>
              <w:spacing w:after="0"/>
            </w:pPr>
            <w:r>
              <w:rPr>
                <w:rFonts w:ascii="Consolas" w:cs="Consolas" w:eastAsia="Consolas" w:hAnsi="Consolas"/>
                <w:color w:val="262626"/>
                <w:sz w:val="18"/>
                <w:szCs w:val="18"/>
              </w:rPr>
              <w:t xml:space="preserve">             steps: [...], cost: 0.87, seq: 61 }</w:t>
            </w:r>
          </w:p>
          <w:p>
            <w:pPr>
              <w:spacing w:after="0"/>
            </w:pPr>
            <w:r>
              <w:rPr>
                <w:rFonts w:ascii="Consolas" w:cs="Consolas" w:eastAsia="Consolas" w:hAnsi="Consolas"/>
                <w:color w:val="262626"/>
                <w:sz w:val="18"/>
                <w:szCs w:val="18"/>
              </w:rPr>
              <w:t xml:space="preserve">        The client now knows everything it missed.</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(5) GET /runs/{id}/stream?since=61   -&gt; live again, no gap</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(6) POST /approvals/{ref} { decision: approve }</w:t>
            </w:r>
          </w:p>
          <w:p>
            <w:pPr>
              <w:spacing w:after="0"/>
            </w:pPr>
            <w:r>
              <w:rPr>
                <w:rFonts w:ascii="Consolas" w:cs="Consolas" w:eastAsia="Consolas" w:hAnsi="Consolas"/>
                <w:color w:val="262626"/>
                <w:sz w:val="18"/>
                <w:szCs w:val="18"/>
              </w:rPr>
              <w:t xml:space="preserve">        -&gt; event appended -&gt; relay -&gt; the run resumes</w:t>
            </w:r>
          </w:p>
        </w:tc>
      </w:tr>
    </w:tbl>
    <w:tbl>
      <w:tblPr>
        <w:tblW w:type="dxa" w:w="9350"/>
        <w:tblBorders>
          <w:top w:val="single" w:color="2E5AAC" w:sz="4"/>
          <w:left w:val="single" w:color="2E5AAC" w:sz="24"/>
          <w:bottom w:val="single" w:color="2E5AAC" w:sz="4"/>
          <w:right w:val="single" w:color="2E5AAC" w:sz="4"/>
          <w:insideH w:val="single" w:color="auto" w:sz="4"/>
          <w:insideV w:val="single" w:color="auto" w:sz="4"/>
        </w:tblBorders>
        <w:tblLayout w:type="fixed"/>
      </w:tblPr>
      <w:tblGrid>
        <w:gridCol w:w="9350"/>
      </w:tblGrid>
      <w:tr>
        <w:tc>
          <w:tcPr>
            <w:tcW w:type="dxa" w:w="9350"/>
            <w:shd w:fill="EAF0FA" w:val="clear"/>
            <w:tcMar>
              <w:top w:type="dxa" w:w="140"/>
              <w:left w:type="dxa" w:w="220"/>
              <w:bottom w:type="dxa" w:w="140"/>
              <w:right w:type="dxa" w:w="220"/>
            </w:tcMar>
          </w:tcPr>
          <w:p>
            <w:pPr>
              <w:spacing w:after="60"/>
            </w:pPr>
            <w:r>
              <w:rPr>
                <w:rFonts w:ascii="Calibri" w:cs="Calibri" w:eastAsia="Calibri" w:hAnsi="Calibri"/>
                <w:b/>
                <w:bCs/>
                <w:color w:val="2E5AAC"/>
                <w:sz w:val="20"/>
                <w:szCs w:val="20"/>
              </w:rPr>
              <w:t xml:space="preserve">THE INVARIANT TO PUT IN YOUR CLIENT SDK</w:t>
            </w:r>
          </w:p>
          <w:p>
            <w:pPr>
              <w:spacing w:after="40"/>
            </w:pPr>
            <w:r>
              <w:rPr>
                <w:rFonts w:ascii="Calibri" w:cs="Calibri" w:eastAsia="Calibri" w:hAnsi="Calibri"/>
                <w:color w:val="262626"/>
                <w:sz w:val="20"/>
                <w:szCs w:val="20"/>
              </w:rPr>
              <w:t xml:space="preserve">A client NEVER renders from stream messages alone. Every live state is preceded by a hydrate.</w:t>
            </w:r>
          </w:p>
          <w:p>
            <w:pPr>
              <w:spacing w:after="40"/>
            </w:pPr>
            <w:r>
              <w:rPr>
                <w:rFonts w:ascii="Calibri" w:cs="Calibri" w:eastAsia="Calibri" w:hAnsi="Calibri"/>
                <w:color w:val="262626"/>
                <w:sz w:val="20"/>
                <w:szCs w:val="20"/>
              </w:rPr>
              <w:t xml:space="preserve">Build this into the SDK so it cannot be skipped, rather than documenting it and hoping. A client library that cannot enter its LIVE state without hydrating makes the cold open structurally impossible — the same move as putting a fix in code rather than in a prompt. [INFERENCE — the handbook's own, and it labels it as such]</w:t>
            </w:r>
          </w:p>
        </w:tc>
      </w:tr>
    </w:tbl>
    <w:p>
      <w:pPr>
        <w:pStyle w:val="Heading2"/>
        <w:spacing w:after="140" w:before="280"/>
      </w:pPr>
      <w:r>
        <w:rPr>
          <w:rFonts w:ascii="Calibri" w:cs="Calibri" w:eastAsia="Calibri" w:hAnsi="Calibri"/>
          <w:b/>
          <w:bCs/>
          <w:color w:val="1F3864"/>
          <w:sz w:val="26"/>
          <w:szCs w:val="26"/>
        </w:rPr>
        <w:t xml:space="preserve">Idempotency at the Edge</w:t>
      </w:r>
    </w:p>
    <w:p>
      <w:pPr>
        <w:spacing w:after="120"/>
      </w:pPr>
      <w:r>
        <w:rPr>
          <w:rFonts w:ascii="Calibri" w:cs="Calibri" w:eastAsia="Calibri" w:hAnsi="Calibri"/>
          <w:color w:val="262626"/>
          <w:sz w:val="21"/>
          <w:szCs w:val="21"/>
        </w:rPr>
        <w:t xml:space="preserve">Every inbound write carries an idempotency key, and the Edge REJECTS requests that arrive without one rather than generating one server-side — a server-generated key deduplicates nothing, because a retry would generate a different one. [CONFIRMED]</w:t>
      </w:r>
    </w:p>
    <w:p>
      <w:pPr>
        <w:spacing w:after="120"/>
      </w:pPr>
      <w:r>
        <w:rPr>
          <w:rFonts w:ascii="Calibri" w:cs="Calibri" w:eastAsia="Calibri" w:hAnsi="Calibri"/>
          <w:color w:val="262626"/>
          <w:sz w:val="21"/>
          <w:szCs w:val="21"/>
        </w:rPr>
        <w:t xml:space="preserve">Mechanically: the command port checks the key before doing anything. If that key has been seen, it replays the original result — the caller gets the same `run_id` it got the first time, and no second run exists. This is why a webhook that fires twice, or a user who double-clicks, or a network retry, does not produce two runs and two bills.</w:t>
      </w:r>
    </w:p>
    <w:tbl>
      <w:tblPr>
        <w:tblW w:type="dxa" w:w="9350"/>
        <w:tblBorders>
          <w:top w:val="single" w:color="8A6D00" w:sz="4"/>
          <w:left w:val="single" w:color="8A6D00" w:sz="24"/>
          <w:bottom w:val="single" w:color="8A6D00" w:sz="4"/>
          <w:right w:val="single" w:color="8A6D00" w:sz="4"/>
          <w:insideH w:val="single" w:color="auto" w:sz="4"/>
          <w:insideV w:val="single" w:color="auto" w:sz="4"/>
        </w:tblBorders>
        <w:tblLayout w:type="fixed"/>
      </w:tblPr>
      <w:tblGrid>
        <w:gridCol w:w="9350"/>
      </w:tblGrid>
      <w:tr>
        <w:tc>
          <w:tcPr>
            <w:tcW w:type="dxa" w:w="9350"/>
            <w:shd w:fill="FBF6E3" w:val="clear"/>
            <w:tcMar>
              <w:top w:type="dxa" w:w="140"/>
              <w:left w:type="dxa" w:w="220"/>
              <w:bottom w:type="dxa" w:w="140"/>
              <w:right w:type="dxa" w:w="220"/>
            </w:tcMar>
          </w:tcPr>
          <w:p>
            <w:pPr>
              <w:spacing w:after="60"/>
            </w:pPr>
            <w:r>
              <w:rPr>
                <w:rFonts w:ascii="Calibri" w:cs="Calibri" w:eastAsia="Calibri" w:hAnsi="Calibri"/>
                <w:b/>
                <w:bCs/>
                <w:color w:val="8A6D00"/>
                <w:sz w:val="20"/>
                <w:szCs w:val="20"/>
              </w:rPr>
              <w:t xml:space="preserve">IMPORTANT BOUNDARY — two idempotency mechanisms, two layers</w:t>
            </w:r>
          </w:p>
          <w:p>
            <w:pPr>
              <w:spacing w:after="40"/>
            </w:pPr>
            <w:r>
              <w:rPr>
                <w:rFonts w:ascii="Calibri" w:cs="Calibri" w:eastAsia="Calibri" w:hAnsi="Calibri"/>
                <w:color w:val="262626"/>
                <w:sz w:val="20"/>
                <w:szCs w:val="20"/>
              </w:rPr>
              <w:t xml:space="preserve">The EDGE's idempotency key is supplied by the CALLER, and it deduplicates inbound intent: "is this the same request I already accepted?"</w:t>
            </w:r>
          </w:p>
          <w:p>
            <w:pPr>
              <w:spacing w:after="40"/>
            </w:pPr>
            <w:r>
              <w:rPr>
                <w:rFonts w:ascii="Calibri" w:cs="Calibri" w:eastAsia="Calibri" w:hAnsi="Calibri"/>
                <w:color w:val="262626"/>
                <w:sz w:val="20"/>
                <w:szCs w:val="20"/>
              </w:rPr>
              <w:t xml:space="preserve">The ACTIVITY identity (Chapter 5) is computed by the SYSTEM from a planned step's content, and it deduplicates outbound work: "have I already executed this exact call?"</w:t>
            </w:r>
          </w:p>
          <w:p>
            <w:pPr>
              <w:spacing w:after="40"/>
            </w:pPr>
            <w:r>
              <w:rPr>
                <w:rFonts w:ascii="Calibri" w:cs="Calibri" w:eastAsia="Calibri" w:hAnsi="Calibri"/>
                <w:color w:val="262626"/>
                <w:sz w:val="20"/>
                <w:szCs w:val="20"/>
              </w:rPr>
              <w:t xml:space="preserve">Same underlying goal — do not do it twice — solved at two different boundaries, one caller-supplied and one system-computed. Neither substitutes for the other.</w:t>
            </w:r>
          </w:p>
        </w:tc>
      </w:tr>
    </w:tbl>
    <w:p>
      <w:pPr>
        <w:pStyle w:val="Heading2"/>
        <w:spacing w:after="140" w:before="280"/>
      </w:pPr>
      <w:r>
        <w:rPr>
          <w:rFonts w:ascii="Calibri" w:cs="Calibri" w:eastAsia="Calibri" w:hAnsi="Calibri"/>
          <w:b/>
          <w:bCs/>
          <w:color w:val="1F3864"/>
          <w:sz w:val="26"/>
          <w:szCs w:val="26"/>
        </w:rPr>
        <w:t xml:space="preserve">Signals: Steering a Run That Is Already Moving</w:t>
      </w:r>
    </w:p>
    <w:p>
      <w:pPr>
        <w:spacing w:after="120"/>
      </w:pPr>
      <w:r>
        <w:rPr>
          <w:rFonts w:ascii="Calibri" w:cs="Calibri" w:eastAsia="Calibri" w:hAnsi="Calibri"/>
          <w:color w:val="262626"/>
          <w:sz w:val="21"/>
          <w:szCs w:val="21"/>
        </w:rPr>
        <w:t xml:space="preserve">A signal is out-of-band control over a live run. There are four kinds: STEER (amend the goal), CANCEL, PAUSE, and ANSWER (supply requested input). They arrive through the Edge as ordinary durable writes, and are read by the Run Driver at checkpoints — which is why Chapter 5's checkpoint reads pending signals in the same transaction as it writes progress. [CONFIRMED]</w:t>
      </w:r>
    </w:p>
    <w:tbl>
      <w:tblPr>
        <w:tblW w:type="dxa" w:w="9350"/>
        <w:tblBorders>
          <w:top w:val="single" w:color="8A6D00" w:sz="4"/>
          <w:left w:val="single" w:color="8A6D00" w:sz="24"/>
          <w:bottom w:val="single" w:color="8A6D00" w:sz="4"/>
          <w:right w:val="single" w:color="8A6D00" w:sz="4"/>
          <w:insideH w:val="single" w:color="auto" w:sz="4"/>
          <w:insideV w:val="single" w:color="auto" w:sz="4"/>
        </w:tblBorders>
        <w:tblLayout w:type="fixed"/>
      </w:tblPr>
      <w:tblGrid>
        <w:gridCol w:w="9350"/>
      </w:tblGrid>
      <w:tr>
        <w:tc>
          <w:tcPr>
            <w:tcW w:type="dxa" w:w="9350"/>
            <w:shd w:fill="FBF6E3" w:val="clear"/>
            <w:tcMar>
              <w:top w:type="dxa" w:w="140"/>
              <w:left w:type="dxa" w:w="220"/>
              <w:bottom w:type="dxa" w:w="140"/>
              <w:right w:type="dxa" w:w="220"/>
            </w:tcMar>
          </w:tcPr>
          <w:p>
            <w:pPr>
              <w:spacing w:after="60"/>
            </w:pPr>
            <w:r>
              <w:rPr>
                <w:rFonts w:ascii="Calibri" w:cs="Calibri" w:eastAsia="Calibri" w:hAnsi="Calibri"/>
                <w:b/>
                <w:bCs/>
                <w:color w:val="8A6D00"/>
                <w:sz w:val="20"/>
                <w:szCs w:val="20"/>
              </w:rPr>
              <w:t xml:space="preserve">WHY CANCEL IS A SIGNAL AND NOT DELETE /runs/{id}</w:t>
            </w:r>
          </w:p>
          <w:p>
            <w:pPr>
              <w:spacing w:after="40"/>
            </w:pPr>
            <w:r>
              <w:rPr>
                <w:rFonts w:ascii="Calibri" w:cs="Calibri" w:eastAsia="Calibri" w:hAnsi="Calibri"/>
                <w:color w:val="262626"/>
                <w:sz w:val="20"/>
                <w:szCs w:val="20"/>
              </w:rPr>
              <w:t xml:space="preserve">A DELETE implies removal. Cancellation is a REQUEST TO STOP that has to propagate all the way down into an abort controller inside a live model call — otherwise you have a timeout that abandons the caller while the work continues.</w:t>
            </w:r>
          </w:p>
          <w:p>
            <w:pPr>
              <w:spacing w:after="40"/>
            </w:pPr>
            <w:r>
              <w:rPr>
                <w:rFonts w:ascii="Calibri" w:cs="Calibri" w:eastAsia="Calibri" w:hAnsi="Calibri"/>
                <w:color w:val="262626"/>
                <w:sz w:val="20"/>
                <w:szCs w:val="20"/>
              </w:rPr>
              <w:t xml:space="preserve">Modelling cancel as a signal keeps one delivery path for all four kinds, and makes a two-second target from click to the call actually stopping achievable. [CONFIRMED]</w:t>
            </w:r>
          </w:p>
        </w:tc>
      </w:tr>
    </w:tbl>
    <w:p>
      <w:pPr>
        <w:pStyle w:val="Heading2"/>
        <w:spacing w:after="140" w:before="280"/>
      </w:pPr>
      <w:r>
        <w:rPr>
          <w:rFonts w:ascii="Calibri" w:cs="Calibri" w:eastAsia="Calibri" w:hAnsi="Calibri"/>
          <w:b/>
          <w:bCs/>
          <w:color w:val="1F3864"/>
          <w:sz w:val="26"/>
          <w:szCs w:val="26"/>
        </w:rPr>
        <w:t xml:space="preserve">The Read Model</w:t>
      </w:r>
    </w:p>
    <w:p>
      <w:pPr>
        <w:spacing w:after="120"/>
      </w:pPr>
      <w:r>
        <w:rPr>
          <w:rFonts w:ascii="Calibri" w:cs="Calibri" w:eastAsia="Calibri" w:hAnsi="Calibri"/>
          <w:color w:val="262626"/>
          <w:sz w:val="21"/>
          <w:szCs w:val="21"/>
        </w:rPr>
        <w:t xml:space="preserve">What the Edge hands back on a query is a PROJECTION assembled from durable facts — never the raw runtime tables. [INFERENCE — the handbook specifies that the edge streams read-models and leaves the shape open]</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2900"/>
        <w:gridCol w:w="6450"/>
      </w:tblGrid>
      <w:tr>
        <w:trPr>
          <w:cantSplit/>
          <w:tblHeader/>
        </w:trPr>
        <w:tc>
          <w:tcPr>
            <w:tcW w:type="dxa" w:w="29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Property</w:t>
            </w:r>
          </w:p>
        </w:tc>
        <w:tc>
          <w:tcPr>
            <w:tcW w:type="dxa" w:w="64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Why it is non-negotiable</w:t>
            </w:r>
          </w:p>
        </w:tc>
      </w:tr>
      <w:tr>
        <w:trPr>
          <w:cantSplit/>
        </w:trPr>
        <w:tc>
          <w:tcPr>
            <w:tcW w:type="dxa" w:w="2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It is a projection, not the raw tables</w:t>
            </w:r>
          </w:p>
        </w:tc>
        <w:tc>
          <w:tcPr>
            <w:tcW w:type="dxa" w:w="64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Exposing `runs` directly couples your public contract to your schema, and leaks fields — `lease_owner`, `version`, `attempt_count` — that mean nothing to a client and everything to someone profiling your system.</w:t>
            </w:r>
          </w:p>
        </w:tc>
      </w:tr>
      <w:tr>
        <w:trPr>
          <w:cantSplit/>
        </w:trPr>
        <w:tc>
          <w:tcPr>
            <w:tcW w:type="dxa" w:w="2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It is where tenancy and redaction are enforced</w:t>
            </w:r>
          </w:p>
        </w:tc>
        <w:tc>
          <w:tcPr>
            <w:tcW w:type="dxa" w:w="64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Chapter 6 said every state category has one owner responsible for scoping it. This is the enforcement point for run state on the way out.</w:t>
            </w:r>
          </w:p>
        </w:tc>
      </w:tr>
      <w:tr>
        <w:trPr>
          <w:cantSplit/>
        </w:trPr>
        <w:tc>
          <w:tcPr>
            <w:tcW w:type="dxa" w:w="2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It carries a `seq` cursor</w:t>
            </w:r>
          </w:p>
        </w:tc>
        <w:tc>
          <w:tcPr>
            <w:tcW w:type="dxa" w:w="64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Without it the client cannot resume a stream, and the whole hydrate-then-subscribe contract collapses.</w:t>
            </w:r>
          </w:p>
        </w:tc>
      </w:tr>
    </w:tbl>
    <w:p>
      <w:pPr>
        <w:pStyle w:val="Heading2"/>
        <w:spacing w:after="140" w:before="280"/>
      </w:pPr>
      <w:r>
        <w:rPr>
          <w:rFonts w:ascii="Calibri" w:cs="Calibri" w:eastAsia="Calibri" w:hAnsi="Calibri"/>
          <w:b/>
          <w:bCs/>
          <w:color w:val="1F3864"/>
          <w:sz w:val="26"/>
          <w:szCs w:val="26"/>
        </w:rPr>
        <w:t xml:space="preserve">The Three Ways a Loop Sneaks Into the Edge</w:t>
      </w:r>
    </w:p>
    <w:p>
      <w:pPr>
        <w:spacing w:after="120"/>
      </w:pPr>
      <w:r>
        <w:rPr>
          <w:rFonts w:ascii="Calibri" w:cs="Calibri" w:eastAsia="Calibri" w:hAnsi="Calibri"/>
          <w:color w:val="262626"/>
          <w:sz w:val="21"/>
          <w:szCs w:val="21"/>
        </w:rPr>
        <w:t xml:space="preserve">Each of these has been written by a competent engineer for a defensible reason. Naming them is most of the defence. [CONFIRMED as the handbook's own list]</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2000"/>
        <w:gridCol w:w="2600"/>
        <w:gridCol w:w="4750"/>
      </w:tblGrid>
      <w:tr>
        <w:trPr>
          <w:cantSplit/>
          <w:tblHeader/>
        </w:trPr>
        <w:tc>
          <w:tcPr>
            <w:tcW w:type="dxa" w:w="20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The loop</w:t>
            </w:r>
          </w:p>
        </w:tc>
        <w:tc>
          <w:tcPr>
            <w:tcW w:type="dxa" w:w="26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The reasonable-sounding reason</w:t>
            </w:r>
          </w:p>
        </w:tc>
        <w:tc>
          <w:tcPr>
            <w:tcW w:type="dxa" w:w="47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What it costs</w:t>
            </w:r>
          </w:p>
        </w:tc>
      </w:tr>
      <w:tr>
        <w:trPr>
          <w:cantSplit/>
        </w:trPr>
        <w:tc>
          <w:tcPr>
            <w:tcW w:type="dxa" w:w="20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convenience await
(submit, then poll until terminal, inside the handler)</w:t>
            </w:r>
          </w:p>
        </w:tc>
        <w:tc>
          <w:tcPr>
            <w:tcW w:type="dxa" w:w="26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"Some runs finish in twenty seconds, and an integration wants one call."</w:t>
            </w:r>
          </w:p>
        </w:tc>
        <w:tc>
          <w:tcPr>
            <w:tcW w:type="dxa" w:w="47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endpoint's latency becomes the run's latency. A deploy during the wait drops the caller. A slow provider becomes an HTTP timeout — and the timeout cancels nothing, so the caller has abandoned work that is still spending money.</w:t>
            </w:r>
          </w:p>
        </w:tc>
      </w:tr>
      <w:tr>
        <w:trPr>
          <w:cantSplit/>
        </w:trPr>
        <w:tc>
          <w:tcPr>
            <w:tcW w:type="dxa" w:w="20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synchronous first step
(call the planner in the submit handler so the user sees a plan immediately)</w:t>
            </w:r>
          </w:p>
        </w:tc>
        <w:tc>
          <w:tcPr>
            <w:tcW w:type="dxa" w:w="26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"We want to show the user the plan right away." Genuinely good product instinct.</w:t>
            </w:r>
          </w:p>
        </w:tc>
        <w:tc>
          <w:tcPr>
            <w:tcW w:type="dxa" w:w="47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model call in the request path — the third rule broken for the best reason on the list. It also splits planning across two layers, so two components must now agree on plan identity.</w:t>
            </w:r>
          </w:p>
        </w:tc>
      </w:tr>
      <w:tr>
        <w:trPr>
          <w:cantSplit/>
        </w:trPr>
        <w:tc>
          <w:tcPr>
            <w:tcW w:type="dxa" w:w="20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inline consumer
(run the relay inside the edge process)</w:t>
            </w:r>
          </w:p>
        </w:tc>
        <w:tc>
          <w:tcPr>
            <w:tcW w:type="dxa" w:w="26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relay is thirty lines and we already deploy this service. Why a second deployable?"</w:t>
            </w:r>
          </w:p>
        </w:tc>
        <w:tc>
          <w:tcPr>
            <w:tcW w:type="dxa" w:w="47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subtlest, and the one producing the strangest bugs. The Edge scales on request volume; the relay must scale on event volume, and those are uncorrelated. Worse, Edge instances get recycled aggressively — so claimed events are abandoned mid-processing on every release, and that partition stalls until the sweeper reclaims them. The symptom is duplicate effects or delayed runs correlating with deploys, which nobody thinks to correlate.</w:t>
            </w:r>
          </w:p>
        </w:tc>
      </w:tr>
    </w:tbl>
    <w:p>
      <w:pPr>
        <w:pStyle w:val="Heading2"/>
        <w:spacing w:after="140" w:before="280"/>
      </w:pPr>
      <w:r>
        <w:rPr>
          <w:rFonts w:ascii="Calibri" w:cs="Calibri" w:eastAsia="Calibri" w:hAnsi="Calibri"/>
          <w:b/>
          <w:bCs/>
          <w:color w:val="1F3864"/>
          <w:sz w:val="26"/>
          <w:szCs w:val="26"/>
        </w:rPr>
        <w:t xml:space="preserve">A Consequence Worth Knowing Now</w:t>
      </w:r>
    </w:p>
    <w:tbl>
      <w:tblPr>
        <w:tblW w:type="dxa" w:w="9350"/>
        <w:tblBorders>
          <w:top w:val="single" w:color="A33A3A" w:sz="4"/>
          <w:left w:val="single" w:color="A33A3A" w:sz="24"/>
          <w:bottom w:val="single" w:color="A33A3A" w:sz="4"/>
          <w:right w:val="single" w:color="A33A3A" w:sz="4"/>
          <w:insideH w:val="single" w:color="auto" w:sz="4"/>
          <w:insideV w:val="single" w:color="auto" w:sz="4"/>
        </w:tblBorders>
        <w:tblLayout w:type="fixed"/>
      </w:tblPr>
      <w:tblGrid>
        <w:gridCol w:w="9350"/>
      </w:tblGrid>
      <w:tr>
        <w:tc>
          <w:tcPr>
            <w:tcW w:type="dxa" w:w="9350"/>
            <w:shd w:fill="FBEEEE" w:val="clear"/>
            <w:tcMar>
              <w:top w:type="dxa" w:w="140"/>
              <w:left w:type="dxa" w:w="220"/>
              <w:bottom w:type="dxa" w:w="140"/>
              <w:right w:type="dxa" w:w="220"/>
            </w:tcMar>
          </w:tcPr>
          <w:p>
            <w:pPr>
              <w:spacing w:after="60"/>
            </w:pPr>
            <w:r>
              <w:rPr>
                <w:rFonts w:ascii="Calibri" w:cs="Calibri" w:eastAsia="Calibri" w:hAnsi="Calibri"/>
                <w:b/>
                <w:bCs/>
                <w:color w:val="A33A3A"/>
                <w:sz w:val="20"/>
                <w:szCs w:val="20"/>
              </w:rPr>
              <w:t xml:space="preserve">THE EDGE IS ON THE HUMAN-AUTHORITY CRITICAL PATH</w:t>
            </w:r>
          </w:p>
          <w:p>
            <w:pPr>
              <w:spacing w:after="40"/>
            </w:pPr>
            <w:r>
              <w:rPr>
                <w:rFonts w:ascii="Calibri" w:cs="Calibri" w:eastAsia="Calibri" w:hAnsi="Calibri"/>
                <w:color w:val="262626"/>
                <w:sz w:val="20"/>
                <w:szCs w:val="20"/>
              </w:rPr>
              <w:t xml:space="preserve">Gate resolutions arrive through the Edge as ordinary events. Therefore: if the Edge is unavailable, no gate can be resolved, and every run that reaches one parks indefinitely.</w:t>
            </w:r>
          </w:p>
          <w:p>
            <w:pPr>
              <w:spacing w:after="40"/>
            </w:pPr>
            <w:r>
              <w:rPr>
                <w:rFonts w:ascii="Calibri" w:cs="Calibri" w:eastAsia="Calibri" w:hAnsi="Calibri"/>
                <w:color w:val="262626"/>
                <w:sz w:val="20"/>
                <w:szCs w:val="20"/>
              </w:rPr>
              <w:t xml:space="preserve">No data is lost and nothing is corrupted — parks are durable and patient. But the system quietly stops being able to do anything irreversible, and the backlog is invisible until the Edge returns.</w:t>
            </w:r>
          </w:p>
          <w:p>
            <w:pPr>
              <w:spacing w:after="40"/>
            </w:pPr>
            <w:r>
              <w:rPr>
                <w:rFonts w:ascii="Calibri" w:cs="Calibri" w:eastAsia="Calibri" w:hAnsi="Calibri"/>
                <w:color w:val="262626"/>
                <w:sz w:val="20"/>
                <w:szCs w:val="20"/>
              </w:rPr>
              <w:t xml:space="preserve">This makes Edge availability a SAFETY-ADJACENT property rather than a purely experiential one, and it belongs in your SLO document with that framing. [INFERENCE — the handbook's own]</w:t>
            </w:r>
          </w:p>
        </w:tc>
      </w:tr>
    </w:tbl>
    <w:p>
      <w:pPr>
        <w:pStyle w:val="Heading2"/>
        <w:spacing w:after="140" w:before="280"/>
      </w:pPr>
      <w:r>
        <w:rPr>
          <w:rFonts w:ascii="Calibri" w:cs="Calibri" w:eastAsia="Calibri" w:hAnsi="Calibri"/>
          <w:b/>
          <w:bCs/>
          <w:color w:val="1F3864"/>
          <w:sz w:val="26"/>
          <w:szCs w:val="26"/>
        </w:rPr>
        <w:t xml:space="preserve">Where Chapter 7 Sits in the Architecture</w:t>
      </w:r>
    </w:p>
    <w:p>
      <w:pPr>
        <w:spacing w:after="120"/>
      </w:pPr>
      <w:r>
        <w:rPr>
          <w:rFonts w:ascii="Calibri" w:cs="Calibri" w:eastAsia="Calibri" w:hAnsi="Calibri"/>
          <w:color w:val="262626"/>
          <w:sz w:val="21"/>
          <w:szCs w:val="21"/>
        </w:rPr>
        <w:t xml:space="preserve">Chapter 4 drew six layers. Chapter 7 opens the one the outside world actually touches, and every rule in it is a defence of a property established earlier: statelessness protects the Chapter 8 lifecycle separation you are about to meet; the read model enforces Chapter 6's state scoping on the way out; the command port's idempotency is the caller-side twin of Chapter 5's activity identity; and "no model call" is Chapter 3's MM5 (control plane vs data plane) applied to the front door.</w:t>
      </w:r>
    </w:p>
    <w:p>
      <w:pPr>
        <w:pStyle w:val="Heading1"/>
        <w:pageBreakBefore/>
        <w:pBdr>
          <w:bottom w:val="single" w:color="1F3864" w:sz="8" w:space="6"/>
        </w:pBdr>
        <w:spacing w:after="200" w:before="0"/>
      </w:pPr>
      <w:r>
        <w:rPr>
          <w:rFonts w:ascii="Calibri" w:cs="Calibri" w:eastAsia="Calibri" w:hAnsi="Calibri"/>
          <w:b/>
          <w:bCs/>
          <w:color w:val="1F3864"/>
          <w:sz w:val="32"/>
          <w:szCs w:val="32"/>
        </w:rPr>
        <w:t xml:space="preserve">Chapter 8 — Run Lifecycle and Runtime Lifecycle</w:t>
      </w:r>
    </w:p>
    <w:tbl>
      <w:tblPr>
        <w:tblW w:type="dxa" w:w="9350"/>
        <w:tblBorders>
          <w:top w:val="single" w:color="8A6D00" w:sz="4"/>
          <w:left w:val="single" w:color="8A6D00" w:sz="24"/>
          <w:bottom w:val="single" w:color="8A6D00" w:sz="4"/>
          <w:right w:val="single" w:color="8A6D00" w:sz="4"/>
          <w:insideH w:val="single" w:color="auto" w:sz="4"/>
          <w:insideV w:val="single" w:color="auto" w:sz="4"/>
        </w:tblBorders>
        <w:tblLayout w:type="fixed"/>
      </w:tblPr>
      <w:tblGrid>
        <w:gridCol w:w="9350"/>
      </w:tblGrid>
      <w:tr>
        <w:tc>
          <w:tcPr>
            <w:tcW w:type="dxa" w:w="9350"/>
            <w:shd w:fill="FBF6E3" w:val="clear"/>
            <w:tcMar>
              <w:top w:type="dxa" w:w="140"/>
              <w:left w:type="dxa" w:w="220"/>
              <w:bottom w:type="dxa" w:w="140"/>
              <w:right w:type="dxa" w:w="220"/>
            </w:tcMar>
          </w:tcPr>
          <w:p>
            <w:pPr>
              <w:spacing w:after="60"/>
            </w:pPr>
            <w:r>
              <w:rPr>
                <w:rFonts w:ascii="Calibri" w:cs="Calibri" w:eastAsia="Calibri" w:hAnsi="Calibri"/>
                <w:b/>
                <w:bCs/>
                <w:color w:val="8A6D00"/>
                <w:sz w:val="20"/>
                <w:szCs w:val="20"/>
              </w:rPr>
              <w:t xml:space="preserve">A NAMING CLARIFICATION, BEFORE ANYTHING ELSE</w:t>
            </w:r>
          </w:p>
          <w:p>
            <w:pPr>
              <w:spacing w:after="40"/>
            </w:pPr>
            <w:r>
              <w:rPr>
                <w:rFonts w:ascii="Calibri" w:cs="Calibri" w:eastAsia="Calibri" w:hAnsi="Calibri"/>
                <w:color w:val="262626"/>
                <w:sz w:val="20"/>
                <w:szCs w:val="20"/>
              </w:rPr>
              <w:t xml:space="preserve">The handbook titles this chapter "Request Lifecycle and Runtime Lifecycle," but its body consistently names the two clocks RUN LIFECYCLE and RUNTIME LIFECYCLE — and they are not what the title suggests on first read.</w:t>
            </w:r>
          </w:p>
          <w:p>
            <w:pPr>
              <w:spacing w:after="40"/>
            </w:pPr>
            <w:r>
              <w:rPr>
                <w:rFonts w:ascii="Calibri" w:cs="Calibri" w:eastAsia="Calibri" w:hAnsi="Calibri"/>
                <w:color w:val="262626"/>
                <w:sz w:val="20"/>
                <w:szCs w:val="20"/>
              </w:rPr>
              <w:t xml:space="preserve">The two clocks are: the life of one GOAL (a run: minutes to weeks), and the life of one PROCESS (a worker: boot, serve, drain, exit — hours to days).</w:t>
            </w:r>
          </w:p>
          <w:p>
            <w:pPr>
              <w:spacing w:after="40"/>
            </w:pPr>
            <w:r>
              <w:rPr>
                <w:rFonts w:ascii="Calibri" w:cs="Calibri" w:eastAsia="Calibri" w:hAnsi="Calibri"/>
                <w:color w:val="262626"/>
                <w:sz w:val="20"/>
                <w:szCs w:val="20"/>
              </w:rPr>
              <w:t xml:space="preserve">The request-versus-run distinction — that an HTTP request lasts milliseconds while the run it started lasts hours — is real and important, but it belongs to Chapter 7, and you already have it. THIS chapter's contribution is the second, sharper separation: the run also outlives every PROCESS that ever touches it. That is the one with architectural consequences. [CONFIRMED — the chapter's own §2.3 table and glossary use "run lifecycle" and "runtime lifecycle"]</w:t>
            </w:r>
          </w:p>
        </w:tc>
      </w:tr>
    </w:tbl>
    <w:p>
      <w:pPr>
        <w:pStyle w:val="Heading2"/>
        <w:spacing w:after="140" w:before="280"/>
      </w:pPr>
      <w:r>
        <w:rPr>
          <w:rFonts w:ascii="Calibri" w:cs="Calibri" w:eastAsia="Calibri" w:hAnsi="Calibri"/>
          <w:b/>
          <w:bCs/>
          <w:color w:val="1F3864"/>
          <w:sz w:val="26"/>
          <w:szCs w:val="26"/>
        </w:rPr>
        <w:t xml:space="preserve">The Cold Open: Runs That Heal Themselves During a Deploy</w:t>
      </w:r>
    </w:p>
    <w:p>
      <w:pPr>
        <w:spacing w:after="120"/>
      </w:pPr>
      <w:r>
        <w:rPr>
          <w:rFonts w:ascii="Calibri" w:cs="Calibri" w:eastAsia="Calibri" w:hAnsi="Calibri"/>
          <w:color w:val="262626"/>
          <w:sz w:val="21"/>
          <w:szCs w:val="21"/>
        </w:rPr>
        <w:t xml:space="preserve">16:04. Atlas ships a routine deploy, and three runs that had been stuck all afternoon complete within a minute of it. Nobody planned that. The on-call engineer notices because a customer escalated one of those runs at 14:30 — and the escalation resolves itself while she is still typing a reply.</w:t>
      </w:r>
    </w:p>
    <w:p>
      <w:pPr>
        <w:spacing w:after="120"/>
      </w:pPr>
      <w:r>
        <w:rPr>
          <w:rFonts w:ascii="Calibri" w:cs="Calibri" w:eastAsia="Calibri" w:hAnsi="Calibri"/>
          <w:color w:val="262626"/>
          <w:sz w:val="21"/>
          <w:szCs w:val="21"/>
        </w:rPr>
        <w:t xml:space="preserve">The recovery routine runs at worker startup. It scans for runs whose lease has expired, clears them, and re-enqueues. It was written for exactly the right case — a worker dies and its runs need rescuing — and it fires at exactly the wrong time. A worker OOM-killed at 02:00 orphans its runs at 02:00. Nothing boots at 02:00. Those runs wait until something happens to restart a process, and on a good week the only thing that restarts a process is a deploy.</w:t>
      </w:r>
    </w:p>
    <w:tbl>
      <w:tblPr>
        <w:tblW w:type="dxa" w:w="9350"/>
        <w:tblBorders>
          <w:top w:val="single" w:color="A33A3A" w:sz="4"/>
          <w:left w:val="single" w:color="A33A3A" w:sz="24"/>
          <w:bottom w:val="single" w:color="A33A3A" w:sz="4"/>
          <w:right w:val="single" w:color="A33A3A" w:sz="4"/>
          <w:insideH w:val="single" w:color="auto" w:sz="4"/>
          <w:insideV w:val="single" w:color="auto" w:sz="4"/>
        </w:tblBorders>
        <w:tblLayout w:type="fixed"/>
      </w:tblPr>
      <w:tblGrid>
        <w:gridCol w:w="9350"/>
      </w:tblGrid>
      <w:tr>
        <w:tc>
          <w:tcPr>
            <w:tcW w:type="dxa" w:w="9350"/>
            <w:shd w:fill="FBEEEE" w:val="clear"/>
            <w:tcMar>
              <w:top w:type="dxa" w:w="140"/>
              <w:left w:type="dxa" w:w="220"/>
              <w:bottom w:type="dxa" w:w="140"/>
              <w:right w:type="dxa" w:w="220"/>
            </w:tcMar>
          </w:tcPr>
          <w:p>
            <w:pPr>
              <w:spacing w:after="60"/>
            </w:pPr>
            <w:r>
              <w:rPr>
                <w:rFonts w:ascii="Calibri" w:cs="Calibri" w:eastAsia="Calibri" w:hAnsi="Calibri"/>
                <w:b/>
                <w:bCs/>
                <w:color w:val="A33A3A"/>
                <w:sz w:val="20"/>
                <w:szCs w:val="20"/>
              </w:rPr>
              <w:t xml:space="preserve">THE DEFECT'S SIGNATURE</w:t>
            </w:r>
          </w:p>
          <w:p>
            <w:pPr>
              <w:spacing w:after="40"/>
            </w:pPr>
            <w:r>
              <w:rPr>
                <w:rFonts w:ascii="Calibri" w:cs="Calibri" w:eastAsia="Calibri" w:hAnsi="Calibri"/>
                <w:color w:val="262626"/>
                <w:sz w:val="20"/>
                <w:szCs w:val="20"/>
              </w:rPr>
              <w:t xml:space="preserve">Its severity is INVERSELY PROPORTIONAL TO DEPLOY FREQUENCY. Ship often and it hides. Ship rarely and runs sit dead for days. This is exactly why it survives staging, where you deploy constantly. [CONFIRMED]</w:t>
            </w:r>
          </w:p>
        </w:tc>
      </w:tr>
    </w:tbl>
    <w:p>
      <w:pPr>
        <w:pStyle w:val="Heading2"/>
        <w:spacing w:after="140" w:before="280"/>
      </w:pPr>
      <w:r>
        <w:rPr>
          <w:rFonts w:ascii="Calibri" w:cs="Calibri" w:eastAsia="Calibri" w:hAnsi="Calibri"/>
          <w:b/>
          <w:bCs/>
          <w:color w:val="1F3864"/>
          <w:sz w:val="26"/>
          <w:szCs w:val="26"/>
        </w:rPr>
        <w:t xml:space="preserve">Two Clocks</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1800"/>
        <w:gridCol w:w="3800"/>
        <w:gridCol w:w="3750"/>
      </w:tblGrid>
      <w:tr>
        <w:trPr>
          <w:cantSplit/>
          <w:tblHeader/>
        </w:trPr>
        <w:tc>
          <w:tcPr>
            <w:tcW w:type="dxa" w:w="18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
            </w:r>
          </w:p>
        </w:tc>
        <w:tc>
          <w:tcPr>
            <w:tcW w:type="dxa" w:w="38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RUN lifecycle</w:t>
            </w:r>
          </w:p>
        </w:tc>
        <w:tc>
          <w:tcPr>
            <w:tcW w:type="dxa" w:w="37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RUNTIME lifecycle</w:t>
            </w:r>
          </w:p>
        </w:tc>
      </w:tr>
      <w:tr>
        <w:trPr>
          <w:cantSplit/>
        </w:trPr>
        <w:tc>
          <w:tcPr>
            <w:tcW w:type="dxa" w:w="18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Unit</w:t>
            </w:r>
          </w:p>
        </w:tc>
        <w:tc>
          <w:tcPr>
            <w:tcW w:type="dxa" w:w="38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one goal</w:t>
            </w:r>
          </w:p>
        </w:tc>
        <w:tc>
          <w:tcPr>
            <w:tcW w:type="dxa" w:w="37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one process</w:t>
            </w:r>
          </w:p>
        </w:tc>
      </w:tr>
      <w:tr>
        <w:trPr>
          <w:cantSplit/>
        </w:trPr>
        <w:tc>
          <w:tcPr>
            <w:tcW w:type="dxa" w:w="18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Duration</w:t>
            </w:r>
          </w:p>
        </w:tc>
        <w:tc>
          <w:tcPr>
            <w:tcW w:type="dxa" w:w="38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minutes to weeks</w:t>
            </w:r>
          </w:p>
        </w:tc>
        <w:tc>
          <w:tcPr>
            <w:tcW w:type="dxa" w:w="37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hours to days</w:t>
            </w:r>
          </w:p>
        </w:tc>
      </w:tr>
      <w:tr>
        <w:trPr>
          <w:cantSplit/>
        </w:trPr>
        <w:tc>
          <w:tcPr>
            <w:tcW w:type="dxa" w:w="18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Lives in</w:t>
            </w:r>
          </w:p>
        </w:tc>
        <w:tc>
          <w:tcPr>
            <w:tcW w:type="dxa" w:w="38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row in `runs`</w:t>
            </w:r>
          </w:p>
        </w:tc>
        <w:tc>
          <w:tcPr>
            <w:tcW w:type="dxa" w:w="37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memory, plus a supervisor</w:t>
            </w:r>
          </w:p>
        </w:tc>
      </w:tr>
      <w:tr>
        <w:trPr>
          <w:cantSplit/>
        </w:trPr>
        <w:tc>
          <w:tcPr>
            <w:tcW w:type="dxa" w:w="18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Ends when</w:t>
            </w:r>
          </w:p>
        </w:tc>
        <w:tc>
          <w:tcPr>
            <w:tcW w:type="dxa" w:w="38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goal is met, refused, or cancelled</w:t>
            </w:r>
          </w:p>
        </w:tc>
        <w:tc>
          <w:tcPr>
            <w:tcW w:type="dxa" w:w="37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deploy, crash, or scale-down</w:t>
            </w:r>
          </w:p>
        </w:tc>
      </w:tr>
      <w:tr>
        <w:trPr>
          <w:cantSplit/>
        </w:trPr>
        <w:tc>
          <w:tcPr>
            <w:tcW w:type="dxa" w:w="18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Count</w:t>
            </w:r>
          </w:p>
        </w:tc>
        <w:tc>
          <w:tcPr>
            <w:tcW w:type="dxa" w:w="38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thousands, concurrent</w:t>
            </w:r>
          </w:p>
        </w:tc>
        <w:tc>
          <w:tcPr>
            <w:tcW w:type="dxa" w:w="37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tens</w:t>
            </w:r>
          </w:p>
        </w:tc>
      </w:tr>
      <w:tr>
        <w:trPr>
          <w:cantSplit/>
        </w:trPr>
        <w:tc>
          <w:tcPr>
            <w:tcW w:type="dxa" w:w="18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Who ends it</w:t>
            </w:r>
          </w:p>
        </w:tc>
        <w:tc>
          <w:tcPr>
            <w:tcW w:type="dxa" w:w="38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plan, a human, or a budget</w:t>
            </w:r>
          </w:p>
        </w:tc>
        <w:tc>
          <w:tcPr>
            <w:tcW w:type="dxa" w:w="37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an operator or the platform</w:t>
            </w:r>
          </w:p>
        </w:tc>
      </w:tr>
      <w:tr>
        <w:trPr>
          <w:cantSplit/>
        </w:trPr>
        <w:tc>
          <w:tcPr>
            <w:tcW w:type="dxa" w:w="18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Survives the other?</w:t>
            </w:r>
          </w:p>
        </w:tc>
        <w:tc>
          <w:tcPr>
            <w:tcW w:type="dxa" w:w="38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YES, ALWAYS</w:t>
            </w:r>
          </w:p>
        </w:tc>
        <w:tc>
          <w:tcPr>
            <w:tcW w:type="dxa" w:w="37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irrelevant — it has nothing to survive</w:t>
            </w:r>
          </w:p>
        </w:tc>
      </w:tr>
    </w:tbl>
    <w:p>
      <w:pPr>
        <w:spacing w:after="120"/>
      </w:pPr>
      <w:r>
        <w:rPr>
          <w:rFonts w:ascii="Calibri" w:cs="Calibri" w:eastAsia="Calibri" w:hAnsi="Calibri"/>
          <w:color w:val="262626"/>
          <w:sz w:val="21"/>
          <w:szCs w:val="21"/>
        </w:rPr>
        <w:t xml:space="preserve">Read the last row twice. The asymmetry is total: runs must survive processes, and processes have no obligation to runs at all. A worker's correct behaviour on shutdown is to LET GO, not to finish.</w:t>
      </w:r>
    </w:p>
    <w:p>
      <w:pPr>
        <w:pStyle w:val="Heading3"/>
        <w:spacing w:after="100" w:before="200"/>
      </w:pPr>
      <w:r>
        <w:rPr>
          <w:rFonts w:ascii="Calibri" w:cs="Calibri" w:eastAsia="Calibri" w:hAnsi="Calibri"/>
          <w:b/>
          <w:bCs/>
          <w:color w:val="595959"/>
          <w:sz w:val="23"/>
          <w:szCs w:val="23"/>
        </w:rPr>
        <w:t xml:space="preserve">Why the separation is forced, not chosen</w:t>
      </w:r>
    </w:p>
    <w:tbl>
      <w:tblPr>
        <w:tblW w:type="dxa" w:w="9350"/>
        <w:tblBorders>
          <w:top w:val="single" w:color="BFBFBF" w:sz="4"/>
          <w:left w:val="single" w:color="BFBFBF" w:sz="4"/>
          <w:bottom w:val="single" w:color="BFBFBF" w:sz="4"/>
          <w:right w:val="single" w:color="BFBFBF" w:sz="4"/>
          <w:insideH w:val="single" w:color="auto" w:sz="4"/>
          <w:insideV w:val="single" w:color="auto" w:sz="4"/>
        </w:tblBorders>
        <w:tblLayout w:type="fixed"/>
      </w:tblPr>
      <w:tblGrid>
        <w:gridCol w:w="9350"/>
      </w:tblGrid>
      <w:tr>
        <w:tc>
          <w:tcPr>
            <w:tcW w:type="dxa" w:w="9350"/>
            <w:shd w:fill="F2F2F2" w:val="clear"/>
            <w:tcMar>
              <w:top w:type="dxa" w:w="140"/>
              <w:left w:type="dxa" w:w="160"/>
              <w:bottom w:type="dxa" w:w="140"/>
              <w:right w:type="dxa" w:w="160"/>
            </w:tcMar>
          </w:tcPr>
          <w:p>
            <w:pPr>
              <w:spacing w:after="0"/>
            </w:pPr>
            <w:r>
              <w:rPr>
                <w:rFonts w:ascii="Consolas" w:cs="Consolas" w:eastAsia="Consolas" w:hAnsi="Consolas"/>
                <w:color w:val="262626"/>
                <w:sz w:val="18"/>
                <w:szCs w:val="18"/>
              </w:rPr>
              <w:t xml:space="preserve">1. A run can last a week. A worker lasts until the next deploy.</w:t>
            </w:r>
          </w:p>
          <w:p>
            <w:pPr>
              <w:spacing w:after="0"/>
            </w:pPr>
            <w:r>
              <w:rPr>
                <w:rFonts w:ascii="Consolas" w:cs="Consolas" w:eastAsia="Consolas" w:hAnsi="Consolas"/>
                <w:color w:val="262626"/>
                <w:sz w:val="18"/>
                <w:szCs w:val="18"/>
              </w:rPr>
              <w:t xml:space="preserve">2. So any given run necessarily spans many process lifetimes.</w:t>
            </w:r>
          </w:p>
          <w:p>
            <w:pPr>
              <w:spacing w:after="0"/>
            </w:pPr>
            <w:r>
              <w:rPr>
                <w:rFonts w:ascii="Consolas" w:cs="Consolas" w:eastAsia="Consolas" w:hAnsi="Consolas"/>
                <w:color w:val="262626"/>
                <w:sz w:val="18"/>
                <w:szCs w:val="18"/>
              </w:rPr>
              <w:t xml:space="preserve">3. If the run's progress lives in the process that started it,</w:t>
            </w:r>
          </w:p>
          <w:p>
            <w:pPr>
              <w:spacing w:after="0"/>
            </w:pPr>
            <w:r>
              <w:rPr>
                <w:rFonts w:ascii="Consolas" w:cs="Consolas" w:eastAsia="Consolas" w:hAnsi="Consolas"/>
                <w:color w:val="262626"/>
                <w:sz w:val="18"/>
                <w:szCs w:val="18"/>
              </w:rPr>
              <w:t xml:space="preserve">   the run dies when that process does. Unacceptable (Ch 2).</w:t>
            </w:r>
          </w:p>
          <w:p>
            <w:pPr>
              <w:spacing w:after="0"/>
            </w:pPr>
            <w:r>
              <w:rPr>
                <w:rFonts w:ascii="Consolas" w:cs="Consolas" w:eastAsia="Consolas" w:hAnsi="Consolas"/>
                <w:color w:val="262626"/>
                <w:sz w:val="18"/>
                <w:szCs w:val="18"/>
              </w:rPr>
              <w:t xml:space="preserve">4. Therefore run state lives in durable storage, outside every</w:t>
            </w:r>
          </w:p>
          <w:p>
            <w:pPr>
              <w:spacing w:after="0"/>
            </w:pPr>
            <w:r>
              <w:rPr>
                <w:rFonts w:ascii="Consolas" w:cs="Consolas" w:eastAsia="Consolas" w:hAnsi="Consolas"/>
                <w:color w:val="262626"/>
                <w:sz w:val="18"/>
                <w:szCs w:val="18"/>
              </w:rPr>
              <w:t xml:space="preserve">   process.</w:t>
            </w:r>
          </w:p>
          <w:p>
            <w:pPr>
              <w:spacing w:after="0"/>
            </w:pPr>
            <w:r>
              <w:rPr>
                <w:rFonts w:ascii="Consolas" w:cs="Consolas" w:eastAsia="Consolas" w:hAnsi="Consolas"/>
                <w:color w:val="262626"/>
                <w:sz w:val="18"/>
                <w:szCs w:val="18"/>
              </w:rPr>
              <w:t xml:space="preserve">5. Once the state is outside, NO PROCESS OWNS THE RUN. A process</w:t>
            </w:r>
          </w:p>
          <w:p>
            <w:pPr>
              <w:spacing w:after="0"/>
            </w:pPr>
            <w:r>
              <w:rPr>
                <w:rFonts w:ascii="Consolas" w:cs="Consolas" w:eastAsia="Consolas" w:hAnsi="Consolas"/>
                <w:color w:val="262626"/>
                <w:sz w:val="18"/>
                <w:szCs w:val="18"/>
              </w:rPr>
              <w:t xml:space="preserve">   can only borrow it for a while.</w:t>
            </w:r>
          </w:p>
          <w:p>
            <w:pPr>
              <w:spacing w:after="0"/>
            </w:pPr>
            <w:r>
              <w:rPr>
                <w:rFonts w:ascii="Consolas" w:cs="Consolas" w:eastAsia="Consolas" w:hAnsi="Consolas"/>
                <w:color w:val="262626"/>
                <w:sz w:val="18"/>
                <w:szCs w:val="18"/>
              </w:rPr>
              <w:t xml:space="preserve">6. A borrower can die mid-borrow. So the borrow must carry an</w:t>
            </w:r>
          </w:p>
          <w:p>
            <w:pPr>
              <w:spacing w:after="0"/>
            </w:pPr>
            <w:r>
              <w:rPr>
                <w:rFonts w:ascii="Consolas" w:cs="Consolas" w:eastAsia="Consolas" w:hAnsi="Consolas"/>
                <w:color w:val="262626"/>
                <w:sz w:val="18"/>
                <w:szCs w:val="18"/>
              </w:rPr>
              <w:t xml:space="preserve">   expiry, or dead borrowers hold runs forever. That is the LEASE.</w:t>
            </w:r>
          </w:p>
          <w:p>
            <w:pPr>
              <w:spacing w:after="0"/>
            </w:pPr>
            <w:r>
              <w:rPr>
                <w:rFonts w:ascii="Consolas" w:cs="Consolas" w:eastAsia="Consolas" w:hAnsi="Consolas"/>
                <w:color w:val="262626"/>
                <w:sz w:val="18"/>
                <w:szCs w:val="18"/>
              </w:rPr>
              <w:t xml:space="preserve">7. An expiry is inert unless something evaluates it. The run</w:t>
            </w:r>
          </w:p>
          <w:p>
            <w:pPr>
              <w:spacing w:after="0"/>
            </w:pPr>
            <w:r>
              <w:rPr>
                <w:rFonts w:ascii="Consolas" w:cs="Consolas" w:eastAsia="Consolas" w:hAnsi="Consolas"/>
                <w:color w:val="262626"/>
                <w:sz w:val="18"/>
                <w:szCs w:val="18"/>
              </w:rPr>
              <w:t xml:space="preserve">   cannot evaluate its own -- it is not executing; that is the</w:t>
            </w:r>
          </w:p>
          <w:p>
            <w:pPr>
              <w:spacing w:after="0"/>
            </w:pPr>
            <w:r>
              <w:rPr>
                <w:rFonts w:ascii="Consolas" w:cs="Consolas" w:eastAsia="Consolas" w:hAnsi="Consolas"/>
                <w:color w:val="262626"/>
                <w:sz w:val="18"/>
                <w:szCs w:val="18"/>
              </w:rPr>
              <w:t xml:space="preserve">   whole problem.</w:t>
            </w:r>
          </w:p>
          <w:p>
            <w:pPr>
              <w:spacing w:after="0"/>
            </w:pPr>
            <w:r>
              <w:rPr>
                <w:rFonts w:ascii="Consolas" w:cs="Consolas" w:eastAsia="Consolas" w:hAnsi="Consolas"/>
                <w:color w:val="262626"/>
                <w:sz w:val="18"/>
                <w:szCs w:val="18"/>
              </w:rPr>
              <w:t xml:space="preserve">8. And the borrowing process cannot either, because the case we</w:t>
            </w:r>
          </w:p>
          <w:p>
            <w:pPr>
              <w:spacing w:after="0"/>
            </w:pPr>
            <w:r>
              <w:rPr>
                <w:rFonts w:ascii="Consolas" w:cs="Consolas" w:eastAsia="Consolas" w:hAnsi="Consolas"/>
                <w:color w:val="262626"/>
                <w:sz w:val="18"/>
                <w:szCs w:val="18"/>
              </w:rPr>
              <w:t xml:space="preserve">   care about is precisely the one where it no longer exists.</w:t>
            </w:r>
          </w:p>
          <w:p>
            <w:pPr>
              <w:spacing w:after="0"/>
            </w:pPr>
            <w:r>
              <w:rPr>
                <w:rFonts w:ascii="Consolas" w:cs="Consolas" w:eastAsia="Consolas" w:hAnsi="Consolas"/>
                <w:color w:val="262626"/>
                <w:sz w:val="18"/>
                <w:szCs w:val="18"/>
              </w:rPr>
              <w:t xml:space="preserve">9. So evaluation must come from somewhere running when both the</w:t>
            </w:r>
          </w:p>
          <w:p>
            <w:pPr>
              <w:spacing w:after="0"/>
            </w:pPr>
            <w:r>
              <w:rPr>
                <w:rFonts w:ascii="Consolas" w:cs="Consolas" w:eastAsia="Consolas" w:hAnsi="Consolas"/>
                <w:color w:val="262626"/>
                <w:sz w:val="18"/>
                <w:szCs w:val="18"/>
              </w:rPr>
              <w:t xml:space="preserve">   run and its borrower are not: a continuously scheduled job.</w:t>
            </w:r>
          </w:p>
          <w:p>
            <w:pPr>
              <w:spacing w:after="0"/>
            </w:pPr>
            <w:r>
              <w:rPr>
                <w:rFonts w:ascii="Consolas" w:cs="Consolas" w:eastAsia="Consolas" w:hAnsi="Consolas"/>
                <w:color w:val="262626"/>
                <w:sz w:val="18"/>
                <w:szCs w:val="18"/>
              </w:rPr>
              <w:t xml:space="preserve">10. That job is the SWEEPER. It cannot be a startup routine,</w:t>
            </w:r>
          </w:p>
          <w:p>
            <w:pPr>
              <w:spacing w:after="0"/>
            </w:pPr>
            <w:r>
              <w:rPr>
                <w:rFonts w:ascii="Consolas" w:cs="Consolas" w:eastAsia="Consolas" w:hAnsi="Consolas"/>
                <w:color w:val="262626"/>
                <w:sz w:val="18"/>
                <w:szCs w:val="18"/>
              </w:rPr>
              <w:t xml:space="preserve">    because step 8 says the failure happens when nothing starts.</w:t>
            </w:r>
          </w:p>
        </w:tc>
      </w:tr>
    </w:tbl>
    <w:p>
      <w:pPr>
        <w:spacing w:after="120"/>
      </w:pPr>
      <w:r>
        <w:rPr>
          <w:rFonts w:ascii="Calibri" w:cs="Calibri" w:eastAsia="Calibri" w:hAnsi="Calibri"/>
          <w:color w:val="262626"/>
          <w:sz w:val="21"/>
          <w:szCs w:val="21"/>
        </w:rPr>
        <w:t xml:space="preserve">Step 9 is worth sitting with. The sweeper is the only place in the architecture where the runtime's lifecycle acts on the run's lifecycle without being asked. Everything else is triggered by an event or a request. The sweeper is triggered by the passage of time alone, which is why it closes an otherwise open loop. [CONFIRMED]</w:t>
      </w:r>
    </w:p>
    <w:p>
      <w:pPr>
        <w:pStyle w:val="Heading2"/>
        <w:spacing w:after="140" w:before="280"/>
      </w:pPr>
      <w:r>
        <w:rPr>
          <w:rFonts w:ascii="Calibri" w:cs="Calibri" w:eastAsia="Calibri" w:hAnsi="Calibri"/>
          <w:b/>
          <w:bCs/>
          <w:color w:val="1F3864"/>
          <w:sz w:val="26"/>
          <w:szCs w:val="26"/>
        </w:rPr>
        <w:t xml:space="preserve">They Touch at Exactly Two Points</w:t>
      </w:r>
    </w:p>
    <w:tbl>
      <w:tblPr>
        <w:tblW w:type="dxa" w:w="9350"/>
        <w:tblBorders>
          <w:top w:val="single" w:color="2E5AAC" w:sz="4"/>
          <w:left w:val="single" w:color="2E5AAC" w:sz="24"/>
          <w:bottom w:val="single" w:color="2E5AAC" w:sz="4"/>
          <w:right w:val="single" w:color="2E5AAC" w:sz="4"/>
          <w:insideH w:val="single" w:color="auto" w:sz="4"/>
          <w:insideV w:val="single" w:color="auto" w:sz="4"/>
        </w:tblBorders>
        <w:tblLayout w:type="fixed"/>
      </w:tblPr>
      <w:tblGrid>
        <w:gridCol w:w="9350"/>
      </w:tblGrid>
      <w:tr>
        <w:tc>
          <w:tcPr>
            <w:tcW w:type="dxa" w:w="9350"/>
            <w:shd w:fill="EAF0FA" w:val="clear"/>
            <w:tcMar>
              <w:top w:type="dxa" w:w="140"/>
              <w:left w:type="dxa" w:w="220"/>
              <w:bottom w:type="dxa" w:w="140"/>
              <w:right w:type="dxa" w:w="220"/>
            </w:tcMar>
          </w:tcPr>
          <w:p>
            <w:pPr>
              <w:spacing w:after="60"/>
            </w:pPr>
            <w:r>
              <w:rPr>
                <w:rFonts w:ascii="Calibri" w:cs="Calibri" w:eastAsia="Calibri" w:hAnsi="Calibri"/>
                <w:b/>
                <w:bCs/>
                <w:color w:val="2E5AAC"/>
                <w:sz w:val="20"/>
                <w:szCs w:val="20"/>
              </w:rPr>
              <w:t xml:space="preserve">THE ORGANISING CLAIM — use this as a test</w:t>
            </w:r>
          </w:p>
          <w:p>
            <w:pPr>
              <w:spacing w:after="40"/>
            </w:pPr>
            <w:r>
              <w:rPr>
                <w:rFonts w:ascii="Calibri" w:cs="Calibri" w:eastAsia="Calibri" w:hAnsi="Calibri"/>
                <w:color w:val="262626"/>
                <w:sz w:val="20"/>
                <w:szCs w:val="20"/>
              </w:rPr>
              <w:t xml:space="preserve">The run lifecycle and the runtime lifecycle are independent state machines. They touch at exactly two points: a worker CLAIMS a run, and a worker or the sweeper RELEASES one. Every other apparent interaction between them is a defect. [INFERENCE — the handbook's own, labelled as such]</w:t>
            </w:r>
          </w:p>
          <w:p>
            <w:pPr>
              <w:spacing w:after="40"/>
            </w:pPr>
            <w:r>
              <w:rPr>
                <w:rFonts w:ascii="Calibri" w:cs="Calibri" w:eastAsia="Calibri" w:hAnsi="Calibri"/>
                <w:color w:val="262626"/>
                <w:sz w:val="20"/>
                <w:szCs w:val="20"/>
              </w:rPr>
              <w:t xml:space="preserve">When you find code where a deploy changes a run's state, or where a run's completion changes a worker's behaviour, you have found a third meeting point — and third meeting points are where the cold open lives.</w:t>
            </w:r>
          </w:p>
        </w:tc>
      </w:tr>
    </w:tbl>
    <w:p>
      <w:pPr>
        <w:pStyle w:val="Heading3"/>
        <w:spacing w:after="100" w:before="200"/>
      </w:pPr>
      <w:r>
        <w:rPr>
          <w:rFonts w:ascii="Calibri" w:cs="Calibri" w:eastAsia="Calibri" w:hAnsi="Calibri"/>
          <w:b/>
          <w:bCs/>
          <w:color w:val="595959"/>
          <w:sz w:val="23"/>
          <w:szCs w:val="23"/>
        </w:rPr>
        <w:t xml:space="preserve">The four-quadrant test</w:t>
      </w:r>
    </w:p>
    <w:p>
      <w:pPr>
        <w:spacing w:after="120"/>
      </w:pPr>
      <w:r>
        <w:rPr>
          <w:rFonts w:ascii="Calibri" w:cs="Calibri" w:eastAsia="Calibri" w:hAnsi="Calibri"/>
          <w:color w:val="262626"/>
          <w:sz w:val="21"/>
          <w:szCs w:val="21"/>
        </w:rPr>
        <w:t xml:space="preserve">A quick diagnostic for any piece of lifecycle code. Ask which clock triggers it, and which clock it changes.</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2200"/>
        <w:gridCol w:w="2000"/>
        <w:gridCol w:w="5150"/>
      </w:tblGrid>
      <w:tr>
        <w:trPr>
          <w:cantSplit/>
          <w:tblHeader/>
        </w:trPr>
        <w:tc>
          <w:tcPr>
            <w:tcW w:type="dxa" w:w="22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Triggered by</w:t>
            </w:r>
          </w:p>
        </w:tc>
        <w:tc>
          <w:tcPr>
            <w:tcW w:type="dxa" w:w="20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Changes</w:t>
            </w:r>
          </w:p>
        </w:tc>
        <w:tc>
          <w:tcPr>
            <w:tcW w:type="dxa" w:w="51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Verdict</w:t>
            </w:r>
          </w:p>
        </w:tc>
      </w:tr>
      <w:tr>
        <w:trPr>
          <w:cantSplit/>
        </w:trPr>
        <w:tc>
          <w:tcPr>
            <w:tcW w:type="dxa" w:w="22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run event</w:t>
            </w:r>
          </w:p>
        </w:tc>
        <w:tc>
          <w:tcPr>
            <w:tcW w:type="dxa" w:w="20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run state</w:t>
            </w:r>
          </w:p>
        </w:tc>
        <w:tc>
          <w:tcPr>
            <w:tcW w:type="dxa" w:w="51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Normal — this is the Run Driver.</w:t>
            </w:r>
          </w:p>
        </w:tc>
      </w:tr>
      <w:tr>
        <w:trPr>
          <w:cantSplit/>
        </w:trPr>
        <w:tc>
          <w:tcPr>
            <w:tcW w:type="dxa" w:w="22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process event</w:t>
            </w:r>
          </w:p>
        </w:tc>
        <w:tc>
          <w:tcPr>
            <w:tcW w:type="dxa" w:w="20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process state</w:t>
            </w:r>
          </w:p>
        </w:tc>
        <w:tc>
          <w:tcPr>
            <w:tcW w:type="dxa" w:w="51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Normal — boot, drain, health checks.</w:t>
            </w:r>
          </w:p>
        </w:tc>
      </w:tr>
      <w:tr>
        <w:trPr>
          <w:cantSplit/>
        </w:trPr>
        <w:tc>
          <w:tcPr>
            <w:tcW w:type="dxa" w:w="22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process event</w:t>
            </w:r>
          </w:p>
        </w:tc>
        <w:tc>
          <w:tcPr>
            <w:tcW w:type="dxa" w:w="20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run state</w:t>
            </w:r>
          </w:p>
        </w:tc>
        <w:tc>
          <w:tcPr>
            <w:tcW w:type="dxa" w:w="51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ONLY legal at claim and at drain-release. Anything else here is the defect.</w:t>
            </w:r>
          </w:p>
        </w:tc>
      </w:tr>
      <w:tr>
        <w:trPr>
          <w:cantSplit/>
        </w:trPr>
        <w:tc>
          <w:tcPr>
            <w:tcW w:type="dxa" w:w="22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time alone</w:t>
            </w:r>
          </w:p>
        </w:tc>
        <w:tc>
          <w:tcPr>
            <w:tcW w:type="dxa" w:w="20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run state</w:t>
            </w:r>
          </w:p>
        </w:tc>
        <w:tc>
          <w:tcPr>
            <w:tcW w:type="dxa" w:w="51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sweeper — and exactly one component may live in this quadrant.</w:t>
            </w:r>
          </w:p>
        </w:tc>
      </w:tr>
    </w:tbl>
    <w:p>
      <w:pPr>
        <w:spacing w:after="120"/>
      </w:pPr>
      <w:r>
        <w:rPr>
          <w:rFonts w:ascii="Calibri" w:cs="Calibri" w:eastAsia="Calibri" w:hAnsi="Calibri"/>
          <w:color w:val="262626"/>
          <w:sz w:val="21"/>
          <w:szCs w:val="21"/>
        </w:rPr>
        <w:t xml:space="preserve">The cold open is row three, used illegally: a process-START event changing run state. It reads as harmless because it FIXES things when it fires. The entire defect is in when it does not fire.</w:t>
      </w:r>
    </w:p>
    <w:p>
      <w:pPr>
        <w:pStyle w:val="Heading2"/>
        <w:spacing w:after="140" w:before="280"/>
      </w:pPr>
      <w:r>
        <w:rPr>
          <w:rFonts w:ascii="Calibri" w:cs="Calibri" w:eastAsia="Calibri" w:hAnsi="Calibri"/>
          <w:b/>
          <w:bCs/>
          <w:color w:val="1F3864"/>
          <w:sz w:val="26"/>
          <w:szCs w:val="26"/>
        </w:rPr>
        <w:t xml:space="preserve">The Combined Timeline: Request, Run, and Process Together</w:t>
      </w:r>
    </w:p>
    <w:p>
      <w:pPr>
        <w:spacing w:after="120"/>
      </w:pPr>
      <w:r>
        <w:rPr>
          <w:rFonts w:ascii="Calibri" w:cs="Calibri" w:eastAsia="Calibri" w:hAnsi="Calibri"/>
          <w:color w:val="262626"/>
          <w:sz w:val="21"/>
          <w:szCs w:val="21"/>
        </w:rPr>
        <w:t xml:space="preserve">Three clocks on one page — the client's request (Chapter 7), the run (this chapter), and the processes that borrow it. This is the picture to hold when someone says "how long does it take?", because the honest answer depends entirely on which clock they mean.</w:t>
      </w:r>
    </w:p>
    <w:tbl>
      <w:tblPr>
        <w:tblW w:type="dxa" w:w="9350"/>
        <w:tblBorders>
          <w:top w:val="single" w:color="BFBFBF" w:sz="4"/>
          <w:left w:val="single" w:color="BFBFBF" w:sz="4"/>
          <w:bottom w:val="single" w:color="BFBFBF" w:sz="4"/>
          <w:right w:val="single" w:color="BFBFBF" w:sz="4"/>
          <w:insideH w:val="single" w:color="auto" w:sz="4"/>
          <w:insideV w:val="single" w:color="auto" w:sz="4"/>
        </w:tblBorders>
        <w:tblLayout w:type="fixed"/>
      </w:tblPr>
      <w:tblGrid>
        <w:gridCol w:w="9350"/>
      </w:tblGrid>
      <w:tr>
        <w:tc>
          <w:tcPr>
            <w:tcW w:type="dxa" w:w="9350"/>
            <w:shd w:fill="F2F2F2" w:val="clear"/>
            <w:tcMar>
              <w:top w:type="dxa" w:w="140"/>
              <w:left w:type="dxa" w:w="160"/>
              <w:bottom w:type="dxa" w:w="140"/>
              <w:right w:type="dxa" w:w="160"/>
            </w:tcMar>
          </w:tcPr>
          <w:p>
            <w:pPr>
              <w:spacing w:after="0"/>
            </w:pPr>
            <w:r>
              <w:rPr>
                <w:rFonts w:ascii="Consolas" w:cs="Consolas" w:eastAsia="Consolas" w:hAnsi="Consolas"/>
                <w:color w:val="262626"/>
                <w:sz w:val="18"/>
                <w:szCs w:val="18"/>
              </w:rPr>
              <w:t xml:space="preserve">  REQUEST CLOCK        RUN CLOCK              PROCESS CLOCK</w:t>
            </w:r>
          </w:p>
          <w:p>
            <w:pPr>
              <w:spacing w:after="0"/>
            </w:pPr>
            <w:r>
              <w:rPr>
                <w:rFonts w:ascii="Consolas" w:cs="Consolas" w:eastAsia="Consolas" w:hAnsi="Consolas"/>
                <w:color w:val="262626"/>
                <w:sz w:val="18"/>
                <w:szCs w:val="18"/>
              </w:rPr>
              <w:t xml:space="preserve">  (Ch 7)               (Ch 8)                 (Ch 8)</w:t>
            </w:r>
          </w:p>
          <w:p>
            <w:pPr>
              <w:spacing w:after="0"/>
            </w:pPr>
            <w:r>
              <w:rPr>
                <w:rFonts w:ascii="Consolas" w:cs="Consolas" w:eastAsia="Consolas" w:hAnsi="Consolas"/>
                <w:color w:val="262626"/>
                <w:sz w:val="18"/>
                <w:szCs w:val="18"/>
              </w:rPr>
              <w:t xml:space="preserve">  --------------       ------------------     ----------------</w:t>
            </w:r>
          </w:p>
          <w:p>
            <w:pPr>
              <w:spacing w:after="0"/>
            </w:pPr>
            <w:r>
              <w:rPr>
                <w:rFonts w:ascii="Consolas" w:cs="Consolas" w:eastAsia="Consolas" w:hAnsi="Consolas"/>
                <w:color w:val="262626"/>
                <w:sz w:val="18"/>
                <w:szCs w:val="18"/>
              </w:rPr>
              <w:t xml:space="preserve">T0  user submits</w:t>
            </w:r>
          </w:p>
          <w:p>
            <w:pPr>
              <w:spacing w:after="0"/>
            </w:pPr>
            <w:r>
              <w:rPr>
                <w:rFonts w:ascii="Consolas" w:cs="Consolas" w:eastAsia="Consolas" w:hAnsi="Consolas"/>
                <w:color w:val="262626"/>
                <w:sz w:val="18"/>
                <w:szCs w:val="18"/>
              </w:rPr>
              <w:t xml:space="preserve">T1  HTTP accepted</w:t>
            </w:r>
          </w:p>
          <w:p>
            <w:pPr>
              <w:spacing w:after="0"/>
            </w:pPr>
            <w:r>
              <w:rPr>
                <w:rFonts w:ascii="Consolas" w:cs="Consolas" w:eastAsia="Consolas" w:hAnsi="Consolas"/>
                <w:color w:val="262626"/>
                <w:sz w:val="18"/>
                <w:szCs w:val="18"/>
              </w:rPr>
              <w:t xml:space="preserve">T2                     run row written</w:t>
            </w:r>
          </w:p>
          <w:p>
            <w:pPr>
              <w:spacing w:after="0"/>
            </w:pPr>
            <w:r>
              <w:rPr>
                <w:rFonts w:ascii="Consolas" w:cs="Consolas" w:eastAsia="Consolas" w:hAnsi="Consolas"/>
                <w:color w:val="262626"/>
                <w:sz w:val="18"/>
                <w:szCs w:val="18"/>
              </w:rPr>
              <w:t xml:space="preserve">                       state = CREATED</w:t>
            </w:r>
          </w:p>
          <w:p>
            <w:pPr>
              <w:spacing w:after="0"/>
            </w:pPr>
            <w:r>
              <w:rPr>
                <w:rFonts w:ascii="Consolas" w:cs="Consolas" w:eastAsia="Consolas" w:hAnsi="Consolas"/>
                <w:color w:val="262626"/>
                <w:sz w:val="18"/>
                <w:szCs w:val="18"/>
              </w:rPr>
              <w:t xml:space="preserve">T3  202 { run_id }</w:t>
            </w:r>
          </w:p>
          <w:p>
            <w:pPr>
              <w:spacing w:after="0"/>
            </w:pPr>
            <w:r>
              <w:rPr>
                <w:rFonts w:ascii="Consolas" w:cs="Consolas" w:eastAsia="Consolas" w:hAnsi="Consolas"/>
                <w:color w:val="262626"/>
                <w:sz w:val="18"/>
                <w:szCs w:val="18"/>
              </w:rPr>
              <w:t xml:space="preserve">    REQUEST OVER       (run has not started)</w:t>
            </w:r>
          </w:p>
          <w:p>
            <w:pPr>
              <w:spacing w:after="0"/>
            </w:pPr>
            <w:r>
              <w:rPr>
                <w:rFonts w:ascii="Consolas" w:cs="Consolas" w:eastAsia="Consolas" w:hAnsi="Consolas"/>
                <w:color w:val="262626"/>
                <w:sz w:val="18"/>
                <w:szCs w:val="18"/>
              </w:rPr>
              <w:t xml:space="preserve">    ~40 ms total</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T4                     relay claims event     worker A: serving</w:t>
            </w:r>
          </w:p>
          <w:p>
            <w:pPr>
              <w:spacing w:after="0"/>
            </w:pPr>
            <w:r>
              <w:rPr>
                <w:rFonts w:ascii="Consolas" w:cs="Consolas" w:eastAsia="Consolas" w:hAnsi="Consolas"/>
                <w:color w:val="262626"/>
                <w:sz w:val="18"/>
                <w:szCs w:val="18"/>
              </w:rPr>
              <w:t xml:space="preserve">                       admitted, enqueued</w:t>
            </w:r>
          </w:p>
          <w:p>
            <w:pPr>
              <w:spacing w:after="0"/>
            </w:pPr>
            <w:r>
              <w:rPr>
                <w:rFonts w:ascii="Consolas" w:cs="Consolas" w:eastAsia="Consolas" w:hAnsi="Consolas"/>
                <w:color w:val="262626"/>
                <w:sz w:val="18"/>
                <w:szCs w:val="18"/>
              </w:rPr>
              <w:t xml:space="preserve">T5                     worker A CLAIMS  &lt;---- meeting point 1</w:t>
            </w:r>
          </w:p>
          <w:p>
            <w:pPr>
              <w:spacing w:after="0"/>
            </w:pPr>
            <w:r>
              <w:rPr>
                <w:rFonts w:ascii="Consolas" w:cs="Consolas" w:eastAsia="Consolas" w:hAnsi="Consolas"/>
                <w:color w:val="262626"/>
                <w:sz w:val="18"/>
                <w:szCs w:val="18"/>
              </w:rPr>
              <w:t xml:space="preserve">                       episode 1: 4 steps</w:t>
            </w:r>
          </w:p>
          <w:p>
            <w:pPr>
              <w:spacing w:after="0"/>
            </w:pPr>
            <w:r>
              <w:rPr>
                <w:rFonts w:ascii="Consolas" w:cs="Consolas" w:eastAsia="Consolas" w:hAnsi="Consolas"/>
                <w:color w:val="262626"/>
                <w:sz w:val="18"/>
                <w:szCs w:val="18"/>
              </w:rPr>
              <w:t xml:space="preserve">                       checkpoint each</w:t>
            </w:r>
          </w:p>
          <w:p>
            <w:pPr>
              <w:spacing w:after="0"/>
            </w:pPr>
            <w:r>
              <w:rPr>
                <w:rFonts w:ascii="Consolas" w:cs="Consolas" w:eastAsia="Consolas" w:hAnsi="Consolas"/>
                <w:color w:val="262626"/>
                <w:sz w:val="18"/>
                <w:szCs w:val="18"/>
              </w:rPr>
              <w:t xml:space="preserve">T6                     activity dispatched</w:t>
            </w:r>
          </w:p>
          <w:p>
            <w:pPr>
              <w:spacing w:after="0"/>
            </w:pPr>
            <w:r>
              <w:rPr>
                <w:rFonts w:ascii="Consolas" w:cs="Consolas" w:eastAsia="Consolas" w:hAnsi="Consolas"/>
                <w:color w:val="262626"/>
                <w:sz w:val="18"/>
                <w:szCs w:val="18"/>
              </w:rPr>
              <w:t xml:space="preserve">                       (worker does NOT wait)</w:t>
            </w:r>
          </w:p>
          <w:p>
            <w:pPr>
              <w:spacing w:after="0"/>
            </w:pPr>
            <w:r>
              <w:rPr>
                <w:rFonts w:ascii="Consolas" w:cs="Consolas" w:eastAsia="Consolas" w:hAnsi="Consolas"/>
                <w:color w:val="262626"/>
                <w:sz w:val="18"/>
                <w:szCs w:val="18"/>
              </w:rPr>
              <w:t xml:space="preserve">T7                     worker A RELEASES &lt;--- meeting point 2</w:t>
            </w:r>
          </w:p>
          <w:p>
            <w:pPr>
              <w:spacing w:after="0"/>
            </w:pPr>
            <w:r>
              <w:rPr>
                <w:rFonts w:ascii="Consolas" w:cs="Consolas" w:eastAsia="Consolas" w:hAnsi="Consolas"/>
                <w:color w:val="262626"/>
                <w:sz w:val="18"/>
                <w:szCs w:val="18"/>
              </w:rPr>
              <w:t xml:space="preserve">                                              worker A: free</w:t>
            </w:r>
          </w:p>
          <w:p>
            <w:pPr>
              <w:spacing w:after="0"/>
            </w:pPr>
            <w:r>
              <w:rPr>
                <w:rFonts w:ascii="Consolas" w:cs="Consolas" w:eastAsia="Consolas" w:hAnsi="Consolas"/>
                <w:color w:val="262626"/>
                <w:sz w:val="18"/>
                <w:szCs w:val="18"/>
              </w:rPr>
              <w:t xml:space="preserve">T8                     worker B claims</w:t>
            </w:r>
          </w:p>
          <w:p>
            <w:pPr>
              <w:spacing w:after="0"/>
            </w:pPr>
            <w:r>
              <w:rPr>
                <w:rFonts w:ascii="Consolas" w:cs="Consolas" w:eastAsia="Consolas" w:hAnsi="Consolas"/>
                <w:color w:val="262626"/>
                <w:sz w:val="18"/>
                <w:szCs w:val="18"/>
              </w:rPr>
              <w:t xml:space="preserve">                       episode 2</w:t>
            </w:r>
          </w:p>
          <w:p>
            <w:pPr>
              <w:spacing w:after="0"/>
            </w:pPr>
            <w:r>
              <w:rPr>
                <w:rFonts w:ascii="Consolas" w:cs="Consolas" w:eastAsia="Consolas" w:hAnsi="Consolas"/>
                <w:color w:val="262626"/>
                <w:sz w:val="18"/>
                <w:szCs w:val="18"/>
              </w:rPr>
              <w:t xml:space="preserve">                                              worker B: OOM KILL</w:t>
            </w:r>
          </w:p>
          <w:p>
            <w:pPr>
              <w:spacing w:after="0"/>
            </w:pPr>
            <w:r>
              <w:rPr>
                <w:rFonts w:ascii="Consolas" w:cs="Consolas" w:eastAsia="Consolas" w:hAnsi="Consolas"/>
                <w:color w:val="262626"/>
                <w:sz w:val="18"/>
                <w:szCs w:val="18"/>
              </w:rPr>
              <w:t xml:space="preserve">                                              (no drain, no</w:t>
            </w:r>
          </w:p>
          <w:p>
            <w:pPr>
              <w:spacing w:after="0"/>
            </w:pPr>
            <w:r>
              <w:rPr>
                <w:rFonts w:ascii="Consolas" w:cs="Consolas" w:eastAsia="Consolas" w:hAnsi="Consolas"/>
                <w:color w:val="262626"/>
                <w:sz w:val="18"/>
                <w:szCs w:val="18"/>
              </w:rPr>
              <w:t xml:space="preserve">                                               signal handler)</w:t>
            </w:r>
          </w:p>
          <w:p>
            <w:pPr>
              <w:spacing w:after="0"/>
            </w:pPr>
            <w:r>
              <w:rPr>
                <w:rFonts w:ascii="Consolas" w:cs="Consolas" w:eastAsia="Consolas" w:hAnsi="Consolas"/>
                <w:color w:val="262626"/>
                <w:sz w:val="18"/>
                <w:szCs w:val="18"/>
              </w:rPr>
              <w:t xml:space="preserve">T9                     lease sits, expired.</w:t>
            </w:r>
          </w:p>
          <w:p>
            <w:pPr>
              <w:spacing w:after="0"/>
            </w:pPr>
            <w:r>
              <w:rPr>
                <w:rFonts w:ascii="Consolas" w:cs="Consolas" w:eastAsia="Consolas" w:hAnsi="Consolas"/>
                <w:color w:val="262626"/>
                <w:sz w:val="18"/>
                <w:szCs w:val="18"/>
              </w:rPr>
              <w:t xml:space="preserve">                       NOTHING is booting.</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SWEEPER expires it  &lt;-- neither lifecycle</w:t>
            </w:r>
          </w:p>
          <w:p>
            <w:pPr>
              <w:spacing w:after="0"/>
            </w:pPr>
            <w:r>
              <w:rPr>
                <w:rFonts w:ascii="Consolas" w:cs="Consolas" w:eastAsia="Consolas" w:hAnsi="Consolas"/>
                <w:color w:val="262626"/>
                <w:sz w:val="18"/>
                <w:szCs w:val="18"/>
              </w:rPr>
              <w:t xml:space="preserve">                       re-enqueues</w:t>
            </w:r>
          </w:p>
          <w:p>
            <w:pPr>
              <w:spacing w:after="0"/>
            </w:pPr>
            <w:r>
              <w:rPr>
                <w:rFonts w:ascii="Consolas" w:cs="Consolas" w:eastAsia="Consolas" w:hAnsi="Consolas"/>
                <w:color w:val="262626"/>
                <w:sz w:val="18"/>
                <w:szCs w:val="18"/>
              </w:rPr>
              <w:t xml:space="preserve">T10                    worker C claims,       worker C: serving</w:t>
            </w:r>
          </w:p>
          <w:p>
            <w:pPr>
              <w:spacing w:after="0"/>
            </w:pPr>
            <w:r>
              <w:rPr>
                <w:rFonts w:ascii="Consolas" w:cs="Consolas" w:eastAsia="Consolas" w:hAnsi="Consolas"/>
                <w:color w:val="262626"/>
                <w:sz w:val="18"/>
                <w:szCs w:val="18"/>
              </w:rPr>
              <w:t xml:space="preserve">                       resumes from the</w:t>
            </w:r>
          </w:p>
          <w:p>
            <w:pPr>
              <w:spacing w:after="0"/>
            </w:pPr>
            <w:r>
              <w:rPr>
                <w:rFonts w:ascii="Consolas" w:cs="Consolas" w:eastAsia="Consolas" w:hAnsi="Consolas"/>
                <w:color w:val="262626"/>
                <w:sz w:val="18"/>
                <w:szCs w:val="18"/>
              </w:rPr>
              <w:t xml:space="preserve">                       LAST CHECKPOINT</w:t>
            </w:r>
          </w:p>
          <w:p>
            <w:pPr>
              <w:spacing w:after="0"/>
            </w:pPr>
            <w:r>
              <w:rPr>
                <w:rFonts w:ascii="Consolas" w:cs="Consolas" w:eastAsia="Consolas" w:hAnsi="Consolas"/>
                <w:color w:val="262626"/>
                <w:sz w:val="18"/>
                <w:szCs w:val="18"/>
              </w:rPr>
              <w:t xml:space="preserve">T11                    gate reached -&gt;</w:t>
            </w:r>
          </w:p>
          <w:p>
            <w:pPr>
              <w:spacing w:after="0"/>
            </w:pPr>
            <w:r>
              <w:rPr>
                <w:rFonts w:ascii="Consolas" w:cs="Consolas" w:eastAsia="Consolas" w:hAnsi="Consolas"/>
                <w:color w:val="262626"/>
                <w:sz w:val="18"/>
                <w:szCs w:val="18"/>
              </w:rPr>
              <w:t xml:space="preserve">                       state = PARKED</w:t>
            </w:r>
          </w:p>
          <w:p>
            <w:pPr>
              <w:spacing w:after="0"/>
            </w:pPr>
            <w:r>
              <w:rPr>
                <w:rFonts w:ascii="Consolas" w:cs="Consolas" w:eastAsia="Consolas" w:hAnsi="Consolas"/>
                <w:color w:val="262626"/>
                <w:sz w:val="18"/>
                <w:szCs w:val="18"/>
              </w:rPr>
              <w:t xml:space="preserve">                       holds NOTHING</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 6 hours. No process involved at all. ...</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T12 human approves</w:t>
            </w:r>
          </w:p>
          <w:p>
            <w:pPr>
              <w:spacing w:after="0"/>
            </w:pPr>
            <w:r>
              <w:rPr>
                <w:rFonts w:ascii="Consolas" w:cs="Consolas" w:eastAsia="Consolas" w:hAnsi="Consolas"/>
                <w:color w:val="262626"/>
                <w:sz w:val="18"/>
                <w:szCs w:val="18"/>
              </w:rPr>
              <w:t xml:space="preserve">    (a NEW request,</w:t>
            </w:r>
          </w:p>
          <w:p>
            <w:pPr>
              <w:spacing w:after="0"/>
            </w:pPr>
            <w:r>
              <w:rPr>
                <w:rFonts w:ascii="Consolas" w:cs="Consolas" w:eastAsia="Consolas" w:hAnsi="Consolas"/>
                <w:color w:val="262626"/>
                <w:sz w:val="18"/>
                <w:szCs w:val="18"/>
              </w:rPr>
              <w:t xml:space="preserve">     also ~40 ms)</w:t>
            </w:r>
          </w:p>
          <w:p>
            <w:pPr>
              <w:spacing w:after="0"/>
            </w:pPr>
            <w:r>
              <w:rPr>
                <w:rFonts w:ascii="Consolas" w:cs="Consolas" w:eastAsia="Consolas" w:hAnsi="Consolas"/>
                <w:color w:val="262626"/>
                <w:sz w:val="18"/>
                <w:szCs w:val="18"/>
              </w:rPr>
              <w:t xml:space="preserve">T13                    event -&gt; relay -&gt;</w:t>
            </w:r>
          </w:p>
          <w:p>
            <w:pPr>
              <w:spacing w:after="0"/>
            </w:pPr>
            <w:r>
              <w:rPr>
                <w:rFonts w:ascii="Consolas" w:cs="Consolas" w:eastAsia="Consolas" w:hAnsi="Consolas"/>
                <w:color w:val="262626"/>
                <w:sz w:val="18"/>
                <w:szCs w:val="18"/>
              </w:rPr>
              <w:t xml:space="preserve">                       worker D claims,</w:t>
            </w:r>
          </w:p>
          <w:p>
            <w:pPr>
              <w:spacing w:after="0"/>
            </w:pPr>
            <w:r>
              <w:rPr>
                <w:rFonts w:ascii="Consolas" w:cs="Consolas" w:eastAsia="Consolas" w:hAnsi="Consolas"/>
                <w:color w:val="262626"/>
                <w:sz w:val="18"/>
                <w:szCs w:val="18"/>
              </w:rPr>
              <w:t xml:space="preserve">                       run completes</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REQUEST: milliseconds, twice.</w:t>
            </w:r>
          </w:p>
          <w:p>
            <w:pPr>
              <w:spacing w:after="0"/>
            </w:pPr>
            <w:r>
              <w:rPr>
                <w:rFonts w:ascii="Consolas" w:cs="Consolas" w:eastAsia="Consolas" w:hAnsi="Consolas"/>
                <w:color w:val="262626"/>
                <w:sz w:val="18"/>
                <w:szCs w:val="18"/>
              </w:rPr>
              <w:t xml:space="preserve">  RUN:     6+ hours, one continuous durable identity.</w:t>
            </w:r>
          </w:p>
          <w:p>
            <w:pPr>
              <w:spacing w:after="0"/>
            </w:pPr>
            <w:r>
              <w:rPr>
                <w:rFonts w:ascii="Consolas" w:cs="Consolas" w:eastAsia="Consolas" w:hAnsi="Consolas"/>
                <w:color w:val="262626"/>
                <w:sz w:val="18"/>
                <w:szCs w:val="18"/>
              </w:rPr>
              <w:t xml:space="preserve">  PROCESS: four different workers, none owning anything.</w:t>
            </w:r>
          </w:p>
        </w:tc>
      </w:tr>
    </w:tbl>
    <w:p>
      <w:pPr>
        <w:pStyle w:val="Heading2"/>
        <w:spacing w:after="140" w:before="280"/>
      </w:pPr>
      <w:r>
        <w:rPr>
          <w:rFonts w:ascii="Calibri" w:cs="Calibri" w:eastAsia="Calibri" w:hAnsi="Calibri"/>
          <w:b/>
          <w:bCs/>
          <w:color w:val="1F3864"/>
          <w:sz w:val="26"/>
          <w:szCs w:val="26"/>
        </w:rPr>
        <w:t xml:space="preserve">The Three Durations — and the One People Report Wrongly</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1500"/>
        <w:gridCol w:w="2600"/>
        <w:gridCol w:w="1800"/>
        <w:gridCol w:w="3450"/>
      </w:tblGrid>
      <w:tr>
        <w:trPr>
          <w:cantSplit/>
          <w:tblHeader/>
        </w:trPr>
        <w:tc>
          <w:tcPr>
            <w:tcW w:type="dxa" w:w="15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Duration</w:t>
            </w:r>
          </w:p>
        </w:tc>
        <w:tc>
          <w:tcPr>
            <w:tcW w:type="dxa" w:w="26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Measures</w:t>
            </w:r>
          </w:p>
        </w:tc>
        <w:tc>
          <w:tcPr>
            <w:tcW w:type="dxa" w:w="18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Typical</w:t>
            </w:r>
          </w:p>
        </w:tc>
        <w:tc>
          <w:tcPr>
            <w:tcW w:type="dxa" w:w="34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Used for</w:t>
            </w:r>
          </w:p>
        </w:tc>
      </w:tr>
      <w:tr>
        <w:trPr>
          <w:cantSplit/>
        </w:trPr>
        <w:tc>
          <w:tcPr>
            <w:tcW w:type="dxa" w:w="15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Wall age</w:t>
            </w:r>
          </w:p>
        </w:tc>
        <w:tc>
          <w:tcPr>
            <w:tcW w:type="dxa" w:w="26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`now - created_at`</w:t>
            </w:r>
          </w:p>
        </w:tc>
        <w:tc>
          <w:tcPr>
            <w:tcW w:type="dxa" w:w="18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hours to weeks</w:t>
            </w:r>
          </w:p>
        </w:tc>
        <w:tc>
          <w:tcPr>
            <w:tcW w:type="dxa" w:w="34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SLO on the customer's experience</w:t>
            </w:r>
          </w:p>
        </w:tc>
      </w:tr>
      <w:tr>
        <w:trPr>
          <w:cantSplit/>
        </w:trPr>
        <w:tc>
          <w:tcPr>
            <w:tcW w:type="dxa" w:w="15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Active time</w:t>
            </w:r>
          </w:p>
        </w:tc>
        <w:tc>
          <w:tcPr>
            <w:tcW w:type="dxa" w:w="26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sum of episode durations</w:t>
            </w:r>
          </w:p>
        </w:tc>
        <w:tc>
          <w:tcPr>
            <w:tcW w:type="dxa" w:w="18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seconds to minutes</w:t>
            </w:r>
          </w:p>
        </w:tc>
        <w:tc>
          <w:tcPr>
            <w:tcW w:type="dxa" w:w="34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capacity planning — and ONLY this one</w:t>
            </w:r>
          </w:p>
        </w:tc>
      </w:tr>
      <w:tr>
        <w:trPr>
          <w:cantSplit/>
        </w:trPr>
        <w:tc>
          <w:tcPr>
            <w:tcW w:type="dxa" w:w="15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Parked time</w:t>
            </w:r>
          </w:p>
        </w:tc>
        <w:tc>
          <w:tcPr>
            <w:tcW w:type="dxa" w:w="26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wall age minus active time</w:t>
            </w:r>
          </w:p>
        </w:tc>
        <w:tc>
          <w:tcPr>
            <w:tcW w:type="dxa" w:w="18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hours to weeks</w:t>
            </w:r>
          </w:p>
        </w:tc>
        <w:tc>
          <w:tcPr>
            <w:tcW w:type="dxa" w:w="34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approval-latency SLO</w:t>
            </w:r>
          </w:p>
        </w:tc>
      </w:tr>
    </w:tbl>
    <w:tbl>
      <w:tblPr>
        <w:tblW w:type="dxa" w:w="9350"/>
        <w:tblBorders>
          <w:top w:val="single" w:color="2F6B62" w:sz="4"/>
          <w:left w:val="single" w:color="2F6B62" w:sz="24"/>
          <w:bottom w:val="single" w:color="2F6B62" w:sz="4"/>
          <w:right w:val="single" w:color="2F6B62" w:sz="4"/>
          <w:insideH w:val="single" w:color="auto" w:sz="4"/>
          <w:insideV w:val="single" w:color="auto" w:sz="4"/>
        </w:tblBorders>
        <w:tblLayout w:type="fixed"/>
      </w:tblPr>
      <w:tblGrid>
        <w:gridCol w:w="9350"/>
      </w:tblGrid>
      <w:tr>
        <w:tc>
          <w:tcPr>
            <w:tcW w:type="dxa" w:w="9350"/>
            <w:shd w:fill="EAF5F3" w:val="clear"/>
            <w:tcMar>
              <w:top w:type="dxa" w:w="140"/>
              <w:left w:type="dxa" w:w="220"/>
              <w:bottom w:type="dxa" w:w="140"/>
              <w:right w:type="dxa" w:w="220"/>
            </w:tcMar>
          </w:tcPr>
          <w:p>
            <w:pPr>
              <w:spacing w:after="60"/>
            </w:pPr>
            <w:r>
              <w:rPr>
                <w:rFonts w:ascii="Calibri" w:cs="Calibri" w:eastAsia="Calibri" w:hAnsi="Calibri"/>
                <w:b/>
                <w:bCs/>
                <w:color w:val="2F6B62"/>
                <w:sz w:val="20"/>
                <w:szCs w:val="20"/>
              </w:rPr>
              <w:t xml:space="preserve">WHY THIS MATTERS THE MOMENT YOU BUILD A DASHBOARD</w:t>
            </w:r>
          </w:p>
          <w:p>
            <w:pPr>
              <w:spacing w:after="40"/>
            </w:pPr>
            <w:r>
              <w:rPr>
                <w:rFonts w:ascii="Calibri" w:cs="Calibri" w:eastAsia="Calibri" w:hAnsi="Calibri"/>
                <w:color w:val="262626"/>
                <w:sz w:val="20"/>
                <w:szCs w:val="20"/>
              </w:rPr>
              <w:t xml:space="preserve">A run that is 99% parked time is not a slow run. It is a run waiting on a human, and the fix is never in the runtime.</w:t>
            </w:r>
          </w:p>
          <w:p>
            <w:pPr>
              <w:spacing w:after="40"/>
            </w:pPr>
            <w:r>
              <w:rPr>
                <w:rFonts w:ascii="Calibri" w:cs="Calibri" w:eastAsia="Calibri" w:hAnsi="Calibri"/>
                <w:color w:val="262626"/>
                <w:sz w:val="20"/>
                <w:szCs w:val="20"/>
              </w:rPr>
              <w:t xml:space="preserve">"p95 run duration" computed on wall age is a number that measures your customers' meeting schedules. Size capacity on ACTIVE time: ten thousand runs of which nine thousand are parked need capacity for one thousand. Sizing on run count overprovisions by an order of magnitude — and it is the default mistake, because run count is the number already on the dashboard. [CONFIRMED]</w:t>
            </w:r>
          </w:p>
        </w:tc>
      </w:tr>
    </w:tbl>
    <w:p>
      <w:pPr>
        <w:pStyle w:val="Heading2"/>
        <w:spacing w:after="140" w:before="280"/>
      </w:pPr>
      <w:r>
        <w:rPr>
          <w:rFonts w:ascii="Calibri" w:cs="Calibri" w:eastAsia="Calibri" w:hAnsi="Calibri"/>
          <w:b/>
          <w:bCs/>
          <w:color w:val="1F3864"/>
          <w:sz w:val="26"/>
          <w:szCs w:val="26"/>
        </w:rPr>
        <w:t xml:space="preserve">The Interruption Matrix</w:t>
      </w:r>
    </w:p>
    <w:p>
      <w:pPr>
        <w:spacing w:after="120"/>
      </w:pPr>
      <w:r>
        <w:rPr>
          <w:rFonts w:ascii="Calibri" w:cs="Calibri" w:eastAsia="Calibri" w:hAnsi="Calibri"/>
          <w:color w:val="262626"/>
          <w:sz w:val="21"/>
          <w:szCs w:val="21"/>
        </w:rPr>
        <w:t xml:space="preserve">For each point where a process can vanish: what is lost, who notices, and how long recovery takes. This table is the one to keep open while writing worker code.</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2600"/>
        <w:gridCol w:w="2500"/>
        <w:gridCol w:w="2500"/>
        <w:gridCol w:w="1750"/>
      </w:tblGrid>
      <w:tr>
        <w:trPr>
          <w:cantSplit/>
          <w:tblHeader/>
        </w:trPr>
        <w:tc>
          <w:tcPr>
            <w:tcW w:type="dxa" w:w="26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Process dies during</w:t>
            </w:r>
          </w:p>
        </w:tc>
        <w:tc>
          <w:tcPr>
            <w:tcW w:type="dxa" w:w="25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Lost</w:t>
            </w:r>
          </w:p>
        </w:tc>
        <w:tc>
          <w:tcPr>
            <w:tcW w:type="dxa" w:w="25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Detected by</w:t>
            </w:r>
          </w:p>
        </w:tc>
        <w:tc>
          <w:tcPr>
            <w:tcW w:type="dxa" w:w="17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Recovery latency</w:t>
            </w:r>
          </w:p>
        </w:tc>
      </w:tr>
      <w:tr>
        <w:trPr>
          <w:cantSplit/>
        </w:trPr>
        <w:tc>
          <w:tcPr>
            <w:tcW w:type="dxa" w:w="26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Before claim</w:t>
            </w:r>
          </w:p>
        </w:tc>
        <w:tc>
          <w:tcPr>
            <w:tcW w:type="dxa" w:w="25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nothing</w:t>
            </w:r>
          </w:p>
        </w:tc>
        <w:tc>
          <w:tcPr>
            <w:tcW w:type="dxa" w:w="25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nothing to detect</w:t>
            </w:r>
          </w:p>
        </w:tc>
        <w:tc>
          <w:tcPr>
            <w:tcW w:type="dxa" w:w="17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none</w:t>
            </w:r>
          </w:p>
        </w:tc>
      </w:tr>
      <w:tr>
        <w:trPr>
          <w:cantSplit/>
        </w:trPr>
        <w:tc>
          <w:tcPr>
            <w:tcW w:type="dxa" w:w="26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Between claim and first step</w:t>
            </w:r>
          </w:p>
        </w:tc>
        <w:tc>
          <w:tcPr>
            <w:tcW w:type="dxa" w:w="25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nothing</w:t>
            </w:r>
          </w:p>
        </w:tc>
        <w:tc>
          <w:tcPr>
            <w:tcW w:type="dxa" w:w="25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sweeper, on lease expiry</w:t>
            </w:r>
          </w:p>
        </w:tc>
        <w:tc>
          <w:tcPr>
            <w:tcW w:type="dxa" w:w="17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one lease period</w:t>
            </w:r>
          </w:p>
        </w:tc>
      </w:tr>
      <w:tr>
        <w:trPr>
          <w:cantSplit/>
        </w:trPr>
        <w:tc>
          <w:tcPr>
            <w:tcW w:type="dxa" w:w="26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Mid-step, before checkpoint</w:t>
            </w:r>
          </w:p>
        </w:tc>
        <w:tc>
          <w:tcPr>
            <w:tcW w:type="dxa" w:w="25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that step's in-memory work</w:t>
            </w:r>
          </w:p>
        </w:tc>
        <w:tc>
          <w:tcPr>
            <w:tcW w:type="dxa" w:w="25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sweeper</w:t>
            </w:r>
          </w:p>
        </w:tc>
        <w:tc>
          <w:tcPr>
            <w:tcW w:type="dxa" w:w="17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one lease period</w:t>
            </w:r>
          </w:p>
        </w:tc>
      </w:tr>
      <w:tr>
        <w:trPr>
          <w:cantSplit/>
        </w:trPr>
        <w:tc>
          <w:tcPr>
            <w:tcW w:type="dxa" w:w="26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Mid-activity (model call in flight)</w:t>
            </w:r>
          </w:p>
        </w:tc>
        <w:tc>
          <w:tcPr>
            <w:tcW w:type="dxa" w:w="25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POSSIBLY THE SPEND, never the result</w:t>
            </w:r>
          </w:p>
        </w:tc>
        <w:tc>
          <w:tcPr>
            <w:tcW w:type="dxa" w:w="25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sweeper; activity replay on resume</w:t>
            </w:r>
          </w:p>
        </w:tc>
        <w:tc>
          <w:tcPr>
            <w:tcW w:type="dxa" w:w="17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one lease period</w:t>
            </w:r>
          </w:p>
        </w:tc>
      </w:tr>
      <w:tr>
        <w:trPr>
          <w:cantSplit/>
        </w:trPr>
        <w:tc>
          <w:tcPr>
            <w:tcW w:type="dxa" w:w="26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After checkpoint, before release</w:t>
            </w:r>
          </w:p>
        </w:tc>
        <w:tc>
          <w:tcPr>
            <w:tcW w:type="dxa" w:w="25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nothing</w:t>
            </w:r>
          </w:p>
        </w:tc>
        <w:tc>
          <w:tcPr>
            <w:tcW w:type="dxa" w:w="25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sweeper</w:t>
            </w:r>
          </w:p>
        </w:tc>
        <w:tc>
          <w:tcPr>
            <w:tcW w:type="dxa" w:w="17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one lease period</w:t>
            </w:r>
          </w:p>
        </w:tc>
      </w:tr>
      <w:tr>
        <w:trPr>
          <w:cantSplit/>
        </w:trPr>
        <w:tc>
          <w:tcPr>
            <w:tcW w:type="dxa" w:w="26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During drain</w:t>
            </w:r>
          </w:p>
        </w:tc>
        <w:tc>
          <w:tcPr>
            <w:tcW w:type="dxa" w:w="25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nothing</w:t>
            </w:r>
          </w:p>
        </w:tc>
        <w:tc>
          <w:tcPr>
            <w:tcW w:type="dxa" w:w="25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drain released the lease itself</w:t>
            </w:r>
          </w:p>
        </w:tc>
        <w:tc>
          <w:tcPr>
            <w:tcW w:type="dxa" w:w="17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immediate</w:t>
            </w:r>
          </w:p>
        </w:tc>
      </w:tr>
    </w:tbl>
    <w:p>
      <w:pPr>
        <w:spacing w:after="120"/>
      </w:pPr>
      <w:r>
        <w:rPr>
          <w:rFonts w:ascii="Calibri" w:cs="Calibri" w:eastAsia="Calibri" w:hAnsi="Calibri"/>
          <w:color w:val="262626"/>
          <w:sz w:val="21"/>
          <w:szCs w:val="21"/>
        </w:rPr>
        <w:t xml:space="preserve">Every row's detector is the sweeper and every row's latency is one lease period. That uniformity is the design working: one recovery mechanism means one number to tune and one thing to test.</w:t>
      </w:r>
    </w:p>
    <w:tbl>
      <w:tblPr>
        <w:tblW w:type="dxa" w:w="9350"/>
        <w:tblBorders>
          <w:top w:val="single" w:color="A33A3A" w:sz="4"/>
          <w:left w:val="single" w:color="A33A3A" w:sz="24"/>
          <w:bottom w:val="single" w:color="A33A3A" w:sz="4"/>
          <w:right w:val="single" w:color="A33A3A" w:sz="4"/>
          <w:insideH w:val="single" w:color="auto" w:sz="4"/>
          <w:insideV w:val="single" w:color="auto" w:sz="4"/>
        </w:tblBorders>
        <w:tblLayout w:type="fixed"/>
      </w:tblPr>
      <w:tblGrid>
        <w:gridCol w:w="9350"/>
      </w:tblGrid>
      <w:tr>
        <w:tc>
          <w:tcPr>
            <w:tcW w:type="dxa" w:w="9350"/>
            <w:shd w:fill="FBEEEE" w:val="clear"/>
            <w:tcMar>
              <w:top w:type="dxa" w:w="140"/>
              <w:left w:type="dxa" w:w="220"/>
              <w:bottom w:type="dxa" w:w="140"/>
              <w:right w:type="dxa" w:w="220"/>
            </w:tcMar>
          </w:tcPr>
          <w:p>
            <w:pPr>
              <w:spacing w:after="60"/>
            </w:pPr>
            <w:r>
              <w:rPr>
                <w:rFonts w:ascii="Calibri" w:cs="Calibri" w:eastAsia="Calibri" w:hAnsi="Calibri"/>
                <w:b/>
                <w:bCs/>
                <w:color w:val="A33A3A"/>
                <w:sz w:val="20"/>
                <w:szCs w:val="20"/>
              </w:rPr>
              <w:t xml:space="preserve">ROW FOUR IS THE ONE WITH MONEY ATTACHED</w:t>
            </w:r>
          </w:p>
          <w:p>
            <w:pPr>
              <w:spacing w:after="40"/>
            </w:pPr>
            <w:r>
              <w:rPr>
                <w:rFonts w:ascii="Calibri" w:cs="Calibri" w:eastAsia="Calibri" w:hAnsi="Calibri"/>
                <w:color w:val="262626"/>
                <w:sz w:val="20"/>
                <w:szCs w:val="20"/>
              </w:rPr>
              <w:t xml:space="preserve">A model call in flight when the worker died may have completed and been billed, with its result never written. This is precisely the durable-progress-versus-external-side-effect distinction from the Five Nouns section.</w:t>
            </w:r>
          </w:p>
          <w:p>
            <w:pPr>
              <w:spacing w:after="40"/>
            </w:pPr>
            <w:r>
              <w:rPr>
                <w:rFonts w:ascii="Calibri" w:cs="Calibri" w:eastAsia="Calibri" w:hAnsi="Calibri"/>
                <w:color w:val="262626"/>
                <w:sz w:val="20"/>
                <w:szCs w:val="20"/>
              </w:rPr>
              <w:t xml:space="preserve">Activity identity is what makes the resumed run reuse that result instead of buying it twice — and it works only because the identity was computed at PLAN time, before the call, rather than derived from it afterwards. [CONFIRMED]</w:t>
            </w:r>
          </w:p>
        </w:tc>
      </w:tr>
    </w:tbl>
    <w:p>
      <w:pPr>
        <w:pStyle w:val="Heading2"/>
        <w:spacing w:after="140" w:before="280"/>
      </w:pPr>
      <w:r>
        <w:rPr>
          <w:rFonts w:ascii="Calibri" w:cs="Calibri" w:eastAsia="Calibri" w:hAnsi="Calibri"/>
          <w:b/>
          <w:bCs/>
          <w:color w:val="1F3864"/>
          <w:sz w:val="26"/>
          <w:szCs w:val="26"/>
        </w:rPr>
        <w:t xml:space="preserve">Drain: Letting Go, Not Finishing</w:t>
      </w:r>
    </w:p>
    <w:p>
      <w:pPr>
        <w:spacing w:after="120"/>
      </w:pPr>
      <w:r>
        <w:rPr>
          <w:rFonts w:ascii="Calibri" w:cs="Calibri" w:eastAsia="Calibri" w:hAnsi="Calibri"/>
          <w:color w:val="262626"/>
          <w:sz w:val="21"/>
          <w:szCs w:val="21"/>
        </w:rPr>
        <w:t xml:space="preserve">"Graceful shutdown means finishing what you started" is correct for a request server and catastrophic here. A run can take six hours; a deploy cannot wait six hours. The correct shutdown handler, in full:</w:t>
      </w:r>
    </w:p>
    <w:tbl>
      <w:tblPr>
        <w:tblW w:type="dxa" w:w="9350"/>
        <w:tblBorders>
          <w:top w:val="single" w:color="BFBFBF" w:sz="4"/>
          <w:left w:val="single" w:color="BFBFBF" w:sz="4"/>
          <w:bottom w:val="single" w:color="BFBFBF" w:sz="4"/>
          <w:right w:val="single" w:color="BFBFBF" w:sz="4"/>
          <w:insideH w:val="single" w:color="auto" w:sz="4"/>
          <w:insideV w:val="single" w:color="auto" w:sz="4"/>
        </w:tblBorders>
        <w:tblLayout w:type="fixed"/>
      </w:tblPr>
      <w:tblGrid>
        <w:gridCol w:w="9350"/>
      </w:tblGrid>
      <w:tr>
        <w:tc>
          <w:tcPr>
            <w:tcW w:type="dxa" w:w="9350"/>
            <w:shd w:fill="F2F2F2" w:val="clear"/>
            <w:tcMar>
              <w:top w:type="dxa" w:w="140"/>
              <w:left w:type="dxa" w:w="160"/>
              <w:bottom w:type="dxa" w:w="140"/>
              <w:right w:type="dxa" w:w="160"/>
            </w:tcMar>
          </w:tcPr>
          <w:p>
            <w:pPr>
              <w:spacing w:after="0"/>
            </w:pPr>
            <w:r>
              <w:rPr>
                <w:rFonts w:ascii="Consolas" w:cs="Consolas" w:eastAsia="Consolas" w:hAnsi="Consolas"/>
                <w:color w:val="262626"/>
                <w:sz w:val="18"/>
                <w:szCs w:val="18"/>
              </w:rPr>
              <w:t xml:space="preserve">async def on_sigterm(worker):</w:t>
            </w:r>
          </w:p>
          <w:p>
            <w:pPr>
              <w:spacing w:after="0"/>
            </w:pPr>
            <w:r>
              <w:rPr>
                <w:rFonts w:ascii="Consolas" w:cs="Consolas" w:eastAsia="Consolas" w:hAnsi="Consolas"/>
                <w:color w:val="262626"/>
                <w:sz w:val="18"/>
                <w:szCs w:val="18"/>
              </w:rPr>
              <w:t xml:space="preserve">    worker.stop_claiming()                    # 1. take no new runs</w:t>
            </w:r>
          </w:p>
          <w:p>
            <w:pPr>
              <w:spacing w:after="0"/>
            </w:pPr>
            <w:r>
              <w:rPr>
                <w:rFonts w:ascii="Consolas" w:cs="Consolas" w:eastAsia="Consolas" w:hAnsi="Consolas"/>
                <w:color w:val="262626"/>
                <w:sz w:val="18"/>
                <w:szCs w:val="18"/>
              </w:rPr>
              <w:t xml:space="preserve">    await worker.current_step_or_timeout(10)  # 2. finish the STEP</w:t>
            </w:r>
          </w:p>
          <w:p>
            <w:pPr>
              <w:spacing w:after="0"/>
            </w:pPr>
            <w:r>
              <w:rPr>
                <w:rFonts w:ascii="Consolas" w:cs="Consolas" w:eastAsia="Consolas" w:hAnsi="Consolas"/>
                <w:color w:val="262626"/>
                <w:sz w:val="18"/>
                <w:szCs w:val="18"/>
              </w:rPr>
              <w:t xml:space="preserve">    await worker.checkpoint_all()             # 3. persist progress</w:t>
            </w:r>
          </w:p>
          <w:p>
            <w:pPr>
              <w:spacing w:after="0"/>
            </w:pPr>
            <w:r>
              <w:rPr>
                <w:rFonts w:ascii="Consolas" w:cs="Consolas" w:eastAsia="Consolas" w:hAnsi="Consolas"/>
                <w:color w:val="262626"/>
                <w:sz w:val="18"/>
                <w:szCs w:val="18"/>
              </w:rPr>
              <w:t xml:space="preserve">    await worker.release_all_leases()         # 4. give it ALL back</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Budget: seconds. Never the length of a run.</w:t>
            </w:r>
          </w:p>
        </w:tc>
      </w:tr>
    </w:tbl>
    <w:tbl>
      <w:tblPr>
        <w:tblW w:type="dxa" w:w="9350"/>
        <w:tblBorders>
          <w:top w:val="single" w:color="A33A3A" w:sz="4"/>
          <w:left w:val="single" w:color="A33A3A" w:sz="24"/>
          <w:bottom w:val="single" w:color="A33A3A" w:sz="4"/>
          <w:right w:val="single" w:color="A33A3A" w:sz="4"/>
          <w:insideH w:val="single" w:color="auto" w:sz="4"/>
          <w:insideV w:val="single" w:color="auto" w:sz="4"/>
        </w:tblBorders>
        <w:tblLayout w:type="fixed"/>
      </w:tblPr>
      <w:tblGrid>
        <w:gridCol w:w="9350"/>
      </w:tblGrid>
      <w:tr>
        <w:tc>
          <w:tcPr>
            <w:tcW w:type="dxa" w:w="9350"/>
            <w:shd w:fill="FBEEEE" w:val="clear"/>
            <w:tcMar>
              <w:top w:type="dxa" w:w="140"/>
              <w:left w:type="dxa" w:w="220"/>
              <w:bottom w:type="dxa" w:w="140"/>
              <w:right w:type="dxa" w:w="220"/>
            </w:tcMar>
          </w:tcPr>
          <w:p>
            <w:pPr>
              <w:spacing w:after="60"/>
            </w:pPr>
            <w:r>
              <w:rPr>
                <w:rFonts w:ascii="Calibri" w:cs="Calibri" w:eastAsia="Calibri" w:hAnsi="Calibri"/>
                <w:b/>
                <w:bCs/>
                <w:color w:val="A33A3A"/>
                <w:sz w:val="20"/>
                <w:szCs w:val="20"/>
              </w:rPr>
              <w:t xml:space="preserve">LINE 4 IS THE ONE TEAMS OMIT — AND IT IS NOT A CRASH</w:t>
            </w:r>
          </w:p>
          <w:p>
            <w:pPr>
              <w:spacing w:after="40"/>
            </w:pPr>
            <w:r>
              <w:rPr>
                <w:rFonts w:ascii="Calibri" w:cs="Calibri" w:eastAsia="Calibri" w:hAnsi="Calibri"/>
                <w:color w:val="262626"/>
                <w:sz w:val="20"/>
                <w:szCs w:val="20"/>
              </w:rPr>
              <w:t xml:space="preserve">Omitting the release is a SLOW DEPLOY, not an outage. Without it, every rolled worker's runs wait one full lease period before the sweeper frees them. At a sixty-second lease and twenty workers rolled over ten minutes, that is a ten-minute window where a portion of the fleet's work sits idle for no reason.</w:t>
            </w:r>
          </w:p>
          <w:p>
            <w:pPr>
              <w:spacing w:after="40"/>
            </w:pPr>
            <w:r>
              <w:rPr>
                <w:rFonts w:ascii="Calibri" w:cs="Calibri" w:eastAsia="Calibri" w:hAnsi="Calibri"/>
                <w:color w:val="262626"/>
                <w:sz w:val="20"/>
                <w:szCs w:val="20"/>
              </w:rPr>
              <w:t xml:space="preserve">The system still converges, which is exactly why nobody investigates. Test for it: "runs requeued per drain is zero" during a rolling deploy is a cheap always-on check that the release step still exists — and it survives the refactor that deletes it. [CONFIRMED]</w:t>
            </w:r>
          </w:p>
        </w:tc>
      </w:tr>
    </w:tbl>
    <w:p>
      <w:pPr>
        <w:spacing w:after="120"/>
      </w:pPr>
      <w:r>
        <w:rPr>
          <w:rFonts w:ascii="Calibri" w:cs="Calibri" w:eastAsia="Calibri" w:hAnsi="Calibri"/>
          <w:color w:val="262626"/>
          <w:sz w:val="21"/>
          <w:szCs w:val="21"/>
        </w:rPr>
        <w:t xml:space="preserve">Line 2's timeout must exceed your p99 STEP duration and sit far below your p50 ACTIVITY duration — because a step that dispatched an activity does not wait for it. If those two numbers are not comfortably separated in your system, the custody gradient has been violated somewhere, and it shows up as a drain that regularly times out.</w:t>
      </w:r>
    </w:p>
    <w:p>
      <w:pPr>
        <w:pStyle w:val="Heading2"/>
        <w:spacing w:after="140" w:before="280"/>
      </w:pPr>
      <w:r>
        <w:rPr>
          <w:rFonts w:ascii="Calibri" w:cs="Calibri" w:eastAsia="Calibri" w:hAnsi="Calibri"/>
          <w:b/>
          <w:bCs/>
          <w:color w:val="1F3864"/>
          <w:sz w:val="26"/>
          <w:szCs w:val="26"/>
        </w:rPr>
        <w:t xml:space="preserve">await ≠ Durable Runtime Suspension</w:t>
      </w:r>
    </w:p>
    <w:p>
      <w:pPr>
        <w:spacing w:after="120"/>
      </w:pPr>
      <w:r>
        <w:rPr>
          <w:rFonts w:ascii="Calibri" w:cs="Calibri" w:eastAsia="Calibri" w:hAnsi="Calibri"/>
          <w:color w:val="262626"/>
          <w:sz w:val="21"/>
          <w:szCs w:val="21"/>
        </w:rPr>
        <w:t xml:space="preserve">You have met this distinction already. Chapter 8 is where it acquires its full mechanical weight, because now you can see what the process clock is doing on each side.</w:t>
      </w:r>
    </w:p>
    <w:tbl>
      <w:tblPr>
        <w:tblW w:type="dxa" w:w="9350"/>
        <w:tblBorders>
          <w:top w:val="single" w:color="BFBFBF" w:sz="4"/>
          <w:left w:val="single" w:color="BFBFBF" w:sz="4"/>
          <w:bottom w:val="single" w:color="BFBFBF" w:sz="4"/>
          <w:right w:val="single" w:color="BFBFBF" w:sz="4"/>
          <w:insideH w:val="single" w:color="auto" w:sz="4"/>
          <w:insideV w:val="single" w:color="auto" w:sz="4"/>
        </w:tblBorders>
        <w:tblLayout w:type="fixed"/>
      </w:tblPr>
      <w:tblGrid>
        <w:gridCol w:w="9350"/>
      </w:tblGrid>
      <w:tr>
        <w:tc>
          <w:tcPr>
            <w:tcW w:type="dxa" w:w="9350"/>
            <w:shd w:fill="F2F2F2" w:val="clear"/>
            <w:tcMar>
              <w:top w:type="dxa" w:w="140"/>
              <w:left w:type="dxa" w:w="160"/>
              <w:bottom w:type="dxa" w:w="140"/>
              <w:right w:type="dxa" w:w="160"/>
            </w:tcMar>
          </w:tcPr>
          <w:p>
            <w:pPr>
              <w:spacing w:after="0"/>
            </w:pPr>
            <w:r>
              <w:rPr>
                <w:rFonts w:ascii="Consolas" w:cs="Consolas" w:eastAsia="Consolas" w:hAnsi="Consolas"/>
                <w:color w:val="262626"/>
                <w:sz w:val="18"/>
                <w:szCs w:val="18"/>
              </w:rPr>
              <w:t xml:space="preserve">IN-PROCESS (async/await)        DURABLE RUNTIME SUSPENSION</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await activity()                create an Activity row</w:t>
            </w:r>
          </w:p>
          <w:p>
            <w:pPr>
              <w:spacing w:after="0"/>
            </w:pPr>
            <w:r>
              <w:rPr>
                <w:rFonts w:ascii="Consolas" w:cs="Consolas" w:eastAsia="Consolas" w:hAnsi="Consolas"/>
                <w:color w:val="262626"/>
                <w:sz w:val="18"/>
                <w:szCs w:val="18"/>
              </w:rPr>
              <w:t xml:space="preserve">  |                               |</w:t>
            </w:r>
          </w:p>
          <w:p>
            <w:pPr>
              <w:spacing w:after="0"/>
            </w:pPr>
            <w:r>
              <w:rPr>
                <w:rFonts w:ascii="Consolas" w:cs="Consolas" w:eastAsia="Consolas" w:hAnsi="Consolas"/>
                <w:color w:val="262626"/>
                <w:sz w:val="18"/>
                <w:szCs w:val="18"/>
              </w:rPr>
              <w:t xml:space="preserve">  v                               v</w:t>
            </w:r>
          </w:p>
          <w:p>
            <w:pPr>
              <w:spacing w:after="0"/>
            </w:pPr>
            <w:r>
              <w:rPr>
                <w:rFonts w:ascii="Consolas" w:cs="Consolas" w:eastAsia="Consolas" w:hAnsi="Consolas"/>
                <w:color w:val="262626"/>
                <w:sz w:val="18"/>
                <w:szCs w:val="18"/>
              </w:rPr>
              <w:t xml:space="preserve">coroutine suspended             CHECKPOINT the Run</w:t>
            </w:r>
          </w:p>
          <w:p>
            <w:pPr>
              <w:spacing w:after="0"/>
            </w:pPr>
            <w:r>
              <w:rPr>
                <w:rFonts w:ascii="Consolas" w:cs="Consolas" w:eastAsia="Consolas" w:hAnsi="Consolas"/>
                <w:color w:val="262626"/>
                <w:sz w:val="18"/>
                <w:szCs w:val="18"/>
              </w:rPr>
              <w:t xml:space="preserve">  |                               |</w:t>
            </w:r>
          </w:p>
          <w:p>
            <w:pPr>
              <w:spacing w:after="0"/>
            </w:pPr>
            <w:r>
              <w:rPr>
                <w:rFonts w:ascii="Consolas" w:cs="Consolas" w:eastAsia="Consolas" w:hAnsi="Consolas"/>
                <w:color w:val="262626"/>
                <w:sz w:val="18"/>
                <w:szCs w:val="18"/>
              </w:rPr>
              <w:t xml:space="preserve">  v                               v</w:t>
            </w:r>
          </w:p>
          <w:p>
            <w:pPr>
              <w:spacing w:after="0"/>
            </w:pPr>
            <w:r>
              <w:rPr>
                <w:rFonts w:ascii="Consolas" w:cs="Consolas" w:eastAsia="Consolas" w:hAnsi="Consolas"/>
                <w:color w:val="262626"/>
                <w:sz w:val="18"/>
                <w:szCs w:val="18"/>
              </w:rPr>
              <w:t xml:space="preserve">SAME process,                   RELEASE the worker</w:t>
            </w:r>
          </w:p>
          <w:p>
            <w:pPr>
              <w:spacing w:after="0"/>
            </w:pPr>
            <w:r>
              <w:rPr>
                <w:rFonts w:ascii="Consolas" w:cs="Consolas" w:eastAsia="Consolas" w:hAnsi="Consolas"/>
                <w:color w:val="262626"/>
                <w:sz w:val="18"/>
                <w:szCs w:val="18"/>
              </w:rPr>
              <w:t xml:space="preserve">SAME event loop,                  |</w:t>
            </w:r>
          </w:p>
          <w:p>
            <w:pPr>
              <w:spacing w:after="0"/>
            </w:pPr>
            <w:r>
              <w:rPr>
                <w:rFonts w:ascii="Consolas" w:cs="Consolas" w:eastAsia="Consolas" w:hAnsi="Consolas"/>
                <w:color w:val="262626"/>
                <w:sz w:val="18"/>
                <w:szCs w:val="18"/>
              </w:rPr>
              <w:t xml:space="preserve">SAME stack frame,                 v</w:t>
            </w:r>
          </w:p>
          <w:p>
            <w:pPr>
              <w:spacing w:after="0"/>
            </w:pPr>
            <w:r>
              <w:rPr>
                <w:rFonts w:ascii="Consolas" w:cs="Consolas" w:eastAsia="Consolas" w:hAnsi="Consolas"/>
                <w:color w:val="262626"/>
                <w:sz w:val="18"/>
                <w:szCs w:val="18"/>
              </w:rPr>
              <w:t xml:space="preserve">held in memory                  the worker MOVES ON to another</w:t>
            </w:r>
          </w:p>
          <w:p>
            <w:pPr>
              <w:spacing w:after="0"/>
            </w:pPr>
            <w:r>
              <w:rPr>
                <w:rFonts w:ascii="Consolas" w:cs="Consolas" w:eastAsia="Consolas" w:hAnsi="Consolas"/>
                <w:color w:val="262626"/>
                <w:sz w:val="18"/>
                <w:szCs w:val="18"/>
              </w:rPr>
              <w:t xml:space="preserve">  |                             run -- or the process EXITS</w:t>
            </w:r>
          </w:p>
          <w:p>
            <w:pPr>
              <w:spacing w:after="0"/>
            </w:pPr>
            <w:r>
              <w:rPr>
                <w:rFonts w:ascii="Consolas" w:cs="Consolas" w:eastAsia="Consolas" w:hAnsi="Consolas"/>
                <w:color w:val="262626"/>
                <w:sz w:val="18"/>
                <w:szCs w:val="18"/>
              </w:rPr>
              <w:t xml:space="preserve">  v                             ENTIRELY and disappears</w:t>
            </w:r>
          </w:p>
          <w:p>
            <w:pPr>
              <w:spacing w:after="0"/>
            </w:pPr>
            <w:r>
              <w:rPr>
                <w:rFonts w:ascii="Consolas" w:cs="Consolas" w:eastAsia="Consolas" w:hAnsi="Consolas"/>
                <w:color w:val="262626"/>
                <w:sz w:val="18"/>
                <w:szCs w:val="18"/>
              </w:rPr>
              <w:t xml:space="preserve">resume when the                   |</w:t>
            </w:r>
          </w:p>
          <w:p>
            <w:pPr>
              <w:spacing w:after="0"/>
            </w:pPr>
            <w:r>
              <w:rPr>
                <w:rFonts w:ascii="Consolas" w:cs="Consolas" w:eastAsia="Consolas" w:hAnsi="Consolas"/>
                <w:color w:val="262626"/>
                <w:sz w:val="18"/>
                <w:szCs w:val="18"/>
              </w:rPr>
              <w:t xml:space="preserve">result arrives                    v</w:t>
            </w:r>
          </w:p>
          <w:p>
            <w:pPr>
              <w:spacing w:after="0"/>
            </w:pPr>
            <w:r>
              <w:rPr>
                <w:rFonts w:ascii="Consolas" w:cs="Consolas" w:eastAsia="Consolas" w:hAnsi="Consolas"/>
                <w:color w:val="262626"/>
                <w:sz w:val="18"/>
                <w:szCs w:val="18"/>
              </w:rPr>
              <w:t xml:space="preserve">                                Activity executes ELSEWHERE,</w:t>
            </w:r>
          </w:p>
          <w:p>
            <w:pPr>
              <w:spacing w:after="0"/>
            </w:pPr>
            <w:r>
              <w:rPr>
                <w:rFonts w:ascii="Consolas" w:cs="Consolas" w:eastAsia="Consolas" w:hAnsi="Consolas"/>
                <w:color w:val="262626"/>
                <w:sz w:val="18"/>
                <w:szCs w:val="18"/>
              </w:rPr>
              <w:t xml:space="preserve">IF THE PROCESS DIES:            possibly on another machine</w:t>
            </w:r>
          </w:p>
          <w:p>
            <w:pPr>
              <w:spacing w:after="0"/>
            </w:pPr>
            <w:r>
              <w:rPr>
                <w:rFonts w:ascii="Consolas" w:cs="Consolas" w:eastAsia="Consolas" w:hAnsi="Consolas"/>
                <w:color w:val="262626"/>
                <w:sz w:val="18"/>
                <w:szCs w:val="18"/>
              </w:rPr>
              <w:t xml:space="preserve">everything is gone.               |</w:t>
            </w:r>
          </w:p>
          <w:p>
            <w:pPr>
              <w:spacing w:after="0"/>
            </w:pPr>
            <w:r>
              <w:rPr>
                <w:rFonts w:ascii="Consolas" w:cs="Consolas" w:eastAsia="Consolas" w:hAnsi="Consolas"/>
                <w:color w:val="262626"/>
                <w:sz w:val="18"/>
                <w:szCs w:val="18"/>
              </w:rPr>
              <w:t xml:space="preserve">No record anywhere.               v</w:t>
            </w:r>
          </w:p>
          <w:p>
            <w:pPr>
              <w:spacing w:after="0"/>
            </w:pPr>
            <w:r>
              <w:rPr>
                <w:rFonts w:ascii="Consolas" w:cs="Consolas" w:eastAsia="Consolas" w:hAnsi="Consolas"/>
                <w:color w:val="262626"/>
                <w:sz w:val="18"/>
                <w:szCs w:val="18"/>
              </w:rPr>
              <w:t xml:space="preserve">                                its result becomes DURABLE</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v</w:t>
            </w:r>
          </w:p>
          <w:p>
            <w:pPr>
              <w:spacing w:after="0"/>
            </w:pPr>
            <w:r>
              <w:rPr>
                <w:rFonts w:ascii="Consolas" w:cs="Consolas" w:eastAsia="Consolas" w:hAnsi="Consolas"/>
                <w:color w:val="262626"/>
                <w:sz w:val="18"/>
                <w:szCs w:val="18"/>
              </w:rPr>
              <w:t xml:space="preserve">                                a NEW Run Driver invocation --</w:t>
            </w:r>
          </w:p>
          <w:p>
            <w:pPr>
              <w:spacing w:after="0"/>
            </w:pPr>
            <w:r>
              <w:rPr>
                <w:rFonts w:ascii="Consolas" w:cs="Consolas" w:eastAsia="Consolas" w:hAnsi="Consolas"/>
                <w:color w:val="262626"/>
                <w:sz w:val="18"/>
                <w:szCs w:val="18"/>
              </w:rPr>
              <w:t xml:space="preserve">                                possibly a different worker, on</w:t>
            </w:r>
          </w:p>
          <w:p>
            <w:pPr>
              <w:spacing w:after="0"/>
            </w:pPr>
            <w:r>
              <w:rPr>
                <w:rFonts w:ascii="Consolas" w:cs="Consolas" w:eastAsia="Consolas" w:hAnsi="Consolas"/>
                <w:color w:val="262626"/>
                <w:sz w:val="18"/>
                <w:szCs w:val="18"/>
              </w:rPr>
              <w:t xml:space="preserve">                                a machine that did not exist</w:t>
            </w:r>
          </w:p>
          <w:p>
            <w:pPr>
              <w:spacing w:after="0"/>
            </w:pPr>
            <w:r>
              <w:rPr>
                <w:rFonts w:ascii="Consolas" w:cs="Consolas" w:eastAsia="Consolas" w:hAnsi="Consolas"/>
                <w:color w:val="262626"/>
                <w:sz w:val="18"/>
                <w:szCs w:val="18"/>
              </w:rPr>
              <w:t xml:space="preserve">                                when this started -- claims the</w:t>
            </w:r>
          </w:p>
          <w:p>
            <w:pPr>
              <w:spacing w:after="0"/>
            </w:pPr>
            <w:r>
              <w:rPr>
                <w:rFonts w:ascii="Consolas" w:cs="Consolas" w:eastAsia="Consolas" w:hAnsi="Consolas"/>
                <w:color w:val="262626"/>
                <w:sz w:val="18"/>
                <w:szCs w:val="18"/>
              </w:rPr>
              <w:t xml:space="preserve">                                run and resumes from the</w:t>
            </w:r>
          </w:p>
          <w:p>
            <w:pPr>
              <w:spacing w:after="0"/>
            </w:pPr>
            <w:r>
              <w:rPr>
                <w:rFonts w:ascii="Consolas" w:cs="Consolas" w:eastAsia="Consolas" w:hAnsi="Consolas"/>
                <w:color w:val="262626"/>
                <w:sz w:val="18"/>
                <w:szCs w:val="18"/>
              </w:rPr>
              <w:t xml:space="preserve">                                checkpoint</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IF ANY PROCESS DIES: the row</w:t>
            </w:r>
          </w:p>
          <w:p>
            <w:pPr>
              <w:spacing w:after="0"/>
            </w:pPr>
            <w:r>
              <w:rPr>
                <w:rFonts w:ascii="Consolas" w:cs="Consolas" w:eastAsia="Consolas" w:hAnsi="Consolas"/>
                <w:color w:val="262626"/>
                <w:sz w:val="18"/>
                <w:szCs w:val="18"/>
              </w:rPr>
              <w:t xml:space="preserve">                                survives. The sweeper expires</w:t>
            </w:r>
          </w:p>
          <w:p>
            <w:pPr>
              <w:spacing w:after="0"/>
            </w:pPr>
            <w:r>
              <w:rPr>
                <w:rFonts w:ascii="Consolas" w:cs="Consolas" w:eastAsia="Consolas" w:hAnsi="Consolas"/>
                <w:color w:val="262626"/>
                <w:sz w:val="18"/>
                <w:szCs w:val="18"/>
              </w:rPr>
              <w:t xml:space="preserve">                                the lease. Someone else resumes.</w:t>
            </w:r>
          </w:p>
        </w:tc>
      </w:tr>
    </w:tbl>
    <w:tbl>
      <w:tblPr>
        <w:tblW w:type="dxa" w:w="9350"/>
        <w:tblBorders>
          <w:top w:val="single" w:color="2E5AAC" w:sz="4"/>
          <w:left w:val="single" w:color="2E5AAC" w:sz="24"/>
          <w:bottom w:val="single" w:color="2E5AAC" w:sz="4"/>
          <w:right w:val="single" w:color="2E5AAC" w:sz="4"/>
          <w:insideH w:val="single" w:color="auto" w:sz="4"/>
          <w:insideV w:val="single" w:color="auto" w:sz="4"/>
        </w:tblBorders>
        <w:tblLayout w:type="fixed"/>
      </w:tblPr>
      <w:tblGrid>
        <w:gridCol w:w="9350"/>
      </w:tblGrid>
      <w:tr>
        <w:tc>
          <w:tcPr>
            <w:tcW w:type="dxa" w:w="9350"/>
            <w:shd w:fill="EAF0FA" w:val="clear"/>
            <w:tcMar>
              <w:top w:type="dxa" w:w="140"/>
              <w:left w:type="dxa" w:w="220"/>
              <w:bottom w:type="dxa" w:w="140"/>
              <w:right w:type="dxa" w:w="220"/>
            </w:tcMar>
          </w:tcPr>
          <w:p>
            <w:pPr>
              <w:spacing w:after="60"/>
            </w:pPr>
            <w:r>
              <w:rPr>
                <w:rFonts w:ascii="Calibri" w:cs="Calibri" w:eastAsia="Calibri" w:hAnsi="Calibri"/>
                <w:b/>
                <w:bCs/>
                <w:color w:val="2E5AAC"/>
                <w:sz w:val="20"/>
                <w:szCs w:val="20"/>
              </w:rPr>
              <w:t xml:space="preserve">THE SENTENCE TO REMEMBER</w:t>
            </w:r>
          </w:p>
          <w:p>
            <w:pPr>
              <w:spacing w:after="40"/>
            </w:pPr>
            <w:r>
              <w:rPr>
                <w:rFonts w:ascii="Calibri" w:cs="Calibri" w:eastAsia="Calibri" w:hAnsi="Calibri"/>
                <w:color w:val="262626"/>
                <w:sz w:val="20"/>
                <w:szCs w:val="20"/>
              </w:rPr>
              <w:t xml:space="preserve">await is not durable waiting. An await suspends a coroutine IN MEMORY and resumes the identical stack frame. Durable suspension ENDS the stack frame entirely — it writes a row, checkpoints, releases the worker, and resumes later via a completely fresh invocation triggered by an event.</w:t>
            </w:r>
          </w:p>
          <w:p>
            <w:pPr>
              <w:spacing w:after="40"/>
            </w:pPr>
            <w:r>
              <w:rPr>
                <w:rFonts w:ascii="Calibri" w:cs="Calibri" w:eastAsia="Calibri" w:hAnsi="Calibri"/>
                <w:color w:val="262626"/>
                <w:sz w:val="20"/>
                <w:szCs w:val="20"/>
              </w:rPr>
              <w:t xml:space="preserve">Same goal (do not block on slow I/O). Completely different layer. Only one of them survives the process dying.</w:t>
            </w:r>
          </w:p>
        </w:tc>
      </w:tr>
    </w:tbl>
    <w:p>
      <w:pPr>
        <w:pStyle w:val="Heading2"/>
        <w:spacing w:after="140" w:before="280"/>
      </w:pPr>
      <w:r>
        <w:rPr>
          <w:rFonts w:ascii="Calibri" w:cs="Calibri" w:eastAsia="Calibri" w:hAnsi="Calibri"/>
          <w:b/>
          <w:bCs/>
          <w:color w:val="1F3864"/>
          <w:sz w:val="26"/>
          <w:szCs w:val="26"/>
        </w:rPr>
        <w:t xml:space="preserve">The Runtime's Own State Machine Is Trivial — and That Is the Point</w:t>
      </w:r>
    </w:p>
    <w:tbl>
      <w:tblPr>
        <w:tblW w:type="dxa" w:w="9350"/>
        <w:tblBorders>
          <w:top w:val="single" w:color="BFBFBF" w:sz="4"/>
          <w:left w:val="single" w:color="BFBFBF" w:sz="4"/>
          <w:bottom w:val="single" w:color="BFBFBF" w:sz="4"/>
          <w:right w:val="single" w:color="BFBFBF" w:sz="4"/>
          <w:insideH w:val="single" w:color="auto" w:sz="4"/>
          <w:insideV w:val="single" w:color="auto" w:sz="4"/>
        </w:tblBorders>
        <w:tblLayout w:type="fixed"/>
      </w:tblPr>
      <w:tblGrid>
        <w:gridCol w:w="9350"/>
      </w:tblGrid>
      <w:tr>
        <w:tc>
          <w:tcPr>
            <w:tcW w:type="dxa" w:w="9350"/>
            <w:shd w:fill="F2F2F2" w:val="clear"/>
            <w:tcMar>
              <w:top w:type="dxa" w:w="140"/>
              <w:left w:type="dxa" w:w="160"/>
              <w:bottom w:type="dxa" w:w="140"/>
              <w:right w:type="dxa" w:w="160"/>
            </w:tcMar>
          </w:tcPr>
          <w:p>
            <w:pPr>
              <w:spacing w:after="0"/>
            </w:pPr>
            <w:r>
              <w:rPr>
                <w:rFonts w:ascii="Consolas" w:cs="Consolas" w:eastAsia="Consolas" w:hAnsi="Consolas"/>
                <w:color w:val="262626"/>
                <w:sz w:val="18"/>
                <w:szCs w:val="18"/>
              </w:rPr>
              <w:t xml:space="preserve">boot ----&gt; serving ----&gt; draining ----&gt; exited</w:t>
            </w:r>
          </w:p>
          <w:p>
            <w:pPr>
              <w:spacing w:after="0"/>
            </w:pPr>
            <w:r>
              <w:rPr>
                <w:rFonts w:ascii="Consolas" w:cs="Consolas" w:eastAsia="Consolas" w:hAnsi="Consolas"/>
                <w:color w:val="262626"/>
                <w:sz w:val="18"/>
                <w:szCs w:val="18"/>
              </w:rPr>
              <w:t xml:space="preserve">            ^   |</w:t>
            </w:r>
          </w:p>
          <w:p>
            <w:pPr>
              <w:spacing w:after="0"/>
            </w:pPr>
            <w:r>
              <w:rPr>
                <w:rFonts w:ascii="Consolas" w:cs="Consolas" w:eastAsia="Consolas" w:hAnsi="Consolas"/>
                <w:color w:val="262626"/>
                <w:sz w:val="18"/>
                <w:szCs w:val="18"/>
              </w:rPr>
              <w:t xml:space="preserve">            +---+   (claim, drive, release, repeat)</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boot   DOES NOT: scan for orphans, mutate any run.</w:t>
            </w:r>
          </w:p>
          <w:p>
            <w:pPr>
              <w:spacing w:after="0"/>
            </w:pPr>
            <w:r>
              <w:rPr>
                <w:rFonts w:ascii="Consolas" w:cs="Consolas" w:eastAsia="Consolas" w:hAnsi="Consolas"/>
                <w:color w:val="262626"/>
                <w:sz w:val="18"/>
                <w:szCs w:val="18"/>
              </w:rPr>
              <w:t xml:space="preserve">       DOES: load config, PIN the model and harness version,</w:t>
            </w:r>
          </w:p>
          <w:p>
            <w:pPr>
              <w:spacing w:after="0"/>
            </w:pPr>
            <w:r>
              <w:rPr>
                <w:rFonts w:ascii="Consolas" w:cs="Consolas" w:eastAsia="Consolas" w:hAnsi="Consolas"/>
                <w:color w:val="262626"/>
                <w:sz w:val="18"/>
                <w:szCs w:val="18"/>
              </w:rPr>
              <w:t xml:space="preserve">             open pools, register health, start consuming.</w:t>
            </w:r>
          </w:p>
        </w:tc>
      </w:tr>
    </w:tbl>
    <w:p>
      <w:pPr>
        <w:spacing w:after="120"/>
      </w:pPr>
      <w:r>
        <w:rPr>
          <w:rFonts w:ascii="Calibri" w:cs="Calibri" w:eastAsia="Calibri" w:hAnsi="Calibri"/>
          <w:color w:val="262626"/>
          <w:sz w:val="21"/>
          <w:szCs w:val="21"/>
        </w:rPr>
        <w:t xml:space="preserve">Four states, one loop. The asymmetry between the two machines is the whole lesson: all of the interesting state belongs to the WORK, and the process is nearly stateless. [INFERENCE, from the handbook] A worker that has been running for a week and one that booted nine seconds ago should be behaviourally identical. If that is not true of yours, they are holding state that Chapter 6 says belongs in the substrate.</w:t>
      </w:r>
    </w:p>
    <w:p>
      <w:pPr>
        <w:pStyle w:val="Heading2"/>
        <w:spacing w:after="140" w:before="280"/>
      </w:pPr>
      <w:r>
        <w:rPr>
          <w:rFonts w:ascii="Calibri" w:cs="Calibri" w:eastAsia="Calibri" w:hAnsi="Calibri"/>
          <w:b/>
          <w:bCs/>
          <w:color w:val="1F3864"/>
          <w:sz w:val="26"/>
          <w:szCs w:val="26"/>
        </w:rPr>
        <w:t xml:space="preserve">Choosing the Lease Period — You Are Choosing an SLO</w:t>
      </w:r>
    </w:p>
    <w:tbl>
      <w:tblPr>
        <w:tblW w:type="dxa" w:w="9350"/>
        <w:tblBorders>
          <w:top w:val="single" w:color="2E5AAC" w:sz="4"/>
          <w:left w:val="single" w:color="2E5AAC" w:sz="24"/>
          <w:bottom w:val="single" w:color="2E5AAC" w:sz="4"/>
          <w:right w:val="single" w:color="2E5AAC" w:sz="4"/>
          <w:insideH w:val="single" w:color="auto" w:sz="4"/>
          <w:insideV w:val="single" w:color="auto" w:sz="4"/>
        </w:tblBorders>
        <w:tblLayout w:type="fixed"/>
      </w:tblPr>
      <w:tblGrid>
        <w:gridCol w:w="9350"/>
      </w:tblGrid>
      <w:tr>
        <w:tc>
          <w:tcPr>
            <w:tcW w:type="dxa" w:w="9350"/>
            <w:shd w:fill="EAF0FA" w:val="clear"/>
            <w:tcMar>
              <w:top w:type="dxa" w:w="140"/>
              <w:left w:type="dxa" w:w="220"/>
              <w:bottom w:type="dxa" w:w="140"/>
              <w:right w:type="dxa" w:w="220"/>
            </w:tcMar>
          </w:tcPr>
          <w:p>
            <w:pPr>
              <w:spacing w:after="60"/>
            </w:pPr>
            <w:r>
              <w:rPr>
                <w:rFonts w:ascii="Calibri" w:cs="Calibri" w:eastAsia="Calibri" w:hAnsi="Calibri"/>
                <w:b/>
                <w:bCs/>
                <w:color w:val="2E5AAC"/>
                <w:sz w:val="20"/>
                <w:szCs w:val="20"/>
              </w:rPr>
              <w:t xml:space="preserve">THE HONEST FRAMING</w:t>
            </w:r>
          </w:p>
          <w:p>
            <w:pPr>
              <w:spacing w:after="40"/>
            </w:pPr>
            <w:r>
              <w:rPr>
                <w:rFonts w:ascii="Calibri" w:cs="Calibri" w:eastAsia="Calibri" w:hAnsi="Calibri"/>
                <w:color w:val="262626"/>
                <w:sz w:val="20"/>
                <w:szCs w:val="20"/>
              </w:rPr>
              <w:t xml:space="preserve">The lease period IS the recovery latency you have chosen. Teams set it for comfort and then discover they set an SLO.</w:t>
            </w:r>
          </w:p>
          <w:p>
            <w:pPr>
              <w:spacing w:after="40"/>
            </w:pPr>
            <w:r>
              <w:rPr>
                <w:rFonts w:ascii="Calibri" w:cs="Calibri" w:eastAsia="Calibri" w:hAnsi="Calibri"/>
                <w:color w:val="262626"/>
                <w:sz w:val="20"/>
                <w:szCs w:val="20"/>
              </w:rPr>
              <w:t xml:space="preserve">FLOOR: comfortably above p99 step duration (about 3x is a reasonable margin), or a slow step gets its own run stolen from under it.</w:t>
            </w:r>
          </w:p>
          <w:p>
            <w:pPr>
              <w:spacing w:after="40"/>
            </w:pPr>
            <w:r>
              <w:rPr>
                <w:rFonts w:ascii="Calibri" w:cs="Calibri" w:eastAsia="Calibri" w:hAnsi="Calibri"/>
                <w:color w:val="262626"/>
                <w:sz w:val="20"/>
                <w:szCs w:val="20"/>
              </w:rPr>
              <w:t xml:space="preserve">CEILING: your tolerance for undetected orphans — how long work may sit unnoticed.</w:t>
            </w:r>
          </w:p>
          <w:p>
            <w:pPr>
              <w:spacing w:after="40"/>
            </w:pPr>
            <w:r>
              <w:rPr>
                <w:rFonts w:ascii="Calibri" w:cs="Calibri" w:eastAsia="Calibri" w:hAnsi="Calibri"/>
                <w:color w:val="262626"/>
                <w:sz w:val="20"/>
                <w:szCs w:val="20"/>
              </w:rPr>
              <w:t xml:space="preserve">SWEEP INTERVAL: an order of magnitude below the lease, so expiry lag stays small relative to it.</w:t>
            </w:r>
          </w:p>
          <w:p>
            <w:pPr>
              <w:spacing w:after="40"/>
            </w:pPr>
            <w:r>
              <w:rPr>
                <w:rFonts w:ascii="Calibri" w:cs="Calibri" w:eastAsia="Calibri" w:hAnsi="Calibri"/>
                <w:color w:val="262626"/>
                <w:sz w:val="20"/>
                <w:szCs w:val="20"/>
              </w:rPr>
              <w:t xml:space="preserve">[BEST PRACTICE] Sixty-second lease, five-second sweep, ten-second drain budget is a defensible starting set for a system with sub-second steps and activities running tens of seconds. Every number should move once you have measured; none should move because a dashboard looked untidy.</w:t>
            </w:r>
          </w:p>
        </w:tc>
      </w:tr>
    </w:tbl>
    <w:p>
      <w:pPr>
        <w:pStyle w:val="Heading2"/>
        <w:spacing w:after="140" w:before="280"/>
      </w:pPr>
      <w:r>
        <w:rPr>
          <w:rFonts w:ascii="Calibri" w:cs="Calibri" w:eastAsia="Calibri" w:hAnsi="Calibri"/>
          <w:b/>
          <w:bCs/>
          <w:color w:val="1F3864"/>
          <w:sz w:val="26"/>
          <w:szCs w:val="26"/>
        </w:rPr>
        <w:t xml:space="preserve">The Runbook Entry This Chapter Earns</w:t>
      </w:r>
    </w:p>
    <w:tbl>
      <w:tblPr>
        <w:tblW w:type="dxa" w:w="9350"/>
        <w:tblBorders>
          <w:top w:val="single" w:color="BFBFBF" w:sz="4"/>
          <w:left w:val="single" w:color="BFBFBF" w:sz="4"/>
          <w:bottom w:val="single" w:color="BFBFBF" w:sz="4"/>
          <w:right w:val="single" w:color="BFBFBF" w:sz="4"/>
          <w:insideH w:val="single" w:color="auto" w:sz="4"/>
          <w:insideV w:val="single" w:color="auto" w:sz="4"/>
        </w:tblBorders>
        <w:tblLayout w:type="fixed"/>
      </w:tblPr>
      <w:tblGrid>
        <w:gridCol w:w="9350"/>
      </w:tblGrid>
      <w:tr>
        <w:tc>
          <w:tcPr>
            <w:tcW w:type="dxa" w:w="9350"/>
            <w:shd w:fill="F2F2F2" w:val="clear"/>
            <w:tcMar>
              <w:top w:type="dxa" w:w="140"/>
              <w:left w:type="dxa" w:w="160"/>
              <w:bottom w:type="dxa" w:w="140"/>
              <w:right w:type="dxa" w:w="160"/>
            </w:tcMar>
          </w:tcPr>
          <w:p>
            <w:pPr>
              <w:spacing w:after="0"/>
            </w:pPr>
            <w:r>
              <w:rPr>
                <w:rFonts w:ascii="Consolas" w:cs="Consolas" w:eastAsia="Consolas" w:hAnsi="Consolas"/>
                <w:color w:val="262626"/>
                <w:sz w:val="18"/>
                <w:szCs w:val="18"/>
              </w:rPr>
              <w:t xml:space="preserve">A RUN IS STUCK. Read its state and lease_until.</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EXECUTING, lease_until in the FUTURE</w:t>
            </w:r>
          </w:p>
          <w:p>
            <w:pPr>
              <w:spacing w:after="0"/>
            </w:pPr>
            <w:r>
              <w:rPr>
                <w:rFonts w:ascii="Consolas" w:cs="Consolas" w:eastAsia="Consolas" w:hAnsi="Consolas"/>
                <w:color w:val="262626"/>
                <w:sz w:val="18"/>
                <w:szCs w:val="18"/>
              </w:rPr>
              <w:t xml:space="preserve">      -&gt; a worker is on it. Wait one lease period.</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EXECUTING, lease_until in the PAST</w:t>
            </w:r>
          </w:p>
          <w:p>
            <w:pPr>
              <w:spacing w:after="0"/>
            </w:pPr>
            <w:r>
              <w:rPr>
                <w:rFonts w:ascii="Consolas" w:cs="Consolas" w:eastAsia="Consolas" w:hAnsi="Consolas"/>
                <w:color w:val="262626"/>
                <w:sz w:val="18"/>
                <w:szCs w:val="18"/>
              </w:rPr>
              <w:t xml:space="preserve">      -&gt; the sweeper is behind. Check it is running at all.</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PARKED</w:t>
            </w:r>
          </w:p>
          <w:p>
            <w:pPr>
              <w:spacing w:after="0"/>
            </w:pPr>
            <w:r>
              <w:rPr>
                <w:rFonts w:ascii="Consolas" w:cs="Consolas" w:eastAsia="Consolas" w:hAnsi="Consolas"/>
                <w:color w:val="262626"/>
                <w:sz w:val="18"/>
                <w:szCs w:val="18"/>
              </w:rPr>
              <w:t xml:space="preserve">      -&gt; nothing is wrong. Find the resolving condition: it is a</w:t>
            </w:r>
          </w:p>
          <w:p>
            <w:pPr>
              <w:spacing w:after="0"/>
            </w:pPr>
            <w:r>
              <w:rPr>
                <w:rFonts w:ascii="Consolas" w:cs="Consolas" w:eastAsia="Consolas" w:hAnsi="Consolas"/>
                <w:color w:val="262626"/>
                <w:sz w:val="18"/>
                <w:szCs w:val="18"/>
              </w:rPr>
              <w:t xml:space="preserve">         person, a timer, or a callback -- and only the first is</w:t>
            </w:r>
          </w:p>
          <w:p>
            <w:pPr>
              <w:spacing w:after="0"/>
            </w:pPr>
            <w:r>
              <w:rPr>
                <w:rFonts w:ascii="Consolas" w:cs="Consolas" w:eastAsia="Consolas" w:hAnsi="Consolas"/>
                <w:color w:val="262626"/>
                <w:sz w:val="18"/>
                <w:szCs w:val="18"/>
              </w:rPr>
              <w:t xml:space="preserve">         ever the problem.</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AWAITING_ACTIVITY, activity lease expired</w:t>
            </w:r>
          </w:p>
          <w:p>
            <w:pPr>
              <w:spacing w:after="0"/>
            </w:pPr>
            <w:r>
              <w:rPr>
                <w:rFonts w:ascii="Consolas" w:cs="Consolas" w:eastAsia="Consolas" w:hAnsi="Consolas"/>
                <w:color w:val="262626"/>
                <w:sz w:val="18"/>
                <w:szCs w:val="18"/>
              </w:rPr>
              <w:t xml:space="preserve">      -&gt; the activity died. It recovers on the next sweep and</w:t>
            </w:r>
          </w:p>
          <w:p>
            <w:pPr>
              <w:spacing w:after="0"/>
            </w:pPr>
            <w:r>
              <w:rPr>
                <w:rFonts w:ascii="Consolas" w:cs="Consolas" w:eastAsia="Consolas" w:hAnsi="Consolas"/>
                <w:color w:val="262626"/>
                <w:sz w:val="18"/>
                <w:szCs w:val="18"/>
              </w:rPr>
              <w:t xml:space="preserve">         replays by identity.</w:t>
            </w:r>
          </w:p>
        </w:tc>
      </w:tr>
    </w:tbl>
    <w:p>
      <w:pPr>
        <w:spacing w:after="120"/>
      </w:pPr>
      <w:r>
        <w:rPr>
          <w:rFonts w:ascii="Calibri" w:cs="Calibri" w:eastAsia="Calibri" w:hAnsi="Calibri"/>
          <w:color w:val="262626"/>
          <w:sz w:val="21"/>
          <w:szCs w:val="21"/>
        </w:rPr>
        <w:t xml:space="preserve">That entry exists because of the Chapter 5 cold open: four engineers, four investigations, one ambiguous word. The lifecycle vocabulary is what turns "stuck" into a lookup.</w:t>
      </w:r>
    </w:p>
    <w:p>
      <w:pPr>
        <w:pStyle w:val="Heading1"/>
        <w:pageBreakBefore/>
        <w:pBdr>
          <w:bottom w:val="single" w:color="1F3864" w:sz="8" w:space="6"/>
        </w:pBdr>
        <w:spacing w:after="200" w:before="0"/>
      </w:pPr>
      <w:r>
        <w:rPr>
          <w:rFonts w:ascii="Calibri" w:cs="Calibri" w:eastAsia="Calibri" w:hAnsi="Calibri"/>
          <w:b/>
          <w:bCs/>
          <w:color w:val="1F3864"/>
          <w:sz w:val="32"/>
          <w:szCs w:val="32"/>
        </w:rPr>
        <w:t xml:space="preserve">Chapter 9 — Three Flows: Data, Control, Event</w:t>
      </w:r>
    </w:p>
    <w:tbl>
      <w:tblPr>
        <w:tblW w:type="dxa" w:w="9350"/>
        <w:tblBorders>
          <w:top w:val="single" w:color="2F6B62" w:sz="4"/>
          <w:left w:val="single" w:color="2F6B62" w:sz="24"/>
          <w:bottom w:val="single" w:color="2F6B62" w:sz="4"/>
          <w:right w:val="single" w:color="2F6B62" w:sz="4"/>
          <w:insideH w:val="single" w:color="auto" w:sz="4"/>
          <w:insideV w:val="single" w:color="auto" w:sz="4"/>
        </w:tblBorders>
        <w:tblLayout w:type="fixed"/>
      </w:tblPr>
      <w:tblGrid>
        <w:gridCol w:w="9350"/>
      </w:tblGrid>
      <w:tr>
        <w:tc>
          <w:tcPr>
            <w:tcW w:type="dxa" w:w="9350"/>
            <w:shd w:fill="EAF5F3" w:val="clear"/>
            <w:tcMar>
              <w:top w:type="dxa" w:w="140"/>
              <w:left w:type="dxa" w:w="220"/>
              <w:bottom w:type="dxa" w:w="140"/>
              <w:right w:type="dxa" w:w="220"/>
            </w:tcMar>
          </w:tcPr>
          <w:p>
            <w:pPr>
              <w:spacing w:after="60"/>
            </w:pPr>
            <w:r>
              <w:rPr>
                <w:rFonts w:ascii="Calibri" w:cs="Calibri" w:eastAsia="Calibri" w:hAnsi="Calibri"/>
                <w:b/>
                <w:bCs/>
                <w:color w:val="2F6B62"/>
                <w:sz w:val="20"/>
                <w:szCs w:val="20"/>
              </w:rPr>
              <w:t xml:space="preserve">WHAT THIS CHAPTER ADDS — AND WHAT IT DELIBERATELY DOES NOT</w:t>
            </w:r>
          </w:p>
          <w:p>
            <w:pPr>
              <w:spacing w:after="40"/>
            </w:pPr>
            <w:r>
              <w:rPr>
                <w:rFonts w:ascii="Calibri" w:cs="Calibri" w:eastAsia="Calibri" w:hAnsi="Calibri"/>
                <w:color w:val="262626"/>
                <w:sz w:val="20"/>
                <w:szCs w:val="20"/>
              </w:rPr>
              <w:t xml:space="preserve">It adds no new components. Nothing here is a thing you build. It gives you three ways of READING the system you already have, and a rule for knowing which one a question belongs to.</w:t>
            </w:r>
          </w:p>
          <w:p>
            <w:pPr>
              <w:spacing w:after="40"/>
            </w:pPr>
            <w:r>
              <w:rPr>
                <w:rFonts w:ascii="Calibri" w:cs="Calibri" w:eastAsia="Calibri" w:hAnsi="Calibri"/>
                <w:color w:val="262626"/>
                <w:sz w:val="20"/>
                <w:szCs w:val="20"/>
              </w:rPr>
              <w:t xml:space="preserve">That sounds soft. It is the chapter that decides whether your codebase feels navigable or feels like a mess, and the cold open is what its absence costs. [CONFIRMED]</w:t>
            </w:r>
          </w:p>
        </w:tc>
      </w:tr>
    </w:tbl>
    <w:p>
      <w:pPr>
        <w:pStyle w:val="Heading2"/>
        <w:spacing w:after="140" w:before="280"/>
      </w:pPr>
      <w:r>
        <w:rPr>
          <w:rFonts w:ascii="Calibri" w:cs="Calibri" w:eastAsia="Calibri" w:hAnsi="Calibri"/>
          <w:b/>
          <w:bCs/>
          <w:color w:val="1F3864"/>
          <w:sz w:val="26"/>
          <w:szCs w:val="26"/>
        </w:rPr>
        <w:t xml:space="preserve">The Cold Open: Three Correct, Contradictory Answers</w:t>
      </w:r>
    </w:p>
    <w:p>
      <w:pPr>
        <w:spacing w:after="120"/>
      </w:pPr>
      <w:r>
        <w:rPr>
          <w:rFonts w:ascii="Calibri" w:cs="Calibri" w:eastAsia="Calibri" w:hAnsi="Calibri"/>
          <w:color w:val="262626"/>
          <w:sz w:val="21"/>
          <w:szCs w:val="21"/>
        </w:rPr>
        <w:t xml:space="preserve">Week two. A new engineer asks what ought to be an easy question: WHERE DOES A RUN DECIDE WHAT TO DO NEXT? She gets three answers within the hour, from three people who have each worked on it for a year.</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1400"/>
        <w:gridCol w:w="4600"/>
        <w:gridCol w:w="3350"/>
      </w:tblGrid>
      <w:tr>
        <w:trPr>
          <w:cantSplit/>
          <w:tblHeader/>
        </w:trPr>
        <w:tc>
          <w:tcPr>
            <w:tcW w:type="dxa" w:w="14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Who</w:t>
            </w:r>
          </w:p>
        </w:tc>
        <w:tc>
          <w:tcPr>
            <w:tcW w:type="dxa" w:w="46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Their answer</w:t>
            </w:r>
          </w:p>
        </w:tc>
        <w:tc>
          <w:tcPr>
            <w:tcW w:type="dxa" w:w="33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Which flow they were reading</w:t>
            </w:r>
          </w:p>
        </w:tc>
      </w:tr>
      <w:tr>
        <w:trPr>
          <w:cantSplit/>
        </w:trPr>
        <w:tc>
          <w:tcPr>
            <w:tcW w:type="dxa" w:w="14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Engineer 1</w:t>
            </w:r>
          </w:p>
        </w:tc>
        <w:tc>
          <w:tcPr>
            <w:tcW w:type="dxa" w:w="46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`run_driver.advance()` — forty lines with the state machine in them.</w:t>
            </w:r>
          </w:p>
        </w:tc>
        <w:tc>
          <w:tcPr>
            <w:tcW w:type="dxa" w:w="33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CONTROL — which component chooses the next step</w:t>
            </w:r>
          </w:p>
        </w:tc>
      </w:tr>
      <w:tr>
        <w:trPr>
          <w:cantSplit/>
        </w:trPr>
        <w:tc>
          <w:tcPr>
            <w:tcW w:type="dxa" w:w="14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Engineer 2</w:t>
            </w:r>
          </w:p>
        </w:tc>
        <w:tc>
          <w:tcPr>
            <w:tcW w:type="dxa" w:w="46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"That's misleading." Opens the relay: nothing advances until an event is claimed and turned back into work.</w:t>
            </w:r>
          </w:p>
        </w:tc>
        <w:tc>
          <w:tcPr>
            <w:tcW w:type="dxa" w:w="33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EVENT — what made this run runnable at this instant</w:t>
            </w:r>
          </w:p>
        </w:tc>
      </w:tr>
      <w:tr>
        <w:trPr>
          <w:cantSplit/>
        </w:trPr>
        <w:tc>
          <w:tcPr>
            <w:tcW w:type="dxa" w:w="14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Engineer 3</w:t>
            </w:r>
          </w:p>
        </w:tc>
        <w:tc>
          <w:tcPr>
            <w:tcW w:type="dxa" w:w="46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"Both are downstream of the real answer." Opens the context assembler: what the model is shown determines what it proposes.</w:t>
            </w:r>
          </w:p>
        </w:tc>
        <w:tc>
          <w:tcPr>
            <w:tcW w:type="dxa" w:w="33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DATA — what information shapes the choice</w:t>
            </w:r>
          </w:p>
        </w:tc>
      </w:tr>
    </w:tbl>
    <w:p>
      <w:pPr>
        <w:spacing w:after="120"/>
      </w:pPr>
      <w:r>
        <w:rPr>
          <w:rFonts w:ascii="Calibri" w:cs="Calibri" w:eastAsia="Calibri" w:hAnsi="Calibri"/>
          <w:color w:val="262626"/>
          <w:sz w:val="21"/>
          <w:szCs w:val="21"/>
        </w:rPr>
        <w:t xml:space="preserve">All three are correct. They are reading one system along three different axes, and none of them said which. She does the reasonable thing with three contradictory answers and writes a design document proposing to consolidate the decision logic in one place — which would braid three currently separable flows into one. The review thread that kills the proposal runs to sixty comments, and not one of them manages to say WHY, because nobody in it has the vocabulary.</w:t>
      </w:r>
    </w:p>
    <w:p>
      <w:pPr>
        <w:pStyle w:val="Heading2"/>
        <w:spacing w:after="140" w:before="280"/>
      </w:pPr>
      <w:r>
        <w:rPr>
          <w:rFonts w:ascii="Calibri" w:cs="Calibri" w:eastAsia="Calibri" w:hAnsi="Calibri"/>
          <w:b/>
          <w:bCs/>
          <w:color w:val="1F3864"/>
          <w:sz w:val="26"/>
          <w:szCs w:val="26"/>
        </w:rPr>
        <w:t xml:space="preserve">Why Three, and Why Not One Architecture Diagram</w:t>
      </w:r>
    </w:p>
    <w:p>
      <w:pPr>
        <w:spacing w:after="120"/>
      </w:pPr>
      <w:r>
        <w:rPr>
          <w:rFonts w:ascii="Calibri" w:cs="Calibri" w:eastAsia="Calibri" w:hAnsi="Calibri"/>
          <w:color w:val="262626"/>
          <w:sz w:val="21"/>
          <w:szCs w:val="21"/>
        </w:rPr>
        <w:t xml:space="preserve">The count is not a matter of taste. It falls out of what reading a system is actually for.</w:t>
      </w:r>
    </w:p>
    <w:tbl>
      <w:tblPr>
        <w:tblW w:type="dxa" w:w="9350"/>
        <w:tblBorders>
          <w:top w:val="single" w:color="BFBFBF" w:sz="4"/>
          <w:left w:val="single" w:color="BFBFBF" w:sz="4"/>
          <w:bottom w:val="single" w:color="BFBFBF" w:sz="4"/>
          <w:right w:val="single" w:color="BFBFBF" w:sz="4"/>
          <w:insideH w:val="single" w:color="auto" w:sz="4"/>
          <w:insideV w:val="single" w:color="auto" w:sz="4"/>
        </w:tblBorders>
        <w:tblLayout w:type="fixed"/>
      </w:tblPr>
      <w:tblGrid>
        <w:gridCol w:w="9350"/>
      </w:tblGrid>
      <w:tr>
        <w:tc>
          <w:tcPr>
            <w:tcW w:type="dxa" w:w="9350"/>
            <w:shd w:fill="F2F2F2" w:val="clear"/>
            <w:tcMar>
              <w:top w:type="dxa" w:w="140"/>
              <w:left w:type="dxa" w:w="160"/>
              <w:bottom w:type="dxa" w:w="140"/>
              <w:right w:type="dxa" w:w="160"/>
            </w:tcMar>
          </w:tcPr>
          <w:p>
            <w:pPr>
              <w:spacing w:after="0"/>
            </w:pPr>
            <w:r>
              <w:rPr>
                <w:rFonts w:ascii="Consolas" w:cs="Consolas" w:eastAsia="Consolas" w:hAnsi="Consolas"/>
                <w:color w:val="262626"/>
                <w:sz w:val="18"/>
                <w:szCs w:val="18"/>
              </w:rPr>
              <w:t xml:space="preserve">1. Reading a system means answering questions about it.</w:t>
            </w:r>
          </w:p>
          <w:p>
            <w:pPr>
              <w:spacing w:after="0"/>
            </w:pPr>
            <w:r>
              <w:rPr>
                <w:rFonts w:ascii="Consolas" w:cs="Consolas" w:eastAsia="Consolas" w:hAnsi="Consolas"/>
                <w:color w:val="262626"/>
                <w:sz w:val="18"/>
                <w:szCs w:val="18"/>
              </w:rPr>
              <w:t xml:space="preserve">2. The questions that matter divide by what a WRONG ANSWER COSTS:</w:t>
            </w:r>
          </w:p>
          <w:p>
            <w:pPr>
              <w:spacing w:after="0"/>
            </w:pPr>
            <w:r>
              <w:rPr>
                <w:rFonts w:ascii="Consolas" w:cs="Consolas" w:eastAsia="Consolas" w:hAnsi="Consolas"/>
                <w:color w:val="262626"/>
                <w:sz w:val="18"/>
                <w:szCs w:val="18"/>
              </w:rPr>
              <w:t xml:space="preserve">     "what happens next?"     -&gt; wrong = a correctness bug</w:t>
            </w:r>
          </w:p>
          <w:p>
            <w:pPr>
              <w:spacing w:after="0"/>
            </w:pPr>
            <w:r>
              <w:rPr>
                <w:rFonts w:ascii="Consolas" w:cs="Consolas" w:eastAsia="Consolas" w:hAnsi="Consolas"/>
                <w:color w:val="262626"/>
                <w:sz w:val="18"/>
                <w:szCs w:val="18"/>
              </w:rPr>
              <w:t xml:space="preserve">     "how much moves here?"   -&gt; wrong = a cost/latency incident</w:t>
            </w:r>
          </w:p>
          <w:p>
            <w:pPr>
              <w:spacing w:after="0"/>
            </w:pPr>
            <w:r>
              <w:rPr>
                <w:rFonts w:ascii="Consolas" w:cs="Consolas" w:eastAsia="Consolas" w:hAnsi="Consolas"/>
                <w:color w:val="262626"/>
                <w:sz w:val="18"/>
                <w:szCs w:val="18"/>
              </w:rPr>
              <w:t xml:space="preserve">     "what survives a crash?" -&gt; wrong = data loss, or an audit</w:t>
            </w:r>
          </w:p>
          <w:p>
            <w:pPr>
              <w:spacing w:after="0"/>
            </w:pPr>
            <w:r>
              <w:rPr>
                <w:rFonts w:ascii="Consolas" w:cs="Consolas" w:eastAsia="Consolas" w:hAnsi="Consolas"/>
                <w:color w:val="262626"/>
                <w:sz w:val="18"/>
                <w:szCs w:val="18"/>
              </w:rPr>
              <w:t xml:space="preserve">                                  you cannot pass</w:t>
            </w:r>
          </w:p>
          <w:p>
            <w:pPr>
              <w:spacing w:after="0"/>
            </w:pPr>
            <w:r>
              <w:rPr>
                <w:rFonts w:ascii="Consolas" w:cs="Consolas" w:eastAsia="Consolas" w:hAnsi="Consolas"/>
                <w:color w:val="262626"/>
                <w:sz w:val="18"/>
                <w:szCs w:val="18"/>
              </w:rPr>
              <w:t xml:space="preserve">3. Those three have different UNITS: a decision, a byte count,</w:t>
            </w:r>
          </w:p>
          <w:p>
            <w:pPr>
              <w:spacing w:after="0"/>
            </w:pPr>
            <w:r>
              <w:rPr>
                <w:rFonts w:ascii="Consolas" w:cs="Consolas" w:eastAsia="Consolas" w:hAnsi="Consolas"/>
                <w:color w:val="262626"/>
                <w:sz w:val="18"/>
                <w:szCs w:val="18"/>
              </w:rPr>
              <w:t xml:space="preserve">   a durability guarantee. They are not convertible.</w:t>
            </w:r>
          </w:p>
          <w:p>
            <w:pPr>
              <w:spacing w:after="0"/>
            </w:pPr>
            <w:r>
              <w:rPr>
                <w:rFonts w:ascii="Consolas" w:cs="Consolas" w:eastAsia="Consolas" w:hAnsi="Consolas"/>
                <w:color w:val="262626"/>
                <w:sz w:val="18"/>
                <w:szCs w:val="18"/>
              </w:rPr>
              <w:t xml:space="preserve">4. One diagram carrying all three puts three units on every arrow.</w:t>
            </w:r>
          </w:p>
          <w:p>
            <w:pPr>
              <w:spacing w:after="0"/>
            </w:pPr>
            <w:r>
              <w:rPr>
                <w:rFonts w:ascii="Consolas" w:cs="Consolas" w:eastAsia="Consolas" w:hAnsi="Consolas"/>
                <w:color w:val="262626"/>
                <w:sz w:val="18"/>
                <w:szCs w:val="18"/>
              </w:rPr>
              <w:t xml:space="preserve">   A reader cannot tell whether a thick arrow means "decides",</w:t>
            </w:r>
          </w:p>
          <w:p>
            <w:pPr>
              <w:spacing w:after="0"/>
            </w:pPr>
            <w:r>
              <w:rPr>
                <w:rFonts w:ascii="Consolas" w:cs="Consolas" w:eastAsia="Consolas" w:hAnsi="Consolas"/>
                <w:color w:val="262626"/>
                <w:sz w:val="18"/>
                <w:szCs w:val="18"/>
              </w:rPr>
              <w:t xml:space="preserve">   "moves a lot", or "is durable".</w:t>
            </w:r>
          </w:p>
          <w:p>
            <w:pPr>
              <w:spacing w:after="0"/>
            </w:pPr>
            <w:r>
              <w:rPr>
                <w:rFonts w:ascii="Consolas" w:cs="Consolas" w:eastAsia="Consolas" w:hAnsi="Consolas"/>
                <w:color w:val="262626"/>
                <w:sz w:val="18"/>
                <w:szCs w:val="18"/>
              </w:rPr>
              <w:t xml:space="preserve">5. So they must be drawn separately.</w:t>
            </w:r>
          </w:p>
          <w:p>
            <w:pPr>
              <w:spacing w:after="0"/>
            </w:pPr>
            <w:r>
              <w:rPr>
                <w:rFonts w:ascii="Consolas" w:cs="Consolas" w:eastAsia="Consolas" w:hAnsi="Consolas"/>
                <w:color w:val="262626"/>
                <w:sz w:val="18"/>
                <w:szCs w:val="18"/>
              </w:rPr>
              <w:t xml:space="preserve">6. And they genuinely DIVERGE, so one diagram would also be</w:t>
            </w:r>
          </w:p>
          <w:p>
            <w:pPr>
              <w:spacing w:after="0"/>
            </w:pPr>
            <w:r>
              <w:rPr>
                <w:rFonts w:ascii="Consolas" w:cs="Consolas" w:eastAsia="Consolas" w:hAnsi="Consolas"/>
                <w:color w:val="262626"/>
                <w:sz w:val="18"/>
                <w:szCs w:val="18"/>
              </w:rPr>
              <w:t xml:space="preserve">   WRONG, not merely crowded:</w:t>
            </w:r>
          </w:p>
          <w:p>
            <w:pPr>
              <w:spacing w:after="0"/>
            </w:pPr>
            <w:r>
              <w:rPr>
                <w:rFonts w:ascii="Consolas" w:cs="Consolas" w:eastAsia="Consolas" w:hAnsi="Consolas"/>
                <w:color w:val="262626"/>
                <w:sz w:val="18"/>
                <w:szCs w:val="18"/>
              </w:rPr>
              <w:t xml:space="preserve">     control without data ..... a cancel signal</w:t>
            </w:r>
          </w:p>
          <w:p>
            <w:pPr>
              <w:spacing w:after="0"/>
            </w:pPr>
            <w:r>
              <w:rPr>
                <w:rFonts w:ascii="Consolas" w:cs="Consolas" w:eastAsia="Consolas" w:hAnsi="Consolas"/>
                <w:color w:val="262626"/>
                <w:sz w:val="18"/>
                <w:szCs w:val="18"/>
              </w:rPr>
              <w:t xml:space="preserve">     data without control ..... progress streaming to a browser</w:t>
            </w:r>
          </w:p>
          <w:p>
            <w:pPr>
              <w:spacing w:after="0"/>
            </w:pPr>
            <w:r>
              <w:rPr>
                <w:rFonts w:ascii="Consolas" w:cs="Consolas" w:eastAsia="Consolas" w:hAnsi="Consolas"/>
                <w:color w:val="262626"/>
                <w:sz w:val="18"/>
                <w:szCs w:val="18"/>
              </w:rPr>
              <w:t xml:space="preserve">     event without either ..... an outbox row nobody has claimed</w:t>
            </w:r>
          </w:p>
          <w:p>
            <w:pPr>
              <w:spacing w:after="0"/>
            </w:pPr>
            <w:r>
              <w:rPr>
                <w:rFonts w:ascii="Consolas" w:cs="Consolas" w:eastAsia="Consolas" w:hAnsi="Consolas"/>
                <w:color w:val="262626"/>
                <w:sz w:val="18"/>
                <w:szCs w:val="18"/>
              </w:rPr>
              <w:t xml:space="preserve">7. Therefore three is the number of independent questions the</w:t>
            </w:r>
          </w:p>
          <w:p>
            <w:pPr>
              <w:spacing w:after="0"/>
            </w:pPr>
            <w:r>
              <w:rPr>
                <w:rFonts w:ascii="Consolas" w:cs="Consolas" w:eastAsia="Consolas" w:hAnsi="Consolas"/>
                <w:color w:val="262626"/>
                <w:sz w:val="18"/>
                <w:szCs w:val="18"/>
              </w:rPr>
              <w:t xml:space="preserve">   architecture has to answer.</w:t>
            </w:r>
          </w:p>
        </w:tc>
      </w:tr>
    </w:tbl>
    <w:p>
      <w:pPr>
        <w:spacing w:after="120"/>
      </w:pPr>
      <w:r>
        <w:rPr>
          <w:rFonts w:ascii="Calibri" w:cs="Calibri" w:eastAsia="Calibri" w:hAnsi="Calibri"/>
          <w:color w:val="262626"/>
          <w:sz w:val="21"/>
          <w:szCs w:val="21"/>
        </w:rPr>
        <w:t xml:space="preserve">Step 6 turns this from a presentation choice into an architectural claim. If the three always coincided, one diagram would do. They do not coincide — and every place they come apart is somewhere a team has previously built a bug.</w:t>
      </w:r>
    </w:p>
    <w:p>
      <w:pPr>
        <w:pStyle w:val="Heading2"/>
        <w:spacing w:after="140" w:before="280"/>
      </w:pPr>
      <w:r>
        <w:rPr>
          <w:rFonts w:ascii="Calibri" w:cs="Calibri" w:eastAsia="Calibri" w:hAnsi="Calibri"/>
          <w:b/>
          <w:bCs/>
          <w:color w:val="1F3864"/>
          <w:sz w:val="26"/>
          <w:szCs w:val="26"/>
        </w:rPr>
        <w:t xml:space="preserve">The Three Questions</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1500"/>
        <w:gridCol w:w="2650"/>
        <w:gridCol w:w="2600"/>
        <w:gridCol w:w="2600"/>
      </w:tblGrid>
      <w:tr>
        <w:trPr>
          <w:cantSplit/>
          <w:tblHeader/>
        </w:trPr>
        <w:tc>
          <w:tcPr>
            <w:tcW w:type="dxa" w:w="15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
            </w:r>
          </w:p>
        </w:tc>
        <w:tc>
          <w:tcPr>
            <w:tcW w:type="dxa" w:w="26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CONTROL flow</w:t>
            </w:r>
          </w:p>
        </w:tc>
        <w:tc>
          <w:tcPr>
            <w:tcW w:type="dxa" w:w="26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DATA flow</w:t>
            </w:r>
          </w:p>
        </w:tc>
        <w:tc>
          <w:tcPr>
            <w:tcW w:type="dxa" w:w="26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EVENT flow</w:t>
            </w:r>
          </w:p>
        </w:tc>
      </w:tr>
      <w:tr>
        <w:trPr>
          <w:cantSplit/>
        </w:trPr>
        <w:tc>
          <w:tcPr>
            <w:tcW w:type="dxa" w:w="15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Answers</w:t>
            </w:r>
          </w:p>
        </w:tc>
        <w:tc>
          <w:tcPr>
            <w:tcW w:type="dxa" w:w="26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what happens next, and who decided</w:t>
            </w:r>
          </w:p>
        </w:tc>
        <w:tc>
          <w:tcPr>
            <w:tcW w:type="dxa" w:w="26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what moves, and how much</w:t>
            </w:r>
          </w:p>
        </w:tc>
        <w:tc>
          <w:tcPr>
            <w:tcW w:type="dxa" w:w="26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what is durable and replayable</w:t>
            </w:r>
          </w:p>
        </w:tc>
      </w:tr>
      <w:tr>
        <w:trPr>
          <w:cantSplit/>
        </w:trPr>
        <w:tc>
          <w:tcPr>
            <w:tcW w:type="dxa" w:w="15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Unit</w:t>
            </w:r>
          </w:p>
        </w:tc>
        <w:tc>
          <w:tcPr>
            <w:tcW w:type="dxa" w:w="26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decision</w:t>
            </w:r>
          </w:p>
        </w:tc>
        <w:tc>
          <w:tcPr>
            <w:tcW w:type="dxa" w:w="26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bytes</w:t>
            </w:r>
          </w:p>
        </w:tc>
        <w:tc>
          <w:tcPr>
            <w:tcW w:type="dxa" w:w="26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committed record</w:t>
            </w:r>
          </w:p>
        </w:tc>
      </w:tr>
      <w:tr>
        <w:trPr>
          <w:cantSplit/>
        </w:trPr>
        <w:tc>
          <w:tcPr>
            <w:tcW w:type="dxa" w:w="15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Read it when</w:t>
            </w:r>
          </w:p>
        </w:tc>
        <w:tc>
          <w:tcPr>
            <w:tcW w:type="dxa" w:w="26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run went wrong; is this rule actually enforced?</w:t>
            </w:r>
          </w:p>
        </w:tc>
        <w:tc>
          <w:tcPr>
            <w:tcW w:type="dxa" w:w="26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it is slow; the bill is wrong</w:t>
            </w:r>
          </w:p>
        </w:tc>
        <w:tc>
          <w:tcPr>
            <w:tcW w:type="dxa" w:w="26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what survives a crash? what can we prove?</w:t>
            </w:r>
          </w:p>
        </w:tc>
      </w:tr>
      <w:tr>
        <w:trPr>
          <w:cantSplit/>
        </w:trPr>
        <w:tc>
          <w:tcPr>
            <w:tcW w:type="dxa" w:w="15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Wrong answer costs</w:t>
            </w:r>
          </w:p>
        </w:tc>
        <w:tc>
          <w:tcPr>
            <w:tcW w:type="dxa" w:w="26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correctness bug</w:t>
            </w:r>
          </w:p>
        </w:tc>
        <w:tc>
          <w:tcPr>
            <w:tcW w:type="dxa" w:w="26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cost or latency incident</w:t>
            </w:r>
          </w:p>
        </w:tc>
        <w:tc>
          <w:tcPr>
            <w:tcW w:type="dxa" w:w="26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data loss, or an audit you cannot pass</w:t>
            </w:r>
          </w:p>
        </w:tc>
      </w:tr>
      <w:tr>
        <w:trPr>
          <w:cantSplit/>
        </w:trPr>
        <w:tc>
          <w:tcPr>
            <w:tcW w:type="dxa" w:w="15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Owned by</w:t>
            </w:r>
          </w:p>
        </w:tc>
        <w:tc>
          <w:tcPr>
            <w:tcW w:type="dxa" w:w="26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run driver</w:t>
            </w:r>
          </w:p>
        </w:tc>
        <w:tc>
          <w:tcPr>
            <w:tcW w:type="dxa" w:w="26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context system and the tool engine</w:t>
            </w:r>
          </w:p>
        </w:tc>
        <w:tc>
          <w:tcPr>
            <w:tcW w:type="dxa" w:w="26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outbox and the relay</w:t>
            </w:r>
          </w:p>
        </w:tc>
      </w:tr>
    </w:tbl>
    <w:p>
      <w:pPr>
        <w:pStyle w:val="Heading2"/>
        <w:spacing w:after="140" w:before="280"/>
      </w:pPr>
      <w:r>
        <w:rPr>
          <w:rFonts w:ascii="Calibri" w:cs="Calibri" w:eastAsia="Calibri" w:hAnsi="Calibri"/>
          <w:b/>
          <w:bCs/>
          <w:color w:val="1F3864"/>
          <w:sz w:val="26"/>
          <w:szCs w:val="26"/>
        </w:rPr>
        <w:t xml:space="preserve">One Atlas Task, All Three Flows at Once</w:t>
      </w:r>
    </w:p>
    <w:p>
      <w:pPr>
        <w:spacing w:after="120"/>
      </w:pPr>
      <w:r>
        <w:rPr>
          <w:rFonts w:ascii="Calibri" w:cs="Calibri" w:eastAsia="Calibri" w:hAnsi="Calibri"/>
          <w:color w:val="262626"/>
          <w:sz w:val="21"/>
          <w:szCs w:val="21"/>
        </w:rPr>
        <w:t xml:space="preserve">"Fix the failing authentication test." The same run, traced three ways. Read down each column separately — that is the skill.</w:t>
      </w:r>
    </w:p>
    <w:tbl>
      <w:tblPr>
        <w:tblW w:type="dxa" w:w="9350"/>
        <w:tblBorders>
          <w:top w:val="single" w:color="BFBFBF" w:sz="4"/>
          <w:left w:val="single" w:color="BFBFBF" w:sz="4"/>
          <w:bottom w:val="single" w:color="BFBFBF" w:sz="4"/>
          <w:right w:val="single" w:color="BFBFBF" w:sz="4"/>
          <w:insideH w:val="single" w:color="auto" w:sz="4"/>
          <w:insideV w:val="single" w:color="auto" w:sz="4"/>
        </w:tblBorders>
        <w:tblLayout w:type="fixed"/>
      </w:tblPr>
      <w:tblGrid>
        <w:gridCol w:w="9350"/>
      </w:tblGrid>
      <w:tr>
        <w:tc>
          <w:tcPr>
            <w:tcW w:type="dxa" w:w="9350"/>
            <w:shd w:fill="F2F2F2" w:val="clear"/>
            <w:tcMar>
              <w:top w:type="dxa" w:w="140"/>
              <w:left w:type="dxa" w:w="160"/>
              <w:bottom w:type="dxa" w:w="140"/>
              <w:right w:type="dxa" w:w="160"/>
            </w:tcMar>
          </w:tcPr>
          <w:p>
            <w:pPr>
              <w:spacing w:after="0"/>
            </w:pPr>
            <w:r>
              <w:rPr>
                <w:rFonts w:ascii="Consolas" w:cs="Consolas" w:eastAsia="Consolas" w:hAnsi="Consolas"/>
                <w:color w:val="262626"/>
                <w:sz w:val="18"/>
                <w:szCs w:val="18"/>
              </w:rPr>
              <w:t xml:space="preserve">DATA FLOW -- what moves, and how much</w:t>
            </w:r>
          </w:p>
          <w:p>
            <w:pPr>
              <w:spacing w:after="0"/>
            </w:pPr>
            <w:r>
              <w:rPr>
                <w:rFonts w:ascii="Consolas" w:cs="Consolas" w:eastAsia="Consolas" w:hAnsi="Consolas"/>
                <w:color w:val="262626"/>
                <w:sz w:val="18"/>
                <w:szCs w:val="18"/>
              </w:rPr>
              <w:t xml:space="preserve">  repository contents  ====&gt; context assembly   ~140 KB</w:t>
            </w:r>
          </w:p>
          <w:p>
            <w:pPr>
              <w:spacing w:after="0"/>
            </w:pPr>
            <w:r>
              <w:rPr>
                <w:rFonts w:ascii="Consolas" w:cs="Consolas" w:eastAsia="Consolas" w:hAnsi="Consolas"/>
                <w:color w:val="262626"/>
                <w:sz w:val="18"/>
                <w:szCs w:val="18"/>
              </w:rPr>
              <w:t xml:space="preserve">  assembled context    ====&gt; model              50-200 KB  &lt;-- the</w:t>
            </w:r>
          </w:p>
          <w:p>
            <w:pPr>
              <w:spacing w:after="0"/>
            </w:pPr>
            <w:r>
              <w:rPr>
                <w:rFonts w:ascii="Consolas" w:cs="Consolas" w:eastAsia="Consolas" w:hAnsi="Consolas"/>
                <w:color w:val="262626"/>
                <w:sz w:val="18"/>
                <w:szCs w:val="18"/>
              </w:rPr>
              <w:t xml:space="preserve">                                                     dominant cost</w:t>
            </w:r>
          </w:p>
          <w:p>
            <w:pPr>
              <w:spacing w:after="0"/>
            </w:pPr>
            <w:r>
              <w:rPr>
                <w:rFonts w:ascii="Consolas" w:cs="Consolas" w:eastAsia="Consolas" w:hAnsi="Consolas"/>
                <w:color w:val="262626"/>
                <w:sz w:val="18"/>
                <w:szCs w:val="18"/>
              </w:rPr>
              <w:t xml:space="preserve">  completion           ====&gt; runner             ~5-50 KB</w:t>
            </w:r>
          </w:p>
          <w:p>
            <w:pPr>
              <w:spacing w:after="0"/>
            </w:pPr>
            <w:r>
              <w:rPr>
                <w:rFonts w:ascii="Consolas" w:cs="Consolas" w:eastAsia="Consolas" w:hAnsi="Consolas"/>
                <w:color w:val="262626"/>
                <w:sz w:val="18"/>
                <w:szCs w:val="18"/>
              </w:rPr>
              <w:t xml:space="preserve">  tool: run test suite ====&gt; runner             1 KB - 10 MB</w:t>
            </w:r>
          </w:p>
          <w:p>
            <w:pPr>
              <w:spacing w:after="0"/>
            </w:pPr>
            <w:r>
              <w:rPr>
                <w:rFonts w:ascii="Consolas" w:cs="Consolas" w:eastAsia="Consolas" w:hAnsi="Consolas"/>
                <w:color w:val="262626"/>
                <w:sz w:val="18"/>
                <w:szCs w:val="18"/>
              </w:rPr>
              <w:t xml:space="preserve">                                                &lt;-- the UNBOUNDED one</w:t>
            </w:r>
          </w:p>
          <w:p>
            <w:pPr>
              <w:spacing w:after="0"/>
            </w:pPr>
            <w:r>
              <w:rPr>
                <w:rFonts w:ascii="Consolas" w:cs="Consolas" w:eastAsia="Consolas" w:hAnsi="Consolas"/>
                <w:color w:val="262626"/>
                <w:sz w:val="18"/>
                <w:szCs w:val="18"/>
              </w:rPr>
              <w:t xml:space="preserve">  normalised result    ====&gt; [[ activities ]]   ~1-20 KB after</w:t>
            </w:r>
          </w:p>
          <w:p>
            <w:pPr>
              <w:spacing w:after="0"/>
            </w:pPr>
            <w:r>
              <w:rPr>
                <w:rFonts w:ascii="Consolas" w:cs="Consolas" w:eastAsia="Consolas" w:hAnsi="Consolas"/>
                <w:color w:val="262626"/>
                <w:sz w:val="18"/>
                <w:szCs w:val="18"/>
              </w:rPr>
              <w:t xml:space="preserve">                                                    truncation</w:t>
            </w:r>
          </w:p>
          <w:p>
            <w:pPr>
              <w:spacing w:after="0"/>
            </w:pPr>
            <w:r>
              <w:rPr>
                <w:rFonts w:ascii="Consolas" w:cs="Consolas" w:eastAsia="Consolas" w:hAnsi="Consolas"/>
                <w:color w:val="262626"/>
                <w:sz w:val="18"/>
                <w:szCs w:val="18"/>
              </w:rPr>
              <w:t xml:space="preserve">  progress             ~~~&gt;  the browser        continuous,</w:t>
            </w:r>
          </w:p>
          <w:p>
            <w:pPr>
              <w:spacing w:after="0"/>
            </w:pPr>
            <w:r>
              <w:rPr>
                <w:rFonts w:ascii="Consolas" w:cs="Consolas" w:eastAsia="Consolas" w:hAnsi="Consolas"/>
                <w:color w:val="262626"/>
                <w:sz w:val="18"/>
                <w:szCs w:val="18"/>
              </w:rPr>
              <w:t xml:space="preserve">                                                    discarded</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CONTROL FLOW -- what happens next, and who decided</w:t>
            </w:r>
          </w:p>
          <w:p>
            <w:pPr>
              <w:spacing w:after="0"/>
            </w:pPr>
            <w:r>
              <w:rPr>
                <w:rFonts w:ascii="Consolas" w:cs="Consolas" w:eastAsia="Consolas" w:hAnsi="Consolas"/>
                <w:color w:val="262626"/>
                <w:sz w:val="18"/>
                <w:szCs w:val="18"/>
              </w:rPr>
              <w:t xml:space="preserve">  budget check         ----&gt; is there budget left?  (a VETO)</w:t>
            </w:r>
          </w:p>
          <w:p>
            <w:pPr>
              <w:spacing w:after="0"/>
            </w:pPr>
            <w:r>
              <w:rPr>
                <w:rFonts w:ascii="Consolas" w:cs="Consolas" w:eastAsia="Consolas" w:hAnsi="Consolas"/>
                <w:color w:val="262626"/>
                <w:sz w:val="18"/>
                <w:szCs w:val="18"/>
              </w:rPr>
              <w:t xml:space="preserve">  planner              ----&gt; PROPOSES "apply patch"</w:t>
            </w:r>
          </w:p>
          <w:p>
            <w:pPr>
              <w:spacing w:after="0"/>
            </w:pPr>
            <w:r>
              <w:rPr>
                <w:rFonts w:ascii="Consolas" w:cs="Consolas" w:eastAsia="Consolas" w:hAnsi="Consolas"/>
                <w:color w:val="262626"/>
                <w:sz w:val="18"/>
                <w:szCs w:val="18"/>
              </w:rPr>
              <w:t xml:space="preserve">  effect tag           ----&gt; effectful? -&gt; GATE      (a VETO)</w:t>
            </w:r>
          </w:p>
          <w:p>
            <w:pPr>
              <w:spacing w:after="0"/>
            </w:pPr>
            <w:r>
              <w:rPr>
                <w:rFonts w:ascii="Consolas" w:cs="Consolas" w:eastAsia="Consolas" w:hAnsi="Consolas"/>
                <w:color w:val="262626"/>
                <w:sz w:val="18"/>
                <w:szCs w:val="18"/>
              </w:rPr>
              <w:t xml:space="preserve">  activity runner      ----&gt; dispatches; decides nothing</w:t>
            </w:r>
          </w:p>
          <w:p>
            <w:pPr>
              <w:spacing w:after="0"/>
            </w:pPr>
            <w:r>
              <w:rPr>
                <w:rFonts w:ascii="Consolas" w:cs="Consolas" w:eastAsia="Consolas" w:hAnsi="Consolas"/>
                <w:color w:val="262626"/>
                <w:sz w:val="18"/>
                <w:szCs w:val="18"/>
              </w:rPr>
              <w:t xml:space="preserve">  grader               ----&gt; may DOWNGRADE the result (a VETO)</w:t>
            </w:r>
          </w:p>
          <w:p>
            <w:pPr>
              <w:spacing w:after="0"/>
            </w:pPr>
            <w:r>
              <w:rPr>
                <w:rFonts w:ascii="Consolas" w:cs="Consolas" w:eastAsia="Consolas" w:hAnsi="Consolas"/>
                <w:color w:val="262626"/>
                <w:sz w:val="18"/>
                <w:szCs w:val="18"/>
              </w:rPr>
              <w:t xml:space="preserve">  run driver           ----&gt; checkpoint, read signals,</w:t>
            </w:r>
          </w:p>
          <w:p>
            <w:pPr>
              <w:spacing w:after="0"/>
            </w:pPr>
            <w:r>
              <w:rPr>
                <w:rFonts w:ascii="Consolas" w:cs="Consolas" w:eastAsia="Consolas" w:hAnsi="Consolas"/>
                <w:color w:val="262626"/>
                <w:sz w:val="18"/>
                <w:szCs w:val="18"/>
              </w:rPr>
              <w:t xml:space="preserve">                             test exit conditions</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EVENT FLOW -- what is durable and replayable</w:t>
            </w:r>
          </w:p>
          <w:p>
            <w:pPr>
              <w:spacing w:after="0"/>
            </w:pPr>
            <w:r>
              <w:rPr>
                <w:rFonts w:ascii="Consolas" w:cs="Consolas" w:eastAsia="Consolas" w:hAnsi="Consolas"/>
                <w:color w:val="262626"/>
                <w:sz w:val="18"/>
                <w:szCs w:val="18"/>
              </w:rPr>
              <w:t xml:space="preserve">  &lt;&lt; run.created &gt;&gt;          appended by the edge</w:t>
            </w:r>
          </w:p>
          <w:p>
            <w:pPr>
              <w:spacing w:after="0"/>
            </w:pPr>
            <w:r>
              <w:rPr>
                <w:rFonts w:ascii="Consolas" w:cs="Consolas" w:eastAsia="Consolas" w:hAnsi="Consolas"/>
                <w:color w:val="262626"/>
                <w:sz w:val="18"/>
                <w:szCs w:val="18"/>
              </w:rPr>
              <w:t xml:space="preserve">  &lt;&lt; run.plan.committed &gt;&gt;   appended by the driver</w:t>
            </w:r>
          </w:p>
          <w:p>
            <w:pPr>
              <w:spacing w:after="0"/>
            </w:pPr>
            <w:r>
              <w:rPr>
                <w:rFonts w:ascii="Consolas" w:cs="Consolas" w:eastAsia="Consolas" w:hAnsi="Consolas"/>
                <w:color w:val="262626"/>
                <w:sz w:val="18"/>
                <w:szCs w:val="18"/>
              </w:rPr>
              <w:t xml:space="preserve">  &lt;&lt; activity.completed &gt;&gt;   appended by the runner, WITH COST</w:t>
            </w:r>
          </w:p>
          <w:p>
            <w:pPr>
              <w:spacing w:after="0"/>
            </w:pPr>
            <w:r>
              <w:rPr>
                <w:rFonts w:ascii="Consolas" w:cs="Consolas" w:eastAsia="Consolas" w:hAnsi="Consolas"/>
                <w:color w:val="262626"/>
                <w:sz w:val="18"/>
                <w:szCs w:val="18"/>
              </w:rPr>
              <w:t xml:space="preserve">  &lt;&lt; approval.requested &gt;&gt;   appended when the gate is reached</w:t>
            </w:r>
          </w:p>
          <w:p>
            <w:pPr>
              <w:spacing w:after="0"/>
            </w:pPr>
            <w:r>
              <w:rPr>
                <w:rFonts w:ascii="Consolas" w:cs="Consolas" w:eastAsia="Consolas" w:hAnsi="Consolas"/>
                <w:color w:val="262626"/>
                <w:sz w:val="18"/>
                <w:szCs w:val="18"/>
              </w:rPr>
              <w:t xml:space="preserve">        :  ... park, arbitrary duration ...</w:t>
            </w:r>
          </w:p>
          <w:p>
            <w:pPr>
              <w:spacing w:after="0"/>
            </w:pPr>
            <w:r>
              <w:rPr>
                <w:rFonts w:ascii="Consolas" w:cs="Consolas" w:eastAsia="Consolas" w:hAnsi="Consolas"/>
                <w:color w:val="262626"/>
                <w:sz w:val="18"/>
                <w:szCs w:val="18"/>
              </w:rPr>
              <w:t xml:space="preserve">  &lt;&lt; approval.decided &gt;&gt;     appended by the edge on the human's</w:t>
            </w:r>
          </w:p>
          <w:p>
            <w:pPr>
              <w:spacing w:after="0"/>
            </w:pPr>
            <w:r>
              <w:rPr>
                <w:rFonts w:ascii="Consolas" w:cs="Consolas" w:eastAsia="Consolas" w:hAnsi="Consolas"/>
                <w:color w:val="262626"/>
                <w:sz w:val="18"/>
                <w:szCs w:val="18"/>
              </w:rPr>
              <w:t xml:space="preserve">                             action</w:t>
            </w:r>
          </w:p>
          <w:p>
            <w:pPr>
              <w:spacing w:after="0"/>
            </w:pPr>
            <w:r>
              <w:rPr>
                <w:rFonts w:ascii="Consolas" w:cs="Consolas" w:eastAsia="Consolas" w:hAnsi="Consolas"/>
                <w:color w:val="262626"/>
                <w:sz w:val="18"/>
                <w:szCs w:val="18"/>
              </w:rPr>
              <w:t xml:space="preserve">  &lt;&lt; repo.branch.pushed &gt;&gt;   appended by the DOMAIN, in the SAME</w:t>
            </w:r>
          </w:p>
          <w:p>
            <w:pPr>
              <w:spacing w:after="0"/>
            </w:pPr>
            <w:r>
              <w:rPr>
                <w:rFonts w:ascii="Consolas" w:cs="Consolas" w:eastAsia="Consolas" w:hAnsi="Consolas"/>
                <w:color w:val="262626"/>
                <w:sz w:val="18"/>
                <w:szCs w:val="18"/>
              </w:rPr>
              <w:t xml:space="preserve">                             TRANSACTION as the push record</w:t>
            </w:r>
          </w:p>
          <w:p>
            <w:pPr>
              <w:spacing w:after="0"/>
            </w:pPr>
            <w:r>
              <w:rPr>
                <w:rFonts w:ascii="Consolas" w:cs="Consolas" w:eastAsia="Consolas" w:hAnsi="Consolas"/>
                <w:color w:val="262626"/>
                <w:sz w:val="18"/>
                <w:szCs w:val="18"/>
              </w:rPr>
              <w:t xml:space="preserve">  &lt;&lt; run.succeeded &gt;&gt;        terminal</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NOT events, deliberately:</w:t>
            </w:r>
          </w:p>
          <w:p>
            <w:pPr>
              <w:spacing w:after="0"/>
            </w:pPr>
            <w:r>
              <w:rPr>
                <w:rFonts w:ascii="Consolas" w:cs="Consolas" w:eastAsia="Consolas" w:hAnsi="Consolas"/>
                <w:color w:val="262626"/>
                <w:sz w:val="18"/>
                <w:szCs w:val="18"/>
              </w:rPr>
              <w:t xml:space="preserve">     progress . partial model output . token counts mid-stream .</w:t>
            </w:r>
          </w:p>
          <w:p>
            <w:pPr>
              <w:spacing w:after="0"/>
            </w:pPr>
            <w:r>
              <w:rPr>
                <w:rFonts w:ascii="Consolas" w:cs="Consolas" w:eastAsia="Consolas" w:hAnsi="Consolas"/>
                <w:color w:val="262626"/>
                <w:sz w:val="18"/>
                <w:szCs w:val="18"/>
              </w:rPr>
              <w:t xml:space="preserve">     "the agent is thinking" . retries that changed nothing</w:t>
            </w:r>
          </w:p>
        </w:tc>
      </w:tr>
    </w:tbl>
    <w:p>
      <w:pPr>
        <w:pStyle w:val="Heading2"/>
        <w:spacing w:after="140" w:before="280"/>
      </w:pPr>
      <w:r>
        <w:rPr>
          <w:rFonts w:ascii="Calibri" w:cs="Calibri" w:eastAsia="Calibri" w:hAnsi="Calibri"/>
          <w:b/>
          <w:bCs/>
          <w:color w:val="1F3864"/>
          <w:sz w:val="26"/>
          <w:szCs w:val="26"/>
        </w:rPr>
        <w:t xml:space="preserve">Where the Three Diverge — the Practical Core</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1750"/>
        <w:gridCol w:w="1800"/>
        <w:gridCol w:w="1900"/>
        <w:gridCol w:w="1800"/>
        <w:gridCol w:w="2100"/>
      </w:tblGrid>
      <w:tr>
        <w:trPr>
          <w:cantSplit/>
          <w:tblHeader/>
        </w:trPr>
        <w:tc>
          <w:tcPr>
            <w:tcW w:type="dxa" w:w="17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Situation</w:t>
            </w:r>
          </w:p>
        </w:tc>
        <w:tc>
          <w:tcPr>
            <w:tcW w:type="dxa" w:w="18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Control</w:t>
            </w:r>
          </w:p>
        </w:tc>
        <w:tc>
          <w:tcPr>
            <w:tcW w:type="dxa" w:w="19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Data</w:t>
            </w:r>
          </w:p>
        </w:tc>
        <w:tc>
          <w:tcPr>
            <w:tcW w:type="dxa" w:w="18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Event</w:t>
            </w:r>
          </w:p>
        </w:tc>
        <w:tc>
          <w:tcPr>
            <w:tcW w:type="dxa" w:w="21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The lesson</w:t>
            </w:r>
          </w:p>
        </w:tc>
      </w:tr>
      <w:tr>
        <w:trPr>
          <w:cantSplit/>
        </w:trPr>
        <w:tc>
          <w:tcPr>
            <w:tcW w:type="dxa" w:w="17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Cancel signal</w:t>
            </w:r>
          </w:p>
        </w:tc>
        <w:tc>
          <w:tcPr>
            <w:tcW w:type="dxa" w:w="18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HEAVY — changes everything downstream</w:t>
            </w:r>
          </w:p>
        </w:tc>
        <w:tc>
          <w:tcPr>
            <w:tcW w:type="dxa" w:w="1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~200 B</w:t>
            </w:r>
          </w:p>
        </w:tc>
        <w:tc>
          <w:tcPr>
            <w:tcW w:type="dxa" w:w="18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one durable record</w:t>
            </w:r>
          </w:p>
        </w:tc>
        <w:tc>
          <w:tcPr>
            <w:tcW w:type="dxa" w:w="21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importance is not size</w:t>
            </w:r>
          </w:p>
        </w:tc>
      </w:tr>
      <w:tr>
        <w:trPr>
          <w:cantSplit/>
        </w:trPr>
        <w:tc>
          <w:tcPr>
            <w:tcW w:type="dxa" w:w="17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Progress to a browser</w:t>
            </w:r>
          </w:p>
        </w:tc>
        <w:tc>
          <w:tcPr>
            <w:tcW w:type="dxa" w:w="18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none</w:t>
            </w:r>
          </w:p>
        </w:tc>
        <w:tc>
          <w:tcPr>
            <w:tcW w:type="dxa" w:w="1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continuous, large in aggregate</w:t>
            </w:r>
          </w:p>
        </w:tc>
        <w:tc>
          <w:tcPr>
            <w:tcW w:type="dxa" w:w="18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NONE, by design</w:t>
            </w:r>
          </w:p>
        </w:tc>
        <w:tc>
          <w:tcPr>
            <w:tcW w:type="dxa" w:w="21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visibility is not importance</w:t>
            </w:r>
          </w:p>
        </w:tc>
      </w:tr>
      <w:tr>
        <w:trPr>
          <w:cantSplit/>
        </w:trPr>
        <w:tc>
          <w:tcPr>
            <w:tcW w:type="dxa" w:w="17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Context assembly</w:t>
            </w:r>
          </w:p>
        </w:tc>
        <w:tc>
          <w:tcPr>
            <w:tcW w:type="dxa" w:w="18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none</w:t>
            </w:r>
          </w:p>
        </w:tc>
        <w:tc>
          <w:tcPr>
            <w:tcW w:type="dxa" w:w="1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LARGEST movement in the system</w:t>
            </w:r>
          </w:p>
        </w:tc>
        <w:tc>
          <w:tcPr>
            <w:tcW w:type="dxa" w:w="18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none — it is a projection</w:t>
            </w:r>
          </w:p>
        </w:tc>
        <w:tc>
          <w:tcPr>
            <w:tcW w:type="dxa" w:w="21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cost hides where no decision is made</w:t>
            </w:r>
          </w:p>
        </w:tc>
      </w:tr>
      <w:tr>
        <w:trPr>
          <w:cantSplit/>
        </w:trPr>
        <w:tc>
          <w:tcPr>
            <w:tcW w:type="dxa" w:w="17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Approval granted</w:t>
            </w:r>
          </w:p>
        </w:tc>
        <w:tc>
          <w:tcPr>
            <w:tcW w:type="dxa" w:w="18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UNBLOCKS an effectful step</w:t>
            </w:r>
          </w:p>
        </w:tc>
        <w:tc>
          <w:tcPr>
            <w:tcW w:type="dxa" w:w="1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~1 KB</w:t>
            </w:r>
          </w:p>
        </w:tc>
        <w:tc>
          <w:tcPr>
            <w:tcW w:type="dxa" w:w="18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one durable record</w:t>
            </w:r>
          </w:p>
        </w:tc>
        <w:tc>
          <w:tcPr>
            <w:tcW w:type="dxa" w:w="21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smallest payload, largest consequence</w:t>
            </w:r>
          </w:p>
        </w:tc>
      </w:tr>
      <w:tr>
        <w:trPr>
          <w:cantSplit/>
        </w:trPr>
        <w:tc>
          <w:tcPr>
            <w:tcW w:type="dxa" w:w="17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Sweeper expiring a lease</w:t>
            </w:r>
          </w:p>
        </w:tc>
        <w:tc>
          <w:tcPr>
            <w:tcW w:type="dxa" w:w="18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none — it advances nothing</w:t>
            </w:r>
          </w:p>
        </w:tc>
        <w:tc>
          <w:tcPr>
            <w:tcW w:type="dxa" w:w="1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few rows</w:t>
            </w:r>
          </w:p>
        </w:tc>
        <w:tc>
          <w:tcPr>
            <w:tcW w:type="dxa" w:w="18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one record per run touched</w:t>
            </w:r>
          </w:p>
        </w:tc>
        <w:tc>
          <w:tcPr>
            <w:tcW w:type="dxa" w:w="21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recovery is not a decision</w:t>
            </w:r>
          </w:p>
        </w:tc>
      </w:tr>
      <w:tr>
        <w:trPr>
          <w:cantSplit/>
        </w:trPr>
        <w:tc>
          <w:tcPr>
            <w:tcW w:type="dxa" w:w="17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Tool returning 10 MB</w:t>
            </w:r>
          </w:p>
        </w:tc>
        <w:tc>
          <w:tcPr>
            <w:tcW w:type="dxa" w:w="18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one step's worth</w:t>
            </w:r>
          </w:p>
        </w:tc>
        <w:tc>
          <w:tcPr>
            <w:tcW w:type="dxa" w:w="1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ENORMOUS, and amplifying</w:t>
            </w:r>
          </w:p>
        </w:tc>
        <w:tc>
          <w:tcPr>
            <w:tcW w:type="dxa" w:w="18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~20 KB after truncation</w:t>
            </w:r>
          </w:p>
        </w:tc>
        <w:tc>
          <w:tcPr>
            <w:tcW w:type="dxa" w:w="21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truncation is where the axes reconnect</w:t>
            </w:r>
          </w:p>
        </w:tc>
      </w:tr>
    </w:tbl>
    <w:tbl>
      <w:tblPr>
        <w:tblW w:type="dxa" w:w="9350"/>
        <w:tblBorders>
          <w:top w:val="single" w:color="A33A3A" w:sz="4"/>
          <w:left w:val="single" w:color="A33A3A" w:sz="24"/>
          <w:bottom w:val="single" w:color="A33A3A" w:sz="4"/>
          <w:right w:val="single" w:color="A33A3A" w:sz="4"/>
          <w:insideH w:val="single" w:color="auto" w:sz="4"/>
          <w:insideV w:val="single" w:color="auto" w:sz="4"/>
        </w:tblBorders>
        <w:tblLayout w:type="fixed"/>
      </w:tblPr>
      <w:tblGrid>
        <w:gridCol w:w="9350"/>
      </w:tblGrid>
      <w:tr>
        <w:tc>
          <w:tcPr>
            <w:tcW w:type="dxa" w:w="9350"/>
            <w:shd w:fill="FBEEEE" w:val="clear"/>
            <w:tcMar>
              <w:top w:type="dxa" w:w="140"/>
              <w:left w:type="dxa" w:w="220"/>
              <w:bottom w:type="dxa" w:w="140"/>
              <w:right w:type="dxa" w:w="220"/>
            </w:tcMar>
          </w:tcPr>
          <w:p>
            <w:pPr>
              <w:spacing w:after="60"/>
            </w:pPr>
            <w:r>
              <w:rPr>
                <w:rFonts w:ascii="Calibri" w:cs="Calibri" w:eastAsia="Calibri" w:hAnsi="Calibri"/>
                <w:b/>
                <w:bCs/>
                <w:color w:val="A33A3A"/>
                <w:sz w:val="20"/>
                <w:szCs w:val="20"/>
              </w:rPr>
              <w:t xml:space="preserve">THE TWO ROWS THAT COST THE MOST</w:t>
            </w:r>
          </w:p>
          <w:p>
            <w:pPr>
              <w:spacing w:after="40"/>
            </w:pPr>
            <w:r>
              <w:rPr>
                <w:rFonts w:ascii="Calibri" w:cs="Calibri" w:eastAsia="Calibri" w:hAnsi="Calibri"/>
                <w:color w:val="262626"/>
                <w:sz w:val="20"/>
                <w:szCs w:val="20"/>
              </w:rPr>
              <w:t xml:space="preserve">CONTEXT ASSEMBLY (row 3) costs the most money, and it is invisible on both other axes. It is paid PER STEP, not per run — a forty-step run pays it forty times. This is why cost work starts upstream of the model call rather than in the choice of model.</w:t>
            </w:r>
          </w:p>
          <w:p>
            <w:pPr>
              <w:spacing w:after="40"/>
            </w:pPr>
            <w:r>
              <w:rPr>
                <w:rFonts w:ascii="Calibri" w:cs="Calibri" w:eastAsia="Calibri" w:hAnsi="Calibri"/>
                <w:color w:val="262626"/>
                <w:sz w:val="20"/>
                <w:szCs w:val="20"/>
              </w:rPr>
              <w:t xml:space="preserve">TOOL OUTPUT (row 6) causes the most incidents. The output arrives on the data axis, and if nothing truncates it, it re-enters the NEXT step's context and multiplies. The handbook calls this AMPLIFICATION: no decision changed, so it is invisible on the control diagram, and the bill doubles anyway. [CONFIRMED]</w:t>
            </w:r>
          </w:p>
        </w:tc>
      </w:tr>
    </w:tbl>
    <w:p>
      <w:pPr>
        <w:pStyle w:val="Heading2"/>
        <w:spacing w:after="140" w:before="280"/>
      </w:pPr>
      <w:r>
        <w:rPr>
          <w:rFonts w:ascii="Calibri" w:cs="Calibri" w:eastAsia="Calibri" w:hAnsi="Calibri"/>
          <w:b/>
          <w:bCs/>
          <w:color w:val="1F3864"/>
          <w:sz w:val="26"/>
          <w:szCs w:val="26"/>
        </w:rPr>
        <w:t xml:space="preserve">One Proposer, Three Vetoes</w:t>
      </w:r>
    </w:p>
    <w:p>
      <w:pPr>
        <w:spacing w:after="120"/>
      </w:pPr>
      <w:r>
        <w:rPr>
          <w:rFonts w:ascii="Calibri" w:cs="Calibri" w:eastAsia="Calibri" w:hAnsi="Calibri"/>
          <w:color w:val="262626"/>
          <w:sz w:val="21"/>
          <w:szCs w:val="21"/>
        </w:rPr>
        <w:t xml:space="preserve">Trace the control flow of a single step and a property appears that is worth defending hard: the PLANNER is the only component that proposes anything. The budget check, the gate, and the grader can each stop or downgrade — none of them can invent an alternative.</w:t>
      </w:r>
    </w:p>
    <w:tbl>
      <w:tblPr>
        <w:tblW w:type="dxa" w:w="9350"/>
        <w:tblBorders>
          <w:top w:val="single" w:color="2E5AAC" w:sz="4"/>
          <w:left w:val="single" w:color="2E5AAC" w:sz="24"/>
          <w:bottom w:val="single" w:color="2E5AAC" w:sz="4"/>
          <w:right w:val="single" w:color="2E5AAC" w:sz="4"/>
          <w:insideH w:val="single" w:color="auto" w:sz="4"/>
          <w:insideV w:val="single" w:color="auto" w:sz="4"/>
        </w:tblBorders>
        <w:tblLayout w:type="fixed"/>
      </w:tblPr>
      <w:tblGrid>
        <w:gridCol w:w="9350"/>
      </w:tblGrid>
      <w:tr>
        <w:tc>
          <w:tcPr>
            <w:tcW w:type="dxa" w:w="9350"/>
            <w:shd w:fill="EAF0FA" w:val="clear"/>
            <w:tcMar>
              <w:top w:type="dxa" w:w="140"/>
              <w:left w:type="dxa" w:w="220"/>
              <w:bottom w:type="dxa" w:w="140"/>
              <w:right w:type="dxa" w:w="220"/>
            </w:tcMar>
          </w:tcPr>
          <w:p>
            <w:pPr>
              <w:spacing w:after="60"/>
            </w:pPr>
            <w:r>
              <w:rPr>
                <w:rFonts w:ascii="Calibri" w:cs="Calibri" w:eastAsia="Calibri" w:hAnsi="Calibri"/>
                <w:b/>
                <w:bCs/>
                <w:color w:val="2E5AAC"/>
                <w:sz w:val="20"/>
                <w:szCs w:val="20"/>
              </w:rPr>
              <w:t xml:space="preserve">WHY THIS MAKES A RUNTIME AUDITABLE</w:t>
            </w:r>
          </w:p>
          <w:p>
            <w:pPr>
              <w:spacing w:after="40"/>
            </w:pPr>
            <w:r>
              <w:rPr>
                <w:rFonts w:ascii="Calibri" w:cs="Calibri" w:eastAsia="Calibri" w:hAnsi="Calibri"/>
                <w:color w:val="262626"/>
                <w:sz w:val="20"/>
                <w:szCs w:val="20"/>
              </w:rPr>
              <w:t xml:space="preserve">A reader tracing a run that did something unexpected has exactly ONE place to look for where the idea came from, and THREE places to look for why nothing stopped it.</w:t>
            </w:r>
          </w:p>
          <w:p>
            <w:pPr>
              <w:spacing w:after="40"/>
            </w:pPr>
            <w:r>
              <w:rPr>
                <w:rFonts w:ascii="Calibri" w:cs="Calibri" w:eastAsia="Calibri" w:hAnsi="Calibri"/>
                <w:color w:val="262626"/>
                <w:sz w:val="20"/>
                <w:szCs w:val="20"/>
              </w:rPr>
              <w:t xml:space="preserve">Systems with several proposers — a planner, plus middleware that can inject steps, plus a tool that can trigger follow-ups — lose that property, and the cost is paid every single time somebody asks "why did it do that?"</w:t>
            </w:r>
          </w:p>
          <w:p>
            <w:pPr>
              <w:spacing w:after="40"/>
            </w:pPr>
            <w:r>
              <w:rPr>
                <w:rFonts w:ascii="Calibri" w:cs="Calibri" w:eastAsia="Calibri" w:hAnsi="Calibri"/>
                <w:color w:val="262626"/>
                <w:sz w:val="20"/>
                <w:szCs w:val="20"/>
              </w:rPr>
              <w:t xml:space="preserve">The pressure to add a second proposer is constant and each individual case is reasonable. Middleware that injects a verification step after a risky edit is a genuinely good idea — and it also means the control flow now has two authors. The resolution is to make such middleware MODIFY THE PROPOSAL rather than EMIT ITS OWN, which preserves the property at no cost to the feature. [INFERENCE — the handbook's own]</w:t>
            </w:r>
          </w:p>
        </w:tc>
      </w:tr>
    </w:tbl>
    <w:p>
      <w:pPr>
        <w:pStyle w:val="Heading2"/>
        <w:spacing w:after="140" w:before="280"/>
      </w:pPr>
      <w:r>
        <w:rPr>
          <w:rFonts w:ascii="Calibri" w:cs="Calibri" w:eastAsia="Calibri" w:hAnsi="Calibri"/>
          <w:b/>
          <w:bCs/>
          <w:color w:val="1F3864"/>
          <w:sz w:val="26"/>
          <w:szCs w:val="26"/>
        </w:rPr>
        <w:t xml:space="preserve">The Dangerous Mistake: One Generic Message Path</w:t>
      </w:r>
    </w:p>
    <w:p>
      <w:pPr>
        <w:spacing w:after="120"/>
      </w:pPr>
      <w:r>
        <w:rPr>
          <w:rFonts w:ascii="Calibri" w:cs="Calibri" w:eastAsia="Calibri" w:hAnsi="Calibri"/>
          <w:color w:val="262626"/>
          <w:sz w:val="21"/>
          <w:szCs w:val="21"/>
        </w:rPr>
        <w:t xml:space="preserve">The cold open's engineer proposed consolidating decision logic into one place. Here is what that costs, flow by flow — and why the sixty-comment review thread could not articulate it.</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2600"/>
        <w:gridCol w:w="6750"/>
      </w:tblGrid>
      <w:tr>
        <w:trPr>
          <w:cantSplit/>
          <w:tblHeader/>
        </w:trPr>
        <w:tc>
          <w:tcPr>
            <w:tcW w:type="dxa" w:w="26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What braiding causes</w:t>
            </w:r>
          </w:p>
        </w:tc>
        <w:tc>
          <w:tcPr>
            <w:tcW w:type="dxa" w:w="67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Why</w:t>
            </w:r>
          </w:p>
        </w:tc>
      </w:tr>
      <w:tr>
        <w:trPr>
          <w:cantSplit/>
        </w:trPr>
        <w:tc>
          <w:tcPr>
            <w:tcW w:type="dxa" w:w="26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Slow control</w:t>
            </w:r>
          </w:p>
        </w:tc>
        <w:tc>
          <w:tcPr>
            <w:tcW w:type="dxa" w:w="67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Control-plane decisions are cheap and frequent; data-plane work is slow and expensive. Put them on one path and every quick decision queues behind a 90-second model call. This is Chapter 3's MM5 violated at the code level rather than the queue level.</w:t>
            </w:r>
          </w:p>
        </w:tc>
      </w:tr>
      <w:tr>
        <w:trPr>
          <w:cantSplit/>
        </w:trPr>
        <w:tc>
          <w:tcPr>
            <w:tcW w:type="dxa" w:w="26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Difficult replay</w:t>
            </w:r>
          </w:p>
        </w:tc>
        <w:tc>
          <w:tcPr>
            <w:tcW w:type="dxa" w:w="67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Replay needs to know what was DURABLE. If durability, movement, and decisions travel one path, you cannot separate the facts you must replay from the projections you must rebuild — so replay produces a transcript rather than a replay.</w:t>
            </w:r>
          </w:p>
        </w:tc>
      </w:tr>
      <w:tr>
        <w:trPr>
          <w:cantSplit/>
        </w:trPr>
        <w:tc>
          <w:tcPr>
            <w:tcW w:type="dxa" w:w="26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Poor observability</w:t>
            </w:r>
          </w:p>
        </w:tc>
        <w:tc>
          <w:tcPr>
            <w:tcW w:type="dxa" w:w="67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You can no longer ask a single-axis question. "Show me only the decisions for this run" has no answer, because decisions were never distinguishable from movement.</w:t>
            </w:r>
          </w:p>
        </w:tc>
      </w:tr>
      <w:tr>
        <w:trPr>
          <w:cantSplit/>
        </w:trPr>
        <w:tc>
          <w:tcPr>
            <w:tcW w:type="dxa" w:w="26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Coupling</w:t>
            </w:r>
          </w:p>
        </w:tc>
        <w:tc>
          <w:tcPr>
            <w:tcW w:type="dxa" w:w="67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change to what the planner decides now also changes what moves and what is written down. Every edit has three blast radii instead of one.</w:t>
            </w:r>
          </w:p>
        </w:tc>
      </w:tr>
      <w:tr>
        <w:trPr>
          <w:cantSplit/>
        </w:trPr>
        <w:tc>
          <w:tcPr>
            <w:tcW w:type="dxa" w:w="26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Inability to distinguish facts from decisions</w:t>
            </w:r>
          </w:p>
        </w:tc>
        <w:tc>
          <w:tcPr>
            <w:tcW w:type="dxa" w:w="67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most expensive one. An event is something a later reader is ENTITLED TO RELY ON. A decision is a choice that may be superseded. Merge them and you cannot tell which rows in your log are truth and which were merely intentions.</w:t>
            </w:r>
          </w:p>
        </w:tc>
      </w:tr>
    </w:tbl>
    <w:p>
      <w:pPr>
        <w:pStyle w:val="Heading3"/>
        <w:spacing w:after="100" w:before="200"/>
      </w:pPr>
      <w:r>
        <w:rPr>
          <w:rFonts w:ascii="Calibri" w:cs="Calibri" w:eastAsia="Calibri" w:hAnsi="Calibri"/>
          <w:b/>
          <w:bCs/>
          <w:color w:val="595959"/>
          <w:sz w:val="23"/>
          <w:szCs w:val="23"/>
        </w:rPr>
        <w:t xml:space="preserve">How Chapter 9 extends MM5 from Chapter 3</w:t>
      </w:r>
    </w:p>
    <w:tbl>
      <w:tblPr>
        <w:tblW w:type="dxa" w:w="9350"/>
        <w:tblBorders>
          <w:top w:val="single" w:color="BFBFBF" w:sz="4"/>
          <w:left w:val="single" w:color="BFBFBF" w:sz="4"/>
          <w:bottom w:val="single" w:color="BFBFBF" w:sz="4"/>
          <w:right w:val="single" w:color="BFBFBF" w:sz="4"/>
          <w:insideH w:val="single" w:color="auto" w:sz="4"/>
          <w:insideV w:val="single" w:color="auto" w:sz="4"/>
        </w:tblBorders>
        <w:tblLayout w:type="fixed"/>
      </w:tblPr>
      <w:tblGrid>
        <w:gridCol w:w="9350"/>
      </w:tblGrid>
      <w:tr>
        <w:tc>
          <w:tcPr>
            <w:tcW w:type="dxa" w:w="9350"/>
            <w:shd w:fill="F2F2F2" w:val="clear"/>
            <w:tcMar>
              <w:top w:type="dxa" w:w="140"/>
              <w:left w:type="dxa" w:w="160"/>
              <w:bottom w:type="dxa" w:w="140"/>
              <w:right w:type="dxa" w:w="160"/>
            </w:tcMar>
          </w:tcPr>
          <w:p>
            <w:pPr>
              <w:spacing w:after="0"/>
            </w:pPr>
            <w:r>
              <w:rPr>
                <w:rFonts w:ascii="Consolas" w:cs="Consolas" w:eastAsia="Consolas" w:hAnsi="Consolas"/>
                <w:color w:val="262626"/>
                <w:sz w:val="18"/>
                <w:szCs w:val="18"/>
              </w:rPr>
              <w:t xml:space="preserve">CHAPTER 3, MM5 (borrowed from network architecture):</w:t>
            </w:r>
          </w:p>
          <w:p>
            <w:pPr>
              <w:spacing w:after="0"/>
            </w:pPr>
            <w:r>
              <w:rPr>
                <w:rFonts w:ascii="Consolas" w:cs="Consolas" w:eastAsia="Consolas" w:hAnsi="Consolas"/>
                <w:color w:val="262626"/>
                <w:sz w:val="18"/>
                <w:szCs w:val="18"/>
              </w:rPr>
              <w:t xml:space="preserve">    CONTROL PLANE  vs  DATA PLANE</w:t>
            </w:r>
          </w:p>
          <w:p>
            <w:pPr>
              <w:spacing w:after="0"/>
            </w:pPr>
            <w:r>
              <w:rPr>
                <w:rFonts w:ascii="Consolas" w:cs="Consolas" w:eastAsia="Consolas" w:hAnsi="Consolas"/>
                <w:color w:val="262626"/>
                <w:sz w:val="18"/>
                <w:szCs w:val="18"/>
              </w:rPr>
              <w:t xml:space="preserve">    cheap, frequent    slow, expensive, rate-limited</w:t>
            </w:r>
          </w:p>
          <w:p>
            <w:pPr>
              <w:spacing w:after="0"/>
            </w:pPr>
            <w:r>
              <w:rPr>
                <w:rFonts w:ascii="Consolas" w:cs="Consolas" w:eastAsia="Consolas" w:hAnsi="Consolas"/>
                <w:color w:val="262626"/>
                <w:sz w:val="18"/>
                <w:szCs w:val="18"/>
              </w:rPr>
              <w:t xml:space="preserve">    -&gt; two queues, and no scarce resource held across a model call</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CHAPTER 9 adds a THIRD, independent reading:</w:t>
            </w:r>
          </w:p>
          <w:p>
            <w:pPr>
              <w:spacing w:after="0"/>
            </w:pPr>
            <w:r>
              <w:rPr>
                <w:rFonts w:ascii="Consolas" w:cs="Consolas" w:eastAsia="Consolas" w:hAnsi="Consolas"/>
                <w:color w:val="262626"/>
                <w:sz w:val="18"/>
                <w:szCs w:val="18"/>
              </w:rPr>
              <w:t xml:space="preserve">    CONTROL  +  DATA  +  EVENT</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The addition is not "a third plane". Durability is not a</w:t>
            </w:r>
          </w:p>
          <w:p>
            <w:pPr>
              <w:spacing w:after="0"/>
            </w:pPr>
            <w:r>
              <w:rPr>
                <w:rFonts w:ascii="Consolas" w:cs="Consolas" w:eastAsia="Consolas" w:hAnsi="Consolas"/>
                <w:color w:val="262626"/>
                <w:sz w:val="18"/>
                <w:szCs w:val="18"/>
              </w:rPr>
              <w:t xml:space="preserve">  latency class -- it is a different KIND of question entirely.</w:t>
            </w:r>
          </w:p>
          <w:p>
            <w:pPr>
              <w:spacing w:after="0"/>
            </w:pPr>
            <w:r>
              <w:rPr>
                <w:rFonts w:ascii="Consolas" w:cs="Consolas" w:eastAsia="Consolas" w:hAnsi="Consolas"/>
                <w:color w:val="262626"/>
                <w:sz w:val="18"/>
                <w:szCs w:val="18"/>
              </w:rPr>
              <w:t xml:space="preserve">  MM5 splits work by how SLOW it is.</w:t>
            </w:r>
          </w:p>
          <w:p>
            <w:pPr>
              <w:spacing w:after="0"/>
            </w:pPr>
            <w:r>
              <w:rPr>
                <w:rFonts w:ascii="Consolas" w:cs="Consolas" w:eastAsia="Consolas" w:hAnsi="Consolas"/>
                <w:color w:val="262626"/>
                <w:sz w:val="18"/>
                <w:szCs w:val="18"/>
              </w:rPr>
              <w:t xml:space="preserve">  The event axis splits by what is TRUE AND PROVABLE LATER.</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[CONFIRMED -- the handbook states that adding the event axis as</w:t>
            </w:r>
          </w:p>
          <w:p>
            <w:pPr>
              <w:spacing w:after="0"/>
            </w:pPr>
            <w:r>
              <w:rPr>
                <w:rFonts w:ascii="Consolas" w:cs="Consolas" w:eastAsia="Consolas" w:hAnsi="Consolas"/>
                <w:color w:val="262626"/>
                <w:sz w:val="18"/>
                <w:szCs w:val="18"/>
              </w:rPr>
              <w:t xml:space="preserve">   an independent reading, rather than treating durability as a</w:t>
            </w:r>
          </w:p>
          <w:p>
            <w:pPr>
              <w:spacing w:after="0"/>
            </w:pPr>
            <w:r>
              <w:rPr>
                <w:rFonts w:ascii="Consolas" w:cs="Consolas" w:eastAsia="Consolas" w:hAnsi="Consolas"/>
                <w:color w:val="262626"/>
                <w:sz w:val="18"/>
                <w:szCs w:val="18"/>
              </w:rPr>
              <w:t xml:space="preserve">   property of the data plane, is its own contribution]</w:t>
            </w:r>
          </w:p>
        </w:tc>
      </w:tr>
    </w:tbl>
    <w:p>
      <w:pPr>
        <w:pStyle w:val="Heading2"/>
        <w:spacing w:after="140" w:before="280"/>
      </w:pPr>
      <w:r>
        <w:rPr>
          <w:rFonts w:ascii="Calibri" w:cs="Calibri" w:eastAsia="Calibri" w:hAnsi="Calibri"/>
          <w:b/>
          <w:bCs/>
          <w:color w:val="1F3864"/>
          <w:sz w:val="26"/>
          <w:szCs w:val="26"/>
        </w:rPr>
        <w:t xml:space="preserve">The Boundaries, Stated Carefully</w:t>
      </w:r>
    </w:p>
    <w:tbl>
      <w:tblPr>
        <w:tblW w:type="dxa" w:w="9350"/>
        <w:tblBorders>
          <w:top w:val="single" w:color="8A6D00" w:sz="4"/>
          <w:left w:val="single" w:color="8A6D00" w:sz="24"/>
          <w:bottom w:val="single" w:color="8A6D00" w:sz="4"/>
          <w:right w:val="single" w:color="8A6D00" w:sz="4"/>
          <w:insideH w:val="single" w:color="auto" w:sz="4"/>
          <w:insideV w:val="single" w:color="auto" w:sz="4"/>
        </w:tblBorders>
        <w:tblLayout w:type="fixed"/>
      </w:tblPr>
      <w:tblGrid>
        <w:gridCol w:w="9350"/>
      </w:tblGrid>
      <w:tr>
        <w:tc>
          <w:tcPr>
            <w:tcW w:type="dxa" w:w="9350"/>
            <w:shd w:fill="FBF6E3" w:val="clear"/>
            <w:tcMar>
              <w:top w:type="dxa" w:w="140"/>
              <w:left w:type="dxa" w:w="220"/>
              <w:bottom w:type="dxa" w:w="140"/>
              <w:right w:type="dxa" w:w="220"/>
            </w:tcMar>
          </w:tcPr>
          <w:p>
            <w:pPr>
              <w:spacing w:after="60"/>
            </w:pPr>
            <w:r>
              <w:rPr>
                <w:rFonts w:ascii="Calibri" w:cs="Calibri" w:eastAsia="Calibri" w:hAnsi="Calibri"/>
                <w:b/>
                <w:bCs/>
                <w:color w:val="8A6D00"/>
                <w:sz w:val="20"/>
                <w:szCs w:val="20"/>
              </w:rPr>
              <w:t xml:space="preserve">EVENT ≠ COMMAND</w:t>
            </w:r>
          </w:p>
          <w:p>
            <w:pPr>
              <w:spacing w:after="40"/>
            </w:pPr>
            <w:r>
              <w:rPr>
                <w:rFonts w:ascii="Calibri" w:cs="Calibri" w:eastAsia="Calibri" w:hAnsi="Calibri"/>
                <w:color w:val="262626"/>
                <w:sz w:val="20"/>
                <w:szCs w:val="20"/>
              </w:rPr>
              <w:t xml:space="preserve">A COMMAND is imperative and forward-looking: "apply this patch." It may be refused. It carries an idempotency key. It travels DOWN through the narrow waist.</w:t>
            </w:r>
          </w:p>
          <w:p>
            <w:pPr>
              <w:spacing w:after="40"/>
            </w:pPr>
            <w:r>
              <w:rPr>
                <w:rFonts w:ascii="Calibri" w:cs="Calibri" w:eastAsia="Calibri" w:hAnsi="Calibri"/>
                <w:color w:val="262626"/>
                <w:sz w:val="20"/>
                <w:szCs w:val="20"/>
              </w:rPr>
              <w:t xml:space="preserve">An EVENT is past-tense and settled: "the patch was applied." It cannot be refused, because it already happened. It is written in the same transaction as the change it describes. It travels UP.</w:t>
            </w:r>
          </w:p>
          <w:p>
            <w:pPr>
              <w:spacing w:after="40"/>
            </w:pPr>
            <w:r>
              <w:rPr>
                <w:rFonts w:ascii="Calibri" w:cs="Calibri" w:eastAsia="Calibri" w:hAnsi="Calibri"/>
                <w:color w:val="262626"/>
                <w:sz w:val="20"/>
                <w:szCs w:val="20"/>
              </w:rPr>
              <w:t xml:space="preserve">Treating an event as a command means acting on something as though it were still a decision. Treating a command as an event means recording an intention as though it were a fact — and later readers will rely on something that never happened.</w:t>
            </w:r>
          </w:p>
        </w:tc>
      </w:tr>
    </w:tbl>
    <w:tbl>
      <w:tblPr>
        <w:tblW w:type="dxa" w:w="9350"/>
        <w:tblBorders>
          <w:top w:val="single" w:color="8A6D00" w:sz="4"/>
          <w:left w:val="single" w:color="8A6D00" w:sz="24"/>
          <w:bottom w:val="single" w:color="8A6D00" w:sz="4"/>
          <w:right w:val="single" w:color="8A6D00" w:sz="4"/>
          <w:insideH w:val="single" w:color="auto" w:sz="4"/>
          <w:insideV w:val="single" w:color="auto" w:sz="4"/>
        </w:tblBorders>
        <w:tblLayout w:type="fixed"/>
      </w:tblPr>
      <w:tblGrid>
        <w:gridCol w:w="9350"/>
      </w:tblGrid>
      <w:tr>
        <w:tc>
          <w:tcPr>
            <w:tcW w:type="dxa" w:w="9350"/>
            <w:shd w:fill="FBF6E3" w:val="clear"/>
            <w:tcMar>
              <w:top w:type="dxa" w:w="140"/>
              <w:left w:type="dxa" w:w="220"/>
              <w:bottom w:type="dxa" w:w="140"/>
              <w:right w:type="dxa" w:w="220"/>
            </w:tcMar>
          </w:tcPr>
          <w:p>
            <w:pPr>
              <w:spacing w:after="60"/>
            </w:pPr>
            <w:r>
              <w:rPr>
                <w:rFonts w:ascii="Calibri" w:cs="Calibri" w:eastAsia="Calibri" w:hAnsi="Calibri"/>
                <w:b/>
                <w:bCs/>
                <w:color w:val="8A6D00"/>
                <w:sz w:val="20"/>
                <w:szCs w:val="20"/>
              </w:rPr>
              <w:t xml:space="preserve">EVENT ≠ PROGRESS</w:t>
            </w:r>
          </w:p>
          <w:p>
            <w:pPr>
              <w:spacing w:after="40"/>
            </w:pPr>
            <w:r>
              <w:rPr>
                <w:rFonts w:ascii="Calibri" w:cs="Calibri" w:eastAsia="Calibri" w:hAnsi="Calibri"/>
                <w:color w:val="262626"/>
                <w:sz w:val="20"/>
                <w:szCs w:val="20"/>
              </w:rPr>
              <w:t xml:space="preserve">The test is one question: WOULD A LATER READER BE ENTITLED TO RELY ON THIS?</w:t>
            </w:r>
          </w:p>
          <w:p>
            <w:pPr>
              <w:spacing w:after="40"/>
            </w:pPr>
            <w:r>
              <w:rPr>
                <w:rFonts w:ascii="Calibri" w:cs="Calibri" w:eastAsia="Calibri" w:hAnsi="Calibri"/>
                <w:color w:val="262626"/>
                <w:sz w:val="20"/>
                <w:szCs w:val="20"/>
              </w:rPr>
              <w:t xml:space="preserve">Progress becomes false within a second of being sent, so nobody may rely on it — therefore it is not a fact, therefore it never touches the outbox. This is the cold open of Chapter 7, arriving here as a rule rather than an incident. [CONFIRMED]</w:t>
            </w:r>
          </w:p>
        </w:tc>
      </w:tr>
    </w:tbl>
    <w:tbl>
      <w:tblPr>
        <w:tblW w:type="dxa" w:w="9350"/>
        <w:tblBorders>
          <w:top w:val="single" w:color="8A6D00" w:sz="4"/>
          <w:left w:val="single" w:color="8A6D00" w:sz="24"/>
          <w:bottom w:val="single" w:color="8A6D00" w:sz="4"/>
          <w:right w:val="single" w:color="8A6D00" w:sz="4"/>
          <w:insideH w:val="single" w:color="auto" w:sz="4"/>
          <w:insideV w:val="single" w:color="auto" w:sz="4"/>
        </w:tblBorders>
        <w:tblLayout w:type="fixed"/>
      </w:tblPr>
      <w:tblGrid>
        <w:gridCol w:w="9350"/>
      </w:tblGrid>
      <w:tr>
        <w:tc>
          <w:tcPr>
            <w:tcW w:type="dxa" w:w="9350"/>
            <w:shd w:fill="FBF6E3" w:val="clear"/>
            <w:tcMar>
              <w:top w:type="dxa" w:w="140"/>
              <w:left w:type="dxa" w:w="220"/>
              <w:bottom w:type="dxa" w:w="140"/>
              <w:right w:type="dxa" w:w="220"/>
            </w:tcMar>
          </w:tcPr>
          <w:p>
            <w:pPr>
              <w:spacing w:after="60"/>
            </w:pPr>
            <w:r>
              <w:rPr>
                <w:rFonts w:ascii="Calibri" w:cs="Calibri" w:eastAsia="Calibri" w:hAnsi="Calibri"/>
                <w:b/>
                <w:bCs/>
                <w:color w:val="8A6D00"/>
                <w:sz w:val="20"/>
                <w:szCs w:val="20"/>
              </w:rPr>
              <w:t xml:space="preserve">DATA FLOW ≠ PERSISTENCE</w:t>
            </w:r>
          </w:p>
          <w:p>
            <w:pPr>
              <w:spacing w:after="40"/>
            </w:pPr>
            <w:r>
              <w:rPr>
                <w:rFonts w:ascii="Calibri" w:cs="Calibri" w:eastAsia="Calibri" w:hAnsi="Calibri"/>
                <w:color w:val="262626"/>
                <w:sz w:val="20"/>
                <w:szCs w:val="20"/>
              </w:rPr>
              <w:t xml:space="preserve">The data flow is almost entirely NON-PERSISTENT. The largest movement in the system — context assembly — writes nothing at all, because assembled context is model state and model state is rebuilt rather than stored.</w:t>
            </w:r>
          </w:p>
          <w:p>
            <w:pPr>
              <w:spacing w:after="40"/>
            </w:pPr>
            <w:r>
              <w:rPr>
                <w:rFonts w:ascii="Calibri" w:cs="Calibri" w:eastAsia="Calibri" w:hAnsi="Calibri"/>
                <w:color w:val="262626"/>
                <w:sz w:val="20"/>
                <w:szCs w:val="20"/>
              </w:rPr>
              <w:t xml:space="preserve">This catches people out while debugging: you CANNOT answer "what did the model see on step 12?" by querying anything, unless you captured the trajectory deliberately. The data axis leaves no trace by default, which is exactly why trajectory capture has to be an explicit component rather than a side effect of running. [CONFIRMED]</w:t>
            </w:r>
          </w:p>
        </w:tc>
      </w:tr>
    </w:tbl>
    <w:p>
      <w:pPr>
        <w:pStyle w:val="Heading2"/>
        <w:spacing w:after="140" w:before="280"/>
      </w:pPr>
      <w:r>
        <w:rPr>
          <w:rFonts w:ascii="Calibri" w:cs="Calibri" w:eastAsia="Calibri" w:hAnsi="Calibri"/>
          <w:b/>
          <w:bCs/>
          <w:color w:val="1F3864"/>
          <w:sz w:val="26"/>
          <w:szCs w:val="26"/>
        </w:rPr>
        <w:t xml:space="preserve">The Replay Test</w:t>
      </w:r>
    </w:p>
    <w:tbl>
      <w:tblPr>
        <w:tblW w:type="dxa" w:w="9350"/>
        <w:tblBorders>
          <w:top w:val="single" w:color="2E5AAC" w:sz="4"/>
          <w:left w:val="single" w:color="2E5AAC" w:sz="24"/>
          <w:bottom w:val="single" w:color="2E5AAC" w:sz="4"/>
          <w:right w:val="single" w:color="2E5AAC" w:sz="4"/>
          <w:insideH w:val="single" w:color="auto" w:sz="4"/>
          <w:insideV w:val="single" w:color="auto" w:sz="4"/>
        </w:tblBorders>
        <w:tblLayout w:type="fixed"/>
      </w:tblPr>
      <w:tblGrid>
        <w:gridCol w:w="9350"/>
      </w:tblGrid>
      <w:tr>
        <w:tc>
          <w:tcPr>
            <w:tcW w:type="dxa" w:w="9350"/>
            <w:shd w:fill="EAF0FA" w:val="clear"/>
            <w:tcMar>
              <w:top w:type="dxa" w:w="140"/>
              <w:left w:type="dxa" w:w="220"/>
              <w:bottom w:type="dxa" w:w="140"/>
              <w:right w:type="dxa" w:w="220"/>
            </w:tcMar>
          </w:tcPr>
          <w:p>
            <w:pPr>
              <w:spacing w:after="60"/>
            </w:pPr>
            <w:r>
              <w:rPr>
                <w:rFonts w:ascii="Calibri" w:cs="Calibri" w:eastAsia="Calibri" w:hAnsi="Calibri"/>
                <w:b/>
                <w:bCs/>
                <w:color w:val="2E5AAC"/>
                <w:sz w:val="20"/>
                <w:szCs w:val="20"/>
              </w:rPr>
              <w:t xml:space="preserve">ONE QUESTION THAT VERIFIES ALL THREE AXES ARE SEPARATED</w:t>
            </w:r>
          </w:p>
          <w:p>
            <w:pPr>
              <w:spacing w:after="40"/>
            </w:pPr>
            <w:r>
              <w:rPr>
                <w:rFonts w:ascii="Calibri" w:cs="Calibri" w:eastAsia="Calibri" w:hAnsi="Calibri"/>
                <w:color w:val="262626"/>
                <w:sz w:val="20"/>
                <w:szCs w:val="20"/>
              </w:rPr>
              <w:t xml:space="preserve">Delete every read model, every progress message, and every cached context. Can the system reconstruct the current state of every run?</w:t>
            </w:r>
          </w:p>
          <w:p>
            <w:pPr>
              <w:spacing w:after="40"/>
            </w:pPr>
            <w:r>
              <w:rPr>
                <w:rFonts w:ascii="Calibri" w:cs="Calibri" w:eastAsia="Calibri" w:hAnsi="Calibri"/>
                <w:color w:val="262626"/>
                <w:sz w:val="20"/>
                <w:szCs w:val="20"/>
              </w:rPr>
              <w:t xml:space="preserve">YES -&gt; the flows are separated. Everything durable lives on the event axis, and the data axis carries only derivable things.</w:t>
            </w:r>
          </w:p>
          <w:p>
            <w:pPr>
              <w:spacing w:after="40"/>
            </w:pPr>
            <w:r>
              <w:rPr>
                <w:rFonts w:ascii="Calibri" w:cs="Calibri" w:eastAsia="Calibri" w:hAnsi="Calibri"/>
                <w:color w:val="262626"/>
                <w:sz w:val="20"/>
                <w:szCs w:val="20"/>
              </w:rPr>
              <w:t xml:space="preserve">NO -&gt; something on the data axis has become authoritative. That is Chapter 6's model-state rule violated, and it will surface later as a run that cannot be replayed.</w:t>
            </w:r>
          </w:p>
          <w:p>
            <w:pPr>
              <w:spacing w:after="40"/>
            </w:pPr>
            <w:r>
              <w:rPr>
                <w:rFonts w:ascii="Calibri" w:cs="Calibri" w:eastAsia="Calibri" w:hAnsi="Calibri"/>
                <w:color w:val="262626"/>
                <w:sz w:val="20"/>
                <w:szCs w:val="20"/>
              </w:rPr>
              <w:t xml:space="preserve">You can run this in staging by truncating the read-model tables, and it takes an afternoon to build. [INFERENCE — the handbook's own]</w:t>
            </w:r>
          </w:p>
        </w:tc>
      </w:tr>
    </w:tbl>
    <w:p>
      <w:pPr>
        <w:pStyle w:val="Heading2"/>
        <w:spacing w:after="140" w:before="280"/>
      </w:pPr>
      <w:r>
        <w:rPr>
          <w:rFonts w:ascii="Calibri" w:cs="Calibri" w:eastAsia="Calibri" w:hAnsi="Calibri"/>
          <w:b/>
          <w:bCs/>
          <w:color w:val="1F3864"/>
          <w:sz w:val="26"/>
          <w:szCs w:val="26"/>
        </w:rPr>
        <w:t xml:space="preserve">The Routing Table — the Chapter as a Lookup</w:t>
      </w:r>
    </w:p>
    <w:p>
      <w:pPr>
        <w:spacing w:after="120"/>
      </w:pPr>
      <w:r>
        <w:rPr>
          <w:rFonts w:ascii="Calibri" w:cs="Calibri" w:eastAsia="Calibri" w:hAnsi="Calibri"/>
          <w:color w:val="262626"/>
          <w:sz w:val="21"/>
          <w:szCs w:val="21"/>
        </w:rPr>
        <w:t xml:space="preserve">For the person with one question and a large codebase. This is the single most directly usable artifact in Chapter 9.</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3000"/>
        <w:gridCol w:w="1200"/>
        <w:gridCol w:w="5150"/>
      </w:tblGrid>
      <w:tr>
        <w:trPr>
          <w:cantSplit/>
          <w:tblHeader/>
        </w:trPr>
        <w:tc>
          <w:tcPr>
            <w:tcW w:type="dxa" w:w="30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The question</w:t>
            </w:r>
          </w:p>
        </w:tc>
        <w:tc>
          <w:tcPr>
            <w:tcW w:type="dxa" w:w="12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Flow</w:t>
            </w:r>
          </w:p>
        </w:tc>
        <w:tc>
          <w:tcPr>
            <w:tcW w:type="dxa" w:w="51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Start at</w:t>
            </w:r>
          </w:p>
        </w:tc>
      </w:tr>
      <w:tr>
        <w:trPr>
          <w:cantSplit/>
        </w:trPr>
        <w:tc>
          <w:tcPr>
            <w:tcW w:type="dxa" w:w="30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Why did it do that?</w:t>
            </w:r>
          </w:p>
        </w:tc>
        <w:tc>
          <w:tcPr>
            <w:tcW w:type="dxa" w:w="12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control</w:t>
            </w:r>
          </w:p>
        </w:tc>
        <w:tc>
          <w:tcPr>
            <w:tcW w:type="dxa" w:w="51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planner proposal, then the three vetoes</w:t>
            </w:r>
          </w:p>
        </w:tc>
      </w:tr>
      <w:tr>
        <w:trPr>
          <w:cantSplit/>
        </w:trPr>
        <w:tc>
          <w:tcPr>
            <w:tcW w:type="dxa" w:w="30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Why is it slow?</w:t>
            </w:r>
          </w:p>
        </w:tc>
        <w:tc>
          <w:tcPr>
            <w:tcW w:type="dxa" w:w="12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data</w:t>
            </w:r>
          </w:p>
        </w:tc>
        <w:tc>
          <w:tcPr>
            <w:tcW w:type="dxa" w:w="51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context assembly, then tool output size</w:t>
            </w:r>
          </w:p>
        </w:tc>
      </w:tr>
      <w:tr>
        <w:trPr>
          <w:cantSplit/>
        </w:trPr>
        <w:tc>
          <w:tcPr>
            <w:tcW w:type="dxa" w:w="30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Why is the bill so high?</w:t>
            </w:r>
          </w:p>
        </w:tc>
        <w:tc>
          <w:tcPr>
            <w:tcW w:type="dxa" w:w="12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data</w:t>
            </w:r>
          </w:p>
        </w:tc>
        <w:tc>
          <w:tcPr>
            <w:tcW w:type="dxa" w:w="51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context assembly per step — not model choice</w:t>
            </w:r>
          </w:p>
        </w:tc>
      </w:tr>
      <w:tr>
        <w:trPr>
          <w:cantSplit/>
        </w:trPr>
        <w:tc>
          <w:tcPr>
            <w:tcW w:type="dxa" w:w="30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Why can I not reproduce it?</w:t>
            </w:r>
          </w:p>
        </w:tc>
        <w:tc>
          <w:tcPr>
            <w:tcW w:type="dxa" w:w="12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event</w:t>
            </w:r>
          </w:p>
        </w:tc>
        <w:tc>
          <w:tcPr>
            <w:tcW w:type="dxa" w:w="51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what was durable, and what was only a projection</w:t>
            </w:r>
          </w:p>
        </w:tc>
      </w:tr>
      <w:tr>
        <w:trPr>
          <w:cantSplit/>
        </w:trPr>
        <w:tc>
          <w:tcPr>
            <w:tcW w:type="dxa" w:w="30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What survives a crash here?</w:t>
            </w:r>
          </w:p>
        </w:tc>
        <w:tc>
          <w:tcPr>
            <w:tcW w:type="dxa" w:w="12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event</w:t>
            </w:r>
          </w:p>
        </w:tc>
        <w:tc>
          <w:tcPr>
            <w:tcW w:type="dxa" w:w="51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which transaction the write shared</w:t>
            </w:r>
          </w:p>
        </w:tc>
      </w:tr>
      <w:tr>
        <w:trPr>
          <w:cantSplit/>
        </w:trPr>
        <w:tc>
          <w:tcPr>
            <w:tcW w:type="dxa" w:w="30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Is this rule actually enforced?</w:t>
            </w:r>
          </w:p>
        </w:tc>
        <w:tc>
          <w:tcPr>
            <w:tcW w:type="dxa" w:w="12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control</w:t>
            </w:r>
          </w:p>
        </w:tc>
        <w:tc>
          <w:tcPr>
            <w:tcW w:type="dxa" w:w="51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is it code on the path, or prose in a prompt?</w:t>
            </w:r>
          </w:p>
        </w:tc>
      </w:tr>
      <w:tr>
        <w:trPr>
          <w:cantSplit/>
        </w:trPr>
        <w:tc>
          <w:tcPr>
            <w:tcW w:type="dxa" w:w="30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Why did it stop?</w:t>
            </w:r>
          </w:p>
        </w:tc>
        <w:tc>
          <w:tcPr>
            <w:tcW w:type="dxa" w:w="12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control</w:t>
            </w:r>
          </w:p>
        </w:tc>
        <w:tc>
          <w:tcPr>
            <w:tcW w:type="dxa" w:w="51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budget, gate, exit conditions — in that order</w:t>
            </w:r>
          </w:p>
        </w:tc>
      </w:tr>
      <w:tr>
        <w:trPr>
          <w:cantSplit/>
        </w:trPr>
        <w:tc>
          <w:tcPr>
            <w:tcW w:type="dxa" w:w="30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Where did this number come from?</w:t>
            </w:r>
          </w:p>
        </w:tc>
        <w:tc>
          <w:tcPr>
            <w:tcW w:type="dxa" w:w="12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data</w:t>
            </w:r>
          </w:p>
        </w:tc>
        <w:tc>
          <w:tcPr>
            <w:tcW w:type="dxa" w:w="51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which port produced it, and what it truncated</w:t>
            </w:r>
          </w:p>
        </w:tc>
      </w:tr>
      <w:tr>
        <w:trPr>
          <w:cantSplit/>
        </w:trPr>
        <w:tc>
          <w:tcPr>
            <w:tcW w:type="dxa" w:w="30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Can we prove this to an auditor?</w:t>
            </w:r>
          </w:p>
        </w:tc>
        <w:tc>
          <w:tcPr>
            <w:tcW w:type="dxa" w:w="12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event</w:t>
            </w:r>
          </w:p>
        </w:tc>
        <w:tc>
          <w:tcPr>
            <w:tcW w:type="dxa" w:w="51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outbox, and only the outbox</w:t>
            </w:r>
          </w:p>
        </w:tc>
      </w:tr>
    </w:tbl>
    <w:p>
      <w:pPr>
        <w:pStyle w:val="Heading2"/>
        <w:spacing w:after="140" w:before="280"/>
      </w:pPr>
      <w:r>
        <w:rPr>
          <w:rFonts w:ascii="Calibri" w:cs="Calibri" w:eastAsia="Calibri" w:hAnsi="Calibri"/>
          <w:b/>
          <w:bCs/>
          <w:color w:val="1F3864"/>
          <w:sz w:val="26"/>
          <w:szCs w:val="26"/>
        </w:rPr>
        <w:t xml:space="preserve">The Cheapest Thing in This Chapter to Actually Build</w:t>
      </w:r>
    </w:p>
    <w:p>
      <w:pPr>
        <w:spacing w:after="120"/>
      </w:pPr>
      <w:r>
        <w:rPr>
          <w:rFonts w:ascii="Calibri" w:cs="Calibri" w:eastAsia="Calibri" w:hAnsi="Calibri"/>
          <w:color w:val="262626"/>
          <w:sz w:val="21"/>
          <w:szCs w:val="21"/>
        </w:rPr>
        <w:t xml:space="preserve">Tag every trace span with which flow it belongs to — one enum on a structure you are already emitting. A trace annotated that way can be filtered to one axis, which turns the cold open into a dashboard query: "show me only control spans for this run" answers WHERE DOES IT DECIDE WHAT TO DO NEXT in seconds rather than in an hour of three people disagreeing. [INFERENCE — the handbook calls it the cheapest item in the book relative to what it saves]</w:t>
      </w:r>
    </w:p>
    <w:p>
      <w:pPr>
        <w:pStyle w:val="Heading1"/>
        <w:pageBreakBefore/>
        <w:pBdr>
          <w:bottom w:val="single" w:color="1F3864" w:sz="8" w:space="6"/>
        </w:pBdr>
        <w:spacing w:after="200" w:before="0"/>
      </w:pPr>
      <w:r>
        <w:rPr>
          <w:rFonts w:ascii="Calibri" w:cs="Calibri" w:eastAsia="Calibri" w:hAnsi="Calibri"/>
          <w:b/>
          <w:bCs/>
          <w:color w:val="1F3864"/>
          <w:sz w:val="32"/>
          <w:szCs w:val="32"/>
        </w:rPr>
        <w:t xml:space="preserve">The Five Level 1 Diagrams</w:t>
      </w:r>
    </w:p>
    <w:p>
      <w:pPr>
        <w:spacing w:after="120"/>
      </w:pPr>
      <w:r>
        <w:rPr>
          <w:rFonts w:ascii="Calibri" w:cs="Calibri" w:eastAsia="Calibri" w:hAnsi="Calibri"/>
          <w:color w:val="262626"/>
          <w:sz w:val="21"/>
          <w:szCs w:val="21"/>
        </w:rPr>
        <w:t xml:space="preserve">Five diagrams, and each answers exactly one question. That constraint is the point: a diagram that tries to answer several puts several units on every arrow, and then no arrow can be read with confidence. When you need a picture, pick the question first.</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4200"/>
        <w:gridCol w:w="5150"/>
      </w:tblGrid>
      <w:tr>
        <w:trPr>
          <w:cantSplit/>
          <w:tblHeader/>
        </w:trPr>
        <w:tc>
          <w:tcPr>
            <w:tcW w:type="dxa" w:w="42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If your question is…</w:t>
            </w:r>
          </w:p>
        </w:tc>
        <w:tc>
          <w:tcPr>
            <w:tcW w:type="dxa" w:w="51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Use diagram</w:t>
            </w:r>
          </w:p>
        </w:tc>
      </w:tr>
      <w:tr>
        <w:trPr>
          <w:cantSplit/>
        </w:trPr>
        <w:tc>
          <w:tcPr>
            <w:tcW w:type="dxa" w:w="42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Where does this code belong?</w:t>
            </w:r>
          </w:p>
        </w:tc>
        <w:tc>
          <w:tcPr>
            <w:tcW w:type="dxa" w:w="51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1 — Architecture (layers)</w:t>
            </w:r>
          </w:p>
        </w:tc>
      </w:tr>
      <w:tr>
        <w:trPr>
          <w:cantSplit/>
        </w:trPr>
        <w:tc>
          <w:tcPr>
            <w:tcW w:type="dxa" w:w="42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What is this thing, and how long does it live?</w:t>
            </w:r>
          </w:p>
        </w:tc>
        <w:tc>
          <w:tcPr>
            <w:tcW w:type="dxa" w:w="51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2 — The noun hierarchy</w:t>
            </w:r>
          </w:p>
        </w:tc>
      </w:tr>
      <w:tr>
        <w:trPr>
          <w:cantSplit/>
        </w:trPr>
        <w:tc>
          <w:tcPr>
            <w:tcW w:type="dxa" w:w="42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What happens over the life of one run?</w:t>
            </w:r>
          </w:p>
        </w:tc>
        <w:tc>
          <w:tcPr>
            <w:tcW w:type="dxa" w:w="51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3 — Run lifecycle</w:t>
            </w:r>
          </w:p>
        </w:tc>
      </w:tr>
      <w:tr>
        <w:trPr>
          <w:cantSplit/>
        </w:trPr>
        <w:tc>
          <w:tcPr>
            <w:tcW w:type="dxa" w:w="42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Which clock am I reasoning about?</w:t>
            </w:r>
          </w:p>
        </w:tc>
        <w:tc>
          <w:tcPr>
            <w:tcW w:type="dxa" w:w="51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4 — The three clocks</w:t>
            </w:r>
          </w:p>
        </w:tc>
      </w:tr>
      <w:tr>
        <w:trPr>
          <w:cantSplit/>
        </w:trPr>
        <w:tc>
          <w:tcPr>
            <w:tcW w:type="dxa" w:w="42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Which reading of the system answers this?</w:t>
            </w:r>
          </w:p>
        </w:tc>
        <w:tc>
          <w:tcPr>
            <w:tcW w:type="dxa" w:w="51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5 — Three flows</w:t>
            </w:r>
          </w:p>
        </w:tc>
      </w:tr>
    </w:tbl>
    <w:p>
      <w:pPr>
        <w:pStyle w:val="Heading2"/>
        <w:spacing w:after="140" w:before="280"/>
      </w:pPr>
      <w:r>
        <w:rPr>
          <w:rFonts w:ascii="Calibri" w:cs="Calibri" w:eastAsia="Calibri" w:hAnsi="Calibri"/>
          <w:b/>
          <w:bCs/>
          <w:color w:val="1F3864"/>
          <w:sz w:val="26"/>
          <w:szCs w:val="26"/>
        </w:rPr>
        <w:t xml:space="preserve">Diagram 1 — Architecture: Where Does Code Belong?</w:t>
      </w:r>
    </w:p>
    <w:tbl>
      <w:tblPr>
        <w:tblW w:type="dxa" w:w="9350"/>
        <w:tblBorders>
          <w:top w:val="single" w:color="BFBFBF" w:sz="4"/>
          <w:left w:val="single" w:color="BFBFBF" w:sz="4"/>
          <w:bottom w:val="single" w:color="BFBFBF" w:sz="4"/>
          <w:right w:val="single" w:color="BFBFBF" w:sz="4"/>
          <w:insideH w:val="single" w:color="auto" w:sz="4"/>
          <w:insideV w:val="single" w:color="auto" w:sz="4"/>
        </w:tblBorders>
        <w:tblLayout w:type="fixed"/>
      </w:tblPr>
      <w:tblGrid>
        <w:gridCol w:w="9350"/>
      </w:tblGrid>
      <w:tr>
        <w:tc>
          <w:tcPr>
            <w:tcW w:type="dxa" w:w="9350"/>
            <w:shd w:fill="F2F2F2" w:val="clear"/>
            <w:tcMar>
              <w:top w:type="dxa" w:w="140"/>
              <w:left w:type="dxa" w:w="160"/>
              <w:bottom w:type="dxa" w:w="140"/>
              <w:right w:type="dxa" w:w="160"/>
            </w:tcMar>
          </w:tcPr>
          <w:p>
            <w:pPr>
              <w:spacing w:after="0"/>
            </w:pPr>
            <w:r>
              <w:rPr>
                <w:rFonts w:ascii="Consolas" w:cs="Consolas" w:eastAsia="Consolas" w:hAnsi="Consolas"/>
                <w:color w:val="262626"/>
                <w:sz w:val="18"/>
                <w:szCs w:val="18"/>
              </w:rPr>
              <w:t xml:space="preserve">  SURFACE          web app . GitHub app . CLI . Slack . webhook</w:t>
            </w:r>
          </w:p>
          <w:p>
            <w:pPr>
              <w:spacing w:after="0"/>
            </w:pPr>
            <w:r>
              <w:rPr>
                <w:rFonts w:ascii="Consolas" w:cs="Consolas" w:eastAsia="Consolas" w:hAnsi="Consolas"/>
                <w:color w:val="262626"/>
                <w:sz w:val="18"/>
                <w:szCs w:val="18"/>
              </w:rPr>
              <w:t xml:space="preserve">                   outside the runtime. yours entirely.</w:t>
            </w:r>
          </w:p>
          <w:p>
            <w:pPr>
              <w:spacing w:after="0"/>
            </w:pPr>
            <w:r>
              <w:rPr>
                <w:rFonts w:ascii="Consolas" w:cs="Consolas" w:eastAsia="Consolas" w:hAnsi="Consolas"/>
                <w:color w:val="262626"/>
                <w:sz w:val="18"/>
                <w:szCs w:val="18"/>
              </w:rPr>
              <w:t xml:space="preserve">     |  goals, approvals, signals          ^  read model, progress</w:t>
            </w:r>
          </w:p>
          <w:p>
            <w:pPr>
              <w:spacing w:after="0"/>
            </w:pPr>
            <w:r>
              <w:rPr>
                <w:rFonts w:ascii="Consolas" w:cs="Consolas" w:eastAsia="Consolas" w:hAnsi="Consolas"/>
                <w:color w:val="262626"/>
                <w:sz w:val="18"/>
                <w:szCs w:val="18"/>
              </w:rPr>
              <w:t xml:space="preserve">     v                                     |</w:t>
            </w:r>
          </w:p>
          <w:p>
            <w:pPr>
              <w:spacing w:after="0"/>
            </w:pPr>
            <w:r>
              <w:rPr>
                <w:rFonts w:ascii="Consolas" w:cs="Consolas" w:eastAsia="Consolas" w:hAnsi="Consolas"/>
                <w:color w:val="262626"/>
                <w:sz w:val="18"/>
                <w:szCs w:val="18"/>
              </w:rPr>
              <w:t xml:space="preserve">  EDGE             stateless. NO loop, NO consumer, NO model call.</w:t>
            </w:r>
          </w:p>
          <w:p>
            <w:pPr>
              <w:spacing w:after="0"/>
            </w:pPr>
            <w:r>
              <w:rPr>
                <w:rFonts w:ascii="Consolas" w:cs="Consolas" w:eastAsia="Consolas" w:hAnsi="Consolas"/>
                <w:color w:val="262626"/>
                <w:sz w:val="18"/>
                <w:szCs w:val="18"/>
              </w:rPr>
              <w:t xml:space="preserve">                   translates intent &lt;-&gt; view. decides nothing.</w:t>
            </w:r>
          </w:p>
          <w:p>
            <w:pPr>
              <w:spacing w:after="0"/>
            </w:pPr>
            <w:r>
              <w:rPr>
                <w:rFonts w:ascii="Consolas" w:cs="Consolas" w:eastAsia="Consolas" w:hAnsi="Consolas"/>
                <w:color w:val="262626"/>
                <w:sz w:val="18"/>
                <w:szCs w:val="18"/>
              </w:rPr>
              <w:t xml:space="preserve">     |  command + event, ONE transaction</w:t>
            </w:r>
          </w:p>
          <w:p>
            <w:pPr>
              <w:spacing w:after="0"/>
            </w:pPr>
            <w:r>
              <w:rPr>
                <w:rFonts w:ascii="Consolas" w:cs="Consolas" w:eastAsia="Consolas" w:hAnsi="Consolas"/>
                <w:color w:val="262626"/>
                <w:sz w:val="18"/>
                <w:szCs w:val="18"/>
              </w:rPr>
              <w:t xml:space="preserve">     v</w:t>
            </w:r>
          </w:p>
          <w:p>
            <w:pPr>
              <w:spacing w:after="0"/>
            </w:pPr>
            <w:r>
              <w:rPr>
                <w:rFonts w:ascii="Consolas" w:cs="Consolas" w:eastAsia="Consolas" w:hAnsi="Consolas"/>
                <w:color w:val="262626"/>
                <w:sz w:val="18"/>
                <w:szCs w:val="18"/>
              </w:rPr>
              <w:t xml:space="preserve">  SUBSTRATE        one transactional database, one queue</w:t>
            </w:r>
          </w:p>
          <w:p>
            <w:pPr>
              <w:spacing w:after="0"/>
            </w:pPr>
            <w:r>
              <w:rPr>
                <w:rFonts w:ascii="Consolas" w:cs="Consolas" w:eastAsia="Consolas" w:hAnsi="Consolas"/>
                <w:color w:val="262626"/>
                <w:sz w:val="18"/>
                <w:szCs w:val="18"/>
              </w:rPr>
              <w:t xml:space="preserve">                   [[ events ]] [[ commands ]] [[ runs ]]</w:t>
            </w:r>
          </w:p>
          <w:p>
            <w:pPr>
              <w:spacing w:after="0"/>
            </w:pPr>
            <w:r>
              <w:rPr>
                <w:rFonts w:ascii="Consolas" w:cs="Consolas" w:eastAsia="Consolas" w:hAnsi="Consolas"/>
                <w:color w:val="262626"/>
                <w:sz w:val="18"/>
                <w:szCs w:val="18"/>
              </w:rPr>
              <w:t xml:space="preserve">                   [[ run_steps ]] [[ activities ]]</w:t>
            </w:r>
          </w:p>
          <w:p>
            <w:pPr>
              <w:spacing w:after="0"/>
            </w:pPr>
            <w:r>
              <w:rPr>
                <w:rFonts w:ascii="Consolas" w:cs="Consolas" w:eastAsia="Consolas" w:hAnsi="Consolas"/>
                <w:color w:val="262626"/>
                <w:sz w:val="18"/>
                <w:szCs w:val="18"/>
              </w:rPr>
              <w:t xml:space="preserve">                   [[ run_signals ]] [[ budget_ledger ]]</w:t>
            </w:r>
          </w:p>
          <w:p>
            <w:pPr>
              <w:spacing w:after="0"/>
            </w:pPr>
            <w:r>
              <w:rPr>
                <w:rFonts w:ascii="Consolas" w:cs="Consolas" w:eastAsia="Consolas" w:hAnsi="Consolas"/>
                <w:color w:val="262626"/>
                <w:sz w:val="18"/>
                <w:szCs w:val="18"/>
              </w:rPr>
              <w:t xml:space="preserve">                   [[ approvals ]]</w:t>
            </w:r>
          </w:p>
          <w:p>
            <w:pPr>
              <w:spacing w:after="0"/>
            </w:pPr>
            <w:r>
              <w:rPr>
                <w:rFonts w:ascii="Consolas" w:cs="Consolas" w:eastAsia="Consolas" w:hAnsi="Consolas"/>
                <w:color w:val="262626"/>
                <w:sz w:val="18"/>
                <w:szCs w:val="18"/>
              </w:rPr>
              <w:t xml:space="preserve">     |  claimed events                     ^  facts appended</w:t>
            </w:r>
          </w:p>
          <w:p>
            <w:pPr>
              <w:spacing w:after="0"/>
            </w:pPr>
            <w:r>
              <w:rPr>
                <w:rFonts w:ascii="Consolas" w:cs="Consolas" w:eastAsia="Consolas" w:hAnsi="Consolas"/>
                <w:color w:val="262626"/>
                <w:sz w:val="18"/>
                <w:szCs w:val="18"/>
              </w:rPr>
              <w:t xml:space="preserve">     v                                     |</w:t>
            </w:r>
          </w:p>
          <w:p>
            <w:pPr>
              <w:spacing w:after="0"/>
            </w:pPr>
            <w:r>
              <w:rPr>
                <w:rFonts w:ascii="Consolas" w:cs="Consolas" w:eastAsia="Consolas" w:hAnsi="Consolas"/>
                <w:color w:val="262626"/>
                <w:sz w:val="18"/>
                <w:szCs w:val="18"/>
              </w:rPr>
              <w:t xml:space="preserve">  KERNEL           RELAY . RUN DRIVER . ACTIVITY RUNNER . SWEEPER</w:t>
            </w:r>
          </w:p>
          <w:p>
            <w:pPr>
              <w:spacing w:after="0"/>
            </w:pPr>
            <w:r>
              <w:rPr>
                <w:rFonts w:ascii="Consolas" w:cs="Consolas" w:eastAsia="Consolas" w:hAnsi="Consolas"/>
                <w:color w:val="262626"/>
                <w:sz w:val="18"/>
                <w:szCs w:val="18"/>
              </w:rPr>
              <w:t xml:space="preserve">                   generic. imports NOTHING from the domain.</w:t>
            </w:r>
          </w:p>
          <w:p>
            <w:pPr>
              <w:spacing w:after="0"/>
            </w:pPr>
            <w:r>
              <w:rPr>
                <w:rFonts w:ascii="Consolas" w:cs="Consolas" w:eastAsia="Consolas" w:hAnsi="Consolas"/>
                <w:color w:val="262626"/>
                <w:sz w:val="18"/>
                <w:szCs w:val="18"/>
              </w:rPr>
              <w:t xml:space="preserve">     |  plan, tool, model, grade, ask</w:t>
            </w:r>
          </w:p>
          <w:p>
            <w:pPr>
              <w:spacing w:after="0"/>
            </w:pPr>
            <w:r>
              <w:rPr>
                <w:rFonts w:ascii="Consolas" w:cs="Consolas" w:eastAsia="Consolas" w:hAnsi="Consolas"/>
                <w:color w:val="262626"/>
                <w:sz w:val="18"/>
                <w:szCs w:val="18"/>
              </w:rPr>
              <w:t xml:space="preserve">     v</w:t>
            </w:r>
          </w:p>
          <w:p>
            <w:pPr>
              <w:spacing w:after="0"/>
            </w:pPr>
            <w:r>
              <w:rPr>
                <w:rFonts w:ascii="Consolas" w:cs="Consolas" w:eastAsia="Consolas" w:hAnsi="Consolas"/>
                <w:color w:val="262626"/>
                <w:sz w:val="18"/>
                <w:szCs w:val="18"/>
              </w:rPr>
              <w:t xml:space="preserve">  PORTS            planner . tool . model . grader . approval .</w:t>
            </w:r>
          </w:p>
          <w:p>
            <w:pPr>
              <w:spacing w:after="0"/>
            </w:pPr>
            <w:r>
              <w:rPr>
                <w:rFonts w:ascii="Consolas" w:cs="Consolas" w:eastAsia="Consolas" w:hAnsi="Consolas"/>
                <w:color w:val="262626"/>
                <w:sz w:val="18"/>
                <w:szCs w:val="18"/>
              </w:rPr>
              <w:t xml:space="preserve">                   domain      &lt;-- product-specific integration</w:t>
            </w:r>
          </w:p>
          <w:p>
            <w:pPr>
              <w:spacing w:after="0"/>
            </w:pPr>
            <w:r>
              <w:rPr>
                <w:rFonts w:ascii="Consolas" w:cs="Consolas" w:eastAsia="Consolas" w:hAnsi="Consolas"/>
                <w:color w:val="262626"/>
                <w:sz w:val="18"/>
                <w:szCs w:val="18"/>
              </w:rPr>
              <w:t xml:space="preserve">     |  commands (down)                    ^  events (up)</w:t>
            </w:r>
          </w:p>
          <w:p>
            <w:pPr>
              <w:spacing w:after="0"/>
            </w:pPr>
            <w:r>
              <w:rPr>
                <w:rFonts w:ascii="Consolas" w:cs="Consolas" w:eastAsia="Consolas" w:hAnsi="Consolas"/>
                <w:color w:val="262626"/>
                <w:sz w:val="18"/>
                <w:szCs w:val="18"/>
              </w:rPr>
              <w:t xml:space="preserve">     v  ============ THE NARROW WAIST ============</w:t>
            </w:r>
          </w:p>
          <w:p>
            <w:pPr>
              <w:spacing w:after="0"/>
            </w:pPr>
            <w:r>
              <w:rPr>
                <w:rFonts w:ascii="Consolas" w:cs="Consolas" w:eastAsia="Consolas" w:hAnsi="Consolas"/>
                <w:color w:val="262626"/>
                <w:sz w:val="18"/>
                <w:szCs w:val="18"/>
              </w:rPr>
              <w:t xml:space="preserve">  DOMAIN           your tables, invariants, business rules.</w:t>
            </w:r>
          </w:p>
          <w:p>
            <w:pPr>
              <w:spacing w:after="0"/>
            </w:pPr>
            <w:r>
              <w:rPr>
                <w:rFonts w:ascii="Consolas" w:cs="Consolas" w:eastAsia="Consolas" w:hAnsi="Consolas"/>
                <w:color w:val="262626"/>
                <w:sz w:val="18"/>
                <w:szCs w:val="18"/>
              </w:rPr>
              <w:t xml:space="preserve">                   imports NOTHING from the runtime.</w:t>
            </w:r>
          </w:p>
          <w:p>
            <w:pPr>
              <w:spacing w:after="0"/>
            </w:pPr>
            <w:r>
              <w:rPr>
                <w:rFonts w:ascii="Consolas" w:cs="Consolas" w:eastAsia="Consolas" w:hAnsi="Consolas"/>
                <w:color w:val="262626"/>
                <w:sz w:val="18"/>
                <w:szCs w:val="18"/>
              </w:rPr>
              <w:t xml:space="preserve">                   must stay coherent with the runtime DELETED.</w:t>
            </w:r>
          </w:p>
        </w:tc>
      </w:tr>
    </w:tbl>
    <w:p>
      <w:pPr>
        <w:pStyle w:val="Heading2"/>
        <w:spacing w:after="140" w:before="280"/>
      </w:pPr>
      <w:r>
        <w:rPr>
          <w:rFonts w:ascii="Calibri" w:cs="Calibri" w:eastAsia="Calibri" w:hAnsi="Calibri"/>
          <w:b/>
          <w:bCs/>
          <w:color w:val="1F3864"/>
          <w:sz w:val="26"/>
          <w:szCs w:val="26"/>
        </w:rPr>
        <w:t xml:space="preserve">Diagram 2 — The Noun Hierarchy: What Is This, and How Long Does It Live?</w:t>
      </w:r>
    </w:p>
    <w:tbl>
      <w:tblPr>
        <w:tblW w:type="dxa" w:w="9350"/>
        <w:tblBorders>
          <w:top w:val="single" w:color="BFBFBF" w:sz="4"/>
          <w:left w:val="single" w:color="BFBFBF" w:sz="4"/>
          <w:bottom w:val="single" w:color="BFBFBF" w:sz="4"/>
          <w:right w:val="single" w:color="BFBFBF" w:sz="4"/>
          <w:insideH w:val="single" w:color="auto" w:sz="4"/>
          <w:insideV w:val="single" w:color="auto" w:sz="4"/>
        </w:tblBorders>
        <w:tblLayout w:type="fixed"/>
      </w:tblPr>
      <w:tblGrid>
        <w:gridCol w:w="9350"/>
      </w:tblGrid>
      <w:tr>
        <w:tc>
          <w:tcPr>
            <w:tcW w:type="dxa" w:w="9350"/>
            <w:shd w:fill="F2F2F2" w:val="clear"/>
            <w:tcMar>
              <w:top w:type="dxa" w:w="140"/>
              <w:left w:type="dxa" w:w="160"/>
              <w:bottom w:type="dxa" w:w="140"/>
              <w:right w:type="dxa" w:w="160"/>
            </w:tcMar>
          </w:tcPr>
          <w:p>
            <w:pPr>
              <w:spacing w:after="0"/>
            </w:pPr>
            <w:r>
              <w:rPr>
                <w:rFonts w:ascii="Consolas" w:cs="Consolas" w:eastAsia="Consolas" w:hAnsi="Consolas"/>
                <w:color w:val="262626"/>
                <w:sz w:val="18"/>
                <w:szCs w:val="18"/>
              </w:rPr>
              <w:t xml:space="preserve">  RUN                     one goal. minutes to weeks.</w:t>
            </w:r>
          </w:p>
          <w:p>
            <w:pPr>
              <w:spacing w:after="0"/>
            </w:pPr>
            <w:r>
              <w:rPr>
                <w:rFonts w:ascii="Consolas" w:cs="Consolas" w:eastAsia="Consolas" w:hAnsi="Consolas"/>
                <w:color w:val="262626"/>
                <w:sz w:val="18"/>
                <w:szCs w:val="18"/>
              </w:rPr>
              <w:t xml:space="preserve">   |                      HOLDS: one row.  (abundant)</w:t>
            </w:r>
          </w:p>
          <w:p>
            <w:pPr>
              <w:spacing w:after="0"/>
            </w:pPr>
            <w:r>
              <w:rPr>
                <w:rFonts w:ascii="Consolas" w:cs="Consolas" w:eastAsia="Consolas" w:hAnsi="Consolas"/>
                <w:color w:val="262626"/>
                <w:sz w:val="18"/>
                <w:szCs w:val="18"/>
              </w:rPr>
              <w:t xml:space="preserve">   |                      durable, versioned, addressable.</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 EPISODE            one working session. seconds.</w:t>
            </w:r>
          </w:p>
          <w:p>
            <w:pPr>
              <w:spacing w:after="0"/>
            </w:pPr>
            <w:r>
              <w:rPr>
                <w:rFonts w:ascii="Consolas" w:cs="Consolas" w:eastAsia="Consolas" w:hAnsi="Consolas"/>
                <w:color w:val="262626"/>
                <w:sz w:val="18"/>
                <w:szCs w:val="18"/>
              </w:rPr>
              <w:t xml:space="preserve">   |    |                 HOLDS: one worker.  (scarce, 8-16)</w:t>
            </w:r>
          </w:p>
          <w:p>
            <w:pPr>
              <w:spacing w:after="0"/>
            </w:pPr>
            <w:r>
              <w:rPr>
                <w:rFonts w:ascii="Consolas" w:cs="Consolas" w:eastAsia="Consolas" w:hAnsi="Consolas"/>
                <w:color w:val="262626"/>
                <w:sz w:val="18"/>
                <w:szCs w:val="18"/>
              </w:rPr>
              <w:t xml:space="preserve">   |    |                 NOT a row -- a function invocation.</w:t>
            </w:r>
          </w:p>
          <w:p>
            <w:pPr>
              <w:spacing w:after="0"/>
            </w:pPr>
            <w:r>
              <w:rPr>
                <w:rFonts w:ascii="Consolas" w:cs="Consolas" w:eastAsia="Consolas" w:hAnsi="Consolas"/>
                <w:color w:val="262626"/>
                <w:sz w:val="18"/>
                <w:szCs w:val="18"/>
              </w:rPr>
              <w:t xml:space="preserve">   |    |</w:t>
            </w:r>
          </w:p>
          <w:p>
            <w:pPr>
              <w:spacing w:after="0"/>
            </w:pPr>
            <w:r>
              <w:rPr>
                <w:rFonts w:ascii="Consolas" w:cs="Consolas" w:eastAsia="Consolas" w:hAnsi="Consolas"/>
                <w:color w:val="262626"/>
                <w:sz w:val="18"/>
                <w:szCs w:val="18"/>
              </w:rPr>
              <w:t xml:space="preserve">   |    +-- STEP          one advance. milliseconds.</w:t>
            </w:r>
          </w:p>
          <w:p>
            <w:pPr>
              <w:spacing w:after="0"/>
            </w:pPr>
            <w:r>
              <w:rPr>
                <w:rFonts w:ascii="Consolas" w:cs="Consolas" w:eastAsia="Consolas" w:hAnsi="Consolas"/>
                <w:color w:val="262626"/>
                <w:sz w:val="18"/>
                <w:szCs w:val="18"/>
              </w:rPr>
              <w:t xml:space="preserve">   |    |    |            HOLDS: a DB connection, ~5ms. (very scarce)</w:t>
            </w:r>
          </w:p>
          <w:p>
            <w:pPr>
              <w:spacing w:after="0"/>
            </w:pPr>
            <w:r>
              <w:rPr>
                <w:rFonts w:ascii="Consolas" w:cs="Consolas" w:eastAsia="Consolas" w:hAnsi="Consolas"/>
                <w:color w:val="262626"/>
                <w:sz w:val="18"/>
                <w:szCs w:val="18"/>
              </w:rPr>
              <w:t xml:space="preserve">   |    |    |            a row. history, never edited.</w:t>
            </w:r>
          </w:p>
          <w:p>
            <w:pPr>
              <w:spacing w:after="0"/>
            </w:pPr>
            <w:r>
              <w:rPr>
                <w:rFonts w:ascii="Consolas" w:cs="Consolas" w:eastAsia="Consolas" w:hAnsi="Consolas"/>
                <w:color w:val="262626"/>
                <w:sz w:val="18"/>
                <w:szCs w:val="18"/>
              </w:rPr>
              <w:t xml:space="preserve">   |    |    |</w:t>
            </w:r>
          </w:p>
          <w:p>
            <w:pPr>
              <w:spacing w:after="0"/>
            </w:pPr>
            <w:r>
              <w:rPr>
                <w:rFonts w:ascii="Consolas" w:cs="Consolas" w:eastAsia="Consolas" w:hAnsi="Consolas"/>
                <w:color w:val="262626"/>
                <w:sz w:val="18"/>
                <w:szCs w:val="18"/>
              </w:rPr>
              <w:t xml:space="preserve">   |    |    +-- ACTIVITY     one tool/model call. secs to mins.</w:t>
            </w:r>
          </w:p>
          <w:p>
            <w:pPr>
              <w:spacing w:after="0"/>
            </w:pPr>
            <w:r>
              <w:rPr>
                <w:rFonts w:ascii="Consolas" w:cs="Consolas" w:eastAsia="Consolas" w:hAnsi="Consolas"/>
                <w:color w:val="262626"/>
                <w:sz w:val="18"/>
                <w:szCs w:val="18"/>
              </w:rPr>
              <w:t xml:space="preserve">   |    |                     HOLDS: a semaphore slot + budget</w:t>
            </w:r>
          </w:p>
          <w:p>
            <w:pPr>
              <w:spacing w:after="0"/>
            </w:pPr>
            <w:r>
              <w:rPr>
                <w:rFonts w:ascii="Consolas" w:cs="Consolas" w:eastAsia="Consolas" w:hAnsi="Consolas"/>
                <w:color w:val="262626"/>
                <w:sz w:val="18"/>
                <w:szCs w:val="18"/>
              </w:rPr>
              <w:t xml:space="preserve">   |    |                            reservation.  (scarce, 4-6)</w:t>
            </w:r>
          </w:p>
          <w:p>
            <w:pPr>
              <w:spacing w:after="0"/>
            </w:pPr>
            <w:r>
              <w:rPr>
                <w:rFonts w:ascii="Consolas" w:cs="Consolas" w:eastAsia="Consolas" w:hAnsi="Consolas"/>
                <w:color w:val="262626"/>
                <w:sz w:val="18"/>
                <w:szCs w:val="18"/>
              </w:rPr>
              <w:t xml:space="preserve">   |    |                     THE QUARANTINE: the only place</w:t>
            </w:r>
          </w:p>
          <w:p>
            <w:pPr>
              <w:spacing w:after="0"/>
            </w:pPr>
            <w:r>
              <w:rPr>
                <w:rFonts w:ascii="Consolas" w:cs="Consolas" w:eastAsia="Consolas" w:hAnsi="Consolas"/>
                <w:color w:val="262626"/>
                <w:sz w:val="18"/>
                <w:szCs w:val="18"/>
              </w:rPr>
              <w:t xml:space="preserve">   |    |                     non-determinism is permitted.</w:t>
            </w:r>
          </w:p>
          <w:p>
            <w:pPr>
              <w:spacing w:after="0"/>
            </w:pPr>
            <w:r>
              <w:rPr>
                <w:rFonts w:ascii="Consolas" w:cs="Consolas" w:eastAsia="Consolas" w:hAnsi="Consolas"/>
                <w:color w:val="262626"/>
                <w:sz w:val="18"/>
                <w:szCs w:val="18"/>
              </w:rPr>
              <w:t xml:space="preserve">   |    |</w:t>
            </w:r>
          </w:p>
          <w:p>
            <w:pPr>
              <w:spacing w:after="0"/>
            </w:pPr>
            <w:r>
              <w:rPr>
                <w:rFonts w:ascii="Consolas" w:cs="Consolas" w:eastAsia="Consolas" w:hAnsi="Consolas"/>
                <w:color w:val="262626"/>
                <w:sz w:val="18"/>
                <w:szCs w:val="18"/>
              </w:rPr>
              <w:t xml:space="preserve">   |    +-- (repeat until an exit condition)</w:t>
            </w:r>
          </w:p>
          <w:p>
            <w:pPr>
              <w:spacing w:after="0"/>
            </w:pPr>
            <w:r>
              <w:rPr>
                <w:rFonts w:ascii="Consolas" w:cs="Consolas" w:eastAsia="Consolas" w:hAnsi="Consolas"/>
                <w:color w:val="262626"/>
                <w:sz w:val="18"/>
                <w:szCs w:val="18"/>
              </w:rPr>
              <w:t xml:space="preserve">   |          E1 wall clock . E2 step budget</w:t>
            </w:r>
          </w:p>
          <w:p>
            <w:pPr>
              <w:spacing w:after="0"/>
            </w:pPr>
            <w:r>
              <w:rPr>
                <w:rFonts w:ascii="Consolas" w:cs="Consolas" w:eastAsia="Consolas" w:hAnsi="Consolas"/>
                <w:color w:val="262626"/>
                <w:sz w:val="18"/>
                <w:szCs w:val="18"/>
              </w:rPr>
              <w:t xml:space="preserve">   |          E3 park required . E4 signal arrived</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 PARK               waiting. UNBOUNDED.</w:t>
            </w:r>
          </w:p>
          <w:p>
            <w:pPr>
              <w:spacing w:after="0"/>
            </w:pPr>
            <w:r>
              <w:rPr>
                <w:rFonts w:ascii="Consolas" w:cs="Consolas" w:eastAsia="Consolas" w:hAnsi="Consolas"/>
                <w:color w:val="262626"/>
                <w:sz w:val="18"/>
                <w:szCs w:val="18"/>
              </w:rPr>
              <w:t xml:space="preserve">   |                      HOLDS: NOTHING AT ALL.</w:t>
            </w:r>
          </w:p>
          <w:p>
            <w:pPr>
              <w:spacing w:after="0"/>
            </w:pPr>
            <w:r>
              <w:rPr>
                <w:rFonts w:ascii="Consolas" w:cs="Consolas" w:eastAsia="Consolas" w:hAnsi="Consolas"/>
                <w:color w:val="262626"/>
                <w:sz w:val="18"/>
                <w:szCs w:val="18"/>
              </w:rPr>
              <w:t xml:space="preserve">   |                      not a table -- a run state plus a</w:t>
            </w:r>
          </w:p>
          <w:p>
            <w:pPr>
              <w:spacing w:after="0"/>
            </w:pPr>
            <w:r>
              <w:rPr>
                <w:rFonts w:ascii="Consolas" w:cs="Consolas" w:eastAsia="Consolas" w:hAnsi="Consolas"/>
                <w:color w:val="262626"/>
                <w:sz w:val="18"/>
                <w:szCs w:val="18"/>
              </w:rPr>
              <w:t xml:space="preserve">   |                      resolution condition.</w:t>
            </w:r>
          </w:p>
          <w:p>
            <w:pPr>
              <w:spacing w:after="0"/>
            </w:pPr>
            <w:r>
              <w:rPr>
                <w:rFonts w:ascii="Consolas" w:cs="Consolas" w:eastAsia="Consolas" w:hAnsi="Consolas"/>
                <w:color w:val="262626"/>
                <w:sz w:val="18"/>
                <w:szCs w:val="18"/>
              </w:rPr>
              <w:t xml:space="preserve">   |                      ended by an EVENT, never by a clock.</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 (another EPISODE, on a DIFFERENT worker -- this is normal)</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THE CUSTODY GRADIENT (read the diagram top to bottom):</w:t>
            </w:r>
          </w:p>
          <w:p>
            <w:pPr>
              <w:spacing w:after="0"/>
            </w:pPr>
            <w:r>
              <w:rPr>
                <w:rFonts w:ascii="Consolas" w:cs="Consolas" w:eastAsia="Consolas" w:hAnsi="Consolas"/>
                <w:color w:val="262626"/>
                <w:sz w:val="18"/>
                <w:szCs w:val="18"/>
              </w:rPr>
              <w:t xml:space="preserve">    scarcity x duration is held roughly CONSTANT.</w:t>
            </w:r>
          </w:p>
          <w:p>
            <w:pPr>
              <w:spacing w:after="0"/>
            </w:pPr>
            <w:r>
              <w:rPr>
                <w:rFonts w:ascii="Consolas" w:cs="Consolas" w:eastAsia="Consolas" w:hAnsi="Consolas"/>
                <w:color w:val="262626"/>
                <w:sz w:val="18"/>
                <w:szCs w:val="18"/>
              </w:rPr>
              <w:t xml:space="preserve">    The longer a noun lives, the less scarce what it may hold.</w:t>
            </w:r>
          </w:p>
          <w:p>
            <w:pPr>
              <w:spacing w:after="0"/>
            </w:pPr>
            <w:r>
              <w:rPr>
                <w:rFonts w:ascii="Consolas" w:cs="Consolas" w:eastAsia="Consolas" w:hAnsi="Consolas"/>
                <w:color w:val="262626"/>
                <w:sz w:val="18"/>
                <w:szCs w:val="18"/>
              </w:rPr>
              <w:t xml:space="preserve">    Every violation is moving one noun up-and-to-the-right:</w:t>
            </w:r>
          </w:p>
          <w:p>
            <w:pPr>
              <w:spacing w:after="0"/>
            </w:pPr>
            <w:r>
              <w:rPr>
                <w:rFonts w:ascii="Consolas" w:cs="Consolas" w:eastAsia="Consolas" w:hAnsi="Consolas"/>
                <w:color w:val="262626"/>
                <w:sz w:val="18"/>
                <w:szCs w:val="18"/>
              </w:rPr>
              <w:t xml:space="preserve">      a connection across a model call  (Step's resource,</w:t>
            </w:r>
          </w:p>
          <w:p>
            <w:pPr>
              <w:spacing w:after="0"/>
            </w:pPr>
            <w:r>
              <w:rPr>
                <w:rFonts w:ascii="Consolas" w:cs="Consolas" w:eastAsia="Consolas" w:hAnsi="Consolas"/>
                <w:color w:val="262626"/>
                <w:sz w:val="18"/>
                <w:szCs w:val="18"/>
              </w:rPr>
              <w:t xml:space="preserve">                                         Activity's duration)</w:t>
            </w:r>
          </w:p>
          <w:p>
            <w:pPr>
              <w:spacing w:after="0"/>
            </w:pPr>
            <w:r>
              <w:rPr>
                <w:rFonts w:ascii="Consolas" w:cs="Consolas" w:eastAsia="Consolas" w:hAnsi="Consolas"/>
                <w:color w:val="262626"/>
                <w:sz w:val="18"/>
                <w:szCs w:val="18"/>
              </w:rPr>
              <w:t xml:space="preserve">      a lease across a park             (Episode's resource,</w:t>
            </w:r>
          </w:p>
          <w:p>
            <w:pPr>
              <w:spacing w:after="0"/>
            </w:pPr>
            <w:r>
              <w:rPr>
                <w:rFonts w:ascii="Consolas" w:cs="Consolas" w:eastAsia="Consolas" w:hAnsi="Consolas"/>
                <w:color w:val="262626"/>
                <w:sz w:val="18"/>
                <w:szCs w:val="18"/>
              </w:rPr>
              <w:t xml:space="preserve">                                         Park's duration)</w:t>
            </w:r>
          </w:p>
        </w:tc>
      </w:tr>
    </w:tbl>
    <w:p>
      <w:pPr>
        <w:pStyle w:val="Heading2"/>
        <w:spacing w:after="140" w:before="280"/>
      </w:pPr>
      <w:r>
        <w:rPr>
          <w:rFonts w:ascii="Calibri" w:cs="Calibri" w:eastAsia="Calibri" w:hAnsi="Calibri"/>
          <w:b/>
          <w:bCs/>
          <w:color w:val="1F3864"/>
          <w:sz w:val="26"/>
          <w:szCs w:val="26"/>
        </w:rPr>
        <w:t xml:space="preserve">Diagram 3 — Run Lifecycle: What Happens Over the Life of One Run?</w:t>
      </w:r>
    </w:p>
    <w:tbl>
      <w:tblPr>
        <w:tblW w:type="dxa" w:w="9350"/>
        <w:tblBorders>
          <w:top w:val="single" w:color="BFBFBF" w:sz="4"/>
          <w:left w:val="single" w:color="BFBFBF" w:sz="4"/>
          <w:bottom w:val="single" w:color="BFBFBF" w:sz="4"/>
          <w:right w:val="single" w:color="BFBFBF" w:sz="4"/>
          <w:insideH w:val="single" w:color="auto" w:sz="4"/>
          <w:insideV w:val="single" w:color="auto" w:sz="4"/>
        </w:tblBorders>
        <w:tblLayout w:type="fixed"/>
      </w:tblPr>
      <w:tblGrid>
        <w:gridCol w:w="9350"/>
      </w:tblGrid>
      <w:tr>
        <w:tc>
          <w:tcPr>
            <w:tcW w:type="dxa" w:w="9350"/>
            <w:shd w:fill="F2F2F2" w:val="clear"/>
            <w:tcMar>
              <w:top w:type="dxa" w:w="140"/>
              <w:left w:type="dxa" w:w="160"/>
              <w:bottom w:type="dxa" w:w="140"/>
              <w:right w:type="dxa" w:w="160"/>
            </w:tcMar>
          </w:tcPr>
          <w:p>
            <w:pPr>
              <w:spacing w:after="0"/>
            </w:pPr>
            <w:r>
              <w:rPr>
                <w:rFonts w:ascii="Consolas" w:cs="Consolas" w:eastAsia="Consolas" w:hAnsi="Consolas"/>
                <w:color w:val="262626"/>
                <w:sz w:val="18"/>
                <w:szCs w:val="18"/>
              </w:rPr>
              <w:t xml:space="preserve">                  {{ CREATED }}   row exists, nothing claimed</w:t>
            </w:r>
          </w:p>
          <w:p>
            <w:pPr>
              <w:spacing w:after="0"/>
            </w:pPr>
            <w:r>
              <w:rPr>
                <w:rFonts w:ascii="Consolas" w:cs="Consolas" w:eastAsia="Consolas" w:hAnsi="Consolas"/>
                <w:color w:val="262626"/>
                <w:sz w:val="18"/>
                <w:szCs w:val="18"/>
              </w:rPr>
              <w:t xml:space="preserve">                       |  admitted + claimed</w:t>
            </w:r>
          </w:p>
          <w:p>
            <w:pPr>
              <w:spacing w:after="0"/>
            </w:pPr>
            <w:r>
              <w:rPr>
                <w:rFonts w:ascii="Consolas" w:cs="Consolas" w:eastAsia="Consolas" w:hAnsi="Consolas"/>
                <w:color w:val="262626"/>
                <w:sz w:val="18"/>
                <w:szCs w:val="18"/>
              </w:rPr>
              <w:t xml:space="preserve">                       v</w:t>
            </w:r>
          </w:p>
          <w:p>
            <w:pPr>
              <w:spacing w:after="0"/>
            </w:pPr>
            <w:r>
              <w:rPr>
                <w:rFonts w:ascii="Consolas" w:cs="Consolas" w:eastAsia="Consolas" w:hAnsi="Consolas"/>
                <w:color w:val="262626"/>
                <w:sz w:val="18"/>
                <w:szCs w:val="18"/>
              </w:rPr>
              <w:t xml:space="preserve">         +----&gt; {{ PLANNING }} &lt;-----------+</w:t>
            </w:r>
          </w:p>
          <w:p>
            <w:pPr>
              <w:spacing w:after="0"/>
            </w:pPr>
            <w:r>
              <w:rPr>
                <w:rFonts w:ascii="Consolas" w:cs="Consolas" w:eastAsia="Consolas" w:hAnsi="Consolas"/>
                <w:color w:val="262626"/>
                <w:sz w:val="18"/>
                <w:szCs w:val="18"/>
              </w:rPr>
              <w:t xml:space="preserve">         |             |  plan minted      |  steer:</w:t>
            </w:r>
          </w:p>
          <w:p>
            <w:pPr>
              <w:spacing w:after="0"/>
            </w:pPr>
            <w:r>
              <w:rPr>
                <w:rFonts w:ascii="Consolas" w:cs="Consolas" w:eastAsia="Consolas" w:hAnsi="Consolas"/>
                <w:color w:val="262626"/>
                <w:sz w:val="18"/>
                <w:szCs w:val="18"/>
              </w:rPr>
              <w:t xml:space="preserve">         |             v                   |  NEW plan_id</w:t>
            </w:r>
          </w:p>
          <w:p>
            <w:pPr>
              <w:spacing w:after="0"/>
            </w:pPr>
            <w:r>
              <w:rPr>
                <w:rFonts w:ascii="Consolas" w:cs="Consolas" w:eastAsia="Consolas" w:hAnsi="Consolas"/>
                <w:color w:val="262626"/>
                <w:sz w:val="18"/>
                <w:szCs w:val="18"/>
              </w:rPr>
              <w:t xml:space="preserve">         |      {{ EXECUTING }} -----------+</w:t>
            </w:r>
          </w:p>
          <w:p>
            <w:pPr>
              <w:spacing w:after="0"/>
            </w:pPr>
            <w:r>
              <w:rPr>
                <w:rFonts w:ascii="Consolas" w:cs="Consolas" w:eastAsia="Consolas" w:hAnsi="Consolas"/>
                <w:color w:val="262626"/>
                <w:sz w:val="18"/>
                <w:szCs w:val="18"/>
              </w:rPr>
              <w:t xml:space="preserve">         |          |      |  dispatch</w:t>
            </w:r>
          </w:p>
          <w:p>
            <w:pPr>
              <w:spacing w:after="0"/>
            </w:pPr>
            <w:r>
              <w:rPr>
                <w:rFonts w:ascii="Consolas" w:cs="Consolas" w:eastAsia="Consolas" w:hAnsi="Consolas"/>
                <w:color w:val="262626"/>
                <w:sz w:val="18"/>
                <w:szCs w:val="18"/>
              </w:rPr>
              <w:t xml:space="preserve">         |          |      v</w:t>
            </w:r>
          </w:p>
          <w:p>
            <w:pPr>
              <w:spacing w:after="0"/>
            </w:pPr>
            <w:r>
              <w:rPr>
                <w:rFonts w:ascii="Consolas" w:cs="Consolas" w:eastAsia="Consolas" w:hAnsi="Consolas"/>
                <w:color w:val="262626"/>
                <w:sz w:val="18"/>
                <w:szCs w:val="18"/>
              </w:rPr>
              <w:t xml:space="preserve">  activity         |  {{ AWAITING_ACTIVITY }}</w:t>
            </w:r>
          </w:p>
          <w:p>
            <w:pPr>
              <w:spacing w:after="0"/>
            </w:pPr>
            <w:r>
              <w:rPr>
                <w:rFonts w:ascii="Consolas" w:cs="Consolas" w:eastAsia="Consolas" w:hAnsi="Consolas"/>
                <w:color w:val="262626"/>
                <w:sz w:val="18"/>
                <w:szCs w:val="18"/>
              </w:rPr>
              <w:t xml:space="preserve">  resolved         |      |</w:t>
            </w:r>
          </w:p>
          <w:p>
            <w:pPr>
              <w:spacing w:after="0"/>
            </w:pPr>
            <w:r>
              <w:rPr>
                <w:rFonts w:ascii="Consolas" w:cs="Consolas" w:eastAsia="Consolas" w:hAnsi="Consolas"/>
                <w:color w:val="262626"/>
                <w:sz w:val="18"/>
                <w:szCs w:val="18"/>
              </w:rPr>
              <w:t xml:space="preserve">         +---------+&lt;-----+</w:t>
            </w:r>
          </w:p>
          <w:p>
            <w:pPr>
              <w:spacing w:after="0"/>
            </w:pPr>
            <w:r>
              <w:rPr>
                <w:rFonts w:ascii="Consolas" w:cs="Consolas" w:eastAsia="Consolas" w:hAnsi="Consolas"/>
                <w:color w:val="262626"/>
                <w:sz w:val="18"/>
                <w:szCs w:val="18"/>
              </w:rPr>
              <w:t xml:space="preserve">         |          |</w:t>
            </w:r>
          </w:p>
          <w:p>
            <w:pPr>
              <w:spacing w:after="0"/>
            </w:pPr>
            <w:r>
              <w:rPr>
                <w:rFonts w:ascii="Consolas" w:cs="Consolas" w:eastAsia="Consolas" w:hAnsi="Consolas"/>
                <w:color w:val="262626"/>
                <w:sz w:val="18"/>
                <w:szCs w:val="18"/>
              </w:rPr>
              <w:t xml:space="preserve">         |          |  gate raised / input needed /</w:t>
            </w:r>
          </w:p>
          <w:p>
            <w:pPr>
              <w:spacing w:after="0"/>
            </w:pPr>
            <w:r>
              <w:rPr>
                <w:rFonts w:ascii="Consolas" w:cs="Consolas" w:eastAsia="Consolas" w:hAnsi="Consolas"/>
                <w:color w:val="262626"/>
                <w:sz w:val="18"/>
                <w:szCs w:val="18"/>
              </w:rPr>
              <w:t xml:space="preserve">         |          |  budget exhausted / timer set</w:t>
            </w:r>
          </w:p>
          <w:p>
            <w:pPr>
              <w:spacing w:after="0"/>
            </w:pPr>
            <w:r>
              <w:rPr>
                <w:rFonts w:ascii="Consolas" w:cs="Consolas" w:eastAsia="Consolas" w:hAnsi="Consolas"/>
                <w:color w:val="262626"/>
                <w:sz w:val="18"/>
                <w:szCs w:val="18"/>
              </w:rPr>
              <w:t xml:space="preserve">         |          v</w:t>
            </w:r>
          </w:p>
          <w:p>
            <w:pPr>
              <w:spacing w:after="0"/>
            </w:pPr>
            <w:r>
              <w:rPr>
                <w:rFonts w:ascii="Consolas" w:cs="Consolas" w:eastAsia="Consolas" w:hAnsi="Consolas"/>
                <w:color w:val="262626"/>
                <w:sz w:val="18"/>
                <w:szCs w:val="18"/>
              </w:rPr>
              <w:t xml:space="preserve">         |    {{ PARKED }}   holds NOTHING. may last weeks.</w:t>
            </w:r>
          </w:p>
          <w:p>
            <w:pPr>
              <w:spacing w:after="0"/>
            </w:pPr>
            <w:r>
              <w:rPr>
                <w:rFonts w:ascii="Consolas" w:cs="Consolas" w:eastAsia="Consolas" w:hAnsi="Consolas"/>
                <w:color w:val="262626"/>
                <w:sz w:val="18"/>
                <w:szCs w:val="18"/>
              </w:rPr>
              <w:t xml:space="preserve">         +----------+  resolving EVENT (never a poll)</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v           v           v           v</w:t>
            </w:r>
          </w:p>
          <w:p>
            <w:pPr>
              <w:spacing w:after="0"/>
            </w:pPr>
            <w:r>
              <w:rPr>
                <w:rFonts w:ascii="Consolas" w:cs="Consolas" w:eastAsia="Consolas" w:hAnsi="Consolas"/>
                <w:color w:val="262626"/>
                <w:sz w:val="18"/>
                <w:szCs w:val="18"/>
              </w:rPr>
              <w:t xml:space="preserve">  {{SUCCEEDED}} {{FAILED}} {{CANCELLED}} {{DEAD_LETTERED}}</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ILLEGAL TRANSITIONS -- enforce these in the run driver:</w:t>
            </w:r>
          </w:p>
          <w:p>
            <w:pPr>
              <w:spacing w:after="0"/>
            </w:pPr>
            <w:r>
              <w:rPr>
                <w:rFonts w:ascii="Consolas" w:cs="Consolas" w:eastAsia="Consolas" w:hAnsi="Consolas"/>
                <w:color w:val="262626"/>
                <w:sz w:val="18"/>
                <w:szCs w:val="18"/>
              </w:rPr>
              <w:t xml:space="preserve">    any terminal state -&gt; any state    (terminal is terminal)</w:t>
            </w:r>
          </w:p>
          <w:p>
            <w:pPr>
              <w:spacing w:after="0"/>
            </w:pPr>
            <w:r>
              <w:rPr>
                <w:rFonts w:ascii="Consolas" w:cs="Consolas" w:eastAsia="Consolas" w:hAnsi="Consolas"/>
                <w:color w:val="262626"/>
                <w:sz w:val="18"/>
                <w:szCs w:val="18"/>
              </w:rPr>
              <w:t xml:space="preserve">    PARKED -&gt; EXECUTING without an event   (no polling out)</w:t>
            </w:r>
          </w:p>
          <w:p>
            <w:pPr>
              <w:spacing w:after="0"/>
            </w:pPr>
            <w:r>
              <w:rPr>
                <w:rFonts w:ascii="Consolas" w:cs="Consolas" w:eastAsia="Consolas" w:hAnsi="Consolas"/>
                <w:color w:val="262626"/>
                <w:sz w:val="18"/>
                <w:szCs w:val="18"/>
              </w:rPr>
              <w:t xml:space="preserve">    EXECUTING -&gt; EXECUTING on a new worker (needs claim + CAS)</w:t>
            </w:r>
          </w:p>
          <w:p>
            <w:pPr>
              <w:spacing w:after="0"/>
            </w:pPr>
            <w:r>
              <w:rPr>
                <w:rFonts w:ascii="Consolas" w:cs="Consolas" w:eastAsia="Consolas" w:hAnsi="Consolas"/>
                <w:color w:val="262626"/>
                <w:sz w:val="18"/>
                <w:szCs w:val="18"/>
              </w:rPr>
              <w:t xml:space="preserve">    any state -&gt; any state without a version increment</w:t>
            </w:r>
          </w:p>
        </w:tc>
      </w:tr>
    </w:tbl>
    <w:p>
      <w:pPr>
        <w:pStyle w:val="Heading2"/>
        <w:spacing w:after="140" w:before="280"/>
      </w:pPr>
      <w:r>
        <w:rPr>
          <w:rFonts w:ascii="Calibri" w:cs="Calibri" w:eastAsia="Calibri" w:hAnsi="Calibri"/>
          <w:b/>
          <w:bCs/>
          <w:color w:val="1F3864"/>
          <w:sz w:val="26"/>
          <w:szCs w:val="26"/>
        </w:rPr>
        <w:t xml:space="preserve">Diagram 4 — The Three Clocks: Which One Am I Reasoning About?</w:t>
      </w:r>
    </w:p>
    <w:tbl>
      <w:tblPr>
        <w:tblW w:type="dxa" w:w="9350"/>
        <w:tblBorders>
          <w:top w:val="single" w:color="BFBFBF" w:sz="4"/>
          <w:left w:val="single" w:color="BFBFBF" w:sz="4"/>
          <w:bottom w:val="single" w:color="BFBFBF" w:sz="4"/>
          <w:right w:val="single" w:color="BFBFBF" w:sz="4"/>
          <w:insideH w:val="single" w:color="auto" w:sz="4"/>
          <w:insideV w:val="single" w:color="auto" w:sz="4"/>
        </w:tblBorders>
        <w:tblLayout w:type="fixed"/>
      </w:tblPr>
      <w:tblGrid>
        <w:gridCol w:w="9350"/>
      </w:tblGrid>
      <w:tr>
        <w:tc>
          <w:tcPr>
            <w:tcW w:type="dxa" w:w="9350"/>
            <w:shd w:fill="F2F2F2" w:val="clear"/>
            <w:tcMar>
              <w:top w:type="dxa" w:w="140"/>
              <w:left w:type="dxa" w:w="160"/>
              <w:bottom w:type="dxa" w:w="140"/>
              <w:right w:type="dxa" w:w="160"/>
            </w:tcMar>
          </w:tcPr>
          <w:p>
            <w:pPr>
              <w:spacing w:after="0"/>
            </w:pPr>
            <w:r>
              <w:rPr>
                <w:rFonts w:ascii="Consolas" w:cs="Consolas" w:eastAsia="Consolas" w:hAnsi="Consolas"/>
                <w:color w:val="262626"/>
                <w:sz w:val="18"/>
                <w:szCs w:val="18"/>
              </w:rPr>
              <w:t xml:space="preserve">  REQUEST CLOCK        RUN CLOCK             PROCESS CLOCK</w:t>
            </w:r>
          </w:p>
          <w:p>
            <w:pPr>
              <w:spacing w:after="0"/>
            </w:pPr>
            <w:r>
              <w:rPr>
                <w:rFonts w:ascii="Consolas" w:cs="Consolas" w:eastAsia="Consolas" w:hAnsi="Consolas"/>
                <w:color w:val="262626"/>
                <w:sz w:val="18"/>
                <w:szCs w:val="18"/>
              </w:rPr>
              <w:t xml:space="preserve">  (Ch 7)               (Ch 8)                (Ch 8)</w:t>
            </w:r>
          </w:p>
          <w:p>
            <w:pPr>
              <w:spacing w:after="0"/>
            </w:pPr>
            <w:r>
              <w:rPr>
                <w:rFonts w:ascii="Consolas" w:cs="Consolas" w:eastAsia="Consolas" w:hAnsi="Consolas"/>
                <w:color w:val="262626"/>
                <w:sz w:val="18"/>
                <w:szCs w:val="18"/>
              </w:rPr>
              <w:t xml:space="preserve">  ------------------   -------------------   ------------------</w:t>
            </w:r>
          </w:p>
          <w:p>
            <w:pPr>
              <w:spacing w:after="0"/>
            </w:pPr>
            <w:r>
              <w:rPr>
                <w:rFonts w:ascii="Consolas" w:cs="Consolas" w:eastAsia="Consolas" w:hAnsi="Consolas"/>
                <w:color w:val="262626"/>
                <w:sz w:val="18"/>
                <w:szCs w:val="18"/>
              </w:rPr>
              <w:t xml:space="preserve">  one HTTP call        one goal              one worker process</w:t>
            </w:r>
          </w:p>
          <w:p>
            <w:pPr>
              <w:spacing w:after="0"/>
            </w:pPr>
            <w:r>
              <w:rPr>
                <w:rFonts w:ascii="Consolas" w:cs="Consolas" w:eastAsia="Consolas" w:hAnsi="Consolas"/>
                <w:color w:val="262626"/>
                <w:sz w:val="18"/>
                <w:szCs w:val="18"/>
              </w:rPr>
              <w:t xml:space="preserve">  milliseconds         minutes to weeks      hours to days</w:t>
            </w:r>
          </w:p>
          <w:p>
            <w:pPr>
              <w:spacing w:after="0"/>
            </w:pPr>
            <w:r>
              <w:rPr>
                <w:rFonts w:ascii="Consolas" w:cs="Consolas" w:eastAsia="Consolas" w:hAnsi="Consolas"/>
                <w:color w:val="262626"/>
                <w:sz w:val="18"/>
                <w:szCs w:val="18"/>
              </w:rPr>
              <w:t xml:space="preserve">  ends at 202          ends at a terminal    ends at deploy,</w:t>
            </w:r>
          </w:p>
          <w:p>
            <w:pPr>
              <w:spacing w:after="0"/>
            </w:pPr>
            <w:r>
              <w:rPr>
                <w:rFonts w:ascii="Consolas" w:cs="Consolas" w:eastAsia="Consolas" w:hAnsi="Consolas"/>
                <w:color w:val="262626"/>
                <w:sz w:val="18"/>
                <w:szCs w:val="18"/>
              </w:rPr>
              <w:t xml:space="preserve">                       state                 crash, scale-down</w:t>
            </w:r>
          </w:p>
          <w:p>
            <w:pPr>
              <w:spacing w:after="0"/>
            </w:pPr>
            <w:r>
              <w:rPr>
                <w:rFonts w:ascii="Consolas" w:cs="Consolas" w:eastAsia="Consolas" w:hAnsi="Consolas"/>
                <w:color w:val="262626"/>
                <w:sz w:val="18"/>
                <w:szCs w:val="18"/>
              </w:rPr>
              <w:t xml:space="preserve">  holds a socket       holds a row           holds memory</w:t>
            </w:r>
          </w:p>
          <w:p>
            <w:pPr>
              <w:spacing w:after="0"/>
            </w:pPr>
            <w:r>
              <w:rPr>
                <w:rFonts w:ascii="Consolas" w:cs="Consolas" w:eastAsia="Consolas" w:hAnsi="Consolas"/>
                <w:color w:val="262626"/>
                <w:sz w:val="18"/>
                <w:szCs w:val="18"/>
              </w:rPr>
              <w:t xml:space="preserve">  thousands/min        thousands, concurrent tens</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RELATIONSHIPS:</w:t>
            </w:r>
          </w:p>
          <w:p>
            <w:pPr>
              <w:spacing w:after="0"/>
            </w:pPr>
            <w:r>
              <w:rPr>
                <w:rFonts w:ascii="Consolas" w:cs="Consolas" w:eastAsia="Consolas" w:hAnsi="Consolas"/>
                <w:color w:val="262626"/>
                <w:sz w:val="18"/>
                <w:szCs w:val="18"/>
              </w:rPr>
              <w:t xml:space="preserve">    the RUN outlives the REQUEST     (Chapter 7's property)</w:t>
            </w:r>
          </w:p>
          <w:p>
            <w:pPr>
              <w:spacing w:after="0"/>
            </w:pPr>
            <w:r>
              <w:rPr>
                <w:rFonts w:ascii="Consolas" w:cs="Consolas" w:eastAsia="Consolas" w:hAnsi="Consolas"/>
                <w:color w:val="262626"/>
                <w:sz w:val="18"/>
                <w:szCs w:val="18"/>
              </w:rPr>
              <w:t xml:space="preserve">    the RUN outlives the PROCESS     (Chapter 8's property)</w:t>
            </w:r>
          </w:p>
          <w:p>
            <w:pPr>
              <w:spacing w:after="0"/>
            </w:pPr>
            <w:r>
              <w:rPr>
                <w:rFonts w:ascii="Consolas" w:cs="Consolas" w:eastAsia="Consolas" w:hAnsi="Consolas"/>
                <w:color w:val="262626"/>
                <w:sz w:val="18"/>
                <w:szCs w:val="18"/>
              </w:rPr>
              <w:t xml:space="preserve">    a PROCESS never owns a RUN -- it BORROWS it, per episode</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THE RUN AND PROCESS CLOCKS TOUCH AT EXACTLY TWO POINTS:</w:t>
            </w:r>
          </w:p>
          <w:p>
            <w:pPr>
              <w:spacing w:after="0"/>
            </w:pPr>
            <w:r>
              <w:rPr>
                <w:rFonts w:ascii="Consolas" w:cs="Consolas" w:eastAsia="Consolas" w:hAnsi="Consolas"/>
                <w:color w:val="262626"/>
                <w:sz w:val="18"/>
                <w:szCs w:val="18"/>
              </w:rPr>
              <w:t xml:space="preserve">    (1) CLAIM     a worker takes a lease on a run it does not own</w:t>
            </w:r>
          </w:p>
          <w:p>
            <w:pPr>
              <w:spacing w:after="0"/>
            </w:pPr>
            <w:r>
              <w:rPr>
                <w:rFonts w:ascii="Consolas" w:cs="Consolas" w:eastAsia="Consolas" w:hAnsi="Consolas"/>
                <w:color w:val="262626"/>
                <w:sz w:val="18"/>
                <w:szCs w:val="18"/>
              </w:rPr>
              <w:t xml:space="preserve">    (2) RELEASE   the worker gives the lease back -- at an episode</w:t>
            </w:r>
          </w:p>
          <w:p>
            <w:pPr>
              <w:spacing w:after="0"/>
            </w:pPr>
            <w:r>
              <w:rPr>
                <w:rFonts w:ascii="Consolas" w:cs="Consolas" w:eastAsia="Consolas" w:hAnsi="Consolas"/>
                <w:color w:val="262626"/>
                <w:sz w:val="18"/>
                <w:szCs w:val="18"/>
              </w:rPr>
              <w:t xml:space="preserve">                  boundary or at drain -- WITHOUT FINISHING</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AND ONE COMPONENT BELONGS TO NEITHER CLOCK:</w:t>
            </w:r>
          </w:p>
          <w:p>
            <w:pPr>
              <w:spacing w:after="0"/>
            </w:pPr>
            <w:r>
              <w:rPr>
                <w:rFonts w:ascii="Consolas" w:cs="Consolas" w:eastAsia="Consolas" w:hAnsi="Consolas"/>
                <w:color w:val="262626"/>
                <w:sz w:val="18"/>
                <w:szCs w:val="18"/>
              </w:rPr>
              <w:t xml:space="preserve">    SWEEPER   triggered by ELAPSED TIME ALONE.</w:t>
            </w:r>
          </w:p>
          <w:p>
            <w:pPr>
              <w:spacing w:after="0"/>
            </w:pPr>
            <w:r>
              <w:rPr>
                <w:rFonts w:ascii="Consolas" w:cs="Consolas" w:eastAsia="Consolas" w:hAnsi="Consolas"/>
                <w:color w:val="262626"/>
                <w:sz w:val="18"/>
                <w:szCs w:val="18"/>
              </w:rPr>
              <w:t xml:space="preserve">              the only path by which a dead worker's run</w:t>
            </w:r>
          </w:p>
          <w:p>
            <w:pPr>
              <w:spacing w:after="0"/>
            </w:pPr>
            <w:r>
              <w:rPr>
                <w:rFonts w:ascii="Consolas" w:cs="Consolas" w:eastAsia="Consolas" w:hAnsi="Consolas"/>
                <w:color w:val="262626"/>
                <w:sz w:val="18"/>
                <w:szCs w:val="18"/>
              </w:rPr>
              <w:t xml:space="preserve">              becomes available again.</w:t>
            </w:r>
          </w:p>
          <w:p>
            <w:pPr>
              <w:spacing w:after="0"/>
            </w:pPr>
            <w:r>
              <w:rPr>
                <w:rFonts w:ascii="Consolas" w:cs="Consolas" w:eastAsia="Consolas" w:hAnsi="Consolas"/>
                <w:color w:val="262626"/>
                <w:sz w:val="18"/>
                <w:szCs w:val="18"/>
              </w:rPr>
              <w:t xml:space="preserve">              runs continuously -- NEVER only at boot.</w:t>
            </w:r>
          </w:p>
        </w:tc>
      </w:tr>
    </w:tbl>
    <w:p>
      <w:pPr>
        <w:pStyle w:val="Heading2"/>
        <w:spacing w:after="140" w:before="280"/>
      </w:pPr>
      <w:r>
        <w:rPr>
          <w:rFonts w:ascii="Calibri" w:cs="Calibri" w:eastAsia="Calibri" w:hAnsi="Calibri"/>
          <w:b/>
          <w:bCs/>
          <w:color w:val="1F3864"/>
          <w:sz w:val="26"/>
          <w:szCs w:val="26"/>
        </w:rPr>
        <w:t xml:space="preserve">Diagram 5 — Three Flows: Which Reading Answers This?</w:t>
      </w:r>
    </w:p>
    <w:tbl>
      <w:tblPr>
        <w:tblW w:type="dxa" w:w="9350"/>
        <w:tblBorders>
          <w:top w:val="single" w:color="BFBFBF" w:sz="4"/>
          <w:left w:val="single" w:color="BFBFBF" w:sz="4"/>
          <w:bottom w:val="single" w:color="BFBFBF" w:sz="4"/>
          <w:right w:val="single" w:color="BFBFBF" w:sz="4"/>
          <w:insideH w:val="single" w:color="auto" w:sz="4"/>
          <w:insideV w:val="single" w:color="auto" w:sz="4"/>
        </w:tblBorders>
        <w:tblLayout w:type="fixed"/>
      </w:tblPr>
      <w:tblGrid>
        <w:gridCol w:w="9350"/>
      </w:tblGrid>
      <w:tr>
        <w:tc>
          <w:tcPr>
            <w:tcW w:type="dxa" w:w="9350"/>
            <w:shd w:fill="F2F2F2" w:val="clear"/>
            <w:tcMar>
              <w:top w:type="dxa" w:w="140"/>
              <w:left w:type="dxa" w:w="160"/>
              <w:bottom w:type="dxa" w:w="140"/>
              <w:right w:type="dxa" w:w="160"/>
            </w:tcMar>
          </w:tcPr>
          <w:p>
            <w:pPr>
              <w:spacing w:after="0"/>
            </w:pPr>
            <w:r>
              <w:rPr>
                <w:rFonts w:ascii="Consolas" w:cs="Consolas" w:eastAsia="Consolas" w:hAnsi="Consolas"/>
                <w:color w:val="262626"/>
                <w:sz w:val="18"/>
                <w:szCs w:val="18"/>
              </w:rPr>
              <w:t xml:space="preserve">  layer        CONTROL          DATA              EVENT</w:t>
            </w:r>
          </w:p>
          <w:p>
            <w:pPr>
              <w:spacing w:after="0"/>
            </w:pPr>
            <w:r>
              <w:rPr>
                <w:rFonts w:ascii="Consolas" w:cs="Consolas" w:eastAsia="Consolas" w:hAnsi="Consolas"/>
                <w:color w:val="262626"/>
                <w:sz w:val="18"/>
                <w:szCs w:val="18"/>
              </w:rPr>
              <w:t xml:space="preserve">               who decides      what moves        what is durable</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SURFACE      originates a     renders a view    nothing</w:t>
            </w:r>
          </w:p>
          <w:p>
            <w:pPr>
              <w:spacing w:after="0"/>
            </w:pPr>
            <w:r>
              <w:rPr>
                <w:rFonts w:ascii="Consolas" w:cs="Consolas" w:eastAsia="Consolas" w:hAnsi="Consolas"/>
                <w:color w:val="262626"/>
                <w:sz w:val="18"/>
                <w:szCs w:val="18"/>
              </w:rPr>
              <w:t xml:space="preserve">               goal; resolves   (small)           (deliberately)</w:t>
            </w:r>
          </w:p>
          <w:p>
            <w:pPr>
              <w:spacing w:after="0"/>
            </w:pPr>
            <w:r>
              <w:rPr>
                <w:rFonts w:ascii="Consolas" w:cs="Consolas" w:eastAsia="Consolas" w:hAnsi="Consolas"/>
                <w:color w:val="262626"/>
                <w:sz w:val="18"/>
                <w:szCs w:val="18"/>
              </w:rPr>
              <w:t xml:space="preserve">               a gate</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EDGE         DECIDES          read model out;   writes intent</w:t>
            </w:r>
          </w:p>
          <w:p>
            <w:pPr>
              <w:spacing w:after="0"/>
            </w:pPr>
            <w:r>
              <w:rPr>
                <w:rFonts w:ascii="Consolas" w:cs="Consolas" w:eastAsia="Consolas" w:hAnsi="Consolas"/>
                <w:color w:val="262626"/>
                <w:sz w:val="18"/>
                <w:szCs w:val="18"/>
              </w:rPr>
              <w:t xml:space="preserve">               NOTHING          progress out      to the outbox</w:t>
            </w:r>
          </w:p>
          <w:p>
            <w:pPr>
              <w:spacing w:after="0"/>
            </w:pPr>
            <w:r>
              <w:rPr>
                <w:rFonts w:ascii="Consolas" w:cs="Consolas" w:eastAsia="Consolas" w:hAnsi="Consolas"/>
                <w:color w:val="262626"/>
                <w:sz w:val="18"/>
                <w:szCs w:val="18"/>
              </w:rPr>
              <w:t xml:space="preserve">               &lt;-- if your edge column has anything in it,</w:t>
            </w:r>
          </w:p>
          <w:p>
            <w:pPr>
              <w:spacing w:after="0"/>
            </w:pPr>
            <w:r>
              <w:rPr>
                <w:rFonts w:ascii="Consolas" w:cs="Consolas" w:eastAsia="Consolas" w:hAnsi="Consolas"/>
                <w:color w:val="262626"/>
                <w:sz w:val="18"/>
                <w:szCs w:val="18"/>
              </w:rPr>
              <w:t xml:space="preserve">                   you have a loop where none belongs</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SUBSTRATE    holds no         small rows        [[ outbox ]]</w:t>
            </w:r>
          </w:p>
          <w:p>
            <w:pPr>
              <w:spacing w:after="0"/>
            </w:pPr>
            <w:r>
              <w:rPr>
                <w:rFonts w:ascii="Consolas" w:cs="Consolas" w:eastAsia="Consolas" w:hAnsi="Consolas"/>
                <w:color w:val="262626"/>
                <w:sz w:val="18"/>
                <w:szCs w:val="18"/>
              </w:rPr>
              <w:t xml:space="preserve">               decision         in and out        THE durable</w:t>
            </w:r>
          </w:p>
          <w:p>
            <w:pPr>
              <w:spacing w:after="0"/>
            </w:pPr>
            <w:r>
              <w:rPr>
                <w:rFonts w:ascii="Consolas" w:cs="Consolas" w:eastAsia="Consolas" w:hAnsi="Consolas"/>
                <w:color w:val="262626"/>
                <w:sz w:val="18"/>
                <w:szCs w:val="18"/>
              </w:rPr>
              <w:t xml:space="preserve">                                                  boundary</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KERNEL       run driver       dispatches;       relay claims;</w:t>
            </w:r>
          </w:p>
          <w:p>
            <w:pPr>
              <w:spacing w:after="0"/>
            </w:pPr>
            <w:r>
              <w:rPr>
                <w:rFonts w:ascii="Consolas" w:cs="Consolas" w:eastAsia="Consolas" w:hAnsi="Consolas"/>
                <w:color w:val="262626"/>
                <w:sz w:val="18"/>
                <w:szCs w:val="18"/>
              </w:rPr>
              <w:t xml:space="preserve">               DECIDES the      holds little      appends facts</w:t>
            </w:r>
          </w:p>
          <w:p>
            <w:pPr>
              <w:spacing w:after="0"/>
            </w:pPr>
            <w:r>
              <w:rPr>
                <w:rFonts w:ascii="Consolas" w:cs="Consolas" w:eastAsia="Consolas" w:hAnsi="Consolas"/>
                <w:color w:val="262626"/>
                <w:sz w:val="18"/>
                <w:szCs w:val="18"/>
              </w:rPr>
              <w:t xml:space="preserve">               next step        itself</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PORTS        planner          model port:       grader emits</w:t>
            </w:r>
          </w:p>
          <w:p>
            <w:pPr>
              <w:spacing w:after="0"/>
            </w:pPr>
            <w:r>
              <w:rPr>
                <w:rFonts w:ascii="Consolas" w:cs="Consolas" w:eastAsia="Consolas" w:hAnsi="Consolas"/>
                <w:color w:val="262626"/>
                <w:sz w:val="18"/>
                <w:szCs w:val="18"/>
              </w:rPr>
              <w:t xml:space="preserve">               PROPOSES;        THE LARGEST       a verdict</w:t>
            </w:r>
          </w:p>
          <w:p>
            <w:pPr>
              <w:spacing w:after="0"/>
            </w:pPr>
            <w:r>
              <w:rPr>
                <w:rFonts w:ascii="Consolas" w:cs="Consolas" w:eastAsia="Consolas" w:hAnsi="Consolas"/>
                <w:color w:val="262626"/>
                <w:sz w:val="18"/>
                <w:szCs w:val="18"/>
              </w:rPr>
              <w:t xml:space="preserve">               grader vetoes;   MOVEMENT in the</w:t>
            </w:r>
          </w:p>
          <w:p>
            <w:pPr>
              <w:spacing w:after="0"/>
            </w:pPr>
            <w:r>
              <w:rPr>
                <w:rFonts w:ascii="Consolas" w:cs="Consolas" w:eastAsia="Consolas" w:hAnsi="Consolas"/>
                <w:color w:val="262626"/>
                <w:sz w:val="18"/>
                <w:szCs w:val="18"/>
              </w:rPr>
              <w:t xml:space="preserve">               approval blocks  system</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DOMAIN       obeys commands;  small payloads    emits events</w:t>
            </w:r>
          </w:p>
          <w:p>
            <w:pPr>
              <w:spacing w:after="0"/>
            </w:pPr>
            <w:r>
              <w:rPr>
                <w:rFonts w:ascii="Consolas" w:cs="Consolas" w:eastAsia="Consolas" w:hAnsi="Consolas"/>
                <w:color w:val="262626"/>
                <w:sz w:val="18"/>
                <w:szCs w:val="18"/>
              </w:rPr>
              <w:t xml:space="preserve">               decides nothing  in and out        about itself</w:t>
            </w:r>
          </w:p>
          <w:p>
            <w:pPr>
              <w:spacing w:after="0"/>
            </w:pPr>
            <w:r>
              <w:rPr>
                <w:rFonts w:ascii="Consolas" w:cs="Consolas" w:eastAsia="Consolas" w:hAnsi="Consolas"/>
                <w:color w:val="262626"/>
                <w:sz w:val="18"/>
                <w:szCs w:val="18"/>
              </w:rPr>
              <w:t xml:space="preserve">               about the run</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READ THIS OFF THE DIAGRAM:</w:t>
            </w:r>
          </w:p>
          <w:p>
            <w:pPr>
              <w:spacing w:after="0"/>
            </w:pPr>
            <w:r>
              <w:rPr>
                <w:rFonts w:ascii="Consolas" w:cs="Consolas" w:eastAsia="Consolas" w:hAnsi="Consolas"/>
                <w:color w:val="262626"/>
                <w:sz w:val="18"/>
                <w:szCs w:val="18"/>
              </w:rPr>
              <w:t xml:space="preserve">    control NARROWS going down; data BULGES in the middle.</w:t>
            </w:r>
          </w:p>
          <w:p>
            <w:pPr>
              <w:spacing w:after="0"/>
            </w:pPr>
            <w:r>
              <w:rPr>
                <w:rFonts w:ascii="Consolas" w:cs="Consolas" w:eastAsia="Consolas" w:hAnsi="Consolas"/>
                <w:color w:val="262626"/>
                <w:sz w:val="18"/>
                <w:szCs w:val="18"/>
              </w:rPr>
              <w:t xml:space="preserve">    The largest data movement sits one layer BELOW the largest</w:t>
            </w:r>
          </w:p>
          <w:p>
            <w:pPr>
              <w:spacing w:after="0"/>
            </w:pPr>
            <w:r>
              <w:rPr>
                <w:rFonts w:ascii="Consolas" w:cs="Consolas" w:eastAsia="Consolas" w:hAnsi="Consolas"/>
                <w:color w:val="262626"/>
                <w:sz w:val="18"/>
                <w:szCs w:val="18"/>
              </w:rPr>
              <w:t xml:space="preserve">    decision -- which is why a system can be architecturally</w:t>
            </w:r>
          </w:p>
          <w:p>
            <w:pPr>
              <w:spacing w:after="0"/>
            </w:pPr>
            <w:r>
              <w:rPr>
                <w:rFonts w:ascii="Consolas" w:cs="Consolas" w:eastAsia="Consolas" w:hAnsi="Consolas"/>
                <w:color w:val="262626"/>
                <w:sz w:val="18"/>
                <w:szCs w:val="18"/>
              </w:rPr>
              <w:t xml:space="preserve">    clean and financially ruinous at the same time.</w:t>
            </w:r>
          </w:p>
          <w:p>
            <w:pPr>
              <w:spacing w:after="0"/>
            </w:pPr>
            <w:r>
              <w:rPr>
                <w:rFonts w:ascii="Consolas" w:cs="Consolas" w:eastAsia="Consolas" w:hAnsi="Consolas"/>
                <w:color w:val="262626"/>
                <w:sz w:val="18"/>
                <w:szCs w:val="18"/>
              </w:rPr>
              <w:t xml:space="preserve">    They are different columns.</w:t>
            </w:r>
          </w:p>
        </w:tc>
      </w:tr>
    </w:tbl>
    <w:tbl>
      <w:tblPr>
        <w:tblW w:type="dxa" w:w="9350"/>
        <w:tblBorders>
          <w:top w:val="single" w:color="2E5AAC" w:sz="4"/>
          <w:left w:val="single" w:color="2E5AAC" w:sz="24"/>
          <w:bottom w:val="single" w:color="2E5AAC" w:sz="4"/>
          <w:right w:val="single" w:color="2E5AAC" w:sz="4"/>
          <w:insideH w:val="single" w:color="auto" w:sz="4"/>
          <w:insideV w:val="single" w:color="auto" w:sz="4"/>
        </w:tblBorders>
        <w:tblLayout w:type="fixed"/>
      </w:tblPr>
      <w:tblGrid>
        <w:gridCol w:w="9350"/>
      </w:tblGrid>
      <w:tr>
        <w:tc>
          <w:tcPr>
            <w:tcW w:type="dxa" w:w="9350"/>
            <w:shd w:fill="EAF0FA" w:val="clear"/>
            <w:tcMar>
              <w:top w:type="dxa" w:w="140"/>
              <w:left w:type="dxa" w:w="220"/>
              <w:bottom w:type="dxa" w:w="140"/>
              <w:right w:type="dxa" w:w="220"/>
            </w:tcMar>
          </w:tcPr>
          <w:p>
            <w:pPr>
              <w:spacing w:after="60"/>
            </w:pPr>
            <w:r>
              <w:rPr>
                <w:rFonts w:ascii="Calibri" w:cs="Calibri" w:eastAsia="Calibri" w:hAnsi="Calibri"/>
                <w:b/>
                <w:bCs/>
                <w:color w:val="2E5AAC"/>
                <w:sz w:val="20"/>
                <w:szCs w:val="20"/>
              </w:rPr>
              <w:t xml:space="preserve">USING THESE FIVE TOGETHER</w:t>
            </w:r>
          </w:p>
          <w:p>
            <w:pPr>
              <w:spacing w:after="40"/>
            </w:pPr>
            <w:r>
              <w:rPr>
                <w:rFonts w:ascii="Calibri" w:cs="Calibri" w:eastAsia="Calibri" w:hAnsi="Calibri"/>
                <w:color w:val="262626"/>
                <w:sz w:val="20"/>
                <w:szCs w:val="20"/>
              </w:rPr>
              <w:t xml:space="preserve">Diagram 1 tells you where code goes. Diagram 2 tells you what the code is manipulating and what it may hold. Diagram 3 tells you what states that thing may legally be in. Diagram 4 tells you whose clock you are on, and therefore what happens if a process dies. Diagram 5 tells you which of the three readings will actually answer the question you are asking.</w:t>
            </w:r>
          </w:p>
          <w:p>
            <w:pPr>
              <w:spacing w:after="40"/>
            </w:pPr>
            <w:r>
              <w:rPr>
                <w:rFonts w:ascii="Calibri" w:cs="Calibri" w:eastAsia="Calibri" w:hAnsi="Calibri"/>
                <w:color w:val="262626"/>
                <w:sz w:val="20"/>
                <w:szCs w:val="20"/>
              </w:rPr>
              <w:t xml:space="preserve">Almost every design question in Level 1 is answered by picking the right one of these five and reading it carefully.</w:t>
            </w:r>
          </w:p>
        </w:tc>
      </w:tr>
    </w:tbl>
    <w:p>
      <w:pPr>
        <w:pStyle w:val="Heading1"/>
        <w:pageBreakBefore/>
        <w:pBdr>
          <w:bottom w:val="single" w:color="1F3864" w:sz="8" w:space="6"/>
        </w:pBdr>
        <w:spacing w:after="200" w:before="0"/>
      </w:pPr>
      <w:r>
        <w:rPr>
          <w:rFonts w:ascii="Calibri" w:cs="Calibri" w:eastAsia="Calibri" w:hAnsi="Calibri"/>
          <w:b/>
          <w:bCs/>
          <w:color w:val="1F3864"/>
          <w:sz w:val="32"/>
          <w:szCs w:val="32"/>
        </w:rPr>
        <w:t xml:space="preserve">The End-to-End Trace</w:t>
      </w:r>
    </w:p>
    <w:p>
      <w:pPr>
        <w:spacing w:after="120"/>
      </w:pPr>
      <w:r>
        <w:rPr>
          <w:rFonts w:ascii="Calibri" w:cs="Calibri" w:eastAsia="Calibri" w:hAnsi="Calibri"/>
          <w:color w:val="262626"/>
          <w:sz w:val="21"/>
          <w:szCs w:val="21"/>
        </w:rPr>
        <w:t xml:space="preserve">One production scenario, traced through everything Level 1 established. This is the trace to mentally execute when reading future chapters — when Chapter 14 opens the Tool Execution Engine, you should be able to point at exactly which stages below it lives in.</w:t>
      </w:r>
    </w:p>
    <w:tbl>
      <w:tblPr>
        <w:tblW w:type="dxa" w:w="9350"/>
        <w:tblBorders>
          <w:top w:val="single" w:color="2F6B62" w:sz="4"/>
          <w:left w:val="single" w:color="2F6B62" w:sz="24"/>
          <w:bottom w:val="single" w:color="2F6B62" w:sz="4"/>
          <w:right w:val="single" w:color="2F6B62" w:sz="4"/>
          <w:insideH w:val="single" w:color="auto" w:sz="4"/>
          <w:insideV w:val="single" w:color="auto" w:sz="4"/>
        </w:tblBorders>
        <w:tblLayout w:type="fixed"/>
      </w:tblPr>
      <w:tblGrid>
        <w:gridCol w:w="9350"/>
      </w:tblGrid>
      <w:tr>
        <w:tc>
          <w:tcPr>
            <w:tcW w:type="dxa" w:w="9350"/>
            <w:shd w:fill="EAF5F3" w:val="clear"/>
            <w:tcMar>
              <w:top w:type="dxa" w:w="140"/>
              <w:left w:type="dxa" w:w="220"/>
              <w:bottom w:type="dxa" w:w="140"/>
              <w:right w:type="dxa" w:w="220"/>
            </w:tcMar>
          </w:tcPr>
          <w:p>
            <w:pPr>
              <w:spacing w:after="60"/>
            </w:pPr>
            <w:r>
              <w:rPr>
                <w:rFonts w:ascii="Calibri" w:cs="Calibri" w:eastAsia="Calibri" w:hAnsi="Calibri"/>
                <w:b/>
                <w:bCs/>
                <w:color w:val="2F6B62"/>
                <w:sz w:val="20"/>
                <w:szCs w:val="20"/>
              </w:rPr>
              <w:t xml:space="preserve">THE SCENARIO</w:t>
            </w:r>
          </w:p>
          <w:p>
            <w:pPr>
              <w:spacing w:after="40"/>
            </w:pPr>
            <w:r>
              <w:rPr>
                <w:rFonts w:ascii="Calibri" w:cs="Calibri" w:eastAsia="Calibri" w:hAnsi="Calibri"/>
                <w:color w:val="262626"/>
                <w:sz w:val="20"/>
                <w:szCs w:val="20"/>
              </w:rPr>
              <w:t xml:space="preserve">A customer labels an issue on `acme/billing-service` for automation. The goal: "Fix the failing authentication test and open a PR."</w:t>
            </w:r>
          </w:p>
          <w:p>
            <w:pPr>
              <w:spacing w:after="40"/>
            </w:pPr>
            <w:r>
              <w:rPr>
                <w:rFonts w:ascii="Calibri" w:cs="Calibri" w:eastAsia="Calibri" w:hAnsi="Calibri"/>
                <w:color w:val="262626"/>
                <w:sz w:val="20"/>
                <w:szCs w:val="20"/>
              </w:rPr>
              <w:t xml:space="preserve">Wall-clock: about six and a half hours. Actual worker time: about three minutes. Four different workers touch it, none of them owning it. One of them dies. The run survives all of it.</w:t>
            </w:r>
          </w:p>
        </w:tc>
      </w:tr>
    </w:tbl>
    <w:p>
      <w:pPr>
        <w:keepNext/>
        <w:spacing w:after="100" w:before="240"/>
      </w:pPr>
      <w:r>
        <w:rPr>
          <w:rFonts w:ascii="Calibri" w:cs="Calibri" w:eastAsia="Calibri" w:hAnsi="Calibri"/>
          <w:b/>
          <w:bCs/>
          <w:color w:val="1F3864"/>
          <w:sz w:val="22"/>
          <w:szCs w:val="22"/>
        </w:rPr>
        <w:t xml:space="preserve">STAGE 1 — The goal arrives</w:t>
      </w:r>
    </w:p>
    <w:tbl>
      <w:tblPr>
        <w:tblW w:type="dxa" w:w="9350"/>
        <w:tblBorders>
          <w:top w:val="single" w:color="BFBFBF" w:sz="4"/>
          <w:left w:val="single" w:color="BFBFBF" w:sz="4"/>
          <w:bottom w:val="single" w:color="BFBFBF" w:sz="4"/>
          <w:right w:val="single" w:color="BFBFBF" w:sz="4"/>
          <w:insideH w:val="single" w:color="auto" w:sz="4"/>
          <w:insideV w:val="single" w:color="auto" w:sz="4"/>
        </w:tblBorders>
        <w:tblLayout w:type="fixed"/>
      </w:tblPr>
      <w:tblGrid>
        <w:gridCol w:w="9350"/>
      </w:tblGrid>
      <w:tr>
        <w:tc>
          <w:tcPr>
            <w:tcW w:type="dxa" w:w="9350"/>
            <w:shd w:fill="F2F2F2" w:val="clear"/>
            <w:tcMar>
              <w:top w:type="dxa" w:w="140"/>
              <w:left w:type="dxa" w:w="160"/>
              <w:bottom w:type="dxa" w:w="140"/>
              <w:right w:type="dxa" w:w="160"/>
            </w:tcMar>
          </w:tcPr>
          <w:p>
            <w:pPr>
              <w:spacing w:after="0"/>
            </w:pPr>
            <w:r>
              <w:rPr>
                <w:rFonts w:ascii="Consolas" w:cs="Consolas" w:eastAsia="Consolas" w:hAnsi="Consolas"/>
                <w:color w:val="262626"/>
                <w:sz w:val="18"/>
                <w:szCs w:val="18"/>
              </w:rPr>
              <w:t xml:space="preserve">LAYER    Surface -&gt; Edge</w:t>
            </w:r>
          </w:p>
          <w:p>
            <w:pPr>
              <w:spacing w:after="0"/>
            </w:pPr>
            <w:r>
              <w:rPr>
                <w:rFonts w:ascii="Consolas" w:cs="Consolas" w:eastAsia="Consolas" w:hAnsi="Consolas"/>
                <w:color w:val="262626"/>
                <w:sz w:val="18"/>
                <w:szCs w:val="18"/>
              </w:rPr>
              <w:t xml:space="preserve">NOUN     none yet -- a Run is about to be minted</w:t>
            </w:r>
          </w:p>
          <w:p>
            <w:pPr>
              <w:spacing w:after="0"/>
            </w:pPr>
            <w:r>
              <w:rPr>
                <w:rFonts w:ascii="Consolas" w:cs="Consolas" w:eastAsia="Consolas" w:hAnsi="Consolas"/>
                <w:color w:val="262626"/>
                <w:sz w:val="18"/>
                <w:szCs w:val="18"/>
              </w:rPr>
              <w:t xml:space="preserve">STATE    (nothing durable yet)</w:t>
            </w:r>
          </w:p>
          <w:p>
            <w:pPr>
              <w:spacing w:after="0"/>
            </w:pPr>
            <w:r>
              <w:rPr>
                <w:rFonts w:ascii="Consolas" w:cs="Consolas" w:eastAsia="Consolas" w:hAnsi="Consolas"/>
                <w:color w:val="262626"/>
                <w:sz w:val="18"/>
                <w:szCs w:val="18"/>
              </w:rPr>
              <w:t xml:space="preserve">FLOW     CONTROL (intent) + EVENT (the write)</w:t>
            </w:r>
          </w:p>
          <w:p>
            <w:pPr>
              <w:spacing w:after="0"/>
            </w:pPr>
            <w:r>
              <w:rPr>
                <w:rFonts w:ascii="Consolas" w:cs="Consolas" w:eastAsia="Consolas" w:hAnsi="Consolas"/>
                <w:color w:val="262626"/>
                <w:sz w:val="18"/>
                <w:szCs w:val="18"/>
              </w:rPr>
              <w:t xml:space="preserve">OWNER    the Edge, for a few milliseconds</w:t>
            </w:r>
          </w:p>
          <w:p>
            <w:pPr>
              <w:spacing w:after="0"/>
            </w:pPr>
            <w:r>
              <w:rPr>
                <w:rFonts w:ascii="Consolas" w:cs="Consolas" w:eastAsia="Consolas" w:hAnsi="Consolas"/>
                <w:color w:val="262626"/>
                <w:sz w:val="18"/>
                <w:szCs w:val="18"/>
              </w:rPr>
              <w:t xml:space="preserve">HOLDS    one HTTP socket, one DB connection, ~40 ms</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GitHub webhook -&gt; POST /runs { goal, idempotency_key }</w:t>
            </w:r>
          </w:p>
          <w:p>
            <w:pPr>
              <w:spacing w:after="0"/>
            </w:pPr>
            <w:r>
              <w:rPr>
                <w:rFonts w:ascii="Consolas" w:cs="Consolas" w:eastAsia="Consolas" w:hAnsi="Consolas"/>
                <w:color w:val="262626"/>
                <w:sz w:val="18"/>
                <w:szCs w:val="18"/>
              </w:rPr>
              <w:t xml:space="preserve">  auth -&gt; tenancy -&gt; rate limit -&gt; validate -&gt; idempotency</w:t>
            </w:r>
          </w:p>
          <w:p>
            <w:pPr>
              <w:spacing w:after="0"/>
            </w:pPr>
            <w:r>
              <w:rPr>
                <w:rFonts w:ascii="Consolas" w:cs="Consolas" w:eastAsia="Consolas" w:hAnsi="Consolas"/>
                <w:color w:val="262626"/>
                <w:sz w:val="18"/>
                <w:szCs w:val="18"/>
              </w:rPr>
              <w:t xml:space="preserve">  command port: key not seen before, so proceed</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ONE TRANSACTION:</w:t>
            </w:r>
          </w:p>
          <w:p>
            <w:pPr>
              <w:spacing w:after="0"/>
            </w:pPr>
            <w:r>
              <w:rPr>
                <w:rFonts w:ascii="Consolas" w:cs="Consolas" w:eastAsia="Consolas" w:hAnsi="Consolas"/>
                <w:color w:val="262626"/>
                <w:sz w:val="18"/>
                <w:szCs w:val="18"/>
              </w:rPr>
              <w:t xml:space="preserve">     INSERT runs   (state=CREATED, run_id minted, version=1)</w:t>
            </w:r>
          </w:p>
          <w:p>
            <w:pPr>
              <w:spacing w:after="0"/>
            </w:pPr>
            <w:r>
              <w:rPr>
                <w:rFonts w:ascii="Consolas" w:cs="Consolas" w:eastAsia="Consolas" w:hAnsi="Consolas"/>
                <w:color w:val="262626"/>
                <w:sz w:val="18"/>
                <w:szCs w:val="18"/>
              </w:rPr>
              <w:t xml:space="preserve">     INSERT events (&lt;&lt; run.created &gt;&gt;)</w:t>
            </w:r>
          </w:p>
          <w:p>
            <w:pPr>
              <w:spacing w:after="0"/>
            </w:pPr>
            <w:r>
              <w:rPr>
                <w:rFonts w:ascii="Consolas" w:cs="Consolas" w:eastAsia="Consolas" w:hAnsi="Consolas"/>
                <w:color w:val="262626"/>
                <w:sz w:val="18"/>
                <w:szCs w:val="18"/>
              </w:rPr>
              <w:t xml:space="preserve">     COMMIT                        &lt;-- durability begins HERE</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-&gt; 202 Accepted { run_id }.  The Edge is DONE and holds nothing.</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IF THE WORKER CRASHES HERE: nothing exists yet, or the row does.</w:t>
            </w:r>
          </w:p>
          <w:p>
            <w:pPr>
              <w:spacing w:after="0"/>
            </w:pPr>
            <w:r>
              <w:rPr>
                <w:rFonts w:ascii="Consolas" w:cs="Consolas" w:eastAsia="Consolas" w:hAnsi="Consolas"/>
                <w:color w:val="262626"/>
                <w:sz w:val="18"/>
                <w:szCs w:val="18"/>
              </w:rPr>
              <w:t xml:space="preserve">  Either way no work is lost -- an unclaimed CREATED run is a</w:t>
            </w:r>
          </w:p>
          <w:p>
            <w:pPr>
              <w:spacing w:after="0"/>
            </w:pPr>
            <w:r>
              <w:rPr>
                <w:rFonts w:ascii="Consolas" w:cs="Consolas" w:eastAsia="Consolas" w:hAnsi="Consolas"/>
                <w:color w:val="262626"/>
                <w:sz w:val="18"/>
                <w:szCs w:val="18"/>
              </w:rPr>
              <w:t xml:space="preserve">  RESTING state, not a stalled one. Nothing to recover.</w:t>
            </w:r>
          </w:p>
        </w:tc>
      </w:tr>
    </w:tbl>
    <w:p>
      <w:pPr>
        <w:keepNext/>
        <w:spacing w:after="100" w:before="240"/>
      </w:pPr>
      <w:r>
        <w:rPr>
          <w:rFonts w:ascii="Calibri" w:cs="Calibri" w:eastAsia="Calibri" w:hAnsi="Calibri"/>
          <w:b/>
          <w:bCs/>
          <w:color w:val="1F3864"/>
          <w:sz w:val="22"/>
          <w:szCs w:val="22"/>
        </w:rPr>
        <w:t xml:space="preserve">STAGE 2 — The event becomes work</w:t>
      </w:r>
    </w:p>
    <w:tbl>
      <w:tblPr>
        <w:tblW w:type="dxa" w:w="9350"/>
        <w:tblBorders>
          <w:top w:val="single" w:color="BFBFBF" w:sz="4"/>
          <w:left w:val="single" w:color="BFBFBF" w:sz="4"/>
          <w:bottom w:val="single" w:color="BFBFBF" w:sz="4"/>
          <w:right w:val="single" w:color="BFBFBF" w:sz="4"/>
          <w:insideH w:val="single" w:color="auto" w:sz="4"/>
          <w:insideV w:val="single" w:color="auto" w:sz="4"/>
        </w:tblBorders>
        <w:tblLayout w:type="fixed"/>
      </w:tblPr>
      <w:tblGrid>
        <w:gridCol w:w="9350"/>
      </w:tblGrid>
      <w:tr>
        <w:tc>
          <w:tcPr>
            <w:tcW w:type="dxa" w:w="9350"/>
            <w:shd w:fill="F2F2F2" w:val="clear"/>
            <w:tcMar>
              <w:top w:type="dxa" w:w="140"/>
              <w:left w:type="dxa" w:w="160"/>
              <w:bottom w:type="dxa" w:w="140"/>
              <w:right w:type="dxa" w:w="160"/>
            </w:tcMar>
          </w:tcPr>
          <w:p>
            <w:pPr>
              <w:spacing w:after="0"/>
            </w:pPr>
            <w:r>
              <w:rPr>
                <w:rFonts w:ascii="Consolas" w:cs="Consolas" w:eastAsia="Consolas" w:hAnsi="Consolas"/>
                <w:color w:val="262626"/>
                <w:sz w:val="18"/>
                <w:szCs w:val="18"/>
              </w:rPr>
              <w:t xml:space="preserve">LAYER    Substrate -&gt; Kernel (Relay)</w:t>
            </w:r>
          </w:p>
          <w:p>
            <w:pPr>
              <w:spacing w:after="0"/>
            </w:pPr>
            <w:r>
              <w:rPr>
                <w:rFonts w:ascii="Consolas" w:cs="Consolas" w:eastAsia="Consolas" w:hAnsi="Consolas"/>
                <w:color w:val="262626"/>
                <w:sz w:val="18"/>
                <w:szCs w:val="18"/>
              </w:rPr>
              <w:t xml:space="preserve">NOUN     Run (CREATED)</w:t>
            </w:r>
          </w:p>
          <w:p>
            <w:pPr>
              <w:spacing w:after="0"/>
            </w:pPr>
            <w:r>
              <w:rPr>
                <w:rFonts w:ascii="Consolas" w:cs="Consolas" w:eastAsia="Consolas" w:hAnsi="Consolas"/>
                <w:color w:val="262626"/>
                <w:sz w:val="18"/>
                <w:szCs w:val="18"/>
              </w:rPr>
              <w:t xml:space="preserve">STATE    run state</w:t>
            </w:r>
          </w:p>
          <w:p>
            <w:pPr>
              <w:spacing w:after="0"/>
            </w:pPr>
            <w:r>
              <w:rPr>
                <w:rFonts w:ascii="Consolas" w:cs="Consolas" w:eastAsia="Consolas" w:hAnsi="Consolas"/>
                <w:color w:val="262626"/>
                <w:sz w:val="18"/>
                <w:szCs w:val="18"/>
              </w:rPr>
              <w:t xml:space="preserve">FLOW     EVENT -&gt; becomes CONTROL</w:t>
            </w:r>
          </w:p>
          <w:p>
            <w:pPr>
              <w:spacing w:after="0"/>
            </w:pPr>
            <w:r>
              <w:rPr>
                <w:rFonts w:ascii="Consolas" w:cs="Consolas" w:eastAsia="Consolas" w:hAnsi="Consolas"/>
                <w:color w:val="262626"/>
                <w:sz w:val="18"/>
                <w:szCs w:val="18"/>
              </w:rPr>
              <w:t xml:space="preserve">OWNER    the Relay, for one claim</w:t>
            </w:r>
          </w:p>
          <w:p>
            <w:pPr>
              <w:spacing w:after="0"/>
            </w:pPr>
            <w:r>
              <w:rPr>
                <w:rFonts w:ascii="Consolas" w:cs="Consolas" w:eastAsia="Consolas" w:hAnsi="Consolas"/>
                <w:color w:val="262626"/>
                <w:sz w:val="18"/>
                <w:szCs w:val="18"/>
              </w:rPr>
              <w:t xml:space="preserve">HOLDS    a row lock, milliseconds</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RELAY claims &lt;&lt; run.created &gt;&gt; via FOR UPDATE SKIP LOCKED</w:t>
            </w:r>
          </w:p>
          <w:p>
            <w:pPr>
              <w:spacing w:after="0"/>
            </w:pPr>
            <w:r>
              <w:rPr>
                <w:rFonts w:ascii="Consolas" w:cs="Consolas" w:eastAsia="Consolas" w:hAnsi="Consolas"/>
                <w:color w:val="262626"/>
                <w:sz w:val="18"/>
                <w:szCs w:val="18"/>
              </w:rPr>
              <w:t xml:space="preserve">     (a second relay worker running the identical query at the</w:t>
            </w:r>
          </w:p>
          <w:p>
            <w:pPr>
              <w:spacing w:after="0"/>
            </w:pPr>
            <w:r>
              <w:rPr>
                <w:rFonts w:ascii="Consolas" w:cs="Consolas" w:eastAsia="Consolas" w:hAnsi="Consolas"/>
                <w:color w:val="262626"/>
                <w:sz w:val="18"/>
                <w:szCs w:val="18"/>
              </w:rPr>
              <w:t xml:space="preserve">      same instant simply skips this row and takes another --</w:t>
            </w:r>
          </w:p>
          <w:p>
            <w:pPr>
              <w:spacing w:after="0"/>
            </w:pPr>
            <w:r>
              <w:rPr>
                <w:rFonts w:ascii="Consolas" w:cs="Consolas" w:eastAsia="Consolas" w:hAnsi="Consolas"/>
                <w:color w:val="262626"/>
                <w:sz w:val="18"/>
                <w:szCs w:val="18"/>
              </w:rPr>
              <w:t xml:space="preserve">      that clause IS the coordination mechanism)</w:t>
            </w:r>
          </w:p>
          <w:p>
            <w:pPr>
              <w:spacing w:after="0"/>
            </w:pPr>
            <w:r>
              <w:rPr>
                <w:rFonts w:ascii="Consolas" w:cs="Consolas" w:eastAsia="Consolas" w:hAnsi="Consolas"/>
                <w:color w:val="262626"/>
                <w:sz w:val="18"/>
                <w:szCs w:val="18"/>
              </w:rPr>
              <w:t xml:space="preserve">  routed by work class -&gt; FAST QUEUE</w:t>
            </w:r>
          </w:p>
          <w:p>
            <w:pPr>
              <w:spacing w:after="0"/>
            </w:pPr>
            <w:r>
              <w:rPr>
                <w:rFonts w:ascii="Consolas" w:cs="Consolas" w:eastAsia="Consolas" w:hAnsi="Consolas"/>
                <w:color w:val="262626"/>
                <w:sz w:val="18"/>
                <w:szCs w:val="18"/>
              </w:rPr>
              <w:t xml:space="preserve">  queue message carries the run_id ONLY (~100 bytes), never state</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IF THE RELAY WORKER DIES HERE: its claim's timestamp goes stale.</w:t>
            </w:r>
          </w:p>
          <w:p>
            <w:pPr>
              <w:spacing w:after="0"/>
            </w:pPr>
            <w:r>
              <w:rPr>
                <w:rFonts w:ascii="Consolas" w:cs="Consolas" w:eastAsia="Consolas" w:hAnsi="Consolas"/>
                <w:color w:val="262626"/>
                <w:sz w:val="18"/>
                <w:szCs w:val="18"/>
              </w:rPr>
              <w:t xml:space="preserve">  The Sweeper releases it for re-claim. The event is not lost.</w:t>
            </w:r>
          </w:p>
          <w:p>
            <w:pPr>
              <w:spacing w:after="0"/>
            </w:pPr>
            <w:r>
              <w:rPr>
                <w:rFonts w:ascii="Consolas" w:cs="Consolas" w:eastAsia="Consolas" w:hAnsi="Consolas"/>
                <w:color w:val="262626"/>
                <w:sz w:val="18"/>
                <w:szCs w:val="18"/>
              </w:rPr>
              <w:t xml:space="preserve">  [UNKNOWN: the exact delivery contract -- exactly-once vs</w:t>
            </w:r>
          </w:p>
          <w:p>
            <w:pPr>
              <w:spacing w:after="0"/>
            </w:pPr>
            <w:r>
              <w:rPr>
                <w:rFonts w:ascii="Consolas" w:cs="Consolas" w:eastAsia="Consolas" w:hAnsi="Consolas"/>
                <w:color w:val="262626"/>
                <w:sz w:val="18"/>
                <w:szCs w:val="18"/>
              </w:rPr>
              <w:t xml:space="preserve">   at-least-once queue publication -- is NOT specified in Ch 2-9.</w:t>
            </w:r>
          </w:p>
          <w:p>
            <w:pPr>
              <w:spacing w:after="0"/>
            </w:pPr>
            <w:r>
              <w:rPr>
                <w:rFonts w:ascii="Consolas" w:cs="Consolas" w:eastAsia="Consolas" w:hAnsi="Consolas"/>
                <w:color w:val="262626"/>
                <w:sz w:val="18"/>
                <w:szCs w:val="18"/>
              </w:rPr>
              <w:t xml:space="preserve">   Chapter 22 settles it. Do not design against a guarantee yet.]</w:t>
            </w:r>
          </w:p>
        </w:tc>
      </w:tr>
    </w:tbl>
    <w:p>
      <w:pPr>
        <w:keepNext/>
        <w:spacing w:after="100" w:before="240"/>
      </w:pPr>
      <w:r>
        <w:rPr>
          <w:rFonts w:ascii="Calibri" w:cs="Calibri" w:eastAsia="Calibri" w:hAnsi="Calibri"/>
          <w:b/>
          <w:bCs/>
          <w:color w:val="1F3864"/>
          <w:sz w:val="22"/>
          <w:szCs w:val="22"/>
        </w:rPr>
        <w:t xml:space="preserve">STAGE 3 — A worker borrows the run</w:t>
      </w:r>
    </w:p>
    <w:tbl>
      <w:tblPr>
        <w:tblW w:type="dxa" w:w="9350"/>
        <w:tblBorders>
          <w:top w:val="single" w:color="BFBFBF" w:sz="4"/>
          <w:left w:val="single" w:color="BFBFBF" w:sz="4"/>
          <w:bottom w:val="single" w:color="BFBFBF" w:sz="4"/>
          <w:right w:val="single" w:color="BFBFBF" w:sz="4"/>
          <w:insideH w:val="single" w:color="auto" w:sz="4"/>
          <w:insideV w:val="single" w:color="auto" w:sz="4"/>
        </w:tblBorders>
        <w:tblLayout w:type="fixed"/>
      </w:tblPr>
      <w:tblGrid>
        <w:gridCol w:w="9350"/>
      </w:tblGrid>
      <w:tr>
        <w:tc>
          <w:tcPr>
            <w:tcW w:type="dxa" w:w="9350"/>
            <w:shd w:fill="F2F2F2" w:val="clear"/>
            <w:tcMar>
              <w:top w:type="dxa" w:w="140"/>
              <w:left w:type="dxa" w:w="160"/>
              <w:bottom w:type="dxa" w:w="140"/>
              <w:right w:type="dxa" w:w="160"/>
            </w:tcMar>
          </w:tcPr>
          <w:p>
            <w:pPr>
              <w:spacing w:after="0"/>
            </w:pPr>
            <w:r>
              <w:rPr>
                <w:rFonts w:ascii="Consolas" w:cs="Consolas" w:eastAsia="Consolas" w:hAnsi="Consolas"/>
                <w:color w:val="262626"/>
                <w:sz w:val="18"/>
                <w:szCs w:val="18"/>
              </w:rPr>
              <w:t xml:space="preserve">LAYER    Kernel (Run Driver)</w:t>
            </w:r>
          </w:p>
          <w:p>
            <w:pPr>
              <w:spacing w:after="0"/>
            </w:pPr>
            <w:r>
              <w:rPr>
                <w:rFonts w:ascii="Consolas" w:cs="Consolas" w:eastAsia="Consolas" w:hAnsi="Consolas"/>
                <w:color w:val="262626"/>
                <w:sz w:val="18"/>
                <w:szCs w:val="18"/>
              </w:rPr>
              <w:t xml:space="preserve">NOUN     Run -&gt; Episode 1 begins</w:t>
            </w:r>
          </w:p>
          <w:p>
            <w:pPr>
              <w:spacing w:after="0"/>
            </w:pPr>
            <w:r>
              <w:rPr>
                <w:rFonts w:ascii="Consolas" w:cs="Consolas" w:eastAsia="Consolas" w:hAnsi="Consolas"/>
                <w:color w:val="262626"/>
                <w:sz w:val="18"/>
                <w:szCs w:val="18"/>
              </w:rPr>
              <w:t xml:space="preserve">STATE    run state</w:t>
            </w:r>
          </w:p>
          <w:p>
            <w:pPr>
              <w:spacing w:after="0"/>
            </w:pPr>
            <w:r>
              <w:rPr>
                <w:rFonts w:ascii="Consolas" w:cs="Consolas" w:eastAsia="Consolas" w:hAnsi="Consolas"/>
                <w:color w:val="262626"/>
                <w:sz w:val="18"/>
                <w:szCs w:val="18"/>
              </w:rPr>
              <w:t xml:space="preserve">FLOW     CONTROL</w:t>
            </w:r>
          </w:p>
          <w:p>
            <w:pPr>
              <w:spacing w:after="0"/>
            </w:pPr>
            <w:r>
              <w:rPr>
                <w:rFonts w:ascii="Consolas" w:cs="Consolas" w:eastAsia="Consolas" w:hAnsi="Consolas"/>
                <w:color w:val="262626"/>
                <w:sz w:val="18"/>
                <w:szCs w:val="18"/>
              </w:rPr>
              <w:t xml:space="preserve">OWNER    worker A -- BORROWING, not owning</w:t>
            </w:r>
          </w:p>
          <w:p>
            <w:pPr>
              <w:spacing w:after="0"/>
            </w:pPr>
            <w:r>
              <w:rPr>
                <w:rFonts w:ascii="Consolas" w:cs="Consolas" w:eastAsia="Consolas" w:hAnsi="Consolas"/>
                <w:color w:val="262626"/>
                <w:sz w:val="18"/>
                <w:szCs w:val="18"/>
              </w:rPr>
              <w:t xml:space="preserve">HOLDS    one worker + a lease. Lease renewed every checkpoint.</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UPDATE runs SET lease_owner='A', lease_until=now()+60s,</w:t>
            </w:r>
          </w:p>
          <w:p>
            <w:pPr>
              <w:spacing w:after="0"/>
            </w:pPr>
            <w:r>
              <w:rPr>
                <w:rFonts w:ascii="Consolas" w:cs="Consolas" w:eastAsia="Consolas" w:hAnsi="Consolas"/>
                <w:color w:val="262626"/>
                <w:sz w:val="18"/>
                <w:szCs w:val="18"/>
              </w:rPr>
              <w:t xml:space="preserve">                  version=version+1</w:t>
            </w:r>
          </w:p>
          <w:p>
            <w:pPr>
              <w:spacing w:after="0"/>
            </w:pPr>
            <w:r>
              <w:rPr>
                <w:rFonts w:ascii="Consolas" w:cs="Consolas" w:eastAsia="Consolas" w:hAnsi="Consolas"/>
                <w:color w:val="262626"/>
                <w:sz w:val="18"/>
                <w:szCs w:val="18"/>
              </w:rPr>
              <w:t xml:space="preserve">   WHERE id=:run_id AND (lease_until IS NULL OR lease_until&lt;now())</w:t>
            </w:r>
          </w:p>
          <w:p>
            <w:pPr>
              <w:spacing w:after="0"/>
            </w:pPr>
            <w:r>
              <w:rPr>
                <w:rFonts w:ascii="Consolas" w:cs="Consolas" w:eastAsia="Consolas" w:hAnsi="Consolas"/>
                <w:color w:val="262626"/>
                <w:sz w:val="18"/>
                <w:szCs w:val="18"/>
              </w:rPr>
              <w:t xml:space="preserve">     AND version=:expected_version;</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1 row updated -&gt; worker A won. 0 rows -&gt; someone else won, and</w:t>
            </w:r>
          </w:p>
          <w:p>
            <w:pPr>
              <w:spacing w:after="0"/>
            </w:pPr>
            <w:r>
              <w:rPr>
                <w:rFonts w:ascii="Consolas" w:cs="Consolas" w:eastAsia="Consolas" w:hAnsi="Consolas"/>
                <w:color w:val="262626"/>
                <w:sz w:val="18"/>
                <w:szCs w:val="18"/>
              </w:rPr>
              <w:t xml:space="preserve">  worker A moves on WITHOUT ERROR. A lost race is normal.</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&lt;-- THIS IS MEETING POINT 1 between the run and process clocks.</w:t>
            </w:r>
          </w:p>
        </w:tc>
      </w:tr>
    </w:tbl>
    <w:p>
      <w:pPr>
        <w:keepNext/>
        <w:spacing w:after="100" w:before="240"/>
      </w:pPr>
      <w:r>
        <w:rPr>
          <w:rFonts w:ascii="Calibri" w:cs="Calibri" w:eastAsia="Calibri" w:hAnsi="Calibri"/>
          <w:b/>
          <w:bCs/>
          <w:color w:val="1F3864"/>
          <w:sz w:val="22"/>
          <w:szCs w:val="22"/>
        </w:rPr>
        <w:t xml:space="preserve">STAGE 4 — Steps, and the first activity</w:t>
      </w:r>
    </w:p>
    <w:tbl>
      <w:tblPr>
        <w:tblW w:type="dxa" w:w="9350"/>
        <w:tblBorders>
          <w:top w:val="single" w:color="BFBFBF" w:sz="4"/>
          <w:left w:val="single" w:color="BFBFBF" w:sz="4"/>
          <w:bottom w:val="single" w:color="BFBFBF" w:sz="4"/>
          <w:right w:val="single" w:color="BFBFBF" w:sz="4"/>
          <w:insideH w:val="single" w:color="auto" w:sz="4"/>
          <w:insideV w:val="single" w:color="auto" w:sz="4"/>
        </w:tblBorders>
        <w:tblLayout w:type="fixed"/>
      </w:tblPr>
      <w:tblGrid>
        <w:gridCol w:w="9350"/>
      </w:tblGrid>
      <w:tr>
        <w:tc>
          <w:tcPr>
            <w:tcW w:type="dxa" w:w="9350"/>
            <w:shd w:fill="F2F2F2" w:val="clear"/>
            <w:tcMar>
              <w:top w:type="dxa" w:w="140"/>
              <w:left w:type="dxa" w:w="160"/>
              <w:bottom w:type="dxa" w:w="140"/>
              <w:right w:type="dxa" w:w="160"/>
            </w:tcMar>
          </w:tcPr>
          <w:p>
            <w:pPr>
              <w:spacing w:after="0"/>
            </w:pPr>
            <w:r>
              <w:rPr>
                <w:rFonts w:ascii="Consolas" w:cs="Consolas" w:eastAsia="Consolas" w:hAnsi="Consolas"/>
                <w:color w:val="262626"/>
                <w:sz w:val="18"/>
                <w:szCs w:val="18"/>
              </w:rPr>
              <w:t xml:space="preserve">LAYER    Kernel -&gt; Ports</w:t>
            </w:r>
          </w:p>
          <w:p>
            <w:pPr>
              <w:spacing w:after="0"/>
            </w:pPr>
            <w:r>
              <w:rPr>
                <w:rFonts w:ascii="Consolas" w:cs="Consolas" w:eastAsia="Consolas" w:hAnsi="Consolas"/>
                <w:color w:val="262626"/>
                <w:sz w:val="18"/>
                <w:szCs w:val="18"/>
              </w:rPr>
              <w:t xml:space="preserve">NOUN     Step -&gt; Activity</w:t>
            </w:r>
          </w:p>
          <w:p>
            <w:pPr>
              <w:spacing w:after="0"/>
            </w:pPr>
            <w:r>
              <w:rPr>
                <w:rFonts w:ascii="Consolas" w:cs="Consolas" w:eastAsia="Consolas" w:hAnsi="Consolas"/>
                <w:color w:val="262626"/>
                <w:sz w:val="18"/>
                <w:szCs w:val="18"/>
              </w:rPr>
              <w:t xml:space="preserve">STATE    run state (steps) + model state (context, transient)</w:t>
            </w:r>
          </w:p>
          <w:p>
            <w:pPr>
              <w:spacing w:after="0"/>
            </w:pPr>
            <w:r>
              <w:rPr>
                <w:rFonts w:ascii="Consolas" w:cs="Consolas" w:eastAsia="Consolas" w:hAnsi="Consolas"/>
                <w:color w:val="262626"/>
                <w:sz w:val="18"/>
                <w:szCs w:val="18"/>
              </w:rPr>
              <w:t xml:space="preserve">FLOW     all three at once</w:t>
            </w:r>
          </w:p>
          <w:p>
            <w:pPr>
              <w:spacing w:after="0"/>
            </w:pPr>
            <w:r>
              <w:rPr>
                <w:rFonts w:ascii="Consolas" w:cs="Consolas" w:eastAsia="Consolas" w:hAnsi="Consolas"/>
                <w:color w:val="262626"/>
                <w:sz w:val="18"/>
                <w:szCs w:val="18"/>
              </w:rPr>
              <w:t xml:space="preserve">OWNER    worker A drives; the Activity Runner executes</w:t>
            </w:r>
          </w:p>
          <w:p>
            <w:pPr>
              <w:spacing w:after="0"/>
            </w:pPr>
            <w:r>
              <w:rPr>
                <w:rFonts w:ascii="Consolas" w:cs="Consolas" w:eastAsia="Consolas" w:hAnsi="Consolas"/>
                <w:color w:val="262626"/>
                <w:sz w:val="18"/>
                <w:szCs w:val="18"/>
              </w:rPr>
              <w:t xml:space="preserve">HOLDS    step: a connection ~5ms.  activity: a semaphore slot.</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step 1  decision   route to PLANNING          ~2 ms   CONTROL</w:t>
            </w:r>
          </w:p>
          <w:p>
            <w:pPr>
              <w:spacing w:after="0"/>
            </w:pPr>
            <w:r>
              <w:rPr>
                <w:rFonts w:ascii="Consolas" w:cs="Consolas" w:eastAsia="Consolas" w:hAnsi="Consolas"/>
                <w:color w:val="262626"/>
                <w:sz w:val="18"/>
                <w:szCs w:val="18"/>
              </w:rPr>
              <w:t xml:space="preserve">  step 2  ACTIVITY   planner.plan()             1.4 s   $0.02</w:t>
            </w:r>
          </w:p>
          <w:p>
            <w:pPr>
              <w:spacing w:after="0"/>
            </w:pPr>
            <w:r>
              <w:rPr>
                <w:rFonts w:ascii="Consolas" w:cs="Consolas" w:eastAsia="Consolas" w:hAnsi="Consolas"/>
                <w:color w:val="262626"/>
                <w:sz w:val="18"/>
                <w:szCs w:val="18"/>
              </w:rPr>
              <w:t xml:space="preserve">            -&gt; commits a plan_id. Steps are written as rows.</w:t>
            </w:r>
          </w:p>
          <w:p>
            <w:pPr>
              <w:spacing w:after="0"/>
            </w:pPr>
            <w:r>
              <w:rPr>
                <w:rFonts w:ascii="Consolas" w:cs="Consolas" w:eastAsia="Consolas" w:hAnsi="Consolas"/>
                <w:color w:val="262626"/>
                <w:sz w:val="18"/>
                <w:szCs w:val="18"/>
              </w:rPr>
              <w:t xml:space="preserve">  step 3  ACTIVITY   tool.repo.search           0.3 s   $0.00</w:t>
            </w:r>
          </w:p>
          <w:p>
            <w:pPr>
              <w:spacing w:after="0"/>
            </w:pPr>
            <w:r>
              <w:rPr>
                <w:rFonts w:ascii="Consolas" w:cs="Consolas" w:eastAsia="Consolas" w:hAnsi="Consolas"/>
                <w:color w:val="262626"/>
                <w:sz w:val="18"/>
                <w:szCs w:val="18"/>
              </w:rPr>
              <w:t xml:space="preserve">  step 4  ACTIVITY   model: propose a patch     38 s    $0.41</w:t>
            </w:r>
          </w:p>
          <w:p>
            <w:pPr>
              <w:spacing w:after="0"/>
            </w:pPr>
            <w:r>
              <w:rPr>
                <w:rFonts w:ascii="Consolas" w:cs="Consolas" w:eastAsia="Consolas" w:hAnsi="Consolas"/>
                <w:color w:val="262626"/>
                <w:sz w:val="18"/>
                <w:szCs w:val="18"/>
              </w:rPr>
              <w:t xml:space="preserve">            DATA: ~140 KB of assembled context goes to the model.</w:t>
            </w:r>
          </w:p>
          <w:p>
            <w:pPr>
              <w:spacing w:after="0"/>
            </w:pPr>
            <w:r>
              <w:rPr>
                <w:rFonts w:ascii="Consolas" w:cs="Consolas" w:eastAsia="Consolas" w:hAnsi="Consolas"/>
                <w:color w:val="262626"/>
                <w:sz w:val="18"/>
                <w:szCs w:val="18"/>
              </w:rPr>
              <w:t xml:space="preserve">                  That context is MODEL STATE -- built from harness</w:t>
            </w:r>
          </w:p>
          <w:p>
            <w:pPr>
              <w:spacing w:after="0"/>
            </w:pPr>
            <w:r>
              <w:rPr>
                <w:rFonts w:ascii="Consolas" w:cs="Consolas" w:eastAsia="Consolas" w:hAnsi="Consolas"/>
                <w:color w:val="262626"/>
                <w:sz w:val="18"/>
                <w:szCs w:val="18"/>
              </w:rPr>
              <w:t xml:space="preserve">                  files + run state + domain facts, sent, and then</w:t>
            </w:r>
          </w:p>
          <w:p>
            <w:pPr>
              <w:spacing w:after="0"/>
            </w:pPr>
            <w:r>
              <w:rPr>
                <w:rFonts w:ascii="Consolas" w:cs="Consolas" w:eastAsia="Consolas" w:hAnsi="Consolas"/>
                <w:color w:val="262626"/>
                <w:sz w:val="18"/>
                <w:szCs w:val="18"/>
              </w:rPr>
              <w:t xml:space="preserve">                  DISCARDED. It is never persisted as truth.</w:t>
            </w:r>
          </w:p>
          <w:p>
            <w:pPr>
              <w:spacing w:after="0"/>
            </w:pPr>
            <w:r>
              <w:rPr>
                <w:rFonts w:ascii="Consolas" w:cs="Consolas" w:eastAsia="Consolas" w:hAnsi="Consolas"/>
                <w:color w:val="262626"/>
                <w:sz w:val="18"/>
                <w:szCs w:val="18"/>
              </w:rPr>
              <w:t xml:space="preserve">            RUN STATE: the activity ROW is persisted -- identity,</w:t>
            </w:r>
          </w:p>
          <w:p>
            <w:pPr>
              <w:spacing w:after="0"/>
            </w:pPr>
            <w:r>
              <w:rPr>
                <w:rFonts w:ascii="Consolas" w:cs="Consolas" w:eastAsia="Consolas" w:hAnsi="Consolas"/>
                <w:color w:val="262626"/>
                <w:sz w:val="18"/>
                <w:szCs w:val="18"/>
              </w:rPr>
              <w:t xml:space="preserve">                  result, tokens, settled cost. Different object,</w:t>
            </w:r>
          </w:p>
          <w:p>
            <w:pPr>
              <w:spacing w:after="0"/>
            </w:pPr>
            <w:r>
              <w:rPr>
                <w:rFonts w:ascii="Consolas" w:cs="Consolas" w:eastAsia="Consolas" w:hAnsi="Consolas"/>
                <w:color w:val="262626"/>
                <w:sz w:val="18"/>
                <w:szCs w:val="18"/>
              </w:rPr>
              <w:t xml:space="preserve">                  different category.</w:t>
            </w:r>
          </w:p>
          <w:p>
            <w:pPr>
              <w:spacing w:after="0"/>
            </w:pPr>
            <w:r>
              <w:rPr>
                <w:rFonts w:ascii="Consolas" w:cs="Consolas" w:eastAsia="Consolas" w:hAnsi="Consolas"/>
                <w:color w:val="262626"/>
                <w:sz w:val="18"/>
                <w:szCs w:val="18"/>
              </w:rPr>
              <w:t xml:space="preserve">  step 5  decision   grader: does the patch apply?  ~4 ms</w:t>
            </w:r>
          </w:p>
          <w:p>
            <w:pPr>
              <w:spacing w:after="0"/>
            </w:pPr>
            <w:r>
              <w:rPr>
                <w:rFonts w:ascii="Consolas" w:cs="Consolas" w:eastAsia="Consolas" w:hAnsi="Consolas"/>
                <w:color w:val="262626"/>
                <w:sz w:val="18"/>
                <w:szCs w:val="18"/>
              </w:rPr>
              <w:t xml:space="preserve">  step 6  ACTIVITY   tool.test.run_suite        52 s    $0.00</w:t>
            </w:r>
          </w:p>
          <w:p>
            <w:pPr>
              <w:spacing w:after="0"/>
            </w:pPr>
            <w:r>
              <w:rPr>
                <w:rFonts w:ascii="Consolas" w:cs="Consolas" w:eastAsia="Consolas" w:hAnsi="Consolas"/>
                <w:color w:val="262626"/>
                <w:sz w:val="18"/>
                <w:szCs w:val="18"/>
              </w:rPr>
              <w:t xml:space="preserve">  step 7  decision   grader: 3 tests still fail    ~4 ms</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Note what worker A did NOT do at step 4: it did not `await` the</w:t>
            </w:r>
          </w:p>
          <w:p>
            <w:pPr>
              <w:spacing w:after="0"/>
            </w:pPr>
            <w:r>
              <w:rPr>
                <w:rFonts w:ascii="Consolas" w:cs="Consolas" w:eastAsia="Consolas" w:hAnsi="Consolas"/>
                <w:color w:val="262626"/>
                <w:sz w:val="18"/>
                <w:szCs w:val="18"/>
              </w:rPr>
              <w:t xml:space="preserve">  model call in a way that keeps its stack frame alive across the</w:t>
            </w:r>
          </w:p>
          <w:p>
            <w:pPr>
              <w:spacing w:after="0"/>
            </w:pPr>
            <w:r>
              <w:rPr>
                <w:rFonts w:ascii="Consolas" w:cs="Consolas" w:eastAsia="Consolas" w:hAnsi="Consolas"/>
                <w:color w:val="262626"/>
                <w:sz w:val="18"/>
                <w:szCs w:val="18"/>
              </w:rPr>
              <w:t xml:space="preserve">  38 seconds while holding a DB connection. It wrote an activity</w:t>
            </w:r>
          </w:p>
          <w:p>
            <w:pPr>
              <w:spacing w:after="0"/>
            </w:pPr>
            <w:r>
              <w:rPr>
                <w:rFonts w:ascii="Consolas" w:cs="Consolas" w:eastAsia="Consolas" w:hAnsi="Consolas"/>
                <w:color w:val="262626"/>
                <w:sz w:val="18"/>
                <w:szCs w:val="18"/>
              </w:rPr>
              <w:t xml:space="preserve">  row, checkpointed, and let go of every scarce resource.</w:t>
            </w:r>
          </w:p>
        </w:tc>
      </w:tr>
    </w:tbl>
    <w:p>
      <w:pPr>
        <w:keepNext/>
        <w:spacing w:after="100" w:before="240"/>
      </w:pPr>
      <w:r>
        <w:rPr>
          <w:rFonts w:ascii="Calibri" w:cs="Calibri" w:eastAsia="Calibri" w:hAnsi="Calibri"/>
          <w:b/>
          <w:bCs/>
          <w:color w:val="1F3864"/>
          <w:sz w:val="22"/>
          <w:szCs w:val="22"/>
        </w:rPr>
        <w:t xml:space="preserve">STAGE 5 — Replan — and why a new plan_id</w:t>
      </w:r>
    </w:p>
    <w:tbl>
      <w:tblPr>
        <w:tblW w:type="dxa" w:w="9350"/>
        <w:tblBorders>
          <w:top w:val="single" w:color="BFBFBF" w:sz="4"/>
          <w:left w:val="single" w:color="BFBFBF" w:sz="4"/>
          <w:bottom w:val="single" w:color="BFBFBF" w:sz="4"/>
          <w:right w:val="single" w:color="BFBFBF" w:sz="4"/>
          <w:insideH w:val="single" w:color="auto" w:sz="4"/>
          <w:insideV w:val="single" w:color="auto" w:sz="4"/>
        </w:tblBorders>
        <w:tblLayout w:type="fixed"/>
      </w:tblPr>
      <w:tblGrid>
        <w:gridCol w:w="9350"/>
      </w:tblGrid>
      <w:tr>
        <w:tc>
          <w:tcPr>
            <w:tcW w:type="dxa" w:w="9350"/>
            <w:shd w:fill="F2F2F2" w:val="clear"/>
            <w:tcMar>
              <w:top w:type="dxa" w:w="140"/>
              <w:left w:type="dxa" w:w="160"/>
              <w:bottom w:type="dxa" w:w="140"/>
              <w:right w:type="dxa" w:w="160"/>
            </w:tcMar>
          </w:tcPr>
          <w:p>
            <w:pPr>
              <w:spacing w:after="0"/>
            </w:pPr>
            <w:r>
              <w:rPr>
                <w:rFonts w:ascii="Consolas" w:cs="Consolas" w:eastAsia="Consolas" w:hAnsi="Consolas"/>
                <w:color w:val="262626"/>
                <w:sz w:val="18"/>
                <w:szCs w:val="18"/>
              </w:rPr>
              <w:t xml:space="preserve">LAYER    Ports (Planner) -&gt; Kernel</w:t>
            </w:r>
          </w:p>
          <w:p>
            <w:pPr>
              <w:spacing w:after="0"/>
            </w:pPr>
            <w:r>
              <w:rPr>
                <w:rFonts w:ascii="Consolas" w:cs="Consolas" w:eastAsia="Consolas" w:hAnsi="Consolas"/>
                <w:color w:val="262626"/>
                <w:sz w:val="18"/>
                <w:szCs w:val="18"/>
              </w:rPr>
              <w:t xml:space="preserve">NOUN     Step (new rows under a NEW plan_id)</w:t>
            </w:r>
          </w:p>
          <w:p>
            <w:pPr>
              <w:spacing w:after="0"/>
            </w:pPr>
            <w:r>
              <w:rPr>
                <w:rFonts w:ascii="Consolas" w:cs="Consolas" w:eastAsia="Consolas" w:hAnsi="Consolas"/>
                <w:color w:val="262626"/>
                <w:sz w:val="18"/>
                <w:szCs w:val="18"/>
              </w:rPr>
              <w:t xml:space="preserve">STATE    run state</w:t>
            </w:r>
          </w:p>
          <w:p>
            <w:pPr>
              <w:spacing w:after="0"/>
            </w:pPr>
            <w:r>
              <w:rPr>
                <w:rFonts w:ascii="Consolas" w:cs="Consolas" w:eastAsia="Consolas" w:hAnsi="Consolas"/>
                <w:color w:val="262626"/>
                <w:sz w:val="18"/>
                <w:szCs w:val="18"/>
              </w:rPr>
              <w:t xml:space="preserve">FLOW     CONTROL</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step 8  decision   planner: REPLAN</w:t>
            </w:r>
          </w:p>
          <w:p>
            <w:pPr>
              <w:spacing w:after="0"/>
            </w:pPr>
            <w:r>
              <w:rPr>
                <w:rFonts w:ascii="Consolas" w:cs="Consolas" w:eastAsia="Consolas" w:hAnsi="Consolas"/>
                <w:color w:val="262626"/>
                <w:sz w:val="18"/>
                <w:szCs w:val="18"/>
              </w:rPr>
              <w:t xml:space="preserve">            mints a NEW plan_id. Writes NEW step rows.</w:t>
            </w:r>
          </w:p>
          <w:p>
            <w:pPr>
              <w:spacing w:after="0"/>
            </w:pPr>
            <w:r>
              <w:rPr>
                <w:rFonts w:ascii="Consolas" w:cs="Consolas" w:eastAsia="Consolas" w:hAnsi="Consolas"/>
                <w:color w:val="262626"/>
                <w:sz w:val="18"/>
                <w:szCs w:val="18"/>
              </w:rPr>
              <w:t xml:space="preserve">            OLD rows are marked SUPERSEDED -- never edited,</w:t>
            </w:r>
          </w:p>
          <w:p>
            <w:pPr>
              <w:spacing w:after="0"/>
            </w:pPr>
            <w:r>
              <w:rPr>
                <w:rFonts w:ascii="Consolas" w:cs="Consolas" w:eastAsia="Consolas" w:hAnsi="Consolas"/>
                <w:color w:val="262626"/>
                <w:sz w:val="18"/>
                <w:szCs w:val="18"/>
              </w:rPr>
              <w:t xml:space="preserve">            never deleted. History stays reconstructible.</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WHY THIS MATTERS MECHANICALLY: activity_id is a hash that</w:t>
            </w:r>
          </w:p>
          <w:p>
            <w:pPr>
              <w:spacing w:after="0"/>
            </w:pPr>
            <w:r>
              <w:rPr>
                <w:rFonts w:ascii="Consolas" w:cs="Consolas" w:eastAsia="Consolas" w:hAnsi="Consolas"/>
                <w:color w:val="262626"/>
                <w:sz w:val="18"/>
                <w:szCs w:val="18"/>
              </w:rPr>
              <w:t xml:space="preserve">  INCLUDES plan_id. So steps under the new plan get different</w:t>
            </w:r>
          </w:p>
          <w:p>
            <w:pPr>
              <w:spacing w:after="0"/>
            </w:pPr>
            <w:r>
              <w:rPr>
                <w:rFonts w:ascii="Consolas" w:cs="Consolas" w:eastAsia="Consolas" w:hAnsi="Consolas"/>
                <w:color w:val="262626"/>
                <w:sz w:val="18"/>
                <w:szCs w:val="18"/>
              </w:rPr>
              <w:t xml:space="preserve">  identities, and a stale in-flight activity from the old plan</w:t>
            </w:r>
          </w:p>
          <w:p>
            <w:pPr>
              <w:spacing w:after="0"/>
            </w:pPr>
            <w:r>
              <w:rPr>
                <w:rFonts w:ascii="Consolas" w:cs="Consolas" w:eastAsia="Consolas" w:hAnsi="Consolas"/>
                <w:color w:val="262626"/>
                <w:sz w:val="18"/>
                <w:szCs w:val="18"/>
              </w:rPr>
              <w:t xml:space="preserve">  cannot be mistaken for valid work under the new one.</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EXIT E2: step budget spent. Final checkpoint. Lease RELEASED.</w:t>
            </w:r>
          </w:p>
          <w:p>
            <w:pPr>
              <w:spacing w:after="0"/>
            </w:pPr>
            <w:r>
              <w:rPr>
                <w:rFonts w:ascii="Consolas" w:cs="Consolas" w:eastAsia="Consolas" w:hAnsi="Consolas"/>
                <w:color w:val="262626"/>
                <w:sz w:val="18"/>
                <w:szCs w:val="18"/>
              </w:rPr>
              <w:t xml:space="preserve">  &lt;-- MEETING POINT 2. Worker A is now free for any other run.</w:t>
            </w:r>
          </w:p>
        </w:tc>
      </w:tr>
    </w:tbl>
    <w:p>
      <w:pPr>
        <w:keepNext/>
        <w:spacing w:after="100" w:before="240"/>
      </w:pPr>
      <w:r>
        <w:rPr>
          <w:rFonts w:ascii="Calibri" w:cs="Calibri" w:eastAsia="Calibri" w:hAnsi="Calibri"/>
          <w:b/>
          <w:bCs/>
          <w:color w:val="1F3864"/>
          <w:sz w:val="22"/>
          <w:szCs w:val="22"/>
        </w:rPr>
        <w:t xml:space="preserve">STAGE 6 — A second worker — and then it dies</w:t>
      </w:r>
    </w:p>
    <w:tbl>
      <w:tblPr>
        <w:tblW w:type="dxa" w:w="9350"/>
        <w:tblBorders>
          <w:top w:val="single" w:color="BFBFBF" w:sz="4"/>
          <w:left w:val="single" w:color="BFBFBF" w:sz="4"/>
          <w:bottom w:val="single" w:color="BFBFBF" w:sz="4"/>
          <w:right w:val="single" w:color="BFBFBF" w:sz="4"/>
          <w:insideH w:val="single" w:color="auto" w:sz="4"/>
          <w:insideV w:val="single" w:color="auto" w:sz="4"/>
        </w:tblBorders>
        <w:tblLayout w:type="fixed"/>
      </w:tblPr>
      <w:tblGrid>
        <w:gridCol w:w="9350"/>
      </w:tblGrid>
      <w:tr>
        <w:tc>
          <w:tcPr>
            <w:tcW w:type="dxa" w:w="9350"/>
            <w:shd w:fill="F2F2F2" w:val="clear"/>
            <w:tcMar>
              <w:top w:type="dxa" w:w="140"/>
              <w:left w:type="dxa" w:w="160"/>
              <w:bottom w:type="dxa" w:w="140"/>
              <w:right w:type="dxa" w:w="160"/>
            </w:tcMar>
          </w:tcPr>
          <w:p>
            <w:pPr>
              <w:spacing w:after="0"/>
            </w:pPr>
            <w:r>
              <w:rPr>
                <w:rFonts w:ascii="Consolas" w:cs="Consolas" w:eastAsia="Consolas" w:hAnsi="Consolas"/>
                <w:color w:val="262626"/>
                <w:sz w:val="18"/>
                <w:szCs w:val="18"/>
              </w:rPr>
              <w:t xml:space="preserve">LAYER    Kernel</w:t>
            </w:r>
          </w:p>
          <w:p>
            <w:pPr>
              <w:spacing w:after="0"/>
            </w:pPr>
            <w:r>
              <w:rPr>
                <w:rFonts w:ascii="Consolas" w:cs="Consolas" w:eastAsia="Consolas" w:hAnsi="Consolas"/>
                <w:color w:val="262626"/>
                <w:sz w:val="18"/>
                <w:szCs w:val="18"/>
              </w:rPr>
              <w:t xml:space="preserve">NOUN     Episode 2</w:t>
            </w:r>
          </w:p>
          <w:p>
            <w:pPr>
              <w:spacing w:after="0"/>
            </w:pPr>
            <w:r>
              <w:rPr>
                <w:rFonts w:ascii="Consolas" w:cs="Consolas" w:eastAsia="Consolas" w:hAnsi="Consolas"/>
                <w:color w:val="262626"/>
                <w:sz w:val="18"/>
                <w:szCs w:val="18"/>
              </w:rPr>
              <w:t xml:space="preserve">STATE    run state</w:t>
            </w:r>
          </w:p>
          <w:p>
            <w:pPr>
              <w:spacing w:after="0"/>
            </w:pPr>
            <w:r>
              <w:rPr>
                <w:rFonts w:ascii="Consolas" w:cs="Consolas" w:eastAsia="Consolas" w:hAnsi="Consolas"/>
                <w:color w:val="262626"/>
                <w:sz w:val="18"/>
                <w:szCs w:val="18"/>
              </w:rPr>
              <w:t xml:space="preserve">FLOW     CONTROL, then nothing at all</w:t>
            </w:r>
          </w:p>
          <w:p>
            <w:pPr>
              <w:spacing w:after="0"/>
            </w:pPr>
            <w:r>
              <w:rPr>
                <w:rFonts w:ascii="Consolas" w:cs="Consolas" w:eastAsia="Consolas" w:hAnsi="Consolas"/>
                <w:color w:val="262626"/>
                <w:sz w:val="18"/>
                <w:szCs w:val="18"/>
              </w:rPr>
              <w:t xml:space="preserve">OWNER    worker B -- a DIFFERENT worker. This is normal.</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worker B claims (CAS, version bumped)</w:t>
            </w:r>
          </w:p>
          <w:p>
            <w:pPr>
              <w:spacing w:after="0"/>
            </w:pPr>
            <w:r>
              <w:rPr>
                <w:rFonts w:ascii="Consolas" w:cs="Consolas" w:eastAsia="Consolas" w:hAnsi="Consolas"/>
                <w:color w:val="262626"/>
                <w:sz w:val="18"/>
                <w:szCs w:val="18"/>
              </w:rPr>
              <w:t xml:space="preserve">  step 9  ACTIVITY   model: revise the patch    41 s   $0.44</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X  worker B is OOM-KILLED mid-activity.</w:t>
            </w:r>
          </w:p>
          <w:p>
            <w:pPr>
              <w:spacing w:after="0"/>
            </w:pPr>
            <w:r>
              <w:rPr>
                <w:rFonts w:ascii="Consolas" w:cs="Consolas" w:eastAsia="Consolas" w:hAnsi="Consolas"/>
                <w:color w:val="262626"/>
                <w:sz w:val="18"/>
                <w:szCs w:val="18"/>
              </w:rPr>
              <w:t xml:space="preserve">     No drain. No signal handler. No cleanup. No log line</w:t>
            </w:r>
          </w:p>
          <w:p>
            <w:pPr>
              <w:spacing w:after="0"/>
            </w:pPr>
            <w:r>
              <w:rPr>
                <w:rFonts w:ascii="Consolas" w:cs="Consolas" w:eastAsia="Consolas" w:hAnsi="Consolas"/>
                <w:color w:val="262626"/>
                <w:sz w:val="18"/>
                <w:szCs w:val="18"/>
              </w:rPr>
              <w:t xml:space="preserve">     worth having. An OOM kill is not a signal you can handle.</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WHAT SURVIVES: the row. The lease has an expiry that was written</w:t>
            </w:r>
          </w:p>
          <w:p>
            <w:pPr>
              <w:spacing w:after="0"/>
            </w:pPr>
            <w:r>
              <w:rPr>
                <w:rFonts w:ascii="Consolas" w:cs="Consolas" w:eastAsia="Consolas" w:hAnsi="Consolas"/>
                <w:color w:val="262626"/>
                <w:sz w:val="18"/>
                <w:szCs w:val="18"/>
              </w:rPr>
              <w:t xml:space="preserve">  BEFORE the work began -- which is why an expiry is the only</w:t>
            </w:r>
          </w:p>
          <w:p>
            <w:pPr>
              <w:spacing w:after="0"/>
            </w:pPr>
            <w:r>
              <w:rPr>
                <w:rFonts w:ascii="Consolas" w:cs="Consolas" w:eastAsia="Consolas" w:hAnsi="Consolas"/>
                <w:color w:val="262626"/>
                <w:sz w:val="18"/>
                <w:szCs w:val="18"/>
              </w:rPr>
              <w:t xml:space="preserve">  recovery mechanism that survives the case you are recovering</w:t>
            </w:r>
          </w:p>
          <w:p>
            <w:pPr>
              <w:spacing w:after="0"/>
            </w:pPr>
            <w:r>
              <w:rPr>
                <w:rFonts w:ascii="Consolas" w:cs="Consolas" w:eastAsia="Consolas" w:hAnsi="Consolas"/>
                <w:color w:val="262626"/>
                <w:sz w:val="18"/>
                <w:szCs w:val="18"/>
              </w:rPr>
              <w:t xml:space="preserve">  from.</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 the lease sits, expired. NOTHING is booting. ...</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SWEEPER (running continuously, on elapsed time alone -- belonging</w:t>
            </w:r>
          </w:p>
          <w:p>
            <w:pPr>
              <w:spacing w:after="0"/>
            </w:pPr>
            <w:r>
              <w:rPr>
                <w:rFonts w:ascii="Consolas" w:cs="Consolas" w:eastAsia="Consolas" w:hAnsi="Consolas"/>
                <w:color w:val="262626"/>
                <w:sz w:val="18"/>
                <w:szCs w:val="18"/>
              </w:rPr>
              <w:t xml:space="preserve">  to NEITHER clock) expires the lease and re-enqueues.</w:t>
            </w:r>
          </w:p>
          <w:p>
            <w:pPr>
              <w:spacing w:after="0"/>
            </w:pPr>
            <w:r>
              <w:rPr>
                <w:rFonts w:ascii="Consolas" w:cs="Consolas" w:eastAsia="Consolas" w:hAnsi="Consolas"/>
                <w:color w:val="262626"/>
                <w:sz w:val="18"/>
                <w:szCs w:val="18"/>
              </w:rPr>
              <w:t xml:space="preserve">  Recovery latency: ONE LEASE PERIOD.</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WHAT WAS LOST, PRECISELY:</w:t>
            </w:r>
          </w:p>
          <w:p>
            <w:pPr>
              <w:spacing w:after="0"/>
            </w:pPr>
            <w:r>
              <w:rPr>
                <w:rFonts w:ascii="Consolas" w:cs="Consolas" w:eastAsia="Consolas" w:hAnsi="Consolas"/>
                <w:color w:val="262626"/>
                <w:sz w:val="18"/>
                <w:szCs w:val="18"/>
              </w:rPr>
              <w:t xml:space="preserve">    durable runtime progress -&gt; only since the last checkpoint</w:t>
            </w:r>
          </w:p>
          <w:p>
            <w:pPr>
              <w:spacing w:after="0"/>
            </w:pPr>
            <w:r>
              <w:rPr>
                <w:rFonts w:ascii="Consolas" w:cs="Consolas" w:eastAsia="Consolas" w:hAnsi="Consolas"/>
                <w:color w:val="262626"/>
                <w:sz w:val="18"/>
                <w:szCs w:val="18"/>
              </w:rPr>
              <w:t xml:space="preserve">    the model call at step 9 -&gt; POSSIBLY THE SPEND. The provider</w:t>
            </w:r>
          </w:p>
          <w:p>
            <w:pPr>
              <w:spacing w:after="0"/>
            </w:pPr>
            <w:r>
              <w:rPr>
                <w:rFonts w:ascii="Consolas" w:cs="Consolas" w:eastAsia="Consolas" w:hAnsi="Consolas"/>
                <w:color w:val="262626"/>
                <w:sz w:val="18"/>
                <w:szCs w:val="18"/>
              </w:rPr>
              <w:t xml:space="preserve">        may have completed and billed it with no result recorded.</w:t>
            </w:r>
          </w:p>
          <w:p>
            <w:pPr>
              <w:spacing w:after="0"/>
            </w:pPr>
            <w:r>
              <w:rPr>
                <w:rFonts w:ascii="Consolas" w:cs="Consolas" w:eastAsia="Consolas" w:hAnsi="Consolas"/>
                <w:color w:val="262626"/>
                <w:sz w:val="18"/>
                <w:szCs w:val="18"/>
              </w:rPr>
              <w:t xml:space="preserve">        Activity identity is what lets the resumed run reuse a</w:t>
            </w:r>
          </w:p>
          <w:p>
            <w:pPr>
              <w:spacing w:after="0"/>
            </w:pPr>
            <w:r>
              <w:rPr>
                <w:rFonts w:ascii="Consolas" w:cs="Consolas" w:eastAsia="Consolas" w:hAnsi="Consolas"/>
                <w:color w:val="262626"/>
                <w:sz w:val="18"/>
                <w:szCs w:val="18"/>
              </w:rPr>
              <w:t xml:space="preserve">        recorded result rather than buy it twice.</w:t>
            </w:r>
          </w:p>
        </w:tc>
      </w:tr>
    </w:tbl>
    <w:p>
      <w:pPr>
        <w:keepNext/>
        <w:spacing w:after="100" w:before="240"/>
      </w:pPr>
      <w:r>
        <w:rPr>
          <w:rFonts w:ascii="Calibri" w:cs="Calibri" w:eastAsia="Calibri" w:hAnsi="Calibri"/>
          <w:b/>
          <w:bCs/>
          <w:color w:val="1F3864"/>
          <w:sz w:val="22"/>
          <w:szCs w:val="22"/>
        </w:rPr>
        <w:t xml:space="preserve">STAGE 7 — Resume, then the gate</w:t>
      </w:r>
    </w:p>
    <w:tbl>
      <w:tblPr>
        <w:tblW w:type="dxa" w:w="9350"/>
        <w:tblBorders>
          <w:top w:val="single" w:color="BFBFBF" w:sz="4"/>
          <w:left w:val="single" w:color="BFBFBF" w:sz="4"/>
          <w:bottom w:val="single" w:color="BFBFBF" w:sz="4"/>
          <w:right w:val="single" w:color="BFBFBF" w:sz="4"/>
          <w:insideH w:val="single" w:color="auto" w:sz="4"/>
          <w:insideV w:val="single" w:color="auto" w:sz="4"/>
        </w:tblBorders>
        <w:tblLayout w:type="fixed"/>
      </w:tblPr>
      <w:tblGrid>
        <w:gridCol w:w="9350"/>
      </w:tblGrid>
      <w:tr>
        <w:tc>
          <w:tcPr>
            <w:tcW w:type="dxa" w:w="9350"/>
            <w:shd w:fill="F2F2F2" w:val="clear"/>
            <w:tcMar>
              <w:top w:type="dxa" w:w="140"/>
              <w:left w:type="dxa" w:w="160"/>
              <w:bottom w:type="dxa" w:w="140"/>
              <w:right w:type="dxa" w:w="160"/>
            </w:tcMar>
          </w:tcPr>
          <w:p>
            <w:pPr>
              <w:spacing w:after="0"/>
            </w:pPr>
            <w:r>
              <w:rPr>
                <w:rFonts w:ascii="Consolas" w:cs="Consolas" w:eastAsia="Consolas" w:hAnsi="Consolas"/>
                <w:color w:val="262626"/>
                <w:sz w:val="18"/>
                <w:szCs w:val="18"/>
              </w:rPr>
              <w:t xml:space="preserve">LAYER    Kernel -&gt; Ports (Approval)</w:t>
            </w:r>
          </w:p>
          <w:p>
            <w:pPr>
              <w:spacing w:after="0"/>
            </w:pPr>
            <w:r>
              <w:rPr>
                <w:rFonts w:ascii="Consolas" w:cs="Consolas" w:eastAsia="Consolas" w:hAnsi="Consolas"/>
                <w:color w:val="262626"/>
                <w:sz w:val="18"/>
                <w:szCs w:val="18"/>
              </w:rPr>
              <w:t xml:space="preserve">NOUN     Episode 3 -&gt; Park</w:t>
            </w:r>
          </w:p>
          <w:p>
            <w:pPr>
              <w:spacing w:after="0"/>
            </w:pPr>
            <w:r>
              <w:rPr>
                <w:rFonts w:ascii="Consolas" w:cs="Consolas" w:eastAsia="Consolas" w:hAnsi="Consolas"/>
                <w:color w:val="262626"/>
                <w:sz w:val="18"/>
                <w:szCs w:val="18"/>
              </w:rPr>
              <w:t xml:space="preserve">STATE    run state</w:t>
            </w:r>
          </w:p>
          <w:p>
            <w:pPr>
              <w:spacing w:after="0"/>
            </w:pPr>
            <w:r>
              <w:rPr>
                <w:rFonts w:ascii="Consolas" w:cs="Consolas" w:eastAsia="Consolas" w:hAnsi="Consolas"/>
                <w:color w:val="262626"/>
                <w:sz w:val="18"/>
                <w:szCs w:val="18"/>
              </w:rPr>
              <w:t xml:space="preserve">FLOW     CONTROL -&gt; then all three go silent</w:t>
            </w:r>
          </w:p>
          <w:p>
            <w:pPr>
              <w:spacing w:after="0"/>
            </w:pPr>
            <w:r>
              <w:rPr>
                <w:rFonts w:ascii="Consolas" w:cs="Consolas" w:eastAsia="Consolas" w:hAnsi="Consolas"/>
                <w:color w:val="262626"/>
                <w:sz w:val="18"/>
                <w:szCs w:val="18"/>
              </w:rPr>
              <w:t xml:space="preserve">OWNER    worker C claims. Then: nobody.</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worker C claims. Resumes from the LAST CHECKPOINT, not from</w:t>
            </w:r>
          </w:p>
          <w:p>
            <w:pPr>
              <w:spacing w:after="0"/>
            </w:pPr>
            <w:r>
              <w:rPr>
                <w:rFonts w:ascii="Consolas" w:cs="Consolas" w:eastAsia="Consolas" w:hAnsi="Consolas"/>
                <w:color w:val="262626"/>
                <w:sz w:val="18"/>
                <w:szCs w:val="18"/>
              </w:rPr>
              <w:t xml:space="preserve">  the beginning. version continues the sequence -- v9 follows v8,</w:t>
            </w:r>
          </w:p>
          <w:p>
            <w:pPr>
              <w:spacing w:after="0"/>
            </w:pPr>
            <w:r>
              <w:rPr>
                <w:rFonts w:ascii="Consolas" w:cs="Consolas" w:eastAsia="Consolas" w:hAnsi="Consolas"/>
                <w:color w:val="262626"/>
                <w:sz w:val="18"/>
                <w:szCs w:val="18"/>
              </w:rPr>
              <w:t xml:space="preserve">  and no version is ever reused.</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step 10 ACTIVITY   tool.test.run_suite       49 s   $0.00</w:t>
            </w:r>
          </w:p>
          <w:p>
            <w:pPr>
              <w:spacing w:after="0"/>
            </w:pPr>
            <w:r>
              <w:rPr>
                <w:rFonts w:ascii="Consolas" w:cs="Consolas" w:eastAsia="Consolas" w:hAnsi="Consolas"/>
                <w:color w:val="262626"/>
                <w:sz w:val="18"/>
                <w:szCs w:val="18"/>
              </w:rPr>
              <w:t xml:space="preserve">  step 11 decision   grader: suite PASSES        ~4 ms</w:t>
            </w:r>
          </w:p>
          <w:p>
            <w:pPr>
              <w:spacing w:after="0"/>
            </w:pPr>
            <w:r>
              <w:rPr>
                <w:rFonts w:ascii="Consolas" w:cs="Consolas" w:eastAsia="Consolas" w:hAnsi="Consolas"/>
                <w:color w:val="262626"/>
                <w:sz w:val="18"/>
                <w:szCs w:val="18"/>
              </w:rPr>
              <w:t xml:space="preserve">  step 12 decision   next step is tool.repo.push_branch</w:t>
            </w:r>
          </w:p>
          <w:p>
            <w:pPr>
              <w:spacing w:after="0"/>
            </w:pPr>
            <w:r>
              <w:rPr>
                <w:rFonts w:ascii="Consolas" w:cs="Consolas" w:eastAsia="Consolas" w:hAnsi="Consolas"/>
                <w:color w:val="262626"/>
                <w:sz w:val="18"/>
                <w:szCs w:val="18"/>
              </w:rPr>
              <w:t xml:space="preserve">            EFFECT TAG: effectful.</w:t>
            </w:r>
          </w:p>
          <w:p>
            <w:pPr>
              <w:spacing w:after="0"/>
            </w:pPr>
            <w:r>
              <w:rPr>
                <w:rFonts w:ascii="Consolas" w:cs="Consolas" w:eastAsia="Consolas" w:hAnsi="Consolas"/>
                <w:color w:val="262626"/>
                <w:sz w:val="18"/>
                <w:szCs w:val="18"/>
              </w:rPr>
              <w:t xml:space="preserve">            -&gt; the runner REFUSES to invoke it without a resolved</w:t>
            </w:r>
          </w:p>
          <w:p>
            <w:pPr>
              <w:spacing w:after="0"/>
            </w:pPr>
            <w:r>
              <w:rPr>
                <w:rFonts w:ascii="Consolas" w:cs="Consolas" w:eastAsia="Consolas" w:hAnsi="Consolas"/>
                <w:color w:val="262626"/>
                <w:sz w:val="18"/>
                <w:szCs w:val="18"/>
              </w:rPr>
              <w:t xml:space="preserve">               approval. This is a check in the CODE PATH, not a</w:t>
            </w:r>
          </w:p>
          <w:p>
            <w:pPr>
              <w:spacing w:after="0"/>
            </w:pPr>
            <w:r>
              <w:rPr>
                <w:rFonts w:ascii="Consolas" w:cs="Consolas" w:eastAsia="Consolas" w:hAnsi="Consolas"/>
                <w:color w:val="262626"/>
                <w:sz w:val="18"/>
                <w:szCs w:val="18"/>
              </w:rPr>
              <w:t xml:space="preserve">               sentence in a prompt.</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EXIT E3: park required. Approval row written. Lease RELEASED.</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STATE = PARKED.  HOLDS NOTHING:</w:t>
            </w:r>
          </w:p>
          <w:p>
            <w:pPr>
              <w:spacing w:after="0"/>
            </w:pPr>
            <w:r>
              <w:rPr>
                <w:rFonts w:ascii="Consolas" w:cs="Consolas" w:eastAsia="Consolas" w:hAnsi="Consolas"/>
                <w:color w:val="262626"/>
                <w:sz w:val="18"/>
                <w:szCs w:val="18"/>
              </w:rPr>
              <w:t xml:space="preserve">     no thread, no connection, no in-memory timer, no worker.</w:t>
            </w:r>
          </w:p>
          <w:p>
            <w:pPr>
              <w:spacing w:after="0"/>
            </w:pPr>
            <w:r>
              <w:rPr>
                <w:rFonts w:ascii="Consolas" w:cs="Consolas" w:eastAsia="Consolas" w:hAnsi="Consolas"/>
                <w:color w:val="262626"/>
                <w:sz w:val="18"/>
                <w:szCs w:val="18"/>
              </w:rPr>
              <w:t xml:space="preserve">     Indistinguishable at the OS level from any other idle row.</w:t>
            </w:r>
          </w:p>
        </w:tc>
      </w:tr>
    </w:tbl>
    <w:p>
      <w:pPr>
        <w:keepNext/>
        <w:spacing w:after="100" w:before="240"/>
      </w:pPr>
      <w:r>
        <w:rPr>
          <w:rFonts w:ascii="Calibri" w:cs="Calibri" w:eastAsia="Calibri" w:hAnsi="Calibri"/>
          <w:b/>
          <w:bCs/>
          <w:color w:val="1F3864"/>
          <w:sz w:val="22"/>
          <w:szCs w:val="22"/>
        </w:rPr>
        <w:t xml:space="preserve">STAGE 8 — Six hours of nothing</w:t>
      </w:r>
    </w:p>
    <w:tbl>
      <w:tblPr>
        <w:tblW w:type="dxa" w:w="9350"/>
        <w:tblBorders>
          <w:top w:val="single" w:color="BFBFBF" w:sz="4"/>
          <w:left w:val="single" w:color="BFBFBF" w:sz="4"/>
          <w:bottom w:val="single" w:color="BFBFBF" w:sz="4"/>
          <w:right w:val="single" w:color="BFBFBF" w:sz="4"/>
          <w:insideH w:val="single" w:color="auto" w:sz="4"/>
          <w:insideV w:val="single" w:color="auto" w:sz="4"/>
        </w:tblBorders>
        <w:tblLayout w:type="fixed"/>
      </w:tblPr>
      <w:tblGrid>
        <w:gridCol w:w="9350"/>
      </w:tblGrid>
      <w:tr>
        <w:tc>
          <w:tcPr>
            <w:tcW w:type="dxa" w:w="9350"/>
            <w:shd w:fill="F2F2F2" w:val="clear"/>
            <w:tcMar>
              <w:top w:type="dxa" w:w="140"/>
              <w:left w:type="dxa" w:w="160"/>
              <w:bottom w:type="dxa" w:w="140"/>
              <w:right w:type="dxa" w:w="160"/>
            </w:tcMar>
          </w:tcPr>
          <w:p>
            <w:pPr>
              <w:spacing w:after="0"/>
            </w:pPr>
            <w:r>
              <w:rPr>
                <w:rFonts w:ascii="Consolas" w:cs="Consolas" w:eastAsia="Consolas" w:hAnsi="Consolas"/>
                <w:color w:val="262626"/>
                <w:sz w:val="18"/>
                <w:szCs w:val="18"/>
              </w:rPr>
              <w:t xml:space="preserve">LAYER    none</w:t>
            </w:r>
          </w:p>
          <w:p>
            <w:pPr>
              <w:spacing w:after="0"/>
            </w:pPr>
            <w:r>
              <w:rPr>
                <w:rFonts w:ascii="Consolas" w:cs="Consolas" w:eastAsia="Consolas" w:hAnsi="Consolas"/>
                <w:color w:val="262626"/>
                <w:sz w:val="18"/>
                <w:szCs w:val="18"/>
              </w:rPr>
              <w:t xml:space="preserve">NOUN     Park</w:t>
            </w:r>
          </w:p>
          <w:p>
            <w:pPr>
              <w:spacing w:after="0"/>
            </w:pPr>
            <w:r>
              <w:rPr>
                <w:rFonts w:ascii="Consolas" w:cs="Consolas" w:eastAsia="Consolas" w:hAnsi="Consolas"/>
                <w:color w:val="262626"/>
                <w:sz w:val="18"/>
                <w:szCs w:val="18"/>
              </w:rPr>
              <w:t xml:space="preserve">STATE    run state (one row, state=PARKED)</w:t>
            </w:r>
          </w:p>
          <w:p>
            <w:pPr>
              <w:spacing w:after="0"/>
            </w:pPr>
            <w:r>
              <w:rPr>
                <w:rFonts w:ascii="Consolas" w:cs="Consolas" w:eastAsia="Consolas" w:hAnsi="Consolas"/>
                <w:color w:val="262626"/>
                <w:sz w:val="18"/>
                <w:szCs w:val="18"/>
              </w:rPr>
              <w:t xml:space="preserve">FLOW     CONTROL: none.  DATA: none.  EVENT: none.</w:t>
            </w:r>
          </w:p>
          <w:p>
            <w:pPr>
              <w:spacing w:after="0"/>
            </w:pPr>
            <w:r>
              <w:rPr>
                <w:rFonts w:ascii="Consolas" w:cs="Consolas" w:eastAsia="Consolas" w:hAnsi="Consolas"/>
                <w:color w:val="262626"/>
                <w:sz w:val="18"/>
                <w:szCs w:val="18"/>
              </w:rPr>
              <w:t xml:space="preserve">OWNER    nobody</w:t>
            </w:r>
          </w:p>
          <w:p>
            <w:pPr>
              <w:spacing w:after="0"/>
            </w:pPr>
            <w:r>
              <w:rPr>
                <w:rFonts w:ascii="Consolas" w:cs="Consolas" w:eastAsia="Consolas" w:hAnsi="Consolas"/>
                <w:color w:val="262626"/>
                <w:sz w:val="18"/>
                <w:szCs w:val="18"/>
              </w:rPr>
              <w:t xml:space="preserve">HOLDS    one row</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The tech lead is on a flight. Six hours and twelve minutes pass.</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During this window the run survives: two deploys, a worker pool</w:t>
            </w:r>
          </w:p>
          <w:p>
            <w:pPr>
              <w:spacing w:after="0"/>
            </w:pPr>
            <w:r>
              <w:rPr>
                <w:rFonts w:ascii="Consolas" w:cs="Consolas" w:eastAsia="Consolas" w:hAnsi="Consolas"/>
                <w:color w:val="262626"/>
                <w:sz w:val="18"/>
                <w:szCs w:val="18"/>
              </w:rPr>
              <w:t xml:space="preserve">  scaled to zero, and the complete disappearance of every machine</w:t>
            </w:r>
          </w:p>
          <w:p>
            <w:pPr>
              <w:spacing w:after="0"/>
            </w:pPr>
            <w:r>
              <w:rPr>
                <w:rFonts w:ascii="Consolas" w:cs="Consolas" w:eastAsia="Consolas" w:hAnsi="Consolas"/>
                <w:color w:val="262626"/>
                <w:sz w:val="18"/>
                <w:szCs w:val="18"/>
              </w:rPr>
              <w:t xml:space="preserve">  that had ever touched it.</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ALL THREE AXES ARE EMPTY, AND THAT IS AN ACHIEVEMENT:</w:t>
            </w:r>
          </w:p>
          <w:p>
            <w:pPr>
              <w:spacing w:after="0"/>
            </w:pPr>
            <w:r>
              <w:rPr>
                <w:rFonts w:ascii="Consolas" w:cs="Consolas" w:eastAsia="Consolas" w:hAnsi="Consolas"/>
                <w:color w:val="262626"/>
                <w:sz w:val="18"/>
                <w:szCs w:val="18"/>
              </w:rPr>
              <w:t xml:space="preserve">    a park is cheap on EVERY reading. That is what makes</w:t>
            </w:r>
          </w:p>
          <w:p>
            <w:pPr>
              <w:spacing w:after="0"/>
            </w:pPr>
            <w:r>
              <w:rPr>
                <w:rFonts w:ascii="Consolas" w:cs="Consolas" w:eastAsia="Consolas" w:hAnsi="Consolas"/>
                <w:color w:val="262626"/>
                <w:sz w:val="18"/>
                <w:szCs w:val="18"/>
              </w:rPr>
              <w:t xml:space="preserve">    "the agent will wait for your approval as long as you need"</w:t>
            </w:r>
          </w:p>
          <w:p>
            <w:pPr>
              <w:spacing w:after="0"/>
            </w:pPr>
            <w:r>
              <w:rPr>
                <w:rFonts w:ascii="Consolas" w:cs="Consolas" w:eastAsia="Consolas" w:hAnsi="Consolas"/>
                <w:color w:val="262626"/>
                <w:sz w:val="18"/>
                <w:szCs w:val="18"/>
              </w:rPr>
              <w:t xml:space="preserve">    an honest product promise rather than an operational liability.</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DASHBOARD NOTE: this run's WALL AGE is now 6h+. Its ACTIVE TIME</w:t>
            </w:r>
          </w:p>
          <w:p>
            <w:pPr>
              <w:spacing w:after="0"/>
            </w:pPr>
            <w:r>
              <w:rPr>
                <w:rFonts w:ascii="Consolas" w:cs="Consolas" w:eastAsia="Consolas" w:hAnsi="Consolas"/>
                <w:color w:val="262626"/>
                <w:sz w:val="18"/>
                <w:szCs w:val="18"/>
              </w:rPr>
              <w:t xml:space="preserve">  is about 3 minutes. Report the first as "run duration" and you</w:t>
            </w:r>
          </w:p>
          <w:p>
            <w:pPr>
              <w:spacing w:after="0"/>
            </w:pPr>
            <w:r>
              <w:rPr>
                <w:rFonts w:ascii="Consolas" w:cs="Consolas" w:eastAsia="Consolas" w:hAnsi="Consolas"/>
                <w:color w:val="262626"/>
                <w:sz w:val="18"/>
                <w:szCs w:val="18"/>
              </w:rPr>
              <w:t xml:space="preserve">  are measuring your customer's flight schedule. Size capacity on</w:t>
            </w:r>
          </w:p>
          <w:p>
            <w:pPr>
              <w:spacing w:after="0"/>
            </w:pPr>
            <w:r>
              <w:rPr>
                <w:rFonts w:ascii="Consolas" w:cs="Consolas" w:eastAsia="Consolas" w:hAnsi="Consolas"/>
                <w:color w:val="262626"/>
                <w:sz w:val="18"/>
                <w:szCs w:val="18"/>
              </w:rPr>
              <w:t xml:space="preserve">  ACTIVE time only.</w:t>
            </w:r>
          </w:p>
        </w:tc>
      </w:tr>
    </w:tbl>
    <w:p>
      <w:pPr>
        <w:keepNext/>
        <w:spacing w:after="100" w:before="240"/>
      </w:pPr>
      <w:r>
        <w:rPr>
          <w:rFonts w:ascii="Calibri" w:cs="Calibri" w:eastAsia="Calibri" w:hAnsi="Calibri"/>
          <w:b/>
          <w:bCs/>
          <w:color w:val="1F3864"/>
          <w:sz w:val="22"/>
          <w:szCs w:val="22"/>
        </w:rPr>
        <w:t xml:space="preserve">STAGE 9 — The human decides</w:t>
      </w:r>
    </w:p>
    <w:tbl>
      <w:tblPr>
        <w:tblW w:type="dxa" w:w="9350"/>
        <w:tblBorders>
          <w:top w:val="single" w:color="BFBFBF" w:sz="4"/>
          <w:left w:val="single" w:color="BFBFBF" w:sz="4"/>
          <w:bottom w:val="single" w:color="BFBFBF" w:sz="4"/>
          <w:right w:val="single" w:color="BFBFBF" w:sz="4"/>
          <w:insideH w:val="single" w:color="auto" w:sz="4"/>
          <w:insideV w:val="single" w:color="auto" w:sz="4"/>
        </w:tblBorders>
        <w:tblLayout w:type="fixed"/>
      </w:tblPr>
      <w:tblGrid>
        <w:gridCol w:w="9350"/>
      </w:tblGrid>
      <w:tr>
        <w:tc>
          <w:tcPr>
            <w:tcW w:type="dxa" w:w="9350"/>
            <w:shd w:fill="F2F2F2" w:val="clear"/>
            <w:tcMar>
              <w:top w:type="dxa" w:w="140"/>
              <w:left w:type="dxa" w:w="160"/>
              <w:bottom w:type="dxa" w:w="140"/>
              <w:right w:type="dxa" w:w="160"/>
            </w:tcMar>
          </w:tcPr>
          <w:p>
            <w:pPr>
              <w:spacing w:after="0"/>
            </w:pPr>
            <w:r>
              <w:rPr>
                <w:rFonts w:ascii="Consolas" w:cs="Consolas" w:eastAsia="Consolas" w:hAnsi="Consolas"/>
                <w:color w:val="262626"/>
                <w:sz w:val="18"/>
                <w:szCs w:val="18"/>
              </w:rPr>
              <w:t xml:space="preserve">LAYER    Surface -&gt; Edge</w:t>
            </w:r>
          </w:p>
          <w:p>
            <w:pPr>
              <w:spacing w:after="0"/>
            </w:pPr>
            <w:r>
              <w:rPr>
                <w:rFonts w:ascii="Consolas" w:cs="Consolas" w:eastAsia="Consolas" w:hAnsi="Consolas"/>
                <w:color w:val="262626"/>
                <w:sz w:val="18"/>
                <w:szCs w:val="18"/>
              </w:rPr>
              <w:t xml:space="preserve">NOUN     Run (PARKED -&gt; resumable)</w:t>
            </w:r>
          </w:p>
          <w:p>
            <w:pPr>
              <w:spacing w:after="0"/>
            </w:pPr>
            <w:r>
              <w:rPr>
                <w:rFonts w:ascii="Consolas" w:cs="Consolas" w:eastAsia="Consolas" w:hAnsi="Consolas"/>
                <w:color w:val="262626"/>
                <w:sz w:val="18"/>
                <w:szCs w:val="18"/>
              </w:rPr>
              <w:t xml:space="preserve">STATE    run state</w:t>
            </w:r>
          </w:p>
          <w:p>
            <w:pPr>
              <w:spacing w:after="0"/>
            </w:pPr>
            <w:r>
              <w:rPr>
                <w:rFonts w:ascii="Consolas" w:cs="Consolas" w:eastAsia="Consolas" w:hAnsi="Consolas"/>
                <w:color w:val="262626"/>
                <w:sz w:val="18"/>
                <w:szCs w:val="18"/>
              </w:rPr>
              <w:t xml:space="preserve">FLOW     CONTROL (tiny payload, enormous consequence) + EVENT</w:t>
            </w:r>
          </w:p>
          <w:p>
            <w:pPr>
              <w:spacing w:after="0"/>
            </w:pPr>
            <w:r>
              <w:rPr>
                <w:rFonts w:ascii="Consolas" w:cs="Consolas" w:eastAsia="Consolas" w:hAnsi="Consolas"/>
                <w:color w:val="262626"/>
                <w:sz w:val="18"/>
                <w:szCs w:val="18"/>
              </w:rPr>
              <w:t xml:space="preserve">OWNER    the Edge, ~40 ms</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POST /approvals/{ref} { decision: approve, signer }</w:t>
            </w:r>
          </w:p>
          <w:p>
            <w:pPr>
              <w:spacing w:after="0"/>
            </w:pPr>
            <w:r>
              <w:rPr>
                <w:rFonts w:ascii="Consolas" w:cs="Consolas" w:eastAsia="Consolas" w:hAnsi="Consolas"/>
                <w:color w:val="262626"/>
                <w:sz w:val="18"/>
                <w:szCs w:val="18"/>
              </w:rPr>
              <w:t xml:space="preserve">     -&gt; &lt;&lt; approval.decided &gt;&gt; appended durably</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Note this is a SECOND, completely separate REQUEST -- another</w:t>
            </w:r>
          </w:p>
          <w:p>
            <w:pPr>
              <w:spacing w:after="0"/>
            </w:pPr>
            <w:r>
              <w:rPr>
                <w:rFonts w:ascii="Consolas" w:cs="Consolas" w:eastAsia="Consolas" w:hAnsi="Consolas"/>
                <w:color w:val="262626"/>
                <w:sz w:val="18"/>
                <w:szCs w:val="18"/>
              </w:rPr>
              <w:t xml:space="preserve">  ~40 ms interaction on the request clock, six hours after the</w:t>
            </w:r>
          </w:p>
          <w:p>
            <w:pPr>
              <w:spacing w:after="0"/>
            </w:pPr>
            <w:r>
              <w:rPr>
                <w:rFonts w:ascii="Consolas" w:cs="Consolas" w:eastAsia="Consolas" w:hAnsi="Consolas"/>
                <w:color w:val="262626"/>
                <w:sz w:val="18"/>
                <w:szCs w:val="18"/>
              </w:rPr>
              <w:t xml:space="preserve">  first one. The run clock never noticed the gap.</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Waking the park uses NO special machinery. It is the ordinary</w:t>
            </w:r>
          </w:p>
          <w:p>
            <w:pPr>
              <w:spacing w:after="0"/>
            </w:pPr>
            <w:r>
              <w:rPr>
                <w:rFonts w:ascii="Consolas" w:cs="Consolas" w:eastAsia="Consolas" w:hAnsi="Consolas"/>
                <w:color w:val="262626"/>
                <w:sz w:val="18"/>
                <w:szCs w:val="18"/>
              </w:rPr>
              <w:t xml:space="preserve">  event pipeline: relay claims it -&gt; fast queue -&gt; a run driver</w:t>
            </w:r>
          </w:p>
          <w:p>
            <w:pPr>
              <w:spacing w:after="0"/>
            </w:pPr>
            <w:r>
              <w:rPr>
                <w:rFonts w:ascii="Consolas" w:cs="Consolas" w:eastAsia="Consolas" w:hAnsi="Consolas"/>
                <w:color w:val="262626"/>
                <w:sz w:val="18"/>
                <w:szCs w:val="18"/>
              </w:rPr>
              <w:t xml:space="preserve">  claims a fresh lease -&gt; resumes from the last checkpoint.</w:t>
            </w:r>
          </w:p>
          <w:p>
            <w:pPr>
              <w:spacing w:after="0"/>
            </w:pPr>
            <w:r>
              <w:rPr>
                <w:rFonts w:ascii="Consolas" w:cs="Consolas" w:eastAsia="Consolas" w:hAnsi="Consolas"/>
                <w:color w:val="262626"/>
                <w:sz w:val="18"/>
                <w:szCs w:val="18"/>
              </w:rPr>
              <w:t xml:space="preserve">  Triggered by a human instead of a webhook. Same path.</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IF THE EDGE WERE DOWN HERE: no gate could resolve, and every run</w:t>
            </w:r>
          </w:p>
          <w:p>
            <w:pPr>
              <w:spacing w:after="0"/>
            </w:pPr>
            <w:r>
              <w:rPr>
                <w:rFonts w:ascii="Consolas" w:cs="Consolas" w:eastAsia="Consolas" w:hAnsi="Consolas"/>
                <w:color w:val="262626"/>
                <w:sz w:val="18"/>
                <w:szCs w:val="18"/>
              </w:rPr>
              <w:t xml:space="preserve">  reaching one would park indefinitely. Nothing corrupts -- but</w:t>
            </w:r>
          </w:p>
          <w:p>
            <w:pPr>
              <w:spacing w:after="0"/>
            </w:pPr>
            <w:r>
              <w:rPr>
                <w:rFonts w:ascii="Consolas" w:cs="Consolas" w:eastAsia="Consolas" w:hAnsi="Consolas"/>
                <w:color w:val="262626"/>
                <w:sz w:val="18"/>
                <w:szCs w:val="18"/>
              </w:rPr>
              <w:t xml:space="preserve">  the system quietly stops doing anything irreversible. This is</w:t>
            </w:r>
          </w:p>
          <w:p>
            <w:pPr>
              <w:spacing w:after="0"/>
            </w:pPr>
            <w:r>
              <w:rPr>
                <w:rFonts w:ascii="Consolas" w:cs="Consolas" w:eastAsia="Consolas" w:hAnsi="Consolas"/>
                <w:color w:val="262626"/>
                <w:sz w:val="18"/>
                <w:szCs w:val="18"/>
              </w:rPr>
              <w:t xml:space="preserve">  why Edge availability is a SAFETY-ADJACENT property.</w:t>
            </w:r>
          </w:p>
        </w:tc>
      </w:tr>
    </w:tbl>
    <w:p>
      <w:pPr>
        <w:keepNext/>
        <w:spacing w:after="100" w:before="240"/>
      </w:pPr>
      <w:r>
        <w:rPr>
          <w:rFonts w:ascii="Calibri" w:cs="Calibri" w:eastAsia="Calibri" w:hAnsi="Calibri"/>
          <w:b/>
          <w:bCs/>
          <w:color w:val="1F3864"/>
          <w:sz w:val="22"/>
          <w:szCs w:val="22"/>
        </w:rPr>
        <w:t xml:space="preserve">STAGE 10 — The irreversible part, and terminal state</w:t>
      </w:r>
    </w:p>
    <w:tbl>
      <w:tblPr>
        <w:tblW w:type="dxa" w:w="9350"/>
        <w:tblBorders>
          <w:top w:val="single" w:color="BFBFBF" w:sz="4"/>
          <w:left w:val="single" w:color="BFBFBF" w:sz="4"/>
          <w:bottom w:val="single" w:color="BFBFBF" w:sz="4"/>
          <w:right w:val="single" w:color="BFBFBF" w:sz="4"/>
          <w:insideH w:val="single" w:color="auto" w:sz="4"/>
          <w:insideV w:val="single" w:color="auto" w:sz="4"/>
        </w:tblBorders>
        <w:tblLayout w:type="fixed"/>
      </w:tblPr>
      <w:tblGrid>
        <w:gridCol w:w="9350"/>
      </w:tblGrid>
      <w:tr>
        <w:tc>
          <w:tcPr>
            <w:tcW w:type="dxa" w:w="9350"/>
            <w:shd w:fill="F2F2F2" w:val="clear"/>
            <w:tcMar>
              <w:top w:type="dxa" w:w="140"/>
              <w:left w:type="dxa" w:w="160"/>
              <w:bottom w:type="dxa" w:w="140"/>
              <w:right w:type="dxa" w:w="160"/>
            </w:tcMar>
          </w:tcPr>
          <w:p>
            <w:pPr>
              <w:spacing w:after="0"/>
            </w:pPr>
            <w:r>
              <w:rPr>
                <w:rFonts w:ascii="Consolas" w:cs="Consolas" w:eastAsia="Consolas" w:hAnsi="Consolas"/>
                <w:color w:val="262626"/>
                <w:sz w:val="18"/>
                <w:szCs w:val="18"/>
              </w:rPr>
              <w:t xml:space="preserve">LAYER    Kernel -&gt; Ports -&gt; DOMAIN (across the narrow waist)</w:t>
            </w:r>
          </w:p>
          <w:p>
            <w:pPr>
              <w:spacing w:after="0"/>
            </w:pPr>
            <w:r>
              <w:rPr>
                <w:rFonts w:ascii="Consolas" w:cs="Consolas" w:eastAsia="Consolas" w:hAnsi="Consolas"/>
                <w:color w:val="262626"/>
                <w:sz w:val="18"/>
                <w:szCs w:val="18"/>
              </w:rPr>
              <w:t xml:space="preserve">NOUN     Episode 4 -&gt; Steps -&gt; Activities</w:t>
            </w:r>
          </w:p>
          <w:p>
            <w:pPr>
              <w:spacing w:after="0"/>
            </w:pPr>
            <w:r>
              <w:rPr>
                <w:rFonts w:ascii="Consolas" w:cs="Consolas" w:eastAsia="Consolas" w:hAnsi="Consolas"/>
                <w:color w:val="262626"/>
                <w:sz w:val="18"/>
                <w:szCs w:val="18"/>
              </w:rPr>
              <w:t xml:space="preserve">STATE    run state, then DOMAIN STATE</w:t>
            </w:r>
          </w:p>
          <w:p>
            <w:pPr>
              <w:spacing w:after="0"/>
            </w:pPr>
            <w:r>
              <w:rPr>
                <w:rFonts w:ascii="Consolas" w:cs="Consolas" w:eastAsia="Consolas" w:hAnsi="Consolas"/>
                <w:color w:val="262626"/>
                <w:sz w:val="18"/>
                <w:szCs w:val="18"/>
              </w:rPr>
              <w:t xml:space="preserve">FLOW     CONTROL + DATA + EVENT</w:t>
            </w:r>
          </w:p>
          <w:p>
            <w:pPr>
              <w:spacing w:after="0"/>
            </w:pPr>
            <w:r>
              <w:rPr>
                <w:rFonts w:ascii="Consolas" w:cs="Consolas" w:eastAsia="Consolas" w:hAnsi="Consolas"/>
                <w:color w:val="262626"/>
                <w:sz w:val="18"/>
                <w:szCs w:val="18"/>
              </w:rPr>
              <w:t xml:space="preserve">OWNER    worker D (a fourth worker)</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step 13 ACTIVITY   tool.repo.push_branch     2.1 s</w:t>
            </w:r>
          </w:p>
          <w:p>
            <w:pPr>
              <w:spacing w:after="0"/>
            </w:pPr>
            <w:r>
              <w:rPr>
                <w:rFonts w:ascii="Consolas" w:cs="Consolas" w:eastAsia="Consolas" w:hAnsi="Consolas"/>
                <w:color w:val="262626"/>
                <w:sz w:val="18"/>
                <w:szCs w:val="18"/>
              </w:rPr>
              <w:t xml:space="preserve">            -&gt; a COMMAND crosses the narrow waist DOWN</w:t>
            </w:r>
          </w:p>
          <w:p>
            <w:pPr>
              <w:spacing w:after="0"/>
            </w:pPr>
            <w:r>
              <w:rPr>
                <w:rFonts w:ascii="Consolas" w:cs="Consolas" w:eastAsia="Consolas" w:hAnsi="Consolas"/>
                <w:color w:val="262626"/>
                <w:sz w:val="18"/>
                <w:szCs w:val="18"/>
              </w:rPr>
              <w:t xml:space="preserve">            -&gt; the DOMAIN writes its own truth AND its own event</w:t>
            </w:r>
          </w:p>
          <w:p>
            <w:pPr>
              <w:spacing w:after="0"/>
            </w:pPr>
            <w:r>
              <w:rPr>
                <w:rFonts w:ascii="Consolas" w:cs="Consolas" w:eastAsia="Consolas" w:hAnsi="Consolas"/>
                <w:color w:val="262626"/>
                <w:sz w:val="18"/>
                <w:szCs w:val="18"/>
              </w:rPr>
              <w:t xml:space="preserve">               IN ONE TRANSACTION:</w:t>
            </w:r>
          </w:p>
          <w:p>
            <w:pPr>
              <w:spacing w:after="0"/>
            </w:pPr>
            <w:r>
              <w:rPr>
                <w:rFonts w:ascii="Consolas" w:cs="Consolas" w:eastAsia="Consolas" w:hAnsi="Consolas"/>
                <w:color w:val="262626"/>
                <w:sz w:val="18"/>
                <w:szCs w:val="18"/>
              </w:rPr>
              <w:t xml:space="preserve">                  INSERT push record</w:t>
            </w:r>
          </w:p>
          <w:p>
            <w:pPr>
              <w:spacing w:after="0"/>
            </w:pPr>
            <w:r>
              <w:rPr>
                <w:rFonts w:ascii="Consolas" w:cs="Consolas" w:eastAsia="Consolas" w:hAnsi="Consolas"/>
                <w:color w:val="262626"/>
                <w:sz w:val="18"/>
                <w:szCs w:val="18"/>
              </w:rPr>
              <w:t xml:space="preserve">                  INSERT &lt;&lt; repo.branch.pushed &gt;&gt;</w:t>
            </w:r>
          </w:p>
          <w:p>
            <w:pPr>
              <w:spacing w:after="0"/>
            </w:pPr>
            <w:r>
              <w:rPr>
                <w:rFonts w:ascii="Consolas" w:cs="Consolas" w:eastAsia="Consolas" w:hAnsi="Consolas"/>
                <w:color w:val="262626"/>
                <w:sz w:val="18"/>
                <w:szCs w:val="18"/>
              </w:rPr>
              <w:t xml:space="preserve">                  COMMIT</w:t>
            </w:r>
          </w:p>
          <w:p>
            <w:pPr>
              <w:spacing w:after="0"/>
            </w:pPr>
            <w:r>
              <w:rPr>
                <w:rFonts w:ascii="Consolas" w:cs="Consolas" w:eastAsia="Consolas" w:hAnsi="Consolas"/>
                <w:color w:val="262626"/>
                <w:sz w:val="18"/>
                <w:szCs w:val="18"/>
              </w:rPr>
              <w:t xml:space="preserve">            -&gt; the event travels UP and re-enters at the relay</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step 14 ACTIVITY   tool.repo.open_pull_request  1.8 s</w:t>
            </w:r>
          </w:p>
          <w:p>
            <w:pPr>
              <w:spacing w:after="0"/>
            </w:pPr>
            <w:r>
              <w:rPr>
                <w:rFonts w:ascii="Consolas" w:cs="Consolas" w:eastAsia="Consolas" w:hAnsi="Consolas"/>
                <w:color w:val="262626"/>
                <w:sz w:val="18"/>
                <w:szCs w:val="18"/>
              </w:rPr>
              <w:t xml:space="preserve">  step 15 decision   terminal      STATE = SUCCEEDED</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IF THE PROCESS DIES BETWEEN THE DOMAIN COMMIT AND THE RETURN:</w:t>
            </w:r>
          </w:p>
          <w:p>
            <w:pPr>
              <w:spacing w:after="0"/>
            </w:pPr>
            <w:r>
              <w:rPr>
                <w:rFonts w:ascii="Consolas" w:cs="Consolas" w:eastAsia="Consolas" w:hAnsi="Consolas"/>
                <w:color w:val="262626"/>
                <w:sz w:val="18"/>
                <w:szCs w:val="18"/>
              </w:rPr>
              <w:t xml:space="preserve">     CONTROL  nothing advances -- no one is driving.</w:t>
            </w:r>
          </w:p>
          <w:p>
            <w:pPr>
              <w:spacing w:after="0"/>
            </w:pPr>
            <w:r>
              <w:rPr>
                <w:rFonts w:ascii="Consolas" w:cs="Consolas" w:eastAsia="Consolas" w:hAnsi="Consolas"/>
                <w:color w:val="262626"/>
                <w:sz w:val="18"/>
                <w:szCs w:val="18"/>
              </w:rPr>
              <w:t xml:space="preserve">     DATA     nothing moves. On a metrics dashboard this looks</w:t>
            </w:r>
          </w:p>
          <w:p>
            <w:pPr>
              <w:spacing w:after="0"/>
            </w:pPr>
            <w:r>
              <w:rPr>
                <w:rFonts w:ascii="Consolas" w:cs="Consolas" w:eastAsia="Consolas" w:hAnsi="Consolas"/>
                <w:color w:val="262626"/>
                <w:sz w:val="18"/>
                <w:szCs w:val="18"/>
              </w:rPr>
              <w:t xml:space="preserve">              identical to an idle system, which is why you alert</w:t>
            </w:r>
          </w:p>
          <w:p>
            <w:pPr>
              <w:spacing w:after="0"/>
            </w:pPr>
            <w:r>
              <w:rPr>
                <w:rFonts w:ascii="Consolas" w:cs="Consolas" w:eastAsia="Consolas" w:hAnsi="Consolas"/>
                <w:color w:val="262626"/>
                <w:sz w:val="18"/>
                <w:szCs w:val="18"/>
              </w:rPr>
              <w:t xml:space="preserve">              on ABSENCE of progress, not on error rates.</w:t>
            </w:r>
          </w:p>
          <w:p>
            <w:pPr>
              <w:spacing w:after="0"/>
            </w:pPr>
            <w:r>
              <w:rPr>
                <w:rFonts w:ascii="Consolas" w:cs="Consolas" w:eastAsia="Consolas" w:hAnsi="Consolas"/>
                <w:color w:val="262626"/>
                <w:sz w:val="18"/>
                <w:szCs w:val="18"/>
              </w:rPr>
              <w:t xml:space="preserve">     EVENT    &lt;&lt; repo.branch.pushed &gt;&gt; IS COMMITTED, because it</w:t>
            </w:r>
          </w:p>
          <w:p>
            <w:pPr>
              <w:spacing w:after="0"/>
            </w:pPr>
            <w:r>
              <w:rPr>
                <w:rFonts w:ascii="Consolas" w:cs="Consolas" w:eastAsia="Consolas" w:hAnsi="Consolas"/>
                <w:color w:val="262626"/>
                <w:sz w:val="18"/>
                <w:szCs w:val="18"/>
              </w:rPr>
              <w:t xml:space="preserve">              was written in the same transaction as the push.</w:t>
            </w:r>
          </w:p>
          <w:p>
            <w:pPr>
              <w:spacing w:after="0"/>
            </w:pPr>
            <w:r>
              <w:rPr>
                <w:rFonts w:ascii="Consolas" w:cs="Consolas" w:eastAsia="Consolas" w:hAnsi="Consolas"/>
                <w:color w:val="262626"/>
                <w:sz w:val="18"/>
                <w:szCs w:val="18"/>
              </w:rPr>
              <w:t xml:space="preserve">     RECOVERY the relay claims that event, the run resumes, and</w:t>
            </w:r>
          </w:p>
          <w:p>
            <w:pPr>
              <w:spacing w:after="0"/>
            </w:pPr>
            <w:r>
              <w:rPr>
                <w:rFonts w:ascii="Consolas" w:cs="Consolas" w:eastAsia="Consolas" w:hAnsi="Consolas"/>
                <w:color w:val="262626"/>
                <w:sz w:val="18"/>
                <w:szCs w:val="18"/>
              </w:rPr>
              <w:t xml:space="preserve">              the branch is NOT pushed twice -- the activity</w:t>
            </w:r>
          </w:p>
          <w:p>
            <w:pPr>
              <w:spacing w:after="0"/>
            </w:pPr>
            <w:r>
              <w:rPr>
                <w:rFonts w:ascii="Consolas" w:cs="Consolas" w:eastAsia="Consolas" w:hAnsi="Consolas"/>
                <w:color w:val="262626"/>
                <w:sz w:val="18"/>
                <w:szCs w:val="18"/>
              </w:rPr>
              <w:t xml:space="preserve">              identity already has a result.</w:t>
            </w:r>
          </w:p>
        </w:tc>
      </w:tr>
    </w:tbl>
    <w:p>
      <w:pPr>
        <w:pStyle w:val="Heading2"/>
        <w:spacing w:after="140" w:before="280"/>
      </w:pPr>
      <w:r>
        <w:rPr>
          <w:rFonts w:ascii="Calibri" w:cs="Calibri" w:eastAsia="Calibri" w:hAnsi="Calibri"/>
          <w:b/>
          <w:bCs/>
          <w:color w:val="1F3864"/>
          <w:sz w:val="26"/>
          <w:szCs w:val="26"/>
        </w:rPr>
        <w:t xml:space="preserve">The Totals, and What They Prove</w:t>
      </w:r>
    </w:p>
    <w:tbl>
      <w:tblPr>
        <w:tblW w:type="dxa" w:w="9350"/>
        <w:tblBorders>
          <w:top w:val="single" w:color="BFBFBF" w:sz="4"/>
          <w:left w:val="single" w:color="BFBFBF" w:sz="4"/>
          <w:bottom w:val="single" w:color="BFBFBF" w:sz="4"/>
          <w:right w:val="single" w:color="BFBFBF" w:sz="4"/>
          <w:insideH w:val="single" w:color="auto" w:sz="4"/>
          <w:insideV w:val="single" w:color="auto" w:sz="4"/>
        </w:tblBorders>
        <w:tblLayout w:type="fixed"/>
      </w:tblPr>
      <w:tblGrid>
        <w:gridCol w:w="9350"/>
      </w:tblGrid>
      <w:tr>
        <w:tc>
          <w:tcPr>
            <w:tcW w:type="dxa" w:w="9350"/>
            <w:shd w:fill="F2F2F2" w:val="clear"/>
            <w:tcMar>
              <w:top w:type="dxa" w:w="140"/>
              <w:left w:type="dxa" w:w="160"/>
              <w:bottom w:type="dxa" w:w="140"/>
              <w:right w:type="dxa" w:w="160"/>
            </w:tcMar>
          </w:tcPr>
          <w:p>
            <w:pPr>
              <w:spacing w:after="0"/>
            </w:pPr>
            <w:r>
              <w:rPr>
                <w:rFonts w:ascii="Consolas" w:cs="Consolas" w:eastAsia="Consolas" w:hAnsi="Consolas"/>
                <w:color w:val="262626"/>
                <w:sz w:val="18"/>
                <w:szCs w:val="18"/>
              </w:rPr>
              <w:t xml:space="preserve">  1 run . 4 episodes . 15 steps . 9 activities . 1 park</w:t>
            </w:r>
          </w:p>
          <w:p>
            <w:pPr>
              <w:spacing w:after="0"/>
            </w:pPr>
            <w:r>
              <w:rPr>
                <w:rFonts w:ascii="Consolas" w:cs="Consolas" w:eastAsia="Consolas" w:hAnsi="Consolas"/>
                <w:color w:val="262626"/>
                <w:sz w:val="18"/>
                <w:szCs w:val="18"/>
              </w:rPr>
              <w:t xml:space="preserve">  4 different workers, one of which died</w:t>
            </w:r>
          </w:p>
          <w:p>
            <w:pPr>
              <w:spacing w:after="0"/>
            </w:pPr>
            <w:r>
              <w:rPr>
                <w:rFonts w:ascii="Consolas" w:cs="Consolas" w:eastAsia="Consolas" w:hAnsi="Consolas"/>
                <w:color w:val="262626"/>
                <w:sz w:val="18"/>
                <w:szCs w:val="18"/>
              </w:rPr>
              <w:t xml:space="preserve">  worker time:  ~3 minutes</w:t>
            </w:r>
          </w:p>
          <w:p>
            <w:pPr>
              <w:spacing w:after="0"/>
            </w:pPr>
            <w:r>
              <w:rPr>
                <w:rFonts w:ascii="Consolas" w:cs="Consolas" w:eastAsia="Consolas" w:hAnsi="Consolas"/>
                <w:color w:val="262626"/>
                <w:sz w:val="18"/>
                <w:szCs w:val="18"/>
              </w:rPr>
              <w:t xml:space="preserve">  wall clock:   ~6h 30m</w:t>
            </w:r>
          </w:p>
          <w:p>
            <w:pPr>
              <w:spacing w:after="0"/>
            </w:pPr>
            <w:r>
              <w:rPr>
                <w:rFonts w:ascii="Consolas" w:cs="Consolas" w:eastAsia="Consolas" w:hAnsi="Consolas"/>
                <w:color w:val="262626"/>
                <w:sz w:val="18"/>
                <w:szCs w:val="18"/>
              </w:rPr>
              <w:t xml:space="preserve">  spend:        $0.87</w:t>
            </w:r>
          </w:p>
        </w:tc>
      </w:tr>
    </w:tbl>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3200"/>
        <w:gridCol w:w="6150"/>
      </w:tblGrid>
      <w:tr>
        <w:trPr>
          <w:cantSplit/>
          <w:tblHeader/>
        </w:trPr>
        <w:tc>
          <w:tcPr>
            <w:tcW w:type="dxa" w:w="32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The number</w:t>
            </w:r>
          </w:p>
        </w:tc>
        <w:tc>
          <w:tcPr>
            <w:tcW w:type="dxa" w:w="61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What it proves</w:t>
            </w:r>
          </w:p>
        </w:tc>
      </w:tr>
      <w:tr>
        <w:trPr>
          <w:cantSplit/>
        </w:trPr>
        <w:tc>
          <w:tcPr>
            <w:tcW w:type="dxa" w:w="32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3 min worker time inside 6.5 hours</w:t>
            </w:r>
          </w:p>
        </w:tc>
        <w:tc>
          <w:tcPr>
            <w:tcW w:type="dxa" w:w="61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Almost all elapsed time was a park, and a park costs one row. This ratio IS the architecture working, not a sign of slowness.</w:t>
            </w:r>
          </w:p>
        </w:tc>
      </w:tr>
      <w:tr>
        <w:trPr>
          <w:cantSplit/>
        </w:trPr>
        <w:tc>
          <w:tcPr>
            <w:tcW w:type="dxa" w:w="32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4 workers, none owning the run</w:t>
            </w:r>
          </w:p>
        </w:tc>
        <w:tc>
          <w:tcPr>
            <w:tcW w:type="dxa" w:w="61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run is a row; workers borrow it per episode. Any of them could die — one did — and the run continues from its last checkpoint.</w:t>
            </w:r>
          </w:p>
        </w:tc>
      </w:tr>
      <w:tr>
        <w:trPr>
          <w:cantSplit/>
        </w:trPr>
        <w:tc>
          <w:tcPr>
            <w:tcW w:type="dxa" w:w="32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$0.87 as a ceiling, not an estimate</w:t>
            </w:r>
          </w:p>
        </w:tc>
        <w:tc>
          <w:tcPr>
            <w:tcW w:type="dxa" w:w="61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Every activity is idempotent and identity-keyed, so no amount of crashing and resuming can make this run cost more. Replay reuses; it does not re-buy.</w:t>
            </w:r>
          </w:p>
        </w:tc>
      </w:tr>
    </w:tbl>
    <w:p>
      <w:pPr>
        <w:pStyle w:val="Heading1"/>
        <w:pageBreakBefore/>
        <w:pBdr>
          <w:bottom w:val="single" w:color="1F3864" w:sz="8" w:space="6"/>
        </w:pBdr>
        <w:spacing w:after="200" w:before="0"/>
      </w:pPr>
      <w:r>
        <w:rPr>
          <w:rFonts w:ascii="Calibri" w:cs="Calibri" w:eastAsia="Calibri" w:hAnsi="Calibri"/>
          <w:b/>
          <w:bCs/>
          <w:color w:val="1F3864"/>
          <w:sz w:val="32"/>
          <w:szCs w:val="32"/>
        </w:rPr>
        <w:t xml:space="preserve">Production Design Rules</w:t>
      </w:r>
    </w:p>
    <w:p>
      <w:pPr>
        <w:spacing w:after="120"/>
      </w:pPr>
      <w:r>
        <w:rPr>
          <w:rFonts w:ascii="Calibri" w:cs="Calibri" w:eastAsia="Calibri" w:hAnsi="Calibri"/>
          <w:color w:val="262626"/>
          <w:sz w:val="21"/>
          <w:szCs w:val="21"/>
        </w:rPr>
        <w:t xml:space="preserve">Rules I should not violate while implementing. Each has exactly one sentence of "why."</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4200"/>
        <w:gridCol w:w="5150"/>
      </w:tblGrid>
      <w:tr>
        <w:trPr>
          <w:cantSplit/>
          <w:tblHeader/>
        </w:trPr>
        <w:tc>
          <w:tcPr>
            <w:tcW w:type="dxa" w:w="42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Rule</w:t>
            </w:r>
          </w:p>
        </w:tc>
        <w:tc>
          <w:tcPr>
            <w:tcW w:type="dxa" w:w="51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Why</w:t>
            </w:r>
          </w:p>
        </w:tc>
      </w:tr>
      <w:tr>
        <w:trPr>
          <w:cantSplit/>
        </w:trPr>
        <w:tc>
          <w:tcPr>
            <w:tcW w:type="dxa" w:w="42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Edge does not run the agent loop.</w:t>
            </w:r>
          </w:p>
        </w:tc>
        <w:tc>
          <w:tcPr>
            <w:tcW w:type="dxa" w:w="51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person's connection must never be coupled to the runtime doing slow work.</w:t>
            </w:r>
          </w:p>
        </w:tc>
      </w:tr>
      <w:tr>
        <w:trPr>
          <w:cantSplit/>
        </w:trPr>
        <w:tc>
          <w:tcPr>
            <w:tcW w:type="dxa" w:w="42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Edge does not hold runtime work.</w:t>
            </w:r>
          </w:p>
        </w:tc>
        <w:tc>
          <w:tcPr>
            <w:tcW w:type="dxa" w:w="51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It's stateless by rule — its only failure mode should be "nothing happens."</w:t>
            </w:r>
          </w:p>
        </w:tc>
      </w:tr>
      <w:tr>
        <w:trPr>
          <w:cantSplit/>
        </w:trPr>
        <w:tc>
          <w:tcPr>
            <w:tcW w:type="dxa" w:w="42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Run Driver does not directly perform slow model/tool calls.</w:t>
            </w:r>
          </w:p>
        </w:tc>
        <w:tc>
          <w:tcPr>
            <w:tcW w:type="dxa" w:w="51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That would re-couple the control plane to the data plane it exists to separate.</w:t>
            </w:r>
          </w:p>
        </w:tc>
      </w:tr>
      <w:tr>
        <w:trPr>
          <w:cantSplit/>
        </w:trPr>
        <w:tc>
          <w:tcPr>
            <w:tcW w:type="dxa" w:w="42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Activity Runner executes Activities.</w:t>
            </w:r>
          </w:p>
        </w:tc>
        <w:tc>
          <w:tcPr>
            <w:tcW w:type="dxa" w:w="51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It's the only component allowed to touch a tool or model — and the only place non-determinism is quarantined.</w:t>
            </w:r>
          </w:p>
        </w:tc>
      </w:tr>
      <w:tr>
        <w:trPr>
          <w:cantSplit/>
        </w:trPr>
        <w:tc>
          <w:tcPr>
            <w:tcW w:type="dxa" w:w="42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Run Driver never waits on an Activity, and the two never call each other.</w:t>
            </w:r>
          </w:p>
        </w:tc>
        <w:tc>
          <w:tcPr>
            <w:tcW w:type="dxa" w:w="51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It writes the Activity row, checkpoints, and releases; the only path between the two components is the durable log.</w:t>
            </w:r>
          </w:p>
        </w:tc>
      </w:tr>
      <w:tr>
        <w:trPr>
          <w:cantSplit/>
        </w:trPr>
        <w:tc>
          <w:tcPr>
            <w:tcW w:type="dxa" w:w="42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Kernel does not import Domain.</w:t>
            </w:r>
          </w:p>
        </w:tc>
        <w:tc>
          <w:tcPr>
            <w:tcW w:type="dxa" w:w="51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runtime must remain usable for a second product; importing domain code makes that impossible.</w:t>
            </w:r>
          </w:p>
        </w:tc>
      </w:tr>
      <w:tr>
        <w:trPr>
          <w:cantSplit/>
        </w:trPr>
        <w:tc>
          <w:tcPr>
            <w:tcW w:type="dxa" w:w="42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Domain does not import Kernel.</w:t>
            </w:r>
          </w:p>
        </w:tc>
        <w:tc>
          <w:tcPr>
            <w:tcW w:type="dxa" w:w="51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domain must remain coherent with the entire runtime deleted.</w:t>
            </w:r>
          </w:p>
        </w:tc>
      </w:tr>
      <w:tr>
        <w:trPr>
          <w:cantSplit/>
        </w:trPr>
        <w:tc>
          <w:tcPr>
            <w:tcW w:type="dxa" w:w="42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No runtime state on Domain tables.</w:t>
            </w:r>
          </w:p>
        </w:tc>
        <w:tc>
          <w:tcPr>
            <w:tcW w:type="dxa" w:w="51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`current_step` on a domain table fails the deletion test and is invisible in code review.</w:t>
            </w:r>
          </w:p>
        </w:tc>
      </w:tr>
      <w:tr>
        <w:trPr>
          <w:cantSplit/>
        </w:trPr>
        <w:tc>
          <w:tcPr>
            <w:tcW w:type="dxa" w:w="42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No Domain truth inside Run state.</w:t>
            </w:r>
          </w:p>
        </w:tc>
        <w:tc>
          <w:tcPr>
            <w:tcW w:type="dxa" w:w="51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Truth vanishes when a run gets pruned if it's only ever recorded there.</w:t>
            </w:r>
          </w:p>
        </w:tc>
      </w:tr>
      <w:tr>
        <w:trPr>
          <w:cantSplit/>
        </w:trPr>
        <w:tc>
          <w:tcPr>
            <w:tcW w:type="dxa" w:w="42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Model context is derived, not authoritative.</w:t>
            </w:r>
          </w:p>
        </w:tc>
        <w:tc>
          <w:tcPr>
            <w:tcW w:type="dxa" w:w="51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Persisting it as truth breaks replay — a stored blob can silently diverge from what current code would rebuild.</w:t>
            </w:r>
          </w:p>
        </w:tc>
      </w:tr>
      <w:tr>
        <w:trPr>
          <w:cantSplit/>
        </w:trPr>
        <w:tc>
          <w:tcPr>
            <w:tcW w:type="dxa" w:w="42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Harness state must not contain tenant-specific facts.</w:t>
            </w:r>
          </w:p>
        </w:tc>
        <w:tc>
          <w:tcPr>
            <w:tcW w:type="dxa" w:w="51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It has no tenant scoping by default; a tenant fact there leaks to every other tenant's context.</w:t>
            </w:r>
          </w:p>
        </w:tc>
      </w:tr>
      <w:tr>
        <w:trPr>
          <w:cantSplit/>
        </w:trPr>
        <w:tc>
          <w:tcPr>
            <w:tcW w:type="dxa" w:w="42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Commands go down.</w:t>
            </w:r>
          </w:p>
        </w:tc>
        <w:tc>
          <w:tcPr>
            <w:tcW w:type="dxa" w:w="51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runtime asks the domain to change something — that's the only imperative direction allowed.</w:t>
            </w:r>
          </w:p>
        </w:tc>
      </w:tr>
      <w:tr>
        <w:trPr>
          <w:cantSplit/>
        </w:trPr>
        <w:tc>
          <w:tcPr>
            <w:tcW w:type="dxa" w:w="42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Events come up.</w:t>
            </w:r>
          </w:p>
        </w:tc>
        <w:tc>
          <w:tcPr>
            <w:tcW w:type="dxa" w:w="51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domain reports what already happened — durable, past-tense, in the same transaction as the change.</w:t>
            </w:r>
          </w:p>
        </w:tc>
      </w:tr>
      <w:tr>
        <w:trPr>
          <w:cantSplit/>
        </w:trPr>
        <w:tc>
          <w:tcPr>
            <w:tcW w:type="dxa" w:w="42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Slow work is separated from fast control work.</w:t>
            </w:r>
          </w:p>
        </w:tc>
        <w:tc>
          <w:tcPr>
            <w:tcW w:type="dxa" w:w="51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One queue serving both means a 90-second model call delays every cheap decision behind it.</w:t>
            </w:r>
          </w:p>
        </w:tc>
      </w:tr>
      <w:tr>
        <w:trPr>
          <w:cantSplit/>
        </w:trPr>
        <w:tc>
          <w:tcPr>
            <w:tcW w:type="dxa" w:w="42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Long waits hold cheap or no resources.</w:t>
            </w:r>
          </w:p>
        </w:tc>
        <w:tc>
          <w:tcPr>
            <w:tcW w:type="dxa" w:w="51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Park costs one row for a week; a lease held that long instead would starve everything else.</w:t>
            </w:r>
          </w:p>
        </w:tc>
      </w:tr>
      <w:tr>
        <w:trPr>
          <w:cantSplit/>
        </w:trPr>
        <w:tc>
          <w:tcPr>
            <w:tcW w:type="dxa" w:w="42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Leases are temporary and renewable.</w:t>
            </w:r>
          </w:p>
        </w:tc>
        <w:tc>
          <w:tcPr>
            <w:tcW w:type="dxa" w:w="51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lease says who's driving right now, not who owns the run forever.</w:t>
            </w:r>
          </w:p>
        </w:tc>
      </w:tr>
      <w:tr>
        <w:trPr>
          <w:cantSplit/>
        </w:trPr>
        <w:tc>
          <w:tcPr>
            <w:tcW w:type="dxa" w:w="42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Checkpoints are durable.</w:t>
            </w:r>
          </w:p>
        </w:tc>
        <w:tc>
          <w:tcPr>
            <w:tcW w:type="dxa" w:w="51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They're the only thing a resumed episode can trust after a crash.</w:t>
            </w:r>
          </w:p>
        </w:tc>
      </w:tr>
      <w:tr>
        <w:trPr>
          <w:cantSplit/>
        </w:trPr>
        <w:tc>
          <w:tcPr>
            <w:tcW w:type="dxa" w:w="42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Workers are replaceable.</w:t>
            </w:r>
          </w:p>
        </w:tc>
        <w:tc>
          <w:tcPr>
            <w:tcW w:type="dxa" w:w="51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No worker owns a run; any of them may finish an episode a different one started.</w:t>
            </w:r>
          </w:p>
        </w:tc>
      </w:tr>
      <w:tr>
        <w:trPr>
          <w:cantSplit/>
        </w:trPr>
        <w:tc>
          <w:tcPr>
            <w:tcW w:type="dxa" w:w="42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crash must not destroy the Run's durable state.</w:t>
            </w:r>
          </w:p>
        </w:tc>
        <w:tc>
          <w:tcPr>
            <w:tcW w:type="dxa" w:w="51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State is a row; a worker is only ever a temporary reader of it.</w:t>
            </w:r>
          </w:p>
        </w:tc>
      </w:tr>
    </w:tbl>
    <w:p>
      <w:pPr>
        <w:pStyle w:val="Heading1"/>
        <w:pageBreakBefore/>
        <w:pBdr>
          <w:bottom w:val="single" w:color="1F3864" w:sz="8" w:space="6"/>
        </w:pBdr>
        <w:spacing w:after="200" w:before="0"/>
      </w:pPr>
      <w:r>
        <w:rPr>
          <w:rFonts w:ascii="Calibri" w:cs="Calibri" w:eastAsia="Calibri" w:hAnsi="Calibri"/>
          <w:b/>
          <w:bCs/>
          <w:color w:val="1F3864"/>
          <w:sz w:val="32"/>
          <w:szCs w:val="32"/>
        </w:rPr>
        <w:t xml:space="preserve">Production Failure Modes</w:t>
      </w:r>
    </w:p>
    <w:p>
      <w:pPr>
        <w:spacing w:after="120"/>
      </w:pPr>
      <w:r>
        <w:rPr>
          <w:rFonts w:ascii="Calibri" w:cs="Calibri" w:eastAsia="Calibri" w:hAnsi="Calibri"/>
          <w:color w:val="262626"/>
          <w:sz w:val="21"/>
          <w:szCs w:val="21"/>
        </w:rPr>
        <w:t xml:space="preserve">Every row below is a boundary violation, not a coding error. That is what makes them hard: the code reads as reasonable, review does not catch them, and production reports a symptom that points somewhere else entirely.</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1350"/>
        <w:gridCol w:w="1650"/>
        <w:gridCol w:w="1250"/>
        <w:gridCol w:w="1750"/>
        <w:gridCol w:w="1500"/>
        <w:gridCol w:w="1850"/>
      </w:tblGrid>
      <w:tr>
        <w:trPr>
          <w:cantSplit/>
          <w:tblHeader/>
        </w:trPr>
        <w:tc>
          <w:tcPr>
            <w:tcW w:type="dxa" w:w="13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Mistake</w:t>
            </w:r>
          </w:p>
        </w:tc>
        <w:tc>
          <w:tcPr>
            <w:tcW w:type="dxa" w:w="16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What it looks like</w:t>
            </w:r>
          </w:p>
        </w:tc>
        <w:tc>
          <w:tcPr>
            <w:tcW w:type="dxa" w:w="12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Boundary violated</w:t>
            </w:r>
          </w:p>
        </w:tc>
        <w:tc>
          <w:tcPr>
            <w:tcW w:type="dxa" w:w="17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Why it fails</w:t>
            </w:r>
          </w:p>
        </w:tc>
        <w:tc>
          <w:tcPr>
            <w:tcW w:type="dxa" w:w="15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How production detects it</w:t>
            </w:r>
          </w:p>
        </w:tc>
        <w:tc>
          <w:tcPr>
            <w:tcW w:type="dxa" w:w="18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Correct design</w:t>
            </w:r>
          </w:p>
        </w:tc>
      </w:tr>
      <w:tr>
        <w:trPr>
          <w:cantSplit/>
        </w:trPr>
        <w:tc>
          <w:tcPr>
            <w:tcW w:type="dxa" w:w="13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Model call inside the Edge</w:t>
            </w:r>
          </w:p>
        </w:tc>
        <w:tc>
          <w:tcPr>
            <w:tcW w:type="dxa" w:w="16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HTTP request latency tracks model-provider latency. p99 on your API moves when the provider has a bad day.</w:t>
            </w:r>
          </w:p>
        </w:tc>
        <w:tc>
          <w:tcPr>
            <w:tcW w:type="dxa" w:w="12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Edge must make no model call</w:t>
            </w:r>
          </w:p>
        </w:tc>
        <w:tc>
          <w:tcPr>
            <w:tcW w:type="dxa" w:w="17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Provider latency becomes request latency, and the Edge can no longer be scaled on request volume.</w:t>
            </w:r>
          </w:p>
        </w:tc>
        <w:tc>
          <w:tcPr>
            <w:tcW w:type="dxa" w:w="15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Correlate API p99 against model-call latency; a lint rule on edge modules</w:t>
            </w:r>
          </w:p>
        </w:tc>
        <w:tc>
          <w:tcPr>
            <w:tcW w:type="dxa" w:w="18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Submit returns 202 + run_id. The plan arrives via the stream a second later. [CONFIRMED]</w:t>
            </w:r>
          </w:p>
        </w:tc>
      </w:tr>
      <w:tr>
        <w:trPr>
          <w:cantSplit/>
        </w:trPr>
        <w:tc>
          <w:tcPr>
            <w:tcW w:type="dxa" w:w="13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DB connection held across a model call</w:t>
            </w:r>
          </w:p>
        </w:tc>
        <w:tc>
          <w:tcPr>
            <w:tcW w:type="dxa" w:w="16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Pool exhaustion under moderate load. Adding connections helps for two days, then it wedges again.</w:t>
            </w:r>
          </w:p>
        </w:tc>
        <w:tc>
          <w:tcPr>
            <w:tcW w:type="dxa" w:w="12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Custody gradient (Ch 5)</w:t>
            </w:r>
          </w:p>
        </w:tc>
        <w:tc>
          <w:tcPr>
            <w:tcW w:type="dxa" w:w="17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It is not capacity — it is custody. One row contended for 30 seconds instead of 5 ms. Every diagnostic instinct points at the pool; the pool is fine.</w:t>
            </w:r>
          </w:p>
        </w:tc>
        <w:tc>
          <w:tcPr>
            <w:tcW w:type="dxa" w:w="15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Lock-wait metrics by table; connection hold-time histogram</w:t>
            </w:r>
          </w:p>
        </w:tc>
        <w:tc>
          <w:tcPr>
            <w:tcW w:type="dxa" w:w="18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Acquire the connection only at the checkpoint. Never hold one across a dispatch. [CONFIRMED]</w:t>
            </w:r>
          </w:p>
        </w:tc>
      </w:tr>
      <w:tr>
        <w:trPr>
          <w:cantSplit/>
        </w:trPr>
        <w:tc>
          <w:tcPr>
            <w:tcW w:type="dxa" w:w="13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Run state stored in a domain table</w:t>
            </w:r>
          </w:p>
        </w:tc>
        <w:tc>
          <w:tcPr>
            <w:tcW w:type="dxa" w:w="16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Deleting the runtime leaves dangling columns. Replay disagrees with domain truth.</w:t>
            </w:r>
          </w:p>
        </w:tc>
        <w:tc>
          <w:tcPr>
            <w:tcW w:type="dxa" w:w="12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Narrow waist / state separation</w:t>
            </w:r>
          </w:p>
        </w:tc>
        <w:tc>
          <w:tcPr>
            <w:tcW w:type="dxa" w:w="17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runtime is no longer removable, and it can never serve a second product. The coupling is in the TRANSACTIONS, so it cannot be undone by deleting imports.</w:t>
            </w:r>
          </w:p>
        </w:tc>
        <w:tc>
          <w:tcPr>
            <w:tcW w:type="dxa" w:w="15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deletion test, run in CI; a column-name assertion</w:t>
            </w:r>
          </w:p>
        </w:tc>
        <w:tc>
          <w:tcPr>
            <w:tcW w:type="dxa" w:w="18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Run state lives only in `runs`. The domain learns of progress via a command. [CONFIRMED]</w:t>
            </w:r>
          </w:p>
        </w:tc>
      </w:tr>
      <w:tr>
        <w:trPr>
          <w:cantSplit/>
        </w:trPr>
        <w:tc>
          <w:tcPr>
            <w:tcW w:type="dxa" w:w="13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Model context persisted as authoritative</w:t>
            </w:r>
          </w:p>
        </w:tc>
        <w:tc>
          <w:tcPr>
            <w:tcW w:type="dxa" w:w="16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Replay diverges from the original run after any compaction-policy change. The stored blob grows without bound.</w:t>
            </w:r>
          </w:p>
        </w:tc>
        <w:tc>
          <w:tcPr>
            <w:tcW w:type="dxa" w:w="12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Model state is derived, never authoritative</w:t>
            </w:r>
          </w:p>
        </w:tc>
        <w:tc>
          <w:tcPr>
            <w:tcW w:type="dxa" w:w="17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second source of truth that can silently disagree with the facts it was built from. Replay becomes reading a transcript.</w:t>
            </w:r>
          </w:p>
        </w:tc>
        <w:tc>
          <w:tcPr>
            <w:tcW w:type="dxa" w:w="15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Golden-set replay mismatch; unbounded growth of a context table</w:t>
            </w:r>
          </w:p>
        </w:tc>
        <w:tc>
          <w:tcPr>
            <w:tcW w:type="dxa" w:w="18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Rebuild context every call from harness + run + domain facts. Persist the ACTIVITY RESULT, not the assembled context. [CONFIRMED]</w:t>
            </w:r>
          </w:p>
        </w:tc>
      </w:tr>
      <w:tr>
        <w:trPr>
          <w:cantSplit/>
        </w:trPr>
        <w:tc>
          <w:tcPr>
            <w:tcW w:type="dxa" w:w="13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Tenant-specific fact written into harness state</w:t>
            </w:r>
          </w:p>
        </w:tc>
        <w:tc>
          <w:tcPr>
            <w:tcW w:type="dxa" w:w="16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One customer's internal hostname appears in another customer's pull request.</w:t>
            </w:r>
          </w:p>
        </w:tc>
        <w:tc>
          <w:tcPr>
            <w:tcW w:type="dxa" w:w="12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Harness state has no tenant scoping by default</w:t>
            </w:r>
          </w:p>
        </w:tc>
        <w:tc>
          <w:tcPr>
            <w:tcW w:type="dxa" w:w="17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It is durable, cross-tenant by construction, and invisible — nothing errors. The memory component did exactly what it was built to do.</w:t>
            </w:r>
          </w:p>
        </w:tc>
        <w:tc>
          <w:tcPr>
            <w:tcW w:type="dxa" w:w="15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regex/secret scan over harness files in CI</w:t>
            </w:r>
          </w:p>
        </w:tc>
        <w:tc>
          <w:tcPr>
            <w:tcW w:type="dxa" w:w="18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Abstract at WRITE time, not read time. "Verify required DB config before diagnosing test failures" — the lesson, tenant removed. [CONFIRMED]</w:t>
            </w:r>
          </w:p>
        </w:tc>
      </w:tr>
      <w:tr>
        <w:trPr>
          <w:cantSplit/>
        </w:trPr>
        <w:tc>
          <w:tcPr>
            <w:tcW w:type="dxa" w:w="13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Worker holding a Run forever</w:t>
            </w:r>
          </w:p>
        </w:tc>
        <w:tc>
          <w:tcPr>
            <w:tcW w:type="dxa" w:w="16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Throughput collapses as workers accumulate long-lived runs. A parked run pins a worker for hours.</w:t>
            </w:r>
          </w:p>
        </w:tc>
        <w:tc>
          <w:tcPr>
            <w:tcW w:type="dxa" w:w="12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Custody gradient; the two meeting points</w:t>
            </w:r>
          </w:p>
        </w:tc>
        <w:tc>
          <w:tcPr>
            <w:tcW w:type="dxa" w:w="17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run must be BORROWED per episode, not owned. Holding a lease across a park is Episode's resource held for Park's duration.</w:t>
            </w:r>
          </w:p>
        </w:tc>
        <w:tc>
          <w:tcPr>
            <w:tcW w:type="dxa" w:w="15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Steps-per-episode distribution; worker utilisation vs active time</w:t>
            </w:r>
          </w:p>
        </w:tc>
        <w:tc>
          <w:tcPr>
            <w:tcW w:type="dxa" w:w="18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Release at every episode boundary and at every park. The run is a row; the worker is a temporary reader. [CONFIRMED]</w:t>
            </w:r>
          </w:p>
        </w:tc>
      </w:tr>
      <w:tr>
        <w:trPr>
          <w:cantSplit/>
        </w:trPr>
        <w:tc>
          <w:tcPr>
            <w:tcW w:type="dxa" w:w="13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Activity executed without identity</w:t>
            </w:r>
          </w:p>
        </w:tc>
        <w:tc>
          <w:tcPr>
            <w:tcW w:type="dxa" w:w="16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An expensive operation runs twice. The bill is roughly double what the run should have cost.</w:t>
            </w:r>
          </w:p>
        </w:tc>
        <w:tc>
          <w:tcPr>
            <w:tcW w:type="dxa" w:w="12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Activity identity / idempotency</w:t>
            </w:r>
          </w:p>
        </w:tc>
        <w:tc>
          <w:tcPr>
            <w:tcW w:type="dxa" w:w="17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Retry without an identity check re-executes AND re-rolls a non-deterministic result. This is the one thing in the architecture that does not retrofit.</w:t>
            </w:r>
          </w:p>
        </w:tc>
        <w:tc>
          <w:tcPr>
            <w:tcW w:type="dxa" w:w="15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Duplicate-execution counter; cost per successful run</w:t>
            </w:r>
          </w:p>
        </w:tc>
        <w:tc>
          <w:tcPr>
            <w:tcW w:type="dxa" w:w="18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Compute identity at PLAN time over run, plan, step, tool, resolved inputs. Check the ledger before dispatch. [CONFIRMED]</w:t>
            </w:r>
          </w:p>
        </w:tc>
      </w:tr>
      <w:tr>
        <w:trPr>
          <w:cantSplit/>
        </w:trPr>
        <w:tc>
          <w:tcPr>
            <w:tcW w:type="dxa" w:w="13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Control work blocked behind data-plane work</w:t>
            </w:r>
          </w:p>
        </w:tc>
        <w:tc>
          <w:tcPr>
            <w:tcW w:type="dxa" w:w="16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human's cancel takes 90 seconds to take effect. Cheap decisions crawl while the system looks idle.</w:t>
            </w:r>
          </w:p>
        </w:tc>
        <w:tc>
          <w:tcPr>
            <w:tcW w:type="dxa" w:w="12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MM5: control plane vs data plane</w:t>
            </w:r>
          </w:p>
        </w:tc>
        <w:tc>
          <w:tcPr>
            <w:tcW w:type="dxa" w:w="17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One queue serving both means every quick decision queues behind a slow model call. Control-plane latency becomes a function of data-plane latency.</w:t>
            </w:r>
          </w:p>
        </w:tc>
        <w:tc>
          <w:tcPr>
            <w:tcW w:type="dxa" w:w="15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Fast-queue depth and latency — the earliest warning signal in the system</w:t>
            </w:r>
          </w:p>
        </w:tc>
        <w:tc>
          <w:tcPr>
            <w:tcW w:type="dxa" w:w="18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Two work classes, two queues. Decisions never share a queue with tool/model activities. [CONFIRMED]</w:t>
            </w:r>
          </w:p>
        </w:tc>
      </w:tr>
      <w:tr>
        <w:trPr>
          <w:cantSplit/>
        </w:trPr>
        <w:tc>
          <w:tcPr>
            <w:tcW w:type="dxa" w:w="13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Event treated as a command</w:t>
            </w:r>
          </w:p>
        </w:tc>
        <w:tc>
          <w:tcPr>
            <w:tcW w:type="dxa" w:w="16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system acts on something as though it were still a decision, and re-executes settled work.</w:t>
            </w:r>
          </w:p>
        </w:tc>
        <w:tc>
          <w:tcPr>
            <w:tcW w:type="dxa" w:w="12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Command ≠ Event</w:t>
            </w:r>
          </w:p>
        </w:tc>
        <w:tc>
          <w:tcPr>
            <w:tcW w:type="dxa" w:w="17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An event is past-tense and cannot be refused, because it already happened. Acting on it as an instruction re-opens a closed decision.</w:t>
            </w:r>
          </w:p>
        </w:tc>
        <w:tc>
          <w:tcPr>
            <w:tcW w:type="dxa" w:w="15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Duplicate side effects traced to a consumer re-interpreting a fact</w:t>
            </w:r>
          </w:p>
        </w:tc>
        <w:tc>
          <w:tcPr>
            <w:tcW w:type="dxa" w:w="18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Events wake work; they do not instruct it. The driver re-runs its decision path from the top. [INFERENCE from Ch 9's control/event separation]</w:t>
            </w:r>
          </w:p>
        </w:tc>
      </w:tr>
      <w:tr>
        <w:trPr>
          <w:cantSplit/>
        </w:trPr>
        <w:tc>
          <w:tcPr>
            <w:tcW w:type="dxa" w:w="13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Command treated as an event</w:t>
            </w:r>
          </w:p>
        </w:tc>
        <w:tc>
          <w:tcPr>
            <w:tcW w:type="dxa" w:w="16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An intention is recorded as a fact. Later readers rely on something that never actually happened.</w:t>
            </w:r>
          </w:p>
        </w:tc>
        <w:tc>
          <w:tcPr>
            <w:tcW w:type="dxa" w:w="12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Command ≠ Event</w:t>
            </w:r>
          </w:p>
        </w:tc>
        <w:tc>
          <w:tcPr>
            <w:tcW w:type="dxa" w:w="17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Commands may be refused; events may not. Writing a command into the fact log makes a refusal unrepresentable and the audit trail wrong.</w:t>
            </w:r>
          </w:p>
        </w:tc>
        <w:tc>
          <w:tcPr>
            <w:tcW w:type="dxa" w:w="15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Audit reconstruction disagreeing with domain truth</w:t>
            </w:r>
          </w:p>
        </w:tc>
        <w:tc>
          <w:tcPr>
            <w:tcW w:type="dxa" w:w="18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Commands go down and may be refused. Events go up, in the same transaction as the change they describe. [CONFIRMED]</w:t>
            </w:r>
          </w:p>
        </w:tc>
      </w:tr>
      <w:tr>
        <w:trPr>
          <w:cantSplit/>
        </w:trPr>
        <w:tc>
          <w:tcPr>
            <w:tcW w:type="dxa" w:w="13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Request lifecycle coupled to run lifecycle</w:t>
            </w:r>
          </w:p>
        </w:tc>
        <w:tc>
          <w:tcPr>
            <w:tcW w:type="dxa" w:w="16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HTTP timeouts on long runs. A deploy during a request drops the caller. Timeouts abandon work that keeps spending.</w:t>
            </w:r>
          </w:p>
        </w:tc>
        <w:tc>
          <w:tcPr>
            <w:tcW w:type="dxa" w:w="12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run outlives the connection (Ch 7)</w:t>
            </w:r>
          </w:p>
        </w:tc>
        <w:tc>
          <w:tcPr>
            <w:tcW w:type="dxa" w:w="17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timeout that only stops waiting cancels nothing — the run continues, and its effects land after everyone gave up watching.</w:t>
            </w:r>
          </w:p>
        </w:tc>
        <w:tc>
          <w:tcPr>
            <w:tcW w:type="dxa" w:w="15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Request duration distribution with a long tail matching run duration</w:t>
            </w:r>
          </w:p>
        </w:tc>
        <w:tc>
          <w:tcPr>
            <w:tcW w:type="dxa" w:w="18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Return 202 + run_id immediately. Hydrate-then-subscribe for the view. [CONFIRMED]</w:t>
            </w:r>
          </w:p>
        </w:tc>
      </w:tr>
      <w:tr>
        <w:trPr>
          <w:cantSplit/>
        </w:trPr>
        <w:tc>
          <w:tcPr>
            <w:tcW w:type="dxa" w:w="13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Recovery implemented as a boot-time scan</w:t>
            </w:r>
          </w:p>
        </w:tc>
        <w:tc>
          <w:tcPr>
            <w:tcW w:type="dxa" w:w="16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Stuck runs mysteriously complete during deploys. Severity is inversely proportional to deploy frequency.</w:t>
            </w:r>
          </w:p>
        </w:tc>
        <w:tc>
          <w:tcPr>
            <w:tcW w:type="dxa" w:w="12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two clocks; the four-quadrant test</w:t>
            </w:r>
          </w:p>
        </w:tc>
        <w:tc>
          <w:tcPr>
            <w:tcW w:type="dxa" w:w="17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worker OOM-killed at 02:00 orphans runs at 02:00, and nothing boots at 02:00. A boot-triggered fix is uncorrelated with the fault.</w:t>
            </w:r>
          </w:p>
        </w:tc>
        <w:tc>
          <w:tcPr>
            <w:tcW w:type="dxa" w:w="15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Expiry lag correlating with deploy times</w:t>
            </w:r>
          </w:p>
        </w:tc>
        <w:tc>
          <w:tcPr>
            <w:tcW w:type="dxa" w:w="18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Recovery is continuous, in the sweeper, triggered by elapsed time alone. [CONFIRMED]</w:t>
            </w:r>
          </w:p>
        </w:tc>
      </w:tr>
      <w:tr>
        <w:trPr>
          <w:cantSplit/>
        </w:trPr>
        <w:tc>
          <w:tcPr>
            <w:tcW w:type="dxa" w:w="13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Drain that finishes runs instead of releasing them</w:t>
            </w:r>
          </w:p>
        </w:tc>
        <w:tc>
          <w:tcPr>
            <w:tcW w:type="dxa" w:w="16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Deploy duration approaches run duration. Rolling a fleet takes hours.</w:t>
            </w:r>
          </w:p>
        </w:tc>
        <w:tc>
          <w:tcPr>
            <w:tcW w:type="dxa" w:w="12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Draining means letting go</w:t>
            </w:r>
          </w:p>
        </w:tc>
        <w:tc>
          <w:tcPr>
            <w:tcW w:type="dxa" w:w="17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run can take six hours; a deploy cannot wait six hours. Finish the STEP, not the RUN.</w:t>
            </w:r>
          </w:p>
        </w:tc>
        <w:tc>
          <w:tcPr>
            <w:tcW w:type="dxa" w:w="15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Drain duration p99 exceeding the drain budget</w:t>
            </w:r>
          </w:p>
        </w:tc>
        <w:tc>
          <w:tcPr>
            <w:tcW w:type="dxa" w:w="18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Stop claiming, finish the current step, checkpoint, release every lease, exit. [CONFIRMED]</w:t>
            </w:r>
          </w:p>
        </w:tc>
      </w:tr>
      <w:tr>
        <w:trPr>
          <w:cantSplit/>
        </w:trPr>
        <w:tc>
          <w:tcPr>
            <w:tcW w:type="dxa" w:w="13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Progress written to the event log</w:t>
            </w:r>
          </w:p>
        </w:tc>
        <w:tc>
          <w:tcPr>
            <w:tcW w:type="dxa" w:w="16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events table grows fourteenfold. Audit export slows to minutes. Replay must skip most of the log.</w:t>
            </w:r>
          </w:p>
        </w:tc>
        <w:tc>
          <w:tcPr>
            <w:tcW w:type="dxa" w:w="12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Progress is not a fact</w:t>
            </w:r>
          </w:p>
        </w:tc>
        <w:tc>
          <w:tcPr>
            <w:tcW w:type="dxa" w:w="17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Progress becomes false within a second of being sent, so no later reader may rely on it. Making it durable bloats log, relay, audit trail, and replay path with data nobody reads.</w:t>
            </w:r>
          </w:p>
        </w:tc>
        <w:tc>
          <w:tcPr>
            <w:tcW w:type="dxa" w:w="15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Event-table growth rate compared against run rate</w:t>
            </w:r>
          </w:p>
        </w:tc>
        <w:tc>
          <w:tcPr>
            <w:tcW w:type="dxa" w:w="18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Send progress straight to the client. Never through the outbox. Reconnect is solved by hydrate-then-subscribe. [CONFIRMED]</w:t>
            </w:r>
          </w:p>
        </w:tc>
      </w:tr>
    </w:tbl>
    <w:p>
      <w:pPr>
        <w:pStyle w:val="Heading2"/>
        <w:spacing w:after="140" w:before="280"/>
      </w:pPr>
      <w:r>
        <w:rPr>
          <w:rFonts w:ascii="Calibri" w:cs="Calibri" w:eastAsia="Calibri" w:hAnsi="Calibri"/>
          <w:b/>
          <w:bCs/>
          <w:color w:val="1F3864"/>
          <w:sz w:val="26"/>
          <w:szCs w:val="26"/>
        </w:rPr>
        <w:t xml:space="preserve">The Pattern Across All of Them</w:t>
      </w:r>
    </w:p>
    <w:tbl>
      <w:tblPr>
        <w:tblW w:type="dxa" w:w="9350"/>
        <w:tblBorders>
          <w:top w:val="single" w:color="A33A3A" w:sz="4"/>
          <w:left w:val="single" w:color="A33A3A" w:sz="24"/>
          <w:bottom w:val="single" w:color="A33A3A" w:sz="4"/>
          <w:right w:val="single" w:color="A33A3A" w:sz="4"/>
          <w:insideH w:val="single" w:color="auto" w:sz="4"/>
          <w:insideV w:val="single" w:color="auto" w:sz="4"/>
        </w:tblBorders>
        <w:tblLayout w:type="fixed"/>
      </w:tblPr>
      <w:tblGrid>
        <w:gridCol w:w="9350"/>
      </w:tblGrid>
      <w:tr>
        <w:tc>
          <w:tcPr>
            <w:tcW w:type="dxa" w:w="9350"/>
            <w:shd w:fill="FBEEEE" w:val="clear"/>
            <w:tcMar>
              <w:top w:type="dxa" w:w="140"/>
              <w:left w:type="dxa" w:w="220"/>
              <w:bottom w:type="dxa" w:w="140"/>
              <w:right w:type="dxa" w:w="220"/>
            </w:tcMar>
          </w:tcPr>
          <w:p>
            <w:pPr>
              <w:spacing w:after="60"/>
            </w:pPr>
            <w:r>
              <w:rPr>
                <w:rFonts w:ascii="Calibri" w:cs="Calibri" w:eastAsia="Calibri" w:hAnsi="Calibri"/>
                <w:b/>
                <w:bCs/>
                <w:color w:val="A33A3A"/>
                <w:sz w:val="20"/>
                <w:szCs w:val="20"/>
              </w:rPr>
              <w:t xml:space="preserve">WHY THESE ARE HARD TO CATCH IN REVIEW</w:t>
            </w:r>
          </w:p>
          <w:p>
            <w:pPr>
              <w:spacing w:after="40"/>
            </w:pPr>
            <w:r>
              <w:rPr>
                <w:rFonts w:ascii="Calibri" w:cs="Calibri" w:eastAsia="Calibri" w:hAnsi="Calibri"/>
                <w:color w:val="262626"/>
                <w:sz w:val="20"/>
                <w:szCs w:val="20"/>
              </w:rPr>
              <w:t xml:space="preserve">Not one of these is a coding error. Every one of them is a reasonable line of code placed on the wrong side of a boundary — and a reviewer reading the diff sees reasonable code.</w:t>
            </w:r>
          </w:p>
          <w:p>
            <w:pPr>
              <w:spacing w:after="40"/>
            </w:pPr>
            <w:r>
              <w:rPr>
                <w:rFonts w:ascii="Calibri" w:cs="Calibri" w:eastAsia="Calibri" w:hAnsi="Calibri"/>
                <w:color w:val="262626"/>
                <w:sz w:val="20"/>
                <w:szCs w:val="20"/>
              </w:rPr>
              <w:t xml:space="preserve">This is the argument for enforcing boundaries mechanically rather than socially: the deletion test as a CI job, an import-graph rule, a column-name assertion, a harness-tenancy scan. Four checks, roughly two hundred lines, and they cover most of this table.</w:t>
            </w:r>
          </w:p>
          <w:p>
            <w:pPr>
              <w:spacing w:after="40"/>
            </w:pPr>
            <w:r>
              <w:rPr>
                <w:rFonts w:ascii="Calibri" w:cs="Calibri" w:eastAsia="Calibri" w:hAnsi="Calibri"/>
                <w:color w:val="262626"/>
                <w:sz w:val="20"/>
                <w:szCs w:val="20"/>
              </w:rPr>
              <w:t xml:space="preserve">The other half of the argument is observability. Several rows here have NO error signal at all — a client disconnect, a silent stall, a tenant leak. For those, the detection column is the only defence you get, and it has to be built before you need it. [CONFIRMED and INFERENCE, per the individual rows above]</w:t>
            </w:r>
          </w:p>
        </w:tc>
      </w:tr>
    </w:tbl>
    <w:p>
      <w:pPr>
        <w:pStyle w:val="Heading1"/>
        <w:pageBreakBefore/>
        <w:pBdr>
          <w:bottom w:val="single" w:color="1F3864" w:sz="8" w:space="6"/>
        </w:pBdr>
        <w:spacing w:after="200" w:before="0"/>
      </w:pPr>
      <w:r>
        <w:rPr>
          <w:rFonts w:ascii="Calibri" w:cs="Calibri" w:eastAsia="Calibri" w:hAnsi="Calibri"/>
          <w:b/>
          <w:bCs/>
          <w:color w:val="1F3864"/>
          <w:sz w:val="32"/>
          <w:szCs w:val="32"/>
        </w:rPr>
        <w:t xml:space="preserve">When I Start Coding</w:t>
      </w:r>
    </w:p>
    <w:p>
      <w:pPr>
        <w:spacing w:after="120"/>
      </w:pPr>
      <w:r>
        <w:rPr>
          <w:rFonts w:ascii="Calibri" w:cs="Calibri" w:eastAsia="Calibri" w:hAnsi="Calibri"/>
          <w:color w:val="262626"/>
          <w:sz w:val="21"/>
          <w:szCs w:val="21"/>
        </w:rPr>
        <w:t xml:space="preserve">Sixteen questions, grouped by what they protect. Short enough to actually run before writing a component — and if you cannot answer one of them, that is the thing to go and settle first.</w:t>
      </w:r>
    </w:p>
    <w:p>
      <w:pPr>
        <w:pStyle w:val="Heading2"/>
        <w:spacing w:after="140" w:before="280"/>
      </w:pPr>
      <w:r>
        <w:rPr>
          <w:rFonts w:ascii="Calibri" w:cs="Calibri" w:eastAsia="Calibri" w:hAnsi="Calibri"/>
          <w:b/>
          <w:bCs/>
          <w:color w:val="1F3864"/>
          <w:sz w:val="26"/>
          <w:szCs w:val="26"/>
        </w:rPr>
        <w:t xml:space="preserve">Placement — where does this belong?</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500"/>
        <w:gridCol w:w="4200"/>
        <w:gridCol w:w="4650"/>
      </w:tblGrid>
      <w:tr>
        <w:trPr>
          <w:cantSplit/>
          <w:tblHeader/>
        </w:trPr>
        <w:tc>
          <w:tcPr>
            <w:tcW w:type="dxa" w:w="5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w:t>
            </w:r>
          </w:p>
        </w:tc>
        <w:tc>
          <w:tcPr>
            <w:tcW w:type="dxa" w:w="42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Question</w:t>
            </w:r>
          </w:p>
        </w:tc>
        <w:tc>
          <w:tcPr>
            <w:tcW w:type="dxa" w:w="46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If you cannot answer it</w:t>
            </w:r>
          </w:p>
        </w:tc>
      </w:tr>
      <w:tr>
        <w:trPr>
          <w:cantSplit/>
        </w:trPr>
        <w:tc>
          <w:tcPr>
            <w:tcW w:type="dxa" w:w="5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1</w:t>
            </w:r>
          </w:p>
        </w:tc>
        <w:tc>
          <w:tcPr>
            <w:tcW w:type="dxa" w:w="42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Which layer owns this — Surface, Edge, Substrate, Kernel, Ports, or Domain?</w:t>
            </w:r>
          </w:p>
        </w:tc>
        <w:tc>
          <w:tcPr>
            <w:tcW w:type="dxa" w:w="46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You will put product logic in the kernel, or a loop in the edge.</w:t>
            </w:r>
          </w:p>
        </w:tc>
      </w:tr>
      <w:tr>
        <w:trPr>
          <w:cantSplit/>
        </w:trPr>
        <w:tc>
          <w:tcPr>
            <w:tcW w:type="dxa" w:w="5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2</w:t>
            </w:r>
          </w:p>
        </w:tc>
        <w:tc>
          <w:tcPr>
            <w:tcW w:type="dxa" w:w="42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Which noun is this — Run, Episode, Step, Activity, or Park?</w:t>
            </w:r>
          </w:p>
        </w:tc>
        <w:tc>
          <w:tcPr>
            <w:tcW w:type="dxa" w:w="46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You cannot reason about its lifetime or what it may hold.</w:t>
            </w:r>
          </w:p>
        </w:tc>
      </w:tr>
      <w:tr>
        <w:trPr>
          <w:cantSplit/>
        </w:trPr>
        <w:tc>
          <w:tcPr>
            <w:tcW w:type="dxa" w:w="5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3</w:t>
            </w:r>
          </w:p>
        </w:tc>
        <w:tc>
          <w:tcPr>
            <w:tcW w:type="dxa" w:w="42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Which state category is this — Domain, Run, Model, or Harness?</w:t>
            </w:r>
          </w:p>
        </w:tc>
        <w:tc>
          <w:tcPr>
            <w:tcW w:type="dxa" w:w="46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It will be scoped by nobody. That is the tenant-leak class of bug.</w:t>
            </w:r>
          </w:p>
        </w:tc>
      </w:tr>
      <w:tr>
        <w:trPr>
          <w:cantSplit/>
        </w:trPr>
        <w:tc>
          <w:tcPr>
            <w:tcW w:type="dxa" w:w="5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4</w:t>
            </w:r>
          </w:p>
        </w:tc>
        <w:tc>
          <w:tcPr>
            <w:tcW w:type="dxa" w:w="42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Is this data, control, or event?</w:t>
            </w:r>
          </w:p>
        </w:tc>
        <w:tc>
          <w:tcPr>
            <w:tcW w:type="dxa" w:w="46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You will braid the flows, and "why did it do that?" stops having one answer.</w:t>
            </w:r>
          </w:p>
        </w:tc>
      </w:tr>
    </w:tbl>
    <w:p>
      <w:pPr>
        <w:pStyle w:val="Heading2"/>
        <w:spacing w:after="140" w:before="280"/>
      </w:pPr>
      <w:r>
        <w:rPr>
          <w:rFonts w:ascii="Calibri" w:cs="Calibri" w:eastAsia="Calibri" w:hAnsi="Calibri"/>
          <w:b/>
          <w:bCs/>
          <w:color w:val="1F3864"/>
          <w:sz w:val="26"/>
          <w:szCs w:val="26"/>
        </w:rPr>
        <w:t xml:space="preserve">Custody — what does it hold, and for how long?</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500"/>
        <w:gridCol w:w="4200"/>
        <w:gridCol w:w="4650"/>
      </w:tblGrid>
      <w:tr>
        <w:trPr>
          <w:cantSplit/>
          <w:tblHeader/>
        </w:trPr>
        <w:tc>
          <w:tcPr>
            <w:tcW w:type="dxa" w:w="5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w:t>
            </w:r>
          </w:p>
        </w:tc>
        <w:tc>
          <w:tcPr>
            <w:tcW w:type="dxa" w:w="42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Question</w:t>
            </w:r>
          </w:p>
        </w:tc>
        <w:tc>
          <w:tcPr>
            <w:tcW w:type="dxa" w:w="46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If you cannot answer it</w:t>
            </w:r>
          </w:p>
        </w:tc>
      </w:tr>
      <w:tr>
        <w:trPr>
          <w:cantSplit/>
        </w:trPr>
        <w:tc>
          <w:tcPr>
            <w:tcW w:type="dxa" w:w="5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5</w:t>
            </w:r>
          </w:p>
        </w:tc>
        <w:tc>
          <w:tcPr>
            <w:tcW w:type="dxa" w:w="42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Is this synchronous/in-process, or durable/distributed?</w:t>
            </w:r>
          </w:p>
        </w:tc>
        <w:tc>
          <w:tcPr>
            <w:tcW w:type="dxa" w:w="46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You will use `await` where you needed a durable hop, and lose the work on the first crash.</w:t>
            </w:r>
          </w:p>
        </w:tc>
      </w:tr>
      <w:tr>
        <w:trPr>
          <w:cantSplit/>
        </w:trPr>
        <w:tc>
          <w:tcPr>
            <w:tcW w:type="dxa" w:w="5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6</w:t>
            </w:r>
          </w:p>
        </w:tc>
        <w:tc>
          <w:tcPr>
            <w:tcW w:type="dxa" w:w="42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What resource is being held?</w:t>
            </w:r>
          </w:p>
        </w:tc>
        <w:tc>
          <w:tcPr>
            <w:tcW w:type="dxa" w:w="46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You cannot check it against the custody gradient.</w:t>
            </w:r>
          </w:p>
        </w:tc>
      </w:tr>
      <w:tr>
        <w:trPr>
          <w:cantSplit/>
        </w:trPr>
        <w:tc>
          <w:tcPr>
            <w:tcW w:type="dxa" w:w="5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7</w:t>
            </w:r>
          </w:p>
        </w:tc>
        <w:tc>
          <w:tcPr>
            <w:tcW w:type="dxa" w:w="42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How long is it held?</w:t>
            </w:r>
          </w:p>
        </w:tc>
        <w:tc>
          <w:tcPr>
            <w:tcW w:type="dxa" w:w="46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Scarcity × duration is the whole gradient. Both halves or neither.</w:t>
            </w:r>
          </w:p>
        </w:tc>
      </w:tr>
      <w:tr>
        <w:trPr>
          <w:cantSplit/>
        </w:trPr>
        <w:tc>
          <w:tcPr>
            <w:tcW w:type="dxa" w:w="5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8</w:t>
            </w:r>
          </w:p>
        </w:tc>
        <w:tc>
          <w:tcPr>
            <w:tcW w:type="dxa" w:w="42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Can this be parked?</w:t>
            </w:r>
          </w:p>
        </w:tc>
        <w:tc>
          <w:tcPr>
            <w:tcW w:type="dxa" w:w="46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If it waits on a human or an external system and cannot park, it will hold a worker for hours.</w:t>
            </w:r>
          </w:p>
        </w:tc>
      </w:tr>
    </w:tbl>
    <w:p>
      <w:pPr>
        <w:pStyle w:val="Heading2"/>
        <w:spacing w:after="140" w:before="280"/>
      </w:pPr>
      <w:r>
        <w:rPr>
          <w:rFonts w:ascii="Calibri" w:cs="Calibri" w:eastAsia="Calibri" w:hAnsi="Calibri"/>
          <w:b/>
          <w:bCs/>
          <w:color w:val="1F3864"/>
          <w:sz w:val="26"/>
          <w:szCs w:val="26"/>
        </w:rPr>
        <w:t xml:space="preserve">Failure — what happens when it goes wrong?</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500"/>
        <w:gridCol w:w="4200"/>
        <w:gridCol w:w="4650"/>
      </w:tblGrid>
      <w:tr>
        <w:trPr>
          <w:cantSplit/>
          <w:tblHeader/>
        </w:trPr>
        <w:tc>
          <w:tcPr>
            <w:tcW w:type="dxa" w:w="5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w:t>
            </w:r>
          </w:p>
        </w:tc>
        <w:tc>
          <w:tcPr>
            <w:tcW w:type="dxa" w:w="42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Question</w:t>
            </w:r>
          </w:p>
        </w:tc>
        <w:tc>
          <w:tcPr>
            <w:tcW w:type="dxa" w:w="46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If you cannot answer it</w:t>
            </w:r>
          </w:p>
        </w:tc>
      </w:tr>
      <w:tr>
        <w:trPr>
          <w:cantSplit/>
        </w:trPr>
        <w:tc>
          <w:tcPr>
            <w:tcW w:type="dxa" w:w="5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9</w:t>
            </w:r>
          </w:p>
        </w:tc>
        <w:tc>
          <w:tcPr>
            <w:tcW w:type="dxa" w:w="42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What happens if the process dies right here?</w:t>
            </w:r>
          </w:p>
        </w:tc>
        <w:tc>
          <w:tcPr>
            <w:tcW w:type="dxa" w:w="46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most important question in the list. Walk the interruption matrix.</w:t>
            </w:r>
          </w:p>
        </w:tc>
      </w:tr>
      <w:tr>
        <w:trPr>
          <w:cantSplit/>
        </w:trPr>
        <w:tc>
          <w:tcPr>
            <w:tcW w:type="dxa" w:w="5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10</w:t>
            </w:r>
          </w:p>
        </w:tc>
        <w:tc>
          <w:tcPr>
            <w:tcW w:type="dxa" w:w="42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Can this operation be retried?</w:t>
            </w:r>
          </w:p>
        </w:tc>
        <w:tc>
          <w:tcPr>
            <w:tcW w:type="dxa" w:w="46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Retry is only safe on top of identity, and identity only on top of durable state.</w:t>
            </w:r>
          </w:p>
        </w:tc>
      </w:tr>
      <w:tr>
        <w:trPr>
          <w:cantSplit/>
        </w:trPr>
        <w:tc>
          <w:tcPr>
            <w:tcW w:type="dxa" w:w="5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11</w:t>
            </w:r>
          </w:p>
        </w:tc>
        <w:tc>
          <w:tcPr>
            <w:tcW w:type="dxa" w:w="42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Is it idempotent?</w:t>
            </w:r>
          </w:p>
        </w:tc>
        <w:tc>
          <w:tcPr>
            <w:tcW w:type="dxa" w:w="46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Retry becomes re-execution: re-spent money, re-rolled results, duplicated effects.</w:t>
            </w:r>
          </w:p>
        </w:tc>
      </w:tr>
      <w:tr>
        <w:trPr>
          <w:cantSplit/>
        </w:trPr>
        <w:tc>
          <w:tcPr>
            <w:tcW w:type="dxa" w:w="5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12</w:t>
            </w:r>
          </w:p>
        </w:tc>
        <w:tc>
          <w:tcPr>
            <w:tcW w:type="dxa" w:w="42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Can another worker resume it?</w:t>
            </w:r>
          </w:p>
        </w:tc>
        <w:tc>
          <w:tcPr>
            <w:tcW w:type="dxa" w:w="46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If only the original process can continue, you have built a G2 loop with extra steps.</w:t>
            </w:r>
          </w:p>
        </w:tc>
      </w:tr>
    </w:tbl>
    <w:p>
      <w:pPr>
        <w:pStyle w:val="Heading2"/>
        <w:spacing w:after="140" w:before="280"/>
      </w:pPr>
      <w:r>
        <w:rPr>
          <w:rFonts w:ascii="Calibri" w:cs="Calibri" w:eastAsia="Calibri" w:hAnsi="Calibri"/>
          <w:b/>
          <w:bCs/>
          <w:color w:val="1F3864"/>
          <w:sz w:val="26"/>
          <w:szCs w:val="26"/>
        </w:rPr>
        <w:t xml:space="preserve">Truth — who decides, and what is authoritative?</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500"/>
        <w:gridCol w:w="4200"/>
        <w:gridCol w:w="4650"/>
      </w:tblGrid>
      <w:tr>
        <w:trPr>
          <w:cantSplit/>
          <w:tblHeader/>
        </w:trPr>
        <w:tc>
          <w:tcPr>
            <w:tcW w:type="dxa" w:w="5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w:t>
            </w:r>
          </w:p>
        </w:tc>
        <w:tc>
          <w:tcPr>
            <w:tcW w:type="dxa" w:w="42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Question</w:t>
            </w:r>
          </w:p>
        </w:tc>
        <w:tc>
          <w:tcPr>
            <w:tcW w:type="dxa" w:w="46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If you cannot answer it</w:t>
            </w:r>
          </w:p>
        </w:tc>
      </w:tr>
      <w:tr>
        <w:trPr>
          <w:cantSplit/>
        </w:trPr>
        <w:tc>
          <w:tcPr>
            <w:tcW w:type="dxa" w:w="5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13</w:t>
            </w:r>
          </w:p>
        </w:tc>
        <w:tc>
          <w:tcPr>
            <w:tcW w:type="dxa" w:w="42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Does it cross the narrow waist?</w:t>
            </w:r>
          </w:p>
        </w:tc>
        <w:tc>
          <w:tcPr>
            <w:tcW w:type="dxa" w:w="46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If yes, it must be a command down or an event up — never a shared table or a direct call.</w:t>
            </w:r>
          </w:p>
        </w:tc>
      </w:tr>
      <w:tr>
        <w:trPr>
          <w:cantSplit/>
        </w:trPr>
        <w:tc>
          <w:tcPr>
            <w:tcW w:type="dxa" w:w="5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14</w:t>
            </w:r>
          </w:p>
        </w:tc>
        <w:tc>
          <w:tcPr>
            <w:tcW w:type="dxa" w:w="42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Is it a command or an event?</w:t>
            </w:r>
          </w:p>
        </w:tc>
        <w:tc>
          <w:tcPr>
            <w:tcW w:type="dxa" w:w="46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Commands may be refused; events already happened. Confusing them corrupts the audit trail.</w:t>
            </w:r>
          </w:p>
        </w:tc>
      </w:tr>
      <w:tr>
        <w:trPr>
          <w:cantSplit/>
        </w:trPr>
        <w:tc>
          <w:tcPr>
            <w:tcW w:type="dxa" w:w="5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15</w:t>
            </w:r>
          </w:p>
        </w:tc>
        <w:tc>
          <w:tcPr>
            <w:tcW w:type="dxa" w:w="42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Who owns the state?</w:t>
            </w:r>
          </w:p>
        </w:tc>
        <w:tc>
          <w:tcPr>
            <w:tcW w:type="dxa" w:w="46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Every category has exactly one owner responsible for scoping it.</w:t>
            </w:r>
          </w:p>
        </w:tc>
      </w:tr>
      <w:tr>
        <w:trPr>
          <w:cantSplit/>
        </w:trPr>
        <w:tc>
          <w:tcPr>
            <w:tcW w:type="dxa" w:w="5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16</w:t>
            </w:r>
          </w:p>
        </w:tc>
        <w:tc>
          <w:tcPr>
            <w:tcW w:type="dxa" w:w="42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What is the source of truth here?</w:t>
            </w:r>
          </w:p>
        </w:tc>
        <w:tc>
          <w:tcPr>
            <w:tcW w:type="dxa" w:w="46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If the answer is a projection — assembled context, a read model — something has become authoritative that must not be.</w:t>
            </w:r>
          </w:p>
        </w:tc>
      </w:tr>
    </w:tbl>
    <w:tbl>
      <w:tblPr>
        <w:tblW w:type="dxa" w:w="9350"/>
        <w:tblBorders>
          <w:top w:val="single" w:color="2E5AAC" w:sz="4"/>
          <w:left w:val="single" w:color="2E5AAC" w:sz="24"/>
          <w:bottom w:val="single" w:color="2E5AAC" w:sz="4"/>
          <w:right w:val="single" w:color="2E5AAC" w:sz="4"/>
          <w:insideH w:val="single" w:color="auto" w:sz="4"/>
          <w:insideV w:val="single" w:color="auto" w:sz="4"/>
        </w:tblBorders>
        <w:tblLayout w:type="fixed"/>
      </w:tblPr>
      <w:tblGrid>
        <w:gridCol w:w="9350"/>
      </w:tblGrid>
      <w:tr>
        <w:tc>
          <w:tcPr>
            <w:tcW w:type="dxa" w:w="9350"/>
            <w:shd w:fill="EAF0FA" w:val="clear"/>
            <w:tcMar>
              <w:top w:type="dxa" w:w="140"/>
              <w:left w:type="dxa" w:w="220"/>
              <w:bottom w:type="dxa" w:w="140"/>
              <w:right w:type="dxa" w:w="220"/>
            </w:tcMar>
          </w:tcPr>
          <w:p>
            <w:pPr>
              <w:spacing w:after="60"/>
            </w:pPr>
            <w:r>
              <w:rPr>
                <w:rFonts w:ascii="Calibri" w:cs="Calibri" w:eastAsia="Calibri" w:hAnsi="Calibri"/>
                <w:b/>
                <w:bCs/>
                <w:color w:val="2E5AAC"/>
                <w:sz w:val="20"/>
                <w:szCs w:val="20"/>
              </w:rPr>
              <w:t xml:space="preserve">THE FOUR THAT CATCH THE MOST</w:t>
            </w:r>
          </w:p>
          <w:p>
            <w:pPr>
              <w:spacing w:after="40"/>
            </w:pPr>
            <w:r>
              <w:rPr>
                <w:rFonts w:ascii="Calibri" w:cs="Calibri" w:eastAsia="Calibri" w:hAnsi="Calibri"/>
                <w:color w:val="262626"/>
                <w:sz w:val="20"/>
                <w:szCs w:val="20"/>
              </w:rPr>
              <w:t xml:space="preserve">If you only ever run four of these, run 3, 5, 9, and 16.</w:t>
            </w:r>
          </w:p>
          <w:p>
            <w:pPr>
              <w:spacing w:after="40"/>
            </w:pPr>
            <w:r>
              <w:rPr>
                <w:rFonts w:ascii="Calibri" w:cs="Calibri" w:eastAsia="Calibri" w:hAnsi="Calibri"/>
                <w:color w:val="262626"/>
                <w:sz w:val="20"/>
                <w:szCs w:val="20"/>
              </w:rPr>
              <w:t xml:space="preserve">3 (which state category) catches the leak class. 5 (in-process vs durable) catches the lost-work class. 9 (what if the process dies here) catches nearly everything else. 16 (what is the source of truth) catches the replay class.</w:t>
            </w:r>
          </w:p>
        </w:tc>
      </w:tr>
    </w:tbl>
    <w:p>
      <w:pPr>
        <w:pStyle w:val="Heading1"/>
        <w:pageBreakBefore/>
        <w:pBdr>
          <w:bottom w:val="single" w:color="1F3864" w:sz="8" w:space="6"/>
        </w:pBdr>
        <w:spacing w:after="200" w:before="0"/>
      </w:pPr>
      <w:r>
        <w:rPr>
          <w:rFonts w:ascii="Calibri" w:cs="Calibri" w:eastAsia="Calibri" w:hAnsi="Calibri"/>
          <w:b/>
          <w:bCs/>
          <w:color w:val="1F3864"/>
          <w:sz w:val="32"/>
          <w:szCs w:val="32"/>
        </w:rPr>
        <w:t xml:space="preserve">Glossary</w:t>
      </w:r>
    </w:p>
    <w:p>
      <w:pPr>
        <w:spacing w:after="120"/>
      </w:pPr>
      <w:r>
        <w:rPr>
          <w:rFonts w:ascii="Calibri" w:cs="Calibri" w:eastAsia="Calibri" w:hAnsi="Calibri"/>
          <w:color w:val="262626"/>
          <w:sz w:val="21"/>
          <w:szCs w:val="21"/>
        </w:rPr>
        <w:t xml:space="preserve">One line per term. Where a term has a meaning specific to this architecture that differs from its general usage, that's stated explicitly.</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2000"/>
        <w:gridCol w:w="7350"/>
      </w:tblGrid>
      <w:tr>
        <w:trPr>
          <w:cantSplit/>
          <w:tblHeader/>
        </w:trPr>
        <w:tc>
          <w:tcPr>
            <w:tcW w:type="dxa" w:w="20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Term</w:t>
            </w:r>
          </w:p>
        </w:tc>
        <w:tc>
          <w:tcPr>
            <w:tcW w:type="dxa" w:w="73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Definition</w:t>
            </w:r>
          </w:p>
        </w:tc>
      </w:tr>
      <w:tr>
        <w:trPr>
          <w:cantSplit/>
        </w:trPr>
        <w:tc>
          <w:tcPr>
            <w:tcW w:type="dxa" w:w="20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Agent</w:t>
            </w:r>
          </w:p>
        </w:tc>
        <w:tc>
          <w:tcPr>
            <w:tcW w:type="dxa" w:w="73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Not a single component in this architecture — the word is deliberately banned as a unit. Use the specific noun (Run, Episode, Planner, Activity Runner) instead. [CONFIRMED, Ch 0–1/3]</w:t>
            </w:r>
          </w:p>
        </w:tc>
      </w:tr>
      <w:tr>
        <w:trPr>
          <w:cantSplit/>
        </w:trPr>
        <w:tc>
          <w:tcPr>
            <w:tcW w:type="dxa" w:w="20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Harness</w:t>
            </w:r>
          </w:p>
        </w:tc>
        <w:tc>
          <w:tcPr>
            <w:tcW w:type="dxa" w:w="73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Everything model-external that you write and can change: prompts, tools, middleware, memory, skills. The only region that is simultaneously yours, editable, and load-bearing. [CONFIRMED, Ch 1]</w:t>
            </w:r>
          </w:p>
        </w:tc>
      </w:tr>
      <w:tr>
        <w:trPr>
          <w:cantSplit/>
        </w:trPr>
        <w:tc>
          <w:tcPr>
            <w:tcW w:type="dxa" w:w="20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Environment</w:t>
            </w:r>
          </w:p>
        </w:tc>
        <w:tc>
          <w:tcPr>
            <w:tcW w:type="dxa" w:w="73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real world the work happens in — filesystem, shell, network, repositories. You can constrain and observe it, not fully control it. [CONFIRMED, Ch 1]</w:t>
            </w:r>
          </w:p>
        </w:tc>
      </w:tr>
      <w:tr>
        <w:trPr>
          <w:cantSplit/>
        </w:trPr>
        <w:tc>
          <w:tcPr>
            <w:tcW w:type="dxa" w:w="20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Runtime</w:t>
            </w:r>
          </w:p>
        </w:tc>
        <w:tc>
          <w:tcPr>
            <w:tcW w:type="dxa" w:w="73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generic engine (Kernel + Ports + Substrate) that drives work forward without knowing anything about your specific product.</w:t>
            </w:r>
          </w:p>
        </w:tc>
      </w:tr>
      <w:tr>
        <w:trPr>
          <w:cantSplit/>
        </w:trPr>
        <w:tc>
          <w:tcPr>
            <w:tcW w:type="dxa" w:w="20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Distributed system</w:t>
            </w:r>
          </w:p>
        </w:tc>
        <w:tc>
          <w:tcPr>
            <w:tcW w:type="dxa" w:w="73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What you're building the moment work outlives a single request — two or more things coordinate through shared durable state, and either may die at any point. [CONFIRMED, Ch 2]</w:t>
            </w:r>
          </w:p>
        </w:tc>
      </w:tr>
      <w:tr>
        <w:trPr>
          <w:cantSplit/>
        </w:trPr>
        <w:tc>
          <w:tcPr>
            <w:tcW w:type="dxa" w:w="20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Durability</w:t>
            </w:r>
          </w:p>
        </w:tc>
        <w:tc>
          <w:tcPr>
            <w:tcW w:type="dxa" w:w="73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property that progress already made survives a process being killed at any moment. [CONFIRMED, Ch 2]</w:t>
            </w:r>
          </w:p>
        </w:tc>
      </w:tr>
      <w:tr>
        <w:trPr>
          <w:cantSplit/>
        </w:trPr>
        <w:tc>
          <w:tcPr>
            <w:tcW w:type="dxa" w:w="20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Event</w:t>
            </w:r>
          </w:p>
        </w:tc>
        <w:tc>
          <w:tcPr>
            <w:tcW w:type="dxa" w:w="73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past-tense, durable statement that something already happened, written in the same transaction as the change it describes. [CONFIRMED, Ch 4]</w:t>
            </w:r>
          </w:p>
        </w:tc>
      </w:tr>
      <w:tr>
        <w:trPr>
          <w:cantSplit/>
        </w:trPr>
        <w:tc>
          <w:tcPr>
            <w:tcW w:type="dxa" w:w="20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Command</w:t>
            </w:r>
          </w:p>
        </w:tc>
        <w:tc>
          <w:tcPr>
            <w:tcW w:type="dxa" w:w="73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An imperative request to change something, carrying an idempotency key. [CONFIRMED, Ch 4]</w:t>
            </w:r>
          </w:p>
        </w:tc>
      </w:tr>
      <w:tr>
        <w:trPr>
          <w:cantSplit/>
        </w:trPr>
        <w:tc>
          <w:tcPr>
            <w:tcW w:type="dxa" w:w="20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Outbox</w:t>
            </w:r>
          </w:p>
        </w:tc>
        <w:tc>
          <w:tcPr>
            <w:tcW w:type="dxa" w:w="73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pattern of committing a state change and the event that announces it atomically, in one transaction, so the two can never disagree — no state change without its event, and no event without its change. The chapters state that no durability primitive beyond this one is required. [CONFIRMED, Ch 2/4]</w:t>
            </w:r>
          </w:p>
        </w:tc>
      </w:tr>
      <w:tr>
        <w:trPr>
          <w:cantSplit/>
        </w:trPr>
        <w:tc>
          <w:tcPr>
            <w:tcW w:type="dxa" w:w="20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Relay</w:t>
            </w:r>
          </w:p>
        </w:tc>
        <w:tc>
          <w:tcPr>
            <w:tcW w:type="dxa" w:w="73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Kernel component that claims appended events and turns them into queued work. Never interprets what an event means. [CONFIRMED, Ch 4]</w:t>
            </w:r>
          </w:p>
        </w:tc>
      </w:tr>
      <w:tr>
        <w:trPr>
          <w:cantSplit/>
        </w:trPr>
        <w:tc>
          <w:tcPr>
            <w:tcW w:type="dxa" w:w="20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Queue</w:t>
            </w:r>
          </w:p>
        </w:tc>
        <w:tc>
          <w:tcPr>
            <w:tcW w:type="dxa" w:w="73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Where claimed work waits to be picked up, split into fast (decisions) and slow (tool/model) classes. Specific technology is left to you. [CONFIRMED as a concept; DESIGN CHOICE for technology]</w:t>
            </w:r>
          </w:p>
        </w:tc>
      </w:tr>
      <w:tr>
        <w:trPr>
          <w:cantSplit/>
        </w:trPr>
        <w:tc>
          <w:tcPr>
            <w:tcW w:type="dxa" w:w="20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Worker</w:t>
            </w:r>
          </w:p>
        </w:tc>
        <w:tc>
          <w:tcPr>
            <w:tcW w:type="dxa" w:w="73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process claiming and executing work — a Run Driver, an Activity Runner, or a Relay, depending on the role it's currently performing.</w:t>
            </w:r>
          </w:p>
        </w:tc>
      </w:tr>
      <w:tr>
        <w:trPr>
          <w:cantSplit/>
        </w:trPr>
        <w:tc>
          <w:tcPr>
            <w:tcW w:type="dxa" w:w="20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Process</w:t>
            </w:r>
          </w:p>
        </w:tc>
        <w:tc>
          <w:tcPr>
            <w:tcW w:type="dxa" w:w="73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[GENERAL KNOWLEDGE] An OS-level running program with its own memory space. The chapters use this concept but don't define it from first principles.</w:t>
            </w:r>
          </w:p>
        </w:tc>
      </w:tr>
      <w:tr>
        <w:trPr>
          <w:cantSplit/>
        </w:trPr>
        <w:tc>
          <w:tcPr>
            <w:tcW w:type="dxa" w:w="20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Thread</w:t>
            </w:r>
          </w:p>
        </w:tc>
        <w:tc>
          <w:tcPr>
            <w:tcW w:type="dxa" w:w="73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[GENERAL KNOWLEDGE] A schedulable unit of execution within a process. Not separately defined by the chapters.</w:t>
            </w:r>
          </w:p>
        </w:tc>
      </w:tr>
      <w:tr>
        <w:trPr>
          <w:cantSplit/>
        </w:trPr>
        <w:tc>
          <w:tcPr>
            <w:tcW w:type="dxa" w:w="20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Event loop</w:t>
            </w:r>
          </w:p>
        </w:tc>
        <w:tc>
          <w:tcPr>
            <w:tcW w:type="dxa" w:w="73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[GENERAL KNOWLEDGE] The mechanism that lets one process run many coroutines by switching between them at await points. Not a chapter-defined term.</w:t>
            </w:r>
          </w:p>
        </w:tc>
      </w:tr>
      <w:tr>
        <w:trPr>
          <w:cantSplit/>
        </w:trPr>
        <w:tc>
          <w:tcPr>
            <w:tcW w:type="dxa" w:w="20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Coroutine</w:t>
            </w:r>
          </w:p>
        </w:tc>
        <w:tc>
          <w:tcPr>
            <w:tcW w:type="dxa" w:w="73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[GENERAL KNOWLEDGE] A function that can suspend and resume without blocking its process.</w:t>
            </w:r>
          </w:p>
        </w:tc>
      </w:tr>
      <w:tr>
        <w:trPr>
          <w:cantSplit/>
        </w:trPr>
        <w:tc>
          <w:tcPr>
            <w:tcW w:type="dxa" w:w="20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async</w:t>
            </w:r>
          </w:p>
        </w:tc>
        <w:tc>
          <w:tcPr>
            <w:tcW w:type="dxa" w:w="73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[GENERAL KNOWLEDGE] Marks code that can cooperate with an event loop rather than blocking it.</w:t>
            </w:r>
          </w:p>
        </w:tc>
      </w:tr>
      <w:tr>
        <w:trPr>
          <w:cantSplit/>
        </w:trPr>
        <w:tc>
          <w:tcPr>
            <w:tcW w:type="dxa" w:w="20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await</w:t>
            </w:r>
          </w:p>
        </w:tc>
        <w:tc>
          <w:tcPr>
            <w:tcW w:type="dxa" w:w="73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[GENERAL KNOWLEDGE] A suspension point where the current coroutine pauses and control returns to the event loop. NOT the same as durable dispatch — see Section 9.</w:t>
            </w:r>
          </w:p>
        </w:tc>
      </w:tr>
      <w:tr>
        <w:trPr>
          <w:cantSplit/>
        </w:trPr>
        <w:tc>
          <w:tcPr>
            <w:tcW w:type="dxa" w:w="20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Lease</w:t>
            </w:r>
          </w:p>
        </w:tc>
        <w:tc>
          <w:tcPr>
            <w:tcW w:type="dxa" w:w="73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time-limited, durable claim that one worker owns a piece of work, with an expiry others can see. [CONFIRMED, Ch 2/4/5]</w:t>
            </w:r>
          </w:p>
        </w:tc>
      </w:tr>
      <w:tr>
        <w:trPr>
          <w:cantSplit/>
        </w:trPr>
        <w:tc>
          <w:tcPr>
            <w:tcW w:type="dxa" w:w="20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Heartbeat</w:t>
            </w:r>
          </w:p>
        </w:tc>
        <w:tc>
          <w:tcPr>
            <w:tcW w:type="dxa" w:w="73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[GENERAL KNOWLEDGE — not the chapters' own word.] Standard term for a periodic liveness signal; realized here as lease renewal at each checkpoint.</w:t>
            </w:r>
          </w:p>
        </w:tc>
      </w:tr>
      <w:tr>
        <w:trPr>
          <w:cantSplit/>
        </w:trPr>
        <w:tc>
          <w:tcPr>
            <w:tcW w:type="dxa" w:w="20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Renew</w:t>
            </w:r>
          </w:p>
        </w:tc>
        <w:tc>
          <w:tcPr>
            <w:tcW w:type="dxa" w:w="73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Extending a lease's expiry while its owner is still actively working, in the same transaction as a checkpoint. [CONFIRMED, Ch 5]</w:t>
            </w:r>
          </w:p>
        </w:tc>
      </w:tr>
      <w:tr>
        <w:trPr>
          <w:cantSplit/>
        </w:trPr>
        <w:tc>
          <w:tcPr>
            <w:tcW w:type="dxa" w:w="20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CAS (Compare-And-Swap)</w:t>
            </w:r>
          </w:p>
        </w:tc>
        <w:tc>
          <w:tcPr>
            <w:tcW w:type="dxa" w:w="73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Update succeeds only if the row's version still matches what was read; otherwise it silently affects zero rows. [CONFIRMED as mechanism, Ch 4/5]</w:t>
            </w:r>
          </w:p>
        </w:tc>
      </w:tr>
      <w:tr>
        <w:trPr>
          <w:cantSplit/>
        </w:trPr>
        <w:tc>
          <w:tcPr>
            <w:tcW w:type="dxa" w:w="20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Version</w:t>
            </w:r>
          </w:p>
        </w:tc>
        <w:tc>
          <w:tcPr>
            <w:tcW w:type="dxa" w:w="73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integer column used to perform a CAS check on a run row. [CONFIRMED, Ch 4/5]</w:t>
            </w:r>
          </w:p>
        </w:tc>
      </w:tr>
      <w:tr>
        <w:trPr>
          <w:cantSplit/>
        </w:trPr>
        <w:tc>
          <w:tcPr>
            <w:tcW w:type="dxa" w:w="20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Fencing / fencing token</w:t>
            </w:r>
          </w:p>
        </w:tc>
        <w:tc>
          <w:tcPr>
            <w:tcW w:type="dxa" w:w="73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[GENERAL KNOWLEDGE — not used in Ch 2–6.] A stale-owner protection technique. The equivalent here is the version CAS check; full multi-machine treatment is Ch 32, outside this document.</w:t>
            </w:r>
          </w:p>
        </w:tc>
      </w:tr>
      <w:tr>
        <w:trPr>
          <w:cantSplit/>
        </w:trPr>
        <w:tc>
          <w:tcPr>
            <w:tcW w:type="dxa" w:w="20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Run</w:t>
            </w:r>
          </w:p>
        </w:tc>
        <w:tc>
          <w:tcPr>
            <w:tcW w:type="dxa" w:w="73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One goal under execution — a durable, versioned row, minutes to weeks, the only noun addressable from outside the runtime. [CONFIRMED, Ch 5]</w:t>
            </w:r>
          </w:p>
        </w:tc>
      </w:tr>
      <w:tr>
        <w:trPr>
          <w:cantSplit/>
        </w:trPr>
        <w:tc>
          <w:tcPr>
            <w:tcW w:type="dxa" w:w="20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Episode</w:t>
            </w:r>
          </w:p>
        </w:tc>
        <w:tc>
          <w:tcPr>
            <w:tcW w:type="dxa" w:w="73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One bounded working session over a run — a function invocation, not a row, seconds long, never concurrent with another episode of the same run. [CONFIRMED, Ch 5]</w:t>
            </w:r>
          </w:p>
        </w:tc>
      </w:tr>
      <w:tr>
        <w:trPr>
          <w:cantSplit/>
        </w:trPr>
        <w:tc>
          <w:tcPr>
            <w:tcW w:type="dxa" w:w="20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Step</w:t>
            </w:r>
          </w:p>
        </w:tc>
        <w:tc>
          <w:tcPr>
            <w:tcW w:type="dxa" w:w="73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One advance of a run's state machine — a cheap decision, or the dispatch of an Activity. A row. [CONFIRMED, Ch 5]</w:t>
            </w:r>
          </w:p>
        </w:tc>
      </w:tr>
      <w:tr>
        <w:trPr>
          <w:cantSplit/>
        </w:trPr>
        <w:tc>
          <w:tcPr>
            <w:tcW w:type="dxa" w:w="20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Activity</w:t>
            </w:r>
          </w:p>
        </w:tc>
        <w:tc>
          <w:tcPr>
            <w:tcW w:type="dxa" w:w="73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One idempotent, leased, cancellable, budgeted call to a tool or model — the only place non-determinism is permitted. [CONFIRMED, Ch 5]</w:t>
            </w:r>
          </w:p>
        </w:tc>
      </w:tr>
      <w:tr>
        <w:trPr>
          <w:cantSplit/>
        </w:trPr>
        <w:tc>
          <w:tcPr>
            <w:tcW w:type="dxa" w:w="20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Activity Runner</w:t>
            </w:r>
          </w:p>
        </w:tc>
        <w:tc>
          <w:tcPr>
            <w:tcW w:type="dxa" w:w="73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Kernel component that claims, executes, and settles one Activity. Not the same thing as an Activity itself. [CONFIRMED, Ch 4]</w:t>
            </w:r>
          </w:p>
        </w:tc>
      </w:tr>
      <w:tr>
        <w:trPr>
          <w:cantSplit/>
        </w:trPr>
        <w:tc>
          <w:tcPr>
            <w:tcW w:type="dxa" w:w="20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Park</w:t>
            </w:r>
          </w:p>
        </w:tc>
        <w:tc>
          <w:tcPr>
            <w:tcW w:type="dxa" w:w="73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durable pause holding no resource at all, ended by an event rather than a timer. [CONFIRMED, Ch 5]</w:t>
            </w:r>
          </w:p>
        </w:tc>
      </w:tr>
      <w:tr>
        <w:trPr>
          <w:cantSplit/>
        </w:trPr>
        <w:tc>
          <w:tcPr>
            <w:tcW w:type="dxa" w:w="20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Plan</w:t>
            </w:r>
          </w:p>
        </w:tc>
        <w:tc>
          <w:tcPr>
            <w:tcW w:type="dxa" w:w="73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artifact the Planner produces; a run may hold several over its life via successive `plan_id`s. Column-level identity confirmed in Ch 4–5; full semantics are Ch 10, outside this document.</w:t>
            </w:r>
          </w:p>
        </w:tc>
      </w:tr>
      <w:tr>
        <w:trPr>
          <w:cantSplit/>
        </w:trPr>
        <w:tc>
          <w:tcPr>
            <w:tcW w:type="dxa" w:w="20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Checkpoint</w:t>
            </w:r>
          </w:p>
        </w:tc>
        <w:tc>
          <w:tcPr>
            <w:tcW w:type="dxa" w:w="73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few-millisecond transaction at a step boundary that saves progress, renews the lease, and reads pending signals, all at once. [CONFIRMED, Ch 5]</w:t>
            </w:r>
          </w:p>
        </w:tc>
      </w:tr>
      <w:tr>
        <w:trPr>
          <w:cantSplit/>
        </w:trPr>
        <w:tc>
          <w:tcPr>
            <w:tcW w:type="dxa" w:w="20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Sweeper</w:t>
            </w:r>
          </w:p>
        </w:tc>
        <w:tc>
          <w:tcPr>
            <w:tcW w:type="dxa" w:w="73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only cron-like component in the Kernel; expires stale leases/claims and dead-letters exhausted work, continuously, never only at boot. [CONFIRMED, Ch 4]</w:t>
            </w:r>
          </w:p>
        </w:tc>
      </w:tr>
      <w:tr>
        <w:trPr>
          <w:cantSplit/>
        </w:trPr>
        <w:tc>
          <w:tcPr>
            <w:tcW w:type="dxa" w:w="20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Surface</w:t>
            </w:r>
          </w:p>
        </w:tc>
        <w:tc>
          <w:tcPr>
            <w:tcW w:type="dxa" w:w="73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app, terminal, or chat window a person looks at — outside the runtime entirely. [CONFIRMED, Ch 4]</w:t>
            </w:r>
          </w:p>
        </w:tc>
      </w:tr>
      <w:tr>
        <w:trPr>
          <w:cantSplit/>
        </w:trPr>
        <w:tc>
          <w:tcPr>
            <w:tcW w:type="dxa" w:w="20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Edge</w:t>
            </w:r>
          </w:p>
        </w:tc>
        <w:tc>
          <w:tcPr>
            <w:tcW w:type="dxa" w:w="73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thin, stateless layer that accepts goals and streams progress — no loop, no consumer, no model call. [CONFIRMED, Ch 4]</w:t>
            </w:r>
          </w:p>
        </w:tc>
      </w:tr>
      <w:tr>
        <w:trPr>
          <w:cantSplit/>
        </w:trPr>
        <w:tc>
          <w:tcPr>
            <w:tcW w:type="dxa" w:w="20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Substrate</w:t>
            </w:r>
          </w:p>
        </w:tc>
        <w:tc>
          <w:tcPr>
            <w:tcW w:type="dxa" w:w="73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durable storage and queue everything else rests on — one transactional database, one queue. [CONFIRMED, Ch 4]</w:t>
            </w:r>
          </w:p>
        </w:tc>
      </w:tr>
      <w:tr>
        <w:trPr>
          <w:cantSplit/>
        </w:trPr>
        <w:tc>
          <w:tcPr>
            <w:tcW w:type="dxa" w:w="20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Kernel</w:t>
            </w:r>
          </w:p>
        </w:tc>
        <w:tc>
          <w:tcPr>
            <w:tcW w:type="dxa" w:w="73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small generic engine (Relay, Run Driver, Activity Runner, Sweeper). NOT the OS kernel — ordinary application code. [CONFIRMED, Ch 4]</w:t>
            </w:r>
          </w:p>
        </w:tc>
      </w:tr>
      <w:tr>
        <w:trPr>
          <w:cantSplit/>
        </w:trPr>
        <w:tc>
          <w:tcPr>
            <w:tcW w:type="dxa" w:w="20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Port</w:t>
            </w:r>
          </w:p>
        </w:tc>
        <w:tc>
          <w:tcPr>
            <w:tcW w:type="dxa" w:w="73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code-level interface contract (`typing.Protocol`) where product-specific behavior attaches. NOT a network port — no sockets implied. [CONFIRMED, Ch 3/4]</w:t>
            </w:r>
          </w:p>
        </w:tc>
      </w:tr>
      <w:tr>
        <w:trPr>
          <w:cantSplit/>
        </w:trPr>
        <w:tc>
          <w:tcPr>
            <w:tcW w:type="dxa" w:w="20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Domain</w:t>
            </w:r>
          </w:p>
        </w:tc>
        <w:tc>
          <w:tcPr>
            <w:tcW w:type="dxa" w:w="73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Your product's own tables and rules — must remain coherent with the entire runtime deleted. [CONFIRMED, Ch 4/6]</w:t>
            </w:r>
          </w:p>
        </w:tc>
      </w:tr>
      <w:tr>
        <w:trPr>
          <w:cantSplit/>
        </w:trPr>
        <w:tc>
          <w:tcPr>
            <w:tcW w:type="dxa" w:w="20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Narrow Waist</w:t>
            </w:r>
          </w:p>
        </w:tc>
        <w:tc>
          <w:tcPr>
            <w:tcW w:type="dxa" w:w="73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deliberately tiny opening between runtime and domain: commands down, events up, nothing else. [CONFIRMED, Ch 4]</w:t>
            </w:r>
          </w:p>
        </w:tc>
      </w:tr>
      <w:tr>
        <w:trPr>
          <w:cantSplit/>
        </w:trPr>
        <w:tc>
          <w:tcPr>
            <w:tcW w:type="dxa" w:w="20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Domain State</w:t>
            </w:r>
          </w:p>
        </w:tc>
        <w:tc>
          <w:tcPr>
            <w:tcW w:type="dxa" w:w="73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What is true about the world; owned by your product; unaffected by deleting the runtime. [CONFIRMED, Ch 6]</w:t>
            </w:r>
          </w:p>
        </w:tc>
      </w:tr>
      <w:tr>
        <w:trPr>
          <w:cantSplit/>
        </w:trPr>
        <w:tc>
          <w:tcPr>
            <w:tcW w:type="dxa" w:w="20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Run State</w:t>
            </w:r>
          </w:p>
        </w:tc>
        <w:tc>
          <w:tcPr>
            <w:tcW w:type="dxa" w:w="73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What is happening in one run right now; owned by the runtime; authoritative about EXECUTION (step, lease, spend) but never about domain truth; meaningless once the run ends. [CONFIRMED, Ch 6]</w:t>
            </w:r>
          </w:p>
        </w:tc>
      </w:tr>
      <w:tr>
        <w:trPr>
          <w:cantSplit/>
        </w:trPr>
        <w:tc>
          <w:tcPr>
            <w:tcW w:type="dxa" w:w="20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Model State</w:t>
            </w:r>
          </w:p>
        </w:tc>
        <w:tc>
          <w:tcPr>
            <w:tcW w:type="dxa" w:w="73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What the model sees on one call; derived, never persisted as truth. [CONFIRMED — the handbook's own addition beyond the two-category reference architecture, Ch 6]</w:t>
            </w:r>
          </w:p>
        </w:tc>
      </w:tr>
      <w:tr>
        <w:trPr>
          <w:cantSplit/>
        </w:trPr>
        <w:tc>
          <w:tcPr>
            <w:tcW w:type="dxa" w:w="20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Harness State</w:t>
            </w:r>
          </w:p>
        </w:tc>
        <w:tc>
          <w:tcPr>
            <w:tcW w:type="dxa" w:w="73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What the system has learned to do; survives the runtime without being a fact about the world; unscoped by default. [CONFIRMED — the handbook's own addition, Ch 6]</w:t>
            </w:r>
          </w:p>
        </w:tc>
      </w:tr>
      <w:tr>
        <w:trPr>
          <w:cantSplit/>
        </w:trPr>
        <w:tc>
          <w:tcPr>
            <w:tcW w:type="dxa" w:w="20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Projection</w:t>
            </w:r>
          </w:p>
        </w:tc>
        <w:tc>
          <w:tcPr>
            <w:tcW w:type="dxa" w:w="73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act of deriving a read model from authoritative facts; the reason a context window is not a source of truth. [CONFIRMED, Ch 6]</w:t>
            </w:r>
          </w:p>
        </w:tc>
      </w:tr>
      <w:tr>
        <w:trPr>
          <w:cantSplit/>
        </w:trPr>
        <w:tc>
          <w:tcPr>
            <w:tcW w:type="dxa" w:w="20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Read Model</w:t>
            </w:r>
          </w:p>
        </w:tc>
        <w:tc>
          <w:tcPr>
            <w:tcW w:type="dxa" w:w="73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view assembled for a reader from authoritative facts, which is never itself authoritative. [CONFIRMED, Ch 6]</w:t>
            </w:r>
          </w:p>
        </w:tc>
      </w:tr>
      <w:tr>
        <w:trPr>
          <w:cantSplit/>
        </w:trPr>
        <w:tc>
          <w:tcPr>
            <w:tcW w:type="dxa" w:w="20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Tenant</w:t>
            </w:r>
          </w:p>
        </w:tc>
        <w:tc>
          <w:tcPr>
            <w:tcW w:type="dxa" w:w="73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One customer or organization using the same shared platform. [CONFIRMED, Ch 6]</w:t>
            </w:r>
          </w:p>
        </w:tc>
      </w:tr>
      <w:tr>
        <w:trPr>
          <w:cantSplit/>
        </w:trPr>
        <w:tc>
          <w:tcPr>
            <w:tcW w:type="dxa" w:w="20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Idempotency</w:t>
            </w:r>
          </w:p>
        </w:tc>
        <w:tc>
          <w:tcPr>
            <w:tcW w:type="dxa" w:w="73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Doing something twice leaves the world exactly as doing it once did. [CONFIRMED, Ch 2]</w:t>
            </w:r>
          </w:p>
        </w:tc>
      </w:tr>
      <w:tr>
        <w:trPr>
          <w:cantSplit/>
        </w:trPr>
        <w:tc>
          <w:tcPr>
            <w:tcW w:type="dxa" w:w="20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Activity identity</w:t>
            </w:r>
          </w:p>
        </w:tc>
        <w:tc>
          <w:tcPr>
            <w:tcW w:type="dxa" w:w="73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fingerprint over five components — run, plan, step, tool, resolved inputs — computed at plan time, deciding whether a stored result may be replayed instead of re-run. The five components and the plan-time timing are CONFIRMED (Ch 2/5); the hash function and digest details are a DESIGN CHOICE.</w:t>
            </w:r>
          </w:p>
        </w:tc>
      </w:tr>
      <w:tr>
        <w:trPr>
          <w:cantSplit/>
        </w:trPr>
        <w:tc>
          <w:tcPr>
            <w:tcW w:type="dxa" w:w="20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Quarantine</w:t>
            </w:r>
          </w:p>
        </w:tc>
        <w:tc>
          <w:tcPr>
            <w:tcW w:type="dxa" w:w="73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construct (an Activity) inside which all non-determinism is confined, so everything else is a pure function of state and events. [CONFIRMED, Ch 3/5]</w:t>
            </w:r>
          </w:p>
        </w:tc>
      </w:tr>
      <w:tr>
        <w:trPr>
          <w:cantSplit/>
        </w:trPr>
        <w:tc>
          <w:tcPr>
            <w:tcW w:type="dxa" w:w="20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Control Plane / Data Plane</w:t>
            </w:r>
          </w:p>
        </w:tc>
        <w:tc>
          <w:tcPr>
            <w:tcW w:type="dxa" w:w="73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cheap, frequent decision path vs. the slow, expensive, rate-limited work path — never sharing a queue. [CONFIRMED, Ch 3]</w:t>
            </w:r>
          </w:p>
        </w:tc>
      </w:tr>
      <w:tr>
        <w:trPr>
          <w:cantSplit/>
        </w:trPr>
        <w:tc>
          <w:tcPr>
            <w:tcW w:type="dxa" w:w="20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Telemetry</w:t>
            </w:r>
          </w:p>
        </w:tc>
        <w:tc>
          <w:tcPr>
            <w:tcW w:type="dxa" w:w="73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Progress sent directly to a client, never written to the durable event log — it is not a fact. [CONFIRMED, Ch 4]</w:t>
            </w:r>
          </w:p>
        </w:tc>
      </w:tr>
      <w:tr>
        <w:trPr>
          <w:cantSplit/>
        </w:trPr>
        <w:tc>
          <w:tcPr>
            <w:tcW w:type="dxa" w:w="20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Read model</w:t>
            </w:r>
          </w:p>
        </w:tc>
        <w:tc>
          <w:tcPr>
            <w:tcW w:type="dxa" w:w="73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view of a run assembled by the Edge for a client from durable facts, and never authoritative itself. Carries a `seq` cursor so a stream can resume. [INFERENCE, Ch 7]</w:t>
            </w:r>
          </w:p>
        </w:tc>
      </w:tr>
      <w:tr>
        <w:trPr>
          <w:cantSplit/>
        </w:trPr>
        <w:tc>
          <w:tcPr>
            <w:tcW w:type="dxa" w:w="20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Progress</w:t>
            </w:r>
          </w:p>
        </w:tc>
        <w:tc>
          <w:tcPr>
            <w:tcW w:type="dxa" w:w="73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Telemetry with no business meaning, streamed straight to a client and never written to the outbox. The opposite of a fact. [CONFIRMED, Ch 7]</w:t>
            </w:r>
          </w:p>
        </w:tc>
      </w:tr>
      <w:tr>
        <w:trPr>
          <w:cantSplit/>
        </w:trPr>
        <w:tc>
          <w:tcPr>
            <w:tcW w:type="dxa" w:w="20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Fact</w:t>
            </w:r>
          </w:p>
        </w:tc>
        <w:tc>
          <w:tcPr>
            <w:tcW w:type="dxa" w:w="73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Something durable a later reader is entitled to rely on — the thing progress deliberately is not. [CONFIRMED, Ch 7]</w:t>
            </w:r>
          </w:p>
        </w:tc>
      </w:tr>
      <w:tr>
        <w:trPr>
          <w:cantSplit/>
        </w:trPr>
        <w:tc>
          <w:tcPr>
            <w:tcW w:type="dxa" w:w="20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Signal</w:t>
            </w:r>
          </w:p>
        </w:tc>
        <w:tc>
          <w:tcPr>
            <w:tcW w:type="dxa" w:w="73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Out-of-band control over a live run: steer, cancel, pause, or answer. Arrives via the Edge, read at checkpoints. [CONFIRMED, Ch 7]</w:t>
            </w:r>
          </w:p>
        </w:tc>
      </w:tr>
      <w:tr>
        <w:trPr>
          <w:cantSplit/>
        </w:trPr>
        <w:tc>
          <w:tcPr>
            <w:tcW w:type="dxa" w:w="20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Steer</w:t>
            </w:r>
          </w:p>
        </w:tc>
        <w:tc>
          <w:tcPr>
            <w:tcW w:type="dxa" w:w="73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goal amendment delivered mid-run that forces a replan rather than editing the running plan. [CONFIRMED, Ch 7]</w:t>
            </w:r>
          </w:p>
        </w:tc>
      </w:tr>
      <w:tr>
        <w:trPr>
          <w:cantSplit/>
        </w:trPr>
        <w:tc>
          <w:tcPr>
            <w:tcW w:type="dxa" w:w="20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Hydrate-then-subscribe</w:t>
            </w:r>
          </w:p>
        </w:tc>
        <w:tc>
          <w:tcPr>
            <w:tcW w:type="dxa" w:w="73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client contract: load current state by query FIRST, then attach a stream with a cursor. What makes a view survive a disconnect. [INFERENCE, Ch 7]</w:t>
            </w:r>
          </w:p>
        </w:tc>
      </w:tr>
      <w:tr>
        <w:trPr>
          <w:cantSplit/>
        </w:trPr>
        <w:tc>
          <w:tcPr>
            <w:tcW w:type="dxa" w:w="20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Stateless ingress</w:t>
            </w:r>
          </w:p>
        </w:tc>
        <w:tc>
          <w:tcPr>
            <w:tcW w:type="dxa" w:w="73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An Edge that keeps nothing in process memory, so any instance serves any request and a deploy loses nothing. [CONFIRMED, Ch 7]</w:t>
            </w:r>
          </w:p>
        </w:tc>
      </w:tr>
      <w:tr>
        <w:trPr>
          <w:cantSplit/>
        </w:trPr>
        <w:tc>
          <w:tcPr>
            <w:tcW w:type="dxa" w:w="20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Run lifecycle</w:t>
            </w:r>
          </w:p>
        </w:tc>
        <w:tc>
          <w:tcPr>
            <w:tcW w:type="dxa" w:w="73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life of one goal, from arrival to a terminal state, independent of every process that touches it. [CONFIRMED, Ch 8]</w:t>
            </w:r>
          </w:p>
        </w:tc>
      </w:tr>
      <w:tr>
        <w:trPr>
          <w:cantSplit/>
        </w:trPr>
        <w:tc>
          <w:tcPr>
            <w:tcW w:type="dxa" w:w="20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Runtime lifecycle</w:t>
            </w:r>
          </w:p>
        </w:tc>
        <w:tc>
          <w:tcPr>
            <w:tcW w:type="dxa" w:w="73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life of one PROCESS — boot, serve, drain, exit — which has no obligation to any run. [INFERENCE, Ch 8]</w:t>
            </w:r>
          </w:p>
        </w:tc>
      </w:tr>
      <w:tr>
        <w:trPr>
          <w:cantSplit/>
        </w:trPr>
        <w:tc>
          <w:tcPr>
            <w:tcW w:type="dxa" w:w="20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Claim</w:t>
            </w:r>
          </w:p>
        </w:tc>
        <w:tc>
          <w:tcPr>
            <w:tcW w:type="dxa" w:w="73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compare-and-swap that puts a time-limited lease on a run, so exactly one worker advances it. Meeting point 1. [CONFIRMED, Ch 8]</w:t>
            </w:r>
          </w:p>
        </w:tc>
      </w:tr>
      <w:tr>
        <w:trPr>
          <w:cantSplit/>
        </w:trPr>
        <w:tc>
          <w:tcPr>
            <w:tcW w:type="dxa" w:w="20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Release</w:t>
            </w:r>
          </w:p>
        </w:tc>
        <w:tc>
          <w:tcPr>
            <w:tcW w:type="dxa" w:w="73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Giving a lease back at an episode boundary or at drain, WITHOUT finishing the work. Meeting point 2. [CONFIRMED, Ch 8]</w:t>
            </w:r>
          </w:p>
        </w:tc>
      </w:tr>
      <w:tr>
        <w:trPr>
          <w:cantSplit/>
        </w:trPr>
        <w:tc>
          <w:tcPr>
            <w:tcW w:type="dxa" w:w="20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Drain</w:t>
            </w:r>
          </w:p>
        </w:tc>
        <w:tc>
          <w:tcPr>
            <w:tcW w:type="dxa" w:w="73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Shutdown that stops claiming, finishes the current STEP, checkpoints, and releases every lease. Seconds, never the length of a run. [BEST PRACTICE, Ch 8]</w:t>
            </w:r>
          </w:p>
        </w:tc>
      </w:tr>
      <w:tr>
        <w:trPr>
          <w:cantSplit/>
        </w:trPr>
        <w:tc>
          <w:tcPr>
            <w:tcW w:type="dxa" w:w="20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Lease period</w:t>
            </w:r>
          </w:p>
        </w:tc>
        <w:tc>
          <w:tcPr>
            <w:tcW w:type="dxa" w:w="73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How long a claim lasts — and therefore how long an orphaned run can go unnoticed. It IS your recovery-latency SLO. [CONFIRMED, Ch 8]</w:t>
            </w:r>
          </w:p>
        </w:tc>
      </w:tr>
      <w:tr>
        <w:trPr>
          <w:cantSplit/>
        </w:trPr>
        <w:tc>
          <w:tcPr>
            <w:tcW w:type="dxa" w:w="20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Wall age</w:t>
            </w:r>
          </w:p>
        </w:tc>
        <w:tc>
          <w:tcPr>
            <w:tcW w:type="dxa" w:w="73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Time since a run was created, including every hour it spent parked. Not a capacity number. [INFERENCE, Ch 8]</w:t>
            </w:r>
          </w:p>
        </w:tc>
      </w:tr>
      <w:tr>
        <w:trPr>
          <w:cantSplit/>
        </w:trPr>
        <w:tc>
          <w:tcPr>
            <w:tcW w:type="dxa" w:w="20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Active time</w:t>
            </w:r>
          </w:p>
        </w:tc>
        <w:tc>
          <w:tcPr>
            <w:tcW w:type="dxa" w:w="73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summed duration of a run's episodes; the only figure capacity planning may use. [INFERENCE, Ch 8]</w:t>
            </w:r>
          </w:p>
        </w:tc>
      </w:tr>
      <w:tr>
        <w:trPr>
          <w:cantSplit/>
        </w:trPr>
        <w:tc>
          <w:tcPr>
            <w:tcW w:type="dxa" w:w="20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Parked time</w:t>
            </w:r>
          </w:p>
        </w:tc>
        <w:tc>
          <w:tcPr>
            <w:tcW w:type="dxa" w:w="73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Wall age minus active time. Measures human and external latency, never runtime performance. [INFERENCE, Ch 8]</w:t>
            </w:r>
          </w:p>
        </w:tc>
      </w:tr>
      <w:tr>
        <w:trPr>
          <w:cantSplit/>
        </w:trPr>
        <w:tc>
          <w:tcPr>
            <w:tcW w:type="dxa" w:w="20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Interruption matrix</w:t>
            </w:r>
          </w:p>
        </w:tc>
        <w:tc>
          <w:tcPr>
            <w:tcW w:type="dxa" w:w="73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table of what is lost when a process dies at each point, and how long recovery takes. [INFERENCE, Ch 8]</w:t>
            </w:r>
          </w:p>
        </w:tc>
      </w:tr>
      <w:tr>
        <w:trPr>
          <w:cantSplit/>
        </w:trPr>
        <w:tc>
          <w:tcPr>
            <w:tcW w:type="dxa" w:w="20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Zombie advance</w:t>
            </w:r>
          </w:p>
        </w:tc>
        <w:tc>
          <w:tcPr>
            <w:tcW w:type="dxa" w:w="73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partitioned worker trying to continue after its lease expired — stopped by a stale version, not by consensus. [CONFIRMED, Ch 8]</w:t>
            </w:r>
          </w:p>
        </w:tc>
      </w:tr>
      <w:tr>
        <w:trPr>
          <w:cantSplit/>
        </w:trPr>
        <w:tc>
          <w:tcPr>
            <w:tcW w:type="dxa" w:w="20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Control flow</w:t>
            </w:r>
          </w:p>
        </w:tc>
        <w:tc>
          <w:tcPr>
            <w:tcW w:type="dxa" w:w="73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reading that answers what happens next and who decided; measured in decisions. [INFERENCE, Ch 9]</w:t>
            </w:r>
          </w:p>
        </w:tc>
      </w:tr>
      <w:tr>
        <w:trPr>
          <w:cantSplit/>
        </w:trPr>
        <w:tc>
          <w:tcPr>
            <w:tcW w:type="dxa" w:w="20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Data flow</w:t>
            </w:r>
          </w:p>
        </w:tc>
        <w:tc>
          <w:tcPr>
            <w:tcW w:type="dxa" w:w="73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reading that answers what moves and how much; measured in bytes, and where cost hides. [INFERENCE, Ch 9]</w:t>
            </w:r>
          </w:p>
        </w:tc>
      </w:tr>
      <w:tr>
        <w:trPr>
          <w:cantSplit/>
        </w:trPr>
        <w:tc>
          <w:tcPr>
            <w:tcW w:type="dxa" w:w="20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Event flow</w:t>
            </w:r>
          </w:p>
        </w:tc>
        <w:tc>
          <w:tcPr>
            <w:tcW w:type="dxa" w:w="73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reading that answers what is durable and replayable; measured in committed records. [CONFIRMED, Ch 9]</w:t>
            </w:r>
          </w:p>
        </w:tc>
      </w:tr>
      <w:tr>
        <w:trPr>
          <w:cantSplit/>
        </w:trPr>
        <w:tc>
          <w:tcPr>
            <w:tcW w:type="dxa" w:w="20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Flow routing</w:t>
            </w:r>
          </w:p>
        </w:tc>
        <w:tc>
          <w:tcPr>
            <w:tcW w:type="dxa" w:w="73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Deciding which of the three axes a question belongs to BEFORE trying to answer it. [INFERENCE, Ch 9]</w:t>
            </w:r>
          </w:p>
        </w:tc>
      </w:tr>
      <w:tr>
        <w:trPr>
          <w:cantSplit/>
        </w:trPr>
        <w:tc>
          <w:tcPr>
            <w:tcW w:type="dxa" w:w="20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One proposer, three vetoes</w:t>
            </w:r>
          </w:p>
        </w:tc>
        <w:tc>
          <w:tcPr>
            <w:tcW w:type="dxa" w:w="73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Only the planner proposes a step; budget, gate, and grader may only stop or downgrade one. What makes control flow auditable. [INFERENCE, Ch 9]</w:t>
            </w:r>
          </w:p>
        </w:tc>
      </w:tr>
      <w:tr>
        <w:trPr>
          <w:cantSplit/>
        </w:trPr>
        <w:tc>
          <w:tcPr>
            <w:tcW w:type="dxa" w:w="20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Same-transaction rule</w:t>
            </w:r>
          </w:p>
        </w:tc>
        <w:tc>
          <w:tcPr>
            <w:tcW w:type="dxa" w:w="73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state change and the event announcing it are committed together, or the gap between them is undetectable. [CONFIRMED, Ch 9]</w:t>
            </w:r>
          </w:p>
        </w:tc>
      </w:tr>
      <w:tr>
        <w:trPr>
          <w:cantSplit/>
        </w:trPr>
        <w:tc>
          <w:tcPr>
            <w:tcW w:type="dxa" w:w="20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Replay test</w:t>
            </w:r>
          </w:p>
        </w:tc>
        <w:tc>
          <w:tcPr>
            <w:tcW w:type="dxa" w:w="73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Delete every read model, progress message, and cached context; if run state cannot be reconstructed, an axis has leaked. [INFERENCE, Ch 9]</w:t>
            </w:r>
          </w:p>
        </w:tc>
      </w:tr>
      <w:tr>
        <w:trPr>
          <w:cantSplit/>
        </w:trPr>
        <w:tc>
          <w:tcPr>
            <w:tcW w:type="dxa" w:w="20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Amplification</w:t>
            </w:r>
          </w:p>
        </w:tc>
        <w:tc>
          <w:tcPr>
            <w:tcW w:type="dxa" w:w="73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Untruncated tool output re-entering the next step's context and multiplying — with no decision having changed. [INFERENCE, Ch 9]</w:t>
            </w:r>
          </w:p>
        </w:tc>
      </w:tr>
    </w:tbl>
    <w:p>
      <w:pPr>
        <w:pStyle w:val="Heading1"/>
        <w:pageBreakBefore/>
        <w:pBdr>
          <w:bottom w:val="single" w:color="1F3864" w:sz="8" w:space="6"/>
        </w:pBdr>
        <w:spacing w:after="200" w:before="0"/>
      </w:pPr>
      <w:r>
        <w:rPr>
          <w:rFonts w:ascii="Calibri" w:cs="Calibri" w:eastAsia="Calibri" w:hAnsi="Calibri"/>
          <w:b/>
          <w:bCs/>
          <w:color w:val="1F3864"/>
          <w:sz w:val="32"/>
          <w:szCs w:val="32"/>
        </w:rPr>
        <w:t xml:space="preserve">Level 1 Cheat Sheet</w:t>
      </w:r>
    </w:p>
    <w:p>
      <w:pPr>
        <w:spacing w:after="160"/>
      </w:pPr>
      <w:r>
        <w:rPr>
          <w:rFonts w:ascii="Calibri" w:cs="Calibri" w:eastAsia="Calibri" w:hAnsi="Calibri"/>
          <w:b/>
          <w:bCs/>
          <w:color w:val="1F3864"/>
          <w:sz w:val="20"/>
          <w:szCs w:val="20"/>
        </w:rPr>
        <w:t xml:space="preserve">LEVEL 1 = CHAPTERS 4–9</w:t>
      </w:r>
    </w:p>
    <w:tbl>
      <w:tblPr>
        <w:tblW w:type="dxa" w:w="9350"/>
        <w:tblBorders>
          <w:top w:val="none"/>
          <w:left w:val="none"/>
          <w:bottom w:val="none"/>
          <w:right w:val="none"/>
          <w:insideH w:val="none"/>
          <w:insideV w:val="none"/>
        </w:tblBorders>
        <w:tblLayout w:type="fixed"/>
      </w:tblPr>
      <w:tblGrid>
        <w:gridCol w:w="4675"/>
        <w:gridCol w:w="4675"/>
      </w:tblGrid>
      <w:tr>
        <w:tc>
          <w:tcPr>
            <w:tcW w:type="dxa" w:w="4675"/>
            <w:tcMar>
              <w:right w:type="dxa" w:w="160"/>
            </w:tcMar>
          </w:tcPr>
          <w:p>
            <w:pPr>
              <w:spacing w:after="40" w:before="110"/>
            </w:pPr>
            <w:r>
              <w:rPr>
                <w:rFonts w:ascii="Calibri" w:cs="Calibri" w:eastAsia="Calibri" w:hAnsi="Calibri"/>
                <w:b/>
                <w:bCs/>
                <w:color w:val="1F3864"/>
                <w:sz w:val="16"/>
                <w:szCs w:val="16"/>
              </w:rPr>
              <w:t xml:space="preserve">SIX LAYERS</w:t>
            </w:r>
          </w:p>
          <w:p>
            <w:pPr>
              <w:spacing w:after="20"/>
            </w:pPr>
            <w:r>
              <w:rPr>
                <w:rFonts w:ascii="Calibri" w:cs="Calibri" w:eastAsia="Calibri" w:hAnsi="Calibri"/>
                <w:color w:val="262626"/>
                <w:sz w:val="15"/>
                <w:szCs w:val="15"/>
              </w:rPr>
              <w:t xml:space="preserve">Surface -&gt; Edge -&gt; Substrate -&gt; Kernel -&gt; Ports -&gt; Domain</w:t>
            </w:r>
          </w:p>
          <w:p>
            <w:pPr>
              <w:spacing w:after="20"/>
            </w:pPr>
            <w:r>
              <w:rPr>
                <w:rFonts w:ascii="Calibri" w:cs="Calibri" w:eastAsia="Calibri" w:hAnsi="Calibri"/>
                <w:color w:val="262626"/>
                <w:sz w:val="15"/>
                <w:szCs w:val="15"/>
              </w:rPr>
              <w:t xml:space="preserve">Edge + Ports = product-specific integration surfaces.</w:t>
            </w:r>
          </w:p>
          <w:p>
            <w:pPr>
              <w:spacing w:after="20"/>
            </w:pPr>
            <w:r>
              <w:rPr>
                <w:rFonts w:ascii="Calibri" w:cs="Calibri" w:eastAsia="Calibri" w:hAnsi="Calibri"/>
                <w:color w:val="262626"/>
                <w:sz w:val="15"/>
                <w:szCs w:val="15"/>
              </w:rPr>
              <w:t xml:space="preserve">Kernel = reusable runtime infrastructure (still engineered).</w:t>
            </w:r>
          </w:p>
          <w:p>
            <w:pPr>
              <w:spacing w:after="40" w:before="110"/>
            </w:pPr>
            <w:r>
              <w:rPr>
                <w:rFonts w:ascii="Calibri" w:cs="Calibri" w:eastAsia="Calibri" w:hAnsi="Calibri"/>
                <w:b/>
                <w:bCs/>
                <w:color w:val="1F3864"/>
                <w:sz w:val="16"/>
                <w:szCs w:val="16"/>
              </w:rPr>
              <w:t xml:space="preserve">FIVE NOUNS</w:t>
            </w:r>
          </w:p>
          <w:p>
            <w:pPr>
              <w:spacing w:after="20"/>
            </w:pPr>
            <w:r>
              <w:rPr>
                <w:rFonts w:ascii="Calibri" w:cs="Calibri" w:eastAsia="Calibri" w:hAnsi="Calibri"/>
                <w:color w:val="262626"/>
                <w:sz w:val="15"/>
                <w:szCs w:val="15"/>
              </w:rPr>
              <w:t xml:space="preserve">RUN — one goal. mins–weeks. holds a row.</w:t>
            </w:r>
          </w:p>
          <w:p>
            <w:pPr>
              <w:spacing w:after="20"/>
            </w:pPr>
            <w:r>
              <w:rPr>
                <w:rFonts w:ascii="Calibri" w:cs="Calibri" w:eastAsia="Calibri" w:hAnsi="Calibri"/>
                <w:color w:val="262626"/>
                <w:sz w:val="15"/>
                <w:szCs w:val="15"/>
              </w:rPr>
              <w:t xml:space="preserve">EPISODE — one session. seconds. holds a worker.</w:t>
            </w:r>
          </w:p>
          <w:p>
            <w:pPr>
              <w:spacing w:after="20"/>
            </w:pPr>
            <w:r>
              <w:rPr>
                <w:rFonts w:ascii="Calibri" w:cs="Calibri" w:eastAsia="Calibri" w:hAnsi="Calibri"/>
                <w:color w:val="262626"/>
                <w:sz w:val="15"/>
                <w:szCs w:val="15"/>
              </w:rPr>
              <w:t xml:space="preserve">STEP — one advance. ms. holds a connection ~5ms.</w:t>
            </w:r>
          </w:p>
          <w:p>
            <w:pPr>
              <w:spacing w:after="20"/>
            </w:pPr>
            <w:r>
              <w:rPr>
                <w:rFonts w:ascii="Calibri" w:cs="Calibri" w:eastAsia="Calibri" w:hAnsi="Calibri"/>
                <w:color w:val="262626"/>
                <w:sz w:val="15"/>
                <w:szCs w:val="15"/>
              </w:rPr>
              <w:t xml:space="preserve">ACTIVITY — one call out. secs–mins. holds a slot.</w:t>
            </w:r>
          </w:p>
          <w:p>
            <w:pPr>
              <w:spacing w:after="20"/>
            </w:pPr>
            <w:r>
              <w:rPr>
                <w:rFonts w:ascii="Calibri" w:cs="Calibri" w:eastAsia="Calibri" w:hAnsi="Calibri"/>
                <w:color w:val="262626"/>
                <w:sz w:val="15"/>
                <w:szCs w:val="15"/>
              </w:rPr>
              <w:t xml:space="preserve">PARK — waiting. unbounded. HOLDS NOTHING.</w:t>
            </w:r>
          </w:p>
          <w:p>
            <w:pPr>
              <w:spacing w:after="20"/>
            </w:pPr>
            <w:r>
              <w:rPr>
                <w:rFonts w:ascii="Calibri" w:cs="Calibri" w:eastAsia="Calibri" w:hAnsi="Calibri"/>
                <w:color w:val="262626"/>
                <w:sz w:val="15"/>
                <w:szCs w:val="15"/>
              </w:rPr>
              <w:t xml:space="preserve">Custody gradient: longer life = less scarce a hold.</w:t>
            </w:r>
          </w:p>
          <w:p>
            <w:pPr>
              <w:spacing w:after="40" w:before="110"/>
            </w:pPr>
            <w:r>
              <w:rPr>
                <w:rFonts w:ascii="Calibri" w:cs="Calibri" w:eastAsia="Calibri" w:hAnsi="Calibri"/>
                <w:b/>
                <w:bCs/>
                <w:color w:val="1F3864"/>
                <w:sz w:val="16"/>
                <w:szCs w:val="16"/>
              </w:rPr>
              <w:t xml:space="preserve">FOUR STATES</w:t>
            </w:r>
          </w:p>
          <w:p>
            <w:pPr>
              <w:spacing w:after="20"/>
            </w:pPr>
            <w:r>
              <w:rPr>
                <w:rFonts w:ascii="Calibri" w:cs="Calibri" w:eastAsia="Calibri" w:hAnsi="Calibri"/>
                <w:color w:val="262626"/>
                <w:sz w:val="15"/>
                <w:szCs w:val="15"/>
              </w:rPr>
              <w:t xml:space="preserve">DOMAIN — authoritative TRUTH about the world.</w:t>
            </w:r>
          </w:p>
          <w:p>
            <w:pPr>
              <w:spacing w:after="20"/>
            </w:pPr>
            <w:r>
              <w:rPr>
                <w:rFonts w:ascii="Calibri" w:cs="Calibri" w:eastAsia="Calibri" w:hAnsi="Calibri"/>
                <w:color w:val="262626"/>
                <w:sz w:val="15"/>
                <w:szCs w:val="15"/>
              </w:rPr>
              <w:t xml:space="preserve">RUN — authoritative EXECUTION state, never domain truth.</w:t>
            </w:r>
          </w:p>
          <w:p>
            <w:pPr>
              <w:spacing w:after="20"/>
            </w:pPr>
            <w:r>
              <w:rPr>
                <w:rFonts w:ascii="Calibri" w:cs="Calibri" w:eastAsia="Calibri" w:hAnsi="Calibri"/>
                <w:color w:val="262626"/>
                <w:sz w:val="15"/>
                <w:szCs w:val="15"/>
              </w:rPr>
              <w:t xml:space="preserve">MODEL — derived projection. no authority. rebuilt.</w:t>
            </w:r>
          </w:p>
          <w:p>
            <w:pPr>
              <w:spacing w:after="20"/>
            </w:pPr>
            <w:r>
              <w:rPr>
                <w:rFonts w:ascii="Calibri" w:cs="Calibri" w:eastAsia="Calibri" w:hAnsi="Calibri"/>
                <w:color w:val="262626"/>
                <w:sz w:val="15"/>
                <w:szCs w:val="15"/>
              </w:rPr>
              <w:t xml:space="preserve">HARNESS — learned behaviour. unscoped by default.</w:t>
            </w:r>
          </w:p>
          <w:p>
            <w:pPr>
              <w:spacing w:after="40" w:before="110"/>
            </w:pPr>
            <w:r>
              <w:rPr>
                <w:rFonts w:ascii="Calibri" w:cs="Calibri" w:eastAsia="Calibri" w:hAnsi="Calibri"/>
                <w:b/>
                <w:bCs/>
                <w:color w:val="1F3864"/>
                <w:sz w:val="16"/>
                <w:szCs w:val="16"/>
              </w:rPr>
              <w:t xml:space="preserve">THREE FLOWS</w:t>
            </w:r>
          </w:p>
          <w:p>
            <w:pPr>
              <w:spacing w:after="20"/>
            </w:pPr>
            <w:r>
              <w:rPr>
                <w:rFonts w:ascii="Calibri" w:cs="Calibri" w:eastAsia="Calibri" w:hAnsi="Calibri"/>
                <w:color w:val="262626"/>
                <w:sz w:val="15"/>
                <w:szCs w:val="15"/>
              </w:rPr>
              <w:t xml:space="preserve">CONTROL — what happens next, who decided. (decisions)</w:t>
            </w:r>
          </w:p>
          <w:p>
            <w:pPr>
              <w:spacing w:after="20"/>
            </w:pPr>
            <w:r>
              <w:rPr>
                <w:rFonts w:ascii="Calibri" w:cs="Calibri" w:eastAsia="Calibri" w:hAnsi="Calibri"/>
                <w:color w:val="262626"/>
                <w:sz w:val="15"/>
                <w:szCs w:val="15"/>
              </w:rPr>
              <w:t xml:space="preserve">DATA — what moves, how much. (bytes — cost hides here)</w:t>
            </w:r>
          </w:p>
          <w:p>
            <w:pPr>
              <w:spacing w:after="20"/>
            </w:pPr>
            <w:r>
              <w:rPr>
                <w:rFonts w:ascii="Calibri" w:cs="Calibri" w:eastAsia="Calibri" w:hAnsi="Calibri"/>
                <w:color w:val="262626"/>
                <w:sz w:val="15"/>
                <w:szCs w:val="15"/>
              </w:rPr>
              <w:t xml:space="preserve">EVENT — what is durable, replayable. (committed records)</w:t>
            </w:r>
          </w:p>
          <w:p>
            <w:pPr>
              <w:spacing w:after="40" w:before="110"/>
            </w:pPr>
            <w:r>
              <w:rPr>
                <w:rFonts w:ascii="Calibri" w:cs="Calibri" w:eastAsia="Calibri" w:hAnsi="Calibri"/>
                <w:b/>
                <w:bCs/>
                <w:color w:val="1F3864"/>
                <w:sz w:val="16"/>
                <w:szCs w:val="16"/>
              </w:rPr>
              <w:t xml:space="preserve">NARROW WAIST</w:t>
            </w:r>
          </w:p>
          <w:p>
            <w:pPr>
              <w:spacing w:after="20"/>
            </w:pPr>
            <w:r>
              <w:rPr>
                <w:rFonts w:ascii="Calibri" w:cs="Calibri" w:eastAsia="Calibri" w:hAnsi="Calibri"/>
                <w:color w:val="262626"/>
                <w:sz w:val="15"/>
                <w:szCs w:val="15"/>
              </w:rPr>
              <w:t xml:space="preserve">COMMANDS DOWN. EVENTS UP. Nothing else crosses.</w:t>
            </w:r>
          </w:p>
          <w:p>
            <w:pPr>
              <w:spacing w:after="20"/>
            </w:pPr>
            <w:r>
              <w:rPr>
                <w:rFonts w:ascii="Calibri" w:cs="Calibri" w:eastAsia="Calibri" w:hAnsi="Calibri"/>
                <w:color w:val="262626"/>
                <w:sz w:val="15"/>
                <w:szCs w:val="15"/>
              </w:rPr>
              <w:t xml:space="preserve">Deletion test: delete the runtime — is the domain still</w:t>
            </w:r>
          </w:p>
          <w:p>
            <w:pPr>
              <w:spacing w:after="20"/>
            </w:pPr>
            <w:r>
              <w:rPr>
                <w:rFonts w:ascii="Calibri" w:cs="Calibri" w:eastAsia="Calibri" w:hAnsi="Calibri"/>
                <w:color w:val="262626"/>
                <w:sz w:val="15"/>
                <w:szCs w:val="15"/>
              </w:rPr>
              <w:t xml:space="preserve">   coherent? If no, they have merged.</w:t>
            </w:r>
          </w:p>
        </w:tc>
        <w:tc>
          <w:tcPr>
            <w:tcW w:type="dxa" w:w="4675"/>
            <w:tcMar>
              <w:left w:type="dxa" w:w="160"/>
            </w:tcMar>
          </w:tcPr>
          <w:p>
            <w:pPr>
              <w:spacing w:after="40" w:before="110"/>
            </w:pPr>
            <w:r>
              <w:rPr>
                <w:rFonts w:ascii="Calibri" w:cs="Calibri" w:eastAsia="Calibri" w:hAnsi="Calibri"/>
                <w:b/>
                <w:bCs/>
                <w:color w:val="1F3864"/>
                <w:sz w:val="16"/>
                <w:szCs w:val="16"/>
              </w:rPr>
              <w:t xml:space="preserve">CRITICAL BOUNDARIES</w:t>
            </w:r>
          </w:p>
          <w:p>
            <w:pPr>
              <w:spacing w:after="20"/>
            </w:pPr>
            <w:r>
              <w:rPr>
                <w:rFonts w:ascii="Calibri" w:cs="Calibri" w:eastAsia="Calibri" w:hAnsi="Calibri"/>
                <w:color w:val="262626"/>
                <w:sz w:val="15"/>
                <w:szCs w:val="15"/>
              </w:rPr>
              <w:t xml:space="preserve">Surface ≠ Edge — UI vs the runtime's front door</w:t>
            </w:r>
          </w:p>
          <w:p>
            <w:pPr>
              <w:spacing w:after="20"/>
            </w:pPr>
            <w:r>
              <w:rPr>
                <w:rFonts w:ascii="Calibri" w:cs="Calibri" w:eastAsia="Calibri" w:hAnsi="Calibri"/>
                <w:color w:val="262626"/>
                <w:sz w:val="15"/>
                <w:szCs w:val="15"/>
              </w:rPr>
              <w:t xml:space="preserve">Run ≠ Episode — a row vs a function invocation</w:t>
            </w:r>
          </w:p>
          <w:p>
            <w:pPr>
              <w:spacing w:after="20"/>
            </w:pPr>
            <w:r>
              <w:rPr>
                <w:rFonts w:ascii="Calibri" w:cs="Calibri" w:eastAsia="Calibri" w:hAnsi="Calibri"/>
                <w:color w:val="262626"/>
                <w:sz w:val="15"/>
                <w:szCs w:val="15"/>
              </w:rPr>
              <w:t xml:space="preserve">Episode ≠ Worker — a session vs the process running it</w:t>
            </w:r>
          </w:p>
          <w:p>
            <w:pPr>
              <w:spacing w:after="20"/>
            </w:pPr>
            <w:r>
              <w:rPr>
                <w:rFonts w:ascii="Calibri" w:cs="Calibri" w:eastAsia="Calibri" w:hAnsi="Calibri"/>
                <w:color w:val="262626"/>
                <w:sz w:val="15"/>
                <w:szCs w:val="15"/>
              </w:rPr>
              <w:t xml:space="preserve">Step ≠ Activity — a state advance vs a call out</w:t>
            </w:r>
          </w:p>
          <w:p>
            <w:pPr>
              <w:spacing w:after="20"/>
            </w:pPr>
            <w:r>
              <w:rPr>
                <w:rFonts w:ascii="Calibri" w:cs="Calibri" w:eastAsia="Calibri" w:hAnsi="Calibri"/>
                <w:color w:val="262626"/>
                <w:sz w:val="15"/>
                <w:szCs w:val="15"/>
              </w:rPr>
              <w:t xml:space="preserve">Activity ≠ Activity Runner — a row vs the code</w:t>
            </w:r>
          </w:p>
          <w:p>
            <w:pPr>
              <w:spacing w:after="20"/>
            </w:pPr>
            <w:r>
              <w:rPr>
                <w:rFonts w:ascii="Calibri" w:cs="Calibri" w:eastAsia="Calibri" w:hAnsi="Calibri"/>
                <w:color w:val="262626"/>
                <w:sz w:val="15"/>
                <w:szCs w:val="15"/>
              </w:rPr>
              <w:t xml:space="preserve">Run State ≠ Model State — authoritative vs derived</w:t>
            </w:r>
          </w:p>
          <w:p>
            <w:pPr>
              <w:spacing w:after="20"/>
            </w:pPr>
            <w:r>
              <w:rPr>
                <w:rFonts w:ascii="Calibri" w:cs="Calibri" w:eastAsia="Calibri" w:hAnsi="Calibri"/>
                <w:color w:val="262626"/>
                <w:sz w:val="15"/>
                <w:szCs w:val="15"/>
              </w:rPr>
              <w:t xml:space="preserve">Domain State ≠ Harness State — world truth vs learned</w:t>
            </w:r>
          </w:p>
          <w:p>
            <w:pPr>
              <w:spacing w:after="20"/>
            </w:pPr>
            <w:r>
              <w:rPr>
                <w:rFonts w:ascii="Calibri" w:cs="Calibri" w:eastAsia="Calibri" w:hAnsi="Calibri"/>
                <w:color w:val="262626"/>
                <w:sz w:val="15"/>
                <w:szCs w:val="15"/>
              </w:rPr>
              <w:t xml:space="preserve">Command ≠ Event — may be refused vs already happened</w:t>
            </w:r>
          </w:p>
          <w:p>
            <w:pPr>
              <w:spacing w:after="20"/>
            </w:pPr>
            <w:r>
              <w:rPr>
                <w:rFonts w:ascii="Calibri" w:cs="Calibri" w:eastAsia="Calibri" w:hAnsi="Calibri"/>
                <w:color w:val="262626"/>
                <w:sz w:val="15"/>
                <w:szCs w:val="15"/>
              </w:rPr>
              <w:t xml:space="preserve">await ≠ durable suspension — in-memory vs crash-surviving</w:t>
            </w:r>
          </w:p>
          <w:p>
            <w:pPr>
              <w:spacing w:after="20"/>
            </w:pPr>
            <w:r>
              <w:rPr>
                <w:rFonts w:ascii="Calibri" w:cs="Calibri" w:eastAsia="Calibri" w:hAnsi="Calibri"/>
                <w:color w:val="262626"/>
                <w:sz w:val="15"/>
                <w:szCs w:val="15"/>
              </w:rPr>
              <w:t xml:space="preserve">Lease ≠ DB connection — ownership vs a scarce resource</w:t>
            </w:r>
          </w:p>
          <w:p>
            <w:pPr>
              <w:spacing w:after="20"/>
            </w:pPr>
            <w:r>
              <w:rPr>
                <w:rFonts w:ascii="Calibri" w:cs="Calibri" w:eastAsia="Calibri" w:hAnsi="Calibri"/>
                <w:color w:val="262626"/>
                <w:sz w:val="15"/>
                <w:szCs w:val="15"/>
              </w:rPr>
              <w:t xml:space="preserve">Park ≠ blocked thread — a row vs an OS stack</w:t>
            </w:r>
          </w:p>
          <w:p>
            <w:pPr>
              <w:spacing w:after="40" w:before="110"/>
            </w:pPr>
            <w:r>
              <w:rPr>
                <w:rFonts w:ascii="Calibri" w:cs="Calibri" w:eastAsia="Calibri" w:hAnsi="Calibri"/>
                <w:b/>
                <w:bCs/>
                <w:color w:val="1F3864"/>
                <w:sz w:val="16"/>
                <w:szCs w:val="16"/>
              </w:rPr>
              <w:t xml:space="preserve">LEASE / RENEW / CAS</w:t>
            </w:r>
          </w:p>
          <w:p>
            <w:pPr>
              <w:spacing w:after="20"/>
            </w:pPr>
            <w:r>
              <w:rPr>
                <w:rFonts w:ascii="Calibri" w:cs="Calibri" w:eastAsia="Calibri" w:hAnsi="Calibri"/>
                <w:color w:val="262626"/>
                <w:sz w:val="15"/>
                <w:szCs w:val="15"/>
              </w:rPr>
              <w:t xml:space="preserve">Lease = durable temporary OWNERSHIP + visible expiry.</w:t>
            </w:r>
          </w:p>
          <w:p>
            <w:pPr>
              <w:spacing w:after="20"/>
            </w:pPr>
            <w:r>
              <w:rPr>
                <w:rFonts w:ascii="Calibri" w:cs="Calibri" w:eastAsia="Calibri" w:hAnsi="Calibri"/>
                <w:color w:val="262626"/>
                <w:sz w:val="15"/>
                <w:szCs w:val="15"/>
              </w:rPr>
              <w:t xml:space="preserve">Renew = PROVES/extends it, at each checkpoint.</w:t>
            </w:r>
          </w:p>
          <w:p>
            <w:pPr>
              <w:spacing w:after="20"/>
            </w:pPr>
            <w:r>
              <w:rPr>
                <w:rFonts w:ascii="Calibri" w:cs="Calibri" w:eastAsia="Calibri" w:hAnsi="Calibri"/>
                <w:color w:val="262626"/>
                <w:sz w:val="15"/>
                <w:szCs w:val="15"/>
              </w:rPr>
              <w:t xml:space="preserve">CAS = ENFORCES it: a stale write hits zero rows.</w:t>
            </w:r>
          </w:p>
          <w:p>
            <w:pPr>
              <w:spacing w:after="20"/>
            </w:pPr>
            <w:r>
              <w:rPr>
                <w:rFonts w:ascii="Calibri" w:cs="Calibri" w:eastAsia="Calibri" w:hAnsi="Calibri"/>
                <w:color w:val="262626"/>
                <w:sz w:val="15"/>
                <w:szCs w:val="15"/>
              </w:rPr>
              <w:t xml:space="preserve">The lease period IS your recovery-latency SLO.</w:t>
            </w:r>
          </w:p>
          <w:p>
            <w:pPr>
              <w:spacing w:after="40" w:before="110"/>
            </w:pPr>
            <w:r>
              <w:rPr>
                <w:rFonts w:ascii="Calibri" w:cs="Calibri" w:eastAsia="Calibri" w:hAnsi="Calibri"/>
                <w:b/>
                <w:bCs/>
                <w:color w:val="1F3864"/>
                <w:sz w:val="16"/>
                <w:szCs w:val="16"/>
              </w:rPr>
              <w:t xml:space="preserve">THREE CLOCKS</w:t>
            </w:r>
          </w:p>
          <w:p>
            <w:pPr>
              <w:spacing w:after="20"/>
            </w:pPr>
            <w:r>
              <w:rPr>
                <w:rFonts w:ascii="Calibri" w:cs="Calibri" w:eastAsia="Calibri" w:hAnsi="Calibri"/>
                <w:color w:val="262626"/>
                <w:sz w:val="15"/>
                <w:szCs w:val="15"/>
              </w:rPr>
              <w:t xml:space="preserve">REQUEST — ms. ends at 202.</w:t>
            </w:r>
          </w:p>
          <w:p>
            <w:pPr>
              <w:spacing w:after="20"/>
            </w:pPr>
            <w:r>
              <w:rPr>
                <w:rFonts w:ascii="Calibri" w:cs="Calibri" w:eastAsia="Calibri" w:hAnsi="Calibri"/>
                <w:color w:val="262626"/>
                <w:sz w:val="15"/>
                <w:szCs w:val="15"/>
              </w:rPr>
              <w:t xml:space="preserve">RUN — mins to weeks. outlives request AND process.</w:t>
            </w:r>
          </w:p>
          <w:p>
            <w:pPr>
              <w:spacing w:after="20"/>
            </w:pPr>
            <w:r>
              <w:rPr>
                <w:rFonts w:ascii="Calibri" w:cs="Calibri" w:eastAsia="Calibri" w:hAnsi="Calibri"/>
                <w:color w:val="262626"/>
                <w:sz w:val="15"/>
                <w:szCs w:val="15"/>
              </w:rPr>
              <w:t xml:space="preserve">PROCESS — hours to days. boot/serve/drain/exit.</w:t>
            </w:r>
          </w:p>
          <w:p>
            <w:pPr>
              <w:spacing w:after="20"/>
            </w:pPr>
            <w:r>
              <w:rPr>
                <w:rFonts w:ascii="Calibri" w:cs="Calibri" w:eastAsia="Calibri" w:hAnsi="Calibri"/>
                <w:color w:val="262626"/>
                <w:sz w:val="15"/>
                <w:szCs w:val="15"/>
              </w:rPr>
              <w:t xml:space="preserve">Run + process touch at exactly 2 points: claim, release.</w:t>
            </w:r>
          </w:p>
          <w:p>
            <w:pPr>
              <w:spacing w:after="20"/>
            </w:pPr>
            <w:r>
              <w:rPr>
                <w:rFonts w:ascii="Calibri" w:cs="Calibri" w:eastAsia="Calibri" w:hAnsi="Calibri"/>
                <w:color w:val="262626"/>
                <w:sz w:val="15"/>
                <w:szCs w:val="15"/>
              </w:rPr>
              <w:t xml:space="preserve">The SWEEPER belongs to neither — time alone triggers it.</w:t>
            </w:r>
          </w:p>
          <w:p>
            <w:pPr>
              <w:spacing w:after="40" w:before="110"/>
            </w:pPr>
            <w:r>
              <w:rPr>
                <w:rFonts w:ascii="Calibri" w:cs="Calibri" w:eastAsia="Calibri" w:hAnsi="Calibri"/>
                <w:b/>
                <w:bCs/>
                <w:color w:val="1F3864"/>
                <w:sz w:val="16"/>
                <w:szCs w:val="16"/>
              </w:rPr>
              <w:t xml:space="preserve">TOP RULES</w:t>
            </w:r>
          </w:p>
          <w:p>
            <w:pPr>
              <w:spacing w:after="20"/>
            </w:pPr>
            <w:r>
              <w:rPr>
                <w:rFonts w:ascii="Calibri" w:cs="Calibri" w:eastAsia="Calibri" w:hAnsi="Calibri"/>
                <w:color w:val="262626"/>
                <w:sz w:val="15"/>
                <w:szCs w:val="15"/>
              </w:rPr>
              <w:t xml:space="preserve">1. Edge: no loop, no consumer, no model call.</w:t>
            </w:r>
          </w:p>
          <w:p>
            <w:pPr>
              <w:spacing w:after="20"/>
            </w:pPr>
            <w:r>
              <w:rPr>
                <w:rFonts w:ascii="Calibri" w:cs="Calibri" w:eastAsia="Calibri" w:hAnsi="Calibri"/>
                <w:color w:val="262626"/>
                <w:sz w:val="15"/>
                <w:szCs w:val="15"/>
              </w:rPr>
              <w:t xml:space="preserve">2. Kernel and Domain never import each other.</w:t>
            </w:r>
          </w:p>
          <w:p>
            <w:pPr>
              <w:spacing w:after="20"/>
            </w:pPr>
            <w:r>
              <w:rPr>
                <w:rFonts w:ascii="Calibri" w:cs="Calibri" w:eastAsia="Calibri" w:hAnsi="Calibri"/>
                <w:color w:val="262626"/>
                <w:sz w:val="15"/>
                <w:szCs w:val="15"/>
              </w:rPr>
              <w:t xml:space="preserve">3. No run state on a domain table; no domain truth in a run.</w:t>
            </w:r>
          </w:p>
          <w:p>
            <w:pPr>
              <w:spacing w:after="20"/>
            </w:pPr>
            <w:r>
              <w:rPr>
                <w:rFonts w:ascii="Calibri" w:cs="Calibri" w:eastAsia="Calibri" w:hAnsi="Calibri"/>
                <w:color w:val="262626"/>
                <w:sz w:val="15"/>
                <w:szCs w:val="15"/>
              </w:rPr>
              <w:t xml:space="preserve">4. Model context is derived — never persisted as truth.</w:t>
            </w:r>
          </w:p>
          <w:p>
            <w:pPr>
              <w:spacing w:after="20"/>
            </w:pPr>
            <w:r>
              <w:rPr>
                <w:rFonts w:ascii="Calibri" w:cs="Calibri" w:eastAsia="Calibri" w:hAnsi="Calibri"/>
                <w:color w:val="262626"/>
                <w:sz w:val="15"/>
                <w:szCs w:val="15"/>
              </w:rPr>
              <w:t xml:space="preserve">5. Harness state: true of the SYSTEM, never a customer.</w:t>
            </w:r>
          </w:p>
          <w:p>
            <w:pPr>
              <w:spacing w:after="20"/>
            </w:pPr>
            <w:r>
              <w:rPr>
                <w:rFonts w:ascii="Calibri" w:cs="Calibri" w:eastAsia="Calibri" w:hAnsi="Calibri"/>
                <w:color w:val="262626"/>
                <w:sz w:val="15"/>
                <w:szCs w:val="15"/>
              </w:rPr>
              <w:t xml:space="preserve">6. Slow work never shares a queue with fast decisions.</w:t>
            </w:r>
          </w:p>
          <w:p>
            <w:pPr>
              <w:spacing w:after="20"/>
            </w:pPr>
            <w:r>
              <w:rPr>
                <w:rFonts w:ascii="Calibri" w:cs="Calibri" w:eastAsia="Calibri" w:hAnsi="Calibri"/>
                <w:color w:val="262626"/>
                <w:sz w:val="15"/>
                <w:szCs w:val="15"/>
              </w:rPr>
              <w:t xml:space="preserve">7. No scarce resource held across a model call.</w:t>
            </w:r>
          </w:p>
          <w:p>
            <w:pPr>
              <w:spacing w:after="20"/>
            </w:pPr>
            <w:r>
              <w:rPr>
                <w:rFonts w:ascii="Calibri" w:cs="Calibri" w:eastAsia="Calibri" w:hAnsi="Calibri"/>
                <w:color w:val="262626"/>
                <w:sz w:val="15"/>
                <w:szCs w:val="15"/>
              </w:rPr>
              <w:t xml:space="preserve">8. Identity before dispatch — replay, don't re-spend.</w:t>
            </w:r>
          </w:p>
          <w:p>
            <w:pPr>
              <w:spacing w:after="20"/>
            </w:pPr>
            <w:r>
              <w:rPr>
                <w:rFonts w:ascii="Calibri" w:cs="Calibri" w:eastAsia="Calibri" w:hAnsi="Calibri"/>
                <w:color w:val="262626"/>
                <w:sz w:val="15"/>
                <w:szCs w:val="15"/>
              </w:rPr>
              <w:t xml:space="preserve">9. Recovery is continuous. Never a boot-time scan.</w:t>
            </w:r>
          </w:p>
          <w:p>
            <w:pPr>
              <w:spacing w:after="20"/>
            </w:pPr>
            <w:r>
              <w:rPr>
                <w:rFonts w:ascii="Calibri" w:cs="Calibri" w:eastAsia="Calibri" w:hAnsi="Calibri"/>
                <w:color w:val="262626"/>
                <w:sz w:val="15"/>
                <w:szCs w:val="15"/>
              </w:rPr>
              <w:t xml:space="preserve">10. Draining means letting go, not finishing.</w:t>
            </w:r>
          </w:p>
        </w:tc>
      </w:tr>
    </w:tbl>
    <w:p>
      <w:pPr>
        <w:pStyle w:val="Heading2"/>
        <w:spacing w:after="140" w:before="280"/>
      </w:pPr>
      <w:r>
        <w:rPr>
          <w:rFonts w:ascii="Calibri" w:cs="Calibri" w:eastAsia="Calibri" w:hAnsi="Calibri"/>
          <w:b/>
          <w:bCs/>
          <w:color w:val="1F3864"/>
          <w:sz w:val="26"/>
          <w:szCs w:val="26"/>
        </w:rPr>
        <w:t xml:space="preserve">The Single Most Important Mental Model</w:t>
      </w:r>
    </w:p>
    <w:tbl>
      <w:tblPr>
        <w:tblW w:type="dxa" w:w="9350"/>
        <w:tblBorders>
          <w:top w:val="single" w:color="2E5AAC" w:sz="4"/>
          <w:left w:val="single" w:color="2E5AAC" w:sz="24"/>
          <w:bottom w:val="single" w:color="2E5AAC" w:sz="4"/>
          <w:right w:val="single" w:color="2E5AAC" w:sz="4"/>
          <w:insideH w:val="single" w:color="auto" w:sz="4"/>
          <w:insideV w:val="single" w:color="auto" w:sz="4"/>
        </w:tblBorders>
        <w:tblLayout w:type="fixed"/>
      </w:tblPr>
      <w:tblGrid>
        <w:gridCol w:w="9350"/>
      </w:tblGrid>
      <w:tr>
        <w:tc>
          <w:tcPr>
            <w:tcW w:type="dxa" w:w="9350"/>
            <w:shd w:fill="EAF0FA" w:val="clear"/>
            <w:tcMar>
              <w:top w:type="dxa" w:w="140"/>
              <w:left w:type="dxa" w:w="220"/>
              <w:bottom w:type="dxa" w:w="140"/>
              <w:right w:type="dxa" w:w="220"/>
            </w:tcMar>
          </w:tcPr>
          <w:p>
            <w:pPr>
              <w:spacing w:after="60"/>
            </w:pPr>
            <w:r>
              <w:rPr>
                <w:rFonts w:ascii="Calibri" w:cs="Calibri" w:eastAsia="Calibri" w:hAnsi="Calibri"/>
                <w:b/>
                <w:bCs/>
                <w:color w:val="2E5AAC"/>
                <w:sz w:val="20"/>
                <w:szCs w:val="20"/>
              </w:rPr>
              <w:t xml:space="preserve">HOLD THIS ONE SENTENCE SET</w:t>
            </w:r>
          </w:p>
          <w:p>
            <w:pPr>
              <w:spacing w:after="40"/>
            </w:pPr>
            <w:r>
              <w:rPr>
                <w:rFonts w:ascii="Calibri" w:cs="Calibri" w:eastAsia="Calibri" w:hAnsi="Calibri"/>
                <w:color w:val="262626"/>
                <w:sz w:val="20"/>
                <w:szCs w:val="20"/>
              </w:rPr>
              <w:t xml:space="preserve">Durable state records what happened.</w:t>
            </w:r>
          </w:p>
          <w:p>
            <w:pPr>
              <w:spacing w:after="40"/>
            </w:pPr>
            <w:r>
              <w:rPr>
                <w:rFonts w:ascii="Calibri" w:cs="Calibri" w:eastAsia="Calibri" w:hAnsi="Calibri"/>
                <w:color w:val="262626"/>
                <w:sz w:val="20"/>
                <w:szCs w:val="20"/>
              </w:rPr>
              <w:t xml:space="preserve">Workers temporarily borrow that state and execute — they never own it.</w:t>
            </w:r>
          </w:p>
          <w:p>
            <w:pPr>
              <w:spacing w:after="40"/>
            </w:pPr>
            <w:r>
              <w:rPr>
                <w:rFonts w:ascii="Calibri" w:cs="Calibri" w:eastAsia="Calibri" w:hAnsi="Calibri"/>
                <w:color w:val="262626"/>
                <w:sz w:val="20"/>
                <w:szCs w:val="20"/>
              </w:rPr>
              <w:t xml:space="preserve">Activities isolate expensive, non-deterministic, externally-visible work behind an identity.</w:t>
            </w:r>
          </w:p>
          <w:p>
            <w:pPr>
              <w:spacing w:after="40"/>
            </w:pPr>
            <w:r>
              <w:rPr>
                <w:rFonts w:ascii="Calibri" w:cs="Calibri" w:eastAsia="Calibri" w:hAnsi="Calibri"/>
                <w:color w:val="262626"/>
                <w:sz w:val="20"/>
                <w:szCs w:val="20"/>
              </w:rPr>
              <w:t xml:space="preserve">Events make progress durable and wake future execution.</w:t>
            </w:r>
          </w:p>
          <w:p>
            <w:pPr>
              <w:spacing w:after="40"/>
            </w:pPr>
            <w:r>
              <w:rPr>
                <w:rFonts w:ascii="Calibri" w:cs="Calibri" w:eastAsia="Calibri" w:hAnsi="Calibri"/>
                <w:color w:val="262626"/>
                <w:sz w:val="20"/>
                <w:szCs w:val="20"/>
              </w:rPr>
              <w:t xml:space="preserve">Parks hold nothing at all.</w:t>
            </w:r>
          </w:p>
          <w:p>
            <w:pPr>
              <w:spacing w:after="40"/>
            </w:pPr>
            <w:r>
              <w:rPr>
                <w:rFonts w:ascii="Calibri" w:cs="Calibri" w:eastAsia="Calibri" w:hAnsi="Calibri"/>
                <w:color w:val="262626"/>
                <w:sz w:val="20"/>
                <w:szCs w:val="20"/>
              </w:rPr>
              <w:t xml:space="preserve">The Edge starts the work and reports on it, but never performs it.</w:t>
            </w:r>
          </w:p>
          <w:p>
            <w:pPr>
              <w:spacing w:after="40"/>
            </w:pPr>
            <w:r>
              <w:rPr>
                <w:rFonts w:ascii="Calibri" w:cs="Calibri" w:eastAsia="Calibri" w:hAnsi="Calibri"/>
                <w:color w:val="262626"/>
                <w:sz w:val="20"/>
                <w:szCs w:val="20"/>
              </w:rPr>
              <w:t xml:space="preserve">[Adjusted from the brief's wording: "workers temporarily execute" is sharpened to "borrow and execute, never own," because borrowing-not-owning is the load-bearing property; and "activities isolate expensive/non-deterministic work" gains "behind an identity," because isolation without identity does not give you safe replay. Both adjustments are CONFIRMED by Ch 5 and Ch 8.]</w:t>
            </w:r>
          </w:p>
        </w:tc>
      </w:tr>
    </w:tbl>
    <w:p>
      <w:pPr>
        <w:pStyle w:val="Heading2"/>
        <w:spacing w:after="140" w:before="280"/>
      </w:pPr>
      <w:r>
        <w:rPr>
          <w:rFonts w:ascii="Calibri" w:cs="Calibri" w:eastAsia="Calibri" w:hAnsi="Calibri"/>
          <w:b/>
          <w:bCs/>
          <w:color w:val="1F3864"/>
          <w:sz w:val="26"/>
          <w:szCs w:val="26"/>
        </w:rPr>
        <w:t xml:space="preserve">The Routing Table — When You Have One Question</w:t>
      </w:r>
    </w:p>
    <w:tbl>
      <w:tblPr>
        <w:tblW w:type="dxa" w:w="9350"/>
        <w:tblBorders>
          <w:top w:val="single" w:color="BFBFBF" w:sz="4"/>
          <w:left w:val="single" w:color="BFBFBF" w:sz="4"/>
          <w:bottom w:val="single" w:color="BFBFBF" w:sz="4"/>
          <w:right w:val="single" w:color="BFBFBF" w:sz="4"/>
          <w:insideH w:val="single" w:color="auto" w:sz="4"/>
          <w:insideV w:val="single" w:color="auto" w:sz="4"/>
        </w:tblBorders>
        <w:tblLayout w:type="fixed"/>
      </w:tblPr>
      <w:tblGrid>
        <w:gridCol w:w="9350"/>
      </w:tblGrid>
      <w:tr>
        <w:tc>
          <w:tcPr>
            <w:tcW w:type="dxa" w:w="9350"/>
            <w:shd w:fill="F2F2F2" w:val="clear"/>
            <w:tcMar>
              <w:top w:type="dxa" w:w="140"/>
              <w:left w:type="dxa" w:w="160"/>
              <w:bottom w:type="dxa" w:w="140"/>
              <w:right w:type="dxa" w:w="160"/>
            </w:tcMar>
          </w:tcPr>
          <w:p>
            <w:pPr>
              <w:spacing w:after="0"/>
            </w:pPr>
            <w:r>
              <w:rPr>
                <w:rFonts w:ascii="Consolas" w:cs="Consolas" w:eastAsia="Consolas" w:hAnsi="Consolas"/>
                <w:color w:val="262626"/>
                <w:sz w:val="18"/>
                <w:szCs w:val="18"/>
              </w:rPr>
              <w:t xml:space="preserve">  Why did it do that?          -&gt; CONTROL -&gt; planner proposal,</w:t>
            </w:r>
          </w:p>
          <w:p>
            <w:pPr>
              <w:spacing w:after="0"/>
            </w:pPr>
            <w:r>
              <w:rPr>
                <w:rFonts w:ascii="Consolas" w:cs="Consolas" w:eastAsia="Consolas" w:hAnsi="Consolas"/>
                <w:color w:val="262626"/>
                <w:sz w:val="18"/>
                <w:szCs w:val="18"/>
              </w:rPr>
              <w:t xml:space="preserve">                                             then the 3 vetoes</w:t>
            </w:r>
          </w:p>
          <w:p>
            <w:pPr>
              <w:spacing w:after="0"/>
            </w:pPr>
            <w:r>
              <w:rPr>
                <w:rFonts w:ascii="Consolas" w:cs="Consolas" w:eastAsia="Consolas" w:hAnsi="Consolas"/>
                <w:color w:val="262626"/>
                <w:sz w:val="18"/>
                <w:szCs w:val="18"/>
              </w:rPr>
              <w:t xml:space="preserve">  Why is it slow?              -&gt; DATA    -&gt; context assembly,</w:t>
            </w:r>
          </w:p>
          <w:p>
            <w:pPr>
              <w:spacing w:after="0"/>
            </w:pPr>
            <w:r>
              <w:rPr>
                <w:rFonts w:ascii="Consolas" w:cs="Consolas" w:eastAsia="Consolas" w:hAnsi="Consolas"/>
                <w:color w:val="262626"/>
                <w:sz w:val="18"/>
                <w:szCs w:val="18"/>
              </w:rPr>
              <w:t xml:space="preserve">                                             then tool output size</w:t>
            </w:r>
          </w:p>
          <w:p>
            <w:pPr>
              <w:spacing w:after="0"/>
            </w:pPr>
            <w:r>
              <w:rPr>
                <w:rFonts w:ascii="Consolas" w:cs="Consolas" w:eastAsia="Consolas" w:hAnsi="Consolas"/>
                <w:color w:val="262626"/>
                <w:sz w:val="18"/>
                <w:szCs w:val="18"/>
              </w:rPr>
              <w:t xml:space="preserve">  Why is the bill so high?     -&gt; DATA    -&gt; context PER STEP,</w:t>
            </w:r>
          </w:p>
          <w:p>
            <w:pPr>
              <w:spacing w:after="0"/>
            </w:pPr>
            <w:r>
              <w:rPr>
                <w:rFonts w:ascii="Consolas" w:cs="Consolas" w:eastAsia="Consolas" w:hAnsi="Consolas"/>
                <w:color w:val="262626"/>
                <w:sz w:val="18"/>
                <w:szCs w:val="18"/>
              </w:rPr>
              <w:t xml:space="preserve">                                             not model choice</w:t>
            </w:r>
          </w:p>
          <w:p>
            <w:pPr>
              <w:spacing w:after="0"/>
            </w:pPr>
            <w:r>
              <w:rPr>
                <w:rFonts w:ascii="Consolas" w:cs="Consolas" w:eastAsia="Consolas" w:hAnsi="Consolas"/>
                <w:color w:val="262626"/>
                <w:sz w:val="18"/>
                <w:szCs w:val="18"/>
              </w:rPr>
              <w:t xml:space="preserve">  Why can't I reproduce it?    -&gt; EVENT   -&gt; what was durable vs</w:t>
            </w:r>
          </w:p>
          <w:p>
            <w:pPr>
              <w:spacing w:after="0"/>
            </w:pPr>
            <w:r>
              <w:rPr>
                <w:rFonts w:ascii="Consolas" w:cs="Consolas" w:eastAsia="Consolas" w:hAnsi="Consolas"/>
                <w:color w:val="262626"/>
                <w:sz w:val="18"/>
                <w:szCs w:val="18"/>
              </w:rPr>
              <w:t xml:space="preserve">                                             only a projection</w:t>
            </w:r>
          </w:p>
          <w:p>
            <w:pPr>
              <w:spacing w:after="0"/>
            </w:pPr>
            <w:r>
              <w:rPr>
                <w:rFonts w:ascii="Consolas" w:cs="Consolas" w:eastAsia="Consolas" w:hAnsi="Consolas"/>
                <w:color w:val="262626"/>
                <w:sz w:val="18"/>
                <w:szCs w:val="18"/>
              </w:rPr>
              <w:t xml:space="preserve">  What survives a crash here?  -&gt; EVENT   -&gt; which transaction</w:t>
            </w:r>
          </w:p>
          <w:p>
            <w:pPr>
              <w:spacing w:after="0"/>
            </w:pPr>
            <w:r>
              <w:rPr>
                <w:rFonts w:ascii="Consolas" w:cs="Consolas" w:eastAsia="Consolas" w:hAnsi="Consolas"/>
                <w:color w:val="262626"/>
                <w:sz w:val="18"/>
                <w:szCs w:val="18"/>
              </w:rPr>
              <w:t xml:space="preserve">                                             the write shared</w:t>
            </w:r>
          </w:p>
          <w:p>
            <w:pPr>
              <w:spacing w:after="0"/>
            </w:pPr>
            <w:r>
              <w:rPr>
                <w:rFonts w:ascii="Consolas" w:cs="Consolas" w:eastAsia="Consolas" w:hAnsi="Consolas"/>
                <w:color w:val="262626"/>
                <w:sz w:val="18"/>
                <w:szCs w:val="18"/>
              </w:rPr>
              <w:t xml:space="preserve">  Is this rule enforced?       -&gt; CONTROL -&gt; code on the path, or</w:t>
            </w:r>
          </w:p>
          <w:p>
            <w:pPr>
              <w:spacing w:after="0"/>
            </w:pPr>
            <w:r>
              <w:rPr>
                <w:rFonts w:ascii="Consolas" w:cs="Consolas" w:eastAsia="Consolas" w:hAnsi="Consolas"/>
                <w:color w:val="262626"/>
                <w:sz w:val="18"/>
                <w:szCs w:val="18"/>
              </w:rPr>
              <w:t xml:space="preserve">                                             prose in a prompt?</w:t>
            </w:r>
          </w:p>
          <w:p>
            <w:pPr>
              <w:spacing w:after="0"/>
            </w:pPr>
            <w:r>
              <w:rPr>
                <w:rFonts w:ascii="Consolas" w:cs="Consolas" w:eastAsia="Consolas" w:hAnsi="Consolas"/>
                <w:color w:val="262626"/>
                <w:sz w:val="18"/>
                <w:szCs w:val="18"/>
              </w:rPr>
              <w:t xml:space="preserve">  Why did it stop?             -&gt; CONTROL -&gt; budget, gate, exit</w:t>
            </w:r>
          </w:p>
          <w:p>
            <w:pPr>
              <w:spacing w:after="0"/>
            </w:pPr>
            <w:r>
              <w:rPr>
                <w:rFonts w:ascii="Consolas" w:cs="Consolas" w:eastAsia="Consolas" w:hAnsi="Consolas"/>
                <w:color w:val="262626"/>
                <w:sz w:val="18"/>
                <w:szCs w:val="18"/>
              </w:rPr>
              <w:t xml:space="preserve">                                             conditions, in order</w:t>
            </w:r>
          </w:p>
          <w:p>
            <w:pPr>
              <w:spacing w:after="0"/>
            </w:pPr>
            <w:r>
              <w:rPr>
                <w:rFonts w:ascii="Consolas" w:cs="Consolas" w:eastAsia="Consolas" w:hAnsi="Consolas"/>
                <w:color w:val="262626"/>
                <w:sz w:val="18"/>
                <w:szCs w:val="18"/>
              </w:rPr>
              <w:t xml:space="preserve">  Can we prove it to an audit? -&gt; EVENT   -&gt; the outbox, and only</w:t>
            </w:r>
          </w:p>
          <w:p>
            <w:pPr>
              <w:spacing w:after="0"/>
            </w:pPr>
            <w:r>
              <w:rPr>
                <w:rFonts w:ascii="Consolas" w:cs="Consolas" w:eastAsia="Consolas" w:hAnsi="Consolas"/>
                <w:color w:val="262626"/>
                <w:sz w:val="18"/>
                <w:szCs w:val="18"/>
              </w:rPr>
              <w:t xml:space="preserve">                                             the outbox</w:t>
            </w:r>
          </w:p>
        </w:tc>
      </w:tr>
    </w:tbl>
    <w:p>
      <w:pPr>
        <w:pStyle w:val="Heading1"/>
        <w:pageBreakBefore/>
        <w:pBdr>
          <w:bottom w:val="single" w:color="1F3864" w:sz="8" w:space="6"/>
        </w:pBdr>
        <w:spacing w:after="200" w:before="0"/>
      </w:pPr>
      <w:r>
        <w:rPr>
          <w:rFonts w:ascii="Calibri" w:cs="Calibri" w:eastAsia="Calibri" w:hAnsi="Calibri"/>
          <w:b/>
          <w:bCs/>
          <w:color w:val="1F3864"/>
          <w:sz w:val="32"/>
          <w:szCs w:val="32"/>
        </w:rPr>
        <w:t xml:space="preserve">Level 1 — Complete</w:t>
      </w:r>
    </w:p>
    <w:tbl>
      <w:tblPr>
        <w:tblW w:type="dxa" w:w="9350"/>
        <w:tblBorders>
          <w:top w:val="single" w:color="2E5AAC" w:sz="4"/>
          <w:left w:val="single" w:color="2E5AAC" w:sz="24"/>
          <w:bottom w:val="single" w:color="2E5AAC" w:sz="4"/>
          <w:right w:val="single" w:color="2E5AAC" w:sz="4"/>
          <w:insideH w:val="single" w:color="auto" w:sz="4"/>
          <w:insideV w:val="single" w:color="auto" w:sz="4"/>
        </w:tblBorders>
        <w:tblLayout w:type="fixed"/>
      </w:tblPr>
      <w:tblGrid>
        <w:gridCol w:w="9350"/>
      </w:tblGrid>
      <w:tr>
        <w:tc>
          <w:tcPr>
            <w:tcW w:type="dxa" w:w="9350"/>
            <w:shd w:fill="EAF0FA" w:val="clear"/>
            <w:tcMar>
              <w:top w:type="dxa" w:w="140"/>
              <w:left w:type="dxa" w:w="220"/>
              <w:bottom w:type="dxa" w:w="140"/>
              <w:right w:type="dxa" w:w="220"/>
            </w:tcMar>
          </w:tcPr>
          <w:p>
            <w:pPr>
              <w:spacing w:after="60"/>
            </w:pPr>
            <w:r>
              <w:rPr>
                <w:rFonts w:ascii="Calibri" w:cs="Calibri" w:eastAsia="Calibri" w:hAnsi="Calibri"/>
                <w:b/>
                <w:bCs/>
                <w:color w:val="2E5AAC"/>
                <w:sz w:val="20"/>
                <w:szCs w:val="20"/>
              </w:rPr>
              <w:t xml:space="preserve">LEVEL 1 — COMPLETE · CHAPTERS 4–9</w:t>
            </w:r>
          </w:p>
          <w:p>
            <w:pPr>
              <w:spacing w:after="40"/>
            </w:pPr>
            <w:r>
              <w:rPr>
                <w:rFonts w:ascii="Calibri" w:cs="Calibri" w:eastAsia="Calibri" w:hAnsi="Calibri"/>
                <w:color w:val="262626"/>
                <w:sz w:val="20"/>
                <w:szCs w:val="20"/>
              </w:rPr>
              <w:t xml:space="preserve">You can now draw the runtime, name the units it manipulates, say who owns every piece of its state, describe its boundary to a client, place any moment in two independent lifecycles, and route a question to the axis that answers it.</w:t>
            </w:r>
          </w:p>
        </w:tc>
      </w:tr>
    </w:tbl>
    <w:p>
      <w:pPr>
        <w:pStyle w:val="Heading2"/>
        <w:spacing w:after="140" w:before="280"/>
      </w:pPr>
      <w:r>
        <w:rPr>
          <w:rFonts w:ascii="Calibri" w:cs="Calibri" w:eastAsia="Calibri" w:hAnsi="Calibri"/>
          <w:b/>
          <w:bCs/>
          <w:color w:val="1F3864"/>
          <w:sz w:val="26"/>
          <w:szCs w:val="26"/>
        </w:rPr>
        <w:t xml:space="preserve">What You Should Be Able to Do Now</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2400"/>
        <w:gridCol w:w="6950"/>
      </w:tblGrid>
      <w:tr>
        <w:trPr>
          <w:cantSplit/>
          <w:tblHeader/>
        </w:trPr>
        <w:tc>
          <w:tcPr>
            <w:tcW w:type="dxa" w:w="24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Chapter</w:t>
            </w:r>
          </w:p>
        </w:tc>
        <w:tc>
          <w:tcPr>
            <w:tcW w:type="dxa" w:w="69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The capability it leaves you with</w:t>
            </w:r>
          </w:p>
        </w:tc>
      </w:tr>
      <w:tr>
        <w:trPr>
          <w:cantSplit/>
        </w:trPr>
        <w:tc>
          <w:tcPr>
            <w:tcW w:type="dxa" w:w="24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4 — The Complete Runtime</w:t>
            </w:r>
          </w:p>
        </w:tc>
        <w:tc>
          <w:tcPr>
            <w:tcW w:type="dxa" w:w="69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Point at any line of code and say which of six layers owns it, and defend the narrow waist against the next convenient shortcut.</w:t>
            </w:r>
          </w:p>
        </w:tc>
      </w:tr>
      <w:tr>
        <w:trPr>
          <w:cantSplit/>
        </w:trPr>
        <w:tc>
          <w:tcPr>
            <w:tcW w:type="dxa" w:w="24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5 — The Five Nouns</w:t>
            </w:r>
          </w:p>
        </w:tc>
        <w:tc>
          <w:tcPr>
            <w:tcW w:type="dxa" w:w="69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Replace "the agent is stuck" with a sentence naming which noun, in which state, holding which resource — and therefore what to do.</w:t>
            </w:r>
          </w:p>
        </w:tc>
      </w:tr>
      <w:tr>
        <w:trPr>
          <w:cantSplit/>
        </w:trPr>
        <w:tc>
          <w:tcPr>
            <w:tcW w:type="dxa" w:w="24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6 — State Separation</w:t>
            </w:r>
          </w:p>
        </w:tc>
        <w:tc>
          <w:tcPr>
            <w:tcW w:type="dxa" w:w="69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Run any field through the four-question classification and land on exactly one category with exactly one owner.</w:t>
            </w:r>
          </w:p>
        </w:tc>
      </w:tr>
      <w:tr>
        <w:trPr>
          <w:cantSplit/>
        </w:trPr>
        <w:tc>
          <w:tcPr>
            <w:tcW w:type="dxa" w:w="24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7 — The Edge</w:t>
            </w:r>
          </w:p>
        </w:tc>
        <w:tc>
          <w:tcPr>
            <w:tcW w:type="dxa" w:w="69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Design a client contract for work that outlives the connection, and recognise all three ways a loop tries to get into the front door.</w:t>
            </w:r>
          </w:p>
        </w:tc>
      </w:tr>
      <w:tr>
        <w:trPr>
          <w:cantSplit/>
        </w:trPr>
        <w:tc>
          <w:tcPr>
            <w:tcW w:type="dxa" w:w="24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8 — The Two Lifecycles</w:t>
            </w:r>
          </w:p>
        </w:tc>
        <w:tc>
          <w:tcPr>
            <w:tcW w:type="dxa" w:w="69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Say, for any moment in a run's life, which process is responsible right now, what happens if it dies this instant, and how long anyone takes to find out.</w:t>
            </w:r>
          </w:p>
        </w:tc>
      </w:tr>
      <w:tr>
        <w:trPr>
          <w:cantSplit/>
        </w:trPr>
        <w:tc>
          <w:tcPr>
            <w:tcW w:type="dxa" w:w="24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9 — Three Flows</w:t>
            </w:r>
          </w:p>
        </w:tc>
        <w:tc>
          <w:tcPr>
            <w:tcW w:type="dxa" w:w="69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Route a question to control, data, or event before opening a file — and know why three correct contradictory answers is a vocabulary failure, not a system failure.</w:t>
            </w:r>
          </w:p>
        </w:tc>
      </w:tr>
    </w:tbl>
    <w:p>
      <w:pPr>
        <w:pStyle w:val="Heading2"/>
        <w:spacing w:after="140" w:before="280"/>
      </w:pPr>
      <w:r>
        <w:rPr>
          <w:rFonts w:ascii="Calibri" w:cs="Calibri" w:eastAsia="Calibri" w:hAnsi="Calibri"/>
          <w:b/>
          <w:bCs/>
          <w:color w:val="1F3864"/>
          <w:sz w:val="26"/>
          <w:szCs w:val="26"/>
        </w:rPr>
        <w:t xml:space="preserve">The Exit Test</w:t>
      </w:r>
    </w:p>
    <w:p>
      <w:pPr>
        <w:spacing w:after="120"/>
      </w:pPr>
      <w:r>
        <w:rPr>
          <w:rFonts w:ascii="Calibri" w:cs="Calibri" w:eastAsia="Calibri" w:hAnsi="Calibri"/>
          <w:color w:val="262626"/>
          <w:sz w:val="21"/>
          <w:szCs w:val="21"/>
        </w:rPr>
        <w:t xml:space="preserve">The handbook's own bar for Level 1, worth checking yourself against honestly: given a stuck run, you can name which noun is stuck, which state it is in, which process is responsible for it right now, what happens if that process dies this instant, how long anyone takes to find out, and which of the three flows to read to answer why.</w:t>
      </w:r>
    </w:p>
    <w:p>
      <w:pPr>
        <w:spacing w:after="120"/>
      </w:pPr>
      <w:r>
        <w:rPr>
          <w:rFonts w:ascii="Calibri" w:cs="Calibri" w:eastAsia="Calibri" w:hAnsi="Calibri"/>
          <w:color w:val="262626"/>
          <w:sz w:val="21"/>
          <w:szCs w:val="21"/>
        </w:rPr>
        <w:t xml:space="preserve">If any clause in that sentence is uncomfortable, the section that fixes it is: noun → Five Nouns; state → Run Lifecycle diagram; process → Chapter 8; crash → the interruption matrix; how long → the lease period; which flow → the routing table.</w:t>
      </w:r>
    </w:p>
    <w:p>
      <w:pPr>
        <w:pStyle w:val="Heading2"/>
        <w:spacing w:after="140" w:before="280"/>
      </w:pPr>
      <w:r>
        <w:rPr>
          <w:rFonts w:ascii="Calibri" w:cs="Calibri" w:eastAsia="Calibri" w:hAnsi="Calibri"/>
          <w:b/>
          <w:bCs/>
          <w:color w:val="1F3864"/>
          <w:sz w:val="26"/>
          <w:szCs w:val="26"/>
        </w:rPr>
        <w:t xml:space="preserve">What Level 2 Adds — Chapters 10–20</w:t>
      </w:r>
    </w:p>
    <w:p>
      <w:pPr>
        <w:spacing w:after="120"/>
      </w:pPr>
      <w:r>
        <w:rPr>
          <w:rFonts w:ascii="Calibri" w:cs="Calibri" w:eastAsia="Calibri" w:hAnsi="Calibri"/>
          <w:color w:val="262626"/>
          <w:sz w:val="21"/>
          <w:szCs w:val="21"/>
        </w:rPr>
        <w:t xml:space="preserve">Level 1 built the runtime at arm's length: its shape, its units, its ownership, its boundary, its clocks, and its readings. Level 2 opens eleven components one at a time. It is the level you actually implement from.</w:t>
      </w:r>
    </w:p>
    <w:p>
      <w:pPr>
        <w:spacing w:after="120"/>
      </w:pPr>
      <w:r>
        <w:rPr>
          <w:rFonts w:ascii="Calibri" w:cs="Calibri" w:eastAsia="Calibri" w:hAnsi="Calibri"/>
          <w:color w:val="262626"/>
          <w:sz w:val="21"/>
          <w:szCs w:val="21"/>
        </w:rPr>
        <w:t xml:space="preserve">Listed here so you know what is coming and what is deliberately still missing — NOT taught yet. Each component has a primary flow, and reading it along that flow first is reliably the fastest way in.</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950"/>
        <w:gridCol w:w="2200"/>
        <w:gridCol w:w="1150"/>
        <w:gridCol w:w="5050"/>
      </w:tblGrid>
      <w:tr>
        <w:trPr>
          <w:cantSplit/>
          <w:tblHeader/>
        </w:trPr>
        <w:tc>
          <w:tcPr>
            <w:tcW w:type="dxa" w:w="9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Chapter</w:t>
            </w:r>
          </w:p>
        </w:tc>
        <w:tc>
          <w:tcPr>
            <w:tcW w:type="dxa" w:w="22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Component</w:t>
            </w:r>
          </w:p>
        </w:tc>
        <w:tc>
          <w:tcPr>
            <w:tcW w:type="dxa" w:w="11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Primary flow</w:t>
            </w:r>
          </w:p>
        </w:tc>
        <w:tc>
          <w:tcPr>
            <w:tcW w:type="dxa" w:w="50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The question it answers that Level 1 left open</w:t>
            </w:r>
          </w:p>
        </w:tc>
      </w:tr>
      <w:tr>
        <w:trPr>
          <w:cantSplit/>
        </w:trPr>
        <w:tc>
          <w:tcPr>
            <w:tcW w:type="dxa" w:w="9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10</w:t>
            </w:r>
          </w:p>
        </w:tc>
        <w:tc>
          <w:tcPr>
            <w:tcW w:type="dxa" w:w="22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Planner</w:t>
            </w:r>
          </w:p>
        </w:tc>
        <w:tc>
          <w:tcPr>
            <w:tcW w:type="dxa" w:w="11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control</w:t>
            </w:r>
          </w:p>
        </w:tc>
        <w:tc>
          <w:tcPr>
            <w:tcW w:type="dxa" w:w="50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How does a goal become ordered work — and why must a replan mint a NEW plan id rather than edit the old one?</w:t>
            </w:r>
          </w:p>
        </w:tc>
      </w:tr>
      <w:tr>
        <w:trPr>
          <w:cantSplit/>
        </w:trPr>
        <w:tc>
          <w:tcPr>
            <w:tcW w:type="dxa" w:w="9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11</w:t>
            </w:r>
          </w:p>
        </w:tc>
        <w:tc>
          <w:tcPr>
            <w:tcW w:type="dxa" w:w="22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Context System</w:t>
            </w:r>
          </w:p>
        </w:tc>
        <w:tc>
          <w:tcPr>
            <w:tcW w:type="dxa" w:w="11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data</w:t>
            </w:r>
          </w:p>
        </w:tc>
        <w:tc>
          <w:tcPr>
            <w:tcW w:type="dxa" w:w="50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How is what the model sees actually chosen, under a hard budget, on every single call? (This is where most of the money goes.)</w:t>
            </w:r>
          </w:p>
        </w:tc>
      </w:tr>
      <w:tr>
        <w:trPr>
          <w:cantSplit/>
        </w:trPr>
        <w:tc>
          <w:tcPr>
            <w:tcW w:type="dxa" w:w="9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12</w:t>
            </w:r>
          </w:p>
        </w:tc>
        <w:tc>
          <w:tcPr>
            <w:tcW w:type="dxa" w:w="22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Memory System</w:t>
            </w:r>
          </w:p>
        </w:tc>
        <w:tc>
          <w:tcPr>
            <w:tcW w:type="dxa" w:w="11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data</w:t>
            </w:r>
          </w:p>
        </w:tc>
        <w:tc>
          <w:tcPr>
            <w:tcW w:type="dxa" w:w="50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Four different things people mean by "memory" — and which single one a run may write about itself.</w:t>
            </w:r>
          </w:p>
        </w:tc>
      </w:tr>
      <w:tr>
        <w:trPr>
          <w:cantSplit/>
        </w:trPr>
        <w:tc>
          <w:tcPr>
            <w:tcW w:type="dxa" w:w="9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13</w:t>
            </w:r>
          </w:p>
        </w:tc>
        <w:tc>
          <w:tcPr>
            <w:tcW w:type="dxa" w:w="22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Reasoning Engine</w:t>
            </w:r>
          </w:p>
        </w:tc>
        <w:tc>
          <w:tcPr>
            <w:tcW w:type="dxa" w:w="11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data</w:t>
            </w:r>
          </w:p>
        </w:tc>
        <w:tc>
          <w:tcPr>
            <w:tcW w:type="dxa" w:w="50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One metered, capped, abortable door to the model. Why stopping waiting is not stopping spending.</w:t>
            </w:r>
          </w:p>
        </w:tc>
      </w:tr>
      <w:tr>
        <w:trPr>
          <w:cantSplit/>
        </w:trPr>
        <w:tc>
          <w:tcPr>
            <w:tcW w:type="dxa" w:w="9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14</w:t>
            </w:r>
          </w:p>
        </w:tc>
        <w:tc>
          <w:tcPr>
            <w:tcW w:type="dxa" w:w="22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Tool Execution Engine</w:t>
            </w:r>
          </w:p>
        </w:tc>
        <w:tc>
          <w:tcPr>
            <w:tcW w:type="dxa" w:w="11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control + data</w:t>
            </w:r>
          </w:p>
        </w:tc>
        <w:tc>
          <w:tcPr>
            <w:tcW w:type="dxa" w:w="50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How the system touches the world; the pure/effectful tag; and where truncation must happen.</w:t>
            </w:r>
          </w:p>
        </w:tc>
      </w:tr>
      <w:tr>
        <w:trPr>
          <w:cantSplit/>
        </w:trPr>
        <w:tc>
          <w:tcPr>
            <w:tcW w:type="dxa" w:w="9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15</w:t>
            </w:r>
          </w:p>
        </w:tc>
        <w:tc>
          <w:tcPr>
            <w:tcW w:type="dxa" w:w="22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Agent-Computer Interface Design</w:t>
            </w:r>
          </w:p>
        </w:tc>
        <w:tc>
          <w:tcPr>
            <w:tcW w:type="dxa" w:w="11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data</w:t>
            </w:r>
          </w:p>
        </w:tc>
        <w:tc>
          <w:tcPr>
            <w:tcW w:type="dxa" w:w="50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Designing tools a model can actually use — and why error messages are instructions rather than diagnoses.</w:t>
            </w:r>
          </w:p>
        </w:tc>
      </w:tr>
      <w:tr>
        <w:trPr>
          <w:cantSplit/>
        </w:trPr>
        <w:tc>
          <w:tcPr>
            <w:tcW w:type="dxa" w:w="9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16</w:t>
            </w:r>
          </w:p>
        </w:tc>
        <w:tc>
          <w:tcPr>
            <w:tcW w:type="dxa" w:w="22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Observation System</w:t>
            </w:r>
          </w:p>
        </w:tc>
        <w:tc>
          <w:tcPr>
            <w:tcW w:type="dxa" w:w="11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event</w:t>
            </w:r>
          </w:p>
        </w:tc>
        <w:tc>
          <w:tcPr>
            <w:tcW w:type="dxa" w:w="50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Recording what the model COULD have seen. Level 1 noted the data axis leaves no trace by default; this is the fix.</w:t>
            </w:r>
          </w:p>
        </w:tc>
      </w:tr>
      <w:tr>
        <w:trPr>
          <w:cantSplit/>
        </w:trPr>
        <w:tc>
          <w:tcPr>
            <w:tcW w:type="dxa" w:w="9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17</w:t>
            </w:r>
          </w:p>
        </w:tc>
        <w:tc>
          <w:tcPr>
            <w:tcW w:type="dxa" w:w="22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State Manager</w:t>
            </w:r>
          </w:p>
        </w:tc>
        <w:tc>
          <w:tcPr>
            <w:tcW w:type="dxa" w:w="11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control</w:t>
            </w:r>
          </w:p>
        </w:tc>
        <w:tc>
          <w:tcPr>
            <w:tcW w:type="dxa" w:w="50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claim/checkpoint/release CAS discipline that Chapter 8 only named.</w:t>
            </w:r>
          </w:p>
        </w:tc>
      </w:tr>
      <w:tr>
        <w:trPr>
          <w:cantSplit/>
        </w:trPr>
        <w:tc>
          <w:tcPr>
            <w:tcW w:type="dxa" w:w="9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18</w:t>
            </w:r>
          </w:p>
        </w:tc>
        <w:tc>
          <w:tcPr>
            <w:tcW w:type="dxa" w:w="22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Runtime Loop</w:t>
            </w:r>
          </w:p>
        </w:tc>
        <w:tc>
          <w:tcPr>
            <w:tcW w:type="dxa" w:w="11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control</w:t>
            </w:r>
          </w:p>
        </w:tc>
        <w:tc>
          <w:tcPr>
            <w:tcW w:type="dxa" w:w="50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keystone: the ~40 lines that sequence everything and decide nothing themselves. The `serve` state, opened.</w:t>
            </w:r>
          </w:p>
        </w:tc>
      </w:tr>
      <w:tr>
        <w:trPr>
          <w:cantSplit/>
        </w:trPr>
        <w:tc>
          <w:tcPr>
            <w:tcW w:type="dxa" w:w="9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19</w:t>
            </w:r>
          </w:p>
        </w:tc>
        <w:tc>
          <w:tcPr>
            <w:tcW w:type="dxa" w:w="22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Multi-Agent Runtime</w:t>
            </w:r>
          </w:p>
        </w:tc>
        <w:tc>
          <w:tcPr>
            <w:tcW w:type="dxa" w:w="11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control</w:t>
            </w:r>
          </w:p>
        </w:tc>
        <w:tc>
          <w:tcPr>
            <w:tcW w:type="dxa" w:w="50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When one agent is not enough — and why a sub-agent is a context boundary, never a job title.</w:t>
            </w:r>
          </w:p>
        </w:tc>
      </w:tr>
      <w:tr>
        <w:trPr>
          <w:cantSplit/>
        </w:trPr>
        <w:tc>
          <w:tcPr>
            <w:tcW w:type="dxa" w:w="9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20</w:t>
            </w:r>
          </w:p>
        </w:tc>
        <w:tc>
          <w:tcPr>
            <w:tcW w:type="dxa" w:w="22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Self-Evolving Runtime — Overview</w:t>
            </w:r>
          </w:p>
        </w:tc>
        <w:tc>
          <w:tcPr>
            <w:tcW w:type="dxa" w:w="11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all three</w:t>
            </w:r>
          </w:p>
        </w:tc>
        <w:tc>
          <w:tcPr>
            <w:tcW w:type="dxa" w:w="50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destination, described early: what a system that edits its own harness needs from everything below it.</w:t>
            </w:r>
          </w:p>
        </w:tc>
      </w:tr>
    </w:tbl>
    <w:tbl>
      <w:tblPr>
        <w:tblW w:type="dxa" w:w="9350"/>
        <w:tblBorders>
          <w:top w:val="single" w:color="2F6B62" w:sz="4"/>
          <w:left w:val="single" w:color="2F6B62" w:sz="24"/>
          <w:bottom w:val="single" w:color="2F6B62" w:sz="4"/>
          <w:right w:val="single" w:color="2F6B62" w:sz="4"/>
          <w:insideH w:val="single" w:color="auto" w:sz="4"/>
          <w:insideV w:val="single" w:color="auto" w:sz="4"/>
        </w:tblBorders>
        <w:tblLayout w:type="fixed"/>
      </w:tblPr>
      <w:tblGrid>
        <w:gridCol w:w="9350"/>
      </w:tblGrid>
      <w:tr>
        <w:tc>
          <w:tcPr>
            <w:tcW w:type="dxa" w:w="9350"/>
            <w:shd w:fill="EAF5F3" w:val="clear"/>
            <w:tcMar>
              <w:top w:type="dxa" w:w="140"/>
              <w:left w:type="dxa" w:w="220"/>
              <w:bottom w:type="dxa" w:w="140"/>
              <w:right w:type="dxa" w:w="220"/>
            </w:tcMar>
          </w:tcPr>
          <w:p>
            <w:pPr>
              <w:spacing w:after="60"/>
            </w:pPr>
            <w:r>
              <w:rPr>
                <w:rFonts w:ascii="Calibri" w:cs="Calibri" w:eastAsia="Calibri" w:hAnsi="Calibri"/>
                <w:b/>
                <w:bCs/>
                <w:color w:val="2F6B62"/>
                <w:sz w:val="20"/>
                <w:szCs w:val="20"/>
              </w:rPr>
              <w:t xml:space="preserve">THE ONE THING TO CARRY INTO LEVEL 2</w:t>
            </w:r>
          </w:p>
          <w:p>
            <w:pPr>
              <w:spacing w:after="40"/>
            </w:pPr>
            <w:r>
              <w:rPr>
                <w:rFonts w:ascii="Calibri" w:cs="Calibri" w:eastAsia="Calibri" w:hAnsi="Calibri"/>
                <w:color w:val="262626"/>
                <w:sz w:val="20"/>
                <w:szCs w:val="20"/>
              </w:rPr>
              <w:t xml:space="preserve">Level 1's vocabulary is not scaffolding you discard. Every Level 2 chapter is written in it — they say "the planner proposes a Step whose Activity is dispatched during an Episode" and expect you to hear five precise things rather than one vague one.</w:t>
            </w:r>
          </w:p>
          <w:p>
            <w:pPr>
              <w:spacing w:after="40"/>
            </w:pPr>
            <w:r>
              <w:rPr>
                <w:rFonts w:ascii="Calibri" w:cs="Calibri" w:eastAsia="Calibri" w:hAnsi="Calibri"/>
                <w:color w:val="262626"/>
                <w:sz w:val="20"/>
                <w:szCs w:val="20"/>
              </w:rPr>
              <w:t xml:space="preserve">When a Level 2 component feels overcomplicated, the usual cause is reading it along the wrong flow. Check Diagram 5 before concluding the code is bad.</w:t>
            </w:r>
          </w:p>
        </w:tc>
      </w:tr>
    </w:tbl>
    <w:p>
      <w:pPr>
        <w:pStyle w:val="Heading2"/>
        <w:spacing w:after="140" w:before="280"/>
      </w:pPr>
      <w:r>
        <w:rPr>
          <w:rFonts w:ascii="Calibri" w:cs="Calibri" w:eastAsia="Calibri" w:hAnsi="Calibri"/>
          <w:b/>
          <w:bCs/>
          <w:color w:val="1F3864"/>
          <w:sz w:val="26"/>
          <w:szCs w:val="26"/>
        </w:rPr>
        <w:t xml:space="preserve">What Is Still Genuinely Unknown After Level 1</w:t>
      </w:r>
    </w:p>
    <w:p>
      <w:pPr>
        <w:spacing w:after="120"/>
      </w:pPr>
      <w:r>
        <w:rPr>
          <w:rFonts w:ascii="Calibri" w:cs="Calibri" w:eastAsia="Calibri" w:hAnsi="Calibri"/>
          <w:color w:val="262626"/>
          <w:sz w:val="21"/>
          <w:szCs w:val="21"/>
        </w:rPr>
        <w:t xml:space="preserve">Marked honestly, so you do not design against a guarantee you have not been given yet.</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4200"/>
        <w:gridCol w:w="5150"/>
      </w:tblGrid>
      <w:tr>
        <w:trPr>
          <w:cantSplit/>
          <w:tblHeader/>
        </w:trPr>
        <w:tc>
          <w:tcPr>
            <w:tcW w:type="dxa" w:w="42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Open question</w:t>
            </w:r>
          </w:p>
        </w:tc>
        <w:tc>
          <w:tcPr>
            <w:tcW w:type="dxa" w:w="51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Where it gets settled</w:t>
            </w:r>
          </w:p>
        </w:tc>
      </w:tr>
      <w:tr>
        <w:trPr>
          <w:cantSplit/>
        </w:trPr>
        <w:tc>
          <w:tcPr>
            <w:tcW w:type="dxa" w:w="42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Queue delivery semantics — exactly-once vs at-least-once publication, and what happens to a claimed-but-unpublished event.</w:t>
            </w:r>
          </w:p>
        </w:tc>
        <w:tc>
          <w:tcPr>
            <w:tcW w:type="dxa" w:w="51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Ch 22 (The Event Spine). Level 1 gives you claim expiry and sweeper recovery; it does not give you the delivery contract.</w:t>
            </w:r>
          </w:p>
        </w:tc>
      </w:tr>
      <w:tr>
        <w:trPr>
          <w:cantSplit/>
        </w:trPr>
        <w:tc>
          <w:tcPr>
            <w:tcW w:type="dxa" w:w="42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What a plan actually contains, and how replanning decides.</w:t>
            </w:r>
          </w:p>
        </w:tc>
        <w:tc>
          <w:tcPr>
            <w:tcW w:type="dxa" w:w="51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Ch 10 (The Planner) and Ch 26 (Planning Algorithms).</w:t>
            </w:r>
          </w:p>
        </w:tc>
      </w:tr>
      <w:tr>
        <w:trPr>
          <w:cantSplit/>
        </w:trPr>
        <w:tc>
          <w:tcPr>
            <w:tcW w:type="dxa" w:w="42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How context is budgeted, compacted, and cache-keyed.</w:t>
            </w:r>
          </w:p>
        </w:tc>
        <w:tc>
          <w:tcPr>
            <w:tcW w:type="dxa" w:w="51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Ch 11 (The Context System).</w:t>
            </w:r>
          </w:p>
        </w:tc>
      </w:tr>
      <w:tr>
        <w:trPr>
          <w:cantSplit/>
        </w:trPr>
        <w:tc>
          <w:tcPr>
            <w:tcW w:type="dxa" w:w="42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full activity identity rule and its failure modes.</w:t>
            </w:r>
          </w:p>
        </w:tc>
        <w:tc>
          <w:tcPr>
            <w:tcW w:type="dxa" w:w="51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Ch 21 (Durable Execution). Level 1 gives you the five components and plan-time computation; Ch 21 gives the complete rule.</w:t>
            </w:r>
          </w:p>
        </w:tc>
      </w:tr>
      <w:tr>
        <w:trPr>
          <w:cantSplit/>
        </w:trPr>
        <w:tc>
          <w:tcPr>
            <w:tcW w:type="dxa" w:w="42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Multi-machine fencing beyond version CAS.</w:t>
            </w:r>
          </w:p>
        </w:tc>
        <w:tc>
          <w:tcPr>
            <w:tcW w:type="dxa" w:w="51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Ch 32 (Distributed Execution).</w:t>
            </w:r>
          </w:p>
        </w:tc>
      </w:tr>
      <w:tr>
        <w:trPr>
          <w:cantSplit/>
        </w:trPr>
        <w:tc>
          <w:tcPr>
            <w:tcW w:type="dxa" w:w="42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specific queue and database technologies.</w:t>
            </w:r>
          </w:p>
        </w:tc>
        <w:tc>
          <w:tcPr>
            <w:tcW w:type="dxa" w:w="51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Never — deliberately. These are DESIGN CHOICES the handbook leaves to you.</w:t>
            </w:r>
          </w:p>
        </w:tc>
      </w:tr>
    </w:tbl>
    <w:tbl>
      <w:tblPr>
        <w:tblW w:type="dxa" w:w="9350"/>
        <w:tblBorders>
          <w:top w:val="single" w:color="BFBFBF" w:sz="4"/>
          <w:left w:val="single" w:color="BFBFBF" w:sz="4"/>
          <w:bottom w:val="single" w:color="BFBFBF" w:sz="4"/>
          <w:right w:val="single" w:color="BFBFBF" w:sz="4"/>
          <w:insideH w:val="single" w:color="auto" w:sz="4"/>
          <w:insideV w:val="single" w:color="auto" w:sz="4"/>
        </w:tblBorders>
        <w:tblLayout w:type="fixed"/>
      </w:tblPr>
      <w:tblGrid>
        <w:gridCol w:w="9350"/>
      </w:tblGrid>
      <w:tr>
        <w:tc>
          <w:tcPr>
            <w:tcW w:type="dxa" w:w="9350"/>
            <w:shd w:fill="F2F2F2" w:val="clear"/>
            <w:tcMar>
              <w:top w:type="dxa" w:w="140"/>
              <w:left w:type="dxa" w:w="160"/>
              <w:bottom w:type="dxa" w:w="140"/>
              <w:right w:type="dxa" w:w="160"/>
            </w:tcMar>
          </w:tcPr>
          <w:p>
            <w:pPr>
              <w:spacing w:after="0"/>
            </w:pPr>
            <w:r>
              <w:rPr>
                <w:rFonts w:ascii="Consolas" w:cs="Consolas" w:eastAsia="Consolas" w:hAnsi="Consolas"/>
                <w:color w:val="262626"/>
                <w:sz w:val="18"/>
                <w:szCs w:val="18"/>
              </w:rPr>
              <w:t xml:space="preserve">  LEVEL 0  Ch 0-3   Foundations                    [ done ]</w:t>
            </w:r>
          </w:p>
          <w:p>
            <w:pPr>
              <w:spacing w:after="0"/>
            </w:pPr>
            <w:r>
              <w:rPr>
                <w:rFonts w:ascii="Consolas" w:cs="Consolas" w:eastAsia="Consolas" w:hAnsi="Consolas"/>
                <w:color w:val="262626"/>
                <w:sz w:val="18"/>
                <w:szCs w:val="18"/>
              </w:rPr>
              <w:t xml:space="preserve">  LEVEL 1  Ch 4-9   High-Level Runtime             [ COMPLETE ]</w:t>
            </w:r>
          </w:p>
          <w:p>
            <w:pPr>
              <w:spacing w:after="0"/>
            </w:pPr>
            <w:r>
              <w:rPr>
                <w:rFonts w:ascii="Consolas" w:cs="Consolas" w:eastAsia="Consolas" w:hAnsi="Consolas"/>
                <w:color w:val="262626"/>
                <w:sz w:val="18"/>
                <w:szCs w:val="18"/>
              </w:rPr>
              <w:t xml:space="preserve">  LEVEL 2  Ch 10-20 Core Components                [ next ]</w:t>
            </w:r>
          </w:p>
          <w:p>
            <w:pPr>
              <w:spacing w:after="0"/>
            </w:pPr>
            <w:r>
              <w:rPr>
                <w:rFonts w:ascii="Consolas" w:cs="Consolas" w:eastAsia="Consolas" w:hAnsi="Consolas"/>
                <w:color w:val="262626"/>
                <w:sz w:val="18"/>
                <w:szCs w:val="18"/>
              </w:rPr>
              <w:t xml:space="preserve">  LEVEL 3  Ch 21-32 Advanced Runtime</w:t>
            </w:r>
          </w:p>
          <w:p>
            <w:pPr>
              <w:spacing w:after="0"/>
            </w:pPr>
            <w:r>
              <w:rPr>
                <w:rFonts w:ascii="Consolas" w:cs="Consolas" w:eastAsia="Consolas" w:hAnsi="Consolas"/>
                <w:color w:val="262626"/>
                <w:sz w:val="18"/>
                <w:szCs w:val="18"/>
              </w:rPr>
              <w:t xml:space="preserve">  LEVEL 4  Ch 33-41 Production Engineering</w:t>
            </w:r>
          </w:p>
          <w:p>
            <w:pPr>
              <w:spacing w:after="0"/>
            </w:pPr>
            <w:r>
              <w:rPr>
                <w:rFonts w:ascii="Consolas" w:cs="Consolas" w:eastAsia="Consolas" w:hAnsi="Consolas"/>
                <w:color w:val="262626"/>
                <w:sz w:val="18"/>
                <w:szCs w:val="18"/>
              </w:rPr>
              <w:t xml:space="preserve">  LEVEL 5  Ch 42-49 Self-Evolving Systems</w:t>
            </w:r>
          </w:p>
        </w:tc>
      </w:tr>
    </w:tbl>
    <w:sectPr>
      <w:headerReference w:type="default" r:id="rId7"/>
      <w:headerReference w:type="first" r:id="rId8"/>
      <w:footerReference w:type="default" r:id="rId9"/>
      <w:footerReference w:type="first" r:id="rId10"/>
      <w:pgSz w:w="12240" w:h="15840" w:orient="portrait"/>
      <w:pgMar w:top="1080" w:right="1440" w:bottom="1080" w:left="144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95959"/>
        <w:sz w:val="15"/>
        <w:szCs w:val="15"/>
      </w:rPr>
      <w:t xml:space="preserve">Page </w:t>
    </w:r>
    <w:r>
      <w:rPr>
        <w:rFonts w:ascii="Calibri" w:cs="Calibri" w:eastAsia="Calibri" w:hAnsi="Calibri"/>
        <w:color w:val="595959"/>
        <w:sz w:val="15"/>
        <w:szCs w:val="15"/>
      </w:rPr>
      <w:fldChar w:fldCharType="begin"/>
      <w:instrText xml:space="preserve">PAGE</w:instrText>
      <w:fldChar w:fldCharType="separate"/>
      <w:fldChar w:fldCharType="end"/>
    </w:r>
    <w:r>
      <w:rPr>
        <w:rFonts w:ascii="Calibri" w:cs="Calibri" w:eastAsia="Calibri" w:hAnsi="Calibri"/>
        <w:color w:val="595959"/>
        <w:sz w:val="15"/>
        <w:szCs w:val="15"/>
      </w:rPr>
      <w:t xml:space="preserve"> of </w:t>
    </w:r>
    <w:r>
      <w:rPr>
        <w:rFonts w:ascii="Calibri" w:cs="Calibri" w:eastAsia="Calibri" w:hAnsi="Calibri"/>
        <w:color w:val="595959"/>
        <w:sz w:val="15"/>
        <w:szCs w:val="15"/>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jc w:val="right"/>
    </w:pPr>
    <w:r>
      <w:rPr>
        <w:rFonts w:ascii="Calibri" w:cs="Calibri" w:eastAsia="Calibri" w:hAnsi="Calibri"/>
        <w:color w:val="595959"/>
        <w:sz w:val="15"/>
        <w:szCs w:val="15"/>
      </w:rPr>
      <w:t xml:space="preserve">Agent Runtime Engineering Reference — Level 1, Chapters 2–9</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2026-08-29T13:16:10.728Z</dcterms:created>
  <dcterms:modified xsi:type="dcterms:W3CDTF">2026-08-29T13:16:10.728Z</dcterms:modified>
</cp:coreProperties>
</file>

<file path=docProps/custom.xml><?xml version="1.0" encoding="utf-8"?>
<Properties xmlns="http://schemas.openxmlformats.org/officeDocument/2006/custom-properties" xmlns:vt="http://schemas.openxmlformats.org/officeDocument/2006/docPropsVTypes"/>
</file>