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600" w:firstLine="720"/>
        <w:rPr>
          <w:b w:val="1"/>
          <w:bCs w:val="1"/>
          <w:color w:val="1b1c1d"/>
        </w:rPr>
      </w:pPr>
      <w:r w:rsidDel="00000000" w:rsidR="00000000" w:rsidRPr="00000000">
        <w:rPr>
          <w:b w:val="1"/>
          <w:bCs w:val="1"/>
          <w:color w:val="1b1c1d"/>
          <w:rtl w:val="0"/>
        </w:rPr>
        <w:t xml:space="preserve">Fortnightly Internship Report</w:t>
      </w:r>
    </w:p>
    <w:p w:rsidR="00000000" w:rsidDel="00000000" w:rsidP="00000000" w:rsidRDefault="00000000" w:rsidRPr="00000000" w14:paraId="00000002">
      <w:pPr>
        <w:spacing w:after="0" w:before="280" w:line="240" w:lineRule="auto"/>
        <w:rPr>
          <w:color w:val="1b1c1d"/>
        </w:rPr>
      </w:pPr>
      <w:r w:rsidDel="00000000" w:rsidR="00000000" w:rsidRPr="00000000">
        <w:rPr>
          <w:color w:val="1b1c1d"/>
          <w:rtl w:val="0"/>
        </w:rPr>
        <w:t xml:space="preserve">Reporting Period: 25-05-2026 – 15-06-2026</w:t>
      </w:r>
    </w:p>
    <w:p w:rsidR="00000000" w:rsidDel="00000000" w:rsidP="00000000" w:rsidRDefault="00000000" w:rsidRPr="00000000" w14:paraId="00000003">
      <w:pPr>
        <w:spacing w:after="280" w:before="280" w:line="240" w:lineRule="auto"/>
        <w:rPr>
          <w:color w:val="1b1c1d"/>
        </w:rPr>
      </w:pPr>
      <w:r w:rsidDel="00000000" w:rsidR="00000000" w:rsidRPr="00000000">
        <w:rPr>
          <w:color w:val="1b1c1d"/>
          <w:rtl w:val="0"/>
        </w:rPr>
        <w:t xml:space="preserve">Intern Name: Rohit Chintalapudi</w:t>
      </w:r>
    </w:p>
    <w:p w:rsidR="00000000" w:rsidDel="00000000" w:rsidP="00000000" w:rsidRDefault="00000000" w:rsidRPr="00000000" w14:paraId="00000004">
      <w:pPr>
        <w:spacing w:after="280" w:before="280" w:line="240" w:lineRule="auto"/>
        <w:rPr>
          <w:color w:val="1b1c1d"/>
        </w:rPr>
      </w:pPr>
      <w:r w:rsidDel="00000000" w:rsidR="00000000" w:rsidRPr="00000000">
        <w:rPr>
          <w:color w:val="1b1c1d"/>
          <w:rtl w:val="0"/>
        </w:rPr>
        <w:t xml:space="preserve">University/Institution: SRM University AP</w:t>
      </w:r>
    </w:p>
    <w:p w:rsidR="00000000" w:rsidDel="00000000" w:rsidP="00000000" w:rsidRDefault="00000000" w:rsidRPr="00000000" w14:paraId="00000005">
      <w:pPr>
        <w:spacing w:after="280" w:before="280" w:line="240" w:lineRule="auto"/>
        <w:rPr>
          <w:color w:val="1b1c1d"/>
        </w:rPr>
      </w:pPr>
      <w:r w:rsidDel="00000000" w:rsidR="00000000" w:rsidRPr="00000000">
        <w:rPr>
          <w:color w:val="1b1c1d"/>
          <w:rtl w:val="0"/>
        </w:rPr>
        <w:t xml:space="preserve">Department: Computer Science and Engineering (CSE) </w:t>
      </w:r>
    </w:p>
    <w:p w:rsidR="00000000" w:rsidDel="00000000" w:rsidP="00000000" w:rsidRDefault="00000000" w:rsidRPr="00000000" w14:paraId="00000006">
      <w:pPr>
        <w:spacing w:after="280" w:before="280" w:line="240" w:lineRule="auto"/>
        <w:rPr>
          <w:color w:val="1b1c1d"/>
        </w:rPr>
      </w:pPr>
      <w:r w:rsidDel="00000000" w:rsidR="00000000" w:rsidRPr="00000000">
        <w:rPr>
          <w:color w:val="1b1c1d"/>
          <w:rtl w:val="0"/>
        </w:rPr>
        <w:t xml:space="preserve">Company: CCC Digital India Private Limited</w:t>
      </w:r>
    </w:p>
    <w:p w:rsidR="00000000" w:rsidDel="00000000" w:rsidP="00000000" w:rsidRDefault="00000000" w:rsidRPr="00000000" w14:paraId="00000007">
      <w:pPr>
        <w:spacing w:after="280" w:before="280" w:line="240" w:lineRule="auto"/>
        <w:rPr>
          <w:color w:val="1b1c1d"/>
        </w:rPr>
      </w:pPr>
      <w:r w:rsidDel="00000000" w:rsidR="00000000" w:rsidRPr="00000000">
        <w:rPr>
          <w:color w:val="1b1c1d"/>
          <w:rtl w:val="0"/>
        </w:rPr>
        <w:t xml:space="preserve">Supervisor: Glen Clarence / Pujitha Akula</w:t>
      </w:r>
    </w:p>
    <w:p w:rsidR="00000000" w:rsidDel="00000000" w:rsidP="00000000" w:rsidRDefault="00000000" w:rsidRPr="00000000" w14:paraId="00000008">
      <w:pPr>
        <w:spacing w:after="280" w:before="280" w:line="240" w:lineRule="auto"/>
        <w:rPr>
          <w:color w:val="1b1c1d"/>
        </w:rPr>
      </w:pPr>
      <w:r w:rsidDel="00000000" w:rsidR="00000000" w:rsidRPr="00000000">
        <w:rPr>
          <w:color w:val="1b1c1d"/>
          <w:rtl w:val="0"/>
        </w:rPr>
        <w:t xml:space="preserve">Date Submitted: 15-06-2026</w:t>
      </w:r>
    </w:p>
    <w:tbl>
      <w:tblPr>
        <w:tblStyle w:val="Table1"/>
        <w:tblW w:w="13093.000000000002" w:type="dxa"/>
        <w:jc w:val="left"/>
        <w:tblLayout w:type="fixed"/>
        <w:tblLook w:val="0400"/>
      </w:tblPr>
      <w:tblGrid>
        <w:gridCol w:w="2610"/>
        <w:gridCol w:w="2512"/>
        <w:gridCol w:w="4410"/>
        <w:gridCol w:w="3561"/>
        <w:tblGridChange w:id="0">
          <w:tblGrid>
            <w:gridCol w:w="2610"/>
            <w:gridCol w:w="2512"/>
            <w:gridCol w:w="4410"/>
            <w:gridCol w:w="356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09">
            <w:pPr>
              <w:spacing w:after="0" w:line="240" w:lineRule="auto"/>
              <w:rPr>
                <w:b w:val="1"/>
                <w:bCs w:val="1"/>
                <w:color w:val="1b1c1d"/>
              </w:rPr>
            </w:pPr>
            <w:r w:rsidDel="00000000" w:rsidR="00000000" w:rsidRPr="00000000">
              <w:rPr>
                <w:b w:val="1"/>
                <w:bCs w:val="1"/>
                <w:color w:val="1b1c1d"/>
                <w:rtl w:val="0"/>
              </w:rPr>
              <w:t xml:space="preserve">Section</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0A">
            <w:pPr>
              <w:spacing w:after="0" w:line="240" w:lineRule="auto"/>
              <w:rPr>
                <w:b w:val="1"/>
                <w:bCs w:val="1"/>
                <w:color w:val="1b1c1d"/>
              </w:rPr>
            </w:pPr>
            <w:r w:rsidDel="00000000" w:rsidR="00000000" w:rsidRPr="00000000">
              <w:rPr>
                <w:b w:val="1"/>
                <w:bCs w:val="1"/>
                <w:color w:val="1b1c1d"/>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0B">
            <w:pPr>
              <w:spacing w:after="0" w:line="240" w:lineRule="auto"/>
              <w:rPr>
                <w:b w:val="1"/>
                <w:bCs w:val="1"/>
                <w:color w:val="1b1c1d"/>
              </w:rPr>
            </w:pPr>
            <w:r w:rsidDel="00000000" w:rsidR="00000000" w:rsidRPr="00000000">
              <w:rPr>
                <w:b w:val="1"/>
                <w:bCs w:val="1"/>
                <w:color w:val="1b1c1d"/>
                <w:rtl w:val="0"/>
              </w:rPr>
              <w:t xml:space="preserve">Details</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0C">
            <w:pPr>
              <w:spacing w:after="0" w:line="240" w:lineRule="auto"/>
              <w:rPr>
                <w:b w:val="1"/>
                <w:bCs w:val="1"/>
                <w:color w:val="1b1c1d"/>
              </w:rPr>
            </w:pPr>
            <w:r w:rsidDel="00000000" w:rsidR="00000000" w:rsidRPr="00000000">
              <w:rPr>
                <w:b w:val="1"/>
                <w:bCs w:val="1"/>
                <w:color w:val="1b1c1d"/>
                <w:rtl w:val="0"/>
              </w:rPr>
              <w:t xml:space="preserve">Action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0D">
            <w:pPr>
              <w:spacing w:line="240" w:lineRule="auto"/>
              <w:rPr>
                <w:color w:val="1b1c1d"/>
              </w:rPr>
            </w:pPr>
            <w:r w:rsidDel="00000000" w:rsidR="00000000" w:rsidRPr="00000000">
              <w:rPr>
                <w:color w:val="1b1c1d"/>
                <w:rtl w:val="0"/>
              </w:rPr>
              <w:t xml:space="preserve">1. Summary of Activities &amp; Key Accomplishments</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0E">
            <w:pPr>
              <w:spacing w:line="240" w:lineRule="auto"/>
              <w:rPr/>
            </w:pPr>
            <w:r w:rsidDel="00000000" w:rsidR="00000000" w:rsidRPr="00000000">
              <w:rPr>
                <w:rtl w:val="0"/>
              </w:rPr>
              <w:t xml:space="preserve">Contributed to frontend development tasks, focusing on improving the landing page and enhancing the overall user interface.</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0F">
            <w:pPr>
              <w:spacing w:line="240" w:lineRule="auto"/>
              <w:rPr/>
            </w:pPr>
            <w:r w:rsidDel="00000000" w:rsidR="00000000" w:rsidRPr="00000000">
              <w:rPr>
                <w:rtl w:val="0"/>
              </w:rPr>
              <w:t xml:space="preserve">Worked on the Marquee Section, implemented animations using Framer Motion, collaborated through Git, and gained exposure to authentication-related concepts and workflows. </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0">
            <w:pPr>
              <w:spacing w:line="240" w:lineRule="auto"/>
              <w:rPr/>
            </w:pPr>
            <w:r w:rsidDel="00000000" w:rsidR="00000000" w:rsidRPr="00000000">
              <w:rPr>
                <w:rtl w:val="0"/>
              </w:rPr>
              <w:t xml:space="preserve">Continue refining frontend components, improve responsiveness, and support the integration of additional project features.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1">
            <w:pPr>
              <w:spacing w:line="240" w:lineRule="auto"/>
              <w:rPr>
                <w:color w:val="1b1c1d"/>
              </w:rPr>
            </w:pPr>
            <w:r w:rsidDel="00000000" w:rsidR="00000000" w:rsidRPr="00000000">
              <w:rPr>
                <w:color w:val="1b1c1d"/>
                <w:rtl w:val="0"/>
              </w:rPr>
              <w:t xml:space="preserve">2. Tasks in Progress &amp; Challenges Faced</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2">
            <w:pPr>
              <w:spacing w:line="240" w:lineRule="auto"/>
              <w:rPr/>
            </w:pPr>
            <w:r w:rsidDel="00000000" w:rsidR="00000000" w:rsidRPr="00000000">
              <w:rPr>
                <w:rtl w:val="0"/>
              </w:rPr>
              <w:t xml:space="preserve">Currently engaged in UI improvements and ongoing feature development for the project. </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3">
            <w:pPr>
              <w:spacing w:line="240" w:lineRule="auto"/>
              <w:rPr/>
            </w:pPr>
            <w:r w:rsidDel="00000000" w:rsidR="00000000" w:rsidRPr="00000000">
              <w:rPr>
                <w:rtl w:val="0"/>
              </w:rPr>
              <w:t xml:space="preserve">Worked on optimizing animations and page layouts while addressing challenges related to Git merge conflicts and understanding authentication implementation. </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4">
            <w:pPr>
              <w:spacing w:line="240" w:lineRule="auto"/>
              <w:ind w:left="360" w:firstLine="0"/>
              <w:rPr/>
            </w:pPr>
            <w:r w:rsidDel="00000000" w:rsidR="00000000" w:rsidRPr="00000000">
              <w:rPr>
                <w:rtl w:val="0"/>
              </w:rPr>
              <w:t xml:space="preserve">Resolve remaining UI issues, strengthen authentication knowledge, and ensure smooth integration of frontend features.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5">
            <w:pPr>
              <w:spacing w:line="240" w:lineRule="auto"/>
              <w:rPr>
                <w:color w:val="1b1c1d"/>
              </w:rPr>
            </w:pPr>
            <w:r w:rsidDel="00000000" w:rsidR="00000000" w:rsidRPr="00000000">
              <w:rPr>
                <w:color w:val="1b1c1d"/>
                <w:rtl w:val="0"/>
              </w:rPr>
              <w:t xml:space="preserve">3. Skills Gained/Utilized &amp; Learning Experiences</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6">
            <w:pPr>
              <w:spacing w:line="240" w:lineRule="auto"/>
              <w:rPr/>
            </w:pPr>
            <w:r w:rsidDel="00000000" w:rsidR="00000000" w:rsidRPr="00000000">
              <w:rPr>
                <w:rtl w:val="0"/>
              </w:rPr>
              <w:t xml:space="preserve">Expanded my knowledge of Generative AI application development by exploring modern AI orchestration and observability tools used in production workflows. </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7">
            <w:pPr>
              <w:spacing w:line="240" w:lineRule="auto"/>
              <w:rPr/>
            </w:pPr>
            <w:r w:rsidDel="00000000" w:rsidR="00000000" w:rsidRPr="00000000">
              <w:rPr>
                <w:rtl w:val="0"/>
              </w:rPr>
              <w:t xml:space="preserve">Gained hands-on experience with LangGraph, LangChain, and Langfuse. Learned key LangGraph concepts such as State Management, Message State, Checkpoints, Interrupts, and workflow orchestration. Also explored AI application monitoring and tracing using Langfuse and implemented AI-powered workflows using LLM integrations and Gained Knowledge in  Typescript too. </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Deepen understanding of advanced LangGraph patterns, build more AI workflow-based applications, and further explore monitoring, evaluation, and deployment of AI systems.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9">
            <w:pPr>
              <w:spacing w:line="240" w:lineRule="auto"/>
              <w:rPr>
                <w:color w:val="1b1c1d"/>
              </w:rPr>
            </w:pPr>
            <w:r w:rsidDel="00000000" w:rsidR="00000000" w:rsidRPr="00000000">
              <w:rPr>
                <w:color w:val="1b1c1d"/>
                <w:rtl w:val="0"/>
              </w:rPr>
              <w:t xml:space="preserve">4. Goals for the Next Fortnight</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A">
            <w:pPr>
              <w:spacing w:line="240" w:lineRule="auto"/>
              <w:rPr/>
            </w:pPr>
            <w:r w:rsidDel="00000000" w:rsidR="00000000" w:rsidRPr="00000000">
              <w:rPr>
                <w:rtl w:val="0"/>
              </w:rPr>
              <w:t xml:space="preserve">Focus on completing assigned frontend tasks and improving overall application quality. </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B">
            <w:pPr>
              <w:spacing w:line="240" w:lineRule="auto"/>
              <w:rPr/>
            </w:pPr>
            <w:r w:rsidDel="00000000" w:rsidR="00000000" w:rsidRPr="00000000">
              <w:rPr>
                <w:rtl w:val="0"/>
              </w:rPr>
              <w:t xml:space="preserve">Plan to enhance responsiveness, optimize animations, support feature integration, and contribute to testing activities. </w:t>
            </w:r>
          </w:p>
        </w:tc>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C">
            <w:pPr>
              <w:spacing w:line="240" w:lineRule="auto"/>
              <w:ind w:left="360" w:firstLine="0"/>
              <w:rPr/>
            </w:pPr>
            <w:r w:rsidDel="00000000" w:rsidR="00000000" w:rsidRPr="00000000">
              <w:rPr>
                <w:rtl w:val="0"/>
              </w:rPr>
              <w:t xml:space="preserve">Complete pending frontend work, assist in integration efforts, and participate in code reviews and bug fixing.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D">
            <w:pPr>
              <w:spacing w:line="240" w:lineRule="auto"/>
              <w:rPr>
                <w:color w:val="1b1c1d"/>
              </w:rPr>
            </w:pPr>
            <w:r w:rsidDel="00000000" w:rsidR="00000000" w:rsidRPr="00000000">
              <w:rPr>
                <w:color w:val="1b1c1d"/>
                <w:rtl w:val="0"/>
              </w:rPr>
              <w:t xml:space="preserve">5. Supervisor Feedback/Comments</w:t>
            </w:r>
          </w:p>
        </w:tc>
        <w:tc>
          <w:tcPr>
            <w:gridSpan w:val="3"/>
            <w:tcBorders>
              <w:top w:color="000000" w:space="0" w:sz="6" w:val="single"/>
              <w:left w:color="000000" w:space="0" w:sz="6" w:val="single"/>
              <w:bottom w:color="000000" w:space="0" w:sz="6"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1E">
            <w:pPr>
              <w:spacing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4" w:val="single"/>
            </w:tcBorders>
            <w:tcMar>
              <w:top w:w="120.0" w:type="dxa"/>
              <w:left w:w="240.0" w:type="dxa"/>
              <w:bottom w:w="120.0" w:type="dxa"/>
              <w:right w:w="240.0" w:type="dxa"/>
            </w:tcMar>
            <w:vAlign w:val="center"/>
          </w:tcPr>
          <w:p w:rsidR="00000000" w:rsidDel="00000000" w:rsidP="00000000" w:rsidRDefault="00000000" w:rsidRPr="00000000" w14:paraId="00000021">
            <w:pPr>
              <w:spacing w:after="280" w:line="240" w:lineRule="auto"/>
              <w:rPr>
                <w:b w:val="1"/>
                <w:bCs w:val="1"/>
                <w:color w:val="1b1c1d"/>
              </w:rPr>
            </w:pPr>
            <w:r w:rsidDel="00000000" w:rsidR="00000000" w:rsidRPr="00000000">
              <w:rPr>
                <w:b w:val="1"/>
                <w:bCs w:val="1"/>
                <w:color w:val="1b1c1d"/>
                <w:rtl w:val="0"/>
              </w:rPr>
              <w:t xml:space="preserve">Signatures</w:t>
            </w:r>
          </w:p>
          <w:p w:rsidR="00000000" w:rsidDel="00000000" w:rsidP="00000000" w:rsidRDefault="00000000" w:rsidRPr="00000000" w14:paraId="00000022">
            <w:pPr>
              <w:spacing w:after="280" w:before="280" w:line="240" w:lineRule="auto"/>
              <w:rPr>
                <w:color w:val="1b1c1d"/>
              </w:rPr>
            </w:pPr>
            <w:r w:rsidDel="00000000" w:rsidR="00000000" w:rsidRPr="00000000">
              <w:rPr>
                <w:color w:val="1b1c1d"/>
                <w:rtl w:val="0"/>
              </w:rPr>
              <w:t xml:space="preserve">Intern Name:</w:t>
              <w:br w:type="textWrapping"/>
              <w:t xml:space="preserve">Rohit Chintalapudi</w:t>
            </w:r>
          </w:p>
          <w:p w:rsidR="00000000" w:rsidDel="00000000" w:rsidP="00000000" w:rsidRDefault="00000000" w:rsidRPr="00000000" w14:paraId="00000023">
            <w:pPr>
              <w:spacing w:after="280" w:before="280" w:line="240" w:lineRule="auto"/>
              <w:rPr>
                <w:i w:val="1"/>
                <w:iCs w:val="1"/>
                <w:color w:val="1b1c1d"/>
              </w:rPr>
            </w:pPr>
            <w:r w:rsidDel="00000000" w:rsidR="00000000" w:rsidRPr="00000000">
              <w:rPr>
                <w:i w:val="1"/>
                <w:iCs w:val="1"/>
                <w:color w:val="1b1c1d"/>
                <w:rtl w:val="0"/>
              </w:rPr>
              <w:t xml:space="preserve"> Date: 15-06-2026</w:t>
            </w:r>
          </w:p>
          <w:p w:rsidR="00000000" w:rsidDel="00000000" w:rsidP="00000000" w:rsidRDefault="00000000" w:rsidRPr="00000000" w14:paraId="00000024">
            <w:pPr>
              <w:spacing w:after="280" w:before="280" w:line="240" w:lineRule="auto"/>
              <w:rPr>
                <w:color w:val="1b1c1d"/>
              </w:rPr>
            </w:pPr>
            <w:r w:rsidDel="00000000" w:rsidR="00000000" w:rsidRPr="00000000">
              <w:rPr>
                <w:color w:val="1b1c1d"/>
                <w:rtl w:val="0"/>
              </w:rPr>
              <w:t xml:space="preserve">Supervisor Name:</w:t>
            </w:r>
          </w:p>
          <w:p w:rsidR="00000000" w:rsidDel="00000000" w:rsidP="00000000" w:rsidRDefault="00000000" w:rsidRPr="00000000" w14:paraId="00000025">
            <w:pPr>
              <w:spacing w:after="280" w:before="280" w:line="240" w:lineRule="auto"/>
              <w:rPr>
                <w:color w:val="1b1c1d"/>
              </w:rPr>
            </w:pPr>
            <w:r w:rsidDel="00000000" w:rsidR="00000000" w:rsidRPr="00000000">
              <w:rPr>
                <w:color w:val="1b1c1d"/>
                <w:rtl w:val="0"/>
              </w:rPr>
              <w:t xml:space="preserve">Date: __</w:t>
            </w:r>
          </w:p>
        </w:tc>
        <w:tc>
          <w:tcPr>
            <w:tcBorders>
              <w:top w:color="000000" w:space="0" w:sz="6" w:val="single"/>
              <w:bottom w:color="000000" w:space="0" w:sz="4" w:val="single"/>
            </w:tcBorders>
            <w:tcMar>
              <w:top w:w="120.0" w:type="dxa"/>
              <w:left w:w="240.0" w:type="dxa"/>
              <w:bottom w:w="120.0" w:type="dxa"/>
              <w:right w:w="240.0" w:type="dxa"/>
            </w:tcMar>
            <w:vAlign w:val="center"/>
          </w:tcPr>
          <w:p w:rsidR="00000000" w:rsidDel="00000000" w:rsidP="00000000" w:rsidRDefault="00000000" w:rsidRPr="00000000" w14:paraId="00000026">
            <w:pPr>
              <w:spacing w:line="240" w:lineRule="auto"/>
              <w:rPr>
                <w:color w:val="1b1c1d"/>
              </w:rPr>
            </w:pPr>
            <w:r w:rsidDel="00000000" w:rsidR="00000000" w:rsidRPr="00000000">
              <w:rPr>
                <w:rtl w:val="0"/>
              </w:rPr>
            </w:r>
          </w:p>
        </w:tc>
        <w:tc>
          <w:tcPr>
            <w:tcBorders>
              <w:top w:color="000000" w:space="0" w:sz="6" w:val="single"/>
              <w:bottom w:color="000000" w:space="0" w:sz="4" w:val="single"/>
            </w:tcBorders>
            <w:tcMar>
              <w:top w:w="120.0" w:type="dxa"/>
              <w:left w:w="240.0" w:type="dxa"/>
              <w:bottom w:w="120.0" w:type="dxa"/>
              <w:right w:w="240.0" w:type="dxa"/>
            </w:tcMar>
            <w:vAlign w:val="center"/>
          </w:tcPr>
          <w:p w:rsidR="00000000" w:rsidDel="00000000" w:rsidP="00000000" w:rsidRDefault="00000000" w:rsidRPr="00000000" w14:paraId="00000027">
            <w:pPr>
              <w:spacing w:line="240" w:lineRule="auto"/>
              <w:rPr>
                <w:color w:val="1b1c1d"/>
              </w:rPr>
            </w:pPr>
            <w:r w:rsidDel="00000000" w:rsidR="00000000" w:rsidRPr="00000000">
              <w:rPr>
                <w:rtl w:val="0"/>
              </w:rPr>
            </w:r>
          </w:p>
        </w:tc>
        <w:tc>
          <w:tcPr>
            <w:tcBorders>
              <w:top w:color="000000" w:space="0" w:sz="6" w:val="single"/>
              <w:bottom w:color="000000" w:space="0" w:sz="4" w:val="single"/>
              <w:right w:color="000000" w:space="0" w:sz="6" w:val="single"/>
            </w:tcBorders>
            <w:tcMar>
              <w:top w:w="120.0" w:type="dxa"/>
              <w:left w:w="240.0" w:type="dxa"/>
              <w:bottom w:w="120.0" w:type="dxa"/>
              <w:right w:w="240.0" w:type="dxa"/>
            </w:tcMar>
            <w:vAlign w:val="center"/>
          </w:tcPr>
          <w:p w:rsidR="00000000" w:rsidDel="00000000" w:rsidP="00000000" w:rsidRDefault="00000000" w:rsidRPr="00000000" w14:paraId="00000028">
            <w:pPr>
              <w:spacing w:line="240" w:lineRule="auto"/>
              <w:rPr>
                <w:color w:val="1b1c1d"/>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Artifacts- Project Specific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numPr>
          <w:ilvl w:val="0"/>
          <w:numId w:val="1"/>
        </w:numPr>
        <w:ind w:left="720" w:hanging="360"/>
        <w:rPr/>
      </w:pPr>
      <w:r w:rsidDel="00000000" w:rsidR="00000000" w:rsidRPr="00000000">
        <w:rPr>
          <w:rtl w:val="0"/>
        </w:rPr>
        <w:t xml:space="preserve">Marquee Section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numPr>
          <w:ilvl w:val="0"/>
          <w:numId w:val="1"/>
        </w:numPr>
        <w:ind w:left="720" w:hanging="360"/>
        <w:rPr/>
      </w:pPr>
      <w:r w:rsidDel="00000000" w:rsidR="00000000" w:rsidRPr="00000000">
        <w:rPr>
          <w:rtl w:val="0"/>
        </w:rPr>
        <w:t xml:space="preserve">Landing Page Resume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numPr>
          <w:ilvl w:val="0"/>
          <w:numId w:val="1"/>
        </w:numPr>
        <w:ind w:left="720" w:hanging="360"/>
        <w:rPr/>
      </w:pPr>
      <w:r w:rsidDel="00000000" w:rsidR="00000000" w:rsidRPr="00000000">
        <w:rPr>
          <w:rtl w:val="0"/>
        </w:rPr>
        <w:t xml:space="preserve">Landing page framer motion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4"/>
          <w:szCs w:val="24"/>
          <w:u w:val="none"/>
          <w:shd w:fill="auto" w:val="clear"/>
          <w:vertAlign w:val="baseline"/>
          <w:rtl w:val="0"/>
        </w:rPr>
        <w:t xml:space="preserve">Git Commit History</w:t>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