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5575" w14:textId="0BB1BF93" w:rsidR="00B42D7F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D6652">
        <w:rPr>
          <w:rFonts w:ascii="Times New Roman" w:hAnsi="Times New Roman" w:cs="Times New Roman"/>
          <w:b/>
          <w:bCs/>
          <w:sz w:val="44"/>
          <w:szCs w:val="44"/>
        </w:rPr>
        <w:t>Experiment-5</w:t>
      </w:r>
    </w:p>
    <w:p w14:paraId="3A70FF22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AA2C8EC" w14:textId="33BF7763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CODE:</w:t>
      </w:r>
    </w:p>
    <w:p w14:paraId="53DE3408" w14:textId="265D943E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16D7447" wp14:editId="210DB821">
            <wp:extent cx="6370955" cy="4839335"/>
            <wp:effectExtent l="0" t="0" r="0" b="0"/>
            <wp:docPr id="1905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55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9E4A5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FA45D9E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D116CB3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F13839F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66F5FA0" w14:textId="77777777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300DB5D" w14:textId="1DCBFC74" w:rsid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OUTPUT:</w:t>
      </w:r>
    </w:p>
    <w:p w14:paraId="72461F63" w14:textId="6B03853E" w:rsidR="003D6652" w:rsidRPr="003D6652" w:rsidRDefault="003D665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0C91B9A" wp14:editId="617BF219">
            <wp:extent cx="5395595" cy="4389755"/>
            <wp:effectExtent l="0" t="0" r="0" b="0"/>
            <wp:docPr id="1306402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38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D6652" w:rsidRPr="003D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52"/>
    <w:rsid w:val="001D4495"/>
    <w:rsid w:val="001E684E"/>
    <w:rsid w:val="003D6652"/>
    <w:rsid w:val="00B4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9AAC"/>
  <w15:chartTrackingRefBased/>
  <w15:docId w15:val="{E70F981A-FED1-4075-B267-CE39903F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2026-10-27T07:25:00Z</dcterms:created>
  <dcterms:modified xsi:type="dcterms:W3CDTF">2026-10-27T07:28:00Z</dcterms:modified>
</cp:coreProperties>
</file>