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D93DA" w14:textId="63D411BB" w:rsidR="00F14663" w:rsidRDefault="00E173D6" w:rsidP="00E173D6">
      <w:pPr>
        <w:jc w:val="center"/>
        <w:rPr>
          <w:b/>
          <w:bCs/>
          <w:u w:val="single"/>
        </w:rPr>
      </w:pPr>
      <w:r w:rsidRPr="00E173D6">
        <w:rPr>
          <w:b/>
          <w:bCs/>
          <w:u w:val="single"/>
        </w:rPr>
        <w:t>Highlight a Checkbox</w:t>
      </w:r>
    </w:p>
    <w:p w14:paraId="69FA7A15" w14:textId="77777777" w:rsidR="00E173D6" w:rsidRDefault="00E173D6" w:rsidP="00621B34">
      <w:pPr>
        <w:rPr>
          <w:b/>
          <w:bCs/>
          <w:u w:val="single"/>
        </w:rPr>
      </w:pPr>
    </w:p>
    <w:p w14:paraId="5A99DA6F" w14:textId="77777777" w:rsidR="00621B34" w:rsidRPr="00621B34" w:rsidRDefault="00621B34" w:rsidP="00621B34">
      <w:r w:rsidRPr="00621B34">
        <w:t>The goal is to highlight the outline of certain checkboxes (not all checkboxes). Since Pega doesn't offer a direct way to highlight checkbox outlines, we need to create a custom CSS function and invoke it in the checkbox property.</w:t>
      </w:r>
    </w:p>
    <w:p w14:paraId="5B5DA805" w14:textId="77777777" w:rsidR="00621B34" w:rsidRPr="00621B34" w:rsidRDefault="00621B34" w:rsidP="00621B34">
      <w:pPr>
        <w:pStyle w:val="ListParagraph"/>
      </w:pPr>
      <w:r w:rsidRPr="00621B34">
        <w:t>There are two methods to accomplish this:</w:t>
      </w:r>
    </w:p>
    <w:p w14:paraId="33039D89" w14:textId="44E28EA7" w:rsidR="00621B34" w:rsidRPr="00621B34" w:rsidRDefault="00621B34" w:rsidP="00621B34">
      <w:pPr>
        <w:pStyle w:val="ListParagraph"/>
        <w:numPr>
          <w:ilvl w:val="0"/>
          <w:numId w:val="2"/>
        </w:numPr>
      </w:pPr>
      <w:r w:rsidRPr="00621B34">
        <w:rPr>
          <w:b/>
          <w:bCs/>
        </w:rPr>
        <w:t>Hardcoding the test ID</w:t>
      </w:r>
      <w:r w:rsidRPr="00621B34">
        <w:t xml:space="preserve">: We can assign a specific test ID to each checkbox and use this ID to style the checkbox. However, Pega does not recommend this approach as test IDs are intended for testing </w:t>
      </w:r>
      <w:r w:rsidRPr="00621B34">
        <w:t>purposes and</w:t>
      </w:r>
      <w:r w:rsidRPr="00621B34">
        <w:t xml:space="preserve"> using them for styling might cause automation testing to fail.</w:t>
      </w:r>
    </w:p>
    <w:p w14:paraId="2CBF62D1" w14:textId="77777777" w:rsidR="00621B34" w:rsidRDefault="00621B34" w:rsidP="00621B34">
      <w:pPr>
        <w:pStyle w:val="ListParagraph"/>
        <w:numPr>
          <w:ilvl w:val="0"/>
          <w:numId w:val="2"/>
        </w:numPr>
      </w:pPr>
      <w:r w:rsidRPr="00621B34">
        <w:rPr>
          <w:b/>
          <w:bCs/>
        </w:rPr>
        <w:t>Defining a CSS function</w:t>
      </w:r>
      <w:r w:rsidRPr="00621B34">
        <w:t>: We can create a custom function and call it at the property level for each checkbox that requires an outlined highlight. This method aligns better with Pega's recommended practices.</w:t>
      </w:r>
    </w:p>
    <w:p w14:paraId="7D6A41C3" w14:textId="77777777" w:rsidR="00621B34" w:rsidRDefault="00621B34" w:rsidP="00621B34"/>
    <w:p w14:paraId="32E7C5A3" w14:textId="77777777" w:rsidR="00621B34" w:rsidRDefault="00621B34" w:rsidP="00621B34"/>
    <w:p w14:paraId="0C268239" w14:textId="6B567164" w:rsidR="00621B34" w:rsidRPr="00621B34" w:rsidRDefault="00621B34" w:rsidP="00621B34">
      <w:pPr>
        <w:pStyle w:val="ListParagraph"/>
        <w:numPr>
          <w:ilvl w:val="0"/>
          <w:numId w:val="3"/>
        </w:numPr>
      </w:pPr>
      <w:r w:rsidRPr="00621B34">
        <w:rPr>
          <w:b/>
          <w:bCs/>
        </w:rPr>
        <w:t>Hardcoding the test ID</w:t>
      </w:r>
      <w:r>
        <w:rPr>
          <w:b/>
          <w:bCs/>
        </w:rPr>
        <w:t>:</w:t>
      </w:r>
    </w:p>
    <w:p w14:paraId="4D672F08" w14:textId="55E32B87" w:rsidR="00621B34" w:rsidRDefault="00621B34" w:rsidP="00621B34">
      <w:pPr>
        <w:pStyle w:val="ListParagraph"/>
      </w:pPr>
      <w:r>
        <w:t xml:space="preserve">We have to </w:t>
      </w:r>
      <w:proofErr w:type="spellStart"/>
      <w:r>
        <w:t>harcode</w:t>
      </w:r>
      <w:proofErr w:type="spellEnd"/>
      <w:r>
        <w:t xml:space="preserve"> the test id in the property level (checkbox) as shown below. </w:t>
      </w:r>
    </w:p>
    <w:p w14:paraId="1D6B9291" w14:textId="2863CF6A" w:rsidR="00621B34" w:rsidRDefault="00621B34" w:rsidP="00621B34">
      <w:pPr>
        <w:pStyle w:val="ListParagraph"/>
      </w:pPr>
      <w:r w:rsidRPr="00621B34">
        <w:drawing>
          <wp:inline distT="0" distB="0" distL="0" distR="0" wp14:anchorId="1818ECF4" wp14:editId="31B6F241">
            <wp:extent cx="4769095" cy="4419827"/>
            <wp:effectExtent l="0" t="0" r="0" b="0"/>
            <wp:docPr id="1283283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838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998C" w14:textId="514D742D" w:rsidR="00621B34" w:rsidRDefault="00621B34" w:rsidP="00621B34">
      <w:pPr>
        <w:pStyle w:val="ListParagraph"/>
      </w:pPr>
      <w:r>
        <w:t xml:space="preserve"> Then we have to write the custom </w:t>
      </w:r>
      <w:proofErr w:type="spellStart"/>
      <w:r>
        <w:t>css</w:t>
      </w:r>
      <w:proofErr w:type="spellEnd"/>
      <w:r>
        <w:t xml:space="preserve"> as shown below and call that </w:t>
      </w:r>
      <w:proofErr w:type="spellStart"/>
      <w:r>
        <w:t>css</w:t>
      </w:r>
      <w:proofErr w:type="spellEnd"/>
      <w:r>
        <w:t xml:space="preserve"> in harness level or skin level.</w:t>
      </w:r>
    </w:p>
    <w:p w14:paraId="6B5E61C9" w14:textId="77777777" w:rsidR="00621B34" w:rsidRDefault="00621B34" w:rsidP="00621B34">
      <w:pPr>
        <w:pStyle w:val="ListParagraph"/>
      </w:pPr>
    </w:p>
    <w:p w14:paraId="33B622A2" w14:textId="33FFAF37" w:rsidR="00621B34" w:rsidRDefault="00621B34" w:rsidP="00621B34">
      <w:pPr>
        <w:pStyle w:val="ListParagraph"/>
        <w:rPr>
          <w:noProof/>
        </w:rPr>
      </w:pPr>
      <w:r>
        <w:lastRenderedPageBreak/>
        <w:t>.</w:t>
      </w:r>
      <w:r w:rsidRPr="00621B34">
        <w:rPr>
          <w:noProof/>
        </w:rPr>
        <w:t xml:space="preserve"> </w:t>
      </w:r>
      <w:r w:rsidRPr="00621B34">
        <w:drawing>
          <wp:inline distT="0" distB="0" distL="0" distR="0" wp14:anchorId="41360DF8" wp14:editId="2A29B20B">
            <wp:extent cx="3994999" cy="2521107"/>
            <wp:effectExtent l="0" t="0" r="5715" b="0"/>
            <wp:docPr id="5418027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0278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799" cy="252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E5BD" w14:textId="508F5417" w:rsidR="00621B34" w:rsidRPr="00621B34" w:rsidRDefault="00621B34" w:rsidP="00621B34">
      <w:pPr>
        <w:pStyle w:val="ListParagraph"/>
        <w:rPr>
          <w:b/>
          <w:bCs/>
        </w:rPr>
      </w:pPr>
      <w:r w:rsidRPr="00621B34">
        <w:rPr>
          <w:b/>
          <w:bCs/>
        </w:rPr>
        <w:t xml:space="preserve">CSS Code: </w:t>
      </w:r>
    </w:p>
    <w:p w14:paraId="2121AC08" w14:textId="3ECFEF08" w:rsidR="00621B34" w:rsidRDefault="00621B34" w:rsidP="00621B34">
      <w:pPr>
        <w:pStyle w:val="ListParagraph"/>
      </w:pPr>
      <w:r>
        <w:t>[data-test-id="</w:t>
      </w:r>
      <w:proofErr w:type="spellStart"/>
      <w:r>
        <w:t>TestID</w:t>
      </w:r>
      <w:proofErr w:type="spellEnd"/>
      <w:r>
        <w:t>"] {</w:t>
      </w:r>
    </w:p>
    <w:p w14:paraId="23D177D0" w14:textId="42546A98" w:rsidR="00621B34" w:rsidRDefault="00621B34" w:rsidP="00621B34">
      <w:pPr>
        <w:pStyle w:val="ListParagraph"/>
      </w:pPr>
      <w:r>
        <w:t xml:space="preserve">    outline: 1px auto blue;</w:t>
      </w:r>
      <w:r>
        <w:t xml:space="preserve"> // identifies the test id in all the elements and highlights the checkbox</w:t>
      </w:r>
    </w:p>
    <w:p w14:paraId="35EE364A" w14:textId="77777777" w:rsidR="00621B34" w:rsidRDefault="00621B34" w:rsidP="00621B34">
      <w:pPr>
        <w:pStyle w:val="ListParagraph"/>
      </w:pPr>
      <w:r>
        <w:t xml:space="preserve">  }</w:t>
      </w:r>
    </w:p>
    <w:p w14:paraId="0EA5728D" w14:textId="77777777" w:rsidR="00621B34" w:rsidRDefault="00621B34" w:rsidP="00621B34">
      <w:pPr>
        <w:pStyle w:val="ListParagraph"/>
      </w:pPr>
      <w:r>
        <w:t>[data-test-id="</w:t>
      </w:r>
      <w:proofErr w:type="spellStart"/>
      <w:r>
        <w:t>TestID</w:t>
      </w:r>
      <w:proofErr w:type="spellEnd"/>
      <w:r>
        <w:t>"]:focus {</w:t>
      </w:r>
    </w:p>
    <w:p w14:paraId="5FA80296" w14:textId="77777777" w:rsidR="00325C95" w:rsidRDefault="00621B34" w:rsidP="00621B34">
      <w:pPr>
        <w:pStyle w:val="ListParagraph"/>
      </w:pPr>
      <w:r>
        <w:t xml:space="preserve">    outline: 1px auto blue !important;</w:t>
      </w:r>
      <w:r>
        <w:t xml:space="preserve"> </w:t>
      </w:r>
      <w:r w:rsidR="00325C95">
        <w:t>//</w:t>
      </w:r>
      <w:r>
        <w:t>identifies the test id in all the elements and highlights the checkbox</w:t>
      </w:r>
      <w:r>
        <w:t xml:space="preserve"> when we focus </w:t>
      </w:r>
      <w:r w:rsidR="00325C95">
        <w:t>on the checkbox</w:t>
      </w:r>
    </w:p>
    <w:p w14:paraId="3B77A011" w14:textId="77777777" w:rsidR="00325C95" w:rsidRDefault="00325C95" w:rsidP="00621B34">
      <w:pPr>
        <w:pStyle w:val="ListParagraph"/>
      </w:pPr>
      <w:r>
        <w:t>}</w:t>
      </w:r>
    </w:p>
    <w:p w14:paraId="1CF74421" w14:textId="4FF497CE" w:rsidR="00621B34" w:rsidRDefault="00325C95" w:rsidP="00621B34">
      <w:pPr>
        <w:pStyle w:val="ListParagraph"/>
      </w:pPr>
      <w:r w:rsidRPr="00325C95">
        <w:drawing>
          <wp:inline distT="0" distB="0" distL="0" distR="0" wp14:anchorId="75709B17" wp14:editId="00BC5200">
            <wp:extent cx="5731510" cy="2536190"/>
            <wp:effectExtent l="0" t="0" r="2540" b="0"/>
            <wp:docPr id="12969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0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B34">
        <w:t xml:space="preserve"> </w:t>
      </w:r>
    </w:p>
    <w:p w14:paraId="6478FB81" w14:textId="77777777" w:rsidR="00325C95" w:rsidRDefault="00325C95" w:rsidP="00621B34">
      <w:pPr>
        <w:pStyle w:val="ListParagraph"/>
      </w:pPr>
    </w:p>
    <w:p w14:paraId="3A931F0A" w14:textId="77777777" w:rsidR="00325C95" w:rsidRDefault="00325C95" w:rsidP="00621B34">
      <w:pPr>
        <w:pStyle w:val="ListParagraph"/>
      </w:pPr>
    </w:p>
    <w:p w14:paraId="4CA12340" w14:textId="77777777" w:rsidR="00325C95" w:rsidRDefault="00325C95" w:rsidP="00621B34">
      <w:pPr>
        <w:pStyle w:val="ListParagraph"/>
      </w:pPr>
    </w:p>
    <w:p w14:paraId="05530C4A" w14:textId="77777777" w:rsidR="00325C95" w:rsidRDefault="00325C95" w:rsidP="00621B34">
      <w:pPr>
        <w:pStyle w:val="ListParagraph"/>
      </w:pPr>
    </w:p>
    <w:p w14:paraId="6DF65BA4" w14:textId="77777777" w:rsidR="00325C95" w:rsidRDefault="00325C95" w:rsidP="00621B34">
      <w:pPr>
        <w:pStyle w:val="ListParagraph"/>
      </w:pPr>
    </w:p>
    <w:p w14:paraId="27317090" w14:textId="77777777" w:rsidR="00325C95" w:rsidRDefault="00325C95" w:rsidP="00621B34">
      <w:pPr>
        <w:pStyle w:val="ListParagraph"/>
      </w:pPr>
    </w:p>
    <w:p w14:paraId="6433A056" w14:textId="77777777" w:rsidR="00325C95" w:rsidRDefault="00325C95" w:rsidP="00621B34">
      <w:pPr>
        <w:pStyle w:val="ListParagraph"/>
      </w:pPr>
    </w:p>
    <w:p w14:paraId="70AFCE52" w14:textId="77777777" w:rsidR="00325C95" w:rsidRDefault="00325C95" w:rsidP="00621B34">
      <w:pPr>
        <w:pStyle w:val="ListParagraph"/>
      </w:pPr>
    </w:p>
    <w:p w14:paraId="2BAA8132" w14:textId="77777777" w:rsidR="00325C95" w:rsidRDefault="00325C95" w:rsidP="00621B34">
      <w:pPr>
        <w:pStyle w:val="ListParagraph"/>
      </w:pPr>
    </w:p>
    <w:p w14:paraId="5EE26171" w14:textId="77777777" w:rsidR="00325C95" w:rsidRDefault="00325C95" w:rsidP="00621B34">
      <w:pPr>
        <w:pStyle w:val="ListParagraph"/>
      </w:pPr>
    </w:p>
    <w:p w14:paraId="328571A9" w14:textId="77777777" w:rsidR="00325C95" w:rsidRDefault="00325C95" w:rsidP="00621B34">
      <w:pPr>
        <w:pStyle w:val="ListParagraph"/>
      </w:pPr>
    </w:p>
    <w:p w14:paraId="2116FE7F" w14:textId="0A2E1579" w:rsidR="00325C95" w:rsidRPr="00325C95" w:rsidRDefault="00325C95" w:rsidP="00325C95">
      <w:pPr>
        <w:pStyle w:val="ListParagraph"/>
        <w:numPr>
          <w:ilvl w:val="0"/>
          <w:numId w:val="3"/>
        </w:numPr>
      </w:pPr>
      <w:r w:rsidRPr="00621B34">
        <w:rPr>
          <w:b/>
          <w:bCs/>
        </w:rPr>
        <w:lastRenderedPageBreak/>
        <w:t>Defining a CSS function</w:t>
      </w:r>
    </w:p>
    <w:p w14:paraId="510DC7BD" w14:textId="23DFC820" w:rsidR="00325C95" w:rsidRDefault="00325C95" w:rsidP="00325C95">
      <w:pPr>
        <w:pStyle w:val="ListParagraph"/>
      </w:pPr>
      <w:r>
        <w:t xml:space="preserve">This will be better approach then the above one. </w:t>
      </w:r>
    </w:p>
    <w:p w14:paraId="25792166" w14:textId="0926CFED" w:rsidR="00325C95" w:rsidRDefault="00325C95" w:rsidP="00325C95">
      <w:pPr>
        <w:pStyle w:val="ListParagraph"/>
      </w:pPr>
      <w:r>
        <w:t xml:space="preserve">We must write a custom function using </w:t>
      </w:r>
      <w:proofErr w:type="spellStart"/>
      <w:r>
        <w:t>css</w:t>
      </w:r>
      <w:proofErr w:type="spellEnd"/>
      <w:r>
        <w:t xml:space="preserve"> separators and call the function in the property level.</w:t>
      </w:r>
    </w:p>
    <w:p w14:paraId="38022E4D" w14:textId="77777777" w:rsidR="00325C95" w:rsidRDefault="00325C95" w:rsidP="00325C95">
      <w:pPr>
        <w:pStyle w:val="ListParagraph"/>
      </w:pPr>
    </w:p>
    <w:p w14:paraId="6D061005" w14:textId="4EC4ECC0" w:rsidR="00325C95" w:rsidRDefault="00325C95" w:rsidP="00325C95">
      <w:pPr>
        <w:pStyle w:val="ListParagraph"/>
      </w:pPr>
      <w:r w:rsidRPr="00325C95">
        <w:drawing>
          <wp:inline distT="0" distB="0" distL="0" distR="0" wp14:anchorId="73BB6999" wp14:editId="63487BE5">
            <wp:extent cx="3442447" cy="2261275"/>
            <wp:effectExtent l="0" t="0" r="5715" b="5715"/>
            <wp:docPr id="479900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005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790" cy="2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D20E" w14:textId="66D70193" w:rsidR="00325C95" w:rsidRDefault="00325C95" w:rsidP="00325C95">
      <w:pPr>
        <w:pStyle w:val="ListParagraph"/>
      </w:pPr>
      <w:proofErr w:type="spellStart"/>
      <w:r>
        <w:t>Css</w:t>
      </w:r>
      <w:proofErr w:type="spellEnd"/>
      <w:r>
        <w:t xml:space="preserve"> Code:</w:t>
      </w:r>
    </w:p>
    <w:p w14:paraId="7A18F709" w14:textId="4C4B9826" w:rsidR="00325C95" w:rsidRDefault="00325C95" w:rsidP="00325C95">
      <w:pPr>
        <w:pStyle w:val="ListParagraph"/>
      </w:pPr>
      <w:r>
        <w:t>In the below code “</w:t>
      </w:r>
      <w:proofErr w:type="spellStart"/>
      <w:r w:rsidRPr="00DC4CCB">
        <w:rPr>
          <w:highlight w:val="yellow"/>
        </w:rPr>
        <w:t>RedHightlighter</w:t>
      </w:r>
      <w:proofErr w:type="spellEnd"/>
      <w:r>
        <w:t xml:space="preserve">” is function which we need to call in checkbox property. </w:t>
      </w:r>
    </w:p>
    <w:p w14:paraId="676D7DEE" w14:textId="6A630465" w:rsidR="00DC4CCB" w:rsidRDefault="00DC4CCB" w:rsidP="00325C95">
      <w:pPr>
        <w:pStyle w:val="ListParagraph"/>
      </w:pPr>
      <w:r w:rsidRPr="00DC4CCB">
        <w:rPr>
          <w:highlight w:val="yellow"/>
        </w:rPr>
        <w:t>.</w:t>
      </w:r>
      <w:proofErr w:type="spellStart"/>
      <w:r w:rsidRPr="00DC4CCB">
        <w:rPr>
          <w:highlight w:val="yellow"/>
        </w:rPr>
        <w:t>RedHightlighter</w:t>
      </w:r>
      <w:proofErr w:type="spellEnd"/>
      <w:r w:rsidRPr="00DC4CCB">
        <w:rPr>
          <w:highlight w:val="yellow"/>
        </w:rPr>
        <w:t xml:space="preserve"> .checkbox</w:t>
      </w:r>
      <w:r>
        <w:t xml:space="preserve"> is the </w:t>
      </w:r>
      <w:proofErr w:type="spellStart"/>
      <w:r>
        <w:t>css</w:t>
      </w:r>
      <w:proofErr w:type="spellEnd"/>
      <w:r>
        <w:t xml:space="preserve"> separator which will first identify the </w:t>
      </w:r>
      <w:proofErr w:type="spellStart"/>
      <w:r w:rsidRPr="00DC4CCB">
        <w:t>RedHightlighter</w:t>
      </w:r>
      <w:proofErr w:type="spellEnd"/>
      <w:r>
        <w:t xml:space="preserve"> div in all the elements and check for the checkbox input type. </w:t>
      </w:r>
    </w:p>
    <w:p w14:paraId="57152B1F" w14:textId="0C3B54F1" w:rsidR="00DC4CCB" w:rsidRDefault="00DC4CCB" w:rsidP="00325C95">
      <w:pPr>
        <w:pStyle w:val="ListParagraph"/>
      </w:pPr>
      <w:r>
        <w:t>!important will override the outline style which will define in other classes</w:t>
      </w:r>
    </w:p>
    <w:p w14:paraId="3E8A67D9" w14:textId="77777777" w:rsidR="00DC4CCB" w:rsidRDefault="00DC4CCB" w:rsidP="00325C95">
      <w:pPr>
        <w:pStyle w:val="ListParagraph"/>
      </w:pPr>
    </w:p>
    <w:p w14:paraId="7D75B7FF" w14:textId="48A3B74C" w:rsidR="00325C95" w:rsidRDefault="00325C95" w:rsidP="00325C95">
      <w:pPr>
        <w:pStyle w:val="ListParagraph"/>
      </w:pPr>
      <w:r>
        <w:t>.</w:t>
      </w:r>
      <w:proofErr w:type="spellStart"/>
      <w:r>
        <w:t>RedHightlighter</w:t>
      </w:r>
      <w:proofErr w:type="spellEnd"/>
      <w:r>
        <w:t xml:space="preserve"> .checkbox{</w:t>
      </w:r>
      <w:r>
        <w:t xml:space="preserve">  </w:t>
      </w:r>
    </w:p>
    <w:p w14:paraId="2820A541" w14:textId="77777777" w:rsidR="00325C95" w:rsidRDefault="00325C95" w:rsidP="00325C95">
      <w:pPr>
        <w:pStyle w:val="ListParagraph"/>
      </w:pPr>
      <w:r>
        <w:t xml:space="preserve">  outline: 1px auto red !important;</w:t>
      </w:r>
    </w:p>
    <w:p w14:paraId="07706C95" w14:textId="77777777" w:rsidR="00325C95" w:rsidRDefault="00325C95" w:rsidP="00325C95">
      <w:pPr>
        <w:pStyle w:val="ListParagraph"/>
      </w:pPr>
      <w:r>
        <w:t>}</w:t>
      </w:r>
    </w:p>
    <w:p w14:paraId="7F024BEB" w14:textId="77777777" w:rsidR="00325C95" w:rsidRDefault="00325C95" w:rsidP="00325C95">
      <w:pPr>
        <w:pStyle w:val="ListParagraph"/>
      </w:pPr>
      <w:r>
        <w:t>.</w:t>
      </w:r>
      <w:proofErr w:type="spellStart"/>
      <w:r>
        <w:t>GreenHightlighter</w:t>
      </w:r>
      <w:proofErr w:type="spellEnd"/>
      <w:r>
        <w:t xml:space="preserve"> .checkbox{</w:t>
      </w:r>
    </w:p>
    <w:p w14:paraId="162774A1" w14:textId="77777777" w:rsidR="00325C95" w:rsidRDefault="00325C95" w:rsidP="00325C95">
      <w:pPr>
        <w:pStyle w:val="ListParagraph"/>
      </w:pPr>
      <w:r>
        <w:t xml:space="preserve">  outline: 1px auto green !important;</w:t>
      </w:r>
    </w:p>
    <w:p w14:paraId="6329A357" w14:textId="02B1FA84" w:rsidR="00325C95" w:rsidRDefault="00325C95" w:rsidP="00325C95">
      <w:pPr>
        <w:pStyle w:val="ListParagraph"/>
      </w:pPr>
      <w:r>
        <w:t>}</w:t>
      </w:r>
    </w:p>
    <w:p w14:paraId="68E00F5A" w14:textId="36EA67C9" w:rsidR="00325C95" w:rsidRDefault="00DC4CCB" w:rsidP="00325C95">
      <w:pPr>
        <w:pStyle w:val="ListParagraph"/>
      </w:pPr>
      <w:r>
        <w:t xml:space="preserve"> Call this sheet in the harness or skin, I used this sheet in harness level </w:t>
      </w:r>
    </w:p>
    <w:p w14:paraId="60E044E1" w14:textId="16BF486D" w:rsidR="00DC4CCB" w:rsidRDefault="00DC4CCB" w:rsidP="00325C95">
      <w:pPr>
        <w:pStyle w:val="ListParagraph"/>
      </w:pPr>
      <w:r w:rsidRPr="00325C95">
        <w:drawing>
          <wp:inline distT="0" distB="0" distL="0" distR="0" wp14:anchorId="434A4B86" wp14:editId="0851CBAD">
            <wp:extent cx="5731510" cy="2536190"/>
            <wp:effectExtent l="0" t="0" r="2540" b="0"/>
            <wp:docPr id="1484176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760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5E68" w14:textId="77777777" w:rsidR="00325C95" w:rsidRPr="00325C95" w:rsidRDefault="00325C95" w:rsidP="00325C95">
      <w:pPr>
        <w:pStyle w:val="ListParagraph"/>
      </w:pPr>
    </w:p>
    <w:p w14:paraId="0EC2E013" w14:textId="77777777" w:rsidR="00325C95" w:rsidRDefault="00325C95" w:rsidP="00621B34">
      <w:pPr>
        <w:pStyle w:val="ListParagraph"/>
      </w:pPr>
    </w:p>
    <w:p w14:paraId="77506DD7" w14:textId="481325ED" w:rsidR="00325C95" w:rsidRDefault="00DC4CCB" w:rsidP="00621B34">
      <w:pPr>
        <w:pStyle w:val="ListParagraph"/>
      </w:pPr>
      <w:r>
        <w:lastRenderedPageBreak/>
        <w:t>Finally, we have to call the function in the property level as shown in the below.</w:t>
      </w:r>
    </w:p>
    <w:p w14:paraId="2683FFC0" w14:textId="376B4F59" w:rsidR="00DC4CCB" w:rsidRDefault="00DC4CCB" w:rsidP="00621B34">
      <w:pPr>
        <w:pStyle w:val="ListParagraph"/>
      </w:pPr>
      <w:r>
        <w:rPr>
          <w:noProof/>
        </w:rPr>
        <w:drawing>
          <wp:inline distT="0" distB="0" distL="0" distR="0" wp14:anchorId="2ACFE259" wp14:editId="54319FD9">
            <wp:extent cx="4107465" cy="3648299"/>
            <wp:effectExtent l="0" t="0" r="7620" b="0"/>
            <wp:docPr id="1352144582" name="Picture 1" descr="A screenshot of a cell properties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44582" name="Picture 1" descr="A screenshot of a cell properties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486" cy="365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D9E3" w14:textId="77777777" w:rsidR="00DC4CCB" w:rsidRDefault="00DC4CCB" w:rsidP="00621B34">
      <w:pPr>
        <w:pStyle w:val="ListParagraph"/>
      </w:pPr>
    </w:p>
    <w:p w14:paraId="4E894BE9" w14:textId="51B3A1C6" w:rsidR="00DC4CCB" w:rsidRDefault="00DC4CCB" w:rsidP="00621B34">
      <w:pPr>
        <w:pStyle w:val="ListParagraph"/>
      </w:pPr>
      <w:r>
        <w:t>Output:</w:t>
      </w:r>
    </w:p>
    <w:p w14:paraId="206C4F64" w14:textId="314EFD87" w:rsidR="00DC4CCB" w:rsidRDefault="00DC4CCB" w:rsidP="00621B34">
      <w:pPr>
        <w:pStyle w:val="ListParagraph"/>
      </w:pPr>
      <w:r>
        <w:t xml:space="preserve">Wherever the function referred </w:t>
      </w:r>
      <w:r w:rsidR="000A7361">
        <w:t xml:space="preserve">the </w:t>
      </w:r>
      <w:proofErr w:type="spellStart"/>
      <w:r w:rsidR="000A7361">
        <w:t>css</w:t>
      </w:r>
      <w:proofErr w:type="spellEnd"/>
      <w:r w:rsidR="000A7361">
        <w:t xml:space="preserve"> will highlight the checkbox</w:t>
      </w:r>
    </w:p>
    <w:p w14:paraId="28C7E67C" w14:textId="0EC15928" w:rsidR="000A7361" w:rsidRDefault="000A7361" w:rsidP="00621B34">
      <w:pPr>
        <w:pStyle w:val="ListParagraph"/>
      </w:pPr>
      <w:r w:rsidRPr="000A7361">
        <w:drawing>
          <wp:inline distT="0" distB="0" distL="0" distR="0" wp14:anchorId="34256947" wp14:editId="3D69AF44">
            <wp:extent cx="5731510" cy="1354455"/>
            <wp:effectExtent l="0" t="0" r="2540" b="0"/>
            <wp:docPr id="1778522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223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361">
        <w:drawing>
          <wp:inline distT="0" distB="0" distL="0" distR="0" wp14:anchorId="2A860D4D" wp14:editId="5AC0B49E">
            <wp:extent cx="5731510" cy="1441450"/>
            <wp:effectExtent l="0" t="0" r="2540" b="6350"/>
            <wp:docPr id="1526181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817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C1B4" w14:textId="65B8CF59" w:rsidR="000A7361" w:rsidRDefault="000A7361" w:rsidP="00621B34">
      <w:pPr>
        <w:pStyle w:val="ListParagraph"/>
      </w:pPr>
      <w:r>
        <w:t xml:space="preserve">I called two different functions for two checkboxes, and didn’t refer any function in three one. </w:t>
      </w:r>
    </w:p>
    <w:p w14:paraId="1A647577" w14:textId="426F7C0A" w:rsidR="000A7361" w:rsidRDefault="000A7361" w:rsidP="00621B34">
      <w:pPr>
        <w:pStyle w:val="ListParagraph"/>
      </w:pPr>
      <w:r>
        <w:t xml:space="preserve">We can </w:t>
      </w:r>
      <w:proofErr w:type="spellStart"/>
      <w:r>
        <w:t>resuse</w:t>
      </w:r>
      <w:proofErr w:type="spellEnd"/>
      <w:r>
        <w:t xml:space="preserve"> the same function in any checkbox level. </w:t>
      </w:r>
    </w:p>
    <w:p w14:paraId="0F60EA64" w14:textId="54FD794F" w:rsidR="00621B34" w:rsidRDefault="00621B34" w:rsidP="00621B34">
      <w:pPr>
        <w:pStyle w:val="ListParagraph"/>
      </w:pPr>
    </w:p>
    <w:p w14:paraId="1B952027" w14:textId="77777777" w:rsidR="00621B34" w:rsidRDefault="00621B34" w:rsidP="00621B34">
      <w:pPr>
        <w:pStyle w:val="ListParagraph"/>
      </w:pPr>
    </w:p>
    <w:p w14:paraId="56141E41" w14:textId="77777777" w:rsidR="00621B34" w:rsidRDefault="00621B34" w:rsidP="00621B34">
      <w:pPr>
        <w:pStyle w:val="ListParagraph"/>
      </w:pPr>
    </w:p>
    <w:p w14:paraId="7832FEAF" w14:textId="77777777" w:rsidR="00621B34" w:rsidRPr="00621B34" w:rsidRDefault="00621B34" w:rsidP="00621B34">
      <w:pPr>
        <w:pStyle w:val="ListParagraph"/>
      </w:pPr>
    </w:p>
    <w:p w14:paraId="7F704139" w14:textId="253E6072" w:rsidR="00621B34" w:rsidRPr="00621B34" w:rsidRDefault="00621B34" w:rsidP="00621B34">
      <w:pPr>
        <w:ind w:left="360"/>
      </w:pPr>
      <w:r>
        <w:t xml:space="preserve"> </w:t>
      </w:r>
    </w:p>
    <w:p w14:paraId="58243ADC" w14:textId="047F7A54" w:rsidR="00621B34" w:rsidRDefault="00621B34" w:rsidP="00621B34">
      <w:pPr>
        <w:pStyle w:val="ListParagraph"/>
      </w:pPr>
    </w:p>
    <w:p w14:paraId="0D44DECF" w14:textId="346686CC" w:rsidR="00E173D6" w:rsidRPr="00E173D6" w:rsidRDefault="00E173D6" w:rsidP="00E173D6"/>
    <w:sectPr w:rsidR="00E173D6" w:rsidRPr="00E1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6916"/>
    <w:multiLevelType w:val="hybridMultilevel"/>
    <w:tmpl w:val="51FCC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72455"/>
    <w:multiLevelType w:val="multilevel"/>
    <w:tmpl w:val="382C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F55DC"/>
    <w:multiLevelType w:val="hybridMultilevel"/>
    <w:tmpl w:val="53928E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696957">
    <w:abstractNumId w:val="2"/>
  </w:num>
  <w:num w:numId="2" w16cid:durableId="82848394">
    <w:abstractNumId w:val="1"/>
  </w:num>
  <w:num w:numId="3" w16cid:durableId="22095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D6"/>
    <w:rsid w:val="000A7361"/>
    <w:rsid w:val="00166F9A"/>
    <w:rsid w:val="00325C95"/>
    <w:rsid w:val="00436BAD"/>
    <w:rsid w:val="005676FE"/>
    <w:rsid w:val="00621B34"/>
    <w:rsid w:val="00932D1F"/>
    <w:rsid w:val="00D83863"/>
    <w:rsid w:val="00DC4CCB"/>
    <w:rsid w:val="00E173D6"/>
    <w:rsid w:val="00E37B48"/>
    <w:rsid w:val="00F14663"/>
    <w:rsid w:val="00F5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D1A1"/>
  <w15:chartTrackingRefBased/>
  <w15:docId w15:val="{322373FC-025B-4CBE-BADF-4251C876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 Rohitganesh</dc:creator>
  <cp:keywords/>
  <dc:description/>
  <cp:lastModifiedBy>Dalli Rohitganesh</cp:lastModifiedBy>
  <cp:revision>1</cp:revision>
  <dcterms:created xsi:type="dcterms:W3CDTF">2024-12-13T05:51:00Z</dcterms:created>
  <dcterms:modified xsi:type="dcterms:W3CDTF">2024-12-13T06:35:00Z</dcterms:modified>
</cp:coreProperties>
</file>