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3BA8B" w14:textId="77777777" w:rsidR="004B3730" w:rsidRDefault="004B3730" w:rsidP="004B3730">
      <w:pPr>
        <w:tabs>
          <w:tab w:val="left" w:pos="1670"/>
        </w:tabs>
        <w:jc w:val="center"/>
        <w:rPr>
          <w:rFonts w:ascii="Calibri" w:eastAsia="Calibri" w:hAnsi="Calibri" w:cs="Calibri"/>
          <w:b/>
          <w:bCs/>
          <w:color w:val="77206D" w:themeColor="accent5" w:themeShade="BF"/>
          <w:sz w:val="50"/>
          <w:szCs w:val="50"/>
          <w:u w:val="single"/>
        </w:rPr>
      </w:pPr>
      <w:r w:rsidRPr="25437C6D">
        <w:rPr>
          <w:rFonts w:ascii="Calibri" w:eastAsia="Calibri" w:hAnsi="Calibri" w:cs="Calibri"/>
          <w:b/>
          <w:bCs/>
          <w:color w:val="77206D" w:themeColor="accent5" w:themeShade="BF"/>
          <w:sz w:val="50"/>
          <w:szCs w:val="50"/>
          <w:u w:val="single"/>
        </w:rPr>
        <w:t>HACKATHON PROJECT</w:t>
      </w:r>
    </w:p>
    <w:p w14:paraId="2DF8200B" w14:textId="77777777" w:rsidR="004B3730" w:rsidRPr="007E4531" w:rsidRDefault="004B3730" w:rsidP="004B3730">
      <w:pPr>
        <w:tabs>
          <w:tab w:val="left" w:pos="1670"/>
        </w:tabs>
        <w:jc w:val="center"/>
        <w:rPr>
          <w:rFonts w:ascii="Calibri" w:eastAsia="Calibri" w:hAnsi="Calibri" w:cs="Calibri"/>
          <w:color w:val="77206D" w:themeColor="accent5" w:themeShade="BF"/>
          <w:sz w:val="32"/>
          <w:szCs w:val="32"/>
        </w:rPr>
      </w:pPr>
    </w:p>
    <w:p w14:paraId="22F20CA8" w14:textId="77777777" w:rsidR="004B3730" w:rsidRPr="007E4531" w:rsidRDefault="004B3730" w:rsidP="004B3730">
      <w:pPr>
        <w:tabs>
          <w:tab w:val="left" w:pos="1670"/>
        </w:tabs>
        <w:jc w:val="center"/>
        <w:rPr>
          <w:rFonts w:ascii="Calibri" w:eastAsia="Calibri" w:hAnsi="Calibri" w:cs="Calibri"/>
          <w:color w:val="000000" w:themeColor="text1"/>
          <w:sz w:val="27"/>
          <w:szCs w:val="27"/>
        </w:rPr>
      </w:pPr>
      <w:r w:rsidRPr="25437C6D">
        <w:rPr>
          <w:rFonts w:ascii="Calibri" w:eastAsia="Calibri" w:hAnsi="Calibri" w:cs="Calibri"/>
          <w:color w:val="000000"/>
          <w:sz w:val="27"/>
          <w:szCs w:val="27"/>
        </w:rPr>
        <w:t>TOPIC – IDENTIFY COURSES (COURSERA)</w:t>
      </w:r>
    </w:p>
    <w:p w14:paraId="3ADC4786" w14:textId="77777777" w:rsidR="004B3730" w:rsidRPr="007E4531" w:rsidRDefault="004B3730" w:rsidP="004B3730">
      <w:pPr>
        <w:tabs>
          <w:tab w:val="left" w:pos="1670"/>
        </w:tabs>
        <w:jc w:val="center"/>
        <w:rPr>
          <w:rFonts w:ascii="Calibri" w:eastAsia="Calibri" w:hAnsi="Calibri" w:cs="Calibri"/>
          <w:color w:val="000000" w:themeColor="text1"/>
          <w:sz w:val="27"/>
          <w:szCs w:val="27"/>
        </w:rPr>
      </w:pPr>
    </w:p>
    <w:p w14:paraId="2FB0A5E4" w14:textId="77777777" w:rsidR="004B3730" w:rsidRPr="007E4531" w:rsidRDefault="004B3730" w:rsidP="004B3730">
      <w:pPr>
        <w:tabs>
          <w:tab w:val="left" w:pos="1670"/>
        </w:tabs>
        <w:jc w:val="center"/>
        <w:rPr>
          <w:rFonts w:ascii="Calibri" w:eastAsia="Calibri" w:hAnsi="Calibri" w:cs="Calibri"/>
          <w:b/>
          <w:bCs/>
          <w:color w:val="000000" w:themeColor="text1"/>
          <w:sz w:val="27"/>
          <w:szCs w:val="27"/>
          <w:u w:val="single"/>
        </w:rPr>
      </w:pPr>
      <w:r w:rsidRPr="25437C6D">
        <w:rPr>
          <w:rFonts w:ascii="Calibri" w:eastAsia="Calibri" w:hAnsi="Calibri" w:cs="Calibri"/>
          <w:b/>
          <w:bCs/>
          <w:color w:val="000000" w:themeColor="text1"/>
          <w:sz w:val="27"/>
          <w:szCs w:val="27"/>
          <w:u w:val="single"/>
        </w:rPr>
        <w:t>SOFTWARE REQUIREMENTS SPECIFICATIONS</w:t>
      </w:r>
    </w:p>
    <w:p w14:paraId="26D8D6E0" w14:textId="77777777" w:rsidR="004B3730" w:rsidRDefault="004B3730" w:rsidP="004B3730">
      <w:pPr>
        <w:tabs>
          <w:tab w:val="left" w:pos="1670"/>
        </w:tabs>
        <w:jc w:val="both"/>
        <w:rPr>
          <w:rFonts w:ascii="Times New Roman" w:hAnsi="Times New Roman" w:cs="Times New Roman"/>
          <w:color w:val="000000"/>
          <w:sz w:val="27"/>
          <w:szCs w:val="27"/>
        </w:rPr>
      </w:pPr>
    </w:p>
    <w:p w14:paraId="67B807F2" w14:textId="77777777" w:rsidR="004B3730" w:rsidRDefault="004B3730" w:rsidP="004B3730">
      <w:pPr>
        <w:tabs>
          <w:tab w:val="left" w:pos="1670"/>
        </w:tabs>
        <w:jc w:val="both"/>
        <w:rPr>
          <w:rFonts w:ascii="Times New Roman" w:hAnsi="Times New Roman" w:cs="Times New Roman"/>
          <w:color w:val="000000"/>
          <w:sz w:val="27"/>
          <w:szCs w:val="27"/>
        </w:rPr>
      </w:pPr>
    </w:p>
    <w:p w14:paraId="1A15AE13" w14:textId="77777777" w:rsidR="004B3730" w:rsidRDefault="004B3730" w:rsidP="004B3730">
      <w:pPr>
        <w:tabs>
          <w:tab w:val="left" w:pos="1670"/>
        </w:tabs>
        <w:jc w:val="both"/>
        <w:rPr>
          <w:rFonts w:ascii="Times New Roman" w:hAnsi="Times New Roman" w:cs="Times New Roman"/>
          <w:color w:val="000000" w:themeColor="text1"/>
          <w:sz w:val="27"/>
          <w:szCs w:val="27"/>
        </w:rPr>
      </w:pPr>
    </w:p>
    <w:p w14:paraId="4CC3DC9A" w14:textId="77777777" w:rsidR="004B3730" w:rsidRDefault="004B3730" w:rsidP="004B3730">
      <w:pPr>
        <w:tabs>
          <w:tab w:val="left" w:pos="1670"/>
        </w:tabs>
        <w:jc w:val="both"/>
        <w:rPr>
          <w:rFonts w:ascii="Times New Roman" w:hAnsi="Times New Roman" w:cs="Times New Roman"/>
          <w:color w:val="000000" w:themeColor="text1"/>
          <w:sz w:val="27"/>
          <w:szCs w:val="27"/>
        </w:rPr>
      </w:pPr>
    </w:p>
    <w:p w14:paraId="10F2E7A6" w14:textId="77777777" w:rsidR="004B3730" w:rsidRDefault="004B3730" w:rsidP="004B3730">
      <w:pPr>
        <w:tabs>
          <w:tab w:val="left" w:pos="1670"/>
        </w:tabs>
        <w:jc w:val="both"/>
        <w:rPr>
          <w:rFonts w:ascii="Times New Roman" w:hAnsi="Times New Roman" w:cs="Times New Roman"/>
          <w:color w:val="000000" w:themeColor="text1"/>
          <w:sz w:val="27"/>
          <w:szCs w:val="27"/>
        </w:rPr>
      </w:pPr>
    </w:p>
    <w:p w14:paraId="51AD8DC4" w14:textId="77777777" w:rsidR="004B3730" w:rsidRDefault="004B3730" w:rsidP="004B3730">
      <w:pPr>
        <w:pStyle w:val="NormalWeb"/>
        <w:jc w:val="both"/>
        <w:rPr>
          <w:color w:val="000000"/>
          <w:sz w:val="27"/>
          <w:szCs w:val="27"/>
        </w:rPr>
      </w:pPr>
      <w:r>
        <w:rPr>
          <w:color w:val="000000"/>
          <w:sz w:val="27"/>
          <w:szCs w:val="27"/>
        </w:rPr>
        <w:tab/>
      </w:r>
      <w:r>
        <w:rPr>
          <w:color w:val="000000"/>
          <w:sz w:val="27"/>
          <w:szCs w:val="27"/>
        </w:rPr>
        <w:tab/>
      </w:r>
    </w:p>
    <w:tbl>
      <w:tblPr>
        <w:tblStyle w:val="TableGrid"/>
        <w:tblW w:w="0" w:type="auto"/>
        <w:tblInd w:w="175" w:type="dxa"/>
        <w:tblLook w:val="04A0" w:firstRow="1" w:lastRow="0" w:firstColumn="1" w:lastColumn="0" w:noHBand="0" w:noVBand="1"/>
      </w:tblPr>
      <w:tblGrid>
        <w:gridCol w:w="2115"/>
        <w:gridCol w:w="2290"/>
        <w:gridCol w:w="2291"/>
        <w:gridCol w:w="2291"/>
      </w:tblGrid>
      <w:tr w:rsidR="004B3730" w14:paraId="67E97986" w14:textId="77777777" w:rsidTr="00C6271F">
        <w:trPr>
          <w:trHeight w:val="209"/>
        </w:trPr>
        <w:tc>
          <w:tcPr>
            <w:tcW w:w="2115" w:type="dxa"/>
          </w:tcPr>
          <w:p w14:paraId="0A247677" w14:textId="77777777" w:rsidR="004B3730" w:rsidRDefault="004B3730" w:rsidP="004B3730">
            <w:pPr>
              <w:pStyle w:val="NormalWeb"/>
              <w:jc w:val="both"/>
              <w:rPr>
                <w:rFonts w:ascii="Calibri" w:eastAsia="Calibri" w:hAnsi="Calibri" w:cs="Calibri"/>
                <w:color w:val="000000"/>
                <w:sz w:val="27"/>
                <w:szCs w:val="27"/>
              </w:rPr>
            </w:pPr>
          </w:p>
        </w:tc>
        <w:tc>
          <w:tcPr>
            <w:tcW w:w="2290" w:type="dxa"/>
          </w:tcPr>
          <w:p w14:paraId="33E17A0A"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Prepared By</w:t>
            </w:r>
          </w:p>
        </w:tc>
        <w:tc>
          <w:tcPr>
            <w:tcW w:w="2291" w:type="dxa"/>
          </w:tcPr>
          <w:p w14:paraId="6C139E0F"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Reviewed By</w:t>
            </w:r>
          </w:p>
        </w:tc>
        <w:tc>
          <w:tcPr>
            <w:tcW w:w="2291" w:type="dxa"/>
          </w:tcPr>
          <w:p w14:paraId="47A389C7"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Approved By</w:t>
            </w:r>
          </w:p>
        </w:tc>
      </w:tr>
      <w:tr w:rsidR="004B3730" w14:paraId="36DA674D" w14:textId="77777777" w:rsidTr="00C6271F">
        <w:trPr>
          <w:trHeight w:val="209"/>
        </w:trPr>
        <w:tc>
          <w:tcPr>
            <w:tcW w:w="2115" w:type="dxa"/>
          </w:tcPr>
          <w:p w14:paraId="02E7E88B"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Name</w:t>
            </w:r>
          </w:p>
        </w:tc>
        <w:tc>
          <w:tcPr>
            <w:tcW w:w="2290" w:type="dxa"/>
          </w:tcPr>
          <w:p w14:paraId="15D0CE54" w14:textId="46C0C555" w:rsidR="004B3730" w:rsidRDefault="008475D1" w:rsidP="004B3730">
            <w:pPr>
              <w:pStyle w:val="NormalWeb"/>
              <w:jc w:val="both"/>
              <w:rPr>
                <w:rFonts w:ascii="Calibri" w:eastAsia="Calibri" w:hAnsi="Calibri" w:cs="Calibri"/>
                <w:color w:val="000000"/>
                <w:sz w:val="27"/>
                <w:szCs w:val="27"/>
              </w:rPr>
            </w:pPr>
            <w:r>
              <w:rPr>
                <w:rFonts w:ascii="Calibri" w:eastAsia="Calibri" w:hAnsi="Calibri" w:cs="Calibri"/>
                <w:color w:val="000000"/>
                <w:sz w:val="27"/>
                <w:szCs w:val="27"/>
              </w:rPr>
              <w:t>Outsiders</w:t>
            </w:r>
          </w:p>
        </w:tc>
        <w:tc>
          <w:tcPr>
            <w:tcW w:w="2291" w:type="dxa"/>
          </w:tcPr>
          <w:p w14:paraId="068817FB" w14:textId="5001221C"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P.</w:t>
            </w:r>
            <w:r w:rsidR="00B6123A">
              <w:rPr>
                <w:rFonts w:ascii="Calibri" w:eastAsia="Calibri" w:hAnsi="Calibri" w:cs="Calibri"/>
                <w:color w:val="000000" w:themeColor="text1"/>
                <w:sz w:val="27"/>
                <w:szCs w:val="27"/>
              </w:rPr>
              <w:t xml:space="preserve"> </w:t>
            </w:r>
            <w:r w:rsidRPr="25437C6D">
              <w:rPr>
                <w:rFonts w:ascii="Calibri" w:eastAsia="Calibri" w:hAnsi="Calibri" w:cs="Calibri"/>
                <w:color w:val="000000" w:themeColor="text1"/>
                <w:sz w:val="27"/>
                <w:szCs w:val="27"/>
              </w:rPr>
              <w:t>Devathilagai</w:t>
            </w:r>
          </w:p>
        </w:tc>
        <w:tc>
          <w:tcPr>
            <w:tcW w:w="2291" w:type="dxa"/>
          </w:tcPr>
          <w:p w14:paraId="2E0CA9CA" w14:textId="77777777" w:rsidR="004B3730" w:rsidRDefault="004B3730" w:rsidP="004B3730">
            <w:pPr>
              <w:pStyle w:val="NormalWeb"/>
              <w:jc w:val="both"/>
              <w:rPr>
                <w:rFonts w:ascii="Calibri" w:eastAsia="Calibri" w:hAnsi="Calibri" w:cs="Calibri"/>
                <w:color w:val="000000"/>
                <w:sz w:val="27"/>
                <w:szCs w:val="27"/>
              </w:rPr>
            </w:pPr>
          </w:p>
        </w:tc>
      </w:tr>
      <w:tr w:rsidR="004B3730" w14:paraId="3A95C1C8" w14:textId="77777777" w:rsidTr="00C6271F">
        <w:trPr>
          <w:trHeight w:val="201"/>
        </w:trPr>
        <w:tc>
          <w:tcPr>
            <w:tcW w:w="2115" w:type="dxa"/>
          </w:tcPr>
          <w:p w14:paraId="73B9C24C"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Role</w:t>
            </w:r>
          </w:p>
        </w:tc>
        <w:tc>
          <w:tcPr>
            <w:tcW w:w="2290" w:type="dxa"/>
          </w:tcPr>
          <w:p w14:paraId="385FC8D5" w14:textId="46D1CC01" w:rsidR="004B3730" w:rsidRDefault="006B41DE" w:rsidP="004B3730">
            <w:pPr>
              <w:pStyle w:val="NormalWeb"/>
              <w:jc w:val="both"/>
              <w:rPr>
                <w:rFonts w:ascii="Calibri" w:eastAsia="Calibri" w:hAnsi="Calibri" w:cs="Calibri"/>
                <w:color w:val="000000"/>
                <w:sz w:val="27"/>
                <w:szCs w:val="27"/>
              </w:rPr>
            </w:pPr>
            <w:r>
              <w:rPr>
                <w:rFonts w:ascii="Calibri" w:eastAsia="Calibri" w:hAnsi="Calibri" w:cs="Calibri"/>
                <w:color w:val="000000"/>
                <w:sz w:val="27"/>
                <w:szCs w:val="27"/>
              </w:rPr>
              <w:t>PATs</w:t>
            </w:r>
          </w:p>
        </w:tc>
        <w:tc>
          <w:tcPr>
            <w:tcW w:w="2291" w:type="dxa"/>
          </w:tcPr>
          <w:p w14:paraId="4DA86A85"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Batch Trainer</w:t>
            </w:r>
          </w:p>
        </w:tc>
        <w:tc>
          <w:tcPr>
            <w:tcW w:w="2291" w:type="dxa"/>
          </w:tcPr>
          <w:p w14:paraId="510B53AC" w14:textId="77777777" w:rsidR="004B3730" w:rsidRDefault="004B3730" w:rsidP="004B3730">
            <w:pPr>
              <w:pStyle w:val="NormalWeb"/>
              <w:jc w:val="both"/>
              <w:rPr>
                <w:rFonts w:ascii="Calibri" w:eastAsia="Calibri" w:hAnsi="Calibri" w:cs="Calibri"/>
                <w:color w:val="000000"/>
                <w:sz w:val="27"/>
                <w:szCs w:val="27"/>
              </w:rPr>
            </w:pPr>
          </w:p>
        </w:tc>
      </w:tr>
    </w:tbl>
    <w:p w14:paraId="1E37D666" w14:textId="77777777" w:rsidR="004B3730" w:rsidRDefault="004B3730" w:rsidP="004B3730">
      <w:pPr>
        <w:pStyle w:val="NormalWeb"/>
        <w:jc w:val="both"/>
        <w:rPr>
          <w:color w:val="000000"/>
          <w:sz w:val="27"/>
          <w:szCs w:val="27"/>
        </w:rPr>
      </w:pPr>
    </w:p>
    <w:p w14:paraId="5F28B822" w14:textId="77777777" w:rsidR="004B3730" w:rsidRDefault="004B3730" w:rsidP="004B3730">
      <w:pPr>
        <w:tabs>
          <w:tab w:val="left" w:pos="1670"/>
        </w:tabs>
        <w:jc w:val="both"/>
        <w:rPr>
          <w:rFonts w:ascii="Times New Roman" w:hAnsi="Times New Roman" w:cs="Times New Roman"/>
          <w:color w:val="000000"/>
          <w:sz w:val="27"/>
          <w:szCs w:val="27"/>
        </w:rPr>
      </w:pPr>
    </w:p>
    <w:p w14:paraId="382CC938" w14:textId="77777777" w:rsidR="004B3730" w:rsidRDefault="004B3730" w:rsidP="004B3730">
      <w:pPr>
        <w:tabs>
          <w:tab w:val="left" w:pos="1670"/>
        </w:tabs>
        <w:jc w:val="both"/>
        <w:rPr>
          <w:rFonts w:ascii="Times New Roman" w:hAnsi="Times New Roman" w:cs="Times New Roman"/>
          <w:color w:val="000000"/>
          <w:sz w:val="27"/>
          <w:szCs w:val="27"/>
        </w:rPr>
      </w:pPr>
    </w:p>
    <w:p w14:paraId="29302D28"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384119C5"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348663EC"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22B427E8"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746BBA95"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63E1D505"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69B61A6C"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0A2099DF"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1FBBC46C" w14:textId="77777777" w:rsidR="004B3730" w:rsidRDefault="004B3730" w:rsidP="004B3730">
      <w:pPr>
        <w:tabs>
          <w:tab w:val="left" w:pos="1670"/>
        </w:tabs>
        <w:jc w:val="both"/>
        <w:rPr>
          <w:rFonts w:ascii="Times New Roman" w:hAnsi="Times New Roman" w:cs="Times New Roman"/>
          <w:sz w:val="27"/>
          <w:szCs w:val="27"/>
        </w:rPr>
      </w:pPr>
    </w:p>
    <w:p w14:paraId="4E7732DE" w14:textId="77777777" w:rsidR="004B3730" w:rsidRDefault="004B3730" w:rsidP="004B3730">
      <w:pPr>
        <w:tabs>
          <w:tab w:val="left" w:pos="1670"/>
        </w:tabs>
        <w:jc w:val="both"/>
        <w:rPr>
          <w:rFonts w:ascii="Times New Roman" w:hAnsi="Times New Roman" w:cs="Times New Roman"/>
          <w:b/>
          <w:bCs/>
          <w:sz w:val="28"/>
          <w:szCs w:val="28"/>
        </w:rPr>
      </w:pPr>
    </w:p>
    <w:p w14:paraId="4DE74FA5" w14:textId="77777777" w:rsidR="004B3730" w:rsidRPr="007E4F93" w:rsidRDefault="004B3730" w:rsidP="004B3730">
      <w:pPr>
        <w:tabs>
          <w:tab w:val="left" w:pos="1670"/>
        </w:tabs>
        <w:ind w:left="426" w:hanging="426"/>
        <w:jc w:val="both"/>
        <w:rPr>
          <w:rFonts w:ascii="Times New Roman" w:hAnsi="Times New Roman" w:cs="Times New Roman"/>
          <w:b/>
          <w:bCs/>
          <w:sz w:val="28"/>
          <w:szCs w:val="28"/>
        </w:rPr>
      </w:pPr>
      <w:r w:rsidRPr="007E4F93">
        <w:rPr>
          <w:rFonts w:ascii="Times New Roman" w:hAnsi="Times New Roman" w:cs="Times New Roman"/>
          <w:b/>
          <w:bCs/>
          <w:sz w:val="28"/>
          <w:szCs w:val="28"/>
        </w:rPr>
        <w:lastRenderedPageBreak/>
        <w:t>Table of Contents</w:t>
      </w:r>
    </w:p>
    <w:p w14:paraId="3DE738C5" w14:textId="77777777" w:rsidR="004B3730" w:rsidRPr="0036151A" w:rsidRDefault="004B3730" w:rsidP="004B3730">
      <w:pPr>
        <w:tabs>
          <w:tab w:val="left" w:pos="1670"/>
        </w:tabs>
        <w:jc w:val="both"/>
        <w:rPr>
          <w:rFonts w:ascii="Times New Roman" w:hAnsi="Times New Roman" w:cs="Times New Roman"/>
          <w:sz w:val="27"/>
          <w:szCs w:val="27"/>
        </w:rPr>
      </w:pPr>
      <w:r w:rsidRPr="25437C6D">
        <w:rPr>
          <w:rFonts w:ascii="Times New Roman" w:hAnsi="Times New Roman" w:cs="Times New Roman"/>
          <w:sz w:val="27"/>
          <w:szCs w:val="27"/>
        </w:rPr>
        <w:t>Table of Contents………………………………………………………</w:t>
      </w:r>
      <w:bookmarkStart w:id="0" w:name="_Int_dYJ4VQ8U"/>
      <w:proofErr w:type="gramStart"/>
      <w:r w:rsidRPr="25437C6D">
        <w:rPr>
          <w:rFonts w:ascii="Times New Roman" w:hAnsi="Times New Roman" w:cs="Times New Roman"/>
          <w:sz w:val="27"/>
          <w:szCs w:val="27"/>
        </w:rPr>
        <w:t>…..</w:t>
      </w:r>
      <w:bookmarkEnd w:id="0"/>
      <w:proofErr w:type="gramEnd"/>
      <w:r w:rsidRPr="25437C6D">
        <w:rPr>
          <w:rFonts w:ascii="Times New Roman" w:hAnsi="Times New Roman" w:cs="Times New Roman"/>
          <w:sz w:val="27"/>
          <w:szCs w:val="27"/>
        </w:rPr>
        <w:t>….......II</w:t>
      </w:r>
    </w:p>
    <w:p w14:paraId="6A79B082" w14:textId="77777777" w:rsidR="004B3730" w:rsidRDefault="004B3730" w:rsidP="004B3730">
      <w:pPr>
        <w:tabs>
          <w:tab w:val="left" w:pos="1670"/>
        </w:tabs>
        <w:jc w:val="both"/>
        <w:rPr>
          <w:rFonts w:ascii="Times New Roman" w:hAnsi="Times New Roman" w:cs="Times New Roman"/>
          <w:sz w:val="27"/>
          <w:szCs w:val="27"/>
        </w:rPr>
      </w:pPr>
    </w:p>
    <w:p w14:paraId="59756E5A" w14:textId="77777777" w:rsidR="004B3730" w:rsidRPr="0036151A" w:rsidRDefault="004B3730" w:rsidP="004B3730">
      <w:pPr>
        <w:tabs>
          <w:tab w:val="left" w:pos="1670"/>
        </w:tabs>
        <w:jc w:val="both"/>
        <w:rPr>
          <w:rFonts w:ascii="Times New Roman" w:hAnsi="Times New Roman" w:cs="Times New Roman"/>
          <w:sz w:val="27"/>
          <w:szCs w:val="27"/>
        </w:rPr>
      </w:pPr>
      <w:r w:rsidRPr="25437C6D">
        <w:rPr>
          <w:rFonts w:ascii="Times New Roman" w:hAnsi="Times New Roman" w:cs="Times New Roman"/>
          <w:sz w:val="27"/>
          <w:szCs w:val="27"/>
        </w:rPr>
        <w:t>1. Introduction………………………………………………………………</w:t>
      </w:r>
      <w:bookmarkStart w:id="1" w:name="_Int_vEK8ZOKb"/>
      <w:proofErr w:type="gramStart"/>
      <w:r w:rsidRPr="25437C6D">
        <w:rPr>
          <w:rFonts w:ascii="Times New Roman" w:hAnsi="Times New Roman" w:cs="Times New Roman"/>
          <w:sz w:val="27"/>
          <w:szCs w:val="27"/>
        </w:rPr>
        <w:t>…..</w:t>
      </w:r>
      <w:bookmarkEnd w:id="1"/>
      <w:proofErr w:type="gramEnd"/>
      <w:r w:rsidRPr="25437C6D">
        <w:rPr>
          <w:rFonts w:ascii="Times New Roman" w:hAnsi="Times New Roman" w:cs="Times New Roman"/>
          <w:sz w:val="27"/>
          <w:szCs w:val="27"/>
        </w:rPr>
        <w:t>…1</w:t>
      </w:r>
    </w:p>
    <w:p w14:paraId="09174798" w14:textId="77777777" w:rsidR="004B3730" w:rsidRPr="0036151A" w:rsidRDefault="004B3730" w:rsidP="004B3730">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1.1 Intended Audience…………………………………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5D223DFA" w14:textId="77777777" w:rsidR="004B3730" w:rsidRPr="0036151A" w:rsidRDefault="004B3730" w:rsidP="004B3730">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1.2 Project Scope…………………………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05B07CA9" w14:textId="77777777" w:rsidR="004B3730" w:rsidRDefault="004B3730" w:rsidP="004B3730">
      <w:pPr>
        <w:tabs>
          <w:tab w:val="left" w:pos="1670"/>
        </w:tabs>
        <w:jc w:val="both"/>
        <w:rPr>
          <w:rFonts w:ascii="Times New Roman" w:hAnsi="Times New Roman" w:cs="Times New Roman"/>
          <w:sz w:val="27"/>
          <w:szCs w:val="27"/>
        </w:rPr>
      </w:pPr>
    </w:p>
    <w:p w14:paraId="5EAB14E4" w14:textId="70385AC7" w:rsidR="004B3730" w:rsidRPr="0036151A" w:rsidRDefault="004B3730" w:rsidP="004B3730">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2. Overall Description……………………………………………</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00EE1BF2">
        <w:rPr>
          <w:rFonts w:ascii="Times New Roman" w:hAnsi="Times New Roman" w:cs="Times New Roman"/>
          <w:sz w:val="27"/>
          <w:szCs w:val="27"/>
        </w:rPr>
        <w:t>2</w:t>
      </w:r>
    </w:p>
    <w:p w14:paraId="644D6331" w14:textId="2CC804B8" w:rsidR="004B3730" w:rsidRPr="0036151A" w:rsidRDefault="004B3730" w:rsidP="004B3730">
      <w:pPr>
        <w:tabs>
          <w:tab w:val="left" w:pos="1670"/>
        </w:tabs>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 xml:space="preserve">2.1 </w:t>
      </w:r>
      <w:r w:rsidRPr="0036151A">
        <w:rPr>
          <w:rFonts w:ascii="Times New Roman" w:hAnsi="Times New Roman" w:cs="Times New Roman"/>
          <w:color w:val="000000"/>
          <w:sz w:val="27"/>
          <w:szCs w:val="27"/>
        </w:rPr>
        <w:t>Operating Environment…………</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w:t>
      </w:r>
      <w:r w:rsidR="00EE1BF2">
        <w:rPr>
          <w:rFonts w:ascii="Times New Roman" w:hAnsi="Times New Roman" w:cs="Times New Roman"/>
          <w:color w:val="000000"/>
          <w:sz w:val="27"/>
          <w:szCs w:val="27"/>
        </w:rPr>
        <w:t>2</w:t>
      </w:r>
    </w:p>
    <w:p w14:paraId="07E32C04" w14:textId="77777777" w:rsidR="004B3730" w:rsidRDefault="004B3730" w:rsidP="004B3730">
      <w:pPr>
        <w:tabs>
          <w:tab w:val="left" w:pos="1670"/>
        </w:tabs>
        <w:jc w:val="both"/>
        <w:rPr>
          <w:rFonts w:ascii="Times New Roman" w:hAnsi="Times New Roman" w:cs="Times New Roman"/>
          <w:color w:val="000000"/>
          <w:sz w:val="27"/>
          <w:szCs w:val="27"/>
        </w:rPr>
      </w:pPr>
    </w:p>
    <w:p w14:paraId="311C476E" w14:textId="182BCDFE" w:rsidR="004B3730" w:rsidRDefault="004B3730" w:rsidP="004B3730">
      <w:pPr>
        <w:tabs>
          <w:tab w:val="left" w:pos="1670"/>
        </w:tabs>
        <w:jc w:val="both"/>
        <w:rPr>
          <w:rFonts w:ascii="Times New Roman" w:hAnsi="Times New Roman" w:cs="Times New Roman"/>
          <w:color w:val="000000"/>
          <w:sz w:val="27"/>
          <w:szCs w:val="27"/>
        </w:rPr>
      </w:pPr>
      <w:r w:rsidRPr="0036151A">
        <w:rPr>
          <w:rFonts w:ascii="Times New Roman" w:hAnsi="Times New Roman" w:cs="Times New Roman"/>
          <w:color w:val="000000"/>
          <w:sz w:val="27"/>
          <w:szCs w:val="27"/>
        </w:rPr>
        <w:t>3. Requirements……………………………………………………………</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w:t>
      </w:r>
      <w:r w:rsidR="00283CE0">
        <w:rPr>
          <w:rFonts w:ascii="Times New Roman" w:hAnsi="Times New Roman" w:cs="Times New Roman"/>
          <w:color w:val="000000"/>
          <w:sz w:val="27"/>
          <w:szCs w:val="27"/>
        </w:rPr>
        <w:t>3</w:t>
      </w:r>
    </w:p>
    <w:p w14:paraId="24ED26B9" w14:textId="48498EEF" w:rsidR="004B3730" w:rsidRPr="0036151A" w:rsidRDefault="004B3730" w:rsidP="004B3730">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3.1Login………………………………………………</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w:t>
      </w:r>
      <w:r w:rsidR="00283CE0">
        <w:rPr>
          <w:rFonts w:ascii="Times New Roman" w:hAnsi="Times New Roman" w:cs="Times New Roman"/>
          <w:color w:val="000000"/>
          <w:sz w:val="27"/>
          <w:szCs w:val="27"/>
        </w:rPr>
        <w:t>3</w:t>
      </w:r>
    </w:p>
    <w:p w14:paraId="38F33FEE" w14:textId="340E894E" w:rsidR="004B3730" w:rsidRDefault="004B3730" w:rsidP="004B3730">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3.1.1</w:t>
      </w:r>
      <w:r w:rsidRPr="0036151A">
        <w:rPr>
          <w:rFonts w:ascii="Times New Roman" w:eastAsia="Times New Roman" w:hAnsi="Times New Roman" w:cs="Times New Roman"/>
          <w:color w:val="000000"/>
          <w:sz w:val="27"/>
          <w:szCs w:val="27"/>
        </w:rPr>
        <w:t>Description</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w:t>
      </w:r>
      <w:r w:rsidR="00283CE0">
        <w:rPr>
          <w:rFonts w:ascii="Times New Roman" w:hAnsi="Times New Roman" w:cs="Times New Roman"/>
          <w:color w:val="000000"/>
          <w:sz w:val="27"/>
          <w:szCs w:val="27"/>
        </w:rPr>
        <w:t>3</w:t>
      </w:r>
    </w:p>
    <w:p w14:paraId="66E85431" w14:textId="67E5F014" w:rsidR="004B3730" w:rsidRPr="007E4F93" w:rsidRDefault="004B3730" w:rsidP="004B3730">
      <w:pPr>
        <w:tabs>
          <w:tab w:val="left" w:pos="1670"/>
        </w:tabs>
        <w:jc w:val="both"/>
        <w:rPr>
          <w:rFonts w:ascii="Times New Roman" w:hAnsi="Times New Roman" w:cs="Times New Roman"/>
          <w:color w:val="000000"/>
          <w:sz w:val="27"/>
          <w:szCs w:val="27"/>
        </w:rPr>
      </w:pPr>
      <w:r w:rsidRPr="25437C6D">
        <w:rPr>
          <w:rFonts w:ascii="Times New Roman" w:hAnsi="Times New Roman" w:cs="Times New Roman"/>
          <w:color w:val="000000" w:themeColor="text1"/>
          <w:sz w:val="27"/>
          <w:szCs w:val="27"/>
        </w:rPr>
        <w:t xml:space="preserve">                          </w:t>
      </w:r>
      <w:r w:rsidRPr="25437C6D">
        <w:rPr>
          <w:rFonts w:ascii="Times New Roman" w:eastAsia="Times New Roman" w:hAnsi="Times New Roman" w:cs="Times New Roman"/>
          <w:color w:val="000000" w:themeColor="text1"/>
          <w:sz w:val="27"/>
          <w:szCs w:val="27"/>
        </w:rPr>
        <w:t xml:space="preserve"> 3.1.2 Functional Requirements…</w:t>
      </w:r>
      <w:bookmarkStart w:id="2" w:name="_Int_P6TPIRjn"/>
      <w:proofErr w:type="gramStart"/>
      <w:r w:rsidRPr="25437C6D">
        <w:rPr>
          <w:rFonts w:ascii="Times New Roman" w:eastAsia="Times New Roman" w:hAnsi="Times New Roman" w:cs="Times New Roman"/>
          <w:color w:val="000000" w:themeColor="text1"/>
          <w:sz w:val="27"/>
          <w:szCs w:val="27"/>
        </w:rPr>
        <w:t>…..</w:t>
      </w:r>
      <w:bookmarkEnd w:id="2"/>
      <w:proofErr w:type="gramEnd"/>
      <w:r w:rsidRPr="25437C6D">
        <w:rPr>
          <w:rFonts w:ascii="Times New Roman" w:eastAsia="Times New Roman" w:hAnsi="Times New Roman" w:cs="Times New Roman"/>
          <w:color w:val="000000" w:themeColor="text1"/>
          <w:sz w:val="27"/>
          <w:szCs w:val="27"/>
        </w:rPr>
        <w:t>…………………………...</w:t>
      </w:r>
      <w:r w:rsidR="00283CE0">
        <w:rPr>
          <w:rFonts w:ascii="Times New Roman" w:eastAsia="Times New Roman" w:hAnsi="Times New Roman" w:cs="Times New Roman"/>
          <w:color w:val="000000" w:themeColor="text1"/>
          <w:sz w:val="27"/>
          <w:szCs w:val="27"/>
        </w:rPr>
        <w:t>3</w:t>
      </w:r>
    </w:p>
    <w:p w14:paraId="79F2C79F" w14:textId="77777777" w:rsidR="004B3730" w:rsidRDefault="004B3730" w:rsidP="004B3730">
      <w:pPr>
        <w:tabs>
          <w:tab w:val="left" w:pos="1670"/>
        </w:tabs>
        <w:jc w:val="both"/>
        <w:rPr>
          <w:rFonts w:ascii="Times New Roman" w:eastAsia="Times New Roman" w:hAnsi="Times New Roman" w:cs="Times New Roman"/>
          <w:color w:val="000000" w:themeColor="text1"/>
          <w:sz w:val="27"/>
          <w:szCs w:val="27"/>
        </w:rPr>
      </w:pPr>
    </w:p>
    <w:p w14:paraId="71E10736" w14:textId="77777777" w:rsidR="004B3730" w:rsidRPr="0036151A" w:rsidRDefault="004B3730" w:rsidP="004B3730">
      <w:pPr>
        <w:tabs>
          <w:tab w:val="left" w:pos="1670"/>
        </w:tabs>
        <w:jc w:val="both"/>
        <w:rPr>
          <w:rFonts w:ascii="Times New Roman" w:eastAsia="Times New Roman" w:hAnsi="Times New Roman" w:cs="Times New Roman"/>
          <w:b/>
          <w:color w:val="000000"/>
          <w:sz w:val="27"/>
          <w:szCs w:val="27"/>
        </w:rPr>
      </w:pPr>
    </w:p>
    <w:p w14:paraId="60DE848C" w14:textId="77777777" w:rsidR="004B3730" w:rsidRDefault="004B3730" w:rsidP="004B3730">
      <w:pPr>
        <w:tabs>
          <w:tab w:val="left" w:pos="1670"/>
        </w:tabs>
        <w:jc w:val="both"/>
        <w:rPr>
          <w:b/>
          <w:color w:val="000000"/>
          <w:sz w:val="27"/>
          <w:szCs w:val="27"/>
        </w:rPr>
      </w:pPr>
      <w:r>
        <w:rPr>
          <w:rFonts w:ascii="Times New Roman" w:eastAsia="Times New Roman" w:hAnsi="Times New Roman" w:cs="Times New Roman"/>
          <w:b/>
          <w:color w:val="000000"/>
          <w:sz w:val="27"/>
          <w:szCs w:val="27"/>
        </w:rPr>
        <w:t xml:space="preserve">      </w:t>
      </w:r>
    </w:p>
    <w:p w14:paraId="538FD848" w14:textId="77777777" w:rsidR="004B3730" w:rsidRDefault="004B3730" w:rsidP="004B3730">
      <w:pPr>
        <w:tabs>
          <w:tab w:val="left" w:pos="1670"/>
        </w:tabs>
        <w:jc w:val="both"/>
        <w:rPr>
          <w:rFonts w:ascii="Times New Roman" w:hAnsi="Times New Roman" w:cs="Times New Roman"/>
          <w:sz w:val="32"/>
        </w:rPr>
      </w:pPr>
    </w:p>
    <w:p w14:paraId="506931CC" w14:textId="77777777" w:rsidR="004B3730" w:rsidRDefault="004B3730" w:rsidP="004B3730">
      <w:pPr>
        <w:tabs>
          <w:tab w:val="left" w:pos="1670"/>
        </w:tabs>
        <w:jc w:val="both"/>
        <w:rPr>
          <w:rFonts w:ascii="Times New Roman" w:hAnsi="Times New Roman" w:cs="Times New Roman"/>
          <w:sz w:val="32"/>
        </w:rPr>
      </w:pPr>
    </w:p>
    <w:p w14:paraId="6EA851AC" w14:textId="77777777" w:rsidR="004B3730" w:rsidRDefault="004B3730" w:rsidP="004B3730">
      <w:pPr>
        <w:tabs>
          <w:tab w:val="left" w:pos="1670"/>
        </w:tabs>
        <w:jc w:val="both"/>
        <w:rPr>
          <w:rFonts w:ascii="Times New Roman" w:hAnsi="Times New Roman" w:cs="Times New Roman"/>
          <w:sz w:val="32"/>
        </w:rPr>
      </w:pPr>
    </w:p>
    <w:p w14:paraId="4A522945" w14:textId="77777777" w:rsidR="004B3730" w:rsidRDefault="004B3730" w:rsidP="004B3730">
      <w:pPr>
        <w:tabs>
          <w:tab w:val="left" w:pos="1670"/>
        </w:tabs>
        <w:jc w:val="both"/>
        <w:rPr>
          <w:rFonts w:ascii="Times New Roman" w:hAnsi="Times New Roman" w:cs="Times New Roman"/>
          <w:sz w:val="32"/>
        </w:rPr>
      </w:pPr>
    </w:p>
    <w:p w14:paraId="4D062A96" w14:textId="77777777" w:rsidR="004B3730" w:rsidRDefault="004B3730" w:rsidP="004B3730">
      <w:pPr>
        <w:tabs>
          <w:tab w:val="left" w:pos="1670"/>
        </w:tabs>
        <w:jc w:val="both"/>
        <w:rPr>
          <w:rFonts w:ascii="Times New Roman" w:hAnsi="Times New Roman" w:cs="Times New Roman"/>
          <w:sz w:val="32"/>
        </w:rPr>
      </w:pPr>
    </w:p>
    <w:p w14:paraId="009C9343" w14:textId="77777777" w:rsidR="004B3730" w:rsidRDefault="004B3730" w:rsidP="004B3730">
      <w:pPr>
        <w:tabs>
          <w:tab w:val="left" w:pos="1670"/>
        </w:tabs>
        <w:jc w:val="both"/>
        <w:rPr>
          <w:rFonts w:ascii="Times New Roman" w:hAnsi="Times New Roman" w:cs="Times New Roman"/>
          <w:sz w:val="32"/>
        </w:rPr>
      </w:pPr>
    </w:p>
    <w:p w14:paraId="11CA31DB" w14:textId="77777777" w:rsidR="004B3730" w:rsidRDefault="004B3730" w:rsidP="004B3730">
      <w:pPr>
        <w:tabs>
          <w:tab w:val="left" w:pos="1670"/>
        </w:tabs>
        <w:jc w:val="both"/>
        <w:rPr>
          <w:rFonts w:ascii="Times New Roman" w:hAnsi="Times New Roman" w:cs="Times New Roman"/>
          <w:sz w:val="32"/>
        </w:rPr>
      </w:pPr>
    </w:p>
    <w:p w14:paraId="14E76119" w14:textId="77777777" w:rsidR="004B3730" w:rsidRDefault="004B3730" w:rsidP="004B3730">
      <w:pPr>
        <w:tabs>
          <w:tab w:val="left" w:pos="1670"/>
        </w:tabs>
        <w:jc w:val="both"/>
        <w:rPr>
          <w:rFonts w:ascii="Times New Roman" w:hAnsi="Times New Roman" w:cs="Times New Roman"/>
          <w:sz w:val="32"/>
          <w:szCs w:val="32"/>
        </w:rPr>
      </w:pPr>
    </w:p>
    <w:p w14:paraId="0B84C674" w14:textId="77777777" w:rsidR="004B3730" w:rsidRDefault="004B3730" w:rsidP="004B3730">
      <w:pPr>
        <w:tabs>
          <w:tab w:val="left" w:pos="1670"/>
        </w:tabs>
        <w:jc w:val="both"/>
        <w:rPr>
          <w:rFonts w:ascii="Times New Roman" w:hAnsi="Times New Roman" w:cs="Times New Roman"/>
          <w:sz w:val="32"/>
          <w:szCs w:val="32"/>
        </w:rPr>
      </w:pPr>
    </w:p>
    <w:p w14:paraId="7FBDFB1C" w14:textId="77777777" w:rsidR="004B3730" w:rsidRDefault="004B3730" w:rsidP="004B3730">
      <w:pPr>
        <w:tabs>
          <w:tab w:val="left" w:pos="1670"/>
        </w:tabs>
        <w:jc w:val="both"/>
        <w:rPr>
          <w:rFonts w:ascii="Times New Roman" w:hAnsi="Times New Roman" w:cs="Times New Roman"/>
          <w:sz w:val="32"/>
          <w:szCs w:val="32"/>
        </w:rPr>
      </w:pPr>
    </w:p>
    <w:p w14:paraId="4F5B1773" w14:textId="77777777" w:rsidR="004B3730" w:rsidRDefault="004B3730" w:rsidP="004B3730">
      <w:pPr>
        <w:pStyle w:val="NormalWeb"/>
        <w:tabs>
          <w:tab w:val="left" w:pos="1670"/>
        </w:tabs>
        <w:jc w:val="both"/>
        <w:rPr>
          <w:sz w:val="32"/>
          <w:szCs w:val="32"/>
        </w:rPr>
      </w:pPr>
    </w:p>
    <w:p w14:paraId="25C3F726" w14:textId="597C822E" w:rsidR="004B3730" w:rsidRPr="004B3730" w:rsidRDefault="004B3730" w:rsidP="004B3730">
      <w:pPr>
        <w:pStyle w:val="NormalWeb"/>
        <w:jc w:val="both"/>
        <w:rPr>
          <w:rFonts w:ascii="Calibri" w:eastAsia="Calibri" w:hAnsi="Calibri" w:cs="Calibri"/>
          <w:b/>
          <w:bCs/>
          <w:color w:val="000000"/>
          <w:sz w:val="27"/>
          <w:szCs w:val="27"/>
        </w:rPr>
      </w:pPr>
      <w:r w:rsidRPr="25437C6D">
        <w:rPr>
          <w:rFonts w:ascii="Calibri" w:eastAsia="Calibri" w:hAnsi="Calibri" w:cs="Calibri"/>
          <w:b/>
          <w:bCs/>
          <w:color w:val="000000" w:themeColor="text1"/>
          <w:sz w:val="27"/>
          <w:szCs w:val="27"/>
        </w:rPr>
        <w:lastRenderedPageBreak/>
        <w:t>1. INTRODUCTION</w:t>
      </w:r>
    </w:p>
    <w:p w14:paraId="49A8B411" w14:textId="189B14BA" w:rsidR="004B3730" w:rsidRPr="004B3730" w:rsidRDefault="004B3730" w:rsidP="004B3730">
      <w:pPr>
        <w:pStyle w:val="NormalWeb"/>
        <w:ind w:left="284"/>
        <w:jc w:val="both"/>
        <w:rPr>
          <w:rFonts w:ascii="Calibri" w:eastAsia="Calibri" w:hAnsi="Calibri" w:cs="Calibri"/>
          <w:sz w:val="25"/>
          <w:szCs w:val="25"/>
        </w:rPr>
      </w:pPr>
      <w:r w:rsidRPr="25437C6D">
        <w:rPr>
          <w:rFonts w:ascii="Calibri" w:eastAsia="Calibri" w:hAnsi="Calibri" w:cs="Calibri"/>
          <w:sz w:val="25"/>
          <w:szCs w:val="25"/>
        </w:rPr>
        <w:t>The purpose of this project is to develop an automated web-based solution that identifies and extracts relevant information about educational courses from legitimate online learning platforms such as Coursera.org. The system focuses on three core functionalities: searching for beginner-level web development courses in English, analyzing language learning offerings, and interacting with enterprise-level forms to capture validation errors. This automation aims to streamline the process of course discovery, data extraction, and form validation testing, which are essential for educational research, user experience testing, and enterprise readiness assessments.</w:t>
      </w:r>
    </w:p>
    <w:p w14:paraId="6810DED8" w14:textId="77777777" w:rsidR="004B3730" w:rsidRDefault="004B3730" w:rsidP="004B3730">
      <w:pPr>
        <w:tabs>
          <w:tab w:val="left" w:pos="1670"/>
        </w:tabs>
        <w:jc w:val="both"/>
        <w:rPr>
          <w:rFonts w:ascii="Calibri" w:eastAsia="Calibri" w:hAnsi="Calibri" w:cs="Calibri"/>
          <w:b/>
          <w:bCs/>
          <w:sz w:val="26"/>
          <w:szCs w:val="26"/>
        </w:rPr>
      </w:pPr>
      <w:r w:rsidRPr="25437C6D">
        <w:rPr>
          <w:rFonts w:ascii="Calibri" w:eastAsia="Calibri" w:hAnsi="Calibri" w:cs="Calibri"/>
          <w:b/>
          <w:bCs/>
          <w:sz w:val="26"/>
          <w:szCs w:val="26"/>
        </w:rPr>
        <w:t>1.1 Intended Audience</w:t>
      </w:r>
    </w:p>
    <w:p w14:paraId="6A41E92C" w14:textId="77777777" w:rsidR="004B3730" w:rsidRDefault="004B3730" w:rsidP="004B3730">
      <w:pPr>
        <w:pStyle w:val="ListParagraph"/>
        <w:numPr>
          <w:ilvl w:val="0"/>
          <w:numId w:val="16"/>
        </w:numPr>
        <w:tabs>
          <w:tab w:val="left" w:pos="567"/>
        </w:tabs>
        <w:jc w:val="both"/>
        <w:rPr>
          <w:rFonts w:ascii="Calibri" w:eastAsia="Calibri" w:hAnsi="Calibri" w:cs="Calibri"/>
          <w:sz w:val="24"/>
          <w:szCs w:val="24"/>
        </w:rPr>
      </w:pPr>
      <w:r w:rsidRPr="25437C6D">
        <w:rPr>
          <w:rFonts w:ascii="Calibri" w:eastAsia="Calibri" w:hAnsi="Calibri" w:cs="Calibri"/>
          <w:sz w:val="24"/>
          <w:szCs w:val="24"/>
        </w:rPr>
        <w:t>Business Unit (BU) SME</w:t>
      </w:r>
    </w:p>
    <w:p w14:paraId="7D9B1B9E" w14:textId="77777777" w:rsidR="004B3730" w:rsidRDefault="004B3730" w:rsidP="004B3730">
      <w:pPr>
        <w:pStyle w:val="ListParagraph"/>
        <w:numPr>
          <w:ilvl w:val="0"/>
          <w:numId w:val="16"/>
        </w:numPr>
        <w:tabs>
          <w:tab w:val="left" w:pos="567"/>
        </w:tabs>
        <w:jc w:val="both"/>
        <w:rPr>
          <w:rFonts w:ascii="Calibri" w:eastAsia="Calibri" w:hAnsi="Calibri" w:cs="Calibri"/>
          <w:sz w:val="24"/>
          <w:szCs w:val="24"/>
        </w:rPr>
      </w:pPr>
      <w:r w:rsidRPr="25437C6D">
        <w:rPr>
          <w:rFonts w:ascii="Calibri" w:eastAsia="Calibri" w:hAnsi="Calibri" w:cs="Calibri"/>
          <w:sz w:val="24"/>
          <w:szCs w:val="24"/>
        </w:rPr>
        <w:t>Academy coach</w:t>
      </w:r>
    </w:p>
    <w:p w14:paraId="427F660C" w14:textId="77777777" w:rsidR="004B3730" w:rsidRDefault="004B3730" w:rsidP="004B3730">
      <w:pPr>
        <w:pStyle w:val="ListParagraph"/>
        <w:numPr>
          <w:ilvl w:val="0"/>
          <w:numId w:val="16"/>
        </w:numPr>
        <w:tabs>
          <w:tab w:val="left" w:pos="567"/>
        </w:tabs>
        <w:jc w:val="both"/>
        <w:rPr>
          <w:rFonts w:ascii="Calibri" w:eastAsia="Calibri" w:hAnsi="Calibri" w:cs="Calibri"/>
          <w:sz w:val="24"/>
          <w:szCs w:val="24"/>
        </w:rPr>
      </w:pPr>
      <w:r w:rsidRPr="25437C6D">
        <w:rPr>
          <w:rFonts w:ascii="Calibri" w:eastAsia="Calibri" w:hAnsi="Calibri" w:cs="Calibri"/>
          <w:sz w:val="24"/>
          <w:szCs w:val="24"/>
        </w:rPr>
        <w:t>Technical Trainer</w:t>
      </w:r>
    </w:p>
    <w:p w14:paraId="2C7AB8B2" w14:textId="77777777" w:rsidR="004B3730" w:rsidRDefault="004B3730" w:rsidP="004B3730">
      <w:pPr>
        <w:tabs>
          <w:tab w:val="left" w:pos="1670"/>
        </w:tabs>
        <w:jc w:val="both"/>
        <w:rPr>
          <w:rFonts w:ascii="Calibri" w:eastAsia="Calibri" w:hAnsi="Calibri" w:cs="Calibri"/>
          <w:b/>
          <w:bCs/>
          <w:sz w:val="26"/>
          <w:szCs w:val="26"/>
        </w:rPr>
      </w:pPr>
      <w:r w:rsidRPr="25437C6D">
        <w:rPr>
          <w:rFonts w:ascii="Calibri" w:eastAsia="Calibri" w:hAnsi="Calibri" w:cs="Calibri"/>
          <w:b/>
          <w:bCs/>
          <w:sz w:val="26"/>
          <w:szCs w:val="26"/>
        </w:rPr>
        <w:t>1.2 Project Scope</w:t>
      </w:r>
    </w:p>
    <w:p w14:paraId="22C3815C" w14:textId="3AA05379" w:rsidR="004B3730" w:rsidRDefault="004B3730" w:rsidP="004B3730">
      <w:p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sz w:val="25"/>
          <w:szCs w:val="25"/>
        </w:rPr>
        <w:t>This document defines, at a functional level, the business activities encompassed by the system and the rules that govern them. It also outlines key high-level and low-level technical requirements essential for the successful implementation of the system.</w:t>
      </w:r>
    </w:p>
    <w:p w14:paraId="44974B58" w14:textId="1076DA45" w:rsidR="004B3730" w:rsidRDefault="004B3730" w:rsidP="004B3730">
      <w:p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sz w:val="25"/>
          <w:szCs w:val="25"/>
        </w:rPr>
        <w:t>The scope of this detailed analysis phase draws heavily on the proposed automation framework, business rules, and technical architecture. It aims to provide a comprehensive understanding of the system’s behavior, structure, and interactions.</w:t>
      </w:r>
    </w:p>
    <w:p w14:paraId="54E06AB2" w14:textId="33AF0A98" w:rsidR="004B3730" w:rsidRDefault="004B3730" w:rsidP="004B3730">
      <w:p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sz w:val="25"/>
          <w:szCs w:val="25"/>
        </w:rPr>
        <w:t>Specifically, this document includes:</w:t>
      </w:r>
    </w:p>
    <w:p w14:paraId="406A117F" w14:textId="60D9092C" w:rsidR="004B3730" w:rsidRDefault="004B3730" w:rsidP="00A80D0C">
      <w:pPr>
        <w:numPr>
          <w:ilvl w:val="0"/>
          <w:numId w:val="15"/>
        </w:numPr>
        <w:spacing w:beforeAutospacing="1" w:afterAutospacing="1" w:line="240" w:lineRule="auto"/>
        <w:ind w:left="426"/>
        <w:rPr>
          <w:rFonts w:ascii="Calibri" w:eastAsia="Calibri" w:hAnsi="Calibri" w:cs="Calibri"/>
          <w:sz w:val="25"/>
          <w:szCs w:val="25"/>
        </w:rPr>
      </w:pPr>
      <w:r w:rsidRPr="25437C6D">
        <w:rPr>
          <w:rFonts w:ascii="Calibri" w:eastAsia="Calibri" w:hAnsi="Calibri" w:cs="Calibri"/>
          <w:b/>
          <w:bCs/>
          <w:sz w:val="25"/>
          <w:szCs w:val="25"/>
        </w:rPr>
        <w:t>Classification</w:t>
      </w:r>
      <w:r w:rsidR="00A80D0C">
        <w:rPr>
          <w:rFonts w:ascii="Calibri" w:eastAsia="Calibri" w:hAnsi="Calibri" w:cs="Calibri"/>
          <w:b/>
          <w:bCs/>
          <w:sz w:val="25"/>
          <w:szCs w:val="25"/>
        </w:rPr>
        <w:t xml:space="preserve"> </w:t>
      </w:r>
      <w:r w:rsidRPr="25437C6D">
        <w:rPr>
          <w:rFonts w:ascii="Calibri" w:eastAsia="Calibri" w:hAnsi="Calibri" w:cs="Calibri"/>
          <w:b/>
          <w:bCs/>
          <w:sz w:val="25"/>
          <w:szCs w:val="25"/>
        </w:rPr>
        <w:t>of Requirements by Functional Areas</w:t>
      </w:r>
      <w:r>
        <w:br/>
      </w:r>
      <w:r w:rsidRPr="25437C6D">
        <w:rPr>
          <w:rFonts w:ascii="Calibri" w:eastAsia="Calibri" w:hAnsi="Calibri" w:cs="Calibri"/>
          <w:sz w:val="25"/>
          <w:szCs w:val="25"/>
        </w:rPr>
        <w:t>Requirements is grouped based on core functionalities such as course discovery, language learning analysis, and enterprise form validation. Each functional area is described with its specific objectives and expected outcomes.</w:t>
      </w:r>
    </w:p>
    <w:p w14:paraId="402DFF04" w14:textId="77777777" w:rsidR="004B3730" w:rsidRDefault="004B3730" w:rsidP="00C44384">
      <w:pPr>
        <w:numPr>
          <w:ilvl w:val="0"/>
          <w:numId w:val="15"/>
        </w:numPr>
        <w:spacing w:beforeAutospacing="1" w:afterAutospacing="1" w:line="240" w:lineRule="auto"/>
        <w:ind w:left="426"/>
        <w:rPr>
          <w:rFonts w:ascii="Calibri" w:eastAsia="Calibri" w:hAnsi="Calibri" w:cs="Calibri"/>
          <w:sz w:val="25"/>
          <w:szCs w:val="25"/>
        </w:rPr>
      </w:pPr>
      <w:r w:rsidRPr="25437C6D">
        <w:rPr>
          <w:rFonts w:ascii="Calibri" w:eastAsia="Calibri" w:hAnsi="Calibri" w:cs="Calibri"/>
          <w:b/>
          <w:bCs/>
          <w:sz w:val="25"/>
          <w:szCs w:val="25"/>
        </w:rPr>
        <w:t>Process Descriptions</w:t>
      </w:r>
      <w:r>
        <w:br/>
      </w:r>
      <w:r w:rsidRPr="25437C6D">
        <w:rPr>
          <w:rFonts w:ascii="Calibri" w:eastAsia="Calibri" w:hAnsi="Calibri" w:cs="Calibri"/>
          <w:sz w:val="25"/>
          <w:szCs w:val="25"/>
        </w:rPr>
        <w:t>Each process within the system is detailed with its respective inputs, outputs, and data transformation rules. This includes:</w:t>
      </w:r>
    </w:p>
    <w:p w14:paraId="3F9D1A0A" w14:textId="77777777" w:rsidR="004B3730" w:rsidRDefault="004B3730" w:rsidP="004B3730">
      <w:pPr>
        <w:pStyle w:val="ListParagraph"/>
        <w:numPr>
          <w:ilvl w:val="1"/>
          <w:numId w:val="14"/>
        </w:numPr>
        <w:spacing w:beforeAutospacing="1" w:afterAutospacing="1" w:line="240" w:lineRule="auto"/>
        <w:jc w:val="both"/>
        <w:rPr>
          <w:rFonts w:ascii="Calibri" w:eastAsia="Calibri" w:hAnsi="Calibri" w:cs="Calibri"/>
          <w:sz w:val="25"/>
          <w:szCs w:val="25"/>
        </w:rPr>
      </w:pPr>
      <w:r w:rsidRPr="25437C6D">
        <w:rPr>
          <w:rFonts w:ascii="Calibri" w:eastAsia="Calibri" w:hAnsi="Calibri" w:cs="Calibri"/>
          <w:sz w:val="25"/>
          <w:szCs w:val="25"/>
        </w:rPr>
        <w:t>Searching and filtering web development courses based on beginner level and English language.</w:t>
      </w:r>
    </w:p>
    <w:p w14:paraId="08FCC675" w14:textId="77777777" w:rsidR="004B3730" w:rsidRDefault="004B3730" w:rsidP="004B3730">
      <w:pPr>
        <w:pStyle w:val="ListParagraph"/>
        <w:numPr>
          <w:ilvl w:val="1"/>
          <w:numId w:val="14"/>
        </w:numPr>
        <w:spacing w:beforeAutospacing="1" w:afterAutospacing="1" w:line="240" w:lineRule="auto"/>
        <w:jc w:val="both"/>
        <w:rPr>
          <w:rFonts w:ascii="Calibri" w:eastAsia="Calibri" w:hAnsi="Calibri" w:cs="Calibri"/>
          <w:sz w:val="25"/>
          <w:szCs w:val="25"/>
        </w:rPr>
      </w:pPr>
      <w:r w:rsidRPr="25437C6D">
        <w:rPr>
          <w:rFonts w:ascii="Calibri" w:eastAsia="Calibri" w:hAnsi="Calibri" w:cs="Calibri"/>
          <w:sz w:val="25"/>
          <w:szCs w:val="25"/>
        </w:rPr>
        <w:t>Extracting course metadata such as name, duration, and rating.</w:t>
      </w:r>
    </w:p>
    <w:p w14:paraId="64561B4B" w14:textId="77777777" w:rsidR="004B3730" w:rsidRDefault="004B3730" w:rsidP="004B3730">
      <w:pPr>
        <w:pStyle w:val="ListParagraph"/>
        <w:numPr>
          <w:ilvl w:val="1"/>
          <w:numId w:val="14"/>
        </w:numPr>
        <w:spacing w:beforeAutospacing="1" w:afterAutospacing="1" w:line="240" w:lineRule="auto"/>
        <w:jc w:val="both"/>
        <w:rPr>
          <w:rFonts w:ascii="Calibri" w:eastAsia="Calibri" w:hAnsi="Calibri" w:cs="Calibri"/>
          <w:sz w:val="25"/>
          <w:szCs w:val="25"/>
        </w:rPr>
      </w:pPr>
      <w:r w:rsidRPr="25437C6D">
        <w:rPr>
          <w:rFonts w:ascii="Calibri" w:eastAsia="Calibri" w:hAnsi="Calibri" w:cs="Calibri"/>
          <w:sz w:val="25"/>
          <w:szCs w:val="25"/>
        </w:rPr>
        <w:t>Analyzing language learning offers by identifying available languages and categorizing them by proficiency levels.</w:t>
      </w:r>
    </w:p>
    <w:p w14:paraId="5661ED34" w14:textId="77777777" w:rsidR="004B3730" w:rsidRDefault="004B3730" w:rsidP="004B3730">
      <w:pPr>
        <w:pStyle w:val="ListParagraph"/>
        <w:numPr>
          <w:ilvl w:val="1"/>
          <w:numId w:val="14"/>
        </w:numPr>
        <w:spacing w:beforeAutospacing="1" w:afterAutospacing="1" w:line="240" w:lineRule="auto"/>
        <w:jc w:val="both"/>
        <w:rPr>
          <w:rFonts w:ascii="Calibri" w:eastAsia="Calibri" w:hAnsi="Calibri" w:cs="Calibri"/>
          <w:sz w:val="25"/>
          <w:szCs w:val="25"/>
        </w:rPr>
      </w:pPr>
      <w:r w:rsidRPr="25437C6D">
        <w:rPr>
          <w:rFonts w:ascii="Calibri" w:eastAsia="Calibri" w:hAnsi="Calibri" w:cs="Calibri"/>
          <w:sz w:val="25"/>
          <w:szCs w:val="25"/>
        </w:rPr>
        <w:t>Navigating enterprise-level pages, interacting with form elements, and capturing validation errors.</w:t>
      </w:r>
    </w:p>
    <w:p w14:paraId="05D5BF62" w14:textId="77777777" w:rsidR="004B3730" w:rsidRDefault="004B3730" w:rsidP="004B3730">
      <w:p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sz w:val="25"/>
          <w:szCs w:val="25"/>
        </w:rPr>
        <w:t>The system will leverage browser automation techniques to handle dynamic content, multiple windows, dropdown lists, form inputs, and scrolling actions. These capabilities ensure robust interaction with modern web interfaces and accurate data extraction</w:t>
      </w:r>
    </w:p>
    <w:p w14:paraId="741BBDC2" w14:textId="77777777" w:rsidR="004B3730" w:rsidRDefault="004B3730" w:rsidP="004B3730">
      <w:pPr>
        <w:tabs>
          <w:tab w:val="left" w:pos="1670"/>
        </w:tabs>
        <w:jc w:val="both"/>
        <w:rPr>
          <w:rFonts w:ascii="Calibri" w:eastAsia="Calibri" w:hAnsi="Calibri" w:cs="Calibri"/>
          <w:b/>
          <w:bCs/>
          <w:sz w:val="27"/>
          <w:szCs w:val="27"/>
        </w:rPr>
      </w:pPr>
      <w:r w:rsidRPr="25437C6D">
        <w:rPr>
          <w:rFonts w:ascii="Calibri" w:eastAsia="Calibri" w:hAnsi="Calibri" w:cs="Calibri"/>
          <w:b/>
          <w:bCs/>
          <w:sz w:val="27"/>
          <w:szCs w:val="27"/>
        </w:rPr>
        <w:lastRenderedPageBreak/>
        <w:t>2. OVERALL DESCRIPTION</w:t>
      </w:r>
    </w:p>
    <w:p w14:paraId="5D43ECC9" w14:textId="5D36478D" w:rsidR="004B3730" w:rsidRPr="004B3730" w:rsidRDefault="004B3730" w:rsidP="004B3730">
      <w:pPr>
        <w:tabs>
          <w:tab w:val="left" w:pos="1670"/>
        </w:tabs>
        <w:rPr>
          <w:rFonts w:ascii="Calibri" w:eastAsia="Calibri" w:hAnsi="Calibri" w:cs="Calibri"/>
          <w:sz w:val="25"/>
          <w:szCs w:val="25"/>
        </w:rPr>
      </w:pPr>
      <w:r w:rsidRPr="25437C6D">
        <w:rPr>
          <w:rFonts w:ascii="Calibri" w:eastAsia="Calibri" w:hAnsi="Calibri" w:cs="Calibri"/>
          <w:sz w:val="25"/>
          <w:szCs w:val="25"/>
        </w:rPr>
        <w:t>This section provides a high-level overview of the system, including its environment, user interactions, and general constraints. It outlines the context in which the system will operate and the foundational elements that support its functionality.</w:t>
      </w:r>
    </w:p>
    <w:p w14:paraId="52BC18F5" w14:textId="0663E05E" w:rsidR="004B3730" w:rsidRDefault="004B3730" w:rsidP="004B3730">
      <w:pPr>
        <w:pStyle w:val="NormalWeb"/>
        <w:rPr>
          <w:rFonts w:ascii="Calibri" w:eastAsia="Calibri" w:hAnsi="Calibri" w:cs="Calibri"/>
          <w:b/>
          <w:bCs/>
          <w:color w:val="000000" w:themeColor="text1"/>
          <w:sz w:val="26"/>
          <w:szCs w:val="26"/>
        </w:rPr>
      </w:pPr>
      <w:r w:rsidRPr="25437C6D">
        <w:rPr>
          <w:rFonts w:ascii="Calibri" w:eastAsia="Calibri" w:hAnsi="Calibri" w:cs="Calibri"/>
          <w:b/>
          <w:bCs/>
          <w:sz w:val="26"/>
          <w:szCs w:val="26"/>
        </w:rPr>
        <w:t xml:space="preserve">2.1 </w:t>
      </w:r>
      <w:r w:rsidRPr="25437C6D">
        <w:rPr>
          <w:rFonts w:ascii="Calibri" w:eastAsia="Calibri" w:hAnsi="Calibri" w:cs="Calibri"/>
          <w:b/>
          <w:bCs/>
          <w:color w:val="000000" w:themeColor="text1"/>
          <w:sz w:val="26"/>
          <w:szCs w:val="26"/>
        </w:rPr>
        <w:t>Operating Environment</w:t>
      </w:r>
    </w:p>
    <w:p w14:paraId="1516531C" w14:textId="77777777" w:rsidR="004B3730" w:rsidRDefault="004B3730" w:rsidP="004B3730">
      <w:pPr>
        <w:spacing w:beforeAutospacing="1" w:afterAutospacing="1" w:line="240" w:lineRule="auto"/>
        <w:rPr>
          <w:rFonts w:ascii="Calibri" w:eastAsia="Calibri" w:hAnsi="Calibri" w:cs="Calibri"/>
          <w:sz w:val="24"/>
          <w:szCs w:val="24"/>
        </w:rPr>
      </w:pPr>
      <w:r w:rsidRPr="25437C6D">
        <w:rPr>
          <w:rFonts w:ascii="Calibri" w:eastAsia="Calibri" w:hAnsi="Calibri" w:cs="Calibri"/>
          <w:sz w:val="24"/>
          <w:szCs w:val="24"/>
        </w:rPr>
        <w:t>The system will be developed and executed within the following technical environment:</w:t>
      </w:r>
    </w:p>
    <w:p w14:paraId="147F266D"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Operating System</w:t>
      </w:r>
      <w:r w:rsidRPr="25437C6D">
        <w:rPr>
          <w:rFonts w:ascii="Calibri" w:eastAsia="Calibri" w:hAnsi="Calibri" w:cs="Calibri"/>
          <w:sz w:val="24"/>
          <w:szCs w:val="24"/>
        </w:rPr>
        <w:t>:</w:t>
      </w:r>
      <w:r>
        <w:br/>
      </w:r>
      <w:r w:rsidRPr="25437C6D">
        <w:rPr>
          <w:rFonts w:ascii="Calibri" w:eastAsia="Calibri" w:hAnsi="Calibri" w:cs="Calibri"/>
          <w:sz w:val="24"/>
          <w:szCs w:val="24"/>
        </w:rPr>
        <w:t xml:space="preserve">The automation framework will run on the </w:t>
      </w:r>
      <w:r w:rsidRPr="25437C6D">
        <w:rPr>
          <w:rFonts w:ascii="Calibri" w:eastAsia="Calibri" w:hAnsi="Calibri" w:cs="Calibri"/>
          <w:b/>
          <w:bCs/>
          <w:sz w:val="24"/>
          <w:szCs w:val="24"/>
        </w:rPr>
        <w:t>Windows operating system</w:t>
      </w:r>
      <w:r w:rsidRPr="25437C6D">
        <w:rPr>
          <w:rFonts w:ascii="Calibri" w:eastAsia="Calibri" w:hAnsi="Calibri" w:cs="Calibri"/>
          <w:sz w:val="24"/>
          <w:szCs w:val="24"/>
        </w:rPr>
        <w:t>, compatible with Windows 10 and above.</w:t>
      </w:r>
    </w:p>
    <w:p w14:paraId="6CF1E17C"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Application Type</w:t>
      </w:r>
      <w:r w:rsidRPr="25437C6D">
        <w:rPr>
          <w:rFonts w:ascii="Calibri" w:eastAsia="Calibri" w:hAnsi="Calibri" w:cs="Calibri"/>
          <w:sz w:val="24"/>
          <w:szCs w:val="24"/>
        </w:rPr>
        <w:t>:</w:t>
      </w:r>
      <w:r>
        <w:br/>
      </w:r>
      <w:r w:rsidRPr="25437C6D">
        <w:rPr>
          <w:rFonts w:ascii="Calibri" w:eastAsia="Calibri" w:hAnsi="Calibri" w:cs="Calibri"/>
          <w:sz w:val="24"/>
          <w:szCs w:val="24"/>
        </w:rPr>
        <w:t xml:space="preserve">The target application is a </w:t>
      </w:r>
      <w:r w:rsidRPr="25437C6D">
        <w:rPr>
          <w:rFonts w:ascii="Calibri" w:eastAsia="Calibri" w:hAnsi="Calibri" w:cs="Calibri"/>
          <w:b/>
          <w:bCs/>
          <w:sz w:val="24"/>
          <w:szCs w:val="24"/>
        </w:rPr>
        <w:t>web-based platform</w:t>
      </w:r>
      <w:r w:rsidRPr="25437C6D">
        <w:rPr>
          <w:rFonts w:ascii="Calibri" w:eastAsia="Calibri" w:hAnsi="Calibri" w:cs="Calibri"/>
          <w:sz w:val="24"/>
          <w:szCs w:val="24"/>
        </w:rPr>
        <w:t>, specifically educational websites such as Coursera.org. The automation will interact with dynamic web elements, forms, dropdowns, and navigation menus within a browser environment.</w:t>
      </w:r>
    </w:p>
    <w:p w14:paraId="1664539A"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Programming Language</w:t>
      </w:r>
      <w:r w:rsidRPr="25437C6D">
        <w:rPr>
          <w:rFonts w:ascii="Calibri" w:eastAsia="Calibri" w:hAnsi="Calibri" w:cs="Calibri"/>
          <w:sz w:val="24"/>
          <w:szCs w:val="24"/>
        </w:rPr>
        <w:t>:</w:t>
      </w:r>
      <w:r>
        <w:br/>
      </w:r>
      <w:r w:rsidRPr="25437C6D">
        <w:rPr>
          <w:rFonts w:ascii="Calibri" w:eastAsia="Calibri" w:hAnsi="Calibri" w:cs="Calibri"/>
          <w:sz w:val="24"/>
          <w:szCs w:val="24"/>
        </w:rPr>
        <w:t xml:space="preserve">The automation scripts will be written in </w:t>
      </w:r>
      <w:r w:rsidRPr="25437C6D">
        <w:rPr>
          <w:rFonts w:ascii="Calibri" w:eastAsia="Calibri" w:hAnsi="Calibri" w:cs="Calibri"/>
          <w:b/>
          <w:bCs/>
          <w:sz w:val="24"/>
          <w:szCs w:val="24"/>
        </w:rPr>
        <w:t>Java</w:t>
      </w:r>
      <w:r w:rsidRPr="25437C6D">
        <w:rPr>
          <w:rFonts w:ascii="Calibri" w:eastAsia="Calibri" w:hAnsi="Calibri" w:cs="Calibri"/>
          <w:sz w:val="24"/>
          <w:szCs w:val="24"/>
        </w:rPr>
        <w:t>, leveraging object-oriented principles and modular design patterns.</w:t>
      </w:r>
    </w:p>
    <w:p w14:paraId="21E7F0AC"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Automation Tools &amp; Frameworks</w:t>
      </w:r>
      <w:r w:rsidRPr="25437C6D">
        <w:rPr>
          <w:rFonts w:ascii="Calibri" w:eastAsia="Calibri" w:hAnsi="Calibri" w:cs="Calibri"/>
          <w:sz w:val="24"/>
          <w:szCs w:val="24"/>
        </w:rPr>
        <w:t>:</w:t>
      </w:r>
    </w:p>
    <w:p w14:paraId="5A08B306"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Selenium WebDriver</w:t>
      </w:r>
      <w:r w:rsidRPr="25437C6D">
        <w:rPr>
          <w:rFonts w:ascii="Calibri" w:eastAsia="Calibri" w:hAnsi="Calibri" w:cs="Calibri"/>
          <w:sz w:val="24"/>
          <w:szCs w:val="24"/>
        </w:rPr>
        <w:t>: For browser automation and interaction with web elements.</w:t>
      </w:r>
    </w:p>
    <w:p w14:paraId="1AC8E465"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TestNG</w:t>
      </w:r>
      <w:r w:rsidRPr="25437C6D">
        <w:rPr>
          <w:rFonts w:ascii="Calibri" w:eastAsia="Calibri" w:hAnsi="Calibri" w:cs="Calibri"/>
          <w:sz w:val="24"/>
          <w:szCs w:val="24"/>
        </w:rPr>
        <w:t>: For test execution management, assertions, and reporting.</w:t>
      </w:r>
    </w:p>
    <w:p w14:paraId="27EEA9CB"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Apache POI</w:t>
      </w:r>
      <w:r w:rsidRPr="25437C6D">
        <w:rPr>
          <w:rFonts w:ascii="Calibri" w:eastAsia="Calibri" w:hAnsi="Calibri" w:cs="Calibri"/>
          <w:sz w:val="24"/>
          <w:szCs w:val="24"/>
        </w:rPr>
        <w:t>: For reading and writing data to Excel files, useful for data-driven testing.</w:t>
      </w:r>
    </w:p>
    <w:p w14:paraId="09F4A5F1"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Page Object Model (POM)</w:t>
      </w:r>
      <w:r w:rsidRPr="25437C6D">
        <w:rPr>
          <w:rFonts w:ascii="Calibri" w:eastAsia="Calibri" w:hAnsi="Calibri" w:cs="Calibri"/>
          <w:sz w:val="24"/>
          <w:szCs w:val="24"/>
        </w:rPr>
        <w:t>: To promote maintainability and reusability by separating page-specific logic.</w:t>
      </w:r>
    </w:p>
    <w:p w14:paraId="098ED630"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Behavior-Driven Development (BDD)</w:t>
      </w:r>
      <w:r w:rsidRPr="25437C6D">
        <w:rPr>
          <w:rFonts w:ascii="Calibri" w:eastAsia="Calibri" w:hAnsi="Calibri" w:cs="Calibri"/>
          <w:sz w:val="24"/>
          <w:szCs w:val="24"/>
        </w:rPr>
        <w:t>: To define test scenarios in a human-readable format.</w:t>
      </w:r>
    </w:p>
    <w:p w14:paraId="47BB956D"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Cucumber</w:t>
      </w:r>
      <w:r w:rsidRPr="25437C6D">
        <w:rPr>
          <w:rFonts w:ascii="Calibri" w:eastAsia="Calibri" w:hAnsi="Calibri" w:cs="Calibri"/>
          <w:sz w:val="24"/>
          <w:szCs w:val="24"/>
        </w:rPr>
        <w:t>: For implementing BDD using Gherkin syntax and integrating with Selenium and TestNG.</w:t>
      </w:r>
    </w:p>
    <w:p w14:paraId="026053F6"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Browser Support</w:t>
      </w:r>
      <w:r w:rsidRPr="25437C6D">
        <w:rPr>
          <w:rFonts w:ascii="Calibri" w:eastAsia="Calibri" w:hAnsi="Calibri" w:cs="Calibri"/>
          <w:sz w:val="24"/>
          <w:szCs w:val="24"/>
        </w:rPr>
        <w:t>:</w:t>
      </w:r>
      <w:r>
        <w:br/>
      </w:r>
      <w:r w:rsidRPr="25437C6D">
        <w:rPr>
          <w:rFonts w:ascii="Calibri" w:eastAsia="Calibri" w:hAnsi="Calibri" w:cs="Calibri"/>
          <w:sz w:val="24"/>
          <w:szCs w:val="24"/>
        </w:rPr>
        <w:t xml:space="preserve">The system will support modern browsers such as </w:t>
      </w:r>
      <w:r w:rsidRPr="25437C6D">
        <w:rPr>
          <w:rFonts w:ascii="Calibri" w:eastAsia="Calibri" w:hAnsi="Calibri" w:cs="Calibri"/>
          <w:b/>
          <w:bCs/>
          <w:sz w:val="24"/>
          <w:szCs w:val="24"/>
        </w:rPr>
        <w:t>Google Chrome</w:t>
      </w:r>
      <w:r w:rsidRPr="25437C6D">
        <w:rPr>
          <w:rFonts w:ascii="Calibri" w:eastAsia="Calibri" w:hAnsi="Calibri" w:cs="Calibri"/>
          <w:sz w:val="24"/>
          <w:szCs w:val="24"/>
        </w:rPr>
        <w:t xml:space="preserve"> and </w:t>
      </w:r>
      <w:r w:rsidRPr="25437C6D">
        <w:rPr>
          <w:rFonts w:ascii="Calibri" w:eastAsia="Calibri" w:hAnsi="Calibri" w:cs="Calibri"/>
          <w:b/>
          <w:bCs/>
          <w:sz w:val="24"/>
          <w:szCs w:val="24"/>
        </w:rPr>
        <w:t>Microsoft Edge</w:t>
      </w:r>
      <w:r w:rsidRPr="25437C6D">
        <w:rPr>
          <w:rFonts w:ascii="Calibri" w:eastAsia="Calibri" w:hAnsi="Calibri" w:cs="Calibri"/>
          <w:sz w:val="24"/>
          <w:szCs w:val="24"/>
        </w:rPr>
        <w:t>, with appropriate WebDriver configurations.</w:t>
      </w:r>
    </w:p>
    <w:p w14:paraId="4481C448"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Network Requirements</w:t>
      </w:r>
      <w:r w:rsidRPr="25437C6D">
        <w:rPr>
          <w:rFonts w:ascii="Calibri" w:eastAsia="Calibri" w:hAnsi="Calibri" w:cs="Calibri"/>
          <w:sz w:val="24"/>
          <w:szCs w:val="24"/>
        </w:rPr>
        <w:t>:</w:t>
      </w:r>
      <w:r>
        <w:br/>
      </w:r>
      <w:r w:rsidRPr="25437C6D">
        <w:rPr>
          <w:rFonts w:ascii="Calibri" w:eastAsia="Calibri" w:hAnsi="Calibri" w:cs="Calibri"/>
          <w:sz w:val="24"/>
          <w:szCs w:val="24"/>
        </w:rPr>
        <w:t>A stable internet connection is required to access and interact with the web application in real time.</w:t>
      </w:r>
    </w:p>
    <w:p w14:paraId="4153D5AD"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48391E52"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524D0CC6"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70EFF1BA"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32B3E8D8"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3AF8864D" w14:textId="77777777" w:rsidR="004B3730" w:rsidRPr="00197512" w:rsidRDefault="004B3730" w:rsidP="004B3730">
      <w:pPr>
        <w:spacing w:before="100" w:beforeAutospacing="1" w:after="100" w:afterAutospacing="1" w:line="240" w:lineRule="auto"/>
        <w:jc w:val="both"/>
        <w:rPr>
          <w:rFonts w:ascii="Calibri" w:eastAsia="Calibri" w:hAnsi="Calibri" w:cs="Calibri"/>
          <w:b/>
          <w:bCs/>
          <w:color w:val="000000"/>
          <w:sz w:val="27"/>
          <w:szCs w:val="27"/>
        </w:rPr>
      </w:pPr>
      <w:r w:rsidRPr="25437C6D">
        <w:rPr>
          <w:rFonts w:ascii="Calibri" w:eastAsia="Calibri" w:hAnsi="Calibri" w:cs="Calibri"/>
          <w:b/>
          <w:bCs/>
          <w:color w:val="000000" w:themeColor="text1"/>
          <w:sz w:val="27"/>
          <w:szCs w:val="27"/>
        </w:rPr>
        <w:lastRenderedPageBreak/>
        <w:t xml:space="preserve"> 3. REQUIREMENTS</w:t>
      </w:r>
    </w:p>
    <w:p w14:paraId="6B451E06" w14:textId="707E42EE" w:rsidR="004B3730" w:rsidRDefault="004B3730" w:rsidP="004B3730">
      <w:pPr>
        <w:spacing w:beforeAutospacing="1" w:afterAutospacing="1" w:line="240" w:lineRule="auto"/>
        <w:jc w:val="both"/>
        <w:rPr>
          <w:rFonts w:ascii="Calibri" w:eastAsia="Calibri" w:hAnsi="Calibri" w:cs="Calibri"/>
          <w:sz w:val="27"/>
          <w:szCs w:val="27"/>
        </w:rPr>
      </w:pPr>
      <w:r w:rsidRPr="25437C6D">
        <w:rPr>
          <w:rFonts w:ascii="Calibri" w:eastAsia="Calibri" w:hAnsi="Calibri" w:cs="Calibri"/>
          <w:sz w:val="27"/>
          <w:szCs w:val="27"/>
        </w:rPr>
        <w:t>This part of the requirements document serves to present the "Coursera for Web Development Courses" functionality of the application. It also includes the extraction of all levels in the “Language Learning” section, along with additional workflows related to enterprise forms</w:t>
      </w:r>
      <w:r w:rsidR="00A72D0D">
        <w:rPr>
          <w:rFonts w:ascii="Calibri" w:eastAsia="Calibri" w:hAnsi="Calibri" w:cs="Calibri"/>
          <w:sz w:val="27"/>
          <w:szCs w:val="27"/>
        </w:rPr>
        <w:t xml:space="preserve"> and </w:t>
      </w:r>
      <w:r w:rsidRPr="25437C6D">
        <w:rPr>
          <w:rFonts w:ascii="Calibri" w:eastAsia="Calibri" w:hAnsi="Calibri" w:cs="Calibri"/>
          <w:sz w:val="27"/>
          <w:szCs w:val="27"/>
        </w:rPr>
        <w:t>course details</w:t>
      </w:r>
      <w:r w:rsidR="00A72D0D">
        <w:rPr>
          <w:rFonts w:ascii="Calibri" w:eastAsia="Calibri" w:hAnsi="Calibri" w:cs="Calibri"/>
          <w:sz w:val="27"/>
          <w:szCs w:val="27"/>
        </w:rPr>
        <w:t>.</w:t>
      </w:r>
    </w:p>
    <w:p w14:paraId="559DB527" w14:textId="77777777" w:rsidR="004B3730" w:rsidRDefault="004B3730" w:rsidP="004B3730">
      <w:pPr>
        <w:jc w:val="both"/>
        <w:rPr>
          <w:rFonts w:ascii="Calibri" w:eastAsia="Calibri" w:hAnsi="Calibri" w:cs="Calibri"/>
          <w:noProof/>
        </w:rPr>
      </w:pPr>
    </w:p>
    <w:p w14:paraId="1E3B8571"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6"/>
          <w:szCs w:val="26"/>
        </w:rPr>
        <w:t>3.1.1 Functional Requirements</w:t>
      </w:r>
    </w:p>
    <w:p w14:paraId="6C7B0595"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3.1.1.1 Req0001 – Web Development Course Search</w:t>
      </w:r>
    </w:p>
    <w:p w14:paraId="4692148C" w14:textId="2CBA0417" w:rsidR="004B3730" w:rsidRDefault="004B3730" w:rsidP="004B3730">
      <w:pPr>
        <w:numPr>
          <w:ilvl w:val="0"/>
          <w:numId w:val="12"/>
        </w:numPr>
        <w:jc w:val="both"/>
        <w:rPr>
          <w:rFonts w:ascii="Calibri" w:eastAsia="Calibri" w:hAnsi="Calibri" w:cs="Calibri"/>
          <w:sz w:val="24"/>
          <w:szCs w:val="24"/>
        </w:rPr>
      </w:pPr>
      <w:r w:rsidRPr="25437C6D">
        <w:rPr>
          <w:rFonts w:ascii="Calibri" w:eastAsia="Calibri" w:hAnsi="Calibri" w:cs="Calibri"/>
          <w:b/>
          <w:bCs/>
          <w:sz w:val="24"/>
          <w:szCs w:val="24"/>
        </w:rPr>
        <w:t>Req0001a</w:t>
      </w:r>
      <w:r w:rsidRPr="25437C6D">
        <w:rPr>
          <w:rFonts w:ascii="Calibri" w:eastAsia="Calibri" w:hAnsi="Calibri" w:cs="Calibri"/>
          <w:sz w:val="24"/>
          <w:szCs w:val="24"/>
        </w:rPr>
        <w:t xml:space="preserve"> – The user enters the text “Web Development” in the search box</w:t>
      </w:r>
      <w:r w:rsidR="003E27DA">
        <w:rPr>
          <w:rFonts w:ascii="Calibri" w:eastAsia="Calibri" w:hAnsi="Calibri" w:cs="Calibri"/>
          <w:sz w:val="24"/>
          <w:szCs w:val="24"/>
        </w:rPr>
        <w:t>.</w:t>
      </w:r>
    </w:p>
    <w:p w14:paraId="6D2B1C98" w14:textId="7B194B42" w:rsidR="004B3730" w:rsidRDefault="004B3730" w:rsidP="004B3730">
      <w:pPr>
        <w:numPr>
          <w:ilvl w:val="0"/>
          <w:numId w:val="12"/>
        </w:numPr>
        <w:jc w:val="both"/>
        <w:rPr>
          <w:rFonts w:ascii="Calibri" w:eastAsia="Calibri" w:hAnsi="Calibri" w:cs="Calibri"/>
          <w:sz w:val="24"/>
          <w:szCs w:val="24"/>
        </w:rPr>
      </w:pPr>
      <w:r w:rsidRPr="25437C6D">
        <w:rPr>
          <w:rFonts w:ascii="Calibri" w:eastAsia="Calibri" w:hAnsi="Calibri" w:cs="Calibri"/>
          <w:b/>
          <w:bCs/>
          <w:sz w:val="24"/>
          <w:szCs w:val="24"/>
        </w:rPr>
        <w:t>Req0001b</w:t>
      </w:r>
      <w:r w:rsidRPr="25437C6D">
        <w:rPr>
          <w:rFonts w:ascii="Calibri" w:eastAsia="Calibri" w:hAnsi="Calibri" w:cs="Calibri"/>
          <w:sz w:val="24"/>
          <w:szCs w:val="24"/>
        </w:rPr>
        <w:t xml:space="preserve"> – The user clicks the </w:t>
      </w:r>
      <w:r w:rsidR="00520E99">
        <w:rPr>
          <w:rFonts w:ascii="Calibri" w:eastAsia="Calibri" w:hAnsi="Calibri" w:cs="Calibri"/>
          <w:sz w:val="24"/>
          <w:szCs w:val="24"/>
        </w:rPr>
        <w:t>search</w:t>
      </w:r>
      <w:r w:rsidRPr="25437C6D">
        <w:rPr>
          <w:rFonts w:ascii="Calibri" w:eastAsia="Calibri" w:hAnsi="Calibri" w:cs="Calibri"/>
          <w:sz w:val="24"/>
          <w:szCs w:val="24"/>
        </w:rPr>
        <w:t xml:space="preserve"> </w:t>
      </w:r>
      <w:r w:rsidR="00520E99">
        <w:rPr>
          <w:rFonts w:ascii="Calibri" w:eastAsia="Calibri" w:hAnsi="Calibri" w:cs="Calibri"/>
          <w:sz w:val="24"/>
          <w:szCs w:val="24"/>
        </w:rPr>
        <w:t>button</w:t>
      </w:r>
      <w:r w:rsidRPr="25437C6D">
        <w:rPr>
          <w:rFonts w:ascii="Calibri" w:eastAsia="Calibri" w:hAnsi="Calibri" w:cs="Calibri"/>
          <w:sz w:val="24"/>
          <w:szCs w:val="24"/>
        </w:rPr>
        <w:t xml:space="preserve"> </w:t>
      </w:r>
      <w:r w:rsidR="00520E99">
        <w:rPr>
          <w:rFonts w:ascii="Calibri" w:eastAsia="Calibri" w:hAnsi="Calibri" w:cs="Calibri"/>
          <w:sz w:val="24"/>
          <w:szCs w:val="24"/>
        </w:rPr>
        <w:t>beside the search bar and validates if it is working properly</w:t>
      </w:r>
      <w:r w:rsidRPr="25437C6D">
        <w:rPr>
          <w:rFonts w:ascii="Calibri" w:eastAsia="Calibri" w:hAnsi="Calibri" w:cs="Calibri"/>
          <w:sz w:val="24"/>
          <w:szCs w:val="24"/>
        </w:rPr>
        <w:t>.</w:t>
      </w:r>
    </w:p>
    <w:p w14:paraId="26C5271D" w14:textId="77777777" w:rsidR="00D675D3" w:rsidRDefault="00D675D3" w:rsidP="00D675D3">
      <w:pPr>
        <w:ind w:left="720"/>
        <w:jc w:val="both"/>
        <w:rPr>
          <w:rFonts w:ascii="Calibri" w:eastAsia="Calibri" w:hAnsi="Calibri" w:cs="Calibri"/>
          <w:sz w:val="24"/>
          <w:szCs w:val="24"/>
        </w:rPr>
      </w:pPr>
    </w:p>
    <w:p w14:paraId="12C5B72B" w14:textId="77777777" w:rsidR="00D675D3" w:rsidRDefault="00D675D3" w:rsidP="00D675D3">
      <w:pPr>
        <w:ind w:left="720"/>
        <w:jc w:val="both"/>
        <w:rPr>
          <w:rFonts w:ascii="Calibri" w:eastAsia="Calibri" w:hAnsi="Calibri" w:cs="Calibri"/>
          <w:sz w:val="24"/>
          <w:szCs w:val="24"/>
        </w:rPr>
      </w:pPr>
    </w:p>
    <w:p w14:paraId="7963327C" w14:textId="0D274D24" w:rsidR="004B3730" w:rsidRDefault="004B3730" w:rsidP="00023707">
      <w:pPr>
        <w:ind w:left="720"/>
        <w:jc w:val="both"/>
      </w:pPr>
      <w:r>
        <w:rPr>
          <w:noProof/>
        </w:rPr>
        <w:drawing>
          <wp:inline distT="0" distB="0" distL="0" distR="0" wp14:anchorId="0C19EABF" wp14:editId="28B90BCB">
            <wp:extent cx="5852783" cy="2673868"/>
            <wp:effectExtent l="0" t="0" r="0" b="0"/>
            <wp:docPr id="1750124287" name="Picture 175012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24287" name="Picture 1750124287"/>
                    <pic:cNvPicPr/>
                  </pic:nvPicPr>
                  <pic:blipFill>
                    <a:blip r:embed="rId5" cstate="print">
                      <a:extLst>
                        <a:ext uri="{28A0092B-C50C-407E-A947-70E740481C1C}">
                          <a14:useLocalDpi xmlns:a14="http://schemas.microsoft.com/office/drawing/2010/main" val="0"/>
                        </a:ext>
                      </a:extLst>
                    </a:blip>
                    <a:srcRect t="705" b="705"/>
                    <a:stretch>
                      <a:fillRect/>
                    </a:stretch>
                  </pic:blipFill>
                  <pic:spPr>
                    <a:xfrm>
                      <a:off x="0" y="0"/>
                      <a:ext cx="5852783" cy="2673868"/>
                    </a:xfrm>
                    <a:prstGeom prst="rect">
                      <a:avLst/>
                    </a:prstGeom>
                  </pic:spPr>
                </pic:pic>
              </a:graphicData>
            </a:graphic>
          </wp:inline>
        </w:drawing>
      </w:r>
    </w:p>
    <w:p w14:paraId="6C83148A" w14:textId="77777777" w:rsidR="00023707" w:rsidRDefault="00023707" w:rsidP="00023707">
      <w:pPr>
        <w:ind w:left="720"/>
        <w:jc w:val="both"/>
      </w:pPr>
    </w:p>
    <w:p w14:paraId="56A86F4D" w14:textId="77777777" w:rsidR="00023707" w:rsidRDefault="00023707" w:rsidP="00023707">
      <w:pPr>
        <w:ind w:left="720"/>
        <w:jc w:val="both"/>
      </w:pPr>
    </w:p>
    <w:p w14:paraId="4958FF4D" w14:textId="77777777" w:rsidR="00023707" w:rsidRPr="00023707" w:rsidRDefault="00023707" w:rsidP="00023707">
      <w:pPr>
        <w:ind w:left="720"/>
        <w:jc w:val="both"/>
      </w:pPr>
    </w:p>
    <w:p w14:paraId="6D94C2B2" w14:textId="22ADE49C"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 xml:space="preserve">3.1.1.2 Req0002 – </w:t>
      </w:r>
      <w:r w:rsidR="00351130">
        <w:rPr>
          <w:rFonts w:ascii="Calibri" w:eastAsia="Calibri" w:hAnsi="Calibri" w:cs="Calibri"/>
          <w:b/>
          <w:bCs/>
          <w:sz w:val="24"/>
          <w:szCs w:val="24"/>
        </w:rPr>
        <w:t>Extracting Course Details</w:t>
      </w:r>
    </w:p>
    <w:p w14:paraId="7EFE060B" w14:textId="39603D50" w:rsidR="004B3730" w:rsidRDefault="004B3730" w:rsidP="004B3730">
      <w:pPr>
        <w:numPr>
          <w:ilvl w:val="0"/>
          <w:numId w:val="12"/>
        </w:numPr>
        <w:jc w:val="both"/>
        <w:rPr>
          <w:rFonts w:ascii="Calibri" w:eastAsia="Calibri" w:hAnsi="Calibri" w:cs="Calibri"/>
          <w:sz w:val="24"/>
          <w:szCs w:val="24"/>
        </w:rPr>
      </w:pPr>
      <w:r w:rsidRPr="25437C6D">
        <w:rPr>
          <w:rFonts w:ascii="Calibri" w:eastAsia="Calibri" w:hAnsi="Calibri" w:cs="Calibri"/>
          <w:b/>
          <w:bCs/>
          <w:sz w:val="24"/>
          <w:szCs w:val="24"/>
        </w:rPr>
        <w:t>Req0002a</w:t>
      </w:r>
      <w:r w:rsidRPr="25437C6D">
        <w:rPr>
          <w:rFonts w:ascii="Calibri" w:eastAsia="Calibri" w:hAnsi="Calibri" w:cs="Calibri"/>
          <w:sz w:val="24"/>
          <w:szCs w:val="24"/>
        </w:rPr>
        <w:t xml:space="preserve"> – The user enters the text “Web Development” in the search box</w:t>
      </w:r>
      <w:r w:rsidR="00D83245">
        <w:rPr>
          <w:rFonts w:ascii="Calibri" w:eastAsia="Calibri" w:hAnsi="Calibri" w:cs="Calibri"/>
          <w:sz w:val="24"/>
          <w:szCs w:val="24"/>
        </w:rPr>
        <w:t xml:space="preserve"> and clicks the search button or selects the auto suggestion in the dropdown.</w:t>
      </w:r>
    </w:p>
    <w:p w14:paraId="723ADD0A" w14:textId="6D964A81" w:rsidR="004B3730" w:rsidRDefault="004B3730" w:rsidP="004B3730">
      <w:pPr>
        <w:numPr>
          <w:ilvl w:val="0"/>
          <w:numId w:val="11"/>
        </w:numPr>
        <w:jc w:val="both"/>
        <w:rPr>
          <w:rFonts w:ascii="Calibri" w:eastAsia="Calibri" w:hAnsi="Calibri" w:cs="Calibri"/>
          <w:sz w:val="24"/>
          <w:szCs w:val="24"/>
        </w:rPr>
      </w:pPr>
      <w:r w:rsidRPr="25437C6D">
        <w:rPr>
          <w:rFonts w:ascii="Calibri" w:eastAsia="Calibri" w:hAnsi="Calibri" w:cs="Calibri"/>
          <w:b/>
          <w:bCs/>
          <w:sz w:val="24"/>
          <w:szCs w:val="24"/>
        </w:rPr>
        <w:t>Req0002b</w:t>
      </w:r>
      <w:r w:rsidRPr="25437C6D">
        <w:rPr>
          <w:rFonts w:ascii="Calibri" w:eastAsia="Calibri" w:hAnsi="Calibri" w:cs="Calibri"/>
          <w:sz w:val="24"/>
          <w:szCs w:val="24"/>
        </w:rPr>
        <w:t xml:space="preserve"> – The user </w:t>
      </w:r>
      <w:r w:rsidR="00511ECE">
        <w:rPr>
          <w:rFonts w:ascii="Calibri" w:eastAsia="Calibri" w:hAnsi="Calibri" w:cs="Calibri"/>
          <w:sz w:val="24"/>
          <w:szCs w:val="24"/>
        </w:rPr>
        <w:t xml:space="preserve">filters the </w:t>
      </w:r>
      <w:r w:rsidR="00881835">
        <w:rPr>
          <w:rFonts w:ascii="Calibri" w:eastAsia="Calibri" w:hAnsi="Calibri" w:cs="Calibri"/>
          <w:sz w:val="24"/>
          <w:szCs w:val="24"/>
        </w:rPr>
        <w:t>level by selecting “Beginner” and language by selecting “English”.</w:t>
      </w:r>
    </w:p>
    <w:p w14:paraId="573EAB03" w14:textId="0C424AA6" w:rsidR="004B3730" w:rsidRDefault="004B3730" w:rsidP="004B3730">
      <w:pPr>
        <w:numPr>
          <w:ilvl w:val="0"/>
          <w:numId w:val="11"/>
        </w:numPr>
        <w:jc w:val="both"/>
        <w:rPr>
          <w:rFonts w:ascii="Calibri" w:eastAsia="Calibri" w:hAnsi="Calibri" w:cs="Calibri"/>
          <w:sz w:val="24"/>
          <w:szCs w:val="24"/>
        </w:rPr>
      </w:pPr>
      <w:r w:rsidRPr="25437C6D">
        <w:rPr>
          <w:rFonts w:ascii="Calibri" w:eastAsia="Calibri" w:hAnsi="Calibri" w:cs="Calibri"/>
          <w:b/>
          <w:bCs/>
          <w:sz w:val="24"/>
          <w:szCs w:val="24"/>
        </w:rPr>
        <w:t>Req0002c</w:t>
      </w:r>
      <w:r w:rsidRPr="25437C6D">
        <w:rPr>
          <w:rFonts w:ascii="Calibri" w:eastAsia="Calibri" w:hAnsi="Calibri" w:cs="Calibri"/>
          <w:sz w:val="24"/>
          <w:szCs w:val="24"/>
        </w:rPr>
        <w:t xml:space="preserve"> – Extract and </w:t>
      </w:r>
      <w:r w:rsidR="00563BF4">
        <w:rPr>
          <w:rFonts w:ascii="Calibri" w:eastAsia="Calibri" w:hAnsi="Calibri" w:cs="Calibri"/>
          <w:sz w:val="24"/>
          <w:szCs w:val="24"/>
        </w:rPr>
        <w:t>print top two course result</w:t>
      </w:r>
      <w:r w:rsidR="00E67F80">
        <w:rPr>
          <w:rFonts w:ascii="Calibri" w:eastAsia="Calibri" w:hAnsi="Calibri" w:cs="Calibri"/>
          <w:sz w:val="24"/>
          <w:szCs w:val="24"/>
        </w:rPr>
        <w:t xml:space="preserve"> details</w:t>
      </w:r>
      <w:r w:rsidR="00563BF4">
        <w:rPr>
          <w:rFonts w:ascii="Calibri" w:eastAsia="Calibri" w:hAnsi="Calibri" w:cs="Calibri"/>
          <w:sz w:val="24"/>
          <w:szCs w:val="24"/>
        </w:rPr>
        <w:t>.</w:t>
      </w:r>
    </w:p>
    <w:p w14:paraId="70E7ADF1" w14:textId="77777777" w:rsidR="006B613D" w:rsidRDefault="006B613D" w:rsidP="006B613D">
      <w:pPr>
        <w:ind w:left="720"/>
        <w:jc w:val="both"/>
        <w:rPr>
          <w:rFonts w:ascii="Calibri" w:eastAsia="Calibri" w:hAnsi="Calibri" w:cs="Calibri"/>
          <w:sz w:val="24"/>
          <w:szCs w:val="24"/>
        </w:rPr>
      </w:pPr>
    </w:p>
    <w:p w14:paraId="57077757" w14:textId="77777777" w:rsidR="006B613D" w:rsidRDefault="006B613D" w:rsidP="006B613D">
      <w:pPr>
        <w:ind w:left="720"/>
        <w:jc w:val="both"/>
        <w:rPr>
          <w:rFonts w:ascii="Calibri" w:eastAsia="Calibri" w:hAnsi="Calibri" w:cs="Calibri"/>
          <w:sz w:val="24"/>
          <w:szCs w:val="24"/>
        </w:rPr>
      </w:pPr>
    </w:p>
    <w:p w14:paraId="3BDEE9BC" w14:textId="3E444E9C" w:rsidR="00023707" w:rsidRDefault="004B3730" w:rsidP="00545B5E">
      <w:pPr>
        <w:ind w:left="630"/>
        <w:jc w:val="both"/>
        <w:rPr>
          <w:rFonts w:ascii="Calibri" w:eastAsia="Calibri" w:hAnsi="Calibri" w:cs="Calibri"/>
          <w:b/>
          <w:bCs/>
          <w:sz w:val="24"/>
          <w:szCs w:val="24"/>
        </w:rPr>
      </w:pPr>
      <w:r>
        <w:rPr>
          <w:noProof/>
        </w:rPr>
        <w:drawing>
          <wp:inline distT="0" distB="0" distL="0" distR="0" wp14:anchorId="518BEA12" wp14:editId="7785F2DE">
            <wp:extent cx="5753132" cy="2661244"/>
            <wp:effectExtent l="0" t="0" r="0" b="6350"/>
            <wp:docPr id="587782487" name="Picture 58778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82487" name="Picture 587782487"/>
                    <pic:cNvPicPr/>
                  </pic:nvPicPr>
                  <pic:blipFill>
                    <a:blip r:embed="rId6" cstate="print">
                      <a:extLst>
                        <a:ext uri="{28A0092B-C50C-407E-A947-70E740481C1C}">
                          <a14:useLocalDpi xmlns:a14="http://schemas.microsoft.com/office/drawing/2010/main" val="0"/>
                        </a:ext>
                      </a:extLst>
                    </a:blip>
                    <a:srcRect t="647" b="647"/>
                    <a:stretch>
                      <a:fillRect/>
                    </a:stretch>
                  </pic:blipFill>
                  <pic:spPr>
                    <a:xfrm>
                      <a:off x="0" y="0"/>
                      <a:ext cx="5753132" cy="2661244"/>
                    </a:xfrm>
                    <a:prstGeom prst="rect">
                      <a:avLst/>
                    </a:prstGeom>
                  </pic:spPr>
                </pic:pic>
              </a:graphicData>
            </a:graphic>
          </wp:inline>
        </w:drawing>
      </w:r>
    </w:p>
    <w:p w14:paraId="58BE3E8C" w14:textId="77777777" w:rsidR="00545B5E" w:rsidRDefault="00545B5E" w:rsidP="00545B5E">
      <w:pPr>
        <w:ind w:left="630"/>
        <w:jc w:val="both"/>
        <w:rPr>
          <w:rFonts w:ascii="Calibri" w:eastAsia="Calibri" w:hAnsi="Calibri" w:cs="Calibri"/>
          <w:b/>
          <w:bCs/>
          <w:sz w:val="24"/>
          <w:szCs w:val="24"/>
        </w:rPr>
      </w:pPr>
    </w:p>
    <w:p w14:paraId="62D14B60" w14:textId="77777777" w:rsidR="00545B5E" w:rsidRDefault="00545B5E" w:rsidP="00545B5E">
      <w:pPr>
        <w:ind w:left="630"/>
        <w:jc w:val="both"/>
        <w:rPr>
          <w:rFonts w:ascii="Calibri" w:eastAsia="Calibri" w:hAnsi="Calibri" w:cs="Calibri"/>
          <w:b/>
          <w:bCs/>
          <w:sz w:val="24"/>
          <w:szCs w:val="24"/>
        </w:rPr>
      </w:pPr>
    </w:p>
    <w:p w14:paraId="0EAACD07" w14:textId="77777777" w:rsidR="00545B5E" w:rsidRDefault="00545B5E" w:rsidP="00545B5E">
      <w:pPr>
        <w:ind w:left="630"/>
        <w:jc w:val="both"/>
        <w:rPr>
          <w:rFonts w:ascii="Calibri" w:eastAsia="Calibri" w:hAnsi="Calibri" w:cs="Calibri"/>
          <w:b/>
          <w:bCs/>
          <w:sz w:val="24"/>
          <w:szCs w:val="24"/>
        </w:rPr>
      </w:pPr>
    </w:p>
    <w:p w14:paraId="4DBC7332" w14:textId="66FF2204"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 xml:space="preserve">3.1.1.3 Req0003 – </w:t>
      </w:r>
      <w:r w:rsidR="008B4B44">
        <w:rPr>
          <w:rFonts w:ascii="Calibri" w:eastAsia="Calibri" w:hAnsi="Calibri" w:cs="Calibri"/>
          <w:b/>
          <w:bCs/>
          <w:sz w:val="24"/>
          <w:szCs w:val="24"/>
        </w:rPr>
        <w:t>Fetch Language and Level Data</w:t>
      </w:r>
    </w:p>
    <w:p w14:paraId="519C357B" w14:textId="4F807084" w:rsidR="004B3730" w:rsidRDefault="004B3730" w:rsidP="004B3730">
      <w:pPr>
        <w:numPr>
          <w:ilvl w:val="0"/>
          <w:numId w:val="10"/>
        </w:numPr>
        <w:jc w:val="both"/>
        <w:rPr>
          <w:rFonts w:ascii="Calibri" w:eastAsia="Calibri" w:hAnsi="Calibri" w:cs="Calibri"/>
          <w:sz w:val="24"/>
          <w:szCs w:val="24"/>
        </w:rPr>
      </w:pPr>
      <w:r w:rsidRPr="25437C6D">
        <w:rPr>
          <w:rFonts w:ascii="Calibri" w:eastAsia="Calibri" w:hAnsi="Calibri" w:cs="Calibri"/>
          <w:b/>
          <w:bCs/>
          <w:sz w:val="24"/>
          <w:szCs w:val="24"/>
        </w:rPr>
        <w:t>Req0003a</w:t>
      </w:r>
      <w:r w:rsidRPr="25437C6D">
        <w:rPr>
          <w:rFonts w:ascii="Calibri" w:eastAsia="Calibri" w:hAnsi="Calibri" w:cs="Calibri"/>
          <w:sz w:val="24"/>
          <w:szCs w:val="24"/>
        </w:rPr>
        <w:t xml:space="preserve"> – </w:t>
      </w:r>
      <w:r w:rsidR="004238E4">
        <w:rPr>
          <w:rFonts w:ascii="Calibri" w:eastAsia="Calibri" w:hAnsi="Calibri" w:cs="Calibri"/>
          <w:sz w:val="24"/>
          <w:szCs w:val="24"/>
        </w:rPr>
        <w:t>Navigate to “Language Learning”</w:t>
      </w:r>
    </w:p>
    <w:p w14:paraId="70BC943C" w14:textId="4B282EC7" w:rsidR="004B3730" w:rsidRDefault="004B3730" w:rsidP="004B3730">
      <w:pPr>
        <w:numPr>
          <w:ilvl w:val="0"/>
          <w:numId w:val="10"/>
        </w:numPr>
        <w:jc w:val="both"/>
        <w:rPr>
          <w:rFonts w:ascii="Calibri" w:eastAsia="Calibri" w:hAnsi="Calibri" w:cs="Calibri"/>
          <w:sz w:val="24"/>
          <w:szCs w:val="24"/>
        </w:rPr>
      </w:pPr>
      <w:r w:rsidRPr="25437C6D">
        <w:rPr>
          <w:rFonts w:ascii="Calibri" w:eastAsia="Calibri" w:hAnsi="Calibri" w:cs="Calibri"/>
          <w:b/>
          <w:bCs/>
          <w:sz w:val="24"/>
          <w:szCs w:val="24"/>
        </w:rPr>
        <w:t>Req0003b</w:t>
      </w:r>
      <w:r w:rsidRPr="25437C6D">
        <w:rPr>
          <w:rFonts w:ascii="Calibri" w:eastAsia="Calibri" w:hAnsi="Calibri" w:cs="Calibri"/>
          <w:sz w:val="24"/>
          <w:szCs w:val="24"/>
        </w:rPr>
        <w:t xml:space="preserve"> – Scroll down </w:t>
      </w:r>
      <w:r w:rsidR="004238E4">
        <w:rPr>
          <w:rFonts w:ascii="Calibri" w:eastAsia="Calibri" w:hAnsi="Calibri" w:cs="Calibri"/>
          <w:sz w:val="24"/>
          <w:szCs w:val="24"/>
        </w:rPr>
        <w:t>to “</w:t>
      </w:r>
      <w:r w:rsidR="00A3501B">
        <w:rPr>
          <w:rFonts w:ascii="Calibri" w:eastAsia="Calibri" w:hAnsi="Calibri" w:cs="Calibri"/>
          <w:sz w:val="24"/>
          <w:szCs w:val="24"/>
        </w:rPr>
        <w:t>Core skills</w:t>
      </w:r>
      <w:r w:rsidR="004238E4">
        <w:rPr>
          <w:rFonts w:ascii="Calibri" w:eastAsia="Calibri" w:hAnsi="Calibri" w:cs="Calibri"/>
          <w:sz w:val="24"/>
          <w:szCs w:val="24"/>
        </w:rPr>
        <w:t>”</w:t>
      </w:r>
      <w:r w:rsidR="00A3501B">
        <w:rPr>
          <w:rFonts w:ascii="Calibri" w:eastAsia="Calibri" w:hAnsi="Calibri" w:cs="Calibri"/>
          <w:sz w:val="24"/>
          <w:szCs w:val="24"/>
        </w:rPr>
        <w:t>.</w:t>
      </w:r>
    </w:p>
    <w:p w14:paraId="0D8FB8DD" w14:textId="14B4C1F0" w:rsidR="004B3730" w:rsidRDefault="004B3730" w:rsidP="004B3730">
      <w:pPr>
        <w:numPr>
          <w:ilvl w:val="0"/>
          <w:numId w:val="10"/>
        </w:numPr>
        <w:jc w:val="both"/>
        <w:rPr>
          <w:rFonts w:ascii="Calibri" w:eastAsia="Calibri" w:hAnsi="Calibri" w:cs="Calibri"/>
          <w:sz w:val="24"/>
          <w:szCs w:val="24"/>
        </w:rPr>
      </w:pPr>
      <w:r w:rsidRPr="25437C6D">
        <w:rPr>
          <w:rFonts w:ascii="Calibri" w:eastAsia="Calibri" w:hAnsi="Calibri" w:cs="Calibri"/>
          <w:b/>
          <w:bCs/>
          <w:sz w:val="24"/>
          <w:szCs w:val="24"/>
        </w:rPr>
        <w:t>Req0003c</w:t>
      </w:r>
      <w:r w:rsidRPr="25437C6D">
        <w:rPr>
          <w:rFonts w:ascii="Calibri" w:eastAsia="Calibri" w:hAnsi="Calibri" w:cs="Calibri"/>
          <w:sz w:val="24"/>
          <w:szCs w:val="24"/>
        </w:rPr>
        <w:t xml:space="preserve"> – </w:t>
      </w:r>
      <w:r w:rsidR="00EB2BF2">
        <w:rPr>
          <w:rFonts w:ascii="Calibri" w:eastAsia="Calibri" w:hAnsi="Calibri" w:cs="Calibri"/>
          <w:sz w:val="24"/>
          <w:szCs w:val="24"/>
        </w:rPr>
        <w:t>Navigate to “Spanish Language”</w:t>
      </w:r>
    </w:p>
    <w:p w14:paraId="5DB39B86" w14:textId="5C40D381" w:rsidR="004B3730" w:rsidRDefault="004B3730" w:rsidP="004B3730">
      <w:pPr>
        <w:numPr>
          <w:ilvl w:val="0"/>
          <w:numId w:val="10"/>
        </w:numPr>
        <w:jc w:val="both"/>
        <w:rPr>
          <w:rFonts w:ascii="Calibri" w:eastAsia="Calibri" w:hAnsi="Calibri" w:cs="Calibri"/>
          <w:sz w:val="24"/>
          <w:szCs w:val="24"/>
        </w:rPr>
      </w:pPr>
      <w:r w:rsidRPr="25437C6D">
        <w:rPr>
          <w:rFonts w:ascii="Calibri" w:eastAsia="Calibri" w:hAnsi="Calibri" w:cs="Calibri"/>
          <w:b/>
          <w:bCs/>
          <w:sz w:val="24"/>
          <w:szCs w:val="24"/>
        </w:rPr>
        <w:t>Req0003d</w:t>
      </w:r>
      <w:r w:rsidRPr="25437C6D">
        <w:rPr>
          <w:rFonts w:ascii="Calibri" w:eastAsia="Calibri" w:hAnsi="Calibri" w:cs="Calibri"/>
          <w:sz w:val="24"/>
          <w:szCs w:val="24"/>
        </w:rPr>
        <w:t xml:space="preserve"> – Capture </w:t>
      </w:r>
      <w:r w:rsidR="005C35DA">
        <w:rPr>
          <w:rFonts w:ascii="Calibri" w:eastAsia="Calibri" w:hAnsi="Calibri" w:cs="Calibri"/>
          <w:sz w:val="24"/>
          <w:szCs w:val="24"/>
        </w:rPr>
        <w:t>and print language and level data</w:t>
      </w:r>
      <w:r w:rsidRPr="25437C6D">
        <w:rPr>
          <w:rFonts w:ascii="Calibri" w:eastAsia="Calibri" w:hAnsi="Calibri" w:cs="Calibri"/>
          <w:sz w:val="24"/>
          <w:szCs w:val="24"/>
        </w:rPr>
        <w:t>.</w:t>
      </w:r>
    </w:p>
    <w:p w14:paraId="18D94E08" w14:textId="77777777" w:rsidR="00052AFD" w:rsidRDefault="00052AFD" w:rsidP="00052AFD">
      <w:pPr>
        <w:ind w:left="720"/>
        <w:jc w:val="both"/>
        <w:rPr>
          <w:rFonts w:ascii="Calibri" w:eastAsia="Calibri" w:hAnsi="Calibri" w:cs="Calibri"/>
          <w:b/>
          <w:bCs/>
          <w:sz w:val="24"/>
          <w:szCs w:val="24"/>
        </w:rPr>
      </w:pPr>
    </w:p>
    <w:p w14:paraId="23AB3FD3" w14:textId="77777777" w:rsidR="00052AFD" w:rsidRDefault="00052AFD" w:rsidP="00052AFD">
      <w:pPr>
        <w:ind w:left="720"/>
        <w:jc w:val="both"/>
        <w:rPr>
          <w:rFonts w:ascii="Calibri" w:eastAsia="Calibri" w:hAnsi="Calibri" w:cs="Calibri"/>
          <w:sz w:val="24"/>
          <w:szCs w:val="24"/>
        </w:rPr>
      </w:pPr>
    </w:p>
    <w:p w14:paraId="4E624815" w14:textId="77777777" w:rsidR="004B3730" w:rsidRDefault="004B3730" w:rsidP="004B3730">
      <w:pPr>
        <w:ind w:left="720"/>
        <w:jc w:val="both"/>
      </w:pPr>
      <w:r>
        <w:rPr>
          <w:noProof/>
        </w:rPr>
        <w:drawing>
          <wp:inline distT="0" distB="0" distL="0" distR="0" wp14:anchorId="2933F93F" wp14:editId="6D8B9715">
            <wp:extent cx="5635371" cy="2626674"/>
            <wp:effectExtent l="0" t="0" r="3810" b="2540"/>
            <wp:docPr id="2131258562" name="Picture 213125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58562" name="Picture 2131258562"/>
                    <pic:cNvPicPr/>
                  </pic:nvPicPr>
                  <pic:blipFill>
                    <a:blip r:embed="rId7" cstate="print">
                      <a:extLst>
                        <a:ext uri="{28A0092B-C50C-407E-A947-70E740481C1C}">
                          <a14:useLocalDpi xmlns:a14="http://schemas.microsoft.com/office/drawing/2010/main" val="0"/>
                        </a:ext>
                      </a:extLst>
                    </a:blip>
                    <a:srcRect t="172" b="172"/>
                    <a:stretch>
                      <a:fillRect/>
                    </a:stretch>
                  </pic:blipFill>
                  <pic:spPr>
                    <a:xfrm>
                      <a:off x="0" y="0"/>
                      <a:ext cx="5635371" cy="2626674"/>
                    </a:xfrm>
                    <a:prstGeom prst="rect">
                      <a:avLst/>
                    </a:prstGeom>
                  </pic:spPr>
                </pic:pic>
              </a:graphicData>
            </a:graphic>
          </wp:inline>
        </w:drawing>
      </w:r>
    </w:p>
    <w:p w14:paraId="565C333F" w14:textId="77777777" w:rsidR="00C30869" w:rsidRDefault="00C30869" w:rsidP="004B3730">
      <w:pPr>
        <w:ind w:left="720"/>
        <w:jc w:val="both"/>
      </w:pPr>
    </w:p>
    <w:p w14:paraId="2FE68B9F" w14:textId="77777777" w:rsidR="00C30869" w:rsidRDefault="00C30869" w:rsidP="004B3730">
      <w:pPr>
        <w:ind w:left="720"/>
        <w:jc w:val="both"/>
      </w:pPr>
    </w:p>
    <w:p w14:paraId="5D00BC47" w14:textId="4DC4709D" w:rsidR="004B3730" w:rsidRDefault="004B3730" w:rsidP="00D477B5">
      <w:pPr>
        <w:ind w:left="720"/>
        <w:jc w:val="both"/>
      </w:pPr>
      <w:r>
        <w:rPr>
          <w:noProof/>
        </w:rPr>
        <w:drawing>
          <wp:inline distT="0" distB="0" distL="0" distR="0" wp14:anchorId="3D0A0079" wp14:editId="23D2EAEF">
            <wp:extent cx="5604234" cy="2620008"/>
            <wp:effectExtent l="0" t="0" r="0" b="9525"/>
            <wp:docPr id="2089487659" name="Picture 208948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87659" name="Picture 20894876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4234" cy="2620008"/>
                    </a:xfrm>
                    <a:prstGeom prst="rect">
                      <a:avLst/>
                    </a:prstGeom>
                  </pic:spPr>
                </pic:pic>
              </a:graphicData>
            </a:graphic>
          </wp:inline>
        </w:drawing>
      </w:r>
    </w:p>
    <w:p w14:paraId="02B6BCE1" w14:textId="77777777" w:rsidR="00D477B5" w:rsidRDefault="00D477B5" w:rsidP="00D477B5">
      <w:pPr>
        <w:ind w:left="720"/>
        <w:jc w:val="both"/>
      </w:pPr>
    </w:p>
    <w:p w14:paraId="2DF9C092" w14:textId="77777777" w:rsidR="00D477B5" w:rsidRDefault="00D477B5" w:rsidP="00D477B5">
      <w:pPr>
        <w:ind w:left="720"/>
        <w:jc w:val="both"/>
      </w:pPr>
    </w:p>
    <w:p w14:paraId="55B3AFC9" w14:textId="77777777" w:rsidR="00D477B5" w:rsidRPr="00D477B5" w:rsidRDefault="00D477B5" w:rsidP="00D477B5">
      <w:pPr>
        <w:ind w:left="720"/>
        <w:jc w:val="both"/>
      </w:pPr>
    </w:p>
    <w:p w14:paraId="6E23F5A6" w14:textId="3837AE01"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 xml:space="preserve">3.1.1.4 Req0004 – </w:t>
      </w:r>
      <w:r w:rsidR="00BE3E5A">
        <w:rPr>
          <w:rFonts w:ascii="Calibri" w:eastAsia="Calibri" w:hAnsi="Calibri" w:cs="Calibri"/>
          <w:b/>
          <w:bCs/>
          <w:sz w:val="24"/>
          <w:szCs w:val="24"/>
        </w:rPr>
        <w:t>Enterprise Campus</w:t>
      </w:r>
    </w:p>
    <w:p w14:paraId="7493D9A1" w14:textId="5783DA4D" w:rsidR="004B3730" w:rsidRDefault="004B3730" w:rsidP="004B3730">
      <w:pPr>
        <w:numPr>
          <w:ilvl w:val="0"/>
          <w:numId w:val="9"/>
        </w:numPr>
        <w:jc w:val="both"/>
        <w:rPr>
          <w:rFonts w:ascii="Calibri" w:eastAsia="Calibri" w:hAnsi="Calibri" w:cs="Calibri"/>
          <w:sz w:val="24"/>
          <w:szCs w:val="24"/>
        </w:rPr>
      </w:pPr>
      <w:r w:rsidRPr="25437C6D">
        <w:rPr>
          <w:rFonts w:ascii="Calibri" w:eastAsia="Calibri" w:hAnsi="Calibri" w:cs="Calibri"/>
          <w:b/>
          <w:bCs/>
          <w:sz w:val="24"/>
          <w:szCs w:val="24"/>
        </w:rPr>
        <w:t>Req0004a</w:t>
      </w:r>
      <w:r w:rsidRPr="25437C6D">
        <w:rPr>
          <w:rFonts w:ascii="Calibri" w:eastAsia="Calibri" w:hAnsi="Calibri" w:cs="Calibri"/>
          <w:sz w:val="24"/>
          <w:szCs w:val="24"/>
        </w:rPr>
        <w:t xml:space="preserve"> – </w:t>
      </w:r>
      <w:r w:rsidR="00C272AF">
        <w:rPr>
          <w:rFonts w:ascii="Calibri" w:eastAsia="Calibri" w:hAnsi="Calibri" w:cs="Calibri"/>
          <w:sz w:val="24"/>
          <w:szCs w:val="24"/>
        </w:rPr>
        <w:t>Navigate to “Coursera home page”.</w:t>
      </w:r>
    </w:p>
    <w:p w14:paraId="6710DB9D" w14:textId="064C0035" w:rsidR="004B3730" w:rsidRDefault="004B3730" w:rsidP="004B3730">
      <w:pPr>
        <w:numPr>
          <w:ilvl w:val="0"/>
          <w:numId w:val="9"/>
        </w:numPr>
        <w:jc w:val="both"/>
        <w:rPr>
          <w:rFonts w:ascii="Calibri" w:eastAsia="Calibri" w:hAnsi="Calibri" w:cs="Calibri"/>
          <w:sz w:val="24"/>
          <w:szCs w:val="24"/>
        </w:rPr>
      </w:pPr>
      <w:r w:rsidRPr="25437C6D">
        <w:rPr>
          <w:rFonts w:ascii="Calibri" w:eastAsia="Calibri" w:hAnsi="Calibri" w:cs="Calibri"/>
          <w:b/>
          <w:bCs/>
          <w:sz w:val="24"/>
          <w:szCs w:val="24"/>
        </w:rPr>
        <w:t>Req0004b</w:t>
      </w:r>
      <w:r w:rsidRPr="25437C6D">
        <w:rPr>
          <w:rFonts w:ascii="Calibri" w:eastAsia="Calibri" w:hAnsi="Calibri" w:cs="Calibri"/>
          <w:sz w:val="24"/>
          <w:szCs w:val="24"/>
        </w:rPr>
        <w:t xml:space="preserve"> – Navigate t</w:t>
      </w:r>
      <w:r w:rsidR="00C272AF">
        <w:rPr>
          <w:rFonts w:ascii="Calibri" w:eastAsia="Calibri" w:hAnsi="Calibri" w:cs="Calibri"/>
          <w:sz w:val="24"/>
          <w:szCs w:val="24"/>
        </w:rPr>
        <w:t xml:space="preserve">o “Enterprise” </w:t>
      </w:r>
      <w:r w:rsidR="004662C5">
        <w:rPr>
          <w:rFonts w:ascii="Calibri" w:eastAsia="Calibri" w:hAnsi="Calibri" w:cs="Calibri"/>
          <w:sz w:val="24"/>
          <w:szCs w:val="24"/>
        </w:rPr>
        <w:t xml:space="preserve">section </w:t>
      </w:r>
      <w:r w:rsidR="00C272AF">
        <w:rPr>
          <w:rFonts w:ascii="Calibri" w:eastAsia="Calibri" w:hAnsi="Calibri" w:cs="Calibri"/>
          <w:sz w:val="24"/>
          <w:szCs w:val="24"/>
        </w:rPr>
        <w:t>and then to “Campus”</w:t>
      </w:r>
      <w:r w:rsidR="004662C5">
        <w:rPr>
          <w:rFonts w:ascii="Calibri" w:eastAsia="Calibri" w:hAnsi="Calibri" w:cs="Calibri"/>
          <w:sz w:val="24"/>
          <w:szCs w:val="24"/>
        </w:rPr>
        <w:t xml:space="preserve"> section.</w:t>
      </w:r>
    </w:p>
    <w:p w14:paraId="3296CF13" w14:textId="77777777" w:rsidR="00A03A5A" w:rsidRDefault="00A03A5A" w:rsidP="00A03A5A">
      <w:pPr>
        <w:ind w:left="720"/>
        <w:jc w:val="both"/>
        <w:rPr>
          <w:rFonts w:ascii="Calibri" w:eastAsia="Calibri" w:hAnsi="Calibri" w:cs="Calibri"/>
          <w:b/>
          <w:bCs/>
          <w:sz w:val="24"/>
          <w:szCs w:val="24"/>
        </w:rPr>
      </w:pPr>
    </w:p>
    <w:p w14:paraId="4511555C" w14:textId="77777777" w:rsidR="00A03A5A" w:rsidRDefault="00A03A5A" w:rsidP="00A03A5A">
      <w:pPr>
        <w:ind w:left="720"/>
        <w:jc w:val="both"/>
        <w:rPr>
          <w:rFonts w:ascii="Calibri" w:eastAsia="Calibri" w:hAnsi="Calibri" w:cs="Calibri"/>
          <w:sz w:val="24"/>
          <w:szCs w:val="24"/>
        </w:rPr>
      </w:pPr>
    </w:p>
    <w:p w14:paraId="2D40E3B0" w14:textId="77777777" w:rsidR="004B3730" w:rsidRDefault="004B3730" w:rsidP="004B3730">
      <w:pPr>
        <w:ind w:left="720"/>
        <w:jc w:val="both"/>
      </w:pPr>
      <w:r>
        <w:rPr>
          <w:noProof/>
        </w:rPr>
        <w:drawing>
          <wp:inline distT="0" distB="0" distL="0" distR="0" wp14:anchorId="5BF624E3" wp14:editId="0582B3B7">
            <wp:extent cx="5316855" cy="2489571"/>
            <wp:effectExtent l="0" t="0" r="0" b="6350"/>
            <wp:docPr id="1188282555" name="Picture 118828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82555" name="Picture 11882825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6855" cy="2489571"/>
                    </a:xfrm>
                    <a:prstGeom prst="rect">
                      <a:avLst/>
                    </a:prstGeom>
                  </pic:spPr>
                </pic:pic>
              </a:graphicData>
            </a:graphic>
          </wp:inline>
        </w:drawing>
      </w:r>
    </w:p>
    <w:p w14:paraId="5D3038AA" w14:textId="77777777" w:rsidR="007B05A6" w:rsidRDefault="007B05A6" w:rsidP="004B3730">
      <w:pPr>
        <w:ind w:left="720"/>
        <w:jc w:val="both"/>
      </w:pPr>
    </w:p>
    <w:p w14:paraId="38DD0CFB" w14:textId="77777777" w:rsidR="007B05A6" w:rsidRDefault="007B05A6" w:rsidP="004B3730">
      <w:pPr>
        <w:ind w:left="720"/>
        <w:jc w:val="both"/>
      </w:pPr>
    </w:p>
    <w:p w14:paraId="1BEC1283" w14:textId="77777777" w:rsidR="001A6CFC" w:rsidRDefault="001A6CFC" w:rsidP="004B3730">
      <w:pPr>
        <w:ind w:left="720"/>
        <w:jc w:val="both"/>
      </w:pPr>
    </w:p>
    <w:p w14:paraId="65C88414" w14:textId="77777777" w:rsidR="001A6CFC" w:rsidRDefault="001A6CFC" w:rsidP="004B3730">
      <w:pPr>
        <w:ind w:left="720"/>
        <w:jc w:val="both"/>
      </w:pPr>
    </w:p>
    <w:p w14:paraId="2D6BA2D7" w14:textId="2734369B"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lastRenderedPageBreak/>
        <w:t xml:space="preserve">3.1.1.5 Req0005 – </w:t>
      </w:r>
      <w:r w:rsidR="00F20566">
        <w:rPr>
          <w:rFonts w:ascii="Calibri" w:eastAsia="Calibri" w:hAnsi="Calibri" w:cs="Calibri"/>
          <w:b/>
          <w:bCs/>
          <w:sz w:val="24"/>
          <w:szCs w:val="24"/>
        </w:rPr>
        <w:t>Fill Form and Capture Error Message</w:t>
      </w:r>
    </w:p>
    <w:p w14:paraId="1552EC06" w14:textId="5C283CB4" w:rsidR="004B3730" w:rsidRDefault="004B3730" w:rsidP="004B3730">
      <w:pPr>
        <w:numPr>
          <w:ilvl w:val="0"/>
          <w:numId w:val="8"/>
        </w:numPr>
        <w:jc w:val="both"/>
        <w:rPr>
          <w:rFonts w:ascii="Calibri" w:eastAsia="Calibri" w:hAnsi="Calibri" w:cs="Calibri"/>
          <w:sz w:val="24"/>
          <w:szCs w:val="24"/>
        </w:rPr>
      </w:pPr>
      <w:r w:rsidRPr="25437C6D">
        <w:rPr>
          <w:rFonts w:ascii="Calibri" w:eastAsia="Calibri" w:hAnsi="Calibri" w:cs="Calibri"/>
          <w:b/>
          <w:bCs/>
          <w:sz w:val="24"/>
          <w:szCs w:val="24"/>
        </w:rPr>
        <w:t>Req0005a</w:t>
      </w:r>
      <w:r w:rsidRPr="25437C6D">
        <w:rPr>
          <w:rFonts w:ascii="Calibri" w:eastAsia="Calibri" w:hAnsi="Calibri" w:cs="Calibri"/>
          <w:sz w:val="24"/>
          <w:szCs w:val="24"/>
        </w:rPr>
        <w:t xml:space="preserve"> – Navigate to the “</w:t>
      </w:r>
      <w:r w:rsidR="004662C5">
        <w:rPr>
          <w:rFonts w:ascii="Calibri" w:eastAsia="Calibri" w:hAnsi="Calibri" w:cs="Calibri"/>
          <w:sz w:val="24"/>
          <w:szCs w:val="24"/>
        </w:rPr>
        <w:t>Enterprise</w:t>
      </w:r>
      <w:r w:rsidRPr="25437C6D">
        <w:rPr>
          <w:rFonts w:ascii="Calibri" w:eastAsia="Calibri" w:hAnsi="Calibri" w:cs="Calibri"/>
          <w:sz w:val="24"/>
          <w:szCs w:val="24"/>
        </w:rPr>
        <w:t>” section</w:t>
      </w:r>
      <w:r w:rsidR="00372E5C">
        <w:rPr>
          <w:rFonts w:ascii="Calibri" w:eastAsia="Calibri" w:hAnsi="Calibri" w:cs="Calibri"/>
          <w:sz w:val="24"/>
          <w:szCs w:val="24"/>
        </w:rPr>
        <w:t xml:space="preserve"> and then to “Campus” product page</w:t>
      </w:r>
      <w:r w:rsidRPr="25437C6D">
        <w:rPr>
          <w:rFonts w:ascii="Calibri" w:eastAsia="Calibri" w:hAnsi="Calibri" w:cs="Calibri"/>
          <w:sz w:val="24"/>
          <w:szCs w:val="24"/>
        </w:rPr>
        <w:t>.</w:t>
      </w:r>
    </w:p>
    <w:p w14:paraId="5CE33787" w14:textId="27531CAD" w:rsidR="004B3730" w:rsidRDefault="004B3730" w:rsidP="00325F83">
      <w:pPr>
        <w:numPr>
          <w:ilvl w:val="0"/>
          <w:numId w:val="8"/>
        </w:numPr>
        <w:jc w:val="both"/>
        <w:rPr>
          <w:rFonts w:ascii="Calibri" w:eastAsia="Calibri" w:hAnsi="Calibri" w:cs="Calibri"/>
          <w:sz w:val="24"/>
          <w:szCs w:val="24"/>
        </w:rPr>
      </w:pPr>
      <w:r w:rsidRPr="25437C6D">
        <w:rPr>
          <w:rFonts w:ascii="Calibri" w:eastAsia="Calibri" w:hAnsi="Calibri" w:cs="Calibri"/>
          <w:b/>
          <w:bCs/>
          <w:sz w:val="24"/>
          <w:szCs w:val="24"/>
        </w:rPr>
        <w:t>Req0005b</w:t>
      </w:r>
      <w:r w:rsidRPr="25437C6D">
        <w:rPr>
          <w:rFonts w:ascii="Calibri" w:eastAsia="Calibri" w:hAnsi="Calibri" w:cs="Calibri"/>
          <w:sz w:val="24"/>
          <w:szCs w:val="24"/>
        </w:rPr>
        <w:t xml:space="preserve"> – </w:t>
      </w:r>
      <w:r w:rsidR="00325F83">
        <w:rPr>
          <w:rFonts w:ascii="Calibri" w:eastAsia="Calibri" w:hAnsi="Calibri" w:cs="Calibri"/>
          <w:sz w:val="24"/>
          <w:szCs w:val="24"/>
        </w:rPr>
        <w:t>Fill the form with test data</w:t>
      </w:r>
      <w:r w:rsidR="000B3B75">
        <w:rPr>
          <w:rFonts w:ascii="Calibri" w:eastAsia="Calibri" w:hAnsi="Calibri" w:cs="Calibri"/>
          <w:sz w:val="24"/>
          <w:szCs w:val="24"/>
        </w:rPr>
        <w:t>.</w:t>
      </w:r>
    </w:p>
    <w:p w14:paraId="13D624B7" w14:textId="33B9D64D" w:rsidR="004B3730" w:rsidRDefault="004B3730" w:rsidP="004B3730">
      <w:pPr>
        <w:numPr>
          <w:ilvl w:val="0"/>
          <w:numId w:val="8"/>
        </w:numPr>
        <w:jc w:val="both"/>
        <w:rPr>
          <w:rFonts w:ascii="Calibri" w:eastAsia="Calibri" w:hAnsi="Calibri" w:cs="Calibri"/>
          <w:sz w:val="24"/>
          <w:szCs w:val="24"/>
        </w:rPr>
      </w:pPr>
      <w:r w:rsidRPr="25437C6D">
        <w:rPr>
          <w:rFonts w:ascii="Calibri" w:eastAsia="Calibri" w:hAnsi="Calibri" w:cs="Calibri"/>
          <w:b/>
          <w:bCs/>
          <w:sz w:val="24"/>
          <w:szCs w:val="24"/>
        </w:rPr>
        <w:t>Req0005c</w:t>
      </w:r>
      <w:r w:rsidRPr="25437C6D">
        <w:rPr>
          <w:rFonts w:ascii="Calibri" w:eastAsia="Calibri" w:hAnsi="Calibri" w:cs="Calibri"/>
          <w:sz w:val="24"/>
          <w:szCs w:val="24"/>
        </w:rPr>
        <w:t xml:space="preserve"> – </w:t>
      </w:r>
      <w:r w:rsidR="00A770E3">
        <w:rPr>
          <w:rFonts w:ascii="Calibri" w:eastAsia="Calibri" w:hAnsi="Calibri" w:cs="Calibri"/>
          <w:sz w:val="24"/>
          <w:szCs w:val="24"/>
        </w:rPr>
        <w:t>Capture and print the error message.</w:t>
      </w:r>
    </w:p>
    <w:p w14:paraId="327FCCF8" w14:textId="77777777" w:rsidR="00F1155A" w:rsidRDefault="00F1155A" w:rsidP="00F1155A">
      <w:pPr>
        <w:ind w:left="720"/>
        <w:jc w:val="both"/>
        <w:rPr>
          <w:rFonts w:ascii="Calibri" w:eastAsia="Calibri" w:hAnsi="Calibri" w:cs="Calibri"/>
          <w:b/>
          <w:bCs/>
          <w:sz w:val="24"/>
          <w:szCs w:val="24"/>
        </w:rPr>
      </w:pPr>
    </w:p>
    <w:p w14:paraId="1DC0B9FD" w14:textId="77777777" w:rsidR="00F1155A" w:rsidRDefault="00F1155A" w:rsidP="00F1155A">
      <w:pPr>
        <w:ind w:left="720"/>
        <w:jc w:val="both"/>
        <w:rPr>
          <w:rFonts w:ascii="Calibri" w:eastAsia="Calibri" w:hAnsi="Calibri" w:cs="Calibri"/>
          <w:sz w:val="24"/>
          <w:szCs w:val="24"/>
        </w:rPr>
      </w:pPr>
    </w:p>
    <w:p w14:paraId="61F67AD6" w14:textId="61D07270" w:rsidR="004B3730" w:rsidRDefault="004B3730" w:rsidP="00AE090B">
      <w:pPr>
        <w:ind w:left="720"/>
        <w:jc w:val="both"/>
      </w:pPr>
      <w:r>
        <w:t xml:space="preserve">       </w:t>
      </w:r>
      <w:r>
        <w:rPr>
          <w:noProof/>
        </w:rPr>
        <w:drawing>
          <wp:inline distT="0" distB="0" distL="0" distR="0" wp14:anchorId="3911AA33" wp14:editId="1E5F7C2C">
            <wp:extent cx="4922714" cy="2337376"/>
            <wp:effectExtent l="0" t="0" r="0" b="6350"/>
            <wp:docPr id="567330849" name="Picture 56733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30849" name="Picture 567330849"/>
                    <pic:cNvPicPr/>
                  </pic:nvPicPr>
                  <pic:blipFill>
                    <a:blip r:embed="rId10" cstate="print">
                      <a:extLst>
                        <a:ext uri="{28A0092B-C50C-407E-A947-70E740481C1C}">
                          <a14:useLocalDpi xmlns:a14="http://schemas.microsoft.com/office/drawing/2010/main" val="0"/>
                        </a:ext>
                      </a:extLst>
                    </a:blip>
                    <a:srcRect l="773" r="773"/>
                    <a:stretch>
                      <a:fillRect/>
                    </a:stretch>
                  </pic:blipFill>
                  <pic:spPr>
                    <a:xfrm>
                      <a:off x="0" y="0"/>
                      <a:ext cx="4922714" cy="2337376"/>
                    </a:xfrm>
                    <a:prstGeom prst="rect">
                      <a:avLst/>
                    </a:prstGeom>
                  </pic:spPr>
                </pic:pic>
              </a:graphicData>
            </a:graphic>
          </wp:inline>
        </w:drawing>
      </w:r>
    </w:p>
    <w:p w14:paraId="31E4C4FF" w14:textId="77777777" w:rsidR="000B3662" w:rsidRDefault="000B3662" w:rsidP="00AE090B">
      <w:pPr>
        <w:ind w:left="720"/>
        <w:jc w:val="both"/>
      </w:pPr>
    </w:p>
    <w:p w14:paraId="5BCE6B7A" w14:textId="77777777" w:rsidR="000B3662" w:rsidRDefault="000B3662" w:rsidP="00AE090B">
      <w:pPr>
        <w:ind w:left="720"/>
        <w:jc w:val="both"/>
      </w:pPr>
    </w:p>
    <w:p w14:paraId="664273C0" w14:textId="787A47EF" w:rsidR="000B3662" w:rsidRPr="004B3730" w:rsidRDefault="009A779F" w:rsidP="00AE090B">
      <w:pPr>
        <w:ind w:left="720"/>
        <w:jc w:val="both"/>
      </w:pPr>
      <w:r>
        <w:t xml:space="preserve">    </w:t>
      </w:r>
      <w:r>
        <w:rPr>
          <w:noProof/>
          <w14:ligatures w14:val="standardContextual"/>
        </w:rPr>
        <w:drawing>
          <wp:inline distT="0" distB="0" distL="0" distR="0" wp14:anchorId="79B9E79F" wp14:editId="712D6939">
            <wp:extent cx="4977130" cy="2536466"/>
            <wp:effectExtent l="0" t="0" r="0" b="0"/>
            <wp:docPr id="208296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68379" name="Picture 20829683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1241" cy="2584427"/>
                    </a:xfrm>
                    <a:prstGeom prst="rect">
                      <a:avLst/>
                    </a:prstGeom>
                  </pic:spPr>
                </pic:pic>
              </a:graphicData>
            </a:graphic>
          </wp:inline>
        </w:drawing>
      </w:r>
    </w:p>
    <w:sectPr w:rsidR="000B3662" w:rsidRPr="004B3730" w:rsidSect="004B3730">
      <w:pgSz w:w="12240" w:h="15840"/>
      <w:pgMar w:top="900" w:right="1260" w:bottom="270" w:left="108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6B0E"/>
    <w:multiLevelType w:val="hybridMultilevel"/>
    <w:tmpl w:val="D834EECE"/>
    <w:lvl w:ilvl="0" w:tplc="D7F6B464">
      <w:start w:val="1"/>
      <w:numFmt w:val="bullet"/>
      <w:lvlText w:val=""/>
      <w:lvlJc w:val="left"/>
      <w:pPr>
        <w:ind w:left="720" w:hanging="360"/>
      </w:pPr>
      <w:rPr>
        <w:rFonts w:ascii="Symbol" w:hAnsi="Symbol" w:hint="default"/>
      </w:rPr>
    </w:lvl>
    <w:lvl w:ilvl="1" w:tplc="E41CA424">
      <w:start w:val="1"/>
      <w:numFmt w:val="bullet"/>
      <w:lvlText w:val="o"/>
      <w:lvlJc w:val="left"/>
      <w:pPr>
        <w:ind w:left="1440" w:hanging="360"/>
      </w:pPr>
      <w:rPr>
        <w:rFonts w:ascii="Courier New" w:hAnsi="Courier New" w:hint="default"/>
      </w:rPr>
    </w:lvl>
    <w:lvl w:ilvl="2" w:tplc="6540C47E">
      <w:start w:val="1"/>
      <w:numFmt w:val="bullet"/>
      <w:lvlText w:val=""/>
      <w:lvlJc w:val="left"/>
      <w:pPr>
        <w:ind w:left="2160" w:hanging="360"/>
      </w:pPr>
      <w:rPr>
        <w:rFonts w:ascii="Wingdings" w:hAnsi="Wingdings" w:hint="default"/>
      </w:rPr>
    </w:lvl>
    <w:lvl w:ilvl="3" w:tplc="928EE0D0">
      <w:start w:val="1"/>
      <w:numFmt w:val="bullet"/>
      <w:lvlText w:val=""/>
      <w:lvlJc w:val="left"/>
      <w:pPr>
        <w:ind w:left="2880" w:hanging="360"/>
      </w:pPr>
      <w:rPr>
        <w:rFonts w:ascii="Symbol" w:hAnsi="Symbol" w:hint="default"/>
      </w:rPr>
    </w:lvl>
    <w:lvl w:ilvl="4" w:tplc="4A147860">
      <w:start w:val="1"/>
      <w:numFmt w:val="bullet"/>
      <w:lvlText w:val="o"/>
      <w:lvlJc w:val="left"/>
      <w:pPr>
        <w:ind w:left="3600" w:hanging="360"/>
      </w:pPr>
      <w:rPr>
        <w:rFonts w:ascii="Courier New" w:hAnsi="Courier New" w:hint="default"/>
      </w:rPr>
    </w:lvl>
    <w:lvl w:ilvl="5" w:tplc="70642F54">
      <w:start w:val="1"/>
      <w:numFmt w:val="bullet"/>
      <w:lvlText w:val=""/>
      <w:lvlJc w:val="left"/>
      <w:pPr>
        <w:ind w:left="4320" w:hanging="360"/>
      </w:pPr>
      <w:rPr>
        <w:rFonts w:ascii="Wingdings" w:hAnsi="Wingdings" w:hint="default"/>
      </w:rPr>
    </w:lvl>
    <w:lvl w:ilvl="6" w:tplc="344E1610">
      <w:start w:val="1"/>
      <w:numFmt w:val="bullet"/>
      <w:lvlText w:val=""/>
      <w:lvlJc w:val="left"/>
      <w:pPr>
        <w:ind w:left="5040" w:hanging="360"/>
      </w:pPr>
      <w:rPr>
        <w:rFonts w:ascii="Symbol" w:hAnsi="Symbol" w:hint="default"/>
      </w:rPr>
    </w:lvl>
    <w:lvl w:ilvl="7" w:tplc="E66C53C6">
      <w:start w:val="1"/>
      <w:numFmt w:val="bullet"/>
      <w:lvlText w:val="o"/>
      <w:lvlJc w:val="left"/>
      <w:pPr>
        <w:ind w:left="5760" w:hanging="360"/>
      </w:pPr>
      <w:rPr>
        <w:rFonts w:ascii="Courier New" w:hAnsi="Courier New" w:hint="default"/>
      </w:rPr>
    </w:lvl>
    <w:lvl w:ilvl="8" w:tplc="276E2940">
      <w:start w:val="1"/>
      <w:numFmt w:val="bullet"/>
      <w:lvlText w:val=""/>
      <w:lvlJc w:val="left"/>
      <w:pPr>
        <w:ind w:left="6480" w:hanging="360"/>
      </w:pPr>
      <w:rPr>
        <w:rFonts w:ascii="Wingdings" w:hAnsi="Wingdings" w:hint="default"/>
      </w:rPr>
    </w:lvl>
  </w:abstractNum>
  <w:abstractNum w:abstractNumId="1" w15:restartNumberingAfterBreak="0">
    <w:nsid w:val="0169435E"/>
    <w:multiLevelType w:val="hybridMultilevel"/>
    <w:tmpl w:val="5F04B9E0"/>
    <w:lvl w:ilvl="0" w:tplc="5D26F5F4">
      <w:start w:val="1"/>
      <w:numFmt w:val="bullet"/>
      <w:lvlText w:val=""/>
      <w:lvlJc w:val="left"/>
      <w:pPr>
        <w:ind w:left="720" w:hanging="360"/>
      </w:pPr>
      <w:rPr>
        <w:rFonts w:ascii="Symbol" w:hAnsi="Symbol" w:hint="default"/>
      </w:rPr>
    </w:lvl>
    <w:lvl w:ilvl="1" w:tplc="120C93BA">
      <w:start w:val="1"/>
      <w:numFmt w:val="bullet"/>
      <w:lvlText w:val="o"/>
      <w:lvlJc w:val="left"/>
      <w:pPr>
        <w:ind w:left="1440" w:hanging="360"/>
      </w:pPr>
      <w:rPr>
        <w:rFonts w:ascii="Courier New" w:hAnsi="Courier New" w:hint="default"/>
      </w:rPr>
    </w:lvl>
    <w:lvl w:ilvl="2" w:tplc="AD44A6E8">
      <w:start w:val="1"/>
      <w:numFmt w:val="bullet"/>
      <w:lvlText w:val=""/>
      <w:lvlJc w:val="left"/>
      <w:pPr>
        <w:ind w:left="2160" w:hanging="360"/>
      </w:pPr>
      <w:rPr>
        <w:rFonts w:ascii="Wingdings" w:hAnsi="Wingdings" w:hint="default"/>
      </w:rPr>
    </w:lvl>
    <w:lvl w:ilvl="3" w:tplc="A68E2E34">
      <w:start w:val="1"/>
      <w:numFmt w:val="bullet"/>
      <w:lvlText w:val=""/>
      <w:lvlJc w:val="left"/>
      <w:pPr>
        <w:ind w:left="2880" w:hanging="360"/>
      </w:pPr>
      <w:rPr>
        <w:rFonts w:ascii="Symbol" w:hAnsi="Symbol" w:hint="default"/>
      </w:rPr>
    </w:lvl>
    <w:lvl w:ilvl="4" w:tplc="E6DE677C">
      <w:start w:val="1"/>
      <w:numFmt w:val="bullet"/>
      <w:lvlText w:val="o"/>
      <w:lvlJc w:val="left"/>
      <w:pPr>
        <w:ind w:left="3600" w:hanging="360"/>
      </w:pPr>
      <w:rPr>
        <w:rFonts w:ascii="Courier New" w:hAnsi="Courier New" w:hint="default"/>
      </w:rPr>
    </w:lvl>
    <w:lvl w:ilvl="5" w:tplc="6C6AB270">
      <w:start w:val="1"/>
      <w:numFmt w:val="bullet"/>
      <w:lvlText w:val=""/>
      <w:lvlJc w:val="left"/>
      <w:pPr>
        <w:ind w:left="4320" w:hanging="360"/>
      </w:pPr>
      <w:rPr>
        <w:rFonts w:ascii="Wingdings" w:hAnsi="Wingdings" w:hint="default"/>
      </w:rPr>
    </w:lvl>
    <w:lvl w:ilvl="6" w:tplc="1AFEC8DE">
      <w:start w:val="1"/>
      <w:numFmt w:val="bullet"/>
      <w:lvlText w:val=""/>
      <w:lvlJc w:val="left"/>
      <w:pPr>
        <w:ind w:left="5040" w:hanging="360"/>
      </w:pPr>
      <w:rPr>
        <w:rFonts w:ascii="Symbol" w:hAnsi="Symbol" w:hint="default"/>
      </w:rPr>
    </w:lvl>
    <w:lvl w:ilvl="7" w:tplc="7A60464E">
      <w:start w:val="1"/>
      <w:numFmt w:val="bullet"/>
      <w:lvlText w:val="o"/>
      <w:lvlJc w:val="left"/>
      <w:pPr>
        <w:ind w:left="5760" w:hanging="360"/>
      </w:pPr>
      <w:rPr>
        <w:rFonts w:ascii="Courier New" w:hAnsi="Courier New" w:hint="default"/>
      </w:rPr>
    </w:lvl>
    <w:lvl w:ilvl="8" w:tplc="A498CEA4">
      <w:start w:val="1"/>
      <w:numFmt w:val="bullet"/>
      <w:lvlText w:val=""/>
      <w:lvlJc w:val="left"/>
      <w:pPr>
        <w:ind w:left="6480" w:hanging="360"/>
      </w:pPr>
      <w:rPr>
        <w:rFonts w:ascii="Wingdings" w:hAnsi="Wingdings" w:hint="default"/>
      </w:rPr>
    </w:lvl>
  </w:abstractNum>
  <w:abstractNum w:abstractNumId="2" w15:restartNumberingAfterBreak="0">
    <w:nsid w:val="104A8C3E"/>
    <w:multiLevelType w:val="hybridMultilevel"/>
    <w:tmpl w:val="FF60B094"/>
    <w:lvl w:ilvl="0" w:tplc="BFCC87A8">
      <w:start w:val="1"/>
      <w:numFmt w:val="bullet"/>
      <w:lvlText w:val=""/>
      <w:lvlJc w:val="left"/>
      <w:pPr>
        <w:ind w:left="720" w:hanging="360"/>
      </w:pPr>
      <w:rPr>
        <w:rFonts w:ascii="Symbol" w:hAnsi="Symbol" w:hint="default"/>
      </w:rPr>
    </w:lvl>
    <w:lvl w:ilvl="1" w:tplc="B3C8800C">
      <w:start w:val="1"/>
      <w:numFmt w:val="bullet"/>
      <w:lvlText w:val="o"/>
      <w:lvlJc w:val="left"/>
      <w:pPr>
        <w:ind w:left="1440" w:hanging="360"/>
      </w:pPr>
      <w:rPr>
        <w:rFonts w:ascii="Courier New" w:hAnsi="Courier New" w:hint="default"/>
      </w:rPr>
    </w:lvl>
    <w:lvl w:ilvl="2" w:tplc="F13041D4">
      <w:start w:val="1"/>
      <w:numFmt w:val="bullet"/>
      <w:lvlText w:val=""/>
      <w:lvlJc w:val="left"/>
      <w:pPr>
        <w:ind w:left="2160" w:hanging="360"/>
      </w:pPr>
      <w:rPr>
        <w:rFonts w:ascii="Wingdings" w:hAnsi="Wingdings" w:hint="default"/>
      </w:rPr>
    </w:lvl>
    <w:lvl w:ilvl="3" w:tplc="D8C0C18A">
      <w:start w:val="1"/>
      <w:numFmt w:val="bullet"/>
      <w:lvlText w:val=""/>
      <w:lvlJc w:val="left"/>
      <w:pPr>
        <w:ind w:left="2880" w:hanging="360"/>
      </w:pPr>
      <w:rPr>
        <w:rFonts w:ascii="Symbol" w:hAnsi="Symbol" w:hint="default"/>
      </w:rPr>
    </w:lvl>
    <w:lvl w:ilvl="4" w:tplc="841A5C08">
      <w:start w:val="1"/>
      <w:numFmt w:val="bullet"/>
      <w:lvlText w:val="o"/>
      <w:lvlJc w:val="left"/>
      <w:pPr>
        <w:ind w:left="3600" w:hanging="360"/>
      </w:pPr>
      <w:rPr>
        <w:rFonts w:ascii="Courier New" w:hAnsi="Courier New" w:hint="default"/>
      </w:rPr>
    </w:lvl>
    <w:lvl w:ilvl="5" w:tplc="347E4FEE">
      <w:start w:val="1"/>
      <w:numFmt w:val="bullet"/>
      <w:lvlText w:val=""/>
      <w:lvlJc w:val="left"/>
      <w:pPr>
        <w:ind w:left="4320" w:hanging="360"/>
      </w:pPr>
      <w:rPr>
        <w:rFonts w:ascii="Wingdings" w:hAnsi="Wingdings" w:hint="default"/>
      </w:rPr>
    </w:lvl>
    <w:lvl w:ilvl="6" w:tplc="D5522F84">
      <w:start w:val="1"/>
      <w:numFmt w:val="bullet"/>
      <w:lvlText w:val=""/>
      <w:lvlJc w:val="left"/>
      <w:pPr>
        <w:ind w:left="5040" w:hanging="360"/>
      </w:pPr>
      <w:rPr>
        <w:rFonts w:ascii="Symbol" w:hAnsi="Symbol" w:hint="default"/>
      </w:rPr>
    </w:lvl>
    <w:lvl w:ilvl="7" w:tplc="68A03982">
      <w:start w:val="1"/>
      <w:numFmt w:val="bullet"/>
      <w:lvlText w:val="o"/>
      <w:lvlJc w:val="left"/>
      <w:pPr>
        <w:ind w:left="5760" w:hanging="360"/>
      </w:pPr>
      <w:rPr>
        <w:rFonts w:ascii="Courier New" w:hAnsi="Courier New" w:hint="default"/>
      </w:rPr>
    </w:lvl>
    <w:lvl w:ilvl="8" w:tplc="C35C47EC">
      <w:start w:val="1"/>
      <w:numFmt w:val="bullet"/>
      <w:lvlText w:val=""/>
      <w:lvlJc w:val="left"/>
      <w:pPr>
        <w:ind w:left="6480" w:hanging="360"/>
      </w:pPr>
      <w:rPr>
        <w:rFonts w:ascii="Wingdings" w:hAnsi="Wingdings" w:hint="default"/>
      </w:rPr>
    </w:lvl>
  </w:abstractNum>
  <w:abstractNum w:abstractNumId="3" w15:restartNumberingAfterBreak="0">
    <w:nsid w:val="21FA4DB2"/>
    <w:multiLevelType w:val="hybridMultilevel"/>
    <w:tmpl w:val="54D86C1E"/>
    <w:lvl w:ilvl="0" w:tplc="500C3382">
      <w:start w:val="1"/>
      <w:numFmt w:val="bullet"/>
      <w:lvlText w:val=""/>
      <w:lvlJc w:val="left"/>
      <w:pPr>
        <w:ind w:left="720" w:hanging="360"/>
      </w:pPr>
      <w:rPr>
        <w:rFonts w:ascii="Symbol" w:hAnsi="Symbol" w:hint="default"/>
      </w:rPr>
    </w:lvl>
    <w:lvl w:ilvl="1" w:tplc="7494C506">
      <w:start w:val="1"/>
      <w:numFmt w:val="bullet"/>
      <w:lvlText w:val="o"/>
      <w:lvlJc w:val="left"/>
      <w:pPr>
        <w:ind w:left="1440" w:hanging="360"/>
      </w:pPr>
      <w:rPr>
        <w:rFonts w:ascii="Courier New" w:hAnsi="Courier New" w:hint="default"/>
      </w:rPr>
    </w:lvl>
    <w:lvl w:ilvl="2" w:tplc="1F4CEC90">
      <w:start w:val="1"/>
      <w:numFmt w:val="bullet"/>
      <w:lvlText w:val=""/>
      <w:lvlJc w:val="left"/>
      <w:pPr>
        <w:ind w:left="2160" w:hanging="360"/>
      </w:pPr>
      <w:rPr>
        <w:rFonts w:ascii="Wingdings" w:hAnsi="Wingdings" w:hint="default"/>
      </w:rPr>
    </w:lvl>
    <w:lvl w:ilvl="3" w:tplc="CFB84278">
      <w:start w:val="1"/>
      <w:numFmt w:val="bullet"/>
      <w:lvlText w:val=""/>
      <w:lvlJc w:val="left"/>
      <w:pPr>
        <w:ind w:left="2880" w:hanging="360"/>
      </w:pPr>
      <w:rPr>
        <w:rFonts w:ascii="Symbol" w:hAnsi="Symbol" w:hint="default"/>
      </w:rPr>
    </w:lvl>
    <w:lvl w:ilvl="4" w:tplc="5CA20BA6">
      <w:start w:val="1"/>
      <w:numFmt w:val="bullet"/>
      <w:lvlText w:val="o"/>
      <w:lvlJc w:val="left"/>
      <w:pPr>
        <w:ind w:left="3600" w:hanging="360"/>
      </w:pPr>
      <w:rPr>
        <w:rFonts w:ascii="Courier New" w:hAnsi="Courier New" w:hint="default"/>
      </w:rPr>
    </w:lvl>
    <w:lvl w:ilvl="5" w:tplc="2E2843B0">
      <w:start w:val="1"/>
      <w:numFmt w:val="bullet"/>
      <w:lvlText w:val=""/>
      <w:lvlJc w:val="left"/>
      <w:pPr>
        <w:ind w:left="4320" w:hanging="360"/>
      </w:pPr>
      <w:rPr>
        <w:rFonts w:ascii="Wingdings" w:hAnsi="Wingdings" w:hint="default"/>
      </w:rPr>
    </w:lvl>
    <w:lvl w:ilvl="6" w:tplc="15CCBBB4">
      <w:start w:val="1"/>
      <w:numFmt w:val="bullet"/>
      <w:lvlText w:val=""/>
      <w:lvlJc w:val="left"/>
      <w:pPr>
        <w:ind w:left="5040" w:hanging="360"/>
      </w:pPr>
      <w:rPr>
        <w:rFonts w:ascii="Symbol" w:hAnsi="Symbol" w:hint="default"/>
      </w:rPr>
    </w:lvl>
    <w:lvl w:ilvl="7" w:tplc="60D09500">
      <w:start w:val="1"/>
      <w:numFmt w:val="bullet"/>
      <w:lvlText w:val="o"/>
      <w:lvlJc w:val="left"/>
      <w:pPr>
        <w:ind w:left="5760" w:hanging="360"/>
      </w:pPr>
      <w:rPr>
        <w:rFonts w:ascii="Courier New" w:hAnsi="Courier New" w:hint="default"/>
      </w:rPr>
    </w:lvl>
    <w:lvl w:ilvl="8" w:tplc="AE78B0FC">
      <w:start w:val="1"/>
      <w:numFmt w:val="bullet"/>
      <w:lvlText w:val=""/>
      <w:lvlJc w:val="left"/>
      <w:pPr>
        <w:ind w:left="6480" w:hanging="360"/>
      </w:pPr>
      <w:rPr>
        <w:rFonts w:ascii="Wingdings" w:hAnsi="Wingdings" w:hint="default"/>
      </w:rPr>
    </w:lvl>
  </w:abstractNum>
  <w:abstractNum w:abstractNumId="4" w15:restartNumberingAfterBreak="0">
    <w:nsid w:val="2E596429"/>
    <w:multiLevelType w:val="hybridMultilevel"/>
    <w:tmpl w:val="8DD8119E"/>
    <w:lvl w:ilvl="0" w:tplc="3334CE06">
      <w:start w:val="1"/>
      <w:numFmt w:val="bullet"/>
      <w:lvlText w:val=""/>
      <w:lvlJc w:val="left"/>
      <w:pPr>
        <w:ind w:left="720" w:hanging="360"/>
      </w:pPr>
      <w:rPr>
        <w:rFonts w:ascii="Symbol" w:hAnsi="Symbol" w:hint="default"/>
      </w:rPr>
    </w:lvl>
    <w:lvl w:ilvl="1" w:tplc="555638AC">
      <w:start w:val="1"/>
      <w:numFmt w:val="bullet"/>
      <w:lvlText w:val="o"/>
      <w:lvlJc w:val="left"/>
      <w:pPr>
        <w:ind w:left="1440" w:hanging="360"/>
      </w:pPr>
      <w:rPr>
        <w:rFonts w:ascii="Courier New" w:hAnsi="Courier New" w:hint="default"/>
      </w:rPr>
    </w:lvl>
    <w:lvl w:ilvl="2" w:tplc="AFF4D1F0">
      <w:start w:val="1"/>
      <w:numFmt w:val="bullet"/>
      <w:lvlText w:val=""/>
      <w:lvlJc w:val="left"/>
      <w:pPr>
        <w:ind w:left="2160" w:hanging="360"/>
      </w:pPr>
      <w:rPr>
        <w:rFonts w:ascii="Wingdings" w:hAnsi="Wingdings" w:hint="default"/>
      </w:rPr>
    </w:lvl>
    <w:lvl w:ilvl="3" w:tplc="6870204E">
      <w:start w:val="1"/>
      <w:numFmt w:val="bullet"/>
      <w:lvlText w:val=""/>
      <w:lvlJc w:val="left"/>
      <w:pPr>
        <w:ind w:left="2880" w:hanging="360"/>
      </w:pPr>
      <w:rPr>
        <w:rFonts w:ascii="Symbol" w:hAnsi="Symbol" w:hint="default"/>
      </w:rPr>
    </w:lvl>
    <w:lvl w:ilvl="4" w:tplc="C71AC2E4">
      <w:start w:val="1"/>
      <w:numFmt w:val="bullet"/>
      <w:lvlText w:val="o"/>
      <w:lvlJc w:val="left"/>
      <w:pPr>
        <w:ind w:left="3600" w:hanging="360"/>
      </w:pPr>
      <w:rPr>
        <w:rFonts w:ascii="Courier New" w:hAnsi="Courier New" w:hint="default"/>
      </w:rPr>
    </w:lvl>
    <w:lvl w:ilvl="5" w:tplc="5576068C">
      <w:start w:val="1"/>
      <w:numFmt w:val="bullet"/>
      <w:lvlText w:val=""/>
      <w:lvlJc w:val="left"/>
      <w:pPr>
        <w:ind w:left="4320" w:hanging="360"/>
      </w:pPr>
      <w:rPr>
        <w:rFonts w:ascii="Wingdings" w:hAnsi="Wingdings" w:hint="default"/>
      </w:rPr>
    </w:lvl>
    <w:lvl w:ilvl="6" w:tplc="87343C58">
      <w:start w:val="1"/>
      <w:numFmt w:val="bullet"/>
      <w:lvlText w:val=""/>
      <w:lvlJc w:val="left"/>
      <w:pPr>
        <w:ind w:left="5040" w:hanging="360"/>
      </w:pPr>
      <w:rPr>
        <w:rFonts w:ascii="Symbol" w:hAnsi="Symbol" w:hint="default"/>
      </w:rPr>
    </w:lvl>
    <w:lvl w:ilvl="7" w:tplc="5C20D31C">
      <w:start w:val="1"/>
      <w:numFmt w:val="bullet"/>
      <w:lvlText w:val="o"/>
      <w:lvlJc w:val="left"/>
      <w:pPr>
        <w:ind w:left="5760" w:hanging="360"/>
      </w:pPr>
      <w:rPr>
        <w:rFonts w:ascii="Courier New" w:hAnsi="Courier New" w:hint="default"/>
      </w:rPr>
    </w:lvl>
    <w:lvl w:ilvl="8" w:tplc="72F46A9A">
      <w:start w:val="1"/>
      <w:numFmt w:val="bullet"/>
      <w:lvlText w:val=""/>
      <w:lvlJc w:val="left"/>
      <w:pPr>
        <w:ind w:left="6480" w:hanging="360"/>
      </w:pPr>
      <w:rPr>
        <w:rFonts w:ascii="Wingdings" w:hAnsi="Wingdings" w:hint="default"/>
      </w:rPr>
    </w:lvl>
  </w:abstractNum>
  <w:abstractNum w:abstractNumId="5" w15:restartNumberingAfterBreak="0">
    <w:nsid w:val="2ECE1294"/>
    <w:multiLevelType w:val="hybridMultilevel"/>
    <w:tmpl w:val="C6121506"/>
    <w:lvl w:ilvl="0" w:tplc="CCB84A0C">
      <w:start w:val="1"/>
      <w:numFmt w:val="bullet"/>
      <w:lvlText w:val=""/>
      <w:lvlJc w:val="left"/>
      <w:pPr>
        <w:ind w:left="720" w:hanging="360"/>
      </w:pPr>
      <w:rPr>
        <w:rFonts w:ascii="Symbol" w:hAnsi="Symbol" w:hint="default"/>
      </w:rPr>
    </w:lvl>
    <w:lvl w:ilvl="1" w:tplc="32D8EE10">
      <w:start w:val="1"/>
      <w:numFmt w:val="bullet"/>
      <w:lvlText w:val="o"/>
      <w:lvlJc w:val="left"/>
      <w:pPr>
        <w:ind w:left="1440" w:hanging="360"/>
      </w:pPr>
      <w:rPr>
        <w:rFonts w:ascii="Courier New" w:hAnsi="Courier New" w:hint="default"/>
      </w:rPr>
    </w:lvl>
    <w:lvl w:ilvl="2" w:tplc="8F38E154">
      <w:start w:val="1"/>
      <w:numFmt w:val="bullet"/>
      <w:lvlText w:val=""/>
      <w:lvlJc w:val="left"/>
      <w:pPr>
        <w:ind w:left="2160" w:hanging="360"/>
      </w:pPr>
      <w:rPr>
        <w:rFonts w:ascii="Wingdings" w:hAnsi="Wingdings" w:hint="default"/>
      </w:rPr>
    </w:lvl>
    <w:lvl w:ilvl="3" w:tplc="E8861670">
      <w:start w:val="1"/>
      <w:numFmt w:val="bullet"/>
      <w:lvlText w:val=""/>
      <w:lvlJc w:val="left"/>
      <w:pPr>
        <w:ind w:left="2880" w:hanging="360"/>
      </w:pPr>
      <w:rPr>
        <w:rFonts w:ascii="Symbol" w:hAnsi="Symbol" w:hint="default"/>
      </w:rPr>
    </w:lvl>
    <w:lvl w:ilvl="4" w:tplc="0726B87C">
      <w:start w:val="1"/>
      <w:numFmt w:val="bullet"/>
      <w:lvlText w:val="o"/>
      <w:lvlJc w:val="left"/>
      <w:pPr>
        <w:ind w:left="3600" w:hanging="360"/>
      </w:pPr>
      <w:rPr>
        <w:rFonts w:ascii="Courier New" w:hAnsi="Courier New" w:hint="default"/>
      </w:rPr>
    </w:lvl>
    <w:lvl w:ilvl="5" w:tplc="E67CCCE4">
      <w:start w:val="1"/>
      <w:numFmt w:val="bullet"/>
      <w:lvlText w:val=""/>
      <w:lvlJc w:val="left"/>
      <w:pPr>
        <w:ind w:left="4320" w:hanging="360"/>
      </w:pPr>
      <w:rPr>
        <w:rFonts w:ascii="Wingdings" w:hAnsi="Wingdings" w:hint="default"/>
      </w:rPr>
    </w:lvl>
    <w:lvl w:ilvl="6" w:tplc="C2641084">
      <w:start w:val="1"/>
      <w:numFmt w:val="bullet"/>
      <w:lvlText w:val=""/>
      <w:lvlJc w:val="left"/>
      <w:pPr>
        <w:ind w:left="5040" w:hanging="360"/>
      </w:pPr>
      <w:rPr>
        <w:rFonts w:ascii="Symbol" w:hAnsi="Symbol" w:hint="default"/>
      </w:rPr>
    </w:lvl>
    <w:lvl w:ilvl="7" w:tplc="F73EB53C">
      <w:start w:val="1"/>
      <w:numFmt w:val="bullet"/>
      <w:lvlText w:val="o"/>
      <w:lvlJc w:val="left"/>
      <w:pPr>
        <w:ind w:left="5760" w:hanging="360"/>
      </w:pPr>
      <w:rPr>
        <w:rFonts w:ascii="Courier New" w:hAnsi="Courier New" w:hint="default"/>
      </w:rPr>
    </w:lvl>
    <w:lvl w:ilvl="8" w:tplc="4F68D3EE">
      <w:start w:val="1"/>
      <w:numFmt w:val="bullet"/>
      <w:lvlText w:val=""/>
      <w:lvlJc w:val="left"/>
      <w:pPr>
        <w:ind w:left="6480" w:hanging="360"/>
      </w:pPr>
      <w:rPr>
        <w:rFonts w:ascii="Wingdings" w:hAnsi="Wingdings" w:hint="default"/>
      </w:rPr>
    </w:lvl>
  </w:abstractNum>
  <w:abstractNum w:abstractNumId="6" w15:restartNumberingAfterBreak="0">
    <w:nsid w:val="303A5163"/>
    <w:multiLevelType w:val="hybridMultilevel"/>
    <w:tmpl w:val="A66C1448"/>
    <w:lvl w:ilvl="0" w:tplc="80C69206">
      <w:start w:val="1"/>
      <w:numFmt w:val="bullet"/>
      <w:lvlText w:val=""/>
      <w:lvlJc w:val="left"/>
      <w:pPr>
        <w:ind w:left="720" w:hanging="360"/>
      </w:pPr>
      <w:rPr>
        <w:rFonts w:ascii="Symbol" w:hAnsi="Symbol" w:hint="default"/>
      </w:rPr>
    </w:lvl>
    <w:lvl w:ilvl="1" w:tplc="675E1F8A">
      <w:start w:val="1"/>
      <w:numFmt w:val="bullet"/>
      <w:lvlText w:val="o"/>
      <w:lvlJc w:val="left"/>
      <w:pPr>
        <w:ind w:left="1440" w:hanging="360"/>
      </w:pPr>
      <w:rPr>
        <w:rFonts w:ascii="Courier New" w:hAnsi="Courier New" w:hint="default"/>
      </w:rPr>
    </w:lvl>
    <w:lvl w:ilvl="2" w:tplc="572A6702">
      <w:start w:val="1"/>
      <w:numFmt w:val="bullet"/>
      <w:lvlText w:val=""/>
      <w:lvlJc w:val="left"/>
      <w:pPr>
        <w:ind w:left="2160" w:hanging="360"/>
      </w:pPr>
      <w:rPr>
        <w:rFonts w:ascii="Wingdings" w:hAnsi="Wingdings" w:hint="default"/>
      </w:rPr>
    </w:lvl>
    <w:lvl w:ilvl="3" w:tplc="53A6854A">
      <w:start w:val="1"/>
      <w:numFmt w:val="bullet"/>
      <w:lvlText w:val=""/>
      <w:lvlJc w:val="left"/>
      <w:pPr>
        <w:ind w:left="2880" w:hanging="360"/>
      </w:pPr>
      <w:rPr>
        <w:rFonts w:ascii="Symbol" w:hAnsi="Symbol" w:hint="default"/>
      </w:rPr>
    </w:lvl>
    <w:lvl w:ilvl="4" w:tplc="FBDCEC54">
      <w:start w:val="1"/>
      <w:numFmt w:val="bullet"/>
      <w:lvlText w:val="o"/>
      <w:lvlJc w:val="left"/>
      <w:pPr>
        <w:ind w:left="3600" w:hanging="360"/>
      </w:pPr>
      <w:rPr>
        <w:rFonts w:ascii="Courier New" w:hAnsi="Courier New" w:hint="default"/>
      </w:rPr>
    </w:lvl>
    <w:lvl w:ilvl="5" w:tplc="0B5E8400">
      <w:start w:val="1"/>
      <w:numFmt w:val="bullet"/>
      <w:lvlText w:val=""/>
      <w:lvlJc w:val="left"/>
      <w:pPr>
        <w:ind w:left="4320" w:hanging="360"/>
      </w:pPr>
      <w:rPr>
        <w:rFonts w:ascii="Wingdings" w:hAnsi="Wingdings" w:hint="default"/>
      </w:rPr>
    </w:lvl>
    <w:lvl w:ilvl="6" w:tplc="56823ACE">
      <w:start w:val="1"/>
      <w:numFmt w:val="bullet"/>
      <w:lvlText w:val=""/>
      <w:lvlJc w:val="left"/>
      <w:pPr>
        <w:ind w:left="5040" w:hanging="360"/>
      </w:pPr>
      <w:rPr>
        <w:rFonts w:ascii="Symbol" w:hAnsi="Symbol" w:hint="default"/>
      </w:rPr>
    </w:lvl>
    <w:lvl w:ilvl="7" w:tplc="7250DC90">
      <w:start w:val="1"/>
      <w:numFmt w:val="bullet"/>
      <w:lvlText w:val="o"/>
      <w:lvlJc w:val="left"/>
      <w:pPr>
        <w:ind w:left="5760" w:hanging="360"/>
      </w:pPr>
      <w:rPr>
        <w:rFonts w:ascii="Courier New" w:hAnsi="Courier New" w:hint="default"/>
      </w:rPr>
    </w:lvl>
    <w:lvl w:ilvl="8" w:tplc="0F50D8DE">
      <w:start w:val="1"/>
      <w:numFmt w:val="bullet"/>
      <w:lvlText w:val=""/>
      <w:lvlJc w:val="left"/>
      <w:pPr>
        <w:ind w:left="6480" w:hanging="360"/>
      </w:pPr>
      <w:rPr>
        <w:rFonts w:ascii="Wingdings" w:hAnsi="Wingdings" w:hint="default"/>
      </w:rPr>
    </w:lvl>
  </w:abstractNum>
  <w:abstractNum w:abstractNumId="7" w15:restartNumberingAfterBreak="0">
    <w:nsid w:val="3C251740"/>
    <w:multiLevelType w:val="hybridMultilevel"/>
    <w:tmpl w:val="62BEA8B4"/>
    <w:lvl w:ilvl="0" w:tplc="9BB03438">
      <w:start w:val="1"/>
      <w:numFmt w:val="bullet"/>
      <w:lvlText w:val=""/>
      <w:lvlJc w:val="left"/>
      <w:pPr>
        <w:ind w:left="720" w:hanging="360"/>
      </w:pPr>
      <w:rPr>
        <w:rFonts w:ascii="Symbol" w:hAnsi="Symbol" w:hint="default"/>
      </w:rPr>
    </w:lvl>
    <w:lvl w:ilvl="1" w:tplc="D04694D0">
      <w:start w:val="1"/>
      <w:numFmt w:val="bullet"/>
      <w:lvlText w:val="o"/>
      <w:lvlJc w:val="left"/>
      <w:pPr>
        <w:ind w:left="1440" w:hanging="360"/>
      </w:pPr>
      <w:rPr>
        <w:rFonts w:ascii="Courier New" w:hAnsi="Courier New" w:hint="default"/>
      </w:rPr>
    </w:lvl>
    <w:lvl w:ilvl="2" w:tplc="5280495E">
      <w:start w:val="1"/>
      <w:numFmt w:val="bullet"/>
      <w:lvlText w:val=""/>
      <w:lvlJc w:val="left"/>
      <w:pPr>
        <w:ind w:left="2160" w:hanging="360"/>
      </w:pPr>
      <w:rPr>
        <w:rFonts w:ascii="Wingdings" w:hAnsi="Wingdings" w:hint="default"/>
      </w:rPr>
    </w:lvl>
    <w:lvl w:ilvl="3" w:tplc="295C3A82">
      <w:start w:val="1"/>
      <w:numFmt w:val="bullet"/>
      <w:lvlText w:val=""/>
      <w:lvlJc w:val="left"/>
      <w:pPr>
        <w:ind w:left="2880" w:hanging="360"/>
      </w:pPr>
      <w:rPr>
        <w:rFonts w:ascii="Symbol" w:hAnsi="Symbol" w:hint="default"/>
      </w:rPr>
    </w:lvl>
    <w:lvl w:ilvl="4" w:tplc="D8AE2732">
      <w:start w:val="1"/>
      <w:numFmt w:val="bullet"/>
      <w:lvlText w:val="o"/>
      <w:lvlJc w:val="left"/>
      <w:pPr>
        <w:ind w:left="3600" w:hanging="360"/>
      </w:pPr>
      <w:rPr>
        <w:rFonts w:ascii="Courier New" w:hAnsi="Courier New" w:hint="default"/>
      </w:rPr>
    </w:lvl>
    <w:lvl w:ilvl="5" w:tplc="F654A860">
      <w:start w:val="1"/>
      <w:numFmt w:val="bullet"/>
      <w:lvlText w:val=""/>
      <w:lvlJc w:val="left"/>
      <w:pPr>
        <w:ind w:left="4320" w:hanging="360"/>
      </w:pPr>
      <w:rPr>
        <w:rFonts w:ascii="Wingdings" w:hAnsi="Wingdings" w:hint="default"/>
      </w:rPr>
    </w:lvl>
    <w:lvl w:ilvl="6" w:tplc="0C0C704E">
      <w:start w:val="1"/>
      <w:numFmt w:val="bullet"/>
      <w:lvlText w:val=""/>
      <w:lvlJc w:val="left"/>
      <w:pPr>
        <w:ind w:left="5040" w:hanging="360"/>
      </w:pPr>
      <w:rPr>
        <w:rFonts w:ascii="Symbol" w:hAnsi="Symbol" w:hint="default"/>
      </w:rPr>
    </w:lvl>
    <w:lvl w:ilvl="7" w:tplc="DEFA9A78">
      <w:start w:val="1"/>
      <w:numFmt w:val="bullet"/>
      <w:lvlText w:val="o"/>
      <w:lvlJc w:val="left"/>
      <w:pPr>
        <w:ind w:left="5760" w:hanging="360"/>
      </w:pPr>
      <w:rPr>
        <w:rFonts w:ascii="Courier New" w:hAnsi="Courier New" w:hint="default"/>
      </w:rPr>
    </w:lvl>
    <w:lvl w:ilvl="8" w:tplc="8E14390A">
      <w:start w:val="1"/>
      <w:numFmt w:val="bullet"/>
      <w:lvlText w:val=""/>
      <w:lvlJc w:val="left"/>
      <w:pPr>
        <w:ind w:left="6480" w:hanging="360"/>
      </w:pPr>
      <w:rPr>
        <w:rFonts w:ascii="Wingdings" w:hAnsi="Wingdings" w:hint="default"/>
      </w:rPr>
    </w:lvl>
  </w:abstractNum>
  <w:abstractNum w:abstractNumId="8" w15:restartNumberingAfterBreak="0">
    <w:nsid w:val="42AC87CC"/>
    <w:multiLevelType w:val="hybridMultilevel"/>
    <w:tmpl w:val="4F5AAEAE"/>
    <w:lvl w:ilvl="0" w:tplc="F20EBD3C">
      <w:start w:val="1"/>
      <w:numFmt w:val="bullet"/>
      <w:lvlText w:val=""/>
      <w:lvlJc w:val="left"/>
      <w:pPr>
        <w:ind w:left="720" w:hanging="360"/>
      </w:pPr>
      <w:rPr>
        <w:rFonts w:ascii="Symbol" w:hAnsi="Symbol" w:hint="default"/>
      </w:rPr>
    </w:lvl>
    <w:lvl w:ilvl="1" w:tplc="2F4E0B96">
      <w:start w:val="1"/>
      <w:numFmt w:val="bullet"/>
      <w:lvlText w:val="o"/>
      <w:lvlJc w:val="left"/>
      <w:pPr>
        <w:ind w:left="1440" w:hanging="360"/>
      </w:pPr>
      <w:rPr>
        <w:rFonts w:ascii="Courier New" w:hAnsi="Courier New" w:hint="default"/>
      </w:rPr>
    </w:lvl>
    <w:lvl w:ilvl="2" w:tplc="BB8ECB2A">
      <w:start w:val="1"/>
      <w:numFmt w:val="bullet"/>
      <w:lvlText w:val=""/>
      <w:lvlJc w:val="left"/>
      <w:pPr>
        <w:ind w:left="2160" w:hanging="360"/>
      </w:pPr>
      <w:rPr>
        <w:rFonts w:ascii="Wingdings" w:hAnsi="Wingdings" w:hint="default"/>
      </w:rPr>
    </w:lvl>
    <w:lvl w:ilvl="3" w:tplc="B290AAAE">
      <w:start w:val="1"/>
      <w:numFmt w:val="bullet"/>
      <w:lvlText w:val=""/>
      <w:lvlJc w:val="left"/>
      <w:pPr>
        <w:ind w:left="2880" w:hanging="360"/>
      </w:pPr>
      <w:rPr>
        <w:rFonts w:ascii="Symbol" w:hAnsi="Symbol" w:hint="default"/>
      </w:rPr>
    </w:lvl>
    <w:lvl w:ilvl="4" w:tplc="5B4AA2F6">
      <w:start w:val="1"/>
      <w:numFmt w:val="bullet"/>
      <w:lvlText w:val="o"/>
      <w:lvlJc w:val="left"/>
      <w:pPr>
        <w:ind w:left="3600" w:hanging="360"/>
      </w:pPr>
      <w:rPr>
        <w:rFonts w:ascii="Courier New" w:hAnsi="Courier New" w:hint="default"/>
      </w:rPr>
    </w:lvl>
    <w:lvl w:ilvl="5" w:tplc="3A58B896">
      <w:start w:val="1"/>
      <w:numFmt w:val="bullet"/>
      <w:lvlText w:val=""/>
      <w:lvlJc w:val="left"/>
      <w:pPr>
        <w:ind w:left="4320" w:hanging="360"/>
      </w:pPr>
      <w:rPr>
        <w:rFonts w:ascii="Wingdings" w:hAnsi="Wingdings" w:hint="default"/>
      </w:rPr>
    </w:lvl>
    <w:lvl w:ilvl="6" w:tplc="DE52AF34">
      <w:start w:val="1"/>
      <w:numFmt w:val="bullet"/>
      <w:lvlText w:val=""/>
      <w:lvlJc w:val="left"/>
      <w:pPr>
        <w:ind w:left="5040" w:hanging="360"/>
      </w:pPr>
      <w:rPr>
        <w:rFonts w:ascii="Symbol" w:hAnsi="Symbol" w:hint="default"/>
      </w:rPr>
    </w:lvl>
    <w:lvl w:ilvl="7" w:tplc="14AA2D68">
      <w:start w:val="1"/>
      <w:numFmt w:val="bullet"/>
      <w:lvlText w:val="o"/>
      <w:lvlJc w:val="left"/>
      <w:pPr>
        <w:ind w:left="5760" w:hanging="360"/>
      </w:pPr>
      <w:rPr>
        <w:rFonts w:ascii="Courier New" w:hAnsi="Courier New" w:hint="default"/>
      </w:rPr>
    </w:lvl>
    <w:lvl w:ilvl="8" w:tplc="7F0E9AAE">
      <w:start w:val="1"/>
      <w:numFmt w:val="bullet"/>
      <w:lvlText w:val=""/>
      <w:lvlJc w:val="left"/>
      <w:pPr>
        <w:ind w:left="6480" w:hanging="360"/>
      </w:pPr>
      <w:rPr>
        <w:rFonts w:ascii="Wingdings" w:hAnsi="Wingdings" w:hint="default"/>
      </w:rPr>
    </w:lvl>
  </w:abstractNum>
  <w:abstractNum w:abstractNumId="9" w15:restartNumberingAfterBreak="0">
    <w:nsid w:val="524B3323"/>
    <w:multiLevelType w:val="hybridMultilevel"/>
    <w:tmpl w:val="3FDC3A1E"/>
    <w:lvl w:ilvl="0" w:tplc="F3A2108C">
      <w:start w:val="1"/>
      <w:numFmt w:val="bullet"/>
      <w:lvlText w:val=""/>
      <w:lvlJc w:val="left"/>
      <w:pPr>
        <w:ind w:left="720" w:hanging="360"/>
      </w:pPr>
      <w:rPr>
        <w:rFonts w:ascii="Symbol" w:hAnsi="Symbol" w:hint="default"/>
      </w:rPr>
    </w:lvl>
    <w:lvl w:ilvl="1" w:tplc="2982DCB8">
      <w:start w:val="1"/>
      <w:numFmt w:val="bullet"/>
      <w:lvlText w:val="o"/>
      <w:lvlJc w:val="left"/>
      <w:pPr>
        <w:ind w:left="1440" w:hanging="360"/>
      </w:pPr>
      <w:rPr>
        <w:rFonts w:ascii="Courier New" w:hAnsi="Courier New" w:hint="default"/>
      </w:rPr>
    </w:lvl>
    <w:lvl w:ilvl="2" w:tplc="0A628F3A">
      <w:start w:val="1"/>
      <w:numFmt w:val="bullet"/>
      <w:lvlText w:val=""/>
      <w:lvlJc w:val="left"/>
      <w:pPr>
        <w:ind w:left="2160" w:hanging="360"/>
      </w:pPr>
      <w:rPr>
        <w:rFonts w:ascii="Wingdings" w:hAnsi="Wingdings" w:hint="default"/>
      </w:rPr>
    </w:lvl>
    <w:lvl w:ilvl="3" w:tplc="10920DEE">
      <w:start w:val="1"/>
      <w:numFmt w:val="bullet"/>
      <w:lvlText w:val=""/>
      <w:lvlJc w:val="left"/>
      <w:pPr>
        <w:ind w:left="2880" w:hanging="360"/>
      </w:pPr>
      <w:rPr>
        <w:rFonts w:ascii="Symbol" w:hAnsi="Symbol" w:hint="default"/>
      </w:rPr>
    </w:lvl>
    <w:lvl w:ilvl="4" w:tplc="C0AC160E">
      <w:start w:val="1"/>
      <w:numFmt w:val="bullet"/>
      <w:lvlText w:val="o"/>
      <w:lvlJc w:val="left"/>
      <w:pPr>
        <w:ind w:left="3600" w:hanging="360"/>
      </w:pPr>
      <w:rPr>
        <w:rFonts w:ascii="Courier New" w:hAnsi="Courier New" w:hint="default"/>
      </w:rPr>
    </w:lvl>
    <w:lvl w:ilvl="5" w:tplc="91AA9466">
      <w:start w:val="1"/>
      <w:numFmt w:val="bullet"/>
      <w:lvlText w:val=""/>
      <w:lvlJc w:val="left"/>
      <w:pPr>
        <w:ind w:left="4320" w:hanging="360"/>
      </w:pPr>
      <w:rPr>
        <w:rFonts w:ascii="Wingdings" w:hAnsi="Wingdings" w:hint="default"/>
      </w:rPr>
    </w:lvl>
    <w:lvl w:ilvl="6" w:tplc="ADBE03FA">
      <w:start w:val="1"/>
      <w:numFmt w:val="bullet"/>
      <w:lvlText w:val=""/>
      <w:lvlJc w:val="left"/>
      <w:pPr>
        <w:ind w:left="5040" w:hanging="360"/>
      </w:pPr>
      <w:rPr>
        <w:rFonts w:ascii="Symbol" w:hAnsi="Symbol" w:hint="default"/>
      </w:rPr>
    </w:lvl>
    <w:lvl w:ilvl="7" w:tplc="D314417C">
      <w:start w:val="1"/>
      <w:numFmt w:val="bullet"/>
      <w:lvlText w:val="o"/>
      <w:lvlJc w:val="left"/>
      <w:pPr>
        <w:ind w:left="5760" w:hanging="360"/>
      </w:pPr>
      <w:rPr>
        <w:rFonts w:ascii="Courier New" w:hAnsi="Courier New" w:hint="default"/>
      </w:rPr>
    </w:lvl>
    <w:lvl w:ilvl="8" w:tplc="A42805A8">
      <w:start w:val="1"/>
      <w:numFmt w:val="bullet"/>
      <w:lvlText w:val=""/>
      <w:lvlJc w:val="left"/>
      <w:pPr>
        <w:ind w:left="6480" w:hanging="360"/>
      </w:pPr>
      <w:rPr>
        <w:rFonts w:ascii="Wingdings" w:hAnsi="Wingdings" w:hint="default"/>
      </w:rPr>
    </w:lvl>
  </w:abstractNum>
  <w:abstractNum w:abstractNumId="10" w15:restartNumberingAfterBreak="0">
    <w:nsid w:val="52EC3098"/>
    <w:multiLevelType w:val="hybridMultilevel"/>
    <w:tmpl w:val="3940BCF0"/>
    <w:lvl w:ilvl="0" w:tplc="D6E0CA08">
      <w:start w:val="1"/>
      <w:numFmt w:val="bullet"/>
      <w:lvlText w:val=""/>
      <w:lvlJc w:val="left"/>
      <w:pPr>
        <w:ind w:left="720" w:hanging="360"/>
      </w:pPr>
      <w:rPr>
        <w:rFonts w:ascii="Symbol" w:hAnsi="Symbol" w:hint="default"/>
      </w:rPr>
    </w:lvl>
    <w:lvl w:ilvl="1" w:tplc="2124BA08">
      <w:start w:val="1"/>
      <w:numFmt w:val="bullet"/>
      <w:lvlText w:val="o"/>
      <w:lvlJc w:val="left"/>
      <w:pPr>
        <w:ind w:left="1440" w:hanging="360"/>
      </w:pPr>
      <w:rPr>
        <w:rFonts w:ascii="Courier New" w:hAnsi="Courier New" w:hint="default"/>
      </w:rPr>
    </w:lvl>
    <w:lvl w:ilvl="2" w:tplc="5B205102">
      <w:start w:val="1"/>
      <w:numFmt w:val="bullet"/>
      <w:lvlText w:val=""/>
      <w:lvlJc w:val="left"/>
      <w:pPr>
        <w:ind w:left="2160" w:hanging="360"/>
      </w:pPr>
      <w:rPr>
        <w:rFonts w:ascii="Wingdings" w:hAnsi="Wingdings" w:hint="default"/>
      </w:rPr>
    </w:lvl>
    <w:lvl w:ilvl="3" w:tplc="15EAF2F8">
      <w:start w:val="1"/>
      <w:numFmt w:val="bullet"/>
      <w:lvlText w:val=""/>
      <w:lvlJc w:val="left"/>
      <w:pPr>
        <w:ind w:left="2880" w:hanging="360"/>
      </w:pPr>
      <w:rPr>
        <w:rFonts w:ascii="Symbol" w:hAnsi="Symbol" w:hint="default"/>
      </w:rPr>
    </w:lvl>
    <w:lvl w:ilvl="4" w:tplc="A1C0CFE6">
      <w:start w:val="1"/>
      <w:numFmt w:val="bullet"/>
      <w:lvlText w:val="o"/>
      <w:lvlJc w:val="left"/>
      <w:pPr>
        <w:ind w:left="3600" w:hanging="360"/>
      </w:pPr>
      <w:rPr>
        <w:rFonts w:ascii="Courier New" w:hAnsi="Courier New" w:hint="default"/>
      </w:rPr>
    </w:lvl>
    <w:lvl w:ilvl="5" w:tplc="3AD44A12">
      <w:start w:val="1"/>
      <w:numFmt w:val="bullet"/>
      <w:lvlText w:val=""/>
      <w:lvlJc w:val="left"/>
      <w:pPr>
        <w:ind w:left="4320" w:hanging="360"/>
      </w:pPr>
      <w:rPr>
        <w:rFonts w:ascii="Wingdings" w:hAnsi="Wingdings" w:hint="default"/>
      </w:rPr>
    </w:lvl>
    <w:lvl w:ilvl="6" w:tplc="FEB4D38E">
      <w:start w:val="1"/>
      <w:numFmt w:val="bullet"/>
      <w:lvlText w:val=""/>
      <w:lvlJc w:val="left"/>
      <w:pPr>
        <w:ind w:left="5040" w:hanging="360"/>
      </w:pPr>
      <w:rPr>
        <w:rFonts w:ascii="Symbol" w:hAnsi="Symbol" w:hint="default"/>
      </w:rPr>
    </w:lvl>
    <w:lvl w:ilvl="7" w:tplc="783CF242">
      <w:start w:val="1"/>
      <w:numFmt w:val="bullet"/>
      <w:lvlText w:val="o"/>
      <w:lvlJc w:val="left"/>
      <w:pPr>
        <w:ind w:left="5760" w:hanging="360"/>
      </w:pPr>
      <w:rPr>
        <w:rFonts w:ascii="Courier New" w:hAnsi="Courier New" w:hint="default"/>
      </w:rPr>
    </w:lvl>
    <w:lvl w:ilvl="8" w:tplc="6098185C">
      <w:start w:val="1"/>
      <w:numFmt w:val="bullet"/>
      <w:lvlText w:val=""/>
      <w:lvlJc w:val="left"/>
      <w:pPr>
        <w:ind w:left="6480" w:hanging="360"/>
      </w:pPr>
      <w:rPr>
        <w:rFonts w:ascii="Wingdings" w:hAnsi="Wingdings" w:hint="default"/>
      </w:rPr>
    </w:lvl>
  </w:abstractNum>
  <w:abstractNum w:abstractNumId="11" w15:restartNumberingAfterBreak="0">
    <w:nsid w:val="5608F657"/>
    <w:multiLevelType w:val="hybridMultilevel"/>
    <w:tmpl w:val="6D1C46C8"/>
    <w:lvl w:ilvl="0" w:tplc="E6587C66">
      <w:start w:val="1"/>
      <w:numFmt w:val="bullet"/>
      <w:lvlText w:val=""/>
      <w:lvlJc w:val="left"/>
      <w:pPr>
        <w:ind w:left="720" w:hanging="360"/>
      </w:pPr>
      <w:rPr>
        <w:rFonts w:ascii="Wingdings" w:hAnsi="Wingdings" w:hint="default"/>
      </w:rPr>
    </w:lvl>
    <w:lvl w:ilvl="1" w:tplc="D97E3842">
      <w:start w:val="1"/>
      <w:numFmt w:val="bullet"/>
      <w:lvlText w:val="o"/>
      <w:lvlJc w:val="left"/>
      <w:pPr>
        <w:ind w:left="1440" w:hanging="360"/>
      </w:pPr>
      <w:rPr>
        <w:rFonts w:ascii="Courier New" w:hAnsi="Courier New" w:hint="default"/>
      </w:rPr>
    </w:lvl>
    <w:lvl w:ilvl="2" w:tplc="A106FD3A">
      <w:start w:val="1"/>
      <w:numFmt w:val="bullet"/>
      <w:lvlText w:val=""/>
      <w:lvlJc w:val="left"/>
      <w:pPr>
        <w:ind w:left="2160" w:hanging="360"/>
      </w:pPr>
      <w:rPr>
        <w:rFonts w:ascii="Wingdings" w:hAnsi="Wingdings" w:hint="default"/>
      </w:rPr>
    </w:lvl>
    <w:lvl w:ilvl="3" w:tplc="5EC28B22">
      <w:start w:val="1"/>
      <w:numFmt w:val="bullet"/>
      <w:lvlText w:val=""/>
      <w:lvlJc w:val="left"/>
      <w:pPr>
        <w:ind w:left="2880" w:hanging="360"/>
      </w:pPr>
      <w:rPr>
        <w:rFonts w:ascii="Symbol" w:hAnsi="Symbol" w:hint="default"/>
      </w:rPr>
    </w:lvl>
    <w:lvl w:ilvl="4" w:tplc="F9F6EFEE">
      <w:start w:val="1"/>
      <w:numFmt w:val="bullet"/>
      <w:lvlText w:val="o"/>
      <w:lvlJc w:val="left"/>
      <w:pPr>
        <w:ind w:left="3600" w:hanging="360"/>
      </w:pPr>
      <w:rPr>
        <w:rFonts w:ascii="Courier New" w:hAnsi="Courier New" w:hint="default"/>
      </w:rPr>
    </w:lvl>
    <w:lvl w:ilvl="5" w:tplc="0CF2E8EA">
      <w:start w:val="1"/>
      <w:numFmt w:val="bullet"/>
      <w:lvlText w:val=""/>
      <w:lvlJc w:val="left"/>
      <w:pPr>
        <w:ind w:left="4320" w:hanging="360"/>
      </w:pPr>
      <w:rPr>
        <w:rFonts w:ascii="Wingdings" w:hAnsi="Wingdings" w:hint="default"/>
      </w:rPr>
    </w:lvl>
    <w:lvl w:ilvl="6" w:tplc="07FA6E7A">
      <w:start w:val="1"/>
      <w:numFmt w:val="bullet"/>
      <w:lvlText w:val=""/>
      <w:lvlJc w:val="left"/>
      <w:pPr>
        <w:ind w:left="5040" w:hanging="360"/>
      </w:pPr>
      <w:rPr>
        <w:rFonts w:ascii="Symbol" w:hAnsi="Symbol" w:hint="default"/>
      </w:rPr>
    </w:lvl>
    <w:lvl w:ilvl="7" w:tplc="CBB0C9FA">
      <w:start w:val="1"/>
      <w:numFmt w:val="bullet"/>
      <w:lvlText w:val="o"/>
      <w:lvlJc w:val="left"/>
      <w:pPr>
        <w:ind w:left="5760" w:hanging="360"/>
      </w:pPr>
      <w:rPr>
        <w:rFonts w:ascii="Courier New" w:hAnsi="Courier New" w:hint="default"/>
      </w:rPr>
    </w:lvl>
    <w:lvl w:ilvl="8" w:tplc="375EA078">
      <w:start w:val="1"/>
      <w:numFmt w:val="bullet"/>
      <w:lvlText w:val=""/>
      <w:lvlJc w:val="left"/>
      <w:pPr>
        <w:ind w:left="6480" w:hanging="360"/>
      </w:pPr>
      <w:rPr>
        <w:rFonts w:ascii="Wingdings" w:hAnsi="Wingdings" w:hint="default"/>
      </w:rPr>
    </w:lvl>
  </w:abstractNum>
  <w:abstractNum w:abstractNumId="12" w15:restartNumberingAfterBreak="0">
    <w:nsid w:val="5C34BA56"/>
    <w:multiLevelType w:val="hybridMultilevel"/>
    <w:tmpl w:val="B98EEE40"/>
    <w:lvl w:ilvl="0" w:tplc="BE265FFE">
      <w:start w:val="1"/>
      <w:numFmt w:val="bullet"/>
      <w:lvlText w:val=""/>
      <w:lvlJc w:val="left"/>
      <w:pPr>
        <w:ind w:left="720" w:hanging="360"/>
      </w:pPr>
      <w:rPr>
        <w:rFonts w:ascii="Symbol" w:hAnsi="Symbol" w:hint="default"/>
      </w:rPr>
    </w:lvl>
    <w:lvl w:ilvl="1" w:tplc="F7947450">
      <w:start w:val="1"/>
      <w:numFmt w:val="bullet"/>
      <w:lvlText w:val="o"/>
      <w:lvlJc w:val="left"/>
      <w:pPr>
        <w:ind w:left="1440" w:hanging="360"/>
      </w:pPr>
      <w:rPr>
        <w:rFonts w:ascii="Courier New" w:hAnsi="Courier New" w:hint="default"/>
      </w:rPr>
    </w:lvl>
    <w:lvl w:ilvl="2" w:tplc="A620CC76">
      <w:start w:val="1"/>
      <w:numFmt w:val="bullet"/>
      <w:lvlText w:val=""/>
      <w:lvlJc w:val="left"/>
      <w:pPr>
        <w:ind w:left="2160" w:hanging="360"/>
      </w:pPr>
      <w:rPr>
        <w:rFonts w:ascii="Wingdings" w:hAnsi="Wingdings" w:hint="default"/>
      </w:rPr>
    </w:lvl>
    <w:lvl w:ilvl="3" w:tplc="8140D936">
      <w:start w:val="1"/>
      <w:numFmt w:val="bullet"/>
      <w:lvlText w:val=""/>
      <w:lvlJc w:val="left"/>
      <w:pPr>
        <w:ind w:left="2880" w:hanging="360"/>
      </w:pPr>
      <w:rPr>
        <w:rFonts w:ascii="Symbol" w:hAnsi="Symbol" w:hint="default"/>
      </w:rPr>
    </w:lvl>
    <w:lvl w:ilvl="4" w:tplc="6CCA1B58">
      <w:start w:val="1"/>
      <w:numFmt w:val="bullet"/>
      <w:lvlText w:val="o"/>
      <w:lvlJc w:val="left"/>
      <w:pPr>
        <w:ind w:left="3600" w:hanging="360"/>
      </w:pPr>
      <w:rPr>
        <w:rFonts w:ascii="Courier New" w:hAnsi="Courier New" w:hint="default"/>
      </w:rPr>
    </w:lvl>
    <w:lvl w:ilvl="5" w:tplc="44CE1C4E">
      <w:start w:val="1"/>
      <w:numFmt w:val="bullet"/>
      <w:lvlText w:val=""/>
      <w:lvlJc w:val="left"/>
      <w:pPr>
        <w:ind w:left="4320" w:hanging="360"/>
      </w:pPr>
      <w:rPr>
        <w:rFonts w:ascii="Wingdings" w:hAnsi="Wingdings" w:hint="default"/>
      </w:rPr>
    </w:lvl>
    <w:lvl w:ilvl="6" w:tplc="48BE00F4">
      <w:start w:val="1"/>
      <w:numFmt w:val="bullet"/>
      <w:lvlText w:val=""/>
      <w:lvlJc w:val="left"/>
      <w:pPr>
        <w:ind w:left="5040" w:hanging="360"/>
      </w:pPr>
      <w:rPr>
        <w:rFonts w:ascii="Symbol" w:hAnsi="Symbol" w:hint="default"/>
      </w:rPr>
    </w:lvl>
    <w:lvl w:ilvl="7" w:tplc="D282645E">
      <w:start w:val="1"/>
      <w:numFmt w:val="bullet"/>
      <w:lvlText w:val="o"/>
      <w:lvlJc w:val="left"/>
      <w:pPr>
        <w:ind w:left="5760" w:hanging="360"/>
      </w:pPr>
      <w:rPr>
        <w:rFonts w:ascii="Courier New" w:hAnsi="Courier New" w:hint="default"/>
      </w:rPr>
    </w:lvl>
    <w:lvl w:ilvl="8" w:tplc="C89817DC">
      <w:start w:val="1"/>
      <w:numFmt w:val="bullet"/>
      <w:lvlText w:val=""/>
      <w:lvlJc w:val="left"/>
      <w:pPr>
        <w:ind w:left="6480" w:hanging="360"/>
      </w:pPr>
      <w:rPr>
        <w:rFonts w:ascii="Wingdings" w:hAnsi="Wingdings" w:hint="default"/>
      </w:rPr>
    </w:lvl>
  </w:abstractNum>
  <w:abstractNum w:abstractNumId="13" w15:restartNumberingAfterBreak="0">
    <w:nsid w:val="7278FBCB"/>
    <w:multiLevelType w:val="hybridMultilevel"/>
    <w:tmpl w:val="80EA0056"/>
    <w:lvl w:ilvl="0" w:tplc="5A4EF73C">
      <w:start w:val="1"/>
      <w:numFmt w:val="bullet"/>
      <w:lvlText w:val=""/>
      <w:lvlJc w:val="left"/>
      <w:pPr>
        <w:ind w:left="720" w:hanging="360"/>
      </w:pPr>
      <w:rPr>
        <w:rFonts w:ascii="Symbol" w:hAnsi="Symbol" w:hint="default"/>
      </w:rPr>
    </w:lvl>
    <w:lvl w:ilvl="1" w:tplc="5E763F4E">
      <w:start w:val="1"/>
      <w:numFmt w:val="bullet"/>
      <w:lvlText w:val="o"/>
      <w:lvlJc w:val="left"/>
      <w:pPr>
        <w:ind w:left="1440" w:hanging="360"/>
      </w:pPr>
      <w:rPr>
        <w:rFonts w:ascii="Courier New" w:hAnsi="Courier New" w:hint="default"/>
      </w:rPr>
    </w:lvl>
    <w:lvl w:ilvl="2" w:tplc="F74252D8">
      <w:start w:val="1"/>
      <w:numFmt w:val="bullet"/>
      <w:lvlText w:val=""/>
      <w:lvlJc w:val="left"/>
      <w:pPr>
        <w:ind w:left="2160" w:hanging="360"/>
      </w:pPr>
      <w:rPr>
        <w:rFonts w:ascii="Wingdings" w:hAnsi="Wingdings" w:hint="default"/>
      </w:rPr>
    </w:lvl>
    <w:lvl w:ilvl="3" w:tplc="A726EBB8">
      <w:start w:val="1"/>
      <w:numFmt w:val="bullet"/>
      <w:lvlText w:val=""/>
      <w:lvlJc w:val="left"/>
      <w:pPr>
        <w:ind w:left="2880" w:hanging="360"/>
      </w:pPr>
      <w:rPr>
        <w:rFonts w:ascii="Symbol" w:hAnsi="Symbol" w:hint="default"/>
      </w:rPr>
    </w:lvl>
    <w:lvl w:ilvl="4" w:tplc="B746AD04">
      <w:start w:val="1"/>
      <w:numFmt w:val="bullet"/>
      <w:lvlText w:val="o"/>
      <w:lvlJc w:val="left"/>
      <w:pPr>
        <w:ind w:left="3600" w:hanging="360"/>
      </w:pPr>
      <w:rPr>
        <w:rFonts w:ascii="Courier New" w:hAnsi="Courier New" w:hint="default"/>
      </w:rPr>
    </w:lvl>
    <w:lvl w:ilvl="5" w:tplc="015EE2D6">
      <w:start w:val="1"/>
      <w:numFmt w:val="bullet"/>
      <w:lvlText w:val=""/>
      <w:lvlJc w:val="left"/>
      <w:pPr>
        <w:ind w:left="4320" w:hanging="360"/>
      </w:pPr>
      <w:rPr>
        <w:rFonts w:ascii="Wingdings" w:hAnsi="Wingdings" w:hint="default"/>
      </w:rPr>
    </w:lvl>
    <w:lvl w:ilvl="6" w:tplc="EE0ABD4E">
      <w:start w:val="1"/>
      <w:numFmt w:val="bullet"/>
      <w:lvlText w:val=""/>
      <w:lvlJc w:val="left"/>
      <w:pPr>
        <w:ind w:left="5040" w:hanging="360"/>
      </w:pPr>
      <w:rPr>
        <w:rFonts w:ascii="Symbol" w:hAnsi="Symbol" w:hint="default"/>
      </w:rPr>
    </w:lvl>
    <w:lvl w:ilvl="7" w:tplc="CAAEFC9A">
      <w:start w:val="1"/>
      <w:numFmt w:val="bullet"/>
      <w:lvlText w:val="o"/>
      <w:lvlJc w:val="left"/>
      <w:pPr>
        <w:ind w:left="5760" w:hanging="360"/>
      </w:pPr>
      <w:rPr>
        <w:rFonts w:ascii="Courier New" w:hAnsi="Courier New" w:hint="default"/>
      </w:rPr>
    </w:lvl>
    <w:lvl w:ilvl="8" w:tplc="3AAC4794">
      <w:start w:val="1"/>
      <w:numFmt w:val="bullet"/>
      <w:lvlText w:val=""/>
      <w:lvlJc w:val="left"/>
      <w:pPr>
        <w:ind w:left="6480" w:hanging="360"/>
      </w:pPr>
      <w:rPr>
        <w:rFonts w:ascii="Wingdings" w:hAnsi="Wingdings" w:hint="default"/>
      </w:rPr>
    </w:lvl>
  </w:abstractNum>
  <w:abstractNum w:abstractNumId="14" w15:restartNumberingAfterBreak="0">
    <w:nsid w:val="7320F716"/>
    <w:multiLevelType w:val="hybridMultilevel"/>
    <w:tmpl w:val="F1109C92"/>
    <w:lvl w:ilvl="0" w:tplc="328C925E">
      <w:start w:val="1"/>
      <w:numFmt w:val="bullet"/>
      <w:lvlText w:val=""/>
      <w:lvlJc w:val="left"/>
      <w:pPr>
        <w:ind w:left="720" w:hanging="360"/>
      </w:pPr>
      <w:rPr>
        <w:rFonts w:ascii="Symbol" w:hAnsi="Symbol" w:hint="default"/>
      </w:rPr>
    </w:lvl>
    <w:lvl w:ilvl="1" w:tplc="C36EC45C">
      <w:start w:val="1"/>
      <w:numFmt w:val="bullet"/>
      <w:lvlText w:val="o"/>
      <w:lvlJc w:val="left"/>
      <w:pPr>
        <w:ind w:left="1440" w:hanging="360"/>
      </w:pPr>
      <w:rPr>
        <w:rFonts w:ascii="Courier New" w:hAnsi="Courier New" w:hint="default"/>
      </w:rPr>
    </w:lvl>
    <w:lvl w:ilvl="2" w:tplc="7FCE6EF8">
      <w:start w:val="1"/>
      <w:numFmt w:val="bullet"/>
      <w:lvlText w:val=""/>
      <w:lvlJc w:val="left"/>
      <w:pPr>
        <w:ind w:left="2160" w:hanging="360"/>
      </w:pPr>
      <w:rPr>
        <w:rFonts w:ascii="Wingdings" w:hAnsi="Wingdings" w:hint="default"/>
      </w:rPr>
    </w:lvl>
    <w:lvl w:ilvl="3" w:tplc="A36A9006">
      <w:start w:val="1"/>
      <w:numFmt w:val="bullet"/>
      <w:lvlText w:val=""/>
      <w:lvlJc w:val="left"/>
      <w:pPr>
        <w:ind w:left="2880" w:hanging="360"/>
      </w:pPr>
      <w:rPr>
        <w:rFonts w:ascii="Symbol" w:hAnsi="Symbol" w:hint="default"/>
      </w:rPr>
    </w:lvl>
    <w:lvl w:ilvl="4" w:tplc="D9AE66D8">
      <w:start w:val="1"/>
      <w:numFmt w:val="bullet"/>
      <w:lvlText w:val="o"/>
      <w:lvlJc w:val="left"/>
      <w:pPr>
        <w:ind w:left="3600" w:hanging="360"/>
      </w:pPr>
      <w:rPr>
        <w:rFonts w:ascii="Courier New" w:hAnsi="Courier New" w:hint="default"/>
      </w:rPr>
    </w:lvl>
    <w:lvl w:ilvl="5" w:tplc="D2083B88">
      <w:start w:val="1"/>
      <w:numFmt w:val="bullet"/>
      <w:lvlText w:val=""/>
      <w:lvlJc w:val="left"/>
      <w:pPr>
        <w:ind w:left="4320" w:hanging="360"/>
      </w:pPr>
      <w:rPr>
        <w:rFonts w:ascii="Wingdings" w:hAnsi="Wingdings" w:hint="default"/>
      </w:rPr>
    </w:lvl>
    <w:lvl w:ilvl="6" w:tplc="36141860">
      <w:start w:val="1"/>
      <w:numFmt w:val="bullet"/>
      <w:lvlText w:val=""/>
      <w:lvlJc w:val="left"/>
      <w:pPr>
        <w:ind w:left="5040" w:hanging="360"/>
      </w:pPr>
      <w:rPr>
        <w:rFonts w:ascii="Symbol" w:hAnsi="Symbol" w:hint="default"/>
      </w:rPr>
    </w:lvl>
    <w:lvl w:ilvl="7" w:tplc="88968D36">
      <w:start w:val="1"/>
      <w:numFmt w:val="bullet"/>
      <w:lvlText w:val="o"/>
      <w:lvlJc w:val="left"/>
      <w:pPr>
        <w:ind w:left="5760" w:hanging="360"/>
      </w:pPr>
      <w:rPr>
        <w:rFonts w:ascii="Courier New" w:hAnsi="Courier New" w:hint="default"/>
      </w:rPr>
    </w:lvl>
    <w:lvl w:ilvl="8" w:tplc="EEA6D6A4">
      <w:start w:val="1"/>
      <w:numFmt w:val="bullet"/>
      <w:lvlText w:val=""/>
      <w:lvlJc w:val="left"/>
      <w:pPr>
        <w:ind w:left="6480" w:hanging="360"/>
      </w:pPr>
      <w:rPr>
        <w:rFonts w:ascii="Wingdings" w:hAnsi="Wingdings" w:hint="default"/>
      </w:rPr>
    </w:lvl>
  </w:abstractNum>
  <w:abstractNum w:abstractNumId="15" w15:restartNumberingAfterBreak="0">
    <w:nsid w:val="7D2567FB"/>
    <w:multiLevelType w:val="hybridMultilevel"/>
    <w:tmpl w:val="F6CC99C2"/>
    <w:lvl w:ilvl="0" w:tplc="57AE3C34">
      <w:start w:val="1"/>
      <w:numFmt w:val="bullet"/>
      <w:lvlText w:val=""/>
      <w:lvlJc w:val="left"/>
      <w:pPr>
        <w:ind w:left="720" w:hanging="360"/>
      </w:pPr>
      <w:rPr>
        <w:rFonts w:ascii="Symbol" w:hAnsi="Symbol" w:hint="default"/>
      </w:rPr>
    </w:lvl>
    <w:lvl w:ilvl="1" w:tplc="E460E128">
      <w:start w:val="1"/>
      <w:numFmt w:val="bullet"/>
      <w:lvlText w:val="o"/>
      <w:lvlJc w:val="left"/>
      <w:pPr>
        <w:ind w:left="1440" w:hanging="360"/>
      </w:pPr>
      <w:rPr>
        <w:rFonts w:ascii="Courier New" w:hAnsi="Courier New" w:hint="default"/>
      </w:rPr>
    </w:lvl>
    <w:lvl w:ilvl="2" w:tplc="45A8C65C">
      <w:start w:val="1"/>
      <w:numFmt w:val="bullet"/>
      <w:lvlText w:val=""/>
      <w:lvlJc w:val="left"/>
      <w:pPr>
        <w:ind w:left="2160" w:hanging="360"/>
      </w:pPr>
      <w:rPr>
        <w:rFonts w:ascii="Wingdings" w:hAnsi="Wingdings" w:hint="default"/>
      </w:rPr>
    </w:lvl>
    <w:lvl w:ilvl="3" w:tplc="48566558">
      <w:start w:val="1"/>
      <w:numFmt w:val="bullet"/>
      <w:lvlText w:val=""/>
      <w:lvlJc w:val="left"/>
      <w:pPr>
        <w:ind w:left="2880" w:hanging="360"/>
      </w:pPr>
      <w:rPr>
        <w:rFonts w:ascii="Symbol" w:hAnsi="Symbol" w:hint="default"/>
      </w:rPr>
    </w:lvl>
    <w:lvl w:ilvl="4" w:tplc="3A3CA0D4">
      <w:start w:val="1"/>
      <w:numFmt w:val="bullet"/>
      <w:lvlText w:val="o"/>
      <w:lvlJc w:val="left"/>
      <w:pPr>
        <w:ind w:left="3600" w:hanging="360"/>
      </w:pPr>
      <w:rPr>
        <w:rFonts w:ascii="Courier New" w:hAnsi="Courier New" w:hint="default"/>
      </w:rPr>
    </w:lvl>
    <w:lvl w:ilvl="5" w:tplc="7A0A5D80">
      <w:start w:val="1"/>
      <w:numFmt w:val="bullet"/>
      <w:lvlText w:val=""/>
      <w:lvlJc w:val="left"/>
      <w:pPr>
        <w:ind w:left="4320" w:hanging="360"/>
      </w:pPr>
      <w:rPr>
        <w:rFonts w:ascii="Wingdings" w:hAnsi="Wingdings" w:hint="default"/>
      </w:rPr>
    </w:lvl>
    <w:lvl w:ilvl="6" w:tplc="77A8FBBE">
      <w:start w:val="1"/>
      <w:numFmt w:val="bullet"/>
      <w:lvlText w:val=""/>
      <w:lvlJc w:val="left"/>
      <w:pPr>
        <w:ind w:left="5040" w:hanging="360"/>
      </w:pPr>
      <w:rPr>
        <w:rFonts w:ascii="Symbol" w:hAnsi="Symbol" w:hint="default"/>
      </w:rPr>
    </w:lvl>
    <w:lvl w:ilvl="7" w:tplc="5E6CCC9A">
      <w:start w:val="1"/>
      <w:numFmt w:val="bullet"/>
      <w:lvlText w:val="o"/>
      <w:lvlJc w:val="left"/>
      <w:pPr>
        <w:ind w:left="5760" w:hanging="360"/>
      </w:pPr>
      <w:rPr>
        <w:rFonts w:ascii="Courier New" w:hAnsi="Courier New" w:hint="default"/>
      </w:rPr>
    </w:lvl>
    <w:lvl w:ilvl="8" w:tplc="D73496EC">
      <w:start w:val="1"/>
      <w:numFmt w:val="bullet"/>
      <w:lvlText w:val=""/>
      <w:lvlJc w:val="left"/>
      <w:pPr>
        <w:ind w:left="6480" w:hanging="360"/>
      </w:pPr>
      <w:rPr>
        <w:rFonts w:ascii="Wingdings" w:hAnsi="Wingdings" w:hint="default"/>
      </w:rPr>
    </w:lvl>
  </w:abstractNum>
  <w:num w:numId="1" w16cid:durableId="1413702934">
    <w:abstractNumId w:val="8"/>
  </w:num>
  <w:num w:numId="2" w16cid:durableId="2099519107">
    <w:abstractNumId w:val="3"/>
  </w:num>
  <w:num w:numId="3" w16cid:durableId="372923019">
    <w:abstractNumId w:val="15"/>
  </w:num>
  <w:num w:numId="4" w16cid:durableId="1303999983">
    <w:abstractNumId w:val="9"/>
  </w:num>
  <w:num w:numId="5" w16cid:durableId="1290745188">
    <w:abstractNumId w:val="7"/>
  </w:num>
  <w:num w:numId="6" w16cid:durableId="848060912">
    <w:abstractNumId w:val="5"/>
  </w:num>
  <w:num w:numId="7" w16cid:durableId="743141442">
    <w:abstractNumId w:val="10"/>
  </w:num>
  <w:num w:numId="8" w16cid:durableId="814835893">
    <w:abstractNumId w:val="13"/>
  </w:num>
  <w:num w:numId="9" w16cid:durableId="1705279218">
    <w:abstractNumId w:val="4"/>
  </w:num>
  <w:num w:numId="10" w16cid:durableId="327251131">
    <w:abstractNumId w:val="0"/>
  </w:num>
  <w:num w:numId="11" w16cid:durableId="1334258012">
    <w:abstractNumId w:val="6"/>
  </w:num>
  <w:num w:numId="12" w16cid:durableId="1733699626">
    <w:abstractNumId w:val="14"/>
  </w:num>
  <w:num w:numId="13" w16cid:durableId="66147888">
    <w:abstractNumId w:val="1"/>
  </w:num>
  <w:num w:numId="14" w16cid:durableId="1749764490">
    <w:abstractNumId w:val="11"/>
  </w:num>
  <w:num w:numId="15" w16cid:durableId="1386375330">
    <w:abstractNumId w:val="2"/>
  </w:num>
  <w:num w:numId="16" w16cid:durableId="12193923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730"/>
    <w:rsid w:val="00023707"/>
    <w:rsid w:val="00052AFD"/>
    <w:rsid w:val="000B3662"/>
    <w:rsid w:val="000B3B75"/>
    <w:rsid w:val="000C363B"/>
    <w:rsid w:val="001A6CFC"/>
    <w:rsid w:val="001E2528"/>
    <w:rsid w:val="00283CE0"/>
    <w:rsid w:val="002D30EB"/>
    <w:rsid w:val="00325F83"/>
    <w:rsid w:val="00351130"/>
    <w:rsid w:val="003564C9"/>
    <w:rsid w:val="00372E5C"/>
    <w:rsid w:val="003E27DA"/>
    <w:rsid w:val="004238E4"/>
    <w:rsid w:val="004662C5"/>
    <w:rsid w:val="004B3730"/>
    <w:rsid w:val="0050486B"/>
    <w:rsid w:val="00511ECE"/>
    <w:rsid w:val="00520E99"/>
    <w:rsid w:val="00545B5E"/>
    <w:rsid w:val="00563BF4"/>
    <w:rsid w:val="005C35DA"/>
    <w:rsid w:val="005E08B2"/>
    <w:rsid w:val="006B41DE"/>
    <w:rsid w:val="006B613D"/>
    <w:rsid w:val="007B05A6"/>
    <w:rsid w:val="008475D1"/>
    <w:rsid w:val="00881835"/>
    <w:rsid w:val="008B4B44"/>
    <w:rsid w:val="009A779F"/>
    <w:rsid w:val="00A03A5A"/>
    <w:rsid w:val="00A3501B"/>
    <w:rsid w:val="00A72D0D"/>
    <w:rsid w:val="00A770E3"/>
    <w:rsid w:val="00A80D0C"/>
    <w:rsid w:val="00AE090B"/>
    <w:rsid w:val="00B6123A"/>
    <w:rsid w:val="00BE3E5A"/>
    <w:rsid w:val="00C272AF"/>
    <w:rsid w:val="00C30869"/>
    <w:rsid w:val="00C44384"/>
    <w:rsid w:val="00CC2340"/>
    <w:rsid w:val="00CE64EC"/>
    <w:rsid w:val="00D477B5"/>
    <w:rsid w:val="00D675D3"/>
    <w:rsid w:val="00D75754"/>
    <w:rsid w:val="00D83245"/>
    <w:rsid w:val="00E67F80"/>
    <w:rsid w:val="00EB2BF2"/>
    <w:rsid w:val="00EE1BF2"/>
    <w:rsid w:val="00F1155A"/>
    <w:rsid w:val="00F20566"/>
    <w:rsid w:val="00F358B6"/>
    <w:rsid w:val="00FA03DD"/>
    <w:rsid w:val="00FD3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D09C3"/>
  <w15:chartTrackingRefBased/>
  <w15:docId w15:val="{FE03E5FD-9CAA-4441-9ADF-6CCFAD0BD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730"/>
    <w:pPr>
      <w:spacing w:line="259" w:lineRule="auto"/>
    </w:pPr>
    <w:rPr>
      <w:kern w:val="0"/>
      <w:sz w:val="22"/>
      <w:szCs w:val="22"/>
      <w14:ligatures w14:val="none"/>
    </w:rPr>
  </w:style>
  <w:style w:type="paragraph" w:styleId="Heading1">
    <w:name w:val="heading 1"/>
    <w:basedOn w:val="Normal"/>
    <w:next w:val="Normal"/>
    <w:link w:val="Heading1Char"/>
    <w:uiPriority w:val="9"/>
    <w:qFormat/>
    <w:rsid w:val="004B37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37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37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37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37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37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37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37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37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7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37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37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37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37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37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37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37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3730"/>
    <w:rPr>
      <w:rFonts w:eastAsiaTheme="majorEastAsia" w:cstheme="majorBidi"/>
      <w:color w:val="272727" w:themeColor="text1" w:themeTint="D8"/>
    </w:rPr>
  </w:style>
  <w:style w:type="paragraph" w:styleId="Title">
    <w:name w:val="Title"/>
    <w:basedOn w:val="Normal"/>
    <w:next w:val="Normal"/>
    <w:link w:val="TitleChar"/>
    <w:uiPriority w:val="10"/>
    <w:qFormat/>
    <w:rsid w:val="004B37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7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37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37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3730"/>
    <w:pPr>
      <w:spacing w:before="160"/>
      <w:jc w:val="center"/>
    </w:pPr>
    <w:rPr>
      <w:i/>
      <w:iCs/>
      <w:color w:val="404040" w:themeColor="text1" w:themeTint="BF"/>
    </w:rPr>
  </w:style>
  <w:style w:type="character" w:customStyle="1" w:styleId="QuoteChar">
    <w:name w:val="Quote Char"/>
    <w:basedOn w:val="DefaultParagraphFont"/>
    <w:link w:val="Quote"/>
    <w:uiPriority w:val="29"/>
    <w:rsid w:val="004B3730"/>
    <w:rPr>
      <w:i/>
      <w:iCs/>
      <w:color w:val="404040" w:themeColor="text1" w:themeTint="BF"/>
    </w:rPr>
  </w:style>
  <w:style w:type="paragraph" w:styleId="ListParagraph">
    <w:name w:val="List Paragraph"/>
    <w:basedOn w:val="Normal"/>
    <w:uiPriority w:val="34"/>
    <w:qFormat/>
    <w:rsid w:val="004B3730"/>
    <w:pPr>
      <w:ind w:left="720"/>
      <w:contextualSpacing/>
    </w:pPr>
  </w:style>
  <w:style w:type="character" w:styleId="IntenseEmphasis">
    <w:name w:val="Intense Emphasis"/>
    <w:basedOn w:val="DefaultParagraphFont"/>
    <w:uiPriority w:val="21"/>
    <w:qFormat/>
    <w:rsid w:val="004B3730"/>
    <w:rPr>
      <w:i/>
      <w:iCs/>
      <w:color w:val="0F4761" w:themeColor="accent1" w:themeShade="BF"/>
    </w:rPr>
  </w:style>
  <w:style w:type="paragraph" w:styleId="IntenseQuote">
    <w:name w:val="Intense Quote"/>
    <w:basedOn w:val="Normal"/>
    <w:next w:val="Normal"/>
    <w:link w:val="IntenseQuoteChar"/>
    <w:uiPriority w:val="30"/>
    <w:qFormat/>
    <w:rsid w:val="004B37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3730"/>
    <w:rPr>
      <w:i/>
      <w:iCs/>
      <w:color w:val="0F4761" w:themeColor="accent1" w:themeShade="BF"/>
    </w:rPr>
  </w:style>
  <w:style w:type="character" w:styleId="IntenseReference">
    <w:name w:val="Intense Reference"/>
    <w:basedOn w:val="DefaultParagraphFont"/>
    <w:uiPriority w:val="32"/>
    <w:qFormat/>
    <w:rsid w:val="004B3730"/>
    <w:rPr>
      <w:b/>
      <w:bCs/>
      <w:smallCaps/>
      <w:color w:val="0F4761" w:themeColor="accent1" w:themeShade="BF"/>
      <w:spacing w:val="5"/>
    </w:rPr>
  </w:style>
  <w:style w:type="paragraph" w:styleId="NormalWeb">
    <w:name w:val="Normal (Web)"/>
    <w:basedOn w:val="Normal"/>
    <w:uiPriority w:val="99"/>
    <w:unhideWhenUsed/>
    <w:rsid w:val="004B373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B373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TotalTime>
  <Pages>8</Pages>
  <Words>967</Words>
  <Characters>5514</Characters>
  <Application>Microsoft Office Word</Application>
  <DocSecurity>0</DocSecurity>
  <Lines>45</Lines>
  <Paragraphs>12</Paragraphs>
  <ScaleCrop>false</ScaleCrop>
  <Company>Cognizant</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 Victor (Contractor)</dc:creator>
  <cp:keywords/>
  <dc:description/>
  <cp:lastModifiedBy>Kotagiri, Sai Anudeep (Cognizant)</cp:lastModifiedBy>
  <cp:revision>55</cp:revision>
  <dcterms:created xsi:type="dcterms:W3CDTF">2025-07-21T04:40:00Z</dcterms:created>
  <dcterms:modified xsi:type="dcterms:W3CDTF">2025-08-28T10:05:00Z</dcterms:modified>
</cp:coreProperties>
</file>