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BBF7D0"/>
                <w:sz w:val="20"/>
                <w:szCs w:val="20"/>
              </w:rPr>
              <w:t xml:space="preserve">MONGODB MASTER SERIES</w:t>
            </w:r>
          </w:p>
          <w:p>
            <w:pPr>
              <w:spacing w:before="60"/>
              <w:jc w:val="center"/>
            </w:pPr>
            <w:r>
              <w:rPr>
                <w:rFonts w:ascii="Calibri" w:cs="Calibri" w:eastAsia="Calibri" w:hAnsi="Calibri"/>
                <w:b/>
                <w:bCs/>
                <w:i w:val="false"/>
                <w:iCs w:val="false"/>
                <w:color w:val="FFFFFF"/>
                <w:sz w:val="40"/>
                <w:szCs w:val="40"/>
              </w:rPr>
              <w:t xml:space="preserve">Chapter 2: Advanced Patterns</w:t>
            </w:r>
          </w:p>
          <w:p>
            <w:pPr>
              <w:spacing w:before="80"/>
              <w:jc w:val="center"/>
            </w:pPr>
            <w:r>
              <w:rPr>
                <w:rFonts w:ascii="Calibri" w:cs="Calibri" w:eastAsia="Calibri" w:hAnsi="Calibri"/>
                <w:b w:val="false"/>
                <w:bCs w:val="false"/>
                <w:i/>
                <w:iCs/>
                <w:color w:val="D9F99D"/>
                <w:sz w:val="20"/>
                <w:szCs w:val="20"/>
              </w:rPr>
              <w:t xml:space="preserve">Aggregation  •  Sharding  •  Replication  •  Transactions  •  Performance Tuning</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14532D"/>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Aggregation Framework — pipelines, stages, operators</w:t>
            </w:r>
          </w:p>
          <w:p>
            <w:pPr>
              <w:spacing w:before="30" w:after="30"/>
            </w:pPr>
            <w:r>
              <w:rPr>
                <w:rFonts w:ascii="Calibri" w:cs="Calibri" w:eastAsia="Calibri" w:hAnsi="Calibri"/>
                <w:b w:val="false"/>
                <w:bCs w:val="false"/>
                <w:i w:val="false"/>
                <w:iCs w:val="false"/>
                <w:color w:val="374151"/>
                <w:sz w:val="18"/>
                <w:szCs w:val="18"/>
              </w:rPr>
              <w:t xml:space="preserve">2.  Common aggregation patterns — grouping, filtering, reshaping</w:t>
            </w:r>
          </w:p>
          <w:p>
            <w:pPr>
              <w:spacing w:before="30" w:after="30"/>
            </w:pPr>
            <w:r>
              <w:rPr>
                <w:rFonts w:ascii="Calibri" w:cs="Calibri" w:eastAsia="Calibri" w:hAnsi="Calibri"/>
                <w:b w:val="false"/>
                <w:bCs w:val="false"/>
                <w:i w:val="false"/>
                <w:iCs w:val="false"/>
                <w:color w:val="374151"/>
                <w:sz w:val="18"/>
                <w:szCs w:val="18"/>
              </w:rPr>
              <w:t xml:space="preserve">3.  Aggregation performance — indexes, memory limits</w:t>
            </w:r>
          </w:p>
          <w:p>
            <w:pPr>
              <w:spacing w:before="30" w:after="30"/>
            </w:pPr>
            <w:r>
              <w:rPr>
                <w:rFonts w:ascii="Calibri" w:cs="Calibri" w:eastAsia="Calibri" w:hAnsi="Calibri"/>
                <w:b w:val="false"/>
                <w:bCs w:val="false"/>
                <w:i w:val="false"/>
                <w:iCs w:val="false"/>
                <w:color w:val="374151"/>
                <w:sz w:val="18"/>
                <w:szCs w:val="18"/>
              </w:rPr>
              <w:t xml:space="preserve">4.  Sharding — horizontal scaling, shard key selection</w:t>
            </w:r>
          </w:p>
          <w:p>
            <w:pPr>
              <w:spacing w:before="30" w:after="30"/>
            </w:pPr>
            <w:r>
              <w:rPr>
                <w:rFonts w:ascii="Calibri" w:cs="Calibri" w:eastAsia="Calibri" w:hAnsi="Calibri"/>
                <w:b w:val="false"/>
                <w:bCs w:val="false"/>
                <w:i w:val="false"/>
                <w:iCs w:val="false"/>
                <w:color w:val="374151"/>
                <w:sz w:val="18"/>
                <w:szCs w:val="18"/>
              </w:rPr>
              <w:t xml:space="preserve">5.  Chunk migration and balancing</w:t>
            </w:r>
          </w:p>
          <w:p>
            <w:pPr>
              <w:spacing w:before="30" w:after="30"/>
            </w:pPr>
            <w:r>
              <w:rPr>
                <w:rFonts w:ascii="Calibri" w:cs="Calibri" w:eastAsia="Calibri" w:hAnsi="Calibri"/>
                <w:b w:val="false"/>
                <w:bCs w:val="false"/>
                <w:i w:val="false"/>
                <w:iCs w:val="false"/>
                <w:color w:val="374151"/>
                <w:sz w:val="18"/>
                <w:szCs w:val="18"/>
              </w:rPr>
              <w:t xml:space="preserve">6.  Replication — replica sets, elections, read preferences</w:t>
            </w:r>
          </w:p>
          <w:p>
            <w:pPr>
              <w:spacing w:before="30" w:after="30"/>
            </w:pPr>
            <w:r>
              <w:rPr>
                <w:rFonts w:ascii="Calibri" w:cs="Calibri" w:eastAsia="Calibri" w:hAnsi="Calibri"/>
                <w:b w:val="false"/>
                <w:bCs w:val="false"/>
                <w:i w:val="false"/>
                <w:iCs w:val="false"/>
                <w:color w:val="374151"/>
                <w:sz w:val="18"/>
                <w:szCs w:val="18"/>
              </w:rPr>
              <w:t xml:space="preserve">7.  Write concerns and read concerns</w:t>
            </w:r>
          </w:p>
          <w:p>
            <w:pPr>
              <w:spacing w:before="30" w:after="30"/>
            </w:pPr>
            <w:r>
              <w:rPr>
                <w:rFonts w:ascii="Calibri" w:cs="Calibri" w:eastAsia="Calibri" w:hAnsi="Calibri"/>
                <w:b w:val="false"/>
                <w:bCs w:val="false"/>
                <w:i w:val="false"/>
                <w:iCs w:val="false"/>
                <w:color w:val="374151"/>
                <w:sz w:val="18"/>
                <w:szCs w:val="18"/>
              </w:rPr>
              <w:t xml:space="preserve">8.  Multi-document transactions — ACID guarantees</w:t>
            </w:r>
          </w:p>
          <w:p>
            <w:pPr>
              <w:spacing w:before="30" w:after="30"/>
            </w:pPr>
            <w:r>
              <w:rPr>
                <w:rFonts w:ascii="Calibri" w:cs="Calibri" w:eastAsia="Calibri" w:hAnsi="Calibri"/>
                <w:b w:val="false"/>
                <w:bCs w:val="false"/>
                <w:i w:val="false"/>
                <w:iCs w:val="false"/>
                <w:color w:val="374151"/>
                <w:sz w:val="18"/>
                <w:szCs w:val="18"/>
              </w:rPr>
              <w:t xml:space="preserve">9.  Performance tuning — profiler, currentOp, indexes</w:t>
            </w:r>
          </w:p>
          <w:p>
            <w:pPr>
              <w:spacing w:before="30" w:after="30"/>
            </w:pPr>
            <w:r>
              <w:rPr>
                <w:rFonts w:ascii="Calibri" w:cs="Calibri" w:eastAsia="Calibri" w:hAnsi="Calibri"/>
                <w:b w:val="false"/>
                <w:bCs w:val="false"/>
                <w:i w:val="false"/>
                <w:iCs w:val="false"/>
                <w:color w:val="374151"/>
                <w:sz w:val="18"/>
                <w:szCs w:val="18"/>
              </w:rPr>
              <w:t xml:space="preserve">10. Interview Q&amp;A</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1. Aggregation Framework</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Aggregation is MongoDB's data processing pipeline.</w:t>
            </w:r>
          </w:p>
          <w:p>
            <w:r>
              <w:rPr>
                <w:rFonts w:ascii="Calibri" w:cs="Calibri" w:eastAsia="Calibri" w:hAnsi="Calibri"/>
                <w:b w:val="false"/>
                <w:bCs w:val="false"/>
                <w:i w:val="false"/>
                <w:iCs w:val="false"/>
                <w:color w:val="374151"/>
                <w:sz w:val="19"/>
                <w:szCs w:val="19"/>
              </w:rPr>
              <w:t xml:space="preserve">Like Unix pipelines, you pass documents through stages that filter, transform, group, and reshape data. Much more powerful than find() queries. Runs on the server, can use indexes.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AGGREGATION PIPELINE: array of stages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$match: { status: 'completed' } },       // Stage 1: filter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$group: { _id: '$customerId', total: { $sum: '$amount' } } },  // Stage 2: group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$sort: { total: -1 } },                  // Stage 3: sort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$limit: 10 }                             // Stage 4: limit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stage receives output from previous stage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Like Unix: cat file | grep 'error' | sort | head -10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COMMON STAGES: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$match: filter documents (like find())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$group: group by field, compute aggregates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$project: reshape documents, include/exclude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$sort: sort documents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$limit / $skip: pagination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$lookup: join with another collection (like SQL JOIN)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$unwind: deconstruct array field into separate documents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$addFields: add computed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$out / $merge: write results to collection</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2. Common Aggregation Patterns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2.1  </w:t>
      </w:r>
      <w:r>
        <w:rPr>
          <w:rFonts w:ascii="Calibri" w:cs="Calibri" w:eastAsia="Calibri" w:hAnsi="Calibri"/>
          <w:b/>
          <w:bCs/>
          <w:i w:val="false"/>
          <w:iCs w:val="false"/>
          <w:color w:val="111827"/>
          <w:sz w:val="22"/>
          <w:szCs w:val="22"/>
        </w:rPr>
        <w:t xml:space="preserve">Grouping and Aggregates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GROUP BY + SUM (total sales per customer)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$group: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_id: '$customerId',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totalSpent: { $sum: '$amount'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orderCount: { $sum: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avgOrderValue: { $avg: '$amount'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_id: 'cust123', totalSpent: 5000, orderCount: 10, avgOrderValue: 500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GROUP BY multiple fields (sales per city per month)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$group: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_id: { city: '$city', month: { $month: '$orderDate'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revenue: { $sum: '$amount'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ACCUMULATOR OPERATORS: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$sum, $avg, $min, $max, $first, $last, $push (array), $addToSet (unique array)</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2.2  </w:t>
      </w:r>
      <w:r>
        <w:rPr>
          <w:rFonts w:ascii="Calibri" w:cs="Calibri" w:eastAsia="Calibri" w:hAnsi="Calibri"/>
          <w:b/>
          <w:bCs/>
          <w:i w:val="false"/>
          <w:iCs w:val="false"/>
          <w:color w:val="111827"/>
          <w:sz w:val="22"/>
          <w:szCs w:val="22"/>
        </w:rPr>
        <w:t xml:space="preserve">Reshaping with $project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SELECT specific fields + add computed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$project: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1,  // include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fullName: { $concat: ['$firstName', ' ', '$lastName'] },  // computed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age: { $subtract: [2024, { $year: '$birthDate'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Exclude _id: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$project: { _id: 0, name: 1, email: 1 }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2.3  </w:t>
      </w:r>
      <w:r>
        <w:rPr>
          <w:rFonts w:ascii="Calibri" w:cs="Calibri" w:eastAsia="Calibri" w:hAnsi="Calibri"/>
          <w:b/>
          <w:bCs/>
          <w:i w:val="false"/>
          <w:iCs w:val="false"/>
          <w:color w:val="111827"/>
          <w:sz w:val="22"/>
          <w:szCs w:val="22"/>
        </w:rPr>
        <w:t xml:space="preserve">Array Operations with $unwind</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Document with 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_id: 1, name: 'Rohit', skills: ['JS', 'TS', 'MongoDB']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UNWIND: create one document per array element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$unwind: '$skills'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 3 documents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_id: 1, name: 'Rohit', skills: 'JS'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_id: 1, name: 'Rohit', skills: 'TS'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_id: 1, name: 'Rohit', skills: 'MongoDB'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Count users per skill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$unwind: '$skills'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$group: { _id: '$skills', count: { $sum: 1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$sort: { count: -1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2.4  </w:t>
      </w:r>
      <w:r>
        <w:rPr>
          <w:rFonts w:ascii="Calibri" w:cs="Calibri" w:eastAsia="Calibri" w:hAnsi="Calibri"/>
          <w:b/>
          <w:bCs/>
          <w:i w:val="false"/>
          <w:iCs w:val="false"/>
          <w:color w:val="111827"/>
          <w:sz w:val="22"/>
          <w:szCs w:val="22"/>
        </w:rPr>
        <w:t xml:space="preserve">Joins with $lookup</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LEFT JOIN between orders and users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$lookup: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from: 'users',              // join with users collection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localField: 'customerId',   // field in orders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foreignField: '_id',        // field in users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 'customer'              // output array field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$unwind: '$customer' }      // flatten (if 1:1 relationship)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Result: order document with embedded customer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WARNING: $lookup is expensive (no indexes across collections)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sparingly, consider denormalization instead</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3. Aggregation Performance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INDEXES: $match and $sort can use indexes if EARLY in pipeline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GOOD: $match first → uses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$match: { status: 'completed' } },  // uses index on status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$group: { _id: '$customerId', total: { $sum: '$amount'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BAD: $group first → can't use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db.orders.aggregate([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$group: { _id: '$customerId', total: { $sum: '$amount'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$match: { total: { $gt: 1000 } } }  // filters after grouping, no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MEMORY LIMIT: 100MB per stage by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exceeded: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Error: Exceeded memory limit for $group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1: Use indexes to reduce data early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2: Enable disk use (slower but works):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db.orders.aggregate([...], { allowDiskUse: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3: Increase memory limit (MongoDB 4.2+):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db.adminCommand({ setParameter: 1, internalQueryExecMaxBlockingSortBytes: 200000000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EXPLAIN aggregation: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db.orders.aggregate([...], { explain: true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Shows which stages use indexes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4. Sharding — Horizontal Scaling</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Sharding distributes data across multiple servers (shards).</w:t>
            </w:r>
          </w:p>
          <w:p>
            <w:r>
              <w:rPr>
                <w:rFonts w:ascii="Calibri" w:cs="Calibri" w:eastAsia="Calibri" w:hAnsi="Calibri"/>
                <w:b w:val="false"/>
                <w:bCs w:val="false"/>
                <w:i w:val="false"/>
                <w:iCs w:val="false"/>
                <w:color w:val="374151"/>
                <w:sz w:val="19"/>
                <w:szCs w:val="19"/>
              </w:rPr>
              <w:t xml:space="preserve">Each shard is a replica set holding a subset of data. A mongos router directs queries to the correct shard(s). This scales both storage and throughput horizontally.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SHARDING 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[Application]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[mongos] ← query router (stateless, multiple instances)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[Config Servers] ← metadata (which chunks are on which shards)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[Shard 1]  [Shard 2]  [Shard 3] ← each is a replica 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ENABLE SHARDING: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sh.enableSharding('mydb');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sh.shardCollection('mydb.users', { userId: 'hashed'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SHARD KEY: field(s) used to partition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Every document must have shard 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Shard key is IMMUTABLE (can't change after insert)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CHUNKS: MongoDB divides data into chunks (default 64MB)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Chunk range example: userId from 0 to 1000 → Shard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userId from 1000 to 2000 → Shard 2</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4.1  </w:t>
      </w:r>
      <w:r>
        <w:rPr>
          <w:rFonts w:ascii="Calibri" w:cs="Calibri" w:eastAsia="Calibri" w:hAnsi="Calibri"/>
          <w:b/>
          <w:bCs/>
          <w:i w:val="false"/>
          <w:iCs w:val="false"/>
          <w:color w:val="111827"/>
          <w:sz w:val="22"/>
          <w:szCs w:val="22"/>
        </w:rPr>
        <w:t xml:space="preserve">Shard Key Selection — Critical Decision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GOOD SHARD KEY PROPERTIES: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High cardinality (many unique values)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Even distribution (no hotspots)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Query isolation (queries hit one shard, not all)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BAD SHARD KEY EXAMPLES: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createdAt: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All new inserts go to one chunk (latest time range)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One shard becomes hotspot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country: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Low cardinality (few countries)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most users from India → one shard overloaded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Monotonically increasing (auto-increment ID, timestamp)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All writes go to last chunk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GOOD SHARD KEY EXAMPLES: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userId: 'hashed'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Hashed key → random distribution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 writes across shards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Downside: Range queries hit all shards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customerId: 1, orderDate: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Compound key → good for queries like: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find({ customerId: 'X', orderDate: { $gte: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Isolated to one shard (customerId prefix)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SHARD KEY STRATEGIES: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Hashed: random distribution, can't do range queries efficiently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Range: efficient range queries, risk of hotspots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Compound: balance of both</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4.2  </w:t>
      </w:r>
      <w:r>
        <w:rPr>
          <w:rFonts w:ascii="Calibri" w:cs="Calibri" w:eastAsia="Calibri" w:hAnsi="Calibri"/>
          <w:b/>
          <w:bCs/>
          <w:i w:val="false"/>
          <w:iCs w:val="false"/>
          <w:color w:val="111827"/>
          <w:sz w:val="22"/>
          <w:szCs w:val="22"/>
        </w:rPr>
        <w:t xml:space="preserve">Chunk Migration and Balancing</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BALANCER: background process that moves chunks between shards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Goal: even distribution (each shard has similar number of chunks)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CHUNK SPLIT: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chunk grows &gt; 64MB → splits into 2 chunks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Chunk [0-1000] becomes [0-500] and [500-1000]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CHUNK MIGRATION: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Shard 1 has 100 chunks, Shard 2 has 50 chunks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Balancer moves 25 chunks from Shard 1 to Shard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Migration is TRANSPARENT (no downtime)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can impact performance (I/O, network)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DISABLE BALANCER during maintenance: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sh.stopBalancer();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maintenance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sh.startBalancer();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JUMBO CHUNKS: chunk &gt; 64MB that can't split (all docs have same shard 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All orders for customerId='X' in one chunk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Solution: Choose better shard key with higher cardinality</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5. Replication — Replica Sets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REPLICA SET: group of MongoDB servers with same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Primary (accepts writes) + N Secondaries (replicate from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ARCHITECTURE: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[Primary] ← writes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oplog replication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[Secondary 1]  [Secondary 2]  [Secondary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reads (if configured)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OPLOG: operation log (capped collection)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Every write to primary → appended to oplog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Secondaries tail oplog → apply operations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AUTOMATIC FAILOVER: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primary crashes → election → one secondary becomes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Election takes ~10 seconds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Clients auto-reconnect to new primary (with proper driver config)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ELECTION: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Replica set members vote (majority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Priority: higher priority → more likely to be elected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Member with most recent oplog wins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MINIMUM REPLICA SET: 3 members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Why? Need majority for election (2 out of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2-member set can't elect new primary if one goes down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ARBITER: voting member (no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2 data nodes + 1 arbiter = 3-member set (cheaper than 3 data nodes)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Arbiter votes in elections but doesn't store data</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5.1  </w:t>
      </w:r>
      <w:r>
        <w:rPr>
          <w:rFonts w:ascii="Calibri" w:cs="Calibri" w:eastAsia="Calibri" w:hAnsi="Calibri"/>
          <w:b/>
          <w:bCs/>
          <w:i w:val="false"/>
          <w:iCs w:val="false"/>
          <w:color w:val="111827"/>
          <w:sz w:val="22"/>
          <w:szCs w:val="22"/>
        </w:rPr>
        <w:t xml:space="preserve">Read Preferences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WHERE TO READ FROM?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primary (default): Always read from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Pros: Strongest consistency (latest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 Primary handles all load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primaryPreferred: Read from primary, fallback to secondary if primary down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secondary: Read from secondaries 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Pros: Offload reads from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 Stale reads (replication lag)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secondaryPreferred: Read from secondary, fallback to primary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nearest: Read from member with lowest network latency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Good for geo-distributed apps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 CODE (Node.js driver):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users = await db.collection('users').find({},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readPreference: 'secondary'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}).toArray();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REPLICATION LAG: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Primary writes at 1000 ops/sec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Secondary replicates at 900 ops/sec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Lag increases over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Secondary is behind by seconds/minutes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Monitor lag: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rs.status().members.forEach(m =&gt; print(m.name + ': ' + m.optimeDate));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6. Write Concerns and Read Concerns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WRITE CONCERN: how many replicas must ack before write succeeds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 1 (default): Primary acks (fast, but data loss if primary crashes before replication)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db.users.insertOne(doc, { writeConcern: { w: 1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 'majority': Majority of replicas ack (safe, slower)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db.users.insertOne(doc, { writeConcern: { w: 'majority'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3-member set: need 2 acks (primary + 1 secondary)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5-member set: need 3 acks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 0: Fire-and-forget (fastest, no guarantee)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j: true: Wait for journal commit (durable)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db.users.insertOne(doc, { writeConcern: { w: 1, j: true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wtimeout: max time to wait for acks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db.users.insertOne(doc, { writeConcern: { w: 'majority', wtimeout: 5000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majority doesn't ack in 5 sec → error (but write may still succeed eventually)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READ CONCERN: consistency level for reads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local (default): Return data from this member (may not be replicated)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majority: Return data replicated to majority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db.users.find({}, { readConcern: { level: 'majority'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Guarantees: Data won't be rolled back if primary fails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linearizable: Strongest (read-your-writes + linearizability)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Expensive: Requires round-trip to majority</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7. Multi-Document Transactions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TRANSACTIONS: ACID guarantees across multiple documents/collections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Available since MongoDB 4.0 (replica sets), 4.2 (sharded clusters)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session = client.startSession();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session.startTransaction();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db.collection('accounts').updateOne(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_id: 'Alice'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$inc: { balance: -100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session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db.collection('accounts').updateOne(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_id: 'Bob'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$inc: { balance: 100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session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session.commitTransaction();  // Both succeed or both fail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session.abortTransaction();   // Rollback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throw 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finally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session.endSession();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TRANSACTION LIMITS: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Max 60 seconds (configurable)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Max 16MB oplog entry (all ops combined)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Performance overhead (slower than single-doc atomicity)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TO USE: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Financial transfers (need atomicity across accounts)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Multi-step workflows (all-or-nothing)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High-throughput writes (too slow)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single-doc atomicity is enough (use $inc, array operators)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SINGLE-DOC ATOMICITY (no transaction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db.users.updateOne(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_id: 'Rohit'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$inc: { balance: 100 }, $push: { transactions: { amount: 100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Both $inc and $push are atomic within one document</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8. Performance Tuning</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8.1  </w:t>
      </w:r>
      <w:r>
        <w:rPr>
          <w:rFonts w:ascii="Calibri" w:cs="Calibri" w:eastAsia="Calibri" w:hAnsi="Calibri"/>
          <w:b/>
          <w:bCs/>
          <w:i w:val="false"/>
          <w:iCs w:val="false"/>
          <w:color w:val="111827"/>
          <w:sz w:val="22"/>
          <w:szCs w:val="22"/>
        </w:rPr>
        <w:t xml:space="preserve">Database Profiler</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PROFILER: logs slow queries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Enable profiling (level 1 = slow queries &gt; 100ms):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db.setProfilingLevel(1, { slowms: 100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Level 0: Off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Level 1: Slow queries 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Level 2: All queries (debug only, heavy overhead)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View slow queries: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db.system.profile.find().sort({ ts: -1 }).limit(10);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 shows: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Execution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Docs examined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Index used (or COLLSCAN)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db.setProfilingLevel(0);</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8.2  </w:t>
      </w:r>
      <w:r>
        <w:rPr>
          <w:rFonts w:ascii="Calibri" w:cs="Calibri" w:eastAsia="Calibri" w:hAnsi="Calibri"/>
          <w:b/>
          <w:bCs/>
          <w:i w:val="false"/>
          <w:iCs w:val="false"/>
          <w:color w:val="111827"/>
          <w:sz w:val="22"/>
          <w:szCs w:val="22"/>
        </w:rPr>
        <w:t xml:space="preserve">currentOp — See Running Queries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See all running operations: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db.currentOp();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Filter slow queries (&gt; 5 seconds):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db.currentOp({ secs_running: { $gt: 5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Kill a long-running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db.killOp(12345);  // opid from currentOp output</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8.3  </w:t>
      </w:r>
      <w:r>
        <w:rPr>
          <w:rFonts w:ascii="Calibri" w:cs="Calibri" w:eastAsia="Calibri" w:hAnsi="Calibri"/>
          <w:b/>
          <w:bCs/>
          <w:i w:val="false"/>
          <w:iCs w:val="false"/>
          <w:color w:val="111827"/>
          <w:sz w:val="22"/>
          <w:szCs w:val="22"/>
        </w:rPr>
        <w:t xml:space="preserve">Index Usage Stats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See which indexes are actually used: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db.users.aggregate([{ $indexStats: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name: 'email_1', accesses: { ops: 12345, since: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name: 'age_1', accesses: { ops: 0, since: ... } }  ← UNUSED, drop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DROP UNUSED 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db.users.dropIndex('age_1');</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9. All Interview Questions — Chapter 2</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How do you choose a good shard key in MongoDB?</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A good shard key needs: (1) High cardinality — many unique values to distribute data across shards. (2) Even distribution — no hotspots where one shard gets all writes. (3) Query isolation — common queries hit one shard, not broadcast to all shards. Bad examples: createdAt (all new inserts go to one shard creating hotspot), country (low cardinality, uneven distribution). Good examples: hashed userId (random distribution, even writes, but range queries hit all shards), or compound key like { customerId: 1, orderDate: 1 } which supports queries by customer (isolated to one shard) and allows range scans on orderDate. Avoid monotonically increasing values as shard keys.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Explain how replica sets provide high availability in MongoDB.</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A replica set is a group of MongoDB servers with one primary and multiple secondaries. All writes go to the primary, which logs operations to the oplog. Secondaries tail the oplog and replicate operations asynchronously. If the primary fails, remaining members hold an election (takes ~10 seconds) and elect a new primary from the secondaries. The member with highest priority and most recent oplog wins. Client drivers automatically detect the new primary and reconnect. This provides automatic failover with minimal downtime. Minimum 3 members needed for election (majority of 3 is 2, so one can fail and remaining 2 elect new primary). Arbiter is a voting-only member with no data, used to achieve odd number of voters cheaply.</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What is the difference between w:1 and w:majority write concerns?</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w:1 (default) means only the primary must acknowledge the write before returning success. Fast, but if primary crashes before replication completes, the write is lost. w:'majority' means a majority of replica set members must acknowledge (in 3-member set: 2 acks, in 5-member set: 3 acks). Slower because waiting for replication, but guarantees durability — the write survives primary failure. Use w:1 for high-throughput non-critical data. Use w:'majority' for critical data that can't be lost. Combine with j:true to wait for journal commit on disk. Can set wtimeout to fail fast if majority doesn't ack in time, but note the write may still eventually succeed.</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When should you use aggregation instead of find() in MongoDB?</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Use aggregation when: (1) You need transformations beyond filtering — grouping, reshaping, computing aggregates, joining collections. (2) You need to process data in stages — match, group, sort, limit in sequence. (3) You need complex operations like array unwinding, text search scoring, or geospatial queries. (4) You're doing analytics — summing revenue per month, counting users per country. Use find() when: (1) Simple filtering with projection. (2) No grouping or aggregation needed. (3) Returning raw documents. Aggregation can use indexes if $match and $sort are early in pipeline. Enable allowDiskUse:true for large datasets that exceed 100MB memory limit per stage.</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How do multi-document transactions work in MongoDB and when should you use them?</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Multi-document transactions provide ACID guarantees across multiple documents and collections. Start a session, begin transaction, perform operations passing the session, then commit or abort. All operations succeed together or all fail (atomicity). Available since MongoDB 4.0 on replica sets, 4.2 on sharded clusters. Transactions have overhead: slower than single-document operations, max 60 seconds, max 16MB oplog entry. Use when: financial transfers needing atomicity across accounts, multi-step workflows that must complete fully or not at all. Don't use when: single-document atomicity is sufficient (use atomic operators like $inc, $push within one document), high-throughput scenarios where performance is critical, or when you can design your schema to avoid needing transactions (embed related data in one document).</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14532D"/>
                <w:sz w:val="24"/>
                <w:szCs w:val="24"/>
              </w:rPr>
              <w:t xml:space="preserve">✅  MONGODB SERIES COMPLETE!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Aggregation framework — pipelines, stages, common patterns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Aggregation performance — indexes, memory limits, allowDiskUse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Sharding architecture — mongos, config servers, chunks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Shard key selection — cardinality, distribution, query isolation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Chunk migration and balancing — splits, jumbo chunks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Replica sets — primary/secondary, elections, automatic failover</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Read preferences — primary, secondary, nearest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Write concerns — w:1 vs w:majority, journal, wtimeout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Read concerns — local, majority, linearizable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Multi-document transactions — ACID, when to use, limits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Performance tuning — profiler, currentOp, index stats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14532D"/>
                <w:sz w:val="20"/>
                <w:szCs w:val="20"/>
              </w:rPr>
              <w:t xml:space="preserve">🎉  TOTAL: 15 CHAPTERS COMPLETE!</w:t>
            </w:r>
          </w:p>
          <w:p>
            <w:pPr>
              <w:jc w:val="center"/>
            </w:pPr>
            <w:r>
              <w:rPr>
                <w:rFonts w:ascii="Calibri" w:cs="Calibri" w:eastAsia="Calibri" w:hAnsi="Calibri"/>
                <w:b w:val="false"/>
                <w:bCs w:val="false"/>
                <w:i/>
                <w:iCs/>
                <w:color w:val="374151"/>
                <w:sz w:val="19"/>
                <w:szCs w:val="19"/>
              </w:rPr>
              <w:t xml:space="preserve">Redis (2) • React (3) • TypeScript (3) • Node.js (2) • System Design (3) • MongoDB (2)</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2026-02-12T12:15:04.652Z</dcterms:created>
  <dcterms:modified xsi:type="dcterms:W3CDTF">2026-02-12T12:15:04.653Z</dcterms:modified>
</cp:coreProperties>
</file>

<file path=docProps/custom.xml><?xml version="1.0" encoding="utf-8"?>
<Properties xmlns="http://schemas.openxmlformats.org/officeDocument/2006/custom-properties" xmlns:vt="http://schemas.openxmlformats.org/officeDocument/2006/docPropsVTypes"/>
</file>