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BD5D9B" w14:textId="77777777" w:rsidR="00BA5823" w:rsidRDefault="00BA5823" w:rsidP="00BA5823"/>
    <w:p w14:paraId="6CBCDAAC" w14:textId="77777777" w:rsidR="00BA5823" w:rsidRDefault="00BA5823" w:rsidP="00BA5823"/>
    <w:p w14:paraId="241DF0BF" w14:textId="77777777" w:rsidR="00BA5823" w:rsidRDefault="00BA5823" w:rsidP="00BA5823"/>
    <w:p w14:paraId="2BA99765" w14:textId="77777777" w:rsidR="00BA5823" w:rsidRPr="0051795E" w:rsidRDefault="00BA5823" w:rsidP="00BA5823"/>
    <w:p w14:paraId="2421C686" w14:textId="77777777" w:rsidR="00BA5823" w:rsidRDefault="00BA5823" w:rsidP="00BA5823">
      <w:pPr>
        <w:jc w:val="center"/>
      </w:pPr>
      <w:r>
        <w:fldChar w:fldCharType="begin"/>
      </w:r>
      <w:r>
        <w:instrText xml:space="preserve"> INCLUDEPICTURE "/var/folders/sd/ncjcn55n1s919bmf4prw34xh0000gn/T/com.microsoft.Word/WebArchiveCopyPasteTempFiles/zvY6gAAAABJRU5ErkJggg=="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FE7973D" wp14:editId="12A1B87C">
            <wp:extent cx="3222080" cy="1129875"/>
            <wp:effectExtent l="0" t="0" r="3810" b="635"/>
            <wp:docPr id="55" name="Picture 55" descr="Jacobs University Bremen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Jacobs University Bremen - Wikip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879" cy="1142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EC9CB6F" w14:textId="77777777" w:rsidR="00BA5823" w:rsidRDefault="00BA5823" w:rsidP="00BA5823">
      <w:pPr>
        <w:pStyle w:val="TOCHeading"/>
        <w:jc w:val="center"/>
        <w:rPr>
          <w:rFonts w:ascii="Times New Roman" w:eastAsiaTheme="minorHAnsi" w:hAnsi="Times New Roman" w:cs="Times New Roman"/>
          <w:b w:val="0"/>
          <w:bCs w:val="0"/>
          <w:color w:val="auto"/>
          <w:sz w:val="40"/>
          <w:szCs w:val="40"/>
          <w:lang w:val="de-DE"/>
        </w:rPr>
      </w:pPr>
    </w:p>
    <w:p w14:paraId="5E8E4979" w14:textId="77777777" w:rsidR="00BA5823" w:rsidRDefault="00BA5823" w:rsidP="00BA5823"/>
    <w:p w14:paraId="13A5933B" w14:textId="77777777" w:rsidR="00BA5823" w:rsidRPr="0051795E" w:rsidRDefault="00BA5823" w:rsidP="00BA5823"/>
    <w:p w14:paraId="7EBB0A25" w14:textId="53FE64E7" w:rsidR="00BA5823" w:rsidRDefault="00BA5823" w:rsidP="00BA582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PRINCIPLES OF STATISTICAL MODELLING</w:t>
      </w:r>
    </w:p>
    <w:p w14:paraId="6171CD8E" w14:textId="77777777" w:rsidR="00BA5823" w:rsidRPr="00440B71" w:rsidRDefault="00BA5823" w:rsidP="00BA5823">
      <w:pPr>
        <w:jc w:val="center"/>
        <w:rPr>
          <w:b/>
          <w:bCs/>
          <w:sz w:val="40"/>
          <w:szCs w:val="40"/>
        </w:rPr>
      </w:pPr>
    </w:p>
    <w:p w14:paraId="3F537E2B" w14:textId="47ACF1C1" w:rsidR="00BA5823" w:rsidRDefault="00BA5823" w:rsidP="00BA582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EXPLORATORY DATA ANALYSIS ON FUEL ECONOMY DATA</w:t>
      </w:r>
    </w:p>
    <w:p w14:paraId="50C365D5" w14:textId="77777777" w:rsidR="00BA5823" w:rsidRPr="00440B71" w:rsidRDefault="00BA5823" w:rsidP="00BA5823">
      <w:pPr>
        <w:jc w:val="center"/>
        <w:rPr>
          <w:b/>
          <w:bCs/>
          <w:sz w:val="40"/>
          <w:szCs w:val="40"/>
        </w:rPr>
      </w:pPr>
    </w:p>
    <w:p w14:paraId="011C0C98" w14:textId="77777777" w:rsidR="00BA5823" w:rsidRDefault="00BA5823" w:rsidP="00BA5823">
      <w:pPr>
        <w:jc w:val="center"/>
      </w:pPr>
    </w:p>
    <w:p w14:paraId="2C1BD5F2" w14:textId="77777777" w:rsidR="00BA5823" w:rsidRPr="00D70961" w:rsidRDefault="00BA5823" w:rsidP="00BA5823">
      <w:pPr>
        <w:autoSpaceDE w:val="0"/>
        <w:autoSpaceDN w:val="0"/>
        <w:adjustRightInd w:val="0"/>
        <w:ind w:left="2880" w:firstLine="720"/>
        <w:rPr>
          <w:lang w:val="en-GB"/>
        </w:rPr>
      </w:pPr>
      <w:r w:rsidRPr="00D70961">
        <w:rPr>
          <w:lang w:val="en-GB"/>
        </w:rPr>
        <w:t>By Rohit Anand</w:t>
      </w:r>
    </w:p>
    <w:p w14:paraId="42EB7DA1" w14:textId="0E24011A" w:rsidR="00BA5823" w:rsidRPr="00D70961" w:rsidRDefault="00BA5823" w:rsidP="00BA5823">
      <w:pPr>
        <w:jc w:val="center"/>
      </w:pPr>
      <w:r w:rsidRPr="00D70961">
        <w:rPr>
          <w:lang w:val="en-GB"/>
        </w:rPr>
        <w:t xml:space="preserve">Advisor: </w:t>
      </w:r>
      <w:proofErr w:type="spellStart"/>
      <w:r w:rsidRPr="00D70961">
        <w:rPr>
          <w:lang w:val="en-GB"/>
        </w:rPr>
        <w:t>Dr.</w:t>
      </w:r>
      <w:proofErr w:type="spellEnd"/>
      <w:r w:rsidRPr="00D70961">
        <w:rPr>
          <w:lang w:val="en-GB"/>
        </w:rPr>
        <w:t xml:space="preserve"> </w:t>
      </w:r>
      <w:r>
        <w:rPr>
          <w:lang w:val="en-GB"/>
        </w:rPr>
        <w:t xml:space="preserve">Stefan </w:t>
      </w:r>
      <w:proofErr w:type="spellStart"/>
      <w:r>
        <w:rPr>
          <w:lang w:val="en-GB"/>
        </w:rPr>
        <w:t>Kettemann</w:t>
      </w:r>
      <w:proofErr w:type="spellEnd"/>
    </w:p>
    <w:p w14:paraId="1E87052C" w14:textId="3B62E6BC" w:rsidR="002527B7" w:rsidRDefault="00BA5823">
      <w:r>
        <w:rPr>
          <w:b/>
          <w:bCs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de-DE"/>
        </w:rPr>
        <w:id w:val="-102215510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noProof/>
        </w:rPr>
      </w:sdtEndPr>
      <w:sdtContent>
        <w:p w14:paraId="3CDE3231" w14:textId="77777777" w:rsidR="00F972EB" w:rsidRPr="00C22AE5" w:rsidRDefault="00F972EB">
          <w:pPr>
            <w:pStyle w:val="TOCHeading"/>
            <w:rPr>
              <w:rFonts w:ascii="Times New Roman" w:hAnsi="Times New Roman" w:cs="Times New Roman"/>
              <w:b w:val="0"/>
              <w:bCs w:val="0"/>
              <w:sz w:val="32"/>
              <w:szCs w:val="32"/>
            </w:rPr>
          </w:pPr>
          <w:r w:rsidRPr="00C22AE5">
            <w:rPr>
              <w:rFonts w:ascii="Times New Roman" w:hAnsi="Times New Roman" w:cs="Times New Roman"/>
              <w:b w:val="0"/>
              <w:bCs w:val="0"/>
              <w:sz w:val="32"/>
              <w:szCs w:val="32"/>
            </w:rPr>
            <w:t>Table of Contents</w:t>
          </w:r>
        </w:p>
        <w:p w14:paraId="7BF12E4D" w14:textId="16940A98" w:rsidR="00FB3AA3" w:rsidRPr="00C22AE5" w:rsidRDefault="00F972EB">
          <w:pPr>
            <w:pStyle w:val="TOC1"/>
            <w:tabs>
              <w:tab w:val="right" w:leader="dot" w:pos="9056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en-GB"/>
            </w:rPr>
          </w:pPr>
          <w:r w:rsidRPr="00C22AE5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C22AE5">
            <w:rPr>
              <w:rFonts w:ascii="Times New Roman" w:hAnsi="Times New Roman" w:cs="Times New Roman"/>
              <w:b w:val="0"/>
              <w:bCs w:val="0"/>
            </w:rPr>
            <w:instrText xml:space="preserve"> TOC \o "1-3" \h \z \u </w:instrText>
          </w:r>
          <w:r w:rsidRPr="00C22AE5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42959697" w:history="1">
            <w:r w:rsidR="00FB3AA3" w:rsidRPr="00C22AE5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</w:rPr>
              <w:t>Motivation</w:t>
            </w:r>
            <w:r w:rsidR="00FB3AA3" w:rsidRPr="00C22AE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FB3AA3" w:rsidRPr="00C22AE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FB3AA3" w:rsidRPr="00C22AE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_Toc42959697 \h </w:instrText>
            </w:r>
            <w:r w:rsidR="00FB3AA3" w:rsidRPr="00C22AE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FB3AA3" w:rsidRPr="00C22AE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FB3AA3" w:rsidRPr="00C22AE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3</w:t>
            </w:r>
            <w:r w:rsidR="00FB3AA3" w:rsidRPr="00C22AE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E8A3F93" w14:textId="3C2BC3F5" w:rsidR="00FB3AA3" w:rsidRPr="00C22AE5" w:rsidRDefault="00114163">
          <w:pPr>
            <w:pStyle w:val="TOC2"/>
            <w:tabs>
              <w:tab w:val="right" w:leader="dot" w:pos="905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2959698" w:history="1">
            <w:r w:rsidR="00FB3AA3" w:rsidRPr="00C22AE5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Dataset Description</w:t>
            </w:r>
            <w:r w:rsidR="00FB3AA3" w:rsidRPr="00C22A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FB3AA3" w:rsidRPr="00C22A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FB3AA3" w:rsidRPr="00C22A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_Toc42959698 \h </w:instrText>
            </w:r>
            <w:r w:rsidR="00FB3AA3" w:rsidRPr="00C22A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FB3AA3" w:rsidRPr="00C22A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FB3AA3" w:rsidRPr="00C22A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3</w:t>
            </w:r>
            <w:r w:rsidR="00FB3AA3" w:rsidRPr="00C22A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B5D121" w14:textId="3AE12A14" w:rsidR="00FB3AA3" w:rsidRPr="00C22AE5" w:rsidRDefault="00114163">
          <w:pPr>
            <w:pStyle w:val="TOC1"/>
            <w:tabs>
              <w:tab w:val="right" w:leader="dot" w:pos="9056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en-GB"/>
            </w:rPr>
          </w:pPr>
          <w:hyperlink w:anchor="_Toc42959699" w:history="1">
            <w:r w:rsidR="00FB3AA3" w:rsidRPr="00C22AE5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</w:rPr>
              <w:t>Mathematical Formulations</w:t>
            </w:r>
            <w:r w:rsidR="00FB3AA3" w:rsidRPr="00C22AE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FB3AA3" w:rsidRPr="00C22AE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FB3AA3" w:rsidRPr="00C22AE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_Toc42959699 \h </w:instrText>
            </w:r>
            <w:r w:rsidR="00FB3AA3" w:rsidRPr="00C22AE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FB3AA3" w:rsidRPr="00C22AE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FB3AA3" w:rsidRPr="00C22AE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4</w:t>
            </w:r>
            <w:r w:rsidR="00FB3AA3" w:rsidRPr="00C22AE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224BA08" w14:textId="0CB13F8B" w:rsidR="00FB3AA3" w:rsidRPr="00C22AE5" w:rsidRDefault="00114163">
          <w:pPr>
            <w:pStyle w:val="TOC2"/>
            <w:tabs>
              <w:tab w:val="right" w:leader="dot" w:pos="905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2959700" w:history="1">
            <w:r w:rsidR="00FB3AA3" w:rsidRPr="00C22AE5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Missing Values</w:t>
            </w:r>
            <w:r w:rsidR="00FB3AA3" w:rsidRPr="00C22A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FB3AA3" w:rsidRPr="00C22A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FB3AA3" w:rsidRPr="00C22A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_Toc42959700 \h </w:instrText>
            </w:r>
            <w:r w:rsidR="00FB3AA3" w:rsidRPr="00C22A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FB3AA3" w:rsidRPr="00C22A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FB3AA3" w:rsidRPr="00C22A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4</w:t>
            </w:r>
            <w:r w:rsidR="00FB3AA3" w:rsidRPr="00C22A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016C9E" w14:textId="26E08635" w:rsidR="00FB3AA3" w:rsidRPr="00C22AE5" w:rsidRDefault="00114163">
          <w:pPr>
            <w:pStyle w:val="TOC1"/>
            <w:tabs>
              <w:tab w:val="right" w:leader="dot" w:pos="9056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en-GB"/>
            </w:rPr>
          </w:pPr>
          <w:hyperlink w:anchor="_Toc42959701" w:history="1">
            <w:r w:rsidR="00FB3AA3" w:rsidRPr="00C22AE5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</w:rPr>
              <w:t>Outliers</w:t>
            </w:r>
            <w:r w:rsidR="00FB3AA3" w:rsidRPr="00C22AE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FB3AA3" w:rsidRPr="00C22AE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FB3AA3" w:rsidRPr="00C22AE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_Toc42959701 \h </w:instrText>
            </w:r>
            <w:r w:rsidR="00FB3AA3" w:rsidRPr="00C22AE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FB3AA3" w:rsidRPr="00C22AE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FB3AA3" w:rsidRPr="00C22AE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6</w:t>
            </w:r>
            <w:r w:rsidR="00FB3AA3" w:rsidRPr="00C22AE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FB0CD95" w14:textId="39C27814" w:rsidR="00FB3AA3" w:rsidRPr="00C22AE5" w:rsidRDefault="00114163">
          <w:pPr>
            <w:pStyle w:val="TOC1"/>
            <w:tabs>
              <w:tab w:val="right" w:leader="dot" w:pos="9056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en-GB"/>
            </w:rPr>
          </w:pPr>
          <w:hyperlink w:anchor="_Toc42959702" w:history="1">
            <w:r w:rsidR="00FB3AA3" w:rsidRPr="00C22AE5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</w:rPr>
              <w:t>Principal Component Analysis</w:t>
            </w:r>
            <w:r w:rsidR="00FB3AA3" w:rsidRPr="00C22AE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FB3AA3" w:rsidRPr="00C22AE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FB3AA3" w:rsidRPr="00C22AE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_Toc42959702 \h </w:instrText>
            </w:r>
            <w:r w:rsidR="00FB3AA3" w:rsidRPr="00C22AE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FB3AA3" w:rsidRPr="00C22AE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FB3AA3" w:rsidRPr="00C22AE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7</w:t>
            </w:r>
            <w:r w:rsidR="00FB3AA3" w:rsidRPr="00C22AE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CCB91FE" w14:textId="29F7C3F5" w:rsidR="00FB3AA3" w:rsidRPr="00C22AE5" w:rsidRDefault="00114163">
          <w:pPr>
            <w:pStyle w:val="TOC1"/>
            <w:tabs>
              <w:tab w:val="right" w:leader="dot" w:pos="9056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en-GB"/>
            </w:rPr>
          </w:pPr>
          <w:hyperlink w:anchor="_Toc42959703" w:history="1">
            <w:r w:rsidR="00FB3AA3" w:rsidRPr="00C22AE5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</w:rPr>
              <w:t>Clustering</w:t>
            </w:r>
            <w:r w:rsidR="00FB3AA3" w:rsidRPr="00C22AE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FB3AA3" w:rsidRPr="00C22AE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FB3AA3" w:rsidRPr="00C22AE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_Toc42959703 \h </w:instrText>
            </w:r>
            <w:r w:rsidR="00FB3AA3" w:rsidRPr="00C22AE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FB3AA3" w:rsidRPr="00C22AE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FB3AA3" w:rsidRPr="00C22AE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7</w:t>
            </w:r>
            <w:r w:rsidR="00FB3AA3" w:rsidRPr="00C22AE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8AC6DF9" w14:textId="08C645D9" w:rsidR="00FB3AA3" w:rsidRPr="00C22AE5" w:rsidRDefault="00114163">
          <w:pPr>
            <w:pStyle w:val="TOC1"/>
            <w:tabs>
              <w:tab w:val="right" w:leader="dot" w:pos="9056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en-GB"/>
            </w:rPr>
          </w:pPr>
          <w:hyperlink w:anchor="_Toc42959704" w:history="1">
            <w:r w:rsidR="00FB3AA3" w:rsidRPr="00C22AE5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</w:rPr>
              <w:t>Correlation</w:t>
            </w:r>
            <w:r w:rsidR="00FB3AA3" w:rsidRPr="00C22AE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FB3AA3" w:rsidRPr="00C22AE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FB3AA3" w:rsidRPr="00C22AE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_Toc42959704 \h </w:instrText>
            </w:r>
            <w:r w:rsidR="00FB3AA3" w:rsidRPr="00C22AE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FB3AA3" w:rsidRPr="00C22AE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FB3AA3" w:rsidRPr="00C22AE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8</w:t>
            </w:r>
            <w:r w:rsidR="00FB3AA3" w:rsidRPr="00C22AE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A03EC36" w14:textId="1BB4DE4C" w:rsidR="00FB3AA3" w:rsidRPr="00C22AE5" w:rsidRDefault="00114163">
          <w:pPr>
            <w:pStyle w:val="TOC1"/>
            <w:tabs>
              <w:tab w:val="right" w:leader="dot" w:pos="9056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en-GB"/>
            </w:rPr>
          </w:pPr>
          <w:hyperlink w:anchor="_Toc42959705" w:history="1">
            <w:r w:rsidR="00FB3AA3" w:rsidRPr="00C22AE5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</w:rPr>
              <w:t>Conclusion</w:t>
            </w:r>
            <w:r w:rsidR="00FB3AA3" w:rsidRPr="00C22AE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FB3AA3" w:rsidRPr="00C22AE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FB3AA3" w:rsidRPr="00C22AE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_Toc42959705 \h </w:instrText>
            </w:r>
            <w:r w:rsidR="00FB3AA3" w:rsidRPr="00C22AE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FB3AA3" w:rsidRPr="00C22AE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FB3AA3" w:rsidRPr="00C22AE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10</w:t>
            </w:r>
            <w:r w:rsidR="00FB3AA3" w:rsidRPr="00C22AE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38985BE" w14:textId="715E64C5" w:rsidR="00FB3AA3" w:rsidRPr="00C22AE5" w:rsidRDefault="00114163">
          <w:pPr>
            <w:pStyle w:val="TOC1"/>
            <w:tabs>
              <w:tab w:val="right" w:leader="dot" w:pos="9056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en-GB"/>
            </w:rPr>
          </w:pPr>
          <w:hyperlink w:anchor="_Toc42959706" w:history="1">
            <w:r w:rsidR="00FB3AA3" w:rsidRPr="00C22AE5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</w:rPr>
              <w:t>Resources</w:t>
            </w:r>
            <w:r w:rsidR="00FB3AA3" w:rsidRPr="00C22AE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FB3AA3" w:rsidRPr="00C22AE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FB3AA3" w:rsidRPr="00C22AE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_Toc42959706 \h </w:instrText>
            </w:r>
            <w:r w:rsidR="00FB3AA3" w:rsidRPr="00C22AE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FB3AA3" w:rsidRPr="00C22AE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FB3AA3" w:rsidRPr="00C22AE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10</w:t>
            </w:r>
            <w:r w:rsidR="00FB3AA3" w:rsidRPr="00C22AE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5EEC11E" w14:textId="5DDCB7B8" w:rsidR="00F972EB" w:rsidRDefault="00F972EB">
          <w:r w:rsidRPr="00C22AE5">
            <w:rPr>
              <w:rFonts w:ascii="Times New Roman" w:hAnsi="Times New Roman" w:cs="Times New Roman"/>
              <w:noProof/>
            </w:rPr>
            <w:fldChar w:fldCharType="end"/>
          </w:r>
        </w:p>
      </w:sdtContent>
    </w:sdt>
    <w:p w14:paraId="53735C90" w14:textId="77777777" w:rsidR="002527B7" w:rsidRDefault="002527B7"/>
    <w:p w14:paraId="0BB2D0CA" w14:textId="77777777" w:rsidR="002527B7" w:rsidRDefault="002527B7"/>
    <w:p w14:paraId="66008C01" w14:textId="77777777" w:rsidR="002527B7" w:rsidRDefault="002527B7"/>
    <w:p w14:paraId="3E07EC2A" w14:textId="77777777" w:rsidR="002527B7" w:rsidRDefault="002527B7"/>
    <w:p w14:paraId="50FBCD04" w14:textId="77777777" w:rsidR="002527B7" w:rsidRDefault="002527B7"/>
    <w:p w14:paraId="66F4F069" w14:textId="77777777" w:rsidR="002527B7" w:rsidRDefault="002527B7"/>
    <w:p w14:paraId="5DB7E3CE" w14:textId="77777777" w:rsidR="002527B7" w:rsidRDefault="002527B7"/>
    <w:p w14:paraId="72AB32BF" w14:textId="77777777" w:rsidR="002527B7" w:rsidRDefault="002527B7"/>
    <w:p w14:paraId="2CC6AC38" w14:textId="77777777" w:rsidR="002527B7" w:rsidRDefault="002527B7"/>
    <w:p w14:paraId="5CC9AA4C" w14:textId="77777777" w:rsidR="002527B7" w:rsidRDefault="002527B7"/>
    <w:p w14:paraId="3F970A2A" w14:textId="77777777" w:rsidR="002527B7" w:rsidRDefault="002527B7"/>
    <w:p w14:paraId="206DBDF5" w14:textId="77777777" w:rsidR="002527B7" w:rsidRDefault="002527B7"/>
    <w:p w14:paraId="2D1D2B88" w14:textId="77777777" w:rsidR="002527B7" w:rsidRDefault="002527B7"/>
    <w:p w14:paraId="531BDDD7" w14:textId="77777777" w:rsidR="002527B7" w:rsidRDefault="002527B7"/>
    <w:p w14:paraId="6F1A6E59" w14:textId="77777777" w:rsidR="002527B7" w:rsidRDefault="002527B7"/>
    <w:p w14:paraId="64084617" w14:textId="77777777" w:rsidR="002527B7" w:rsidRDefault="002527B7"/>
    <w:p w14:paraId="2C75C0A4" w14:textId="77777777" w:rsidR="002527B7" w:rsidRDefault="002527B7"/>
    <w:p w14:paraId="3C6C16B7" w14:textId="77777777" w:rsidR="002527B7" w:rsidRDefault="002527B7"/>
    <w:p w14:paraId="19B03ABB" w14:textId="77777777" w:rsidR="002527B7" w:rsidRDefault="002527B7"/>
    <w:p w14:paraId="18C9E004" w14:textId="77777777" w:rsidR="002527B7" w:rsidRDefault="002527B7"/>
    <w:p w14:paraId="13A3C941" w14:textId="77777777" w:rsidR="002527B7" w:rsidRDefault="002527B7"/>
    <w:p w14:paraId="0D6C8740" w14:textId="77777777" w:rsidR="002527B7" w:rsidRDefault="002527B7"/>
    <w:p w14:paraId="178D646A" w14:textId="77777777" w:rsidR="002527B7" w:rsidRDefault="002527B7"/>
    <w:p w14:paraId="2651F8E5" w14:textId="77777777" w:rsidR="002527B7" w:rsidRDefault="002527B7"/>
    <w:p w14:paraId="31C6407C" w14:textId="77777777" w:rsidR="002527B7" w:rsidRDefault="002527B7"/>
    <w:p w14:paraId="1DA49FFA" w14:textId="77777777" w:rsidR="002527B7" w:rsidRDefault="002527B7"/>
    <w:p w14:paraId="4F9A05DF" w14:textId="77777777" w:rsidR="002527B7" w:rsidRDefault="002527B7"/>
    <w:p w14:paraId="62E023DC" w14:textId="77777777" w:rsidR="002527B7" w:rsidRDefault="002527B7"/>
    <w:p w14:paraId="4BCCA5AF" w14:textId="77777777" w:rsidR="002527B7" w:rsidRDefault="002527B7"/>
    <w:p w14:paraId="04FD0099" w14:textId="77777777" w:rsidR="002527B7" w:rsidRDefault="002527B7"/>
    <w:p w14:paraId="790C8EC6" w14:textId="77777777" w:rsidR="002527B7" w:rsidRDefault="002527B7"/>
    <w:p w14:paraId="71CE2DAD" w14:textId="77777777" w:rsidR="002527B7" w:rsidRDefault="002527B7"/>
    <w:p w14:paraId="0839D37A" w14:textId="77777777" w:rsidR="002527B7" w:rsidRPr="00862C8F" w:rsidRDefault="002527B7" w:rsidP="00862C8F">
      <w:pPr>
        <w:pStyle w:val="Heading1"/>
        <w:rPr>
          <w:rFonts w:ascii="Times New Roman" w:hAnsi="Times New Roman" w:cs="Times New Roman"/>
        </w:rPr>
      </w:pPr>
      <w:bookmarkStart w:id="0" w:name="_Toc42959697"/>
      <w:r w:rsidRPr="00862C8F">
        <w:rPr>
          <w:rFonts w:ascii="Times New Roman" w:hAnsi="Times New Roman" w:cs="Times New Roman"/>
        </w:rPr>
        <w:lastRenderedPageBreak/>
        <w:t>Motivation</w:t>
      </w:r>
      <w:bookmarkEnd w:id="0"/>
    </w:p>
    <w:p w14:paraId="2D729203" w14:textId="77777777" w:rsidR="002527B7" w:rsidRPr="00862C8F" w:rsidRDefault="002527B7">
      <w:pPr>
        <w:rPr>
          <w:rFonts w:ascii="Times New Roman" w:hAnsi="Times New Roman" w:cs="Times New Roman"/>
        </w:rPr>
      </w:pPr>
    </w:p>
    <w:p w14:paraId="1F585AC1" w14:textId="77777777" w:rsidR="002527B7" w:rsidRPr="00862C8F" w:rsidRDefault="002527B7">
      <w:pPr>
        <w:rPr>
          <w:rFonts w:ascii="Times New Roman" w:hAnsi="Times New Roman" w:cs="Times New Roman"/>
        </w:rPr>
      </w:pPr>
      <w:r w:rsidRPr="00862C8F">
        <w:rPr>
          <w:rFonts w:ascii="Times New Roman" w:hAnsi="Times New Roman" w:cs="Times New Roman"/>
        </w:rPr>
        <w:t xml:space="preserve">In </w:t>
      </w:r>
      <w:proofErr w:type="spellStart"/>
      <w:r w:rsidRPr="00862C8F">
        <w:rPr>
          <w:rFonts w:ascii="Times New Roman" w:hAnsi="Times New Roman" w:cs="Times New Roman"/>
        </w:rPr>
        <w:t>most</w:t>
      </w:r>
      <w:proofErr w:type="spellEnd"/>
      <w:r w:rsidRPr="00862C8F">
        <w:rPr>
          <w:rFonts w:ascii="Times New Roman" w:hAnsi="Times New Roman" w:cs="Times New Roman"/>
        </w:rPr>
        <w:t xml:space="preserve"> </w:t>
      </w:r>
      <w:proofErr w:type="spellStart"/>
      <w:r w:rsidRPr="00862C8F">
        <w:rPr>
          <w:rFonts w:ascii="Times New Roman" w:hAnsi="Times New Roman" w:cs="Times New Roman"/>
        </w:rPr>
        <w:t>of</w:t>
      </w:r>
      <w:proofErr w:type="spellEnd"/>
      <w:r w:rsidRPr="00862C8F">
        <w:rPr>
          <w:rFonts w:ascii="Times New Roman" w:hAnsi="Times New Roman" w:cs="Times New Roman"/>
        </w:rPr>
        <w:t xml:space="preserve"> </w:t>
      </w:r>
      <w:proofErr w:type="spellStart"/>
      <w:r w:rsidRPr="00862C8F">
        <w:rPr>
          <w:rFonts w:ascii="Times New Roman" w:hAnsi="Times New Roman" w:cs="Times New Roman"/>
        </w:rPr>
        <w:t>the</w:t>
      </w:r>
      <w:proofErr w:type="spellEnd"/>
      <w:r w:rsidRPr="00862C8F">
        <w:rPr>
          <w:rFonts w:ascii="Times New Roman" w:hAnsi="Times New Roman" w:cs="Times New Roman"/>
        </w:rPr>
        <w:t xml:space="preserve"> countries, </w:t>
      </w:r>
      <w:proofErr w:type="spellStart"/>
      <w:r w:rsidRPr="00862C8F">
        <w:rPr>
          <w:rFonts w:ascii="Times New Roman" w:hAnsi="Times New Roman" w:cs="Times New Roman"/>
        </w:rPr>
        <w:t>transportation</w:t>
      </w:r>
      <w:proofErr w:type="spellEnd"/>
      <w:r w:rsidRPr="00862C8F">
        <w:rPr>
          <w:rFonts w:ascii="Times New Roman" w:hAnsi="Times New Roman" w:cs="Times New Roman"/>
        </w:rPr>
        <w:t xml:space="preserve"> </w:t>
      </w:r>
      <w:proofErr w:type="spellStart"/>
      <w:r w:rsidRPr="00862C8F">
        <w:rPr>
          <w:rFonts w:ascii="Times New Roman" w:hAnsi="Times New Roman" w:cs="Times New Roman"/>
        </w:rPr>
        <w:t>has</w:t>
      </w:r>
      <w:proofErr w:type="spellEnd"/>
      <w:r w:rsidRPr="00862C8F">
        <w:rPr>
          <w:rFonts w:ascii="Times New Roman" w:hAnsi="Times New Roman" w:cs="Times New Roman"/>
        </w:rPr>
        <w:t xml:space="preserve"> </w:t>
      </w:r>
      <w:proofErr w:type="spellStart"/>
      <w:r w:rsidRPr="00862C8F">
        <w:rPr>
          <w:rFonts w:ascii="Times New Roman" w:hAnsi="Times New Roman" w:cs="Times New Roman"/>
        </w:rPr>
        <w:t>become</w:t>
      </w:r>
      <w:proofErr w:type="spellEnd"/>
      <w:r w:rsidRPr="00862C8F">
        <w:rPr>
          <w:rFonts w:ascii="Times New Roman" w:hAnsi="Times New Roman" w:cs="Times New Roman"/>
        </w:rPr>
        <w:t xml:space="preserve"> </w:t>
      </w:r>
      <w:proofErr w:type="spellStart"/>
      <w:r w:rsidR="00D1540B" w:rsidRPr="00862C8F">
        <w:rPr>
          <w:rFonts w:ascii="Times New Roman" w:hAnsi="Times New Roman" w:cs="Times New Roman"/>
        </w:rPr>
        <w:t>the</w:t>
      </w:r>
      <w:proofErr w:type="spellEnd"/>
      <w:r w:rsidR="00D1540B" w:rsidRPr="00862C8F">
        <w:rPr>
          <w:rFonts w:ascii="Times New Roman" w:hAnsi="Times New Roman" w:cs="Times New Roman"/>
        </w:rPr>
        <w:t xml:space="preserve"> </w:t>
      </w:r>
      <w:proofErr w:type="spellStart"/>
      <w:r w:rsidR="00D1540B" w:rsidRPr="00862C8F">
        <w:rPr>
          <w:rFonts w:ascii="Times New Roman" w:hAnsi="Times New Roman" w:cs="Times New Roman"/>
        </w:rPr>
        <w:t>major</w:t>
      </w:r>
      <w:proofErr w:type="spellEnd"/>
      <w:r w:rsidR="00D1540B" w:rsidRPr="00862C8F">
        <w:rPr>
          <w:rFonts w:ascii="Times New Roman" w:hAnsi="Times New Roman" w:cs="Times New Roman"/>
        </w:rPr>
        <w:t xml:space="preserve"> </w:t>
      </w:r>
      <w:proofErr w:type="spellStart"/>
      <w:r w:rsidR="00D1540B" w:rsidRPr="00862C8F">
        <w:rPr>
          <w:rFonts w:ascii="Times New Roman" w:hAnsi="Times New Roman" w:cs="Times New Roman"/>
        </w:rPr>
        <w:t>cause</w:t>
      </w:r>
      <w:proofErr w:type="spellEnd"/>
      <w:r w:rsidR="00D1540B" w:rsidRPr="00862C8F">
        <w:rPr>
          <w:rFonts w:ascii="Times New Roman" w:hAnsi="Times New Roman" w:cs="Times New Roman"/>
        </w:rPr>
        <w:t xml:space="preserve"> </w:t>
      </w:r>
      <w:proofErr w:type="spellStart"/>
      <w:r w:rsidR="00D1540B" w:rsidRPr="00862C8F">
        <w:rPr>
          <w:rFonts w:ascii="Times New Roman" w:hAnsi="Times New Roman" w:cs="Times New Roman"/>
        </w:rPr>
        <w:t>of</w:t>
      </w:r>
      <w:proofErr w:type="spellEnd"/>
      <w:r w:rsidR="00D1540B" w:rsidRPr="00862C8F">
        <w:rPr>
          <w:rFonts w:ascii="Times New Roman" w:hAnsi="Times New Roman" w:cs="Times New Roman"/>
        </w:rPr>
        <w:t xml:space="preserve"> </w:t>
      </w:r>
      <w:proofErr w:type="spellStart"/>
      <w:r w:rsidR="00D1540B" w:rsidRPr="00862C8F">
        <w:rPr>
          <w:rFonts w:ascii="Times New Roman" w:hAnsi="Times New Roman" w:cs="Times New Roman"/>
        </w:rPr>
        <w:t>lung</w:t>
      </w:r>
      <w:proofErr w:type="spellEnd"/>
      <w:r w:rsidR="00D1540B" w:rsidRPr="00862C8F">
        <w:rPr>
          <w:rFonts w:ascii="Times New Roman" w:hAnsi="Times New Roman" w:cs="Times New Roman"/>
        </w:rPr>
        <w:t xml:space="preserve"> </w:t>
      </w:r>
      <w:proofErr w:type="spellStart"/>
      <w:r w:rsidR="00D1540B" w:rsidRPr="00862C8F">
        <w:rPr>
          <w:rFonts w:ascii="Times New Roman" w:hAnsi="Times New Roman" w:cs="Times New Roman"/>
        </w:rPr>
        <w:t>and</w:t>
      </w:r>
      <w:proofErr w:type="spellEnd"/>
      <w:r w:rsidR="00D1540B" w:rsidRPr="00862C8F">
        <w:rPr>
          <w:rFonts w:ascii="Times New Roman" w:hAnsi="Times New Roman" w:cs="Times New Roman"/>
        </w:rPr>
        <w:t xml:space="preserve"> </w:t>
      </w:r>
      <w:proofErr w:type="spellStart"/>
      <w:r w:rsidR="00D1540B" w:rsidRPr="00862C8F">
        <w:rPr>
          <w:rFonts w:ascii="Times New Roman" w:hAnsi="Times New Roman" w:cs="Times New Roman"/>
        </w:rPr>
        <w:t>other</w:t>
      </w:r>
      <w:proofErr w:type="spellEnd"/>
      <w:r w:rsidR="00D1540B" w:rsidRPr="00862C8F">
        <w:rPr>
          <w:rFonts w:ascii="Times New Roman" w:hAnsi="Times New Roman" w:cs="Times New Roman"/>
        </w:rPr>
        <w:t xml:space="preserve"> </w:t>
      </w:r>
      <w:proofErr w:type="spellStart"/>
      <w:r w:rsidR="00D1540B" w:rsidRPr="00862C8F">
        <w:rPr>
          <w:rFonts w:ascii="Times New Roman" w:hAnsi="Times New Roman" w:cs="Times New Roman"/>
        </w:rPr>
        <w:t>health</w:t>
      </w:r>
      <w:proofErr w:type="spellEnd"/>
      <w:r w:rsidR="00D1540B" w:rsidRPr="00862C8F">
        <w:rPr>
          <w:rFonts w:ascii="Times New Roman" w:hAnsi="Times New Roman" w:cs="Times New Roman"/>
        </w:rPr>
        <w:t xml:space="preserve"> </w:t>
      </w:r>
      <w:proofErr w:type="spellStart"/>
      <w:r w:rsidR="00D1540B" w:rsidRPr="00862C8F">
        <w:rPr>
          <w:rFonts w:ascii="Times New Roman" w:hAnsi="Times New Roman" w:cs="Times New Roman"/>
        </w:rPr>
        <w:t>problems</w:t>
      </w:r>
      <w:proofErr w:type="spellEnd"/>
      <w:r w:rsidR="00D1540B" w:rsidRPr="00862C8F">
        <w:rPr>
          <w:rFonts w:ascii="Times New Roman" w:hAnsi="Times New Roman" w:cs="Times New Roman"/>
        </w:rPr>
        <w:t xml:space="preserve">. </w:t>
      </w:r>
      <w:proofErr w:type="spellStart"/>
      <w:r w:rsidR="00D1540B" w:rsidRPr="00862C8F">
        <w:rPr>
          <w:rFonts w:ascii="Times New Roman" w:hAnsi="Times New Roman" w:cs="Times New Roman"/>
        </w:rPr>
        <w:t>It</w:t>
      </w:r>
      <w:proofErr w:type="spellEnd"/>
      <w:r w:rsidR="00D1540B" w:rsidRPr="00862C8F">
        <w:rPr>
          <w:rFonts w:ascii="Times New Roman" w:hAnsi="Times New Roman" w:cs="Times New Roman"/>
        </w:rPr>
        <w:t xml:space="preserve"> </w:t>
      </w:r>
      <w:proofErr w:type="spellStart"/>
      <w:r w:rsidR="00D1540B" w:rsidRPr="00862C8F">
        <w:rPr>
          <w:rFonts w:ascii="Times New Roman" w:hAnsi="Times New Roman" w:cs="Times New Roman"/>
        </w:rPr>
        <w:t>is</w:t>
      </w:r>
      <w:proofErr w:type="spellEnd"/>
      <w:r w:rsidR="00D1540B" w:rsidRPr="00862C8F">
        <w:rPr>
          <w:rFonts w:ascii="Times New Roman" w:hAnsi="Times New Roman" w:cs="Times New Roman"/>
        </w:rPr>
        <w:t xml:space="preserve"> also </w:t>
      </w:r>
      <w:proofErr w:type="spellStart"/>
      <w:r w:rsidR="00D1540B" w:rsidRPr="00862C8F">
        <w:rPr>
          <w:rFonts w:ascii="Times New Roman" w:hAnsi="Times New Roman" w:cs="Times New Roman"/>
        </w:rPr>
        <w:t>the</w:t>
      </w:r>
      <w:proofErr w:type="spellEnd"/>
      <w:r w:rsidR="00D1540B" w:rsidRPr="00862C8F">
        <w:rPr>
          <w:rFonts w:ascii="Times New Roman" w:hAnsi="Times New Roman" w:cs="Times New Roman"/>
        </w:rPr>
        <w:t xml:space="preserve"> </w:t>
      </w:r>
      <w:proofErr w:type="spellStart"/>
      <w:r w:rsidR="00D1540B" w:rsidRPr="00862C8F">
        <w:rPr>
          <w:rFonts w:ascii="Times New Roman" w:hAnsi="Times New Roman" w:cs="Times New Roman"/>
        </w:rPr>
        <w:t>primary</w:t>
      </w:r>
      <w:proofErr w:type="spellEnd"/>
      <w:r w:rsidR="00D1540B" w:rsidRPr="00862C8F">
        <w:rPr>
          <w:rFonts w:ascii="Times New Roman" w:hAnsi="Times New Roman" w:cs="Times New Roman"/>
        </w:rPr>
        <w:t xml:space="preserve"> </w:t>
      </w:r>
      <w:proofErr w:type="spellStart"/>
      <w:r w:rsidR="00D1540B" w:rsidRPr="00862C8F">
        <w:rPr>
          <w:rFonts w:ascii="Times New Roman" w:hAnsi="Times New Roman" w:cs="Times New Roman"/>
        </w:rPr>
        <w:t>source</w:t>
      </w:r>
      <w:proofErr w:type="spellEnd"/>
      <w:r w:rsidR="00D1540B" w:rsidRPr="00862C8F">
        <w:rPr>
          <w:rFonts w:ascii="Times New Roman" w:hAnsi="Times New Roman" w:cs="Times New Roman"/>
        </w:rPr>
        <w:t xml:space="preserve"> </w:t>
      </w:r>
      <w:proofErr w:type="spellStart"/>
      <w:r w:rsidR="00D1540B" w:rsidRPr="00862C8F">
        <w:rPr>
          <w:rFonts w:ascii="Times New Roman" w:hAnsi="Times New Roman" w:cs="Times New Roman"/>
        </w:rPr>
        <w:t>of</w:t>
      </w:r>
      <w:proofErr w:type="spellEnd"/>
      <w:r w:rsidR="00D1540B" w:rsidRPr="00862C8F">
        <w:rPr>
          <w:rFonts w:ascii="Times New Roman" w:hAnsi="Times New Roman" w:cs="Times New Roman"/>
        </w:rPr>
        <w:t xml:space="preserve"> global </w:t>
      </w:r>
      <w:proofErr w:type="spellStart"/>
      <w:r w:rsidR="00D1540B" w:rsidRPr="00862C8F">
        <w:rPr>
          <w:rFonts w:ascii="Times New Roman" w:hAnsi="Times New Roman" w:cs="Times New Roman"/>
        </w:rPr>
        <w:t>warming</w:t>
      </w:r>
      <w:proofErr w:type="spellEnd"/>
      <w:r w:rsidR="00D1540B" w:rsidRPr="00862C8F">
        <w:rPr>
          <w:rFonts w:ascii="Times New Roman" w:hAnsi="Times New Roman" w:cs="Times New Roman"/>
        </w:rPr>
        <w:t xml:space="preserve"> </w:t>
      </w:r>
      <w:proofErr w:type="spellStart"/>
      <w:r w:rsidR="00D1540B" w:rsidRPr="00862C8F">
        <w:rPr>
          <w:rFonts w:ascii="Times New Roman" w:hAnsi="Times New Roman" w:cs="Times New Roman"/>
        </w:rPr>
        <w:t>pollution</w:t>
      </w:r>
      <w:proofErr w:type="spellEnd"/>
      <w:r w:rsidR="00D1540B" w:rsidRPr="00862C8F">
        <w:rPr>
          <w:rFonts w:ascii="Times New Roman" w:hAnsi="Times New Roman" w:cs="Times New Roman"/>
        </w:rPr>
        <w:t>.</w:t>
      </w:r>
      <w:r w:rsidR="0060540A" w:rsidRPr="00862C8F">
        <w:rPr>
          <w:rFonts w:ascii="Times New Roman" w:hAnsi="Times New Roman" w:cs="Times New Roman"/>
        </w:rPr>
        <w:t xml:space="preserve"> New </w:t>
      </w:r>
      <w:proofErr w:type="spellStart"/>
      <w:r w:rsidR="0060540A" w:rsidRPr="00862C8F">
        <w:rPr>
          <w:rFonts w:ascii="Times New Roman" w:hAnsi="Times New Roman" w:cs="Times New Roman"/>
        </w:rPr>
        <w:t>technologies</w:t>
      </w:r>
      <w:proofErr w:type="spellEnd"/>
      <w:r w:rsidR="0060540A" w:rsidRPr="00862C8F">
        <w:rPr>
          <w:rFonts w:ascii="Times New Roman" w:hAnsi="Times New Roman" w:cs="Times New Roman"/>
        </w:rPr>
        <w:t xml:space="preserve"> </w:t>
      </w:r>
      <w:proofErr w:type="spellStart"/>
      <w:r w:rsidR="0060540A" w:rsidRPr="00862C8F">
        <w:rPr>
          <w:rFonts w:ascii="Times New Roman" w:hAnsi="Times New Roman" w:cs="Times New Roman"/>
        </w:rPr>
        <w:t>are</w:t>
      </w:r>
      <w:proofErr w:type="spellEnd"/>
      <w:r w:rsidR="0060540A" w:rsidRPr="00862C8F">
        <w:rPr>
          <w:rFonts w:ascii="Times New Roman" w:hAnsi="Times New Roman" w:cs="Times New Roman"/>
        </w:rPr>
        <w:t xml:space="preserve"> </w:t>
      </w:r>
      <w:proofErr w:type="spellStart"/>
      <w:r w:rsidR="0060540A" w:rsidRPr="00862C8F">
        <w:rPr>
          <w:rFonts w:ascii="Times New Roman" w:hAnsi="Times New Roman" w:cs="Times New Roman"/>
        </w:rPr>
        <w:t>replacing</w:t>
      </w:r>
      <w:proofErr w:type="spellEnd"/>
      <w:r w:rsidR="0060540A" w:rsidRPr="00862C8F">
        <w:rPr>
          <w:rFonts w:ascii="Times New Roman" w:hAnsi="Times New Roman" w:cs="Times New Roman"/>
        </w:rPr>
        <w:t xml:space="preserve"> </w:t>
      </w:r>
      <w:proofErr w:type="spellStart"/>
      <w:r w:rsidR="0060540A" w:rsidRPr="00862C8F">
        <w:rPr>
          <w:rFonts w:ascii="Times New Roman" w:hAnsi="Times New Roman" w:cs="Times New Roman"/>
        </w:rPr>
        <w:t>reliability</w:t>
      </w:r>
      <w:proofErr w:type="spellEnd"/>
      <w:r w:rsidR="0060540A" w:rsidRPr="00862C8F">
        <w:rPr>
          <w:rFonts w:ascii="Times New Roman" w:hAnsi="Times New Roman" w:cs="Times New Roman"/>
        </w:rPr>
        <w:t xml:space="preserve"> on </w:t>
      </w:r>
      <w:proofErr w:type="spellStart"/>
      <w:r w:rsidR="0060540A" w:rsidRPr="00862C8F">
        <w:rPr>
          <w:rFonts w:ascii="Times New Roman" w:hAnsi="Times New Roman" w:cs="Times New Roman"/>
        </w:rPr>
        <w:t>natural</w:t>
      </w:r>
      <w:proofErr w:type="spellEnd"/>
      <w:r w:rsidR="0060540A" w:rsidRPr="00862C8F">
        <w:rPr>
          <w:rFonts w:ascii="Times New Roman" w:hAnsi="Times New Roman" w:cs="Times New Roman"/>
        </w:rPr>
        <w:t xml:space="preserve"> </w:t>
      </w:r>
      <w:proofErr w:type="spellStart"/>
      <w:r w:rsidR="0060540A" w:rsidRPr="00862C8F">
        <w:rPr>
          <w:rFonts w:ascii="Times New Roman" w:hAnsi="Times New Roman" w:cs="Times New Roman"/>
        </w:rPr>
        <w:t>fuel</w:t>
      </w:r>
      <w:proofErr w:type="spellEnd"/>
      <w:r w:rsidR="0060540A" w:rsidRPr="00862C8F">
        <w:rPr>
          <w:rFonts w:ascii="Times New Roman" w:hAnsi="Times New Roman" w:cs="Times New Roman"/>
        </w:rPr>
        <w:t xml:space="preserve"> </w:t>
      </w:r>
      <w:proofErr w:type="spellStart"/>
      <w:r w:rsidR="0060540A" w:rsidRPr="00862C8F">
        <w:rPr>
          <w:rFonts w:ascii="Times New Roman" w:hAnsi="Times New Roman" w:cs="Times New Roman"/>
        </w:rPr>
        <w:t>resources</w:t>
      </w:r>
      <w:proofErr w:type="spellEnd"/>
      <w:r w:rsidR="0060540A" w:rsidRPr="00862C8F">
        <w:rPr>
          <w:rFonts w:ascii="Times New Roman" w:hAnsi="Times New Roman" w:cs="Times New Roman"/>
        </w:rPr>
        <w:t xml:space="preserve"> </w:t>
      </w:r>
      <w:proofErr w:type="spellStart"/>
      <w:r w:rsidR="0060540A" w:rsidRPr="00862C8F">
        <w:rPr>
          <w:rFonts w:ascii="Times New Roman" w:hAnsi="Times New Roman" w:cs="Times New Roman"/>
        </w:rPr>
        <w:t>by</w:t>
      </w:r>
      <w:proofErr w:type="spellEnd"/>
      <w:r w:rsidR="0060540A" w:rsidRPr="00862C8F">
        <w:rPr>
          <w:rFonts w:ascii="Times New Roman" w:hAnsi="Times New Roman" w:cs="Times New Roman"/>
        </w:rPr>
        <w:t xml:space="preserve"> </w:t>
      </w:r>
      <w:proofErr w:type="spellStart"/>
      <w:r w:rsidR="0060540A" w:rsidRPr="00862C8F">
        <w:rPr>
          <w:rFonts w:ascii="Times New Roman" w:hAnsi="Times New Roman" w:cs="Times New Roman"/>
        </w:rPr>
        <w:t>electric</w:t>
      </w:r>
      <w:proofErr w:type="spellEnd"/>
      <w:r w:rsidR="0060540A" w:rsidRPr="00862C8F">
        <w:rPr>
          <w:rFonts w:ascii="Times New Roman" w:hAnsi="Times New Roman" w:cs="Times New Roman"/>
        </w:rPr>
        <w:t xml:space="preserve"> </w:t>
      </w:r>
      <w:proofErr w:type="spellStart"/>
      <w:r w:rsidR="0060540A" w:rsidRPr="00862C8F">
        <w:rPr>
          <w:rFonts w:ascii="Times New Roman" w:hAnsi="Times New Roman" w:cs="Times New Roman"/>
        </w:rPr>
        <w:t>cars</w:t>
      </w:r>
      <w:proofErr w:type="spellEnd"/>
      <w:r w:rsidR="0060540A" w:rsidRPr="00862C8F">
        <w:rPr>
          <w:rFonts w:ascii="Times New Roman" w:hAnsi="Times New Roman" w:cs="Times New Roman"/>
        </w:rPr>
        <w:t xml:space="preserve"> </w:t>
      </w:r>
      <w:proofErr w:type="spellStart"/>
      <w:r w:rsidR="0060540A" w:rsidRPr="00862C8F">
        <w:rPr>
          <w:rFonts w:ascii="Times New Roman" w:hAnsi="Times New Roman" w:cs="Times New Roman"/>
        </w:rPr>
        <w:t>while</w:t>
      </w:r>
      <w:proofErr w:type="spellEnd"/>
      <w:r w:rsidR="0060540A" w:rsidRPr="00862C8F">
        <w:rPr>
          <w:rFonts w:ascii="Times New Roman" w:hAnsi="Times New Roman" w:cs="Times New Roman"/>
        </w:rPr>
        <w:t xml:space="preserve"> </w:t>
      </w:r>
      <w:proofErr w:type="spellStart"/>
      <w:r w:rsidR="0060540A" w:rsidRPr="00862C8F">
        <w:rPr>
          <w:rFonts w:ascii="Times New Roman" w:hAnsi="Times New Roman" w:cs="Times New Roman"/>
        </w:rPr>
        <w:t>others</w:t>
      </w:r>
      <w:proofErr w:type="spellEnd"/>
      <w:r w:rsidR="0060540A" w:rsidRPr="00862C8F">
        <w:rPr>
          <w:rFonts w:ascii="Times New Roman" w:hAnsi="Times New Roman" w:cs="Times New Roman"/>
        </w:rPr>
        <w:t xml:space="preserve"> </w:t>
      </w:r>
      <w:proofErr w:type="spellStart"/>
      <w:r w:rsidR="0060540A" w:rsidRPr="00862C8F">
        <w:rPr>
          <w:rFonts w:ascii="Times New Roman" w:hAnsi="Times New Roman" w:cs="Times New Roman"/>
        </w:rPr>
        <w:t>who</w:t>
      </w:r>
      <w:proofErr w:type="spellEnd"/>
      <w:r w:rsidR="0060540A" w:rsidRPr="00862C8F">
        <w:rPr>
          <w:rFonts w:ascii="Times New Roman" w:hAnsi="Times New Roman" w:cs="Times New Roman"/>
        </w:rPr>
        <w:t xml:space="preserve"> </w:t>
      </w:r>
      <w:proofErr w:type="spellStart"/>
      <w:r w:rsidR="0060540A" w:rsidRPr="00862C8F">
        <w:rPr>
          <w:rFonts w:ascii="Times New Roman" w:hAnsi="Times New Roman" w:cs="Times New Roman"/>
        </w:rPr>
        <w:t>continue</w:t>
      </w:r>
      <w:proofErr w:type="spellEnd"/>
      <w:r w:rsidR="0060540A" w:rsidRPr="00862C8F">
        <w:rPr>
          <w:rFonts w:ascii="Times New Roman" w:hAnsi="Times New Roman" w:cs="Times New Roman"/>
        </w:rPr>
        <w:t xml:space="preserve"> </w:t>
      </w:r>
      <w:proofErr w:type="spellStart"/>
      <w:r w:rsidR="0060540A" w:rsidRPr="00862C8F">
        <w:rPr>
          <w:rFonts w:ascii="Times New Roman" w:hAnsi="Times New Roman" w:cs="Times New Roman"/>
        </w:rPr>
        <w:t>using</w:t>
      </w:r>
      <w:proofErr w:type="spellEnd"/>
      <w:r w:rsidR="0060540A" w:rsidRPr="00862C8F">
        <w:rPr>
          <w:rFonts w:ascii="Times New Roman" w:hAnsi="Times New Roman" w:cs="Times New Roman"/>
        </w:rPr>
        <w:t xml:space="preserve"> </w:t>
      </w:r>
      <w:proofErr w:type="spellStart"/>
      <w:r w:rsidR="0060540A" w:rsidRPr="00862C8F">
        <w:rPr>
          <w:rFonts w:ascii="Times New Roman" w:hAnsi="Times New Roman" w:cs="Times New Roman"/>
        </w:rPr>
        <w:t>it</w:t>
      </w:r>
      <w:proofErr w:type="spellEnd"/>
      <w:r w:rsidR="0060540A" w:rsidRPr="00862C8F">
        <w:rPr>
          <w:rFonts w:ascii="Times New Roman" w:hAnsi="Times New Roman" w:cs="Times New Roman"/>
        </w:rPr>
        <w:t xml:space="preserve"> </w:t>
      </w:r>
      <w:proofErr w:type="spellStart"/>
      <w:r w:rsidR="0060540A" w:rsidRPr="00862C8F">
        <w:rPr>
          <w:rFonts w:ascii="Times New Roman" w:hAnsi="Times New Roman" w:cs="Times New Roman"/>
        </w:rPr>
        <w:t>can</w:t>
      </w:r>
      <w:proofErr w:type="spellEnd"/>
      <w:r w:rsidR="0060540A" w:rsidRPr="00862C8F">
        <w:rPr>
          <w:rFonts w:ascii="Times New Roman" w:hAnsi="Times New Roman" w:cs="Times New Roman"/>
        </w:rPr>
        <w:t xml:space="preserve"> </w:t>
      </w:r>
      <w:proofErr w:type="spellStart"/>
      <w:r w:rsidR="0060540A" w:rsidRPr="00862C8F">
        <w:rPr>
          <w:rFonts w:ascii="Times New Roman" w:hAnsi="Times New Roman" w:cs="Times New Roman"/>
        </w:rPr>
        <w:t>be</w:t>
      </w:r>
      <w:proofErr w:type="spellEnd"/>
      <w:r w:rsidR="0060540A" w:rsidRPr="00862C8F">
        <w:rPr>
          <w:rFonts w:ascii="Times New Roman" w:hAnsi="Times New Roman" w:cs="Times New Roman"/>
        </w:rPr>
        <w:t xml:space="preserve"> a </w:t>
      </w:r>
      <w:proofErr w:type="spellStart"/>
      <w:r w:rsidR="0060540A" w:rsidRPr="00862C8F">
        <w:rPr>
          <w:rFonts w:ascii="Times New Roman" w:hAnsi="Times New Roman" w:cs="Times New Roman"/>
        </w:rPr>
        <w:t>source</w:t>
      </w:r>
      <w:proofErr w:type="spellEnd"/>
      <w:r w:rsidR="0060540A" w:rsidRPr="00862C8F">
        <w:rPr>
          <w:rFonts w:ascii="Times New Roman" w:hAnsi="Times New Roman" w:cs="Times New Roman"/>
        </w:rPr>
        <w:t xml:space="preserve"> </w:t>
      </w:r>
      <w:proofErr w:type="spellStart"/>
      <w:r w:rsidR="0060540A" w:rsidRPr="00862C8F">
        <w:rPr>
          <w:rFonts w:ascii="Times New Roman" w:hAnsi="Times New Roman" w:cs="Times New Roman"/>
        </w:rPr>
        <w:t>of</w:t>
      </w:r>
      <w:proofErr w:type="spellEnd"/>
      <w:r w:rsidR="0060540A" w:rsidRPr="00862C8F">
        <w:rPr>
          <w:rFonts w:ascii="Times New Roman" w:hAnsi="Times New Roman" w:cs="Times New Roman"/>
        </w:rPr>
        <w:t xml:space="preserve"> </w:t>
      </w:r>
      <w:proofErr w:type="spellStart"/>
      <w:r w:rsidR="0060540A" w:rsidRPr="00862C8F">
        <w:rPr>
          <w:rFonts w:ascii="Times New Roman" w:hAnsi="Times New Roman" w:cs="Times New Roman"/>
        </w:rPr>
        <w:t>increasing</w:t>
      </w:r>
      <w:proofErr w:type="spellEnd"/>
      <w:r w:rsidR="0060540A" w:rsidRPr="00862C8F">
        <w:rPr>
          <w:rFonts w:ascii="Times New Roman" w:hAnsi="Times New Roman" w:cs="Times New Roman"/>
        </w:rPr>
        <w:t xml:space="preserve"> </w:t>
      </w:r>
      <w:proofErr w:type="spellStart"/>
      <w:r w:rsidR="0060540A" w:rsidRPr="00862C8F">
        <w:rPr>
          <w:rFonts w:ascii="Times New Roman" w:hAnsi="Times New Roman" w:cs="Times New Roman"/>
        </w:rPr>
        <w:t>air</w:t>
      </w:r>
      <w:proofErr w:type="spellEnd"/>
      <w:r w:rsidR="0060540A" w:rsidRPr="00862C8F">
        <w:rPr>
          <w:rFonts w:ascii="Times New Roman" w:hAnsi="Times New Roman" w:cs="Times New Roman"/>
        </w:rPr>
        <w:t xml:space="preserve"> </w:t>
      </w:r>
      <w:proofErr w:type="spellStart"/>
      <w:r w:rsidR="0060540A" w:rsidRPr="00862C8F">
        <w:rPr>
          <w:rFonts w:ascii="Times New Roman" w:hAnsi="Times New Roman" w:cs="Times New Roman"/>
        </w:rPr>
        <w:t>pollution</w:t>
      </w:r>
      <w:proofErr w:type="spellEnd"/>
      <w:r w:rsidR="0060540A" w:rsidRPr="00862C8F">
        <w:rPr>
          <w:rFonts w:ascii="Times New Roman" w:hAnsi="Times New Roman" w:cs="Times New Roman"/>
        </w:rPr>
        <w:t xml:space="preserve"> – </w:t>
      </w:r>
      <w:proofErr w:type="spellStart"/>
      <w:r w:rsidR="0060540A" w:rsidRPr="00862C8F">
        <w:rPr>
          <w:rFonts w:ascii="Times New Roman" w:hAnsi="Times New Roman" w:cs="Times New Roman"/>
        </w:rPr>
        <w:t>unless</w:t>
      </w:r>
      <w:proofErr w:type="spellEnd"/>
      <w:r w:rsidR="0060540A" w:rsidRPr="00862C8F">
        <w:rPr>
          <w:rFonts w:ascii="Times New Roman" w:hAnsi="Times New Roman" w:cs="Times New Roman"/>
        </w:rPr>
        <w:t xml:space="preserve"> </w:t>
      </w:r>
      <w:proofErr w:type="spellStart"/>
      <w:r w:rsidR="0060540A" w:rsidRPr="00862C8F">
        <w:rPr>
          <w:rFonts w:ascii="Times New Roman" w:hAnsi="Times New Roman" w:cs="Times New Roman"/>
        </w:rPr>
        <w:t>preventive</w:t>
      </w:r>
      <w:proofErr w:type="spellEnd"/>
      <w:r w:rsidR="0060540A" w:rsidRPr="00862C8F">
        <w:rPr>
          <w:rFonts w:ascii="Times New Roman" w:hAnsi="Times New Roman" w:cs="Times New Roman"/>
        </w:rPr>
        <w:t xml:space="preserve"> </w:t>
      </w:r>
      <w:proofErr w:type="spellStart"/>
      <w:r w:rsidR="0060540A" w:rsidRPr="00862C8F">
        <w:rPr>
          <w:rFonts w:ascii="Times New Roman" w:hAnsi="Times New Roman" w:cs="Times New Roman"/>
        </w:rPr>
        <w:t>measures</w:t>
      </w:r>
      <w:proofErr w:type="spellEnd"/>
      <w:r w:rsidR="0060540A" w:rsidRPr="00862C8F">
        <w:rPr>
          <w:rFonts w:ascii="Times New Roman" w:hAnsi="Times New Roman" w:cs="Times New Roman"/>
        </w:rPr>
        <w:t xml:space="preserve"> </w:t>
      </w:r>
      <w:proofErr w:type="spellStart"/>
      <w:r w:rsidR="0060540A" w:rsidRPr="00862C8F">
        <w:rPr>
          <w:rFonts w:ascii="Times New Roman" w:hAnsi="Times New Roman" w:cs="Times New Roman"/>
        </w:rPr>
        <w:t>are</w:t>
      </w:r>
      <w:proofErr w:type="spellEnd"/>
      <w:r w:rsidR="0060540A" w:rsidRPr="00862C8F">
        <w:rPr>
          <w:rFonts w:ascii="Times New Roman" w:hAnsi="Times New Roman" w:cs="Times New Roman"/>
        </w:rPr>
        <w:t xml:space="preserve"> </w:t>
      </w:r>
      <w:proofErr w:type="spellStart"/>
      <w:r w:rsidR="0060540A" w:rsidRPr="00862C8F">
        <w:rPr>
          <w:rFonts w:ascii="Times New Roman" w:hAnsi="Times New Roman" w:cs="Times New Roman"/>
        </w:rPr>
        <w:t>being</w:t>
      </w:r>
      <w:proofErr w:type="spellEnd"/>
      <w:r w:rsidR="0060540A" w:rsidRPr="00862C8F">
        <w:rPr>
          <w:rFonts w:ascii="Times New Roman" w:hAnsi="Times New Roman" w:cs="Times New Roman"/>
        </w:rPr>
        <w:t xml:space="preserve"> </w:t>
      </w:r>
      <w:proofErr w:type="spellStart"/>
      <w:r w:rsidR="0060540A" w:rsidRPr="00862C8F">
        <w:rPr>
          <w:rFonts w:ascii="Times New Roman" w:hAnsi="Times New Roman" w:cs="Times New Roman"/>
        </w:rPr>
        <w:t>taken</w:t>
      </w:r>
      <w:proofErr w:type="spellEnd"/>
      <w:r w:rsidR="0060540A" w:rsidRPr="00862C8F">
        <w:rPr>
          <w:rFonts w:ascii="Times New Roman" w:hAnsi="Times New Roman" w:cs="Times New Roman"/>
        </w:rPr>
        <w:t>.</w:t>
      </w:r>
    </w:p>
    <w:p w14:paraId="1B9E538A" w14:textId="77777777" w:rsidR="0060540A" w:rsidRPr="00862C8F" w:rsidRDefault="0060540A">
      <w:pPr>
        <w:rPr>
          <w:rFonts w:ascii="Times New Roman" w:hAnsi="Times New Roman" w:cs="Times New Roman"/>
        </w:rPr>
      </w:pPr>
    </w:p>
    <w:p w14:paraId="23F79C2B" w14:textId="77777777" w:rsidR="0002587C" w:rsidRPr="00862C8F" w:rsidRDefault="0060540A">
      <w:pPr>
        <w:rPr>
          <w:rFonts w:ascii="Times New Roman" w:hAnsi="Times New Roman" w:cs="Times New Roman"/>
        </w:rPr>
      </w:pPr>
      <w:r w:rsidRPr="00862C8F">
        <w:rPr>
          <w:rFonts w:ascii="Times New Roman" w:hAnsi="Times New Roman" w:cs="Times New Roman"/>
        </w:rPr>
        <w:t xml:space="preserve">The </w:t>
      </w:r>
      <w:proofErr w:type="spellStart"/>
      <w:r w:rsidRPr="00862C8F">
        <w:rPr>
          <w:rFonts w:ascii="Times New Roman" w:hAnsi="Times New Roman" w:cs="Times New Roman"/>
        </w:rPr>
        <w:t>dataset</w:t>
      </w:r>
      <w:proofErr w:type="spellEnd"/>
      <w:r w:rsidRPr="00862C8F">
        <w:rPr>
          <w:rFonts w:ascii="Times New Roman" w:hAnsi="Times New Roman" w:cs="Times New Roman"/>
        </w:rPr>
        <w:t xml:space="preserve"> </w:t>
      </w:r>
      <w:proofErr w:type="spellStart"/>
      <w:r w:rsidRPr="00862C8F">
        <w:rPr>
          <w:rFonts w:ascii="Times New Roman" w:hAnsi="Times New Roman" w:cs="Times New Roman"/>
        </w:rPr>
        <w:t>for</w:t>
      </w:r>
      <w:proofErr w:type="spellEnd"/>
      <w:r w:rsidRPr="00862C8F">
        <w:rPr>
          <w:rFonts w:ascii="Times New Roman" w:hAnsi="Times New Roman" w:cs="Times New Roman"/>
        </w:rPr>
        <w:t xml:space="preserve"> </w:t>
      </w:r>
      <w:proofErr w:type="spellStart"/>
      <w:r w:rsidRPr="00862C8F">
        <w:rPr>
          <w:rFonts w:ascii="Times New Roman" w:hAnsi="Times New Roman" w:cs="Times New Roman"/>
        </w:rPr>
        <w:t>this</w:t>
      </w:r>
      <w:proofErr w:type="spellEnd"/>
      <w:r w:rsidRPr="00862C8F">
        <w:rPr>
          <w:rFonts w:ascii="Times New Roman" w:hAnsi="Times New Roman" w:cs="Times New Roman"/>
        </w:rPr>
        <w:t xml:space="preserve"> </w:t>
      </w:r>
      <w:proofErr w:type="spellStart"/>
      <w:r w:rsidRPr="00862C8F">
        <w:rPr>
          <w:rFonts w:ascii="Times New Roman" w:hAnsi="Times New Roman" w:cs="Times New Roman"/>
        </w:rPr>
        <w:t>project</w:t>
      </w:r>
      <w:proofErr w:type="spellEnd"/>
      <w:r w:rsidRPr="00862C8F">
        <w:rPr>
          <w:rFonts w:ascii="Times New Roman" w:hAnsi="Times New Roman" w:cs="Times New Roman"/>
        </w:rPr>
        <w:t xml:space="preserve"> </w:t>
      </w:r>
      <w:proofErr w:type="spellStart"/>
      <w:r w:rsidRPr="00862C8F">
        <w:rPr>
          <w:rFonts w:ascii="Times New Roman" w:hAnsi="Times New Roman" w:cs="Times New Roman"/>
        </w:rPr>
        <w:t>has</w:t>
      </w:r>
      <w:proofErr w:type="spellEnd"/>
      <w:r w:rsidRPr="00862C8F">
        <w:rPr>
          <w:rFonts w:ascii="Times New Roman" w:hAnsi="Times New Roman" w:cs="Times New Roman"/>
        </w:rPr>
        <w:t xml:space="preserve"> </w:t>
      </w:r>
      <w:proofErr w:type="spellStart"/>
      <w:r w:rsidRPr="00862C8F">
        <w:rPr>
          <w:rFonts w:ascii="Times New Roman" w:hAnsi="Times New Roman" w:cs="Times New Roman"/>
        </w:rPr>
        <w:t>been</w:t>
      </w:r>
      <w:proofErr w:type="spellEnd"/>
      <w:r w:rsidRPr="00862C8F">
        <w:rPr>
          <w:rFonts w:ascii="Times New Roman" w:hAnsi="Times New Roman" w:cs="Times New Roman"/>
        </w:rPr>
        <w:t xml:space="preserve"> </w:t>
      </w:r>
      <w:proofErr w:type="spellStart"/>
      <w:r w:rsidRPr="00862C8F">
        <w:rPr>
          <w:rFonts w:ascii="Times New Roman" w:hAnsi="Times New Roman" w:cs="Times New Roman"/>
        </w:rPr>
        <w:t>extracted</w:t>
      </w:r>
      <w:proofErr w:type="spellEnd"/>
      <w:r w:rsidRPr="00862C8F">
        <w:rPr>
          <w:rFonts w:ascii="Times New Roman" w:hAnsi="Times New Roman" w:cs="Times New Roman"/>
        </w:rPr>
        <w:t xml:space="preserve"> </w:t>
      </w:r>
      <w:proofErr w:type="spellStart"/>
      <w:r w:rsidRPr="00862C8F">
        <w:rPr>
          <w:rFonts w:ascii="Times New Roman" w:hAnsi="Times New Roman" w:cs="Times New Roman"/>
        </w:rPr>
        <w:t>from</w:t>
      </w:r>
      <w:proofErr w:type="spellEnd"/>
      <w:r w:rsidRPr="00862C8F">
        <w:rPr>
          <w:rFonts w:ascii="Times New Roman" w:hAnsi="Times New Roman" w:cs="Times New Roman"/>
        </w:rPr>
        <w:t xml:space="preserve"> </w:t>
      </w:r>
      <w:hyperlink r:id="rId9" w:history="1">
        <w:r w:rsidR="0002587C" w:rsidRPr="00862C8F">
          <w:rPr>
            <w:rStyle w:val="Hyperlink"/>
            <w:rFonts w:ascii="Times New Roman" w:hAnsi="Times New Roman" w:cs="Times New Roman"/>
          </w:rPr>
          <w:t xml:space="preserve">US Environmental </w:t>
        </w:r>
        <w:proofErr w:type="spellStart"/>
        <w:r w:rsidR="0002587C" w:rsidRPr="00862C8F">
          <w:rPr>
            <w:rStyle w:val="Hyperlink"/>
            <w:rFonts w:ascii="Times New Roman" w:hAnsi="Times New Roman" w:cs="Times New Roman"/>
          </w:rPr>
          <w:t>Protection</w:t>
        </w:r>
        <w:proofErr w:type="spellEnd"/>
        <w:r w:rsidR="0002587C" w:rsidRPr="00862C8F">
          <w:rPr>
            <w:rStyle w:val="Hyperlink"/>
            <w:rFonts w:ascii="Times New Roman" w:hAnsi="Times New Roman" w:cs="Times New Roman"/>
          </w:rPr>
          <w:t xml:space="preserve"> Agency</w:t>
        </w:r>
      </w:hyperlink>
      <w:r w:rsidR="0002587C" w:rsidRPr="00862C8F">
        <w:rPr>
          <w:rFonts w:ascii="Times New Roman" w:hAnsi="Times New Roman" w:cs="Times New Roman"/>
        </w:rPr>
        <w:t xml:space="preserve">. </w:t>
      </w:r>
    </w:p>
    <w:p w14:paraId="3937F0D2" w14:textId="611C29BD" w:rsidR="003F1E8A" w:rsidRPr="0037626B" w:rsidRDefault="0002587C">
      <w:pPr>
        <w:rPr>
          <w:rFonts w:ascii="Times New Roman" w:eastAsia="Times New Roman" w:hAnsi="Times New Roman" w:cs="Times New Roman"/>
          <w:lang w:eastAsia="en-GB"/>
        </w:rPr>
      </w:pPr>
      <w:r w:rsidRPr="00862C8F">
        <w:rPr>
          <w:rFonts w:ascii="Times New Roman" w:hAnsi="Times New Roman" w:cs="Times New Roman"/>
        </w:rPr>
        <w:t xml:space="preserve">This </w:t>
      </w:r>
      <w:proofErr w:type="spellStart"/>
      <w:r w:rsidRPr="00862C8F">
        <w:rPr>
          <w:rFonts w:ascii="Times New Roman" w:hAnsi="Times New Roman" w:cs="Times New Roman"/>
        </w:rPr>
        <w:t>data</w:t>
      </w:r>
      <w:proofErr w:type="spellEnd"/>
      <w:r w:rsidRPr="00862C8F">
        <w:rPr>
          <w:rFonts w:ascii="Times New Roman" w:hAnsi="Times New Roman" w:cs="Times New Roman"/>
        </w:rPr>
        <w:t xml:space="preserve"> </w:t>
      </w:r>
      <w:proofErr w:type="spellStart"/>
      <w:r w:rsidRPr="00862C8F">
        <w:rPr>
          <w:rFonts w:ascii="Times New Roman" w:hAnsi="Times New Roman" w:cs="Times New Roman"/>
        </w:rPr>
        <w:t>is</w:t>
      </w:r>
      <w:proofErr w:type="spellEnd"/>
      <w:r w:rsidRPr="00862C8F">
        <w:rPr>
          <w:rFonts w:ascii="Times New Roman" w:hAnsi="Times New Roman" w:cs="Times New Roman"/>
        </w:rPr>
        <w:t xml:space="preserve"> </w:t>
      </w:r>
      <w:proofErr w:type="spellStart"/>
      <w:r w:rsidRPr="00862C8F">
        <w:rPr>
          <w:rFonts w:ascii="Times New Roman" w:hAnsi="Times New Roman" w:cs="Times New Roman"/>
        </w:rPr>
        <w:t>composed</w:t>
      </w:r>
      <w:proofErr w:type="spellEnd"/>
      <w:r w:rsidR="0037626B">
        <w:rPr>
          <w:rFonts w:ascii="Times New Roman" w:hAnsi="Times New Roman" w:cs="Times New Roman"/>
        </w:rPr>
        <w:t xml:space="preserve"> </w:t>
      </w:r>
      <w:proofErr w:type="gramStart"/>
      <w:r w:rsidR="00EA607E">
        <w:rPr>
          <w:rFonts w:ascii="Times New Roman" w:hAnsi="Times New Roman" w:cs="Times New Roman"/>
        </w:rPr>
        <w:t>(</w:t>
      </w:r>
      <w:r w:rsidR="0037626B">
        <w:rPr>
          <w:rFonts w:ascii="Times New Roman" w:hAnsi="Times New Roman" w:cs="Times New Roman"/>
        </w:rPr>
        <w:t xml:space="preserve"> </w:t>
      </w:r>
      <w:r w:rsidR="00703D8A">
        <w:rPr>
          <w:rFonts w:ascii="Times New Roman" w:hAnsi="Times New Roman" w:cs="Times New Roman"/>
          <w:b/>
          <w:bCs/>
          <w:i/>
          <w:iCs/>
        </w:rPr>
        <w:t>A</w:t>
      </w:r>
      <w:r w:rsidR="00EA607E" w:rsidRPr="00703D8A">
        <w:rPr>
          <w:rFonts w:ascii="Times New Roman" w:hAnsi="Times New Roman" w:cs="Times New Roman"/>
          <w:b/>
          <w:bCs/>
          <w:i/>
          <w:iCs/>
        </w:rPr>
        <w:t>ction</w:t>
      </w:r>
      <w:proofErr w:type="gramEnd"/>
      <w:r w:rsidR="00EA607E" w:rsidRPr="00703D8A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="00EA607E" w:rsidRPr="00703D8A">
        <w:rPr>
          <w:rFonts w:ascii="Times New Roman" w:hAnsi="Times New Roman" w:cs="Times New Roman"/>
          <w:b/>
          <w:bCs/>
          <w:i/>
          <w:iCs/>
        </w:rPr>
        <w:t>of</w:t>
      </w:r>
      <w:proofErr w:type="spellEnd"/>
      <w:r w:rsidR="00EA607E" w:rsidRPr="00703D8A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="00EA607E" w:rsidRPr="00703D8A">
        <w:rPr>
          <w:rFonts w:ascii="Times New Roman" w:hAnsi="Times New Roman" w:cs="Times New Roman"/>
          <w:b/>
          <w:bCs/>
          <w:i/>
          <w:iCs/>
        </w:rPr>
        <w:t>measuring</w:t>
      </w:r>
      <w:proofErr w:type="spellEnd"/>
      <w:r w:rsidR="00EA607E" w:rsidRPr="00703D8A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="00EA607E" w:rsidRPr="00703D8A">
        <w:rPr>
          <w:rFonts w:ascii="Times New Roman" w:hAnsi="Times New Roman" w:cs="Times New Roman"/>
          <w:b/>
          <w:bCs/>
          <w:i/>
          <w:iCs/>
        </w:rPr>
        <w:t>data</w:t>
      </w:r>
      <w:proofErr w:type="spellEnd"/>
      <w:r w:rsidR="0037626B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EA607E">
        <w:rPr>
          <w:rFonts w:ascii="Times New Roman" w:hAnsi="Times New Roman" w:cs="Times New Roman"/>
        </w:rPr>
        <w:t>)</w:t>
      </w:r>
      <w:r w:rsidRPr="00862C8F">
        <w:rPr>
          <w:rFonts w:ascii="Times New Roman" w:hAnsi="Times New Roman" w:cs="Times New Roman"/>
        </w:rPr>
        <w:t xml:space="preserve"> </w:t>
      </w:r>
      <w:proofErr w:type="spellStart"/>
      <w:r w:rsidRPr="00862C8F">
        <w:rPr>
          <w:rFonts w:ascii="Times New Roman" w:hAnsi="Times New Roman" w:cs="Times New Roman"/>
        </w:rPr>
        <w:t>of</w:t>
      </w:r>
      <w:proofErr w:type="spellEnd"/>
      <w:r w:rsidRPr="00862C8F">
        <w:rPr>
          <w:rFonts w:ascii="Times New Roman" w:hAnsi="Times New Roman" w:cs="Times New Roman"/>
        </w:rPr>
        <w:t xml:space="preserve"> </w:t>
      </w:r>
      <w:proofErr w:type="spellStart"/>
      <w:r w:rsidRPr="00862C8F">
        <w:rPr>
          <w:rFonts w:ascii="Times New Roman" w:hAnsi="Times New Roman" w:cs="Times New Roman"/>
        </w:rPr>
        <w:t>the</w:t>
      </w:r>
      <w:proofErr w:type="spellEnd"/>
      <w:r w:rsidRPr="00862C8F">
        <w:rPr>
          <w:rFonts w:ascii="Times New Roman" w:hAnsi="Times New Roman" w:cs="Times New Roman"/>
        </w:rPr>
        <w:t xml:space="preserve"> </w:t>
      </w:r>
      <w:proofErr w:type="spellStart"/>
      <w:r w:rsidRPr="00862C8F">
        <w:rPr>
          <w:rFonts w:ascii="Times New Roman" w:hAnsi="Times New Roman" w:cs="Times New Roman"/>
        </w:rPr>
        <w:t>testing</w:t>
      </w:r>
      <w:proofErr w:type="spellEnd"/>
      <w:r w:rsidRPr="00862C8F">
        <w:rPr>
          <w:rFonts w:ascii="Times New Roman" w:hAnsi="Times New Roman" w:cs="Times New Roman"/>
        </w:rPr>
        <w:t xml:space="preserve"> </w:t>
      </w:r>
      <w:proofErr w:type="spellStart"/>
      <w:r w:rsidRPr="00862C8F">
        <w:rPr>
          <w:rFonts w:ascii="Times New Roman" w:hAnsi="Times New Roman" w:cs="Times New Roman"/>
        </w:rPr>
        <w:t>of</w:t>
      </w:r>
      <w:proofErr w:type="spellEnd"/>
      <w:r w:rsidRPr="00862C8F">
        <w:rPr>
          <w:rFonts w:ascii="Times New Roman" w:hAnsi="Times New Roman" w:cs="Times New Roman"/>
        </w:rPr>
        <w:t xml:space="preserve"> </w:t>
      </w:r>
      <w:proofErr w:type="spellStart"/>
      <w:r w:rsidRPr="00862C8F">
        <w:rPr>
          <w:rFonts w:ascii="Times New Roman" w:hAnsi="Times New Roman" w:cs="Times New Roman"/>
        </w:rPr>
        <w:t>vehicles</w:t>
      </w:r>
      <w:proofErr w:type="spellEnd"/>
      <w:r w:rsidRPr="00862C8F">
        <w:rPr>
          <w:rFonts w:ascii="Times New Roman" w:hAnsi="Times New Roman" w:cs="Times New Roman"/>
        </w:rPr>
        <w:t xml:space="preserve"> </w:t>
      </w:r>
      <w:proofErr w:type="spellStart"/>
      <w:r w:rsidRPr="00862C8F">
        <w:rPr>
          <w:rFonts w:ascii="Times New Roman" w:hAnsi="Times New Roman" w:cs="Times New Roman"/>
        </w:rPr>
        <w:t>done</w:t>
      </w:r>
      <w:proofErr w:type="spellEnd"/>
      <w:r w:rsidRPr="00862C8F">
        <w:rPr>
          <w:rFonts w:ascii="Times New Roman" w:hAnsi="Times New Roman" w:cs="Times New Roman"/>
        </w:rPr>
        <w:t xml:space="preserve"> at </w:t>
      </w:r>
      <w:proofErr w:type="spellStart"/>
      <w:r w:rsidRPr="00862C8F">
        <w:rPr>
          <w:rFonts w:ascii="Times New Roman" w:hAnsi="Times New Roman" w:cs="Times New Roman"/>
        </w:rPr>
        <w:t>the</w:t>
      </w:r>
      <w:proofErr w:type="spellEnd"/>
      <w:r w:rsidRPr="00862C8F">
        <w:rPr>
          <w:rFonts w:ascii="Times New Roman" w:hAnsi="Times New Roman" w:cs="Times New Roman"/>
        </w:rPr>
        <w:t xml:space="preserve"> EPA </w:t>
      </w:r>
      <w:proofErr w:type="spellStart"/>
      <w:r w:rsidRPr="00862C8F">
        <w:rPr>
          <w:rFonts w:ascii="Times New Roman" w:hAnsi="Times New Roman" w:cs="Times New Roman"/>
        </w:rPr>
        <w:t>laboratory</w:t>
      </w:r>
      <w:proofErr w:type="spellEnd"/>
      <w:r w:rsidRPr="00862C8F">
        <w:rPr>
          <w:rFonts w:ascii="Times New Roman" w:hAnsi="Times New Roman" w:cs="Times New Roman"/>
        </w:rPr>
        <w:t xml:space="preserve"> in Michigan </w:t>
      </w:r>
      <w:proofErr w:type="spellStart"/>
      <w:r w:rsidRPr="00862C8F">
        <w:rPr>
          <w:rFonts w:ascii="Times New Roman" w:hAnsi="Times New Roman" w:cs="Times New Roman"/>
        </w:rPr>
        <w:t>and</w:t>
      </w:r>
      <w:proofErr w:type="spellEnd"/>
      <w:r w:rsidRPr="00862C8F">
        <w:rPr>
          <w:rFonts w:ascii="Times New Roman" w:hAnsi="Times New Roman" w:cs="Times New Roman"/>
        </w:rPr>
        <w:t xml:space="preserve"> also </w:t>
      </w:r>
      <w:proofErr w:type="spellStart"/>
      <w:r w:rsidRPr="00862C8F">
        <w:rPr>
          <w:rFonts w:ascii="Times New Roman" w:hAnsi="Times New Roman" w:cs="Times New Roman"/>
        </w:rPr>
        <w:t>from</w:t>
      </w:r>
      <w:proofErr w:type="spellEnd"/>
      <w:r w:rsidRPr="00862C8F">
        <w:rPr>
          <w:rFonts w:ascii="Times New Roman" w:hAnsi="Times New Roman" w:cs="Times New Roman"/>
        </w:rPr>
        <w:t xml:space="preserve"> </w:t>
      </w:r>
      <w:proofErr w:type="spellStart"/>
      <w:r w:rsidRPr="00862C8F">
        <w:rPr>
          <w:rFonts w:ascii="Times New Roman" w:hAnsi="Times New Roman" w:cs="Times New Roman"/>
        </w:rPr>
        <w:t>the</w:t>
      </w:r>
      <w:proofErr w:type="spellEnd"/>
      <w:r w:rsidRPr="00862C8F">
        <w:rPr>
          <w:rFonts w:ascii="Times New Roman" w:hAnsi="Times New Roman" w:cs="Times New Roman"/>
        </w:rPr>
        <w:t xml:space="preserve"> </w:t>
      </w:r>
      <w:proofErr w:type="spellStart"/>
      <w:r w:rsidRPr="00862C8F">
        <w:rPr>
          <w:rFonts w:ascii="Times New Roman" w:hAnsi="Times New Roman" w:cs="Times New Roman"/>
        </w:rPr>
        <w:t>vehicle</w:t>
      </w:r>
      <w:proofErr w:type="spellEnd"/>
      <w:r w:rsidRPr="00862C8F">
        <w:rPr>
          <w:rFonts w:ascii="Times New Roman" w:hAnsi="Times New Roman" w:cs="Times New Roman"/>
        </w:rPr>
        <w:t xml:space="preserve"> </w:t>
      </w:r>
      <w:proofErr w:type="spellStart"/>
      <w:r w:rsidRPr="00862C8F">
        <w:rPr>
          <w:rFonts w:ascii="Times New Roman" w:hAnsi="Times New Roman" w:cs="Times New Roman"/>
        </w:rPr>
        <w:t>manufacturers</w:t>
      </w:r>
      <w:proofErr w:type="spellEnd"/>
      <w:r w:rsidR="00D91EE6">
        <w:rPr>
          <w:rFonts w:ascii="Times New Roman" w:hAnsi="Times New Roman" w:cs="Times New Roman"/>
        </w:rPr>
        <w:t xml:space="preserve"> in </w:t>
      </w:r>
      <w:proofErr w:type="spellStart"/>
      <w:r w:rsidR="00D91EE6">
        <w:rPr>
          <w:rFonts w:ascii="Times New Roman" w:hAnsi="Times New Roman" w:cs="Times New Roman"/>
        </w:rPr>
        <w:t>the</w:t>
      </w:r>
      <w:proofErr w:type="spellEnd"/>
      <w:r w:rsidR="00D91EE6">
        <w:rPr>
          <w:rFonts w:ascii="Times New Roman" w:hAnsi="Times New Roman" w:cs="Times New Roman"/>
        </w:rPr>
        <w:t xml:space="preserve"> </w:t>
      </w:r>
      <w:proofErr w:type="spellStart"/>
      <w:r w:rsidR="00D91EE6">
        <w:rPr>
          <w:rFonts w:ascii="Times New Roman" w:hAnsi="Times New Roman" w:cs="Times New Roman"/>
        </w:rPr>
        <w:t>year</w:t>
      </w:r>
      <w:proofErr w:type="spellEnd"/>
      <w:r w:rsidR="00D91EE6">
        <w:rPr>
          <w:rFonts w:ascii="Times New Roman" w:hAnsi="Times New Roman" w:cs="Times New Roman"/>
        </w:rPr>
        <w:t xml:space="preserve"> </w:t>
      </w:r>
      <w:r w:rsidR="001213B2">
        <w:rPr>
          <w:rFonts w:ascii="Times New Roman" w:hAnsi="Times New Roman" w:cs="Times New Roman"/>
        </w:rPr>
        <w:t>2008</w:t>
      </w:r>
      <w:r w:rsidRPr="00862C8F">
        <w:rPr>
          <w:rFonts w:ascii="Times New Roman" w:hAnsi="Times New Roman" w:cs="Times New Roman"/>
        </w:rPr>
        <w:t>. Th</w:t>
      </w:r>
      <w:r w:rsidR="002826B9" w:rsidRPr="00862C8F">
        <w:rPr>
          <w:rFonts w:ascii="Times New Roman" w:hAnsi="Times New Roman" w:cs="Times New Roman"/>
        </w:rPr>
        <w:t>e</w:t>
      </w:r>
      <w:r w:rsidRPr="00862C8F">
        <w:rPr>
          <w:rFonts w:ascii="Times New Roman" w:hAnsi="Times New Roman" w:cs="Times New Roman"/>
        </w:rPr>
        <w:t xml:space="preserve"> </w:t>
      </w:r>
      <w:proofErr w:type="spellStart"/>
      <w:r w:rsidR="002826B9" w:rsidRPr="00862C8F">
        <w:rPr>
          <w:rFonts w:ascii="Times New Roman" w:hAnsi="Times New Roman" w:cs="Times New Roman"/>
        </w:rPr>
        <w:t>test</w:t>
      </w:r>
      <w:proofErr w:type="spellEnd"/>
      <w:r w:rsidR="002826B9" w:rsidRPr="00862C8F">
        <w:rPr>
          <w:rFonts w:ascii="Times New Roman" w:hAnsi="Times New Roman" w:cs="Times New Roman"/>
        </w:rPr>
        <w:t xml:space="preserve"> </w:t>
      </w:r>
      <w:proofErr w:type="spellStart"/>
      <w:r w:rsidRPr="00862C8F">
        <w:rPr>
          <w:rFonts w:ascii="Times New Roman" w:hAnsi="Times New Roman" w:cs="Times New Roman"/>
        </w:rPr>
        <w:t>data</w:t>
      </w:r>
      <w:proofErr w:type="spellEnd"/>
      <w:r w:rsidRPr="00862C8F">
        <w:rPr>
          <w:rFonts w:ascii="Times New Roman" w:hAnsi="Times New Roman" w:cs="Times New Roman"/>
        </w:rPr>
        <w:t xml:space="preserve"> </w:t>
      </w:r>
      <w:proofErr w:type="spellStart"/>
      <w:r w:rsidRPr="00862C8F">
        <w:rPr>
          <w:rFonts w:ascii="Times New Roman" w:hAnsi="Times New Roman" w:cs="Times New Roman"/>
        </w:rPr>
        <w:t>is</w:t>
      </w:r>
      <w:proofErr w:type="spellEnd"/>
      <w:r w:rsidRPr="00862C8F">
        <w:rPr>
          <w:rFonts w:ascii="Times New Roman" w:hAnsi="Times New Roman" w:cs="Times New Roman"/>
        </w:rPr>
        <w:t xml:space="preserve"> </w:t>
      </w:r>
      <w:proofErr w:type="spellStart"/>
      <w:r w:rsidRPr="00862C8F">
        <w:rPr>
          <w:rFonts w:ascii="Times New Roman" w:hAnsi="Times New Roman" w:cs="Times New Roman"/>
        </w:rPr>
        <w:t>sent</w:t>
      </w:r>
      <w:proofErr w:type="spellEnd"/>
      <w:r w:rsidRPr="00862C8F">
        <w:rPr>
          <w:rFonts w:ascii="Times New Roman" w:hAnsi="Times New Roman" w:cs="Times New Roman"/>
        </w:rPr>
        <w:t xml:space="preserve"> </w:t>
      </w:r>
      <w:proofErr w:type="spellStart"/>
      <w:r w:rsidRPr="00862C8F">
        <w:rPr>
          <w:rFonts w:ascii="Times New Roman" w:hAnsi="Times New Roman" w:cs="Times New Roman"/>
        </w:rPr>
        <w:t>to</w:t>
      </w:r>
      <w:proofErr w:type="spellEnd"/>
      <w:r w:rsidRPr="00862C8F">
        <w:rPr>
          <w:rFonts w:ascii="Times New Roman" w:hAnsi="Times New Roman" w:cs="Times New Roman"/>
        </w:rPr>
        <w:t xml:space="preserve"> </w:t>
      </w:r>
      <w:proofErr w:type="spellStart"/>
      <w:r w:rsidRPr="00862C8F">
        <w:rPr>
          <w:rFonts w:ascii="Times New Roman" w:hAnsi="Times New Roman" w:cs="Times New Roman"/>
        </w:rPr>
        <w:t>the</w:t>
      </w:r>
      <w:proofErr w:type="spellEnd"/>
      <w:r w:rsidRPr="00862C8F">
        <w:rPr>
          <w:rFonts w:ascii="Times New Roman" w:hAnsi="Times New Roman" w:cs="Times New Roman"/>
        </w:rPr>
        <w:t xml:space="preserve"> Department </w:t>
      </w:r>
      <w:proofErr w:type="spellStart"/>
      <w:r w:rsidRPr="00862C8F">
        <w:rPr>
          <w:rFonts w:ascii="Times New Roman" w:hAnsi="Times New Roman" w:cs="Times New Roman"/>
        </w:rPr>
        <w:t>of</w:t>
      </w:r>
      <w:proofErr w:type="spellEnd"/>
      <w:r w:rsidRPr="00862C8F">
        <w:rPr>
          <w:rFonts w:ascii="Times New Roman" w:hAnsi="Times New Roman" w:cs="Times New Roman"/>
        </w:rPr>
        <w:t xml:space="preserve"> </w:t>
      </w:r>
      <w:proofErr w:type="spellStart"/>
      <w:r w:rsidRPr="00862C8F">
        <w:rPr>
          <w:rFonts w:ascii="Times New Roman" w:hAnsi="Times New Roman" w:cs="Times New Roman"/>
        </w:rPr>
        <w:t>Energy</w:t>
      </w:r>
      <w:proofErr w:type="spellEnd"/>
      <w:r w:rsidRPr="00862C8F">
        <w:rPr>
          <w:rFonts w:ascii="Times New Roman" w:hAnsi="Times New Roman" w:cs="Times New Roman"/>
        </w:rPr>
        <w:t xml:space="preserve"> </w:t>
      </w:r>
      <w:proofErr w:type="spellStart"/>
      <w:r w:rsidRPr="00862C8F">
        <w:rPr>
          <w:rFonts w:ascii="Times New Roman" w:hAnsi="Times New Roman" w:cs="Times New Roman"/>
        </w:rPr>
        <w:t>and</w:t>
      </w:r>
      <w:proofErr w:type="spellEnd"/>
      <w:r w:rsidRPr="00862C8F">
        <w:rPr>
          <w:rFonts w:ascii="Times New Roman" w:hAnsi="Times New Roman" w:cs="Times New Roman"/>
        </w:rPr>
        <w:t xml:space="preserve"> Transportation </w:t>
      </w:r>
      <w:proofErr w:type="spellStart"/>
      <w:r w:rsidRPr="00862C8F">
        <w:rPr>
          <w:rFonts w:ascii="Times New Roman" w:hAnsi="Times New Roman" w:cs="Times New Roman"/>
        </w:rPr>
        <w:t>and</w:t>
      </w:r>
      <w:proofErr w:type="spellEnd"/>
      <w:r w:rsidRPr="00862C8F">
        <w:rPr>
          <w:rFonts w:ascii="Times New Roman" w:hAnsi="Times New Roman" w:cs="Times New Roman"/>
        </w:rPr>
        <w:t xml:space="preserve"> </w:t>
      </w:r>
      <w:proofErr w:type="spellStart"/>
      <w:r w:rsidRPr="00862C8F">
        <w:rPr>
          <w:rFonts w:ascii="Times New Roman" w:hAnsi="Times New Roman" w:cs="Times New Roman"/>
        </w:rPr>
        <w:t>the</w:t>
      </w:r>
      <w:proofErr w:type="spellEnd"/>
      <w:r w:rsidRPr="00862C8F">
        <w:rPr>
          <w:rFonts w:ascii="Times New Roman" w:hAnsi="Times New Roman" w:cs="Times New Roman"/>
        </w:rPr>
        <w:t xml:space="preserve"> Internal Revenue Services </w:t>
      </w:r>
      <w:proofErr w:type="spellStart"/>
      <w:r w:rsidRPr="00862C8F">
        <w:rPr>
          <w:rFonts w:ascii="Times New Roman" w:hAnsi="Times New Roman" w:cs="Times New Roman"/>
        </w:rPr>
        <w:t>of</w:t>
      </w:r>
      <w:proofErr w:type="spellEnd"/>
      <w:r w:rsidRPr="00862C8F">
        <w:rPr>
          <w:rFonts w:ascii="Times New Roman" w:hAnsi="Times New Roman" w:cs="Times New Roman"/>
        </w:rPr>
        <w:t xml:space="preserve"> </w:t>
      </w:r>
      <w:proofErr w:type="spellStart"/>
      <w:r w:rsidRPr="00862C8F">
        <w:rPr>
          <w:rFonts w:ascii="Times New Roman" w:hAnsi="Times New Roman" w:cs="Times New Roman"/>
        </w:rPr>
        <w:t>the</w:t>
      </w:r>
      <w:proofErr w:type="spellEnd"/>
      <w:r w:rsidRPr="00862C8F">
        <w:rPr>
          <w:rFonts w:ascii="Times New Roman" w:hAnsi="Times New Roman" w:cs="Times New Roman"/>
        </w:rPr>
        <w:t xml:space="preserve"> US so </w:t>
      </w:r>
      <w:proofErr w:type="spellStart"/>
      <w:r w:rsidRPr="00862C8F">
        <w:rPr>
          <w:rFonts w:ascii="Times New Roman" w:hAnsi="Times New Roman" w:cs="Times New Roman"/>
        </w:rPr>
        <w:t>that</w:t>
      </w:r>
      <w:proofErr w:type="spellEnd"/>
      <w:r w:rsidRPr="00862C8F">
        <w:rPr>
          <w:rFonts w:ascii="Times New Roman" w:hAnsi="Times New Roman" w:cs="Times New Roman"/>
        </w:rPr>
        <w:t xml:space="preserve"> </w:t>
      </w:r>
      <w:proofErr w:type="spellStart"/>
      <w:r w:rsidRPr="00862C8F">
        <w:rPr>
          <w:rFonts w:ascii="Times New Roman" w:hAnsi="Times New Roman" w:cs="Times New Roman"/>
        </w:rPr>
        <w:t>they</w:t>
      </w:r>
      <w:proofErr w:type="spellEnd"/>
      <w:r w:rsidRPr="00862C8F">
        <w:rPr>
          <w:rFonts w:ascii="Times New Roman" w:hAnsi="Times New Roman" w:cs="Times New Roman"/>
        </w:rPr>
        <w:t xml:space="preserve"> </w:t>
      </w:r>
      <w:proofErr w:type="spellStart"/>
      <w:r w:rsidRPr="00862C8F">
        <w:rPr>
          <w:rFonts w:ascii="Times New Roman" w:hAnsi="Times New Roman" w:cs="Times New Roman"/>
        </w:rPr>
        <w:t>can</w:t>
      </w:r>
      <w:proofErr w:type="spellEnd"/>
      <w:r w:rsidRPr="00862C8F">
        <w:rPr>
          <w:rFonts w:ascii="Times New Roman" w:hAnsi="Times New Roman" w:cs="Times New Roman"/>
        </w:rPr>
        <w:t xml:space="preserve"> </w:t>
      </w:r>
      <w:r w:rsidR="003C2E34" w:rsidRPr="00862C8F">
        <w:rPr>
          <w:rFonts w:ascii="Times New Roman" w:hAnsi="Times New Roman" w:cs="Times New Roman"/>
        </w:rPr>
        <w:t xml:space="preserve">carry out </w:t>
      </w:r>
      <w:proofErr w:type="spellStart"/>
      <w:r w:rsidRPr="00862C8F">
        <w:rPr>
          <w:rFonts w:ascii="Times New Roman" w:hAnsi="Times New Roman" w:cs="Times New Roman"/>
        </w:rPr>
        <w:t>better</w:t>
      </w:r>
      <w:proofErr w:type="spellEnd"/>
      <w:r w:rsidRPr="00862C8F">
        <w:rPr>
          <w:rFonts w:ascii="Times New Roman" w:hAnsi="Times New Roman" w:cs="Times New Roman"/>
        </w:rPr>
        <w:t xml:space="preserve"> </w:t>
      </w:r>
      <w:proofErr w:type="spellStart"/>
      <w:r w:rsidRPr="00862C8F">
        <w:rPr>
          <w:rFonts w:ascii="Times New Roman" w:hAnsi="Times New Roman" w:cs="Times New Roman"/>
        </w:rPr>
        <w:t>administration</w:t>
      </w:r>
      <w:proofErr w:type="spellEnd"/>
      <w:r w:rsidRPr="00862C8F">
        <w:rPr>
          <w:rFonts w:ascii="Times New Roman" w:hAnsi="Times New Roman" w:cs="Times New Roman"/>
        </w:rPr>
        <w:t xml:space="preserve"> </w:t>
      </w:r>
      <w:proofErr w:type="spellStart"/>
      <w:r w:rsidRPr="00862C8F">
        <w:rPr>
          <w:rFonts w:ascii="Times New Roman" w:hAnsi="Times New Roman" w:cs="Times New Roman"/>
        </w:rPr>
        <w:t>and</w:t>
      </w:r>
      <w:proofErr w:type="spellEnd"/>
      <w:r w:rsidRPr="00862C8F">
        <w:rPr>
          <w:rFonts w:ascii="Times New Roman" w:hAnsi="Times New Roman" w:cs="Times New Roman"/>
        </w:rPr>
        <w:t xml:space="preserve"> </w:t>
      </w:r>
      <w:proofErr w:type="spellStart"/>
      <w:r w:rsidRPr="00862C8F">
        <w:rPr>
          <w:rFonts w:ascii="Times New Roman" w:hAnsi="Times New Roman" w:cs="Times New Roman"/>
        </w:rPr>
        <w:t>monitoring</w:t>
      </w:r>
      <w:proofErr w:type="spellEnd"/>
      <w:r w:rsidRPr="00862C8F">
        <w:rPr>
          <w:rFonts w:ascii="Times New Roman" w:hAnsi="Times New Roman" w:cs="Times New Roman"/>
        </w:rPr>
        <w:t xml:space="preserve"> </w:t>
      </w:r>
      <w:proofErr w:type="spellStart"/>
      <w:r w:rsidRPr="00862C8F">
        <w:rPr>
          <w:rFonts w:ascii="Times New Roman" w:hAnsi="Times New Roman" w:cs="Times New Roman"/>
        </w:rPr>
        <w:t>of</w:t>
      </w:r>
      <w:proofErr w:type="spellEnd"/>
      <w:r w:rsidRPr="00862C8F">
        <w:rPr>
          <w:rFonts w:ascii="Times New Roman" w:hAnsi="Times New Roman" w:cs="Times New Roman"/>
        </w:rPr>
        <w:t xml:space="preserve"> </w:t>
      </w:r>
      <w:proofErr w:type="spellStart"/>
      <w:r w:rsidRPr="00862C8F">
        <w:rPr>
          <w:rFonts w:ascii="Times New Roman" w:hAnsi="Times New Roman" w:cs="Times New Roman"/>
        </w:rPr>
        <w:t>the</w:t>
      </w:r>
      <w:proofErr w:type="spellEnd"/>
      <w:r w:rsidRPr="00862C8F">
        <w:rPr>
          <w:rFonts w:ascii="Times New Roman" w:hAnsi="Times New Roman" w:cs="Times New Roman"/>
        </w:rPr>
        <w:t xml:space="preserve"> </w:t>
      </w:r>
      <w:proofErr w:type="spellStart"/>
      <w:r w:rsidRPr="00862C8F">
        <w:rPr>
          <w:rFonts w:ascii="Times New Roman" w:hAnsi="Times New Roman" w:cs="Times New Roman"/>
        </w:rPr>
        <w:t>state</w:t>
      </w:r>
      <w:proofErr w:type="spellEnd"/>
      <w:r w:rsidRPr="00862C8F">
        <w:rPr>
          <w:rFonts w:ascii="Times New Roman" w:hAnsi="Times New Roman" w:cs="Times New Roman"/>
        </w:rPr>
        <w:t xml:space="preserve"> </w:t>
      </w:r>
      <w:proofErr w:type="spellStart"/>
      <w:r w:rsidRPr="00862C8F">
        <w:rPr>
          <w:rFonts w:ascii="Times New Roman" w:hAnsi="Times New Roman" w:cs="Times New Roman"/>
        </w:rPr>
        <w:t>economy</w:t>
      </w:r>
      <w:proofErr w:type="spellEnd"/>
      <w:r w:rsidRPr="00862C8F">
        <w:rPr>
          <w:rFonts w:ascii="Times New Roman" w:hAnsi="Times New Roman" w:cs="Times New Roman"/>
        </w:rPr>
        <w:t xml:space="preserve"> </w:t>
      </w:r>
      <w:proofErr w:type="spellStart"/>
      <w:r w:rsidRPr="00862C8F">
        <w:rPr>
          <w:rFonts w:ascii="Times New Roman" w:hAnsi="Times New Roman" w:cs="Times New Roman"/>
        </w:rPr>
        <w:t>related</w:t>
      </w:r>
      <w:proofErr w:type="spellEnd"/>
      <w:r w:rsidRPr="00862C8F">
        <w:rPr>
          <w:rFonts w:ascii="Times New Roman" w:hAnsi="Times New Roman" w:cs="Times New Roman"/>
        </w:rPr>
        <w:t xml:space="preserve"> </w:t>
      </w:r>
      <w:proofErr w:type="spellStart"/>
      <w:r w:rsidRPr="00862C8F">
        <w:rPr>
          <w:rFonts w:ascii="Times New Roman" w:hAnsi="Times New Roman" w:cs="Times New Roman"/>
        </w:rPr>
        <w:t>propagandas</w:t>
      </w:r>
      <w:proofErr w:type="spellEnd"/>
      <w:r w:rsidR="0037626B">
        <w:rPr>
          <w:rFonts w:ascii="Times New Roman" w:hAnsi="Times New Roman" w:cs="Times New Roman"/>
        </w:rPr>
        <w:t xml:space="preserve"> </w:t>
      </w:r>
      <w:proofErr w:type="gramStart"/>
      <w:r w:rsidR="0012204C">
        <w:rPr>
          <w:rFonts w:ascii="Times New Roman" w:hAnsi="Times New Roman" w:cs="Times New Roman"/>
        </w:rPr>
        <w:t>(</w:t>
      </w:r>
      <w:r w:rsidR="0037626B">
        <w:rPr>
          <w:rFonts w:ascii="Times New Roman" w:hAnsi="Times New Roman" w:cs="Times New Roman"/>
        </w:rPr>
        <w:t xml:space="preserve"> </w:t>
      </w:r>
      <w:r w:rsidR="0012204C" w:rsidRPr="00703D8A">
        <w:rPr>
          <w:rFonts w:ascii="Times New Roman" w:hAnsi="Times New Roman" w:cs="Times New Roman"/>
          <w:b/>
          <w:bCs/>
          <w:i/>
          <w:iCs/>
        </w:rPr>
        <w:t>Events</w:t>
      </w:r>
      <w:proofErr w:type="gramEnd"/>
      <w:r w:rsidR="002453F2">
        <w:rPr>
          <w:rFonts w:ascii="Times New Roman" w:hAnsi="Times New Roman" w:cs="Times New Roman"/>
          <w:b/>
          <w:bCs/>
          <w:i/>
          <w:iCs/>
        </w:rPr>
        <w:t>,</w:t>
      </w:r>
      <w:r w:rsidR="0037626B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37626B" w:rsidRPr="0037626B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>ω</w:t>
      </w:r>
      <w:r w:rsidR="0037626B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 xml:space="preserve"> </w:t>
      </w:r>
      <w:r w:rsidR="0012204C">
        <w:rPr>
          <w:rFonts w:ascii="Times New Roman" w:hAnsi="Times New Roman" w:cs="Times New Roman"/>
        </w:rPr>
        <w:t>)</w:t>
      </w:r>
      <w:r w:rsidRPr="00862C8F">
        <w:rPr>
          <w:rFonts w:ascii="Times New Roman" w:hAnsi="Times New Roman" w:cs="Times New Roman"/>
        </w:rPr>
        <w:t>.</w:t>
      </w:r>
      <w:r w:rsidR="00641944" w:rsidRPr="00862C8F">
        <w:rPr>
          <w:rFonts w:ascii="Times New Roman" w:hAnsi="Times New Roman" w:cs="Times New Roman"/>
        </w:rPr>
        <w:t xml:space="preserve"> </w:t>
      </w:r>
      <w:proofErr w:type="spellStart"/>
      <w:r w:rsidR="00641944" w:rsidRPr="00862C8F">
        <w:rPr>
          <w:rFonts w:ascii="Times New Roman" w:hAnsi="Times New Roman" w:cs="Times New Roman"/>
        </w:rPr>
        <w:t>If</w:t>
      </w:r>
      <w:proofErr w:type="spellEnd"/>
      <w:r w:rsidR="00641944" w:rsidRPr="00862C8F">
        <w:rPr>
          <w:rFonts w:ascii="Times New Roman" w:hAnsi="Times New Roman" w:cs="Times New Roman"/>
        </w:rPr>
        <w:t xml:space="preserve"> </w:t>
      </w:r>
      <w:proofErr w:type="spellStart"/>
      <w:r w:rsidR="00641944" w:rsidRPr="00862C8F">
        <w:rPr>
          <w:rFonts w:ascii="Times New Roman" w:hAnsi="Times New Roman" w:cs="Times New Roman"/>
        </w:rPr>
        <w:t>the</w:t>
      </w:r>
      <w:proofErr w:type="spellEnd"/>
      <w:r w:rsidR="00641944" w:rsidRPr="00862C8F">
        <w:rPr>
          <w:rFonts w:ascii="Times New Roman" w:hAnsi="Times New Roman" w:cs="Times New Roman"/>
        </w:rPr>
        <w:t xml:space="preserve"> </w:t>
      </w:r>
      <w:proofErr w:type="gramStart"/>
      <w:r w:rsidR="00641944" w:rsidRPr="00862C8F">
        <w:rPr>
          <w:rFonts w:ascii="Times New Roman" w:hAnsi="Times New Roman" w:cs="Times New Roman"/>
        </w:rPr>
        <w:t>MPG</w:t>
      </w:r>
      <w:r w:rsidR="003F1E8A" w:rsidRPr="00862C8F">
        <w:rPr>
          <w:rFonts w:ascii="Times New Roman" w:hAnsi="Times New Roman" w:cs="Times New Roman"/>
        </w:rPr>
        <w:t>(</w:t>
      </w:r>
      <w:proofErr w:type="gramEnd"/>
      <w:r w:rsidR="003F1E8A" w:rsidRPr="00862C8F">
        <w:rPr>
          <w:rFonts w:ascii="Times New Roman" w:hAnsi="Times New Roman" w:cs="Times New Roman"/>
        </w:rPr>
        <w:t xml:space="preserve">Miles per </w:t>
      </w:r>
      <w:proofErr w:type="spellStart"/>
      <w:r w:rsidR="003F1E8A" w:rsidRPr="00862C8F">
        <w:rPr>
          <w:rFonts w:ascii="Times New Roman" w:hAnsi="Times New Roman" w:cs="Times New Roman"/>
        </w:rPr>
        <w:t>gallon</w:t>
      </w:r>
      <w:proofErr w:type="spellEnd"/>
      <w:r w:rsidR="003F1E8A" w:rsidRPr="00862C8F">
        <w:rPr>
          <w:rFonts w:ascii="Times New Roman" w:hAnsi="Times New Roman" w:cs="Times New Roman"/>
        </w:rPr>
        <w:t xml:space="preserve">) </w:t>
      </w:r>
      <w:proofErr w:type="spellStart"/>
      <w:r w:rsidR="003F1E8A" w:rsidRPr="00862C8F">
        <w:rPr>
          <w:rFonts w:ascii="Times New Roman" w:hAnsi="Times New Roman" w:cs="Times New Roman"/>
        </w:rPr>
        <w:t>values</w:t>
      </w:r>
      <w:proofErr w:type="spellEnd"/>
      <w:r w:rsidR="003F1E8A" w:rsidRPr="00862C8F">
        <w:rPr>
          <w:rFonts w:ascii="Times New Roman" w:hAnsi="Times New Roman" w:cs="Times New Roman"/>
        </w:rPr>
        <w:t xml:space="preserve"> </w:t>
      </w:r>
      <w:proofErr w:type="spellStart"/>
      <w:r w:rsidR="003F1E8A" w:rsidRPr="00862C8F">
        <w:rPr>
          <w:rFonts w:ascii="Times New Roman" w:hAnsi="Times New Roman" w:cs="Times New Roman"/>
        </w:rPr>
        <w:t>are</w:t>
      </w:r>
      <w:proofErr w:type="spellEnd"/>
      <w:r w:rsidR="003F1E8A" w:rsidRPr="00862C8F">
        <w:rPr>
          <w:rFonts w:ascii="Times New Roman" w:hAnsi="Times New Roman" w:cs="Times New Roman"/>
        </w:rPr>
        <w:t xml:space="preserve"> </w:t>
      </w:r>
      <w:proofErr w:type="spellStart"/>
      <w:r w:rsidR="003F1E8A" w:rsidRPr="00862C8F">
        <w:rPr>
          <w:rFonts w:ascii="Times New Roman" w:hAnsi="Times New Roman" w:cs="Times New Roman"/>
        </w:rPr>
        <w:t>too</w:t>
      </w:r>
      <w:proofErr w:type="spellEnd"/>
      <w:r w:rsidR="003F1E8A" w:rsidRPr="00862C8F">
        <w:rPr>
          <w:rFonts w:ascii="Times New Roman" w:hAnsi="Times New Roman" w:cs="Times New Roman"/>
        </w:rPr>
        <w:t xml:space="preserve"> high on </w:t>
      </w:r>
      <w:proofErr w:type="spellStart"/>
      <w:r w:rsidR="003F1E8A" w:rsidRPr="00862C8F">
        <w:rPr>
          <w:rFonts w:ascii="Times New Roman" w:hAnsi="Times New Roman" w:cs="Times New Roman"/>
        </w:rPr>
        <w:t>the</w:t>
      </w:r>
      <w:proofErr w:type="spellEnd"/>
      <w:r w:rsidR="003F1E8A" w:rsidRPr="00862C8F">
        <w:rPr>
          <w:rFonts w:ascii="Times New Roman" w:hAnsi="Times New Roman" w:cs="Times New Roman"/>
        </w:rPr>
        <w:t xml:space="preserve"> </w:t>
      </w:r>
      <w:proofErr w:type="spellStart"/>
      <w:r w:rsidR="003F1E8A" w:rsidRPr="00862C8F">
        <w:rPr>
          <w:rFonts w:ascii="Times New Roman" w:hAnsi="Times New Roman" w:cs="Times New Roman"/>
        </w:rPr>
        <w:t>fuel</w:t>
      </w:r>
      <w:proofErr w:type="spellEnd"/>
      <w:r w:rsidR="003F1E8A" w:rsidRPr="00862C8F">
        <w:rPr>
          <w:rFonts w:ascii="Times New Roman" w:hAnsi="Times New Roman" w:cs="Times New Roman"/>
        </w:rPr>
        <w:t xml:space="preserve"> </w:t>
      </w:r>
      <w:proofErr w:type="spellStart"/>
      <w:r w:rsidR="003F1E8A" w:rsidRPr="00862C8F">
        <w:rPr>
          <w:rFonts w:ascii="Times New Roman" w:hAnsi="Times New Roman" w:cs="Times New Roman"/>
        </w:rPr>
        <w:t>economy</w:t>
      </w:r>
      <w:proofErr w:type="spellEnd"/>
      <w:r w:rsidR="003F1E8A" w:rsidRPr="00862C8F">
        <w:rPr>
          <w:rFonts w:ascii="Times New Roman" w:hAnsi="Times New Roman" w:cs="Times New Roman"/>
        </w:rPr>
        <w:t xml:space="preserve"> </w:t>
      </w:r>
      <w:proofErr w:type="spellStart"/>
      <w:r w:rsidR="003F1E8A" w:rsidRPr="00862C8F">
        <w:rPr>
          <w:rFonts w:ascii="Times New Roman" w:hAnsi="Times New Roman" w:cs="Times New Roman"/>
        </w:rPr>
        <w:t>labels</w:t>
      </w:r>
      <w:proofErr w:type="spellEnd"/>
      <w:r w:rsidR="003F1E8A" w:rsidRPr="00862C8F">
        <w:rPr>
          <w:rFonts w:ascii="Times New Roman" w:hAnsi="Times New Roman" w:cs="Times New Roman"/>
        </w:rPr>
        <w:t xml:space="preserve">, </w:t>
      </w:r>
      <w:proofErr w:type="spellStart"/>
      <w:r w:rsidR="003F1E8A" w:rsidRPr="00862C8F">
        <w:rPr>
          <w:rFonts w:ascii="Times New Roman" w:hAnsi="Times New Roman" w:cs="Times New Roman"/>
        </w:rPr>
        <w:t>it</w:t>
      </w:r>
      <w:proofErr w:type="spellEnd"/>
      <w:r w:rsidR="003F1E8A" w:rsidRPr="00862C8F">
        <w:rPr>
          <w:rFonts w:ascii="Times New Roman" w:hAnsi="Times New Roman" w:cs="Times New Roman"/>
        </w:rPr>
        <w:t xml:space="preserve"> </w:t>
      </w:r>
      <w:proofErr w:type="spellStart"/>
      <w:r w:rsidR="003F1E8A" w:rsidRPr="00862C8F">
        <w:rPr>
          <w:rFonts w:ascii="Times New Roman" w:hAnsi="Times New Roman" w:cs="Times New Roman"/>
        </w:rPr>
        <w:t>is</w:t>
      </w:r>
      <w:proofErr w:type="spellEnd"/>
      <w:r w:rsidR="003F1E8A" w:rsidRPr="00862C8F">
        <w:rPr>
          <w:rFonts w:ascii="Times New Roman" w:hAnsi="Times New Roman" w:cs="Times New Roman"/>
        </w:rPr>
        <w:t xml:space="preserve"> </w:t>
      </w:r>
      <w:proofErr w:type="spellStart"/>
      <w:r w:rsidR="003F1E8A" w:rsidRPr="00862C8F">
        <w:rPr>
          <w:rFonts w:ascii="Times New Roman" w:hAnsi="Times New Roman" w:cs="Times New Roman"/>
        </w:rPr>
        <w:t>required</w:t>
      </w:r>
      <w:proofErr w:type="spellEnd"/>
      <w:r w:rsidR="003F1E8A" w:rsidRPr="00862C8F">
        <w:rPr>
          <w:rFonts w:ascii="Times New Roman" w:hAnsi="Times New Roman" w:cs="Times New Roman"/>
        </w:rPr>
        <w:t xml:space="preserve"> </w:t>
      </w:r>
      <w:proofErr w:type="spellStart"/>
      <w:r w:rsidR="003F1E8A" w:rsidRPr="00862C8F">
        <w:rPr>
          <w:rFonts w:ascii="Times New Roman" w:hAnsi="Times New Roman" w:cs="Times New Roman"/>
        </w:rPr>
        <w:t>by</w:t>
      </w:r>
      <w:proofErr w:type="spellEnd"/>
      <w:r w:rsidR="003F1E8A" w:rsidRPr="00862C8F">
        <w:rPr>
          <w:rFonts w:ascii="Times New Roman" w:hAnsi="Times New Roman" w:cs="Times New Roman"/>
        </w:rPr>
        <w:t xml:space="preserve"> </w:t>
      </w:r>
      <w:proofErr w:type="spellStart"/>
      <w:r w:rsidR="003F1E8A" w:rsidRPr="00862C8F">
        <w:rPr>
          <w:rFonts w:ascii="Times New Roman" w:hAnsi="Times New Roman" w:cs="Times New Roman"/>
        </w:rPr>
        <w:t>the</w:t>
      </w:r>
      <w:proofErr w:type="spellEnd"/>
      <w:r w:rsidR="003F1E8A" w:rsidRPr="00862C8F">
        <w:rPr>
          <w:rFonts w:ascii="Times New Roman" w:hAnsi="Times New Roman" w:cs="Times New Roman"/>
        </w:rPr>
        <w:t xml:space="preserve"> EPA </w:t>
      </w:r>
      <w:proofErr w:type="spellStart"/>
      <w:r w:rsidR="003F1E8A" w:rsidRPr="00862C8F">
        <w:rPr>
          <w:rFonts w:ascii="Times New Roman" w:hAnsi="Times New Roman" w:cs="Times New Roman"/>
        </w:rPr>
        <w:t>that</w:t>
      </w:r>
      <w:proofErr w:type="spellEnd"/>
      <w:r w:rsidR="003F1E8A" w:rsidRPr="00862C8F">
        <w:rPr>
          <w:rFonts w:ascii="Times New Roman" w:hAnsi="Times New Roman" w:cs="Times New Roman"/>
        </w:rPr>
        <w:t xml:space="preserve"> </w:t>
      </w:r>
      <w:proofErr w:type="spellStart"/>
      <w:r w:rsidR="003F1E8A" w:rsidRPr="00862C8F">
        <w:rPr>
          <w:rFonts w:ascii="Times New Roman" w:hAnsi="Times New Roman" w:cs="Times New Roman"/>
        </w:rPr>
        <w:t>the</w:t>
      </w:r>
      <w:proofErr w:type="spellEnd"/>
      <w:r w:rsidR="003F1E8A" w:rsidRPr="00862C8F">
        <w:rPr>
          <w:rFonts w:ascii="Times New Roman" w:hAnsi="Times New Roman" w:cs="Times New Roman"/>
        </w:rPr>
        <w:t xml:space="preserve"> </w:t>
      </w:r>
      <w:proofErr w:type="spellStart"/>
      <w:r w:rsidR="003F1E8A" w:rsidRPr="00862C8F">
        <w:rPr>
          <w:rFonts w:ascii="Times New Roman" w:hAnsi="Times New Roman" w:cs="Times New Roman"/>
        </w:rPr>
        <w:t>manufacturers</w:t>
      </w:r>
      <w:proofErr w:type="spellEnd"/>
      <w:r w:rsidR="003F1E8A" w:rsidRPr="00862C8F">
        <w:rPr>
          <w:rFonts w:ascii="Times New Roman" w:hAnsi="Times New Roman" w:cs="Times New Roman"/>
        </w:rPr>
        <w:t xml:space="preserve"> </w:t>
      </w:r>
      <w:proofErr w:type="spellStart"/>
      <w:r w:rsidR="003F1E8A" w:rsidRPr="00862C8F">
        <w:rPr>
          <w:rFonts w:ascii="Times New Roman" w:hAnsi="Times New Roman" w:cs="Times New Roman"/>
        </w:rPr>
        <w:t>change</w:t>
      </w:r>
      <w:proofErr w:type="spellEnd"/>
      <w:r w:rsidR="003F1E8A" w:rsidRPr="00862C8F">
        <w:rPr>
          <w:rFonts w:ascii="Times New Roman" w:hAnsi="Times New Roman" w:cs="Times New Roman"/>
        </w:rPr>
        <w:t xml:space="preserve"> </w:t>
      </w:r>
      <w:proofErr w:type="spellStart"/>
      <w:r w:rsidR="003F1E8A" w:rsidRPr="00862C8F">
        <w:rPr>
          <w:rFonts w:ascii="Times New Roman" w:hAnsi="Times New Roman" w:cs="Times New Roman"/>
        </w:rPr>
        <w:t>or</w:t>
      </w:r>
      <w:proofErr w:type="spellEnd"/>
      <w:r w:rsidR="003F1E8A" w:rsidRPr="00862C8F">
        <w:rPr>
          <w:rFonts w:ascii="Times New Roman" w:hAnsi="Times New Roman" w:cs="Times New Roman"/>
        </w:rPr>
        <w:t xml:space="preserve"> update </w:t>
      </w:r>
      <w:proofErr w:type="spellStart"/>
      <w:r w:rsidR="003F1E8A" w:rsidRPr="00862C8F">
        <w:rPr>
          <w:rFonts w:ascii="Times New Roman" w:hAnsi="Times New Roman" w:cs="Times New Roman"/>
        </w:rPr>
        <w:t>these</w:t>
      </w:r>
      <w:proofErr w:type="spellEnd"/>
      <w:r w:rsidR="003F1E8A" w:rsidRPr="00862C8F">
        <w:rPr>
          <w:rFonts w:ascii="Times New Roman" w:hAnsi="Times New Roman" w:cs="Times New Roman"/>
        </w:rPr>
        <w:t xml:space="preserve"> </w:t>
      </w:r>
      <w:proofErr w:type="spellStart"/>
      <w:r w:rsidR="003F1E8A" w:rsidRPr="00862C8F">
        <w:rPr>
          <w:rFonts w:ascii="Times New Roman" w:hAnsi="Times New Roman" w:cs="Times New Roman"/>
        </w:rPr>
        <w:t>values</w:t>
      </w:r>
      <w:proofErr w:type="spellEnd"/>
      <w:r w:rsidR="003F1E8A" w:rsidRPr="00862C8F">
        <w:rPr>
          <w:rFonts w:ascii="Times New Roman" w:hAnsi="Times New Roman" w:cs="Times New Roman"/>
        </w:rPr>
        <w:t xml:space="preserve"> on </w:t>
      </w:r>
      <w:proofErr w:type="spellStart"/>
      <w:r w:rsidR="003F1E8A" w:rsidRPr="00862C8F">
        <w:rPr>
          <w:rFonts w:ascii="Times New Roman" w:hAnsi="Times New Roman" w:cs="Times New Roman"/>
        </w:rPr>
        <w:t>the</w:t>
      </w:r>
      <w:proofErr w:type="spellEnd"/>
      <w:r w:rsidR="003F1E8A" w:rsidRPr="00862C8F">
        <w:rPr>
          <w:rFonts w:ascii="Times New Roman" w:hAnsi="Times New Roman" w:cs="Times New Roman"/>
        </w:rPr>
        <w:t xml:space="preserve"> </w:t>
      </w:r>
      <w:proofErr w:type="spellStart"/>
      <w:r w:rsidR="003F1E8A" w:rsidRPr="00862C8F">
        <w:rPr>
          <w:rFonts w:ascii="Times New Roman" w:hAnsi="Times New Roman" w:cs="Times New Roman"/>
        </w:rPr>
        <w:t>vehicles</w:t>
      </w:r>
      <w:proofErr w:type="spellEnd"/>
      <w:r w:rsidR="003F1E8A" w:rsidRPr="00862C8F">
        <w:rPr>
          <w:rFonts w:ascii="Times New Roman" w:hAnsi="Times New Roman" w:cs="Times New Roman"/>
        </w:rPr>
        <w:t>.</w:t>
      </w:r>
      <w:r w:rsidR="0037626B">
        <w:rPr>
          <w:rFonts w:ascii="Times New Roman" w:hAnsi="Times New Roman" w:cs="Times New Roman"/>
        </w:rPr>
        <w:t xml:space="preserve"> </w:t>
      </w:r>
      <w:proofErr w:type="spellStart"/>
      <w:r w:rsidR="0037626B" w:rsidRPr="0037626B">
        <w:rPr>
          <w:rFonts w:ascii="Times New Roman" w:hAnsi="Times New Roman" w:cs="Times New Roman"/>
          <w:b/>
          <w:bCs/>
          <w:i/>
          <w:iCs/>
        </w:rPr>
        <w:t>Universe</w:t>
      </w:r>
      <w:proofErr w:type="spellEnd"/>
      <w:r w:rsidR="002453F2">
        <w:rPr>
          <w:rFonts w:ascii="Times New Roman" w:hAnsi="Times New Roman" w:cs="Times New Roman"/>
          <w:b/>
          <w:bCs/>
          <w:i/>
          <w:iCs/>
        </w:rPr>
        <w:t>,</w:t>
      </w:r>
      <w:r w:rsidR="0037626B">
        <w:rPr>
          <w:rFonts w:ascii="Times New Roman" w:hAnsi="Times New Roman" w:cs="Times New Roman"/>
        </w:rPr>
        <w:t xml:space="preserve"> </w:t>
      </w:r>
      <w:r w:rsidR="0037626B" w:rsidRPr="0037626B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>Ω</w:t>
      </w:r>
      <w:r w:rsidR="0037626B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37626B">
        <w:rPr>
          <w:rFonts w:ascii="Times New Roman" w:eastAsia="Times New Roman" w:hAnsi="Times New Roman" w:cs="Times New Roman"/>
          <w:lang w:eastAsia="en-GB"/>
        </w:rPr>
        <w:t>can</w:t>
      </w:r>
      <w:proofErr w:type="spellEnd"/>
      <w:r w:rsidR="0037626B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37626B">
        <w:rPr>
          <w:rFonts w:ascii="Times New Roman" w:eastAsia="Times New Roman" w:hAnsi="Times New Roman" w:cs="Times New Roman"/>
          <w:lang w:eastAsia="en-GB"/>
        </w:rPr>
        <w:t>be</w:t>
      </w:r>
      <w:proofErr w:type="spellEnd"/>
      <w:r w:rsidR="0037626B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37626B">
        <w:rPr>
          <w:rFonts w:ascii="Times New Roman" w:eastAsia="Times New Roman" w:hAnsi="Times New Roman" w:cs="Times New Roman"/>
          <w:lang w:eastAsia="en-GB"/>
        </w:rPr>
        <w:t>related</w:t>
      </w:r>
      <w:proofErr w:type="spellEnd"/>
      <w:r w:rsidR="0037626B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37626B">
        <w:rPr>
          <w:rFonts w:ascii="Times New Roman" w:eastAsia="Times New Roman" w:hAnsi="Times New Roman" w:cs="Times New Roman"/>
          <w:lang w:eastAsia="en-GB"/>
        </w:rPr>
        <w:t>to</w:t>
      </w:r>
      <w:proofErr w:type="spellEnd"/>
      <w:r w:rsidR="0037626B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37626B">
        <w:rPr>
          <w:rFonts w:ascii="Times New Roman" w:eastAsia="Times New Roman" w:hAnsi="Times New Roman" w:cs="Times New Roman"/>
          <w:lang w:eastAsia="en-GB"/>
        </w:rPr>
        <w:t>the</w:t>
      </w:r>
      <w:proofErr w:type="spellEnd"/>
      <w:r w:rsidR="0037626B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37626B">
        <w:rPr>
          <w:rFonts w:ascii="Times New Roman" w:eastAsia="Times New Roman" w:hAnsi="Times New Roman" w:cs="Times New Roman"/>
          <w:lang w:eastAsia="en-GB"/>
        </w:rPr>
        <w:t>vehicle</w:t>
      </w:r>
      <w:proofErr w:type="spellEnd"/>
      <w:r w:rsidR="0037626B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37626B">
        <w:rPr>
          <w:rFonts w:ascii="Times New Roman" w:eastAsia="Times New Roman" w:hAnsi="Times New Roman" w:cs="Times New Roman"/>
          <w:lang w:eastAsia="en-GB"/>
        </w:rPr>
        <w:t>models</w:t>
      </w:r>
      <w:proofErr w:type="spellEnd"/>
      <w:r w:rsidR="0037626B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37626B">
        <w:rPr>
          <w:rFonts w:ascii="Times New Roman" w:eastAsia="Times New Roman" w:hAnsi="Times New Roman" w:cs="Times New Roman"/>
          <w:lang w:eastAsia="en-GB"/>
        </w:rPr>
        <w:t>manufactured</w:t>
      </w:r>
      <w:proofErr w:type="spellEnd"/>
      <w:r w:rsidR="0037626B">
        <w:rPr>
          <w:rFonts w:ascii="Times New Roman" w:eastAsia="Times New Roman" w:hAnsi="Times New Roman" w:cs="Times New Roman"/>
          <w:lang w:eastAsia="en-GB"/>
        </w:rPr>
        <w:t xml:space="preserve"> in </w:t>
      </w:r>
      <w:proofErr w:type="spellStart"/>
      <w:r w:rsidR="0037626B">
        <w:rPr>
          <w:rFonts w:ascii="Times New Roman" w:eastAsia="Times New Roman" w:hAnsi="Times New Roman" w:cs="Times New Roman"/>
          <w:lang w:eastAsia="en-GB"/>
        </w:rPr>
        <w:t>the</w:t>
      </w:r>
      <w:proofErr w:type="spellEnd"/>
      <w:r w:rsidR="0037626B">
        <w:rPr>
          <w:rFonts w:ascii="Times New Roman" w:eastAsia="Times New Roman" w:hAnsi="Times New Roman" w:cs="Times New Roman"/>
          <w:lang w:eastAsia="en-GB"/>
        </w:rPr>
        <w:t xml:space="preserve"> US</w:t>
      </w:r>
      <w:r w:rsidR="00136543">
        <w:rPr>
          <w:rFonts w:ascii="Times New Roman" w:eastAsia="Times New Roman" w:hAnsi="Times New Roman" w:cs="Times New Roman"/>
          <w:lang w:eastAsia="en-GB"/>
        </w:rPr>
        <w:t>.</w:t>
      </w:r>
    </w:p>
    <w:p w14:paraId="321E8BB8" w14:textId="77777777" w:rsidR="007F3847" w:rsidRPr="00862C8F" w:rsidRDefault="007F3847">
      <w:pPr>
        <w:rPr>
          <w:rFonts w:ascii="Times New Roman" w:hAnsi="Times New Roman" w:cs="Times New Roman"/>
        </w:rPr>
      </w:pPr>
    </w:p>
    <w:p w14:paraId="58E2ED1B" w14:textId="77777777" w:rsidR="003F1E8A" w:rsidRPr="00596302" w:rsidRDefault="00862C8F" w:rsidP="009D31AD">
      <w:pPr>
        <w:pStyle w:val="Heading2"/>
        <w:rPr>
          <w:rFonts w:ascii="Times New Roman" w:hAnsi="Times New Roman" w:cs="Times New Roman"/>
        </w:rPr>
      </w:pPr>
      <w:bookmarkStart w:id="1" w:name="_Toc42959698"/>
      <w:r w:rsidRPr="00596302">
        <w:rPr>
          <w:rFonts w:ascii="Times New Roman" w:hAnsi="Times New Roman" w:cs="Times New Roman"/>
        </w:rPr>
        <w:t>Dataset Description</w:t>
      </w:r>
      <w:bookmarkEnd w:id="1"/>
    </w:p>
    <w:p w14:paraId="14AF07CB" w14:textId="77777777" w:rsidR="00862C8F" w:rsidRPr="00862C8F" w:rsidRDefault="00862C8F">
      <w:pPr>
        <w:rPr>
          <w:rFonts w:ascii="Times New Roman" w:hAnsi="Times New Roman" w:cs="Times New Roman"/>
        </w:rPr>
      </w:pPr>
    </w:p>
    <w:tbl>
      <w:tblPr>
        <w:tblStyle w:val="TableGrid"/>
        <w:tblW w:w="9056" w:type="dxa"/>
        <w:tblLook w:val="04A0" w:firstRow="1" w:lastRow="0" w:firstColumn="1" w:lastColumn="0" w:noHBand="0" w:noVBand="1"/>
      </w:tblPr>
      <w:tblGrid>
        <w:gridCol w:w="2122"/>
        <w:gridCol w:w="3543"/>
        <w:gridCol w:w="3391"/>
      </w:tblGrid>
      <w:tr w:rsidR="00125C36" w:rsidRPr="00862C8F" w14:paraId="0EA381E0" w14:textId="0BBF18E0" w:rsidTr="0049656A">
        <w:trPr>
          <w:trHeight w:val="340"/>
        </w:trPr>
        <w:tc>
          <w:tcPr>
            <w:tcW w:w="9056" w:type="dxa"/>
            <w:gridSpan w:val="3"/>
            <w:vAlign w:val="center"/>
          </w:tcPr>
          <w:p w14:paraId="3D2A0E89" w14:textId="52B65D9F" w:rsidR="00125C36" w:rsidRPr="006009EA" w:rsidRDefault="00125C36" w:rsidP="00125C3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009EA">
              <w:rPr>
                <w:rFonts w:ascii="Times New Roman" w:hAnsi="Times New Roman" w:cs="Times New Roman"/>
                <w:b/>
                <w:bCs/>
              </w:rPr>
              <w:t>all_alpha_</w:t>
            </w:r>
            <w:r>
              <w:rPr>
                <w:rFonts w:ascii="Times New Roman" w:hAnsi="Times New Roman" w:cs="Times New Roman"/>
                <w:b/>
                <w:bCs/>
              </w:rPr>
              <w:t>08</w:t>
            </w:r>
            <w:r w:rsidRPr="006009EA">
              <w:rPr>
                <w:rFonts w:ascii="Times New Roman" w:hAnsi="Times New Roman" w:cs="Times New Roman"/>
                <w:b/>
                <w:bCs/>
              </w:rPr>
              <w:t>.xlsx (Year: 20</w:t>
            </w:r>
            <w:r>
              <w:rPr>
                <w:rFonts w:ascii="Times New Roman" w:hAnsi="Times New Roman" w:cs="Times New Roman"/>
                <w:b/>
                <w:bCs/>
              </w:rPr>
              <w:t>08</w:t>
            </w:r>
            <w:r w:rsidRPr="006009EA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125C36" w:rsidRPr="00862C8F" w14:paraId="41EF7F45" w14:textId="117C6A59" w:rsidTr="00125C36">
        <w:trPr>
          <w:trHeight w:val="340"/>
        </w:trPr>
        <w:tc>
          <w:tcPr>
            <w:tcW w:w="2122" w:type="dxa"/>
            <w:vAlign w:val="center"/>
          </w:tcPr>
          <w:p w14:paraId="31BA1D95" w14:textId="77777777" w:rsidR="00125C36" w:rsidRPr="009D31AD" w:rsidRDefault="00125C36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9D31AD">
              <w:rPr>
                <w:rFonts w:ascii="Times New Roman" w:hAnsi="Times New Roman" w:cs="Times New Roman"/>
                <w:b/>
                <w:bCs/>
              </w:rPr>
              <w:t>Column</w:t>
            </w:r>
            <w:proofErr w:type="spellEnd"/>
          </w:p>
        </w:tc>
        <w:tc>
          <w:tcPr>
            <w:tcW w:w="3543" w:type="dxa"/>
            <w:vAlign w:val="center"/>
          </w:tcPr>
          <w:p w14:paraId="4C0DA13D" w14:textId="77777777" w:rsidR="00125C36" w:rsidRPr="00862C8F" w:rsidRDefault="00125C36">
            <w:pPr>
              <w:rPr>
                <w:rFonts w:ascii="Times New Roman" w:hAnsi="Times New Roman" w:cs="Times New Roman"/>
                <w:b/>
                <w:bCs/>
              </w:rPr>
            </w:pPr>
            <w:r w:rsidRPr="00862C8F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3391" w:type="dxa"/>
            <w:vAlign w:val="center"/>
          </w:tcPr>
          <w:p w14:paraId="719C077A" w14:textId="10459C94" w:rsidR="00125C36" w:rsidRDefault="00125C36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Important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for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</w:rPr>
              <w:t>analysis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(</w:t>
            </w:r>
            <w:proofErr w:type="gramEnd"/>
            <w:r>
              <w:rPr>
                <w:rFonts w:ascii="Times New Roman" w:hAnsi="Times New Roman" w:cs="Times New Roman"/>
                <w:b/>
                <w:bCs/>
              </w:rPr>
              <w:t>1-5)?</w:t>
            </w:r>
          </w:p>
          <w:p w14:paraId="6D08A43B" w14:textId="227CC0D8" w:rsidR="00125C36" w:rsidRPr="00862C8F" w:rsidRDefault="00125C3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1: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lowest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and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5: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highest</w:t>
            </w:r>
            <w:proofErr w:type="spellEnd"/>
          </w:p>
        </w:tc>
      </w:tr>
      <w:tr w:rsidR="00125C36" w:rsidRPr="00862C8F" w14:paraId="54F07E28" w14:textId="7F916BB5" w:rsidTr="00125C36">
        <w:trPr>
          <w:trHeight w:val="340"/>
        </w:trPr>
        <w:tc>
          <w:tcPr>
            <w:tcW w:w="2122" w:type="dxa"/>
            <w:vAlign w:val="center"/>
          </w:tcPr>
          <w:p w14:paraId="1BF2594E" w14:textId="77777777" w:rsidR="00125C36" w:rsidRPr="009D31AD" w:rsidRDefault="00125C36">
            <w:pPr>
              <w:rPr>
                <w:rFonts w:ascii="Times New Roman" w:hAnsi="Times New Roman" w:cs="Times New Roman"/>
              </w:rPr>
            </w:pPr>
            <w:r w:rsidRPr="009D31AD">
              <w:rPr>
                <w:rFonts w:ascii="Times New Roman" w:hAnsi="Times New Roman" w:cs="Times New Roman"/>
              </w:rPr>
              <w:t>Model</w:t>
            </w:r>
          </w:p>
        </w:tc>
        <w:tc>
          <w:tcPr>
            <w:tcW w:w="3543" w:type="dxa"/>
            <w:vAlign w:val="center"/>
          </w:tcPr>
          <w:p w14:paraId="3B58B3A4" w14:textId="77777777" w:rsidR="00125C36" w:rsidRPr="00862C8F" w:rsidRDefault="00125C3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Vechile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model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and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make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year</w:t>
            </w:r>
            <w:proofErr w:type="spellEnd"/>
          </w:p>
        </w:tc>
        <w:tc>
          <w:tcPr>
            <w:tcW w:w="3391" w:type="dxa"/>
            <w:vAlign w:val="center"/>
          </w:tcPr>
          <w:p w14:paraId="08DDFDC3" w14:textId="1FC805BE" w:rsidR="00125C36" w:rsidRDefault="00125C36" w:rsidP="00125C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125C36" w:rsidRPr="00862C8F" w14:paraId="7EC4D40C" w14:textId="475CD0D2" w:rsidTr="00125C36">
        <w:trPr>
          <w:trHeight w:val="340"/>
        </w:trPr>
        <w:tc>
          <w:tcPr>
            <w:tcW w:w="2122" w:type="dxa"/>
            <w:vAlign w:val="center"/>
          </w:tcPr>
          <w:p w14:paraId="2924ADBB" w14:textId="77777777" w:rsidR="00125C36" w:rsidRPr="009D31AD" w:rsidRDefault="00125C36">
            <w:pPr>
              <w:rPr>
                <w:rFonts w:ascii="Times New Roman" w:hAnsi="Times New Roman" w:cs="Times New Roman"/>
              </w:rPr>
            </w:pPr>
            <w:proofErr w:type="spellStart"/>
            <w:r w:rsidRPr="009D31AD">
              <w:rPr>
                <w:rFonts w:ascii="Times New Roman" w:hAnsi="Times New Roman" w:cs="Times New Roman"/>
              </w:rPr>
              <w:t>Displ</w:t>
            </w:r>
            <w:proofErr w:type="spellEnd"/>
          </w:p>
        </w:tc>
        <w:tc>
          <w:tcPr>
            <w:tcW w:w="3543" w:type="dxa"/>
            <w:vAlign w:val="center"/>
          </w:tcPr>
          <w:p w14:paraId="7F29B9AB" w14:textId="77777777" w:rsidR="00125C36" w:rsidRPr="00862C8F" w:rsidRDefault="00125C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Engine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displacement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 xml:space="preserve">in </w:t>
            </w:r>
            <w:proofErr w:type="spellStart"/>
            <w:r>
              <w:rPr>
                <w:rFonts w:ascii="Times New Roman" w:hAnsi="Times New Roman" w:cs="Times New Roman"/>
              </w:rPr>
              <w:t>ltr</w:t>
            </w:r>
            <w:proofErr w:type="spellEnd"/>
            <w:r>
              <w:rPr>
                <w:rFonts w:ascii="Times New Roman" w:hAnsi="Times New Roman" w:cs="Times New Roman"/>
              </w:rPr>
              <w:t xml:space="preserve">): </w:t>
            </w:r>
            <w:proofErr w:type="spellStart"/>
            <w:r>
              <w:rPr>
                <w:rFonts w:ascii="Times New Roman" w:hAnsi="Times New Roman" w:cs="Times New Roman"/>
              </w:rPr>
              <w:t>sweep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volume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of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pistons</w:t>
            </w:r>
            <w:proofErr w:type="spellEnd"/>
          </w:p>
        </w:tc>
        <w:tc>
          <w:tcPr>
            <w:tcW w:w="3391" w:type="dxa"/>
            <w:vAlign w:val="center"/>
          </w:tcPr>
          <w:p w14:paraId="4EC3DDDB" w14:textId="6F2398A2" w:rsidR="00125C36" w:rsidRDefault="00125C36" w:rsidP="00125C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125C36" w:rsidRPr="00862C8F" w14:paraId="72959E6C" w14:textId="4B230508" w:rsidTr="00125C36">
        <w:trPr>
          <w:trHeight w:val="340"/>
        </w:trPr>
        <w:tc>
          <w:tcPr>
            <w:tcW w:w="2122" w:type="dxa"/>
            <w:vAlign w:val="center"/>
          </w:tcPr>
          <w:p w14:paraId="6007C52C" w14:textId="77777777" w:rsidR="00125C36" w:rsidRPr="009D31AD" w:rsidRDefault="00125C36">
            <w:pPr>
              <w:rPr>
                <w:rFonts w:ascii="Times New Roman" w:hAnsi="Times New Roman" w:cs="Times New Roman"/>
              </w:rPr>
            </w:pPr>
            <w:proofErr w:type="spellStart"/>
            <w:r w:rsidRPr="009D31AD">
              <w:rPr>
                <w:rFonts w:ascii="Times New Roman" w:hAnsi="Times New Roman" w:cs="Times New Roman"/>
              </w:rPr>
              <w:t>Cyl</w:t>
            </w:r>
            <w:proofErr w:type="spellEnd"/>
          </w:p>
        </w:tc>
        <w:tc>
          <w:tcPr>
            <w:tcW w:w="3543" w:type="dxa"/>
            <w:vAlign w:val="center"/>
          </w:tcPr>
          <w:p w14:paraId="252409B8" w14:textId="77777777" w:rsidR="00125C36" w:rsidRPr="00862C8F" w:rsidRDefault="00125C3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Number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of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cylinders</w:t>
            </w:r>
            <w:proofErr w:type="spellEnd"/>
            <w:r>
              <w:rPr>
                <w:rFonts w:ascii="Times New Roman" w:hAnsi="Times New Roman" w:cs="Times New Roman"/>
              </w:rPr>
              <w:t xml:space="preserve"> in an </w:t>
            </w:r>
            <w:proofErr w:type="spellStart"/>
            <w:r>
              <w:rPr>
                <w:rFonts w:ascii="Times New Roman" w:hAnsi="Times New Roman" w:cs="Times New Roman"/>
              </w:rPr>
              <w:t>engine</w:t>
            </w:r>
            <w:proofErr w:type="spellEnd"/>
          </w:p>
        </w:tc>
        <w:tc>
          <w:tcPr>
            <w:tcW w:w="3391" w:type="dxa"/>
            <w:vAlign w:val="center"/>
          </w:tcPr>
          <w:p w14:paraId="1984E205" w14:textId="43A36654" w:rsidR="00125C36" w:rsidRDefault="00125C36" w:rsidP="00125C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125C36" w:rsidRPr="00862C8F" w14:paraId="5D8DC7DA" w14:textId="19DF92B1" w:rsidTr="00125C36">
        <w:trPr>
          <w:trHeight w:val="340"/>
        </w:trPr>
        <w:tc>
          <w:tcPr>
            <w:tcW w:w="2122" w:type="dxa"/>
            <w:vAlign w:val="center"/>
          </w:tcPr>
          <w:p w14:paraId="70EB997B" w14:textId="77777777" w:rsidR="00125C36" w:rsidRPr="009D31AD" w:rsidRDefault="00125C36">
            <w:pPr>
              <w:rPr>
                <w:rFonts w:ascii="Times New Roman" w:hAnsi="Times New Roman" w:cs="Times New Roman"/>
              </w:rPr>
            </w:pPr>
            <w:r w:rsidRPr="009D31AD">
              <w:rPr>
                <w:rFonts w:ascii="Times New Roman" w:hAnsi="Times New Roman" w:cs="Times New Roman"/>
              </w:rPr>
              <w:t>Trans</w:t>
            </w:r>
          </w:p>
        </w:tc>
        <w:tc>
          <w:tcPr>
            <w:tcW w:w="3543" w:type="dxa"/>
            <w:vAlign w:val="center"/>
          </w:tcPr>
          <w:p w14:paraId="196BF474" w14:textId="77777777" w:rsidR="00125C36" w:rsidRPr="00862C8F" w:rsidRDefault="00125C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Transmission type + </w:t>
            </w:r>
            <w:proofErr w:type="spellStart"/>
            <w:r>
              <w:rPr>
                <w:rFonts w:ascii="Times New Roman" w:hAnsi="Times New Roman" w:cs="Times New Roman"/>
              </w:rPr>
              <w:t>number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of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gears</w:t>
            </w:r>
            <w:proofErr w:type="spellEnd"/>
          </w:p>
        </w:tc>
        <w:tc>
          <w:tcPr>
            <w:tcW w:w="3391" w:type="dxa"/>
            <w:vAlign w:val="center"/>
          </w:tcPr>
          <w:p w14:paraId="310B3E9C" w14:textId="6E997882" w:rsidR="00125C36" w:rsidRDefault="00125C36" w:rsidP="00125C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125C36" w:rsidRPr="00862C8F" w14:paraId="3AD2D236" w14:textId="176DA3E4" w:rsidTr="00125C36">
        <w:trPr>
          <w:trHeight w:val="340"/>
        </w:trPr>
        <w:tc>
          <w:tcPr>
            <w:tcW w:w="2122" w:type="dxa"/>
            <w:vAlign w:val="center"/>
          </w:tcPr>
          <w:p w14:paraId="2338DB80" w14:textId="77777777" w:rsidR="00125C36" w:rsidRPr="009D31AD" w:rsidRDefault="00125C36">
            <w:pPr>
              <w:rPr>
                <w:rFonts w:ascii="Times New Roman" w:hAnsi="Times New Roman" w:cs="Times New Roman"/>
              </w:rPr>
            </w:pPr>
            <w:r w:rsidRPr="009D31AD">
              <w:rPr>
                <w:rFonts w:ascii="Times New Roman" w:hAnsi="Times New Roman" w:cs="Times New Roman"/>
              </w:rPr>
              <w:t>Drive</w:t>
            </w:r>
          </w:p>
        </w:tc>
        <w:tc>
          <w:tcPr>
            <w:tcW w:w="3543" w:type="dxa"/>
            <w:vAlign w:val="center"/>
          </w:tcPr>
          <w:p w14:paraId="57498727" w14:textId="77777777" w:rsidR="00125C36" w:rsidRPr="00862C8F" w:rsidRDefault="00125C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2/4/all </w:t>
            </w:r>
            <w:proofErr w:type="spellStart"/>
            <w:r>
              <w:rPr>
                <w:rFonts w:ascii="Times New Roman" w:hAnsi="Times New Roman" w:cs="Times New Roman"/>
              </w:rPr>
              <w:t>wheel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drive</w:t>
            </w:r>
            <w:proofErr w:type="spellEnd"/>
          </w:p>
        </w:tc>
        <w:tc>
          <w:tcPr>
            <w:tcW w:w="3391" w:type="dxa"/>
            <w:vAlign w:val="center"/>
          </w:tcPr>
          <w:p w14:paraId="643524AA" w14:textId="10B104D2" w:rsidR="00125C36" w:rsidRDefault="00125C36" w:rsidP="00125C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125C36" w:rsidRPr="00862C8F" w14:paraId="25F72606" w14:textId="65CC687E" w:rsidTr="00125C36">
        <w:trPr>
          <w:trHeight w:val="340"/>
        </w:trPr>
        <w:tc>
          <w:tcPr>
            <w:tcW w:w="2122" w:type="dxa"/>
            <w:vAlign w:val="center"/>
          </w:tcPr>
          <w:p w14:paraId="44D742CD" w14:textId="77777777" w:rsidR="00125C36" w:rsidRPr="009D31AD" w:rsidRDefault="00125C36">
            <w:pPr>
              <w:rPr>
                <w:rFonts w:ascii="Times New Roman" w:hAnsi="Times New Roman" w:cs="Times New Roman"/>
              </w:rPr>
            </w:pPr>
            <w:r w:rsidRPr="009D31AD">
              <w:rPr>
                <w:rFonts w:ascii="Times New Roman" w:hAnsi="Times New Roman" w:cs="Times New Roman"/>
              </w:rPr>
              <w:t>Fuel</w:t>
            </w:r>
          </w:p>
        </w:tc>
        <w:tc>
          <w:tcPr>
            <w:tcW w:w="3543" w:type="dxa"/>
            <w:vAlign w:val="center"/>
          </w:tcPr>
          <w:p w14:paraId="112A7C81" w14:textId="77777777" w:rsidR="00125C36" w:rsidRPr="00862C8F" w:rsidRDefault="00125C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Fuel </w:t>
            </w:r>
            <w:proofErr w:type="spellStart"/>
            <w:r>
              <w:rPr>
                <w:rFonts w:ascii="Times New Roman" w:hAnsi="Times New Roman" w:cs="Times New Roman"/>
              </w:rPr>
              <w:t>used</w:t>
            </w:r>
            <w:proofErr w:type="spellEnd"/>
            <w:r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</w:rPr>
              <w:t>the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engine</w:t>
            </w:r>
            <w:proofErr w:type="spellEnd"/>
          </w:p>
        </w:tc>
        <w:tc>
          <w:tcPr>
            <w:tcW w:w="3391" w:type="dxa"/>
            <w:vAlign w:val="center"/>
          </w:tcPr>
          <w:p w14:paraId="6DD1A8B3" w14:textId="7212ADD9" w:rsidR="00125C36" w:rsidRDefault="00125C36" w:rsidP="00125C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125C36" w:rsidRPr="00862C8F" w14:paraId="7DF38926" w14:textId="1F41CFB1" w:rsidTr="00125C36">
        <w:trPr>
          <w:trHeight w:val="340"/>
        </w:trPr>
        <w:tc>
          <w:tcPr>
            <w:tcW w:w="2122" w:type="dxa"/>
            <w:vAlign w:val="center"/>
          </w:tcPr>
          <w:p w14:paraId="157A80C2" w14:textId="39DBCC5C" w:rsidR="00125C36" w:rsidRPr="009D31AD" w:rsidRDefault="00125C3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Sales</w:t>
            </w:r>
            <w:proofErr w:type="spellEnd"/>
            <w:r>
              <w:rPr>
                <w:rFonts w:ascii="Times New Roman" w:hAnsi="Times New Roman" w:cs="Times New Roman"/>
              </w:rPr>
              <w:t xml:space="preserve"> Area</w:t>
            </w:r>
          </w:p>
        </w:tc>
        <w:tc>
          <w:tcPr>
            <w:tcW w:w="3543" w:type="dxa"/>
            <w:vAlign w:val="center"/>
          </w:tcPr>
          <w:p w14:paraId="17AA5E62" w14:textId="77777777" w:rsidR="00125C36" w:rsidRDefault="00125C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Area</w:t>
            </w:r>
          </w:p>
        </w:tc>
        <w:tc>
          <w:tcPr>
            <w:tcW w:w="3391" w:type="dxa"/>
            <w:vAlign w:val="center"/>
          </w:tcPr>
          <w:p w14:paraId="3AC98C19" w14:textId="51A45B90" w:rsidR="00125C36" w:rsidRDefault="00125C36" w:rsidP="00125C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125C36" w:rsidRPr="00862C8F" w14:paraId="7DD1B910" w14:textId="611069E8" w:rsidTr="00125C36">
        <w:trPr>
          <w:trHeight w:val="340"/>
        </w:trPr>
        <w:tc>
          <w:tcPr>
            <w:tcW w:w="2122" w:type="dxa"/>
            <w:vAlign w:val="center"/>
          </w:tcPr>
          <w:p w14:paraId="02E175D0" w14:textId="77777777" w:rsidR="00125C36" w:rsidRPr="009D31AD" w:rsidRDefault="00125C36">
            <w:pPr>
              <w:rPr>
                <w:rFonts w:ascii="Times New Roman" w:hAnsi="Times New Roman" w:cs="Times New Roman"/>
              </w:rPr>
            </w:pPr>
            <w:proofErr w:type="spellStart"/>
            <w:r w:rsidRPr="009D31AD">
              <w:rPr>
                <w:rFonts w:ascii="Times New Roman" w:hAnsi="Times New Roman" w:cs="Times New Roman"/>
              </w:rPr>
              <w:t>Stnd</w:t>
            </w:r>
            <w:proofErr w:type="spellEnd"/>
          </w:p>
        </w:tc>
        <w:tc>
          <w:tcPr>
            <w:tcW w:w="3543" w:type="dxa"/>
            <w:vAlign w:val="center"/>
          </w:tcPr>
          <w:p w14:paraId="1E715B8B" w14:textId="77777777" w:rsidR="00125C36" w:rsidRDefault="00125C3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Vehicle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emission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standard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code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391" w:type="dxa"/>
            <w:vAlign w:val="center"/>
          </w:tcPr>
          <w:p w14:paraId="4DBBC66B" w14:textId="2959755C" w:rsidR="00125C36" w:rsidRDefault="00125C36" w:rsidP="00125C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125C36" w:rsidRPr="00862C8F" w14:paraId="3F863F3B" w14:textId="37B7C83E" w:rsidTr="00125C36">
        <w:trPr>
          <w:trHeight w:val="340"/>
        </w:trPr>
        <w:tc>
          <w:tcPr>
            <w:tcW w:w="2122" w:type="dxa"/>
            <w:vAlign w:val="center"/>
          </w:tcPr>
          <w:p w14:paraId="71B59C49" w14:textId="77777777" w:rsidR="00125C36" w:rsidRPr="009D31AD" w:rsidRDefault="00125C36">
            <w:pPr>
              <w:rPr>
                <w:rFonts w:ascii="Times New Roman" w:hAnsi="Times New Roman" w:cs="Times New Roman"/>
              </w:rPr>
            </w:pPr>
            <w:proofErr w:type="spellStart"/>
            <w:r w:rsidRPr="009D31AD">
              <w:rPr>
                <w:rFonts w:ascii="Times New Roman" w:hAnsi="Times New Roman" w:cs="Times New Roman"/>
              </w:rPr>
              <w:t>Stnd</w:t>
            </w:r>
            <w:proofErr w:type="spellEnd"/>
            <w:r w:rsidRPr="009D31AD">
              <w:rPr>
                <w:rFonts w:ascii="Times New Roman" w:hAnsi="Times New Roman" w:cs="Times New Roman"/>
              </w:rPr>
              <w:t xml:space="preserve"> Description</w:t>
            </w:r>
          </w:p>
        </w:tc>
        <w:tc>
          <w:tcPr>
            <w:tcW w:w="3543" w:type="dxa"/>
            <w:vAlign w:val="center"/>
          </w:tcPr>
          <w:p w14:paraId="5F3997ED" w14:textId="77777777" w:rsidR="00125C36" w:rsidRDefault="00125C3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Vehicle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emission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standard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code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3391" w:type="dxa"/>
            <w:vAlign w:val="center"/>
          </w:tcPr>
          <w:p w14:paraId="2089D668" w14:textId="67F8204A" w:rsidR="00125C36" w:rsidRDefault="00125C36" w:rsidP="00125C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125C36" w:rsidRPr="00862C8F" w14:paraId="33222952" w14:textId="62F30C20" w:rsidTr="00125C36">
        <w:trPr>
          <w:trHeight w:val="340"/>
        </w:trPr>
        <w:tc>
          <w:tcPr>
            <w:tcW w:w="2122" w:type="dxa"/>
            <w:vAlign w:val="center"/>
          </w:tcPr>
          <w:p w14:paraId="1C349600" w14:textId="77777777" w:rsidR="00125C36" w:rsidRPr="009D31AD" w:rsidRDefault="00125C36">
            <w:pPr>
              <w:rPr>
                <w:rFonts w:ascii="Times New Roman" w:hAnsi="Times New Roman" w:cs="Times New Roman"/>
              </w:rPr>
            </w:pPr>
            <w:proofErr w:type="spellStart"/>
            <w:r w:rsidRPr="009D31AD">
              <w:rPr>
                <w:rFonts w:ascii="Times New Roman" w:hAnsi="Times New Roman" w:cs="Times New Roman"/>
              </w:rPr>
              <w:t>Underhood</w:t>
            </w:r>
            <w:proofErr w:type="spellEnd"/>
            <w:r w:rsidRPr="009D31AD">
              <w:rPr>
                <w:rFonts w:ascii="Times New Roman" w:hAnsi="Times New Roman" w:cs="Times New Roman"/>
              </w:rPr>
              <w:t xml:space="preserve"> ID</w:t>
            </w:r>
          </w:p>
        </w:tc>
        <w:tc>
          <w:tcPr>
            <w:tcW w:w="3543" w:type="dxa"/>
            <w:vAlign w:val="center"/>
          </w:tcPr>
          <w:p w14:paraId="286B3021" w14:textId="77777777" w:rsidR="00125C36" w:rsidRDefault="00125C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Engine Family</w:t>
            </w:r>
          </w:p>
        </w:tc>
        <w:tc>
          <w:tcPr>
            <w:tcW w:w="3391" w:type="dxa"/>
            <w:vAlign w:val="center"/>
          </w:tcPr>
          <w:p w14:paraId="2125183F" w14:textId="34FB96DE" w:rsidR="00125C36" w:rsidRDefault="00125C36" w:rsidP="00125C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125C36" w:rsidRPr="00862C8F" w14:paraId="25B0A4A9" w14:textId="271FDC97" w:rsidTr="00125C36">
        <w:trPr>
          <w:trHeight w:val="340"/>
        </w:trPr>
        <w:tc>
          <w:tcPr>
            <w:tcW w:w="2122" w:type="dxa"/>
            <w:vAlign w:val="center"/>
          </w:tcPr>
          <w:p w14:paraId="409805A2" w14:textId="77777777" w:rsidR="00125C36" w:rsidRPr="009D31AD" w:rsidRDefault="00125C36">
            <w:pPr>
              <w:rPr>
                <w:rFonts w:ascii="Times New Roman" w:hAnsi="Times New Roman" w:cs="Times New Roman"/>
              </w:rPr>
            </w:pPr>
            <w:proofErr w:type="spellStart"/>
            <w:r w:rsidRPr="009D31AD">
              <w:rPr>
                <w:rFonts w:ascii="Times New Roman" w:hAnsi="Times New Roman" w:cs="Times New Roman"/>
              </w:rPr>
              <w:t>Veh</w:t>
            </w:r>
            <w:proofErr w:type="spellEnd"/>
            <w:r w:rsidRPr="009D31A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31AD">
              <w:rPr>
                <w:rFonts w:ascii="Times New Roman" w:hAnsi="Times New Roman" w:cs="Times New Roman"/>
              </w:rPr>
              <w:t>class</w:t>
            </w:r>
            <w:proofErr w:type="spellEnd"/>
          </w:p>
        </w:tc>
        <w:tc>
          <w:tcPr>
            <w:tcW w:w="3543" w:type="dxa"/>
            <w:vAlign w:val="center"/>
          </w:tcPr>
          <w:p w14:paraId="231CDF56" w14:textId="77777777" w:rsidR="00125C36" w:rsidRPr="009D31AD" w:rsidRDefault="00125C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EPA </w:t>
            </w:r>
            <w:proofErr w:type="spellStart"/>
            <w:r>
              <w:rPr>
                <w:rFonts w:ascii="Times New Roman" w:hAnsi="Times New Roman" w:cs="Times New Roman"/>
              </w:rPr>
              <w:t>Vehicle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class</w:t>
            </w:r>
            <w:proofErr w:type="spellEnd"/>
          </w:p>
        </w:tc>
        <w:tc>
          <w:tcPr>
            <w:tcW w:w="3391" w:type="dxa"/>
            <w:vAlign w:val="center"/>
          </w:tcPr>
          <w:p w14:paraId="0C5E4D13" w14:textId="32D79046" w:rsidR="00125C36" w:rsidRDefault="00125C36" w:rsidP="00125C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125C36" w:rsidRPr="00862C8F" w14:paraId="3EE5B9CC" w14:textId="18BF7891" w:rsidTr="00125C36">
        <w:trPr>
          <w:trHeight w:val="340"/>
        </w:trPr>
        <w:tc>
          <w:tcPr>
            <w:tcW w:w="2122" w:type="dxa"/>
            <w:vAlign w:val="center"/>
          </w:tcPr>
          <w:p w14:paraId="04A9A6A3" w14:textId="77777777" w:rsidR="00125C36" w:rsidRPr="009D31AD" w:rsidRDefault="00125C36">
            <w:pPr>
              <w:rPr>
                <w:rFonts w:ascii="Times New Roman" w:hAnsi="Times New Roman" w:cs="Times New Roman"/>
              </w:rPr>
            </w:pPr>
            <w:r w:rsidRPr="009D31AD">
              <w:rPr>
                <w:rFonts w:ascii="Times New Roman" w:hAnsi="Times New Roman" w:cs="Times New Roman"/>
              </w:rPr>
              <w:t xml:space="preserve">Air </w:t>
            </w:r>
            <w:proofErr w:type="spellStart"/>
            <w:r w:rsidRPr="009D31AD">
              <w:rPr>
                <w:rFonts w:ascii="Times New Roman" w:hAnsi="Times New Roman" w:cs="Times New Roman"/>
              </w:rPr>
              <w:t>pullution</w:t>
            </w:r>
            <w:proofErr w:type="spellEnd"/>
            <w:r w:rsidRPr="009D31AD">
              <w:rPr>
                <w:rFonts w:ascii="Times New Roman" w:hAnsi="Times New Roman" w:cs="Times New Roman"/>
              </w:rPr>
              <w:t xml:space="preserve"> score</w:t>
            </w:r>
          </w:p>
        </w:tc>
        <w:tc>
          <w:tcPr>
            <w:tcW w:w="3543" w:type="dxa"/>
            <w:vAlign w:val="center"/>
          </w:tcPr>
          <w:p w14:paraId="7B6A7A60" w14:textId="77777777" w:rsidR="00125C36" w:rsidRDefault="00125C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Smog </w:t>
            </w:r>
            <w:proofErr w:type="spellStart"/>
            <w:r>
              <w:rPr>
                <w:rFonts w:ascii="Times New Roman" w:hAnsi="Times New Roman" w:cs="Times New Roman"/>
              </w:rPr>
              <w:t>rating</w:t>
            </w:r>
            <w:proofErr w:type="spellEnd"/>
          </w:p>
        </w:tc>
        <w:tc>
          <w:tcPr>
            <w:tcW w:w="3391" w:type="dxa"/>
            <w:vAlign w:val="center"/>
          </w:tcPr>
          <w:p w14:paraId="04812207" w14:textId="12C6AE2A" w:rsidR="00125C36" w:rsidRDefault="00125C36" w:rsidP="00125C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125C36" w:rsidRPr="00862C8F" w14:paraId="61F1F58B" w14:textId="690327BA" w:rsidTr="00125C36">
        <w:trPr>
          <w:trHeight w:val="340"/>
        </w:trPr>
        <w:tc>
          <w:tcPr>
            <w:tcW w:w="2122" w:type="dxa"/>
            <w:vAlign w:val="center"/>
          </w:tcPr>
          <w:p w14:paraId="0E15A9F1" w14:textId="77777777" w:rsidR="00125C36" w:rsidRPr="009D31AD" w:rsidRDefault="00125C36">
            <w:pPr>
              <w:rPr>
                <w:rFonts w:ascii="Times New Roman" w:hAnsi="Times New Roman" w:cs="Times New Roman"/>
              </w:rPr>
            </w:pPr>
            <w:r w:rsidRPr="009D31AD">
              <w:rPr>
                <w:rFonts w:ascii="Times New Roman" w:hAnsi="Times New Roman" w:cs="Times New Roman"/>
              </w:rPr>
              <w:t>City MPG</w:t>
            </w:r>
          </w:p>
        </w:tc>
        <w:tc>
          <w:tcPr>
            <w:tcW w:w="3543" w:type="dxa"/>
            <w:vAlign w:val="center"/>
          </w:tcPr>
          <w:p w14:paraId="70254C6D" w14:textId="77777777" w:rsidR="00125C36" w:rsidRDefault="00125C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Fuel </w:t>
            </w:r>
            <w:proofErr w:type="spellStart"/>
            <w:r>
              <w:rPr>
                <w:rFonts w:ascii="Times New Roman" w:hAnsi="Times New Roman" w:cs="Times New Roman"/>
              </w:rPr>
              <w:t>economy</w:t>
            </w:r>
            <w:proofErr w:type="spellEnd"/>
            <w:r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</w:rPr>
              <w:t>city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miles</w:t>
            </w:r>
            <w:proofErr w:type="spellEnd"/>
            <w:r>
              <w:rPr>
                <w:rFonts w:ascii="Times New Roman" w:hAnsi="Times New Roman" w:cs="Times New Roman"/>
              </w:rPr>
              <w:t xml:space="preserve"> per </w:t>
            </w:r>
            <w:proofErr w:type="spellStart"/>
            <w:r>
              <w:rPr>
                <w:rFonts w:ascii="Times New Roman" w:hAnsi="Times New Roman" w:cs="Times New Roman"/>
              </w:rPr>
              <w:t>gallon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391" w:type="dxa"/>
            <w:vAlign w:val="center"/>
          </w:tcPr>
          <w:p w14:paraId="39180BD3" w14:textId="6B1447D7" w:rsidR="00125C36" w:rsidRDefault="00125C36" w:rsidP="00125C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125C36" w:rsidRPr="00862C8F" w14:paraId="3FF430A2" w14:textId="6A8A5DCA" w:rsidTr="00125C36">
        <w:trPr>
          <w:trHeight w:val="340"/>
        </w:trPr>
        <w:tc>
          <w:tcPr>
            <w:tcW w:w="2122" w:type="dxa"/>
            <w:vAlign w:val="center"/>
          </w:tcPr>
          <w:p w14:paraId="1A65D0C1" w14:textId="77777777" w:rsidR="00125C36" w:rsidRPr="009D31AD" w:rsidRDefault="00125C36" w:rsidP="00EE6A7B">
            <w:pPr>
              <w:rPr>
                <w:rFonts w:ascii="Times New Roman" w:hAnsi="Times New Roman" w:cs="Times New Roman"/>
              </w:rPr>
            </w:pPr>
            <w:proofErr w:type="spellStart"/>
            <w:r w:rsidRPr="009D31AD">
              <w:rPr>
                <w:rFonts w:ascii="Times New Roman" w:hAnsi="Times New Roman" w:cs="Times New Roman"/>
              </w:rPr>
              <w:t>Hwy</w:t>
            </w:r>
            <w:proofErr w:type="spellEnd"/>
            <w:r w:rsidRPr="009D31AD">
              <w:rPr>
                <w:rFonts w:ascii="Times New Roman" w:hAnsi="Times New Roman" w:cs="Times New Roman"/>
              </w:rPr>
              <w:t xml:space="preserve"> MPG</w:t>
            </w:r>
          </w:p>
        </w:tc>
        <w:tc>
          <w:tcPr>
            <w:tcW w:w="3543" w:type="dxa"/>
            <w:vAlign w:val="center"/>
          </w:tcPr>
          <w:p w14:paraId="4F064E3C" w14:textId="77777777" w:rsidR="00125C36" w:rsidRDefault="00125C36" w:rsidP="00EE6A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Fuel </w:t>
            </w:r>
            <w:proofErr w:type="spellStart"/>
            <w:r>
              <w:rPr>
                <w:rFonts w:ascii="Times New Roman" w:hAnsi="Times New Roman" w:cs="Times New Roman"/>
              </w:rPr>
              <w:t>economy</w:t>
            </w:r>
            <w:proofErr w:type="spellEnd"/>
            <w:r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</w:rPr>
              <w:t>highway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miles</w:t>
            </w:r>
            <w:proofErr w:type="spellEnd"/>
            <w:r>
              <w:rPr>
                <w:rFonts w:ascii="Times New Roman" w:hAnsi="Times New Roman" w:cs="Times New Roman"/>
              </w:rPr>
              <w:t xml:space="preserve"> per </w:t>
            </w:r>
            <w:proofErr w:type="spellStart"/>
            <w:r>
              <w:rPr>
                <w:rFonts w:ascii="Times New Roman" w:hAnsi="Times New Roman" w:cs="Times New Roman"/>
              </w:rPr>
              <w:t>gallon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391" w:type="dxa"/>
            <w:vAlign w:val="center"/>
          </w:tcPr>
          <w:p w14:paraId="593CFACE" w14:textId="0414E0FF" w:rsidR="00125C36" w:rsidRDefault="00125C36" w:rsidP="00125C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125C36" w:rsidRPr="00862C8F" w14:paraId="1EDEFFE6" w14:textId="136E844F" w:rsidTr="00125C36">
        <w:trPr>
          <w:trHeight w:val="340"/>
        </w:trPr>
        <w:tc>
          <w:tcPr>
            <w:tcW w:w="2122" w:type="dxa"/>
            <w:vAlign w:val="center"/>
          </w:tcPr>
          <w:p w14:paraId="15FA92B7" w14:textId="77777777" w:rsidR="00125C36" w:rsidRPr="009D31AD" w:rsidRDefault="00125C36" w:rsidP="00EE6A7B">
            <w:pPr>
              <w:rPr>
                <w:rFonts w:ascii="Times New Roman" w:hAnsi="Times New Roman" w:cs="Times New Roman"/>
              </w:rPr>
            </w:pPr>
            <w:proofErr w:type="spellStart"/>
            <w:r w:rsidRPr="009D31AD">
              <w:rPr>
                <w:rFonts w:ascii="Times New Roman" w:hAnsi="Times New Roman" w:cs="Times New Roman"/>
              </w:rPr>
              <w:t>Cmb</w:t>
            </w:r>
            <w:proofErr w:type="spellEnd"/>
            <w:r w:rsidRPr="009D31AD">
              <w:rPr>
                <w:rFonts w:ascii="Times New Roman" w:hAnsi="Times New Roman" w:cs="Times New Roman"/>
              </w:rPr>
              <w:t xml:space="preserve"> MPG</w:t>
            </w:r>
          </w:p>
        </w:tc>
        <w:tc>
          <w:tcPr>
            <w:tcW w:w="3543" w:type="dxa"/>
            <w:vAlign w:val="center"/>
          </w:tcPr>
          <w:p w14:paraId="48DB447B" w14:textId="77777777" w:rsidR="00125C36" w:rsidRDefault="00125C36" w:rsidP="00EE6A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Fuel </w:t>
            </w:r>
            <w:proofErr w:type="spellStart"/>
            <w:r>
              <w:rPr>
                <w:rFonts w:ascii="Times New Roman" w:hAnsi="Times New Roman" w:cs="Times New Roman"/>
              </w:rPr>
              <w:t>economy</w:t>
            </w:r>
            <w:proofErr w:type="spellEnd"/>
            <w:r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</w:rPr>
              <w:t>city+highway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miles</w:t>
            </w:r>
            <w:proofErr w:type="spellEnd"/>
            <w:r>
              <w:rPr>
                <w:rFonts w:ascii="Times New Roman" w:hAnsi="Times New Roman" w:cs="Times New Roman"/>
              </w:rPr>
              <w:t xml:space="preserve"> per </w:t>
            </w:r>
            <w:proofErr w:type="spellStart"/>
            <w:r>
              <w:rPr>
                <w:rFonts w:ascii="Times New Roman" w:hAnsi="Times New Roman" w:cs="Times New Roman"/>
              </w:rPr>
              <w:t>gallon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391" w:type="dxa"/>
            <w:vAlign w:val="center"/>
          </w:tcPr>
          <w:p w14:paraId="11D68B84" w14:textId="65E20720" w:rsidR="00125C36" w:rsidRDefault="00125C36" w:rsidP="00125C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125C36" w:rsidRPr="00862C8F" w14:paraId="24ACF37E" w14:textId="6EB2FEFF" w:rsidTr="00125C36">
        <w:trPr>
          <w:trHeight w:val="340"/>
        </w:trPr>
        <w:tc>
          <w:tcPr>
            <w:tcW w:w="2122" w:type="dxa"/>
            <w:vAlign w:val="center"/>
          </w:tcPr>
          <w:p w14:paraId="6C0BCC88" w14:textId="77777777" w:rsidR="00125C36" w:rsidRPr="009D31AD" w:rsidRDefault="00125C36" w:rsidP="00EE6A7B">
            <w:pPr>
              <w:rPr>
                <w:rFonts w:ascii="Times New Roman" w:hAnsi="Times New Roman" w:cs="Times New Roman"/>
              </w:rPr>
            </w:pPr>
            <w:proofErr w:type="spellStart"/>
            <w:r w:rsidRPr="009D31AD">
              <w:rPr>
                <w:rFonts w:ascii="Times New Roman" w:hAnsi="Times New Roman" w:cs="Times New Roman"/>
              </w:rPr>
              <w:t>Greenhouse</w:t>
            </w:r>
            <w:proofErr w:type="spellEnd"/>
            <w:r w:rsidRPr="009D31AD">
              <w:rPr>
                <w:rFonts w:ascii="Times New Roman" w:hAnsi="Times New Roman" w:cs="Times New Roman"/>
              </w:rPr>
              <w:t xml:space="preserve"> gas </w:t>
            </w:r>
            <w:proofErr w:type="spellStart"/>
            <w:r w:rsidRPr="009D31AD">
              <w:rPr>
                <w:rFonts w:ascii="Times New Roman" w:hAnsi="Times New Roman" w:cs="Times New Roman"/>
              </w:rPr>
              <w:t>rating</w:t>
            </w:r>
            <w:proofErr w:type="spellEnd"/>
          </w:p>
        </w:tc>
        <w:tc>
          <w:tcPr>
            <w:tcW w:w="3543" w:type="dxa"/>
            <w:vAlign w:val="center"/>
          </w:tcPr>
          <w:p w14:paraId="1BB25D2B" w14:textId="77777777" w:rsidR="00125C36" w:rsidRPr="00EE6A7B" w:rsidRDefault="00125C36" w:rsidP="00EE6A7B">
            <w:pPr>
              <w:rPr>
                <w:rFonts w:ascii="Times New Roman" w:hAnsi="Times New Roman" w:cs="Times New Roman"/>
                <w:vertAlign w:val="subscript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Vehicle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tailpipe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emissions</w:t>
            </w:r>
            <w:proofErr w:type="spellEnd"/>
            <w:r>
              <w:rPr>
                <w:rFonts w:ascii="Times New Roman" w:hAnsi="Times New Roman" w:cs="Times New Roman"/>
              </w:rPr>
              <w:t xml:space="preserve"> on CO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(Range: 1 - 10)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 </w:t>
            </w:r>
          </w:p>
        </w:tc>
        <w:tc>
          <w:tcPr>
            <w:tcW w:w="3391" w:type="dxa"/>
            <w:vAlign w:val="center"/>
          </w:tcPr>
          <w:p w14:paraId="63ED77BE" w14:textId="2B383543" w:rsidR="00125C36" w:rsidRDefault="00125C36" w:rsidP="00125C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</w:tbl>
    <w:p w14:paraId="4BFFCA3A" w14:textId="77777777" w:rsidR="00353985" w:rsidRDefault="00353985" w:rsidP="00153961">
      <w:pPr>
        <w:pStyle w:val="Heading1"/>
        <w:rPr>
          <w:rFonts w:ascii="Times New Roman" w:hAnsi="Times New Roman" w:cs="Times New Roman"/>
        </w:rPr>
      </w:pPr>
    </w:p>
    <w:p w14:paraId="6E74A46E" w14:textId="59E547C9" w:rsidR="00153961" w:rsidRPr="00153961" w:rsidRDefault="00596302" w:rsidP="00153961">
      <w:pPr>
        <w:pStyle w:val="Heading1"/>
        <w:rPr>
          <w:rFonts w:ascii="Times New Roman" w:hAnsi="Times New Roman" w:cs="Times New Roman"/>
        </w:rPr>
      </w:pPr>
      <w:bookmarkStart w:id="2" w:name="_Toc42959699"/>
      <w:proofErr w:type="spellStart"/>
      <w:r w:rsidRPr="00596302">
        <w:rPr>
          <w:rFonts w:ascii="Times New Roman" w:hAnsi="Times New Roman" w:cs="Times New Roman"/>
        </w:rPr>
        <w:t>Mathematical</w:t>
      </w:r>
      <w:proofErr w:type="spellEnd"/>
      <w:r w:rsidRPr="00596302">
        <w:rPr>
          <w:rFonts w:ascii="Times New Roman" w:hAnsi="Times New Roman" w:cs="Times New Roman"/>
        </w:rPr>
        <w:t xml:space="preserve"> </w:t>
      </w:r>
      <w:proofErr w:type="spellStart"/>
      <w:r w:rsidRPr="00596302">
        <w:rPr>
          <w:rFonts w:ascii="Times New Roman" w:hAnsi="Times New Roman" w:cs="Times New Roman"/>
        </w:rPr>
        <w:t>Formulations</w:t>
      </w:r>
      <w:bookmarkEnd w:id="2"/>
      <w:proofErr w:type="spellEnd"/>
    </w:p>
    <w:p w14:paraId="03EEBA38" w14:textId="77777777" w:rsidR="00153961" w:rsidRPr="00153961" w:rsidRDefault="00153961" w:rsidP="00153961"/>
    <w:p w14:paraId="12CF8BDF" w14:textId="13B29890" w:rsidR="006009EA" w:rsidRDefault="006428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brief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explanation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12204C">
        <w:rPr>
          <w:rFonts w:ascii="Times New Roman" w:hAnsi="Times New Roman" w:cs="Times New Roman"/>
        </w:rPr>
        <w:t>the</w:t>
      </w:r>
      <w:proofErr w:type="spellEnd"/>
      <w:r w:rsidR="0012204C">
        <w:rPr>
          <w:rFonts w:ascii="Times New Roman" w:hAnsi="Times New Roman" w:cs="Times New Roman"/>
        </w:rPr>
        <w:t xml:space="preserve"> </w:t>
      </w:r>
      <w:proofErr w:type="spellStart"/>
      <w:r w:rsidR="002453F2" w:rsidRPr="002453F2">
        <w:rPr>
          <w:rFonts w:ascii="Times New Roman" w:hAnsi="Times New Roman" w:cs="Times New Roman"/>
          <w:b/>
          <w:bCs/>
          <w:i/>
          <w:iCs/>
        </w:rPr>
        <w:t>Universe</w:t>
      </w:r>
      <w:proofErr w:type="spellEnd"/>
      <w:r w:rsidR="002453F2" w:rsidRPr="002453F2">
        <w:rPr>
          <w:rFonts w:ascii="Times New Roman" w:hAnsi="Times New Roman" w:cs="Times New Roman"/>
          <w:b/>
          <w:bCs/>
          <w:i/>
          <w:iCs/>
        </w:rPr>
        <w:t>,</w:t>
      </w:r>
      <w:r w:rsidR="002453F2">
        <w:rPr>
          <w:rFonts w:ascii="Times New Roman" w:hAnsi="Times New Roman" w:cs="Times New Roman"/>
        </w:rPr>
        <w:t xml:space="preserve"> </w:t>
      </w:r>
      <w:proofErr w:type="spellStart"/>
      <w:r w:rsidR="002453F2">
        <w:rPr>
          <w:rFonts w:ascii="Times New Roman" w:hAnsi="Times New Roman" w:cs="Times New Roman"/>
        </w:rPr>
        <w:t>the</w:t>
      </w:r>
      <w:proofErr w:type="spellEnd"/>
      <w:r w:rsidR="002453F2">
        <w:rPr>
          <w:rFonts w:ascii="Times New Roman" w:hAnsi="Times New Roman" w:cs="Times New Roman"/>
        </w:rPr>
        <w:t xml:space="preserve"> </w:t>
      </w:r>
      <w:r w:rsidRPr="002453F2">
        <w:rPr>
          <w:rFonts w:ascii="Times New Roman" w:hAnsi="Times New Roman" w:cs="Times New Roman"/>
          <w:b/>
          <w:bCs/>
          <w:i/>
          <w:iCs/>
        </w:rPr>
        <w:t>Events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r w:rsidR="00BC714C" w:rsidRPr="002453F2">
        <w:rPr>
          <w:rFonts w:ascii="Times New Roman" w:hAnsi="Times New Roman" w:cs="Times New Roman"/>
          <w:b/>
          <w:bCs/>
          <w:i/>
          <w:iCs/>
        </w:rPr>
        <w:t>A</w:t>
      </w:r>
      <w:r w:rsidRPr="002453F2">
        <w:rPr>
          <w:rFonts w:ascii="Times New Roman" w:hAnsi="Times New Roman" w:cs="Times New Roman"/>
          <w:b/>
          <w:bCs/>
          <w:i/>
          <w:iCs/>
        </w:rPr>
        <w:t xml:space="preserve">ction </w:t>
      </w:r>
      <w:proofErr w:type="spellStart"/>
      <w:r w:rsidRPr="002453F2">
        <w:rPr>
          <w:rFonts w:ascii="Times New Roman" w:hAnsi="Times New Roman" w:cs="Times New Roman"/>
          <w:b/>
          <w:bCs/>
          <w:i/>
          <w:iCs/>
        </w:rPr>
        <w:t>of</w:t>
      </w:r>
      <w:proofErr w:type="spellEnd"/>
      <w:r w:rsidRPr="002453F2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2453F2">
        <w:rPr>
          <w:rFonts w:ascii="Times New Roman" w:hAnsi="Times New Roman" w:cs="Times New Roman"/>
          <w:b/>
          <w:bCs/>
          <w:i/>
          <w:iCs/>
        </w:rPr>
        <w:t>measuring</w:t>
      </w:r>
      <w:proofErr w:type="spellEnd"/>
      <w:r w:rsidRPr="002453F2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2453F2">
        <w:rPr>
          <w:rFonts w:ascii="Times New Roman" w:hAnsi="Times New Roman" w:cs="Times New Roman"/>
          <w:b/>
          <w:bCs/>
          <w:i/>
          <w:iCs/>
        </w:rPr>
        <w:t>data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reflected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above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section</w:t>
      </w:r>
      <w:proofErr w:type="spellEnd"/>
      <w:r>
        <w:rPr>
          <w:rFonts w:ascii="Times New Roman" w:hAnsi="Times New Roman" w:cs="Times New Roman"/>
        </w:rPr>
        <w:t xml:space="preserve">. In </w:t>
      </w:r>
      <w:proofErr w:type="spellStart"/>
      <w:r>
        <w:rPr>
          <w:rFonts w:ascii="Times New Roman" w:hAnsi="Times New Roman" w:cs="Times New Roman"/>
        </w:rPr>
        <w:t>this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part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we</w:t>
      </w:r>
      <w:proofErr w:type="spellEnd"/>
      <w:r>
        <w:rPr>
          <w:rFonts w:ascii="Times New Roman" w:hAnsi="Times New Roman" w:cs="Times New Roman"/>
        </w:rPr>
        <w:t xml:space="preserve"> will </w:t>
      </w:r>
      <w:proofErr w:type="spellStart"/>
      <w:r>
        <w:rPr>
          <w:rFonts w:ascii="Times New Roman" w:hAnsi="Times New Roman" w:cs="Times New Roman"/>
        </w:rPr>
        <w:t>concentrate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more</w:t>
      </w:r>
      <w:proofErr w:type="spellEnd"/>
      <w:r>
        <w:rPr>
          <w:rFonts w:ascii="Times New Roman" w:hAnsi="Times New Roman" w:cs="Times New Roman"/>
        </w:rPr>
        <w:t xml:space="preserve"> on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specific</w:t>
      </w:r>
      <w:proofErr w:type="spellEnd"/>
      <w:r>
        <w:rPr>
          <w:rFonts w:ascii="Times New Roman" w:hAnsi="Times New Roman" w:cs="Times New Roman"/>
        </w:rPr>
        <w:t xml:space="preserve"> </w:t>
      </w:r>
      <w:r w:rsidRPr="004E6AB2">
        <w:rPr>
          <w:rFonts w:ascii="Times New Roman" w:hAnsi="Times New Roman" w:cs="Times New Roman"/>
          <w:b/>
          <w:bCs/>
          <w:i/>
          <w:iCs/>
        </w:rPr>
        <w:t>Random Variables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which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importance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this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report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their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respective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37626B">
        <w:rPr>
          <w:rFonts w:ascii="Times New Roman" w:hAnsi="Times New Roman" w:cs="Times New Roman"/>
          <w:b/>
          <w:bCs/>
          <w:i/>
          <w:iCs/>
        </w:rPr>
        <w:t>Data Value Space</w:t>
      </w:r>
      <w:r w:rsidR="004D3E4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(DVS).</w:t>
      </w:r>
      <w:r w:rsidR="00153961">
        <w:rPr>
          <w:rFonts w:ascii="Times New Roman" w:hAnsi="Times New Roman" w:cs="Times New Roman"/>
        </w:rPr>
        <w:t xml:space="preserve"> Other </w:t>
      </w:r>
      <w:proofErr w:type="spellStart"/>
      <w:r w:rsidR="00153961">
        <w:rPr>
          <w:rFonts w:ascii="Times New Roman" w:hAnsi="Times New Roman" w:cs="Times New Roman"/>
        </w:rPr>
        <w:t>less</w:t>
      </w:r>
      <w:proofErr w:type="spellEnd"/>
      <w:r w:rsidR="00153961">
        <w:rPr>
          <w:rFonts w:ascii="Times New Roman" w:hAnsi="Times New Roman" w:cs="Times New Roman"/>
        </w:rPr>
        <w:t xml:space="preserve"> </w:t>
      </w:r>
      <w:proofErr w:type="spellStart"/>
      <w:r w:rsidR="00153961">
        <w:rPr>
          <w:rFonts w:ascii="Times New Roman" w:hAnsi="Times New Roman" w:cs="Times New Roman"/>
        </w:rPr>
        <w:t>important</w:t>
      </w:r>
      <w:proofErr w:type="spellEnd"/>
      <w:r w:rsidR="00153961">
        <w:rPr>
          <w:rFonts w:ascii="Times New Roman" w:hAnsi="Times New Roman" w:cs="Times New Roman"/>
        </w:rPr>
        <w:t xml:space="preserve"> </w:t>
      </w:r>
      <w:proofErr w:type="spellStart"/>
      <w:r w:rsidR="00153961">
        <w:rPr>
          <w:rFonts w:ascii="Times New Roman" w:hAnsi="Times New Roman" w:cs="Times New Roman"/>
        </w:rPr>
        <w:t>features</w:t>
      </w:r>
      <w:proofErr w:type="spellEnd"/>
      <w:r w:rsidR="00153961">
        <w:rPr>
          <w:rFonts w:ascii="Times New Roman" w:hAnsi="Times New Roman" w:cs="Times New Roman"/>
        </w:rPr>
        <w:t xml:space="preserve"> </w:t>
      </w:r>
      <w:proofErr w:type="spellStart"/>
      <w:r w:rsidR="00153961">
        <w:rPr>
          <w:rFonts w:ascii="Times New Roman" w:hAnsi="Times New Roman" w:cs="Times New Roman"/>
        </w:rPr>
        <w:t>have</w:t>
      </w:r>
      <w:proofErr w:type="spellEnd"/>
      <w:r w:rsidR="00153961">
        <w:rPr>
          <w:rFonts w:ascii="Times New Roman" w:hAnsi="Times New Roman" w:cs="Times New Roman"/>
        </w:rPr>
        <w:t xml:space="preserve"> </w:t>
      </w:r>
      <w:proofErr w:type="spellStart"/>
      <w:r w:rsidR="00153961">
        <w:rPr>
          <w:rFonts w:ascii="Times New Roman" w:hAnsi="Times New Roman" w:cs="Times New Roman"/>
        </w:rPr>
        <w:t>been</w:t>
      </w:r>
      <w:proofErr w:type="spellEnd"/>
      <w:r w:rsidR="00153961">
        <w:rPr>
          <w:rFonts w:ascii="Times New Roman" w:hAnsi="Times New Roman" w:cs="Times New Roman"/>
        </w:rPr>
        <w:t xml:space="preserve"> </w:t>
      </w:r>
      <w:proofErr w:type="spellStart"/>
      <w:r w:rsidR="00153961">
        <w:rPr>
          <w:rFonts w:ascii="Times New Roman" w:hAnsi="Times New Roman" w:cs="Times New Roman"/>
        </w:rPr>
        <w:t>removed</w:t>
      </w:r>
      <w:proofErr w:type="spellEnd"/>
      <w:r w:rsidR="00153961">
        <w:rPr>
          <w:rFonts w:ascii="Times New Roman" w:hAnsi="Times New Roman" w:cs="Times New Roman"/>
        </w:rPr>
        <w:t>.</w:t>
      </w:r>
    </w:p>
    <w:p w14:paraId="331EE862" w14:textId="43C5D629" w:rsidR="0064280F" w:rsidRDefault="0064280F">
      <w:pPr>
        <w:rPr>
          <w:rFonts w:ascii="Times New Roman" w:hAnsi="Times New Roman" w:cs="Times New Roman"/>
        </w:rPr>
      </w:pPr>
    </w:p>
    <w:p w14:paraId="17B5C594" w14:textId="77777777" w:rsidR="0064280F" w:rsidRDefault="0064280F">
      <w:pPr>
        <w:rPr>
          <w:rFonts w:ascii="Times New Roman" w:hAnsi="Times New Roman" w:cs="Times New Roman"/>
        </w:rPr>
      </w:pP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2830"/>
        <w:gridCol w:w="6096"/>
      </w:tblGrid>
      <w:tr w:rsidR="007A07D0" w:rsidRPr="00862C8F" w14:paraId="2748232F" w14:textId="77777777" w:rsidTr="000F3C1E">
        <w:trPr>
          <w:trHeight w:val="454"/>
        </w:trPr>
        <w:tc>
          <w:tcPr>
            <w:tcW w:w="2830" w:type="dxa"/>
          </w:tcPr>
          <w:p w14:paraId="767268A7" w14:textId="40FE1D1D" w:rsidR="0004471B" w:rsidRPr="009D31AD" w:rsidRDefault="00E73C69" w:rsidP="00A65E77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Random Variables</w:t>
            </w:r>
            <w:r w:rsidR="000F3C1E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gramStart"/>
            <w:r w:rsidR="000F3C1E">
              <w:rPr>
                <w:rFonts w:ascii="Times New Roman" w:hAnsi="Times New Roman" w:cs="Times New Roman"/>
                <w:b/>
                <w:bCs/>
              </w:rPr>
              <w:t xml:space="preserve">( </w:t>
            </w:r>
            <w:r w:rsidR="000F3C1E" w:rsidRPr="00136543">
              <w:rPr>
                <w:rFonts w:ascii="Times New Roman" w:hAnsi="Times New Roman" w:cs="Times New Roman"/>
                <w:b/>
                <w:bCs/>
                <w:i/>
                <w:iCs/>
              </w:rPr>
              <w:t>X</w:t>
            </w:r>
            <w:proofErr w:type="gramEnd"/>
            <w:r w:rsidR="000F3C1E">
              <w:rPr>
                <w:rFonts w:ascii="Times New Roman" w:hAnsi="Times New Roman" w:cs="Times New Roman"/>
                <w:b/>
                <w:bCs/>
              </w:rPr>
              <w:t xml:space="preserve"> )</w:t>
            </w:r>
          </w:p>
        </w:tc>
        <w:tc>
          <w:tcPr>
            <w:tcW w:w="6096" w:type="dxa"/>
          </w:tcPr>
          <w:p w14:paraId="1E25B2C6" w14:textId="4978A2C1" w:rsidR="0004471B" w:rsidRPr="00862C8F" w:rsidRDefault="00E73C69" w:rsidP="00A65E77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Data Value Space</w:t>
            </w:r>
            <w:r w:rsidR="007A07D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7A07D0">
              <w:rPr>
                <w:rFonts w:ascii="Times New Roman" w:hAnsi="Times New Roman" w:cs="Times New Roman"/>
                <w:b/>
                <w:bCs/>
              </w:rPr>
              <w:t>and</w:t>
            </w:r>
            <w:proofErr w:type="spellEnd"/>
            <w:r w:rsidR="007A07D0">
              <w:rPr>
                <w:rFonts w:ascii="Times New Roman" w:hAnsi="Times New Roman" w:cs="Times New Roman"/>
                <w:b/>
                <w:bCs/>
              </w:rPr>
              <w:t xml:space="preserve"> Data Type</w:t>
            </w:r>
          </w:p>
        </w:tc>
      </w:tr>
      <w:tr w:rsidR="00125C36" w:rsidRPr="00862C8F" w14:paraId="71327061" w14:textId="77777777" w:rsidTr="000F3C1E">
        <w:trPr>
          <w:trHeight w:val="454"/>
        </w:trPr>
        <w:tc>
          <w:tcPr>
            <w:tcW w:w="2830" w:type="dxa"/>
          </w:tcPr>
          <w:p w14:paraId="157A7FF8" w14:textId="1D46057D" w:rsidR="00125C36" w:rsidRPr="009D31AD" w:rsidRDefault="00125C36" w:rsidP="00A65E77">
            <w:pPr>
              <w:rPr>
                <w:rFonts w:ascii="Times New Roman" w:hAnsi="Times New Roman" w:cs="Times New Roman"/>
              </w:rPr>
            </w:pPr>
            <w:proofErr w:type="spellStart"/>
            <w:r w:rsidRPr="009D31AD">
              <w:rPr>
                <w:rFonts w:ascii="Times New Roman" w:hAnsi="Times New Roman" w:cs="Times New Roman"/>
              </w:rPr>
              <w:t>Displ</w:t>
            </w:r>
            <w:proofErr w:type="spellEnd"/>
          </w:p>
        </w:tc>
        <w:tc>
          <w:tcPr>
            <w:tcW w:w="6096" w:type="dxa"/>
          </w:tcPr>
          <w:p w14:paraId="178C01EC" w14:textId="43EA7C23" w:rsidR="00125C36" w:rsidRPr="00862C8F" w:rsidRDefault="00125C36" w:rsidP="00A65E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{2,3,4,5,6,7}</w:t>
            </w:r>
            <w:r w:rsidR="00940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40D44" w:rsidRPr="00940D44">
              <w:rPr>
                <w:rFonts w:ascii="Times New Roman" w:hAnsi="Times New Roman" w:cs="Times New Roman"/>
                <w:b/>
                <w:bCs/>
                <w:i/>
                <w:iCs/>
              </w:rPr>
              <w:t>originally</w:t>
            </w:r>
            <w:proofErr w:type="spellEnd"/>
            <w:r w:rsidR="00940D44" w:rsidRPr="00940D44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</w:t>
            </w:r>
            <w:proofErr w:type="spellStart"/>
            <w:r w:rsidR="00940D44" w:rsidRPr="00940D44">
              <w:rPr>
                <w:rFonts w:ascii="Times New Roman" w:hAnsi="Times New Roman" w:cs="Times New Roman"/>
                <w:b/>
                <w:bCs/>
                <w:i/>
                <w:iCs/>
              </w:rPr>
              <w:t>continuous</w:t>
            </w:r>
            <w:proofErr w:type="spellEnd"/>
            <w:r w:rsidR="00940D44" w:rsidRPr="00940D44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but </w:t>
            </w:r>
            <w:proofErr w:type="spellStart"/>
            <w:r w:rsidR="00940D44" w:rsidRPr="00940D44">
              <w:rPr>
                <w:rFonts w:ascii="Times New Roman" w:hAnsi="Times New Roman" w:cs="Times New Roman"/>
                <w:b/>
                <w:bCs/>
                <w:i/>
                <w:iCs/>
              </w:rPr>
              <w:t>converted</w:t>
            </w:r>
            <w:proofErr w:type="spellEnd"/>
            <w:r w:rsidR="00940D44" w:rsidRPr="00940D44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</w:t>
            </w:r>
            <w:proofErr w:type="spellStart"/>
            <w:r w:rsidR="00940D44" w:rsidRPr="00940D44">
              <w:rPr>
                <w:rFonts w:ascii="Times New Roman" w:hAnsi="Times New Roman" w:cs="Times New Roman"/>
                <w:b/>
                <w:bCs/>
                <w:i/>
                <w:iCs/>
              </w:rPr>
              <w:t>to</w:t>
            </w:r>
            <w:proofErr w:type="spellEnd"/>
            <w:r w:rsidR="00940D44" w:rsidRPr="00940D44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</w:t>
            </w:r>
            <w:proofErr w:type="spellStart"/>
            <w:r w:rsidR="00940D44" w:rsidRPr="00940D44">
              <w:rPr>
                <w:rFonts w:ascii="Times New Roman" w:hAnsi="Times New Roman" w:cs="Times New Roman"/>
                <w:b/>
                <w:bCs/>
                <w:i/>
                <w:iCs/>
              </w:rPr>
              <w:t>discrete</w:t>
            </w:r>
            <w:proofErr w:type="spellEnd"/>
          </w:p>
        </w:tc>
      </w:tr>
      <w:tr w:rsidR="00125C36" w:rsidRPr="00862C8F" w14:paraId="306D8868" w14:textId="77777777" w:rsidTr="000F3C1E">
        <w:trPr>
          <w:trHeight w:val="454"/>
        </w:trPr>
        <w:tc>
          <w:tcPr>
            <w:tcW w:w="2830" w:type="dxa"/>
          </w:tcPr>
          <w:p w14:paraId="370E3B8A" w14:textId="32DC8BF3" w:rsidR="00125C36" w:rsidRPr="009D31AD" w:rsidRDefault="00125C36" w:rsidP="00A65E77">
            <w:pPr>
              <w:rPr>
                <w:rFonts w:ascii="Times New Roman" w:hAnsi="Times New Roman" w:cs="Times New Roman"/>
              </w:rPr>
            </w:pPr>
            <w:proofErr w:type="spellStart"/>
            <w:r w:rsidRPr="009D31AD">
              <w:rPr>
                <w:rFonts w:ascii="Times New Roman" w:hAnsi="Times New Roman" w:cs="Times New Roman"/>
              </w:rPr>
              <w:t>Cyl</w:t>
            </w:r>
            <w:proofErr w:type="spellEnd"/>
          </w:p>
        </w:tc>
        <w:tc>
          <w:tcPr>
            <w:tcW w:w="6096" w:type="dxa"/>
          </w:tcPr>
          <w:p w14:paraId="380EF22D" w14:textId="4CC543E3" w:rsidR="00125C36" w:rsidRPr="00125C36" w:rsidRDefault="00125C36" w:rsidP="00125C36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5C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{2, 4, 5, 6, 8, 10, 12, 16}</w:t>
            </w:r>
          </w:p>
        </w:tc>
      </w:tr>
      <w:tr w:rsidR="00125C36" w:rsidRPr="00862C8F" w14:paraId="7AD4537D" w14:textId="77777777" w:rsidTr="000F3C1E">
        <w:trPr>
          <w:trHeight w:val="454"/>
        </w:trPr>
        <w:tc>
          <w:tcPr>
            <w:tcW w:w="2830" w:type="dxa"/>
          </w:tcPr>
          <w:p w14:paraId="348A3D67" w14:textId="5A69E088" w:rsidR="00125C36" w:rsidRPr="009D31AD" w:rsidRDefault="00125C36" w:rsidP="00A65E77">
            <w:pPr>
              <w:rPr>
                <w:rFonts w:ascii="Times New Roman" w:hAnsi="Times New Roman" w:cs="Times New Roman"/>
              </w:rPr>
            </w:pPr>
            <w:r w:rsidRPr="009D31AD">
              <w:rPr>
                <w:rFonts w:ascii="Times New Roman" w:hAnsi="Times New Roman" w:cs="Times New Roman"/>
              </w:rPr>
              <w:t xml:space="preserve">Air </w:t>
            </w:r>
            <w:proofErr w:type="spellStart"/>
            <w:r w:rsidRPr="009D31AD">
              <w:rPr>
                <w:rFonts w:ascii="Times New Roman" w:hAnsi="Times New Roman" w:cs="Times New Roman"/>
              </w:rPr>
              <w:t>pullution</w:t>
            </w:r>
            <w:proofErr w:type="spellEnd"/>
            <w:r w:rsidRPr="009D31AD">
              <w:rPr>
                <w:rFonts w:ascii="Times New Roman" w:hAnsi="Times New Roman" w:cs="Times New Roman"/>
              </w:rPr>
              <w:t xml:space="preserve"> score</w:t>
            </w:r>
          </w:p>
        </w:tc>
        <w:tc>
          <w:tcPr>
            <w:tcW w:w="6096" w:type="dxa"/>
          </w:tcPr>
          <w:p w14:paraId="3662794D" w14:textId="61FF30EC" w:rsidR="00125C36" w:rsidRPr="00D71D8E" w:rsidRDefault="00D71D8E" w:rsidP="00D71D8E">
            <w:pPr>
              <w:pStyle w:val="HTMLPreformatted"/>
              <w:wordWrap w:val="0"/>
              <w:textAlignment w:val="baseline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{</w:t>
            </w:r>
            <w:r w:rsidRPr="00D71D8E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1.0, 3.0, 4.0, 6.0, 7.0, 8.0, 9.0, 9.5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}</w:t>
            </w:r>
          </w:p>
        </w:tc>
      </w:tr>
      <w:tr w:rsidR="00125C36" w:rsidRPr="00862C8F" w14:paraId="2AFE1923" w14:textId="77777777" w:rsidTr="000F3C1E">
        <w:trPr>
          <w:trHeight w:val="885"/>
        </w:trPr>
        <w:tc>
          <w:tcPr>
            <w:tcW w:w="2830" w:type="dxa"/>
          </w:tcPr>
          <w:p w14:paraId="3E93DE6B" w14:textId="7CB48B38" w:rsidR="00125C36" w:rsidRPr="009D31AD" w:rsidRDefault="00125C36" w:rsidP="00A65E77">
            <w:pPr>
              <w:rPr>
                <w:rFonts w:ascii="Times New Roman" w:hAnsi="Times New Roman" w:cs="Times New Roman"/>
              </w:rPr>
            </w:pPr>
            <w:r w:rsidRPr="009D31AD">
              <w:rPr>
                <w:rFonts w:ascii="Times New Roman" w:hAnsi="Times New Roman" w:cs="Times New Roman"/>
              </w:rPr>
              <w:t>City MPG</w:t>
            </w:r>
          </w:p>
        </w:tc>
        <w:tc>
          <w:tcPr>
            <w:tcW w:w="6096" w:type="dxa"/>
          </w:tcPr>
          <w:p w14:paraId="49C87A06" w14:textId="6520CF4D" w:rsidR="00125C36" w:rsidRPr="00D71D8E" w:rsidRDefault="00D71D8E" w:rsidP="00D71D8E">
            <w:pPr>
              <w:pStyle w:val="HTMLPreformatted"/>
              <w:wordWrap w:val="0"/>
              <w:textAlignment w:val="baseline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{</w:t>
            </w:r>
            <w:r w:rsidRPr="00D71D8E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8.0,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D71D8E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9.0,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D71D8E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10.0,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D71D8E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11.0,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D71D8E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12.0,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D71D8E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13.0,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D71D8E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14.0,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D71D8E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15.0,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D71D8E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16.0,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D71D8E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17.0,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D71D8E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18.0,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D71D8E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19.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 </w:t>
            </w:r>
            <w:r w:rsidRPr="00D71D8E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0,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D71D8E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20.0,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D71D8E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21.0,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D71D8E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22.0,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D71D8E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23.0,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D71D8E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24.0,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D71D8E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25.0,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D71D8E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26.0,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D71D8E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27.0,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D71D8E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28.0,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D71D8E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29.0,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D71D8E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33.0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, </w:t>
            </w:r>
            <w:r w:rsidRPr="00D71D8E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34.0,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D71D8E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35.0,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D71D8E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40.0,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D71D8E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48.0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} </w:t>
            </w:r>
          </w:p>
        </w:tc>
      </w:tr>
      <w:tr w:rsidR="00125C36" w:rsidRPr="00862C8F" w14:paraId="7AA840F5" w14:textId="77777777" w:rsidTr="000F3C1E">
        <w:trPr>
          <w:trHeight w:val="896"/>
        </w:trPr>
        <w:tc>
          <w:tcPr>
            <w:tcW w:w="2830" w:type="dxa"/>
          </w:tcPr>
          <w:p w14:paraId="71172F33" w14:textId="2D6C0DE6" w:rsidR="00125C36" w:rsidRPr="009D31AD" w:rsidRDefault="00125C36" w:rsidP="00A65E77">
            <w:pPr>
              <w:rPr>
                <w:rFonts w:ascii="Times New Roman" w:hAnsi="Times New Roman" w:cs="Times New Roman"/>
              </w:rPr>
            </w:pPr>
            <w:proofErr w:type="spellStart"/>
            <w:r w:rsidRPr="009D31AD">
              <w:rPr>
                <w:rFonts w:ascii="Times New Roman" w:hAnsi="Times New Roman" w:cs="Times New Roman"/>
              </w:rPr>
              <w:t>Hwy</w:t>
            </w:r>
            <w:proofErr w:type="spellEnd"/>
            <w:r w:rsidRPr="009D31AD">
              <w:rPr>
                <w:rFonts w:ascii="Times New Roman" w:hAnsi="Times New Roman" w:cs="Times New Roman"/>
              </w:rPr>
              <w:t xml:space="preserve"> MPG</w:t>
            </w:r>
          </w:p>
        </w:tc>
        <w:tc>
          <w:tcPr>
            <w:tcW w:w="6096" w:type="dxa"/>
          </w:tcPr>
          <w:p w14:paraId="217AAF6A" w14:textId="49BE3A99" w:rsidR="00125C36" w:rsidRDefault="00D71D8E" w:rsidP="00D71D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  <w:r w:rsidRPr="00D71D8E">
              <w:rPr>
                <w:rFonts w:ascii="Times New Roman" w:hAnsi="Times New Roman" w:cs="Times New Roman"/>
              </w:rPr>
              <w:t>12.0,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71D8E">
              <w:rPr>
                <w:rFonts w:ascii="Times New Roman" w:hAnsi="Times New Roman" w:cs="Times New Roman"/>
              </w:rPr>
              <w:t>13.0,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71D8E">
              <w:rPr>
                <w:rFonts w:ascii="Times New Roman" w:hAnsi="Times New Roman" w:cs="Times New Roman"/>
              </w:rPr>
              <w:t>14.0,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71D8E">
              <w:rPr>
                <w:rFonts w:ascii="Times New Roman" w:hAnsi="Times New Roman" w:cs="Times New Roman"/>
              </w:rPr>
              <w:t>15.0,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71D8E">
              <w:rPr>
                <w:rFonts w:ascii="Times New Roman" w:hAnsi="Times New Roman" w:cs="Times New Roman"/>
              </w:rPr>
              <w:t>16.0,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71D8E">
              <w:rPr>
                <w:rFonts w:ascii="Times New Roman" w:hAnsi="Times New Roman" w:cs="Times New Roman"/>
              </w:rPr>
              <w:t>17.0,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71D8E">
              <w:rPr>
                <w:rFonts w:ascii="Times New Roman" w:hAnsi="Times New Roman" w:cs="Times New Roman"/>
              </w:rPr>
              <w:t>18.0,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71D8E">
              <w:rPr>
                <w:rFonts w:ascii="Times New Roman" w:hAnsi="Times New Roman" w:cs="Times New Roman"/>
              </w:rPr>
              <w:t>19.0,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71D8E">
              <w:rPr>
                <w:rFonts w:ascii="Times New Roman" w:hAnsi="Times New Roman" w:cs="Times New Roman"/>
              </w:rPr>
              <w:t>20.0,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71D8E">
              <w:rPr>
                <w:rFonts w:ascii="Times New Roman" w:hAnsi="Times New Roman" w:cs="Times New Roman"/>
              </w:rPr>
              <w:t>21.0,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71D8E">
              <w:rPr>
                <w:rFonts w:ascii="Times New Roman" w:hAnsi="Times New Roman" w:cs="Times New Roman"/>
              </w:rPr>
              <w:t>22.0,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71D8E">
              <w:rPr>
                <w:rFonts w:ascii="Times New Roman" w:hAnsi="Times New Roman" w:cs="Times New Roman"/>
              </w:rPr>
              <w:t>23.0,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71D8E">
              <w:rPr>
                <w:rFonts w:ascii="Times New Roman" w:hAnsi="Times New Roman" w:cs="Times New Roman"/>
              </w:rPr>
              <w:t>24.0,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71D8E">
              <w:rPr>
                <w:rFonts w:ascii="Times New Roman" w:hAnsi="Times New Roman" w:cs="Times New Roman"/>
              </w:rPr>
              <w:t>25.0,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71D8E">
              <w:rPr>
                <w:rFonts w:ascii="Times New Roman" w:hAnsi="Times New Roman" w:cs="Times New Roman"/>
              </w:rPr>
              <w:t>26.0,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71D8E">
              <w:rPr>
                <w:rFonts w:ascii="Times New Roman" w:hAnsi="Times New Roman" w:cs="Times New Roman"/>
              </w:rPr>
              <w:t>27.0,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71D8E">
              <w:rPr>
                <w:rFonts w:ascii="Times New Roman" w:hAnsi="Times New Roman" w:cs="Times New Roman"/>
              </w:rPr>
              <w:t>28.0,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71D8E">
              <w:rPr>
                <w:rFonts w:ascii="Times New Roman" w:hAnsi="Times New Roman" w:cs="Times New Roman"/>
              </w:rPr>
              <w:t>29.0,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71D8E">
              <w:rPr>
                <w:rFonts w:ascii="Times New Roman" w:hAnsi="Times New Roman" w:cs="Times New Roman"/>
              </w:rPr>
              <w:t>30.0,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71D8E">
              <w:rPr>
                <w:rFonts w:ascii="Times New Roman" w:hAnsi="Times New Roman" w:cs="Times New Roman"/>
              </w:rPr>
              <w:t>31.0,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71D8E">
              <w:rPr>
                <w:rFonts w:ascii="Times New Roman" w:hAnsi="Times New Roman" w:cs="Times New Roman"/>
              </w:rPr>
              <w:t>32.0,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71D8E">
              <w:rPr>
                <w:rFonts w:ascii="Times New Roman" w:hAnsi="Times New Roman" w:cs="Times New Roman"/>
              </w:rPr>
              <w:t>33.0,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71D8E">
              <w:rPr>
                <w:rFonts w:ascii="Times New Roman" w:hAnsi="Times New Roman" w:cs="Times New Roman"/>
              </w:rPr>
              <w:t>34.0,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71D8E">
              <w:rPr>
                <w:rFonts w:ascii="Times New Roman" w:hAnsi="Times New Roman" w:cs="Times New Roman"/>
              </w:rPr>
              <w:t>35.0,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71D8E">
              <w:rPr>
                <w:rFonts w:ascii="Times New Roman" w:hAnsi="Times New Roman" w:cs="Times New Roman"/>
              </w:rPr>
              <w:t>36.0,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71D8E">
              <w:rPr>
                <w:rFonts w:ascii="Times New Roman" w:hAnsi="Times New Roman" w:cs="Times New Roman"/>
              </w:rPr>
              <w:t>37.0,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71D8E">
              <w:rPr>
                <w:rFonts w:ascii="Times New Roman" w:hAnsi="Times New Roman" w:cs="Times New Roman"/>
              </w:rPr>
              <w:t>45.0</w:t>
            </w:r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125C36" w:rsidRPr="00862C8F" w14:paraId="5298E926" w14:textId="77777777" w:rsidTr="000F3C1E">
        <w:trPr>
          <w:trHeight w:val="1051"/>
        </w:trPr>
        <w:tc>
          <w:tcPr>
            <w:tcW w:w="2830" w:type="dxa"/>
          </w:tcPr>
          <w:p w14:paraId="23D0F3D6" w14:textId="72CFB994" w:rsidR="00125C36" w:rsidRPr="009D31AD" w:rsidRDefault="00125C36" w:rsidP="00A65E77">
            <w:pPr>
              <w:rPr>
                <w:rFonts w:ascii="Times New Roman" w:hAnsi="Times New Roman" w:cs="Times New Roman"/>
              </w:rPr>
            </w:pPr>
            <w:proofErr w:type="spellStart"/>
            <w:r w:rsidRPr="009D31AD">
              <w:rPr>
                <w:rFonts w:ascii="Times New Roman" w:hAnsi="Times New Roman" w:cs="Times New Roman"/>
              </w:rPr>
              <w:t>Cmb</w:t>
            </w:r>
            <w:proofErr w:type="spellEnd"/>
            <w:r w:rsidRPr="009D31AD">
              <w:rPr>
                <w:rFonts w:ascii="Times New Roman" w:hAnsi="Times New Roman" w:cs="Times New Roman"/>
              </w:rPr>
              <w:t xml:space="preserve"> MPG</w:t>
            </w:r>
          </w:p>
        </w:tc>
        <w:tc>
          <w:tcPr>
            <w:tcW w:w="6096" w:type="dxa"/>
          </w:tcPr>
          <w:p w14:paraId="222723E6" w14:textId="1DBBD2A9" w:rsidR="00125C36" w:rsidRDefault="00032C0A" w:rsidP="00A65E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  <w:r w:rsidRPr="00D71D8E">
              <w:rPr>
                <w:rFonts w:ascii="Times New Roman" w:hAnsi="Times New Roman" w:cs="Times New Roman"/>
              </w:rPr>
              <w:t>10.0,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71D8E">
              <w:rPr>
                <w:rFonts w:ascii="Times New Roman" w:hAnsi="Times New Roman" w:cs="Times New Roman"/>
              </w:rPr>
              <w:t>11.0,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71D8E">
              <w:rPr>
                <w:rFonts w:ascii="Times New Roman" w:hAnsi="Times New Roman" w:cs="Times New Roman"/>
              </w:rPr>
              <w:t>12.0,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71D8E">
              <w:rPr>
                <w:rFonts w:ascii="Times New Roman" w:hAnsi="Times New Roman" w:cs="Times New Roman"/>
              </w:rPr>
              <w:t>13.0,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71D8E">
              <w:rPr>
                <w:rFonts w:ascii="Times New Roman" w:hAnsi="Times New Roman" w:cs="Times New Roman"/>
              </w:rPr>
              <w:t>14.0,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71D8E">
              <w:rPr>
                <w:rFonts w:ascii="Times New Roman" w:hAnsi="Times New Roman" w:cs="Times New Roman"/>
              </w:rPr>
              <w:t>15.0,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71D8E">
              <w:rPr>
                <w:rFonts w:ascii="Times New Roman" w:hAnsi="Times New Roman" w:cs="Times New Roman"/>
              </w:rPr>
              <w:t>16.0,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71D8E">
              <w:rPr>
                <w:rFonts w:ascii="Times New Roman" w:hAnsi="Times New Roman" w:cs="Times New Roman"/>
              </w:rPr>
              <w:t>17.0,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71D8E">
              <w:rPr>
                <w:rFonts w:ascii="Times New Roman" w:hAnsi="Times New Roman" w:cs="Times New Roman"/>
              </w:rPr>
              <w:t>18.0,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71D8E">
              <w:rPr>
                <w:rFonts w:ascii="Times New Roman" w:hAnsi="Times New Roman" w:cs="Times New Roman"/>
              </w:rPr>
              <w:t>19.</w:t>
            </w:r>
            <w:r>
              <w:rPr>
                <w:rFonts w:ascii="Times New Roman" w:hAnsi="Times New Roman" w:cs="Times New Roman"/>
              </w:rPr>
              <w:t xml:space="preserve">  </w:t>
            </w:r>
            <w:r w:rsidRPr="00D71D8E">
              <w:rPr>
                <w:rFonts w:ascii="Times New Roman" w:hAnsi="Times New Roman" w:cs="Times New Roman"/>
              </w:rPr>
              <w:t>0,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71D8E">
              <w:rPr>
                <w:rFonts w:ascii="Times New Roman" w:hAnsi="Times New Roman" w:cs="Times New Roman"/>
              </w:rPr>
              <w:t>20.0,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71D8E">
              <w:rPr>
                <w:rFonts w:ascii="Times New Roman" w:hAnsi="Times New Roman" w:cs="Times New Roman"/>
              </w:rPr>
              <w:t>21.0,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71D8E">
              <w:rPr>
                <w:rFonts w:ascii="Times New Roman" w:hAnsi="Times New Roman" w:cs="Times New Roman"/>
              </w:rPr>
              <w:t>22.0,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71D8E">
              <w:rPr>
                <w:rFonts w:ascii="Times New Roman" w:hAnsi="Times New Roman" w:cs="Times New Roman"/>
              </w:rPr>
              <w:t>23.0,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71D8E">
              <w:rPr>
                <w:rFonts w:ascii="Times New Roman" w:hAnsi="Times New Roman" w:cs="Times New Roman"/>
              </w:rPr>
              <w:t>24.0,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71D8E">
              <w:rPr>
                <w:rFonts w:ascii="Times New Roman" w:hAnsi="Times New Roman" w:cs="Times New Roman"/>
              </w:rPr>
              <w:t>25.0,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71D8E">
              <w:rPr>
                <w:rFonts w:ascii="Times New Roman" w:hAnsi="Times New Roman" w:cs="Times New Roman"/>
              </w:rPr>
              <w:t>26.0,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71D8E">
              <w:rPr>
                <w:rFonts w:ascii="Times New Roman" w:hAnsi="Times New Roman" w:cs="Times New Roman"/>
              </w:rPr>
              <w:t>27.0,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71D8E">
              <w:rPr>
                <w:rFonts w:ascii="Times New Roman" w:hAnsi="Times New Roman" w:cs="Times New Roman"/>
              </w:rPr>
              <w:t>28.0,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71D8E">
              <w:rPr>
                <w:rFonts w:ascii="Times New Roman" w:hAnsi="Times New Roman" w:cs="Times New Roman"/>
              </w:rPr>
              <w:t>29.0</w:t>
            </w:r>
            <w:r>
              <w:rPr>
                <w:rFonts w:ascii="Times New Roman" w:hAnsi="Times New Roman" w:cs="Times New Roman"/>
              </w:rPr>
              <w:t xml:space="preserve">, 30.0, </w:t>
            </w:r>
            <w:r w:rsidRPr="00032C0A">
              <w:rPr>
                <w:rFonts w:ascii="Times New Roman" w:hAnsi="Times New Roman" w:cs="Times New Roman"/>
              </w:rPr>
              <w:t>31.0,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32C0A">
              <w:rPr>
                <w:rFonts w:ascii="Times New Roman" w:hAnsi="Times New Roman" w:cs="Times New Roman"/>
              </w:rPr>
              <w:t>32.0,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32C0A">
              <w:rPr>
                <w:rFonts w:ascii="Times New Roman" w:hAnsi="Times New Roman" w:cs="Times New Roman"/>
              </w:rPr>
              <w:t>34.0,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32C0A">
              <w:rPr>
                <w:rFonts w:ascii="Times New Roman" w:hAnsi="Times New Roman" w:cs="Times New Roman"/>
              </w:rPr>
              <w:t>42.0,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32C0A">
              <w:rPr>
                <w:rFonts w:ascii="Times New Roman" w:hAnsi="Times New Roman" w:cs="Times New Roman"/>
              </w:rPr>
              <w:t>46.0</w:t>
            </w:r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125C36" w:rsidRPr="00862C8F" w14:paraId="49A9A905" w14:textId="77777777" w:rsidTr="000F3C1E">
        <w:trPr>
          <w:trHeight w:val="454"/>
        </w:trPr>
        <w:tc>
          <w:tcPr>
            <w:tcW w:w="2830" w:type="dxa"/>
          </w:tcPr>
          <w:p w14:paraId="4F35324B" w14:textId="70AF6AC7" w:rsidR="00125C36" w:rsidRPr="009D31AD" w:rsidRDefault="00125C36" w:rsidP="00A65E77">
            <w:pPr>
              <w:rPr>
                <w:rFonts w:ascii="Times New Roman" w:hAnsi="Times New Roman" w:cs="Times New Roman"/>
              </w:rPr>
            </w:pPr>
            <w:proofErr w:type="spellStart"/>
            <w:r w:rsidRPr="009D31AD">
              <w:rPr>
                <w:rFonts w:ascii="Times New Roman" w:hAnsi="Times New Roman" w:cs="Times New Roman"/>
              </w:rPr>
              <w:t>Greenhouse</w:t>
            </w:r>
            <w:proofErr w:type="spellEnd"/>
            <w:r w:rsidRPr="009D31AD">
              <w:rPr>
                <w:rFonts w:ascii="Times New Roman" w:hAnsi="Times New Roman" w:cs="Times New Roman"/>
              </w:rPr>
              <w:t xml:space="preserve"> gas </w:t>
            </w:r>
            <w:proofErr w:type="spellStart"/>
            <w:r w:rsidRPr="009D31AD">
              <w:rPr>
                <w:rFonts w:ascii="Times New Roman" w:hAnsi="Times New Roman" w:cs="Times New Roman"/>
              </w:rPr>
              <w:t>rating</w:t>
            </w:r>
            <w:proofErr w:type="spellEnd"/>
          </w:p>
        </w:tc>
        <w:tc>
          <w:tcPr>
            <w:tcW w:w="6096" w:type="dxa"/>
          </w:tcPr>
          <w:p w14:paraId="46D738C5" w14:textId="13710EDF" w:rsidR="00125C36" w:rsidRDefault="00032C0A" w:rsidP="00A65E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  <w:r w:rsidRPr="00032C0A">
              <w:rPr>
                <w:rFonts w:ascii="Times New Roman" w:hAnsi="Times New Roman" w:cs="Times New Roman"/>
              </w:rPr>
              <w:t>0.0, 1.0, 2.0, 3.0, 4.0, 5.0, 6.0, 7.0, 8.0, 9.0, 10.0</w:t>
            </w: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6071006F" w14:textId="77777777" w:rsidR="004B2993" w:rsidRDefault="004B2993" w:rsidP="00ED2DC4">
      <w:pPr>
        <w:pStyle w:val="Heading2"/>
        <w:rPr>
          <w:rFonts w:ascii="Times New Roman" w:hAnsi="Times New Roman" w:cs="Times New Roman"/>
        </w:rPr>
      </w:pPr>
      <w:bookmarkStart w:id="3" w:name="_Toc42959700"/>
    </w:p>
    <w:p w14:paraId="5FD68FB3" w14:textId="3A62B40F" w:rsidR="006009EA" w:rsidRPr="00ED2DC4" w:rsidRDefault="00ED2DC4" w:rsidP="00ED2DC4">
      <w:pPr>
        <w:pStyle w:val="Heading2"/>
        <w:rPr>
          <w:rFonts w:ascii="Times New Roman" w:hAnsi="Times New Roman" w:cs="Times New Roman"/>
        </w:rPr>
      </w:pPr>
      <w:proofErr w:type="spellStart"/>
      <w:r w:rsidRPr="00ED2DC4">
        <w:rPr>
          <w:rFonts w:ascii="Times New Roman" w:hAnsi="Times New Roman" w:cs="Times New Roman"/>
        </w:rPr>
        <w:t>Missing</w:t>
      </w:r>
      <w:proofErr w:type="spellEnd"/>
      <w:r w:rsidRPr="00ED2DC4">
        <w:rPr>
          <w:rFonts w:ascii="Times New Roman" w:hAnsi="Times New Roman" w:cs="Times New Roman"/>
        </w:rPr>
        <w:t xml:space="preserve"> Values</w:t>
      </w:r>
      <w:bookmarkEnd w:id="3"/>
    </w:p>
    <w:p w14:paraId="4553B3DF" w14:textId="77777777" w:rsidR="006009EA" w:rsidRDefault="006009EA">
      <w:pPr>
        <w:rPr>
          <w:rFonts w:ascii="Times New Roman" w:hAnsi="Times New Roman" w:cs="Times New Roman"/>
        </w:rPr>
      </w:pPr>
    </w:p>
    <w:tbl>
      <w:tblPr>
        <w:tblStyle w:val="TableGrid"/>
        <w:tblW w:w="5949" w:type="dxa"/>
        <w:tblLook w:val="04A0" w:firstRow="1" w:lastRow="0" w:firstColumn="1" w:lastColumn="0" w:noHBand="0" w:noVBand="1"/>
      </w:tblPr>
      <w:tblGrid>
        <w:gridCol w:w="2547"/>
        <w:gridCol w:w="3402"/>
      </w:tblGrid>
      <w:tr w:rsidR="00A8245B" w:rsidRPr="00A8245B" w14:paraId="23A4D18F" w14:textId="77777777" w:rsidTr="00731626">
        <w:trPr>
          <w:trHeight w:val="320"/>
        </w:trPr>
        <w:tc>
          <w:tcPr>
            <w:tcW w:w="2547" w:type="dxa"/>
            <w:noWrap/>
          </w:tcPr>
          <w:p w14:paraId="2432BE61" w14:textId="0C1DE948" w:rsidR="00A8245B" w:rsidRPr="00731626" w:rsidRDefault="00A8245B" w:rsidP="00A8245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73162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Columns</w:t>
            </w:r>
          </w:p>
        </w:tc>
        <w:tc>
          <w:tcPr>
            <w:tcW w:w="3402" w:type="dxa"/>
            <w:noWrap/>
          </w:tcPr>
          <w:p w14:paraId="49BE4689" w14:textId="1AD67F87" w:rsidR="00A8245B" w:rsidRPr="00731626" w:rsidRDefault="00A8245B" w:rsidP="00A8245B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73162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Row</w:t>
            </w:r>
            <w:proofErr w:type="spellEnd"/>
            <w:r w:rsidRPr="0073162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73162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count</w:t>
            </w:r>
            <w:proofErr w:type="spellEnd"/>
            <w:r w:rsidRPr="0073162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73162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with</w:t>
            </w:r>
            <w:proofErr w:type="spellEnd"/>
            <w:r w:rsidRPr="0073162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 null </w:t>
            </w:r>
            <w:proofErr w:type="spellStart"/>
            <w:r w:rsidRPr="0073162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values</w:t>
            </w:r>
            <w:proofErr w:type="spellEnd"/>
          </w:p>
        </w:tc>
      </w:tr>
      <w:tr w:rsidR="00A8245B" w:rsidRPr="00A8245B" w14:paraId="45D67061" w14:textId="77777777" w:rsidTr="00731626">
        <w:trPr>
          <w:trHeight w:val="320"/>
        </w:trPr>
        <w:tc>
          <w:tcPr>
            <w:tcW w:w="2547" w:type="dxa"/>
            <w:noWrap/>
            <w:hideMark/>
          </w:tcPr>
          <w:p w14:paraId="7472C539" w14:textId="77777777" w:rsidR="00A8245B" w:rsidRPr="00A8245B" w:rsidRDefault="00A8245B" w:rsidP="00A8245B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r w:rsidRPr="00A8245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model</w:t>
            </w:r>
            <w:proofErr w:type="spellEnd"/>
            <w:r w:rsidRPr="00A8245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                    </w:t>
            </w:r>
          </w:p>
        </w:tc>
        <w:tc>
          <w:tcPr>
            <w:tcW w:w="3402" w:type="dxa"/>
            <w:noWrap/>
            <w:hideMark/>
          </w:tcPr>
          <w:p w14:paraId="7205067A" w14:textId="77777777" w:rsidR="00A8245B" w:rsidRPr="00A8245B" w:rsidRDefault="00A8245B" w:rsidP="00A8245B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245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</w:tr>
      <w:tr w:rsidR="00A8245B" w:rsidRPr="00A8245B" w14:paraId="183CF57C" w14:textId="77777777" w:rsidTr="00731626">
        <w:trPr>
          <w:trHeight w:val="320"/>
        </w:trPr>
        <w:tc>
          <w:tcPr>
            <w:tcW w:w="2547" w:type="dxa"/>
            <w:noWrap/>
            <w:hideMark/>
          </w:tcPr>
          <w:p w14:paraId="4EA20F08" w14:textId="77777777" w:rsidR="00A8245B" w:rsidRPr="00A8245B" w:rsidRDefault="00A8245B" w:rsidP="00A8245B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r w:rsidRPr="00A8245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displ</w:t>
            </w:r>
            <w:proofErr w:type="spellEnd"/>
            <w:r w:rsidRPr="00A8245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                    </w:t>
            </w:r>
          </w:p>
        </w:tc>
        <w:tc>
          <w:tcPr>
            <w:tcW w:w="3402" w:type="dxa"/>
            <w:noWrap/>
            <w:hideMark/>
          </w:tcPr>
          <w:p w14:paraId="3A277EEC" w14:textId="77777777" w:rsidR="00A8245B" w:rsidRPr="00A8245B" w:rsidRDefault="00A8245B" w:rsidP="00A8245B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245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</w:tr>
      <w:tr w:rsidR="00A8245B" w:rsidRPr="00A8245B" w14:paraId="757031A5" w14:textId="77777777" w:rsidTr="00731626">
        <w:trPr>
          <w:trHeight w:val="320"/>
        </w:trPr>
        <w:tc>
          <w:tcPr>
            <w:tcW w:w="2547" w:type="dxa"/>
            <w:noWrap/>
            <w:hideMark/>
          </w:tcPr>
          <w:p w14:paraId="75A2500A" w14:textId="77777777" w:rsidR="00A8245B" w:rsidRPr="00A8245B" w:rsidRDefault="00A8245B" w:rsidP="00A8245B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r w:rsidRPr="00A8245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cyl</w:t>
            </w:r>
            <w:proofErr w:type="spellEnd"/>
            <w:r w:rsidRPr="00A8245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                    </w:t>
            </w:r>
          </w:p>
        </w:tc>
        <w:tc>
          <w:tcPr>
            <w:tcW w:w="3402" w:type="dxa"/>
            <w:noWrap/>
            <w:hideMark/>
          </w:tcPr>
          <w:p w14:paraId="6EE58019" w14:textId="77777777" w:rsidR="00A8245B" w:rsidRPr="00A8245B" w:rsidRDefault="00A8245B" w:rsidP="00A8245B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245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199</w:t>
            </w:r>
          </w:p>
        </w:tc>
      </w:tr>
      <w:tr w:rsidR="00A8245B" w:rsidRPr="00A8245B" w14:paraId="7E02C4F5" w14:textId="77777777" w:rsidTr="00731626">
        <w:trPr>
          <w:trHeight w:val="320"/>
        </w:trPr>
        <w:tc>
          <w:tcPr>
            <w:tcW w:w="2547" w:type="dxa"/>
            <w:noWrap/>
            <w:hideMark/>
          </w:tcPr>
          <w:p w14:paraId="6C2D7CCD" w14:textId="77777777" w:rsidR="00A8245B" w:rsidRPr="00A8245B" w:rsidRDefault="00A8245B" w:rsidP="00A8245B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r w:rsidRPr="00A8245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trans</w:t>
            </w:r>
            <w:proofErr w:type="spellEnd"/>
            <w:r w:rsidRPr="00A8245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                  </w:t>
            </w:r>
          </w:p>
        </w:tc>
        <w:tc>
          <w:tcPr>
            <w:tcW w:w="3402" w:type="dxa"/>
            <w:noWrap/>
            <w:hideMark/>
          </w:tcPr>
          <w:p w14:paraId="2819BA09" w14:textId="77777777" w:rsidR="00A8245B" w:rsidRPr="00A8245B" w:rsidRDefault="00A8245B" w:rsidP="00A8245B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245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199</w:t>
            </w:r>
          </w:p>
        </w:tc>
      </w:tr>
      <w:tr w:rsidR="00A8245B" w:rsidRPr="00A8245B" w14:paraId="35B454BE" w14:textId="77777777" w:rsidTr="00731626">
        <w:trPr>
          <w:trHeight w:val="320"/>
        </w:trPr>
        <w:tc>
          <w:tcPr>
            <w:tcW w:w="2547" w:type="dxa"/>
            <w:noWrap/>
            <w:hideMark/>
          </w:tcPr>
          <w:p w14:paraId="4B4AD51A" w14:textId="77777777" w:rsidR="00A8245B" w:rsidRPr="00A8245B" w:rsidRDefault="00A8245B" w:rsidP="00A8245B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r w:rsidRPr="00A8245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drive</w:t>
            </w:r>
            <w:proofErr w:type="spellEnd"/>
            <w:r w:rsidRPr="00A8245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                   </w:t>
            </w:r>
          </w:p>
        </w:tc>
        <w:tc>
          <w:tcPr>
            <w:tcW w:w="3402" w:type="dxa"/>
            <w:noWrap/>
            <w:hideMark/>
          </w:tcPr>
          <w:p w14:paraId="10DE2815" w14:textId="77777777" w:rsidR="00A8245B" w:rsidRPr="00A8245B" w:rsidRDefault="00A8245B" w:rsidP="00A8245B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245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93</w:t>
            </w:r>
          </w:p>
        </w:tc>
      </w:tr>
      <w:tr w:rsidR="00A8245B" w:rsidRPr="00A8245B" w14:paraId="7BA187AB" w14:textId="77777777" w:rsidTr="00731626">
        <w:trPr>
          <w:trHeight w:val="320"/>
        </w:trPr>
        <w:tc>
          <w:tcPr>
            <w:tcW w:w="2547" w:type="dxa"/>
            <w:noWrap/>
            <w:hideMark/>
          </w:tcPr>
          <w:p w14:paraId="6223CFD1" w14:textId="77777777" w:rsidR="00A8245B" w:rsidRPr="00A8245B" w:rsidRDefault="00A8245B" w:rsidP="00A8245B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r w:rsidRPr="00A8245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fuel</w:t>
            </w:r>
            <w:proofErr w:type="spellEnd"/>
            <w:r w:rsidRPr="00A8245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                     </w:t>
            </w:r>
          </w:p>
        </w:tc>
        <w:tc>
          <w:tcPr>
            <w:tcW w:w="3402" w:type="dxa"/>
            <w:noWrap/>
            <w:hideMark/>
          </w:tcPr>
          <w:p w14:paraId="12E87A1E" w14:textId="77777777" w:rsidR="00A8245B" w:rsidRPr="00A8245B" w:rsidRDefault="00A8245B" w:rsidP="00A8245B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245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</w:tr>
      <w:tr w:rsidR="00A8245B" w:rsidRPr="00A8245B" w14:paraId="1C035A37" w14:textId="77777777" w:rsidTr="00731626">
        <w:trPr>
          <w:trHeight w:val="320"/>
        </w:trPr>
        <w:tc>
          <w:tcPr>
            <w:tcW w:w="2547" w:type="dxa"/>
            <w:noWrap/>
            <w:hideMark/>
          </w:tcPr>
          <w:p w14:paraId="7EDEA2DA" w14:textId="77777777" w:rsidR="00A8245B" w:rsidRPr="00A8245B" w:rsidRDefault="00A8245B" w:rsidP="00A8245B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r w:rsidRPr="00A8245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cert_region</w:t>
            </w:r>
            <w:proofErr w:type="spellEnd"/>
            <w:r w:rsidRPr="00A8245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              </w:t>
            </w:r>
          </w:p>
        </w:tc>
        <w:tc>
          <w:tcPr>
            <w:tcW w:w="3402" w:type="dxa"/>
            <w:noWrap/>
            <w:hideMark/>
          </w:tcPr>
          <w:p w14:paraId="3E1A8F97" w14:textId="77777777" w:rsidR="00A8245B" w:rsidRPr="00A8245B" w:rsidRDefault="00A8245B" w:rsidP="00A8245B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245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</w:tr>
      <w:tr w:rsidR="00A8245B" w:rsidRPr="00A8245B" w14:paraId="7825FB5B" w14:textId="77777777" w:rsidTr="00731626">
        <w:trPr>
          <w:trHeight w:val="320"/>
        </w:trPr>
        <w:tc>
          <w:tcPr>
            <w:tcW w:w="2547" w:type="dxa"/>
            <w:noWrap/>
            <w:hideMark/>
          </w:tcPr>
          <w:p w14:paraId="47A8B8F6" w14:textId="77777777" w:rsidR="00A8245B" w:rsidRPr="00A8245B" w:rsidRDefault="00A8245B" w:rsidP="00A8245B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r w:rsidRPr="00A8245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veh_class</w:t>
            </w:r>
            <w:proofErr w:type="spellEnd"/>
            <w:r w:rsidRPr="00A8245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                </w:t>
            </w:r>
          </w:p>
        </w:tc>
        <w:tc>
          <w:tcPr>
            <w:tcW w:w="3402" w:type="dxa"/>
            <w:noWrap/>
            <w:hideMark/>
          </w:tcPr>
          <w:p w14:paraId="2ECC8C10" w14:textId="77777777" w:rsidR="00A8245B" w:rsidRPr="00A8245B" w:rsidRDefault="00A8245B" w:rsidP="00A8245B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245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</w:tr>
      <w:tr w:rsidR="00A8245B" w:rsidRPr="00A8245B" w14:paraId="05B31658" w14:textId="77777777" w:rsidTr="00731626">
        <w:trPr>
          <w:trHeight w:val="320"/>
        </w:trPr>
        <w:tc>
          <w:tcPr>
            <w:tcW w:w="2547" w:type="dxa"/>
            <w:noWrap/>
            <w:hideMark/>
          </w:tcPr>
          <w:p w14:paraId="6428BF14" w14:textId="77777777" w:rsidR="00A8245B" w:rsidRPr="00A8245B" w:rsidRDefault="00A8245B" w:rsidP="00A8245B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r w:rsidRPr="00A8245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air_pollution_score</w:t>
            </w:r>
            <w:proofErr w:type="spellEnd"/>
            <w:r w:rsidRPr="00A8245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      </w:t>
            </w:r>
          </w:p>
        </w:tc>
        <w:tc>
          <w:tcPr>
            <w:tcW w:w="3402" w:type="dxa"/>
            <w:noWrap/>
            <w:hideMark/>
          </w:tcPr>
          <w:p w14:paraId="0A374733" w14:textId="77777777" w:rsidR="00A8245B" w:rsidRPr="00A8245B" w:rsidRDefault="00A8245B" w:rsidP="00A8245B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245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</w:tr>
      <w:tr w:rsidR="00A8245B" w:rsidRPr="00A8245B" w14:paraId="1E77C05B" w14:textId="77777777" w:rsidTr="00731626">
        <w:trPr>
          <w:trHeight w:val="320"/>
        </w:trPr>
        <w:tc>
          <w:tcPr>
            <w:tcW w:w="2547" w:type="dxa"/>
            <w:noWrap/>
            <w:hideMark/>
          </w:tcPr>
          <w:p w14:paraId="426CE4E4" w14:textId="77777777" w:rsidR="00A8245B" w:rsidRPr="00A8245B" w:rsidRDefault="00A8245B" w:rsidP="00A8245B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r w:rsidRPr="00A8245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city_mpg</w:t>
            </w:r>
            <w:proofErr w:type="spellEnd"/>
            <w:r w:rsidRPr="00A8245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               </w:t>
            </w:r>
          </w:p>
        </w:tc>
        <w:tc>
          <w:tcPr>
            <w:tcW w:w="3402" w:type="dxa"/>
            <w:noWrap/>
            <w:hideMark/>
          </w:tcPr>
          <w:p w14:paraId="6695DE23" w14:textId="77777777" w:rsidR="00A8245B" w:rsidRPr="00A8245B" w:rsidRDefault="00A8245B" w:rsidP="00A8245B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245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199</w:t>
            </w:r>
          </w:p>
        </w:tc>
      </w:tr>
      <w:tr w:rsidR="00A8245B" w:rsidRPr="00A8245B" w14:paraId="01946952" w14:textId="77777777" w:rsidTr="00731626">
        <w:trPr>
          <w:trHeight w:val="320"/>
        </w:trPr>
        <w:tc>
          <w:tcPr>
            <w:tcW w:w="2547" w:type="dxa"/>
            <w:noWrap/>
            <w:hideMark/>
          </w:tcPr>
          <w:p w14:paraId="731B1C27" w14:textId="77777777" w:rsidR="00A8245B" w:rsidRPr="00A8245B" w:rsidRDefault="00A8245B" w:rsidP="00A8245B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r w:rsidRPr="00A8245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hwy_mpg</w:t>
            </w:r>
            <w:proofErr w:type="spellEnd"/>
            <w:r w:rsidRPr="00A8245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                </w:t>
            </w:r>
          </w:p>
        </w:tc>
        <w:tc>
          <w:tcPr>
            <w:tcW w:w="3402" w:type="dxa"/>
            <w:noWrap/>
            <w:hideMark/>
          </w:tcPr>
          <w:p w14:paraId="7213EDBD" w14:textId="77777777" w:rsidR="00A8245B" w:rsidRPr="00A8245B" w:rsidRDefault="00A8245B" w:rsidP="00A8245B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245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199</w:t>
            </w:r>
          </w:p>
        </w:tc>
      </w:tr>
      <w:tr w:rsidR="00A8245B" w:rsidRPr="00A8245B" w14:paraId="13A2CD61" w14:textId="77777777" w:rsidTr="00731626">
        <w:trPr>
          <w:trHeight w:val="320"/>
        </w:trPr>
        <w:tc>
          <w:tcPr>
            <w:tcW w:w="2547" w:type="dxa"/>
            <w:noWrap/>
            <w:hideMark/>
          </w:tcPr>
          <w:p w14:paraId="3599136E" w14:textId="77777777" w:rsidR="00A8245B" w:rsidRPr="00A8245B" w:rsidRDefault="00A8245B" w:rsidP="00A8245B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r w:rsidRPr="00A8245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cmb_mpg</w:t>
            </w:r>
            <w:proofErr w:type="spellEnd"/>
            <w:r w:rsidRPr="00A8245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                </w:t>
            </w:r>
          </w:p>
        </w:tc>
        <w:tc>
          <w:tcPr>
            <w:tcW w:w="3402" w:type="dxa"/>
            <w:noWrap/>
            <w:hideMark/>
          </w:tcPr>
          <w:p w14:paraId="4C8B35FB" w14:textId="77777777" w:rsidR="00A8245B" w:rsidRPr="00A8245B" w:rsidRDefault="00A8245B" w:rsidP="00A8245B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245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199</w:t>
            </w:r>
          </w:p>
        </w:tc>
      </w:tr>
      <w:tr w:rsidR="00A8245B" w:rsidRPr="00A8245B" w14:paraId="7906CD81" w14:textId="77777777" w:rsidTr="00731626">
        <w:trPr>
          <w:trHeight w:val="320"/>
        </w:trPr>
        <w:tc>
          <w:tcPr>
            <w:tcW w:w="2547" w:type="dxa"/>
            <w:noWrap/>
            <w:hideMark/>
          </w:tcPr>
          <w:p w14:paraId="67ADCAFE" w14:textId="77777777" w:rsidR="00A8245B" w:rsidRPr="00A8245B" w:rsidRDefault="00A8245B" w:rsidP="00A8245B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r w:rsidRPr="00A8245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greenhouse_gas_score</w:t>
            </w:r>
            <w:proofErr w:type="spellEnd"/>
            <w:r w:rsidRPr="00A8245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   </w:t>
            </w:r>
          </w:p>
        </w:tc>
        <w:tc>
          <w:tcPr>
            <w:tcW w:w="3402" w:type="dxa"/>
            <w:noWrap/>
            <w:hideMark/>
          </w:tcPr>
          <w:p w14:paraId="11515A6D" w14:textId="77777777" w:rsidR="00A8245B" w:rsidRPr="00A8245B" w:rsidRDefault="00A8245B" w:rsidP="00A8245B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245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199</w:t>
            </w:r>
          </w:p>
        </w:tc>
      </w:tr>
      <w:tr w:rsidR="00A8245B" w:rsidRPr="00A8245B" w14:paraId="3573CCDA" w14:textId="77777777" w:rsidTr="00731626">
        <w:trPr>
          <w:trHeight w:val="320"/>
        </w:trPr>
        <w:tc>
          <w:tcPr>
            <w:tcW w:w="2547" w:type="dxa"/>
            <w:noWrap/>
            <w:hideMark/>
          </w:tcPr>
          <w:p w14:paraId="1506B9C3" w14:textId="77777777" w:rsidR="00A8245B" w:rsidRPr="00A8245B" w:rsidRDefault="00A8245B" w:rsidP="00A8245B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r w:rsidRPr="00A8245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smartway</w:t>
            </w:r>
            <w:proofErr w:type="spellEnd"/>
            <w:r w:rsidRPr="00A8245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</w:p>
        </w:tc>
        <w:tc>
          <w:tcPr>
            <w:tcW w:w="3402" w:type="dxa"/>
            <w:noWrap/>
            <w:hideMark/>
          </w:tcPr>
          <w:p w14:paraId="3E1136E5" w14:textId="77777777" w:rsidR="00A8245B" w:rsidRPr="00A8245B" w:rsidRDefault="00A8245B" w:rsidP="00A8245B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245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</w:tr>
    </w:tbl>
    <w:p w14:paraId="2BDB0966" w14:textId="7AB6A38F" w:rsidR="000550D0" w:rsidRDefault="000550D0" w:rsidP="000550D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Before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fixing</w:t>
      </w:r>
      <w:proofErr w:type="spellEnd"/>
      <w:r w:rsidR="00D520A0">
        <w:rPr>
          <w:rFonts w:ascii="Times New Roman" w:hAnsi="Times New Roman" w:cs="Times New Roman"/>
        </w:rPr>
        <w:t>/</w:t>
      </w:r>
      <w:proofErr w:type="spellStart"/>
      <w:r w:rsidR="00D520A0">
        <w:rPr>
          <w:rFonts w:ascii="Times New Roman" w:hAnsi="Times New Roman" w:cs="Times New Roman"/>
        </w:rPr>
        <w:t>removing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missing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values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cleaning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preprocessing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needs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done</w:t>
      </w:r>
      <w:proofErr w:type="spellEnd"/>
      <w:r>
        <w:rPr>
          <w:rFonts w:ascii="Times New Roman" w:hAnsi="Times New Roman" w:cs="Times New Roman"/>
        </w:rPr>
        <w:t>.</w:t>
      </w:r>
    </w:p>
    <w:p w14:paraId="4BAD95FA" w14:textId="77777777" w:rsidR="000A0D28" w:rsidRDefault="000A0D28" w:rsidP="000550D0">
      <w:pPr>
        <w:rPr>
          <w:rFonts w:ascii="Times New Roman" w:hAnsi="Times New Roman" w:cs="Times New Roman"/>
        </w:rPr>
      </w:pPr>
    </w:p>
    <w:p w14:paraId="02EDDDD8" w14:textId="20759ED1" w:rsidR="00E11F69" w:rsidRDefault="00E11F69" w:rsidP="00EB48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11F69">
        <w:rPr>
          <w:rFonts w:ascii="Times New Roman" w:hAnsi="Times New Roman" w:cs="Times New Roman"/>
        </w:rPr>
        <w:t>Replacing</w:t>
      </w:r>
      <w:proofErr w:type="spellEnd"/>
      <w:r w:rsidRPr="00E11F69">
        <w:rPr>
          <w:rFonts w:ascii="Times New Roman" w:hAnsi="Times New Roman" w:cs="Times New Roman"/>
        </w:rPr>
        <w:t xml:space="preserve"> blank </w:t>
      </w:r>
      <w:proofErr w:type="spellStart"/>
      <w:r w:rsidRPr="00E11F69">
        <w:rPr>
          <w:rFonts w:ascii="Times New Roman" w:hAnsi="Times New Roman" w:cs="Times New Roman"/>
        </w:rPr>
        <w:t>space</w:t>
      </w:r>
      <w:proofErr w:type="spellEnd"/>
      <w:r w:rsidRPr="00E11F69">
        <w:rPr>
          <w:rFonts w:ascii="Times New Roman" w:hAnsi="Times New Roman" w:cs="Times New Roman"/>
        </w:rPr>
        <w:t xml:space="preserve"> </w:t>
      </w:r>
      <w:proofErr w:type="spellStart"/>
      <w:r w:rsidRPr="00E11F69">
        <w:rPr>
          <w:rFonts w:ascii="Times New Roman" w:hAnsi="Times New Roman" w:cs="Times New Roman"/>
        </w:rPr>
        <w:t>by</w:t>
      </w:r>
      <w:proofErr w:type="spellEnd"/>
      <w:r w:rsidRPr="00E11F69">
        <w:rPr>
          <w:rFonts w:ascii="Times New Roman" w:hAnsi="Times New Roman" w:cs="Times New Roman"/>
        </w:rPr>
        <w:t xml:space="preserve"> an </w:t>
      </w:r>
      <w:proofErr w:type="spellStart"/>
      <w:r w:rsidRPr="00E11F69">
        <w:rPr>
          <w:rFonts w:ascii="Times New Roman" w:hAnsi="Times New Roman" w:cs="Times New Roman"/>
        </w:rPr>
        <w:t>underscore</w:t>
      </w:r>
      <w:proofErr w:type="spellEnd"/>
      <w:r w:rsidRPr="00E11F69">
        <w:rPr>
          <w:rFonts w:ascii="Times New Roman" w:hAnsi="Times New Roman" w:cs="Times New Roman"/>
        </w:rPr>
        <w:t xml:space="preserve"> in </w:t>
      </w:r>
      <w:proofErr w:type="spellStart"/>
      <w:r w:rsidRPr="00E11F69">
        <w:rPr>
          <w:rFonts w:ascii="Times New Roman" w:hAnsi="Times New Roman" w:cs="Times New Roman"/>
        </w:rPr>
        <w:t>the</w:t>
      </w:r>
      <w:proofErr w:type="spellEnd"/>
      <w:r w:rsidRPr="00E11F69">
        <w:rPr>
          <w:rFonts w:ascii="Times New Roman" w:hAnsi="Times New Roman" w:cs="Times New Roman"/>
        </w:rPr>
        <w:t xml:space="preserve"> </w:t>
      </w:r>
      <w:proofErr w:type="spellStart"/>
      <w:r w:rsidRPr="00E11F69">
        <w:rPr>
          <w:rFonts w:ascii="Times New Roman" w:hAnsi="Times New Roman" w:cs="Times New Roman"/>
        </w:rPr>
        <w:t>column</w:t>
      </w:r>
      <w:proofErr w:type="spellEnd"/>
      <w:r w:rsidRPr="00E11F69">
        <w:rPr>
          <w:rFonts w:ascii="Times New Roman" w:hAnsi="Times New Roman" w:cs="Times New Roman"/>
        </w:rPr>
        <w:t xml:space="preserve"> </w:t>
      </w:r>
      <w:proofErr w:type="spellStart"/>
      <w:r w:rsidRPr="00E11F69">
        <w:rPr>
          <w:rFonts w:ascii="Times New Roman" w:hAnsi="Times New Roman" w:cs="Times New Roman"/>
        </w:rPr>
        <w:t>names</w:t>
      </w:r>
      <w:proofErr w:type="spellEnd"/>
      <w:r>
        <w:rPr>
          <w:rFonts w:ascii="Times New Roman" w:hAnsi="Times New Roman" w:cs="Times New Roman"/>
        </w:rPr>
        <w:t>.</w:t>
      </w:r>
    </w:p>
    <w:p w14:paraId="20636710" w14:textId="77777777" w:rsidR="00E11F69" w:rsidRPr="00E11F69" w:rsidRDefault="00E11F69" w:rsidP="00E11F69">
      <w:pPr>
        <w:pStyle w:val="ListParagraph"/>
        <w:rPr>
          <w:rFonts w:ascii="Times New Roman" w:hAnsi="Times New Roman" w:cs="Times New Roman"/>
        </w:rPr>
      </w:pPr>
    </w:p>
    <w:p w14:paraId="1071F006" w14:textId="3027D39C" w:rsidR="00EB481E" w:rsidRDefault="00EB481E" w:rsidP="00EB48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6D07B1">
        <w:rPr>
          <w:rFonts w:ascii="Times New Roman" w:hAnsi="Times New Roman" w:cs="Times New Roman"/>
          <w:i/>
          <w:iCs/>
        </w:rPr>
        <w:t>Cyl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values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format</w:t>
      </w:r>
      <w:proofErr w:type="spellEnd"/>
      <w:r>
        <w:rPr>
          <w:rFonts w:ascii="Times New Roman" w:hAnsi="Times New Roman" w:cs="Times New Roman"/>
        </w:rPr>
        <w:t xml:space="preserve">: (6 </w:t>
      </w:r>
      <w:proofErr w:type="spellStart"/>
      <w:r>
        <w:rPr>
          <w:rFonts w:ascii="Times New Roman" w:hAnsi="Times New Roman" w:cs="Times New Roman"/>
        </w:rPr>
        <w:t>cyl</w:t>
      </w:r>
      <w:proofErr w:type="spellEnd"/>
      <w:r>
        <w:rPr>
          <w:rFonts w:ascii="Times New Roman" w:hAnsi="Times New Roman" w:cs="Times New Roman"/>
        </w:rPr>
        <w:t xml:space="preserve">), (4, </w:t>
      </w:r>
      <w:proofErr w:type="spellStart"/>
      <w:r>
        <w:rPr>
          <w:rFonts w:ascii="Times New Roman" w:hAnsi="Times New Roman" w:cs="Times New Roman"/>
        </w:rPr>
        <w:t>cyl</w:t>
      </w:r>
      <w:proofErr w:type="spell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etc</w:t>
      </w:r>
      <w:proofErr w:type="spellEnd"/>
    </w:p>
    <w:p w14:paraId="22E3D633" w14:textId="6BB12DE8" w:rsidR="00EB481E" w:rsidRDefault="00EB481E" w:rsidP="00EB481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The </w:t>
      </w:r>
      <w:proofErr w:type="spellStart"/>
      <w:r>
        <w:rPr>
          <w:rFonts w:ascii="Times New Roman" w:hAnsi="Times New Roman" w:cs="Times New Roman"/>
        </w:rPr>
        <w:t>actual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number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cylinders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i.e</w:t>
      </w:r>
      <w:proofErr w:type="spellEnd"/>
      <w:r>
        <w:rPr>
          <w:rFonts w:ascii="Times New Roman" w:hAnsi="Times New Roman" w:cs="Times New Roman"/>
        </w:rPr>
        <w:t xml:space="preserve">, 6, 4 was </w:t>
      </w:r>
      <w:proofErr w:type="spellStart"/>
      <w:r>
        <w:rPr>
          <w:rFonts w:ascii="Times New Roman" w:hAnsi="Times New Roman" w:cs="Times New Roman"/>
        </w:rPr>
        <w:t>extracted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from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column</w:t>
      </w:r>
      <w:proofErr w:type="spellEnd"/>
    </w:p>
    <w:p w14:paraId="073AFB05" w14:textId="77777777" w:rsidR="000A0D28" w:rsidRDefault="000A0D28" w:rsidP="000A0D28">
      <w:pPr>
        <w:pStyle w:val="ListParagraph"/>
        <w:ind w:left="1440"/>
        <w:rPr>
          <w:rFonts w:ascii="Times New Roman" w:hAnsi="Times New Roman" w:cs="Times New Roman"/>
        </w:rPr>
      </w:pPr>
    </w:p>
    <w:p w14:paraId="714C4B78" w14:textId="7CBCAB48" w:rsidR="00EB481E" w:rsidRPr="000A0D28" w:rsidRDefault="00EB481E" w:rsidP="00EB48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199 </w:t>
      </w:r>
      <w:proofErr w:type="spellStart"/>
      <w:r>
        <w:rPr>
          <w:rFonts w:ascii="Times New Roman" w:hAnsi="Times New Roman" w:cs="Times New Roman"/>
        </w:rPr>
        <w:t>rows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missing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values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columns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6D07B1">
        <w:rPr>
          <w:rFonts w:ascii="Times New Roman" w:hAnsi="Times New Roman" w:cs="Times New Roman"/>
          <w:i/>
          <w:iCs/>
        </w:rPr>
        <w:t>cyl</w:t>
      </w:r>
      <w:proofErr w:type="spellEnd"/>
      <w:r w:rsidRPr="006D07B1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6D07B1">
        <w:rPr>
          <w:rFonts w:ascii="Times New Roman" w:hAnsi="Times New Roman" w:cs="Times New Roman"/>
          <w:i/>
          <w:iCs/>
        </w:rPr>
        <w:t>trans</w:t>
      </w:r>
      <w:proofErr w:type="spellEnd"/>
      <w:r w:rsidRPr="006D07B1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6D07B1">
        <w:rPr>
          <w:rFonts w:ascii="Times New Roman" w:hAnsi="Times New Roman" w:cs="Times New Roman"/>
          <w:i/>
          <w:iCs/>
        </w:rPr>
        <w:t>city_mpg</w:t>
      </w:r>
      <w:proofErr w:type="spellEnd"/>
      <w:r w:rsidRPr="006D07B1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6D07B1">
        <w:rPr>
          <w:rFonts w:ascii="Times New Roman" w:hAnsi="Times New Roman" w:cs="Times New Roman"/>
          <w:i/>
          <w:iCs/>
        </w:rPr>
        <w:t>highway_mpg</w:t>
      </w:r>
      <w:proofErr w:type="spellEnd"/>
      <w:r w:rsidRPr="006D07B1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6D07B1">
        <w:rPr>
          <w:rFonts w:ascii="Times New Roman" w:hAnsi="Times New Roman" w:cs="Times New Roman"/>
          <w:i/>
          <w:iCs/>
        </w:rPr>
        <w:t>cmb_mpg</w:t>
      </w:r>
      <w:proofErr w:type="spellEnd"/>
      <w:r w:rsidRPr="006D07B1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6D07B1">
        <w:rPr>
          <w:rFonts w:ascii="Times New Roman" w:eastAsia="Times New Roman" w:hAnsi="Times New Roman" w:cs="Times New Roman"/>
          <w:i/>
          <w:iCs/>
          <w:color w:val="000000"/>
          <w:lang w:eastAsia="en-GB"/>
        </w:rPr>
        <w:t>greenhouse_gas_score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GB"/>
        </w:rPr>
        <w:t>.</w:t>
      </w:r>
    </w:p>
    <w:p w14:paraId="6D03D965" w14:textId="77777777" w:rsidR="000A0D28" w:rsidRDefault="000A0D28" w:rsidP="000A0D28">
      <w:pPr>
        <w:pStyle w:val="ListParagraph"/>
        <w:rPr>
          <w:rFonts w:ascii="Times New Roman" w:hAnsi="Times New Roman" w:cs="Times New Roman"/>
        </w:rPr>
      </w:pPr>
    </w:p>
    <w:p w14:paraId="7EB9C58B" w14:textId="47B7FBCA" w:rsidR="006009EA" w:rsidRDefault="00EB481E" w:rsidP="00E945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B481E">
        <w:rPr>
          <w:rFonts w:ascii="Times New Roman" w:hAnsi="Times New Roman" w:cs="Times New Roman"/>
        </w:rPr>
        <w:t xml:space="preserve">63 </w:t>
      </w:r>
      <w:proofErr w:type="spellStart"/>
      <w:r w:rsidRPr="00EB481E">
        <w:rPr>
          <w:rFonts w:ascii="Times New Roman" w:hAnsi="Times New Roman" w:cs="Times New Roman"/>
        </w:rPr>
        <w:t>duplicate</w:t>
      </w:r>
      <w:proofErr w:type="spellEnd"/>
      <w:r w:rsidRPr="00EB481E">
        <w:rPr>
          <w:rFonts w:ascii="Times New Roman" w:hAnsi="Times New Roman" w:cs="Times New Roman"/>
        </w:rPr>
        <w:t xml:space="preserve"> </w:t>
      </w:r>
      <w:proofErr w:type="spellStart"/>
      <w:r w:rsidRPr="00EB481E">
        <w:rPr>
          <w:rFonts w:ascii="Times New Roman" w:hAnsi="Times New Roman" w:cs="Times New Roman"/>
        </w:rPr>
        <w:t>rows</w:t>
      </w:r>
      <w:proofErr w:type="spellEnd"/>
      <w:r w:rsidRPr="00EB481E">
        <w:rPr>
          <w:rFonts w:ascii="Times New Roman" w:hAnsi="Times New Roman" w:cs="Times New Roman"/>
        </w:rPr>
        <w:t xml:space="preserve"> </w:t>
      </w:r>
      <w:proofErr w:type="spellStart"/>
      <w:r w:rsidRPr="00EB481E">
        <w:rPr>
          <w:rFonts w:ascii="Times New Roman" w:hAnsi="Times New Roman" w:cs="Times New Roman"/>
        </w:rPr>
        <w:t>found</w:t>
      </w:r>
      <w:proofErr w:type="spellEnd"/>
      <w:r w:rsidRPr="00EB481E">
        <w:rPr>
          <w:rFonts w:ascii="Times New Roman" w:hAnsi="Times New Roman" w:cs="Times New Roman"/>
        </w:rPr>
        <w:t xml:space="preserve"> </w:t>
      </w:r>
      <w:proofErr w:type="spellStart"/>
      <w:r w:rsidRPr="00EB481E">
        <w:rPr>
          <w:rFonts w:ascii="Times New Roman" w:hAnsi="Times New Roman" w:cs="Times New Roman"/>
        </w:rPr>
        <w:t>and</w:t>
      </w:r>
      <w:proofErr w:type="spellEnd"/>
      <w:r w:rsidRPr="00EB481E">
        <w:rPr>
          <w:rFonts w:ascii="Times New Roman" w:hAnsi="Times New Roman" w:cs="Times New Roman"/>
        </w:rPr>
        <w:t xml:space="preserve"> </w:t>
      </w:r>
      <w:proofErr w:type="spellStart"/>
      <w:r w:rsidRPr="00EB481E">
        <w:rPr>
          <w:rFonts w:ascii="Times New Roman" w:hAnsi="Times New Roman" w:cs="Times New Roman"/>
        </w:rPr>
        <w:t>dropped</w:t>
      </w:r>
      <w:proofErr w:type="spellEnd"/>
      <w:r w:rsidRPr="00EB481E">
        <w:rPr>
          <w:rFonts w:ascii="Times New Roman" w:hAnsi="Times New Roman" w:cs="Times New Roman"/>
        </w:rPr>
        <w:t xml:space="preserve"> </w:t>
      </w:r>
    </w:p>
    <w:p w14:paraId="78435736" w14:textId="77777777" w:rsidR="000A0D28" w:rsidRPr="000A0D28" w:rsidRDefault="000A0D28" w:rsidP="000A0D28">
      <w:pPr>
        <w:rPr>
          <w:rFonts w:ascii="Times New Roman" w:hAnsi="Times New Roman" w:cs="Times New Roman"/>
        </w:rPr>
      </w:pPr>
    </w:p>
    <w:p w14:paraId="2363B05C" w14:textId="21CBB268" w:rsidR="00805659" w:rsidRDefault="00805659" w:rsidP="008056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007985">
        <w:rPr>
          <w:rFonts w:ascii="Times New Roman" w:hAnsi="Times New Roman" w:cs="Times New Roman"/>
        </w:rPr>
        <w:t>features</w:t>
      </w:r>
      <w:proofErr w:type="spellEnd"/>
      <w:r w:rsidR="00007985">
        <w:rPr>
          <w:rFonts w:ascii="Times New Roman" w:hAnsi="Times New Roman" w:cs="Times New Roman"/>
        </w:rPr>
        <w:t xml:space="preserve"> </w:t>
      </w:r>
      <w:proofErr w:type="spellStart"/>
      <w:r w:rsidR="00007985">
        <w:rPr>
          <w:rFonts w:ascii="Times New Roman" w:hAnsi="Times New Roman" w:cs="Times New Roman"/>
        </w:rPr>
        <w:t>with</w:t>
      </w:r>
      <w:proofErr w:type="spellEnd"/>
      <w:r w:rsidR="00007985">
        <w:rPr>
          <w:rFonts w:ascii="Times New Roman" w:hAnsi="Times New Roman" w:cs="Times New Roman"/>
        </w:rPr>
        <w:t xml:space="preserve"> </w:t>
      </w:r>
      <w:proofErr w:type="spellStart"/>
      <w:r w:rsidR="00007985">
        <w:rPr>
          <w:rFonts w:ascii="Times New Roman" w:hAnsi="Times New Roman" w:cs="Times New Roman"/>
        </w:rPr>
        <w:t>properties</w:t>
      </w:r>
      <w:proofErr w:type="spellEnd"/>
      <w:r w:rsidR="00007985">
        <w:rPr>
          <w:rFonts w:ascii="Times New Roman" w:hAnsi="Times New Roman" w:cs="Times New Roman"/>
        </w:rPr>
        <w:t xml:space="preserve"> </w:t>
      </w:r>
      <w:proofErr w:type="spellStart"/>
      <w:r w:rsidR="00007985">
        <w:rPr>
          <w:rFonts w:ascii="Times New Roman" w:hAnsi="Times New Roman" w:cs="Times New Roman"/>
        </w:rPr>
        <w:t>of</w:t>
      </w:r>
      <w:proofErr w:type="spellEnd"/>
      <w:r w:rsidR="00007985">
        <w:rPr>
          <w:rFonts w:ascii="Times New Roman" w:hAnsi="Times New Roman" w:cs="Times New Roman"/>
        </w:rPr>
        <w:t xml:space="preserve"> an hybrid </w:t>
      </w:r>
      <w:proofErr w:type="spellStart"/>
      <w:r w:rsidR="00007985">
        <w:rPr>
          <w:rFonts w:ascii="Times New Roman" w:hAnsi="Times New Roman" w:cs="Times New Roman"/>
        </w:rPr>
        <w:t>vehicle</w:t>
      </w:r>
      <w:proofErr w:type="spellEnd"/>
      <w:r w:rsidR="00007985">
        <w:rPr>
          <w:rFonts w:ascii="Times New Roman" w:hAnsi="Times New Roman" w:cs="Times New Roman"/>
        </w:rPr>
        <w:t xml:space="preserve">, </w:t>
      </w:r>
      <w:proofErr w:type="spellStart"/>
      <w:r w:rsidR="00007985">
        <w:rPr>
          <w:rFonts w:ascii="Times New Roman" w:hAnsi="Times New Roman" w:cs="Times New Roman"/>
        </w:rPr>
        <w:t>the</w:t>
      </w:r>
      <w:proofErr w:type="spellEnd"/>
      <w:r w:rsidR="00007985">
        <w:rPr>
          <w:rFonts w:ascii="Times New Roman" w:hAnsi="Times New Roman" w:cs="Times New Roman"/>
        </w:rPr>
        <w:t xml:space="preserve"> </w:t>
      </w:r>
      <w:proofErr w:type="spellStart"/>
      <w:r w:rsidR="00007985">
        <w:rPr>
          <w:rFonts w:ascii="Times New Roman" w:hAnsi="Times New Roman" w:cs="Times New Roman"/>
        </w:rPr>
        <w:t>data</w:t>
      </w:r>
      <w:proofErr w:type="spellEnd"/>
      <w:r w:rsidR="00007985">
        <w:rPr>
          <w:rFonts w:ascii="Times New Roman" w:hAnsi="Times New Roman" w:cs="Times New Roman"/>
        </w:rPr>
        <w:t xml:space="preserve"> was in </w:t>
      </w:r>
      <w:r w:rsidR="006730AB">
        <w:rPr>
          <w:rFonts w:ascii="Times New Roman" w:hAnsi="Times New Roman" w:cs="Times New Roman"/>
        </w:rPr>
        <w:t xml:space="preserve">a </w:t>
      </w:r>
      <w:proofErr w:type="spellStart"/>
      <w:r w:rsidR="006730AB">
        <w:rPr>
          <w:rFonts w:ascii="Times New Roman" w:hAnsi="Times New Roman" w:cs="Times New Roman"/>
        </w:rPr>
        <w:t>multivalued</w:t>
      </w:r>
      <w:proofErr w:type="spellEnd"/>
      <w:r w:rsidR="006730AB">
        <w:rPr>
          <w:rFonts w:ascii="Times New Roman" w:hAnsi="Times New Roman" w:cs="Times New Roman"/>
        </w:rPr>
        <w:t xml:space="preserve"> </w:t>
      </w:r>
      <w:proofErr w:type="spellStart"/>
      <w:r w:rsidR="00007985">
        <w:rPr>
          <w:rFonts w:ascii="Times New Roman" w:hAnsi="Times New Roman" w:cs="Times New Roman"/>
        </w:rPr>
        <w:t>format</w:t>
      </w:r>
      <w:proofErr w:type="spellEnd"/>
      <w:r w:rsidR="006730AB">
        <w:rPr>
          <w:rFonts w:ascii="Times New Roman" w:hAnsi="Times New Roman" w:cs="Times New Roman"/>
        </w:rPr>
        <w:t>,</w:t>
      </w:r>
      <w:r w:rsidR="00007985">
        <w:rPr>
          <w:rFonts w:ascii="Times New Roman" w:hAnsi="Times New Roman" w:cs="Times New Roman"/>
        </w:rPr>
        <w:t xml:space="preserve"> </w:t>
      </w:r>
      <w:r w:rsidR="00007985" w:rsidRPr="009375EF">
        <w:rPr>
          <w:rFonts w:ascii="Times New Roman" w:hAnsi="Times New Roman" w:cs="Times New Roman"/>
          <w:i/>
          <w:iCs/>
        </w:rPr>
        <w:t>fuel_type_1/fuel_type_2</w:t>
      </w:r>
      <w:r w:rsidR="006730AB">
        <w:rPr>
          <w:rFonts w:ascii="Times New Roman" w:hAnsi="Times New Roman" w:cs="Times New Roman"/>
          <w:i/>
          <w:iCs/>
        </w:rPr>
        <w:t>,</w:t>
      </w:r>
      <w:r w:rsidR="00007985">
        <w:rPr>
          <w:rFonts w:ascii="Times New Roman" w:hAnsi="Times New Roman" w:cs="Times New Roman"/>
        </w:rPr>
        <w:t xml:space="preserve"> </w:t>
      </w:r>
      <w:proofErr w:type="spellStart"/>
      <w:r w:rsidR="00007985">
        <w:rPr>
          <w:rFonts w:ascii="Times New Roman" w:hAnsi="Times New Roman" w:cs="Times New Roman"/>
        </w:rPr>
        <w:t>which</w:t>
      </w:r>
      <w:proofErr w:type="spellEnd"/>
      <w:r w:rsidR="00007985">
        <w:rPr>
          <w:rFonts w:ascii="Times New Roman" w:hAnsi="Times New Roman" w:cs="Times New Roman"/>
        </w:rPr>
        <w:t xml:space="preserve"> was </w:t>
      </w:r>
      <w:proofErr w:type="spellStart"/>
      <w:r w:rsidR="00007985">
        <w:rPr>
          <w:rFonts w:ascii="Times New Roman" w:hAnsi="Times New Roman" w:cs="Times New Roman"/>
        </w:rPr>
        <w:t>then</w:t>
      </w:r>
      <w:proofErr w:type="spellEnd"/>
      <w:r w:rsidR="00007985">
        <w:rPr>
          <w:rFonts w:ascii="Times New Roman" w:hAnsi="Times New Roman" w:cs="Times New Roman"/>
        </w:rPr>
        <w:t xml:space="preserve"> </w:t>
      </w:r>
      <w:proofErr w:type="spellStart"/>
      <w:r w:rsidR="00007985">
        <w:rPr>
          <w:rFonts w:ascii="Times New Roman" w:hAnsi="Times New Roman" w:cs="Times New Roman"/>
        </w:rPr>
        <w:t>split</w:t>
      </w:r>
      <w:proofErr w:type="spellEnd"/>
      <w:r w:rsidR="00007985">
        <w:rPr>
          <w:rFonts w:ascii="Times New Roman" w:hAnsi="Times New Roman" w:cs="Times New Roman"/>
        </w:rPr>
        <w:t xml:space="preserve"> </w:t>
      </w:r>
      <w:proofErr w:type="spellStart"/>
      <w:r w:rsidR="00007985">
        <w:rPr>
          <w:rFonts w:ascii="Times New Roman" w:hAnsi="Times New Roman" w:cs="Times New Roman"/>
        </w:rPr>
        <w:t>and</w:t>
      </w:r>
      <w:proofErr w:type="spellEnd"/>
      <w:r w:rsidR="00007985">
        <w:rPr>
          <w:rFonts w:ascii="Times New Roman" w:hAnsi="Times New Roman" w:cs="Times New Roman"/>
        </w:rPr>
        <w:t xml:space="preserve"> </w:t>
      </w:r>
      <w:proofErr w:type="spellStart"/>
      <w:r w:rsidR="00007985">
        <w:rPr>
          <w:rFonts w:ascii="Times New Roman" w:hAnsi="Times New Roman" w:cs="Times New Roman"/>
        </w:rPr>
        <w:t>again</w:t>
      </w:r>
      <w:proofErr w:type="spellEnd"/>
      <w:r w:rsidR="00007985">
        <w:rPr>
          <w:rFonts w:ascii="Times New Roman" w:hAnsi="Times New Roman" w:cs="Times New Roman"/>
        </w:rPr>
        <w:t xml:space="preserve"> </w:t>
      </w:r>
      <w:proofErr w:type="spellStart"/>
      <w:r w:rsidR="00007985">
        <w:rPr>
          <w:rFonts w:ascii="Times New Roman" w:hAnsi="Times New Roman" w:cs="Times New Roman"/>
        </w:rPr>
        <w:t>appended</w:t>
      </w:r>
      <w:proofErr w:type="spellEnd"/>
      <w:r w:rsidR="00007985">
        <w:rPr>
          <w:rFonts w:ascii="Times New Roman" w:hAnsi="Times New Roman" w:cs="Times New Roman"/>
        </w:rPr>
        <w:t xml:space="preserve"> </w:t>
      </w:r>
      <w:proofErr w:type="spellStart"/>
      <w:r w:rsidR="00007985">
        <w:rPr>
          <w:rFonts w:ascii="Times New Roman" w:hAnsi="Times New Roman" w:cs="Times New Roman"/>
        </w:rPr>
        <w:t>to</w:t>
      </w:r>
      <w:proofErr w:type="spellEnd"/>
      <w:r w:rsidR="00007985">
        <w:rPr>
          <w:rFonts w:ascii="Times New Roman" w:hAnsi="Times New Roman" w:cs="Times New Roman"/>
        </w:rPr>
        <w:t xml:space="preserve"> </w:t>
      </w:r>
      <w:proofErr w:type="spellStart"/>
      <w:r w:rsidR="00007985">
        <w:rPr>
          <w:rFonts w:ascii="Times New Roman" w:hAnsi="Times New Roman" w:cs="Times New Roman"/>
        </w:rPr>
        <w:t>the</w:t>
      </w:r>
      <w:proofErr w:type="spellEnd"/>
      <w:r w:rsidR="00007985">
        <w:rPr>
          <w:rFonts w:ascii="Times New Roman" w:hAnsi="Times New Roman" w:cs="Times New Roman"/>
        </w:rPr>
        <w:t xml:space="preserve"> </w:t>
      </w:r>
      <w:proofErr w:type="spellStart"/>
      <w:r w:rsidR="00007985">
        <w:rPr>
          <w:rFonts w:ascii="Times New Roman" w:hAnsi="Times New Roman" w:cs="Times New Roman"/>
        </w:rPr>
        <w:t>main</w:t>
      </w:r>
      <w:proofErr w:type="spellEnd"/>
      <w:r w:rsidR="00007985">
        <w:rPr>
          <w:rFonts w:ascii="Times New Roman" w:hAnsi="Times New Roman" w:cs="Times New Roman"/>
        </w:rPr>
        <w:t xml:space="preserve"> </w:t>
      </w:r>
      <w:proofErr w:type="spellStart"/>
      <w:r w:rsidR="00007985">
        <w:rPr>
          <w:rFonts w:ascii="Times New Roman" w:hAnsi="Times New Roman" w:cs="Times New Roman"/>
        </w:rPr>
        <w:t>dataframe</w:t>
      </w:r>
      <w:proofErr w:type="spellEnd"/>
      <w:r w:rsidR="00007985">
        <w:rPr>
          <w:rFonts w:ascii="Times New Roman" w:hAnsi="Times New Roman" w:cs="Times New Roman"/>
        </w:rPr>
        <w:t xml:space="preserve"> </w:t>
      </w:r>
      <w:proofErr w:type="spellStart"/>
      <w:r w:rsidR="00007985">
        <w:rPr>
          <w:rFonts w:ascii="Times New Roman" w:hAnsi="Times New Roman" w:cs="Times New Roman"/>
        </w:rPr>
        <w:t>with</w:t>
      </w:r>
      <w:proofErr w:type="spellEnd"/>
      <w:r w:rsidR="00007985">
        <w:rPr>
          <w:rFonts w:ascii="Times New Roman" w:hAnsi="Times New Roman" w:cs="Times New Roman"/>
        </w:rPr>
        <w:t xml:space="preserve"> separate </w:t>
      </w:r>
      <w:proofErr w:type="spellStart"/>
      <w:r w:rsidR="00007985">
        <w:rPr>
          <w:rFonts w:ascii="Times New Roman" w:hAnsi="Times New Roman" w:cs="Times New Roman"/>
        </w:rPr>
        <w:t>rows</w:t>
      </w:r>
      <w:proofErr w:type="spellEnd"/>
      <w:r w:rsidR="00007985">
        <w:rPr>
          <w:rFonts w:ascii="Times New Roman" w:hAnsi="Times New Roman" w:cs="Times New Roman"/>
        </w:rPr>
        <w:t xml:space="preserve">. List </w:t>
      </w:r>
      <w:proofErr w:type="spellStart"/>
      <w:r w:rsidR="00007985">
        <w:rPr>
          <w:rFonts w:ascii="Times New Roman" w:hAnsi="Times New Roman" w:cs="Times New Roman"/>
        </w:rPr>
        <w:t>of</w:t>
      </w:r>
      <w:proofErr w:type="spellEnd"/>
      <w:r w:rsidR="00007985">
        <w:rPr>
          <w:rFonts w:ascii="Times New Roman" w:hAnsi="Times New Roman" w:cs="Times New Roman"/>
        </w:rPr>
        <w:t xml:space="preserve"> </w:t>
      </w:r>
      <w:proofErr w:type="spellStart"/>
      <w:r w:rsidR="00007985">
        <w:rPr>
          <w:rFonts w:ascii="Times New Roman" w:hAnsi="Times New Roman" w:cs="Times New Roman"/>
        </w:rPr>
        <w:t>columns</w:t>
      </w:r>
      <w:proofErr w:type="spellEnd"/>
      <w:r w:rsidR="00007985">
        <w:rPr>
          <w:rFonts w:ascii="Times New Roman" w:hAnsi="Times New Roman" w:cs="Times New Roman"/>
        </w:rPr>
        <w:t xml:space="preserve"> </w:t>
      </w:r>
      <w:proofErr w:type="spellStart"/>
      <w:r w:rsidR="00007985">
        <w:rPr>
          <w:rFonts w:ascii="Times New Roman" w:hAnsi="Times New Roman" w:cs="Times New Roman"/>
        </w:rPr>
        <w:t>exhibiting</w:t>
      </w:r>
      <w:proofErr w:type="spellEnd"/>
      <w:r w:rsidR="00007985">
        <w:rPr>
          <w:rFonts w:ascii="Times New Roman" w:hAnsi="Times New Roman" w:cs="Times New Roman"/>
        </w:rPr>
        <w:t xml:space="preserve"> such </w:t>
      </w:r>
      <w:proofErr w:type="spellStart"/>
      <w:r w:rsidR="00007985">
        <w:rPr>
          <w:rFonts w:ascii="Times New Roman" w:hAnsi="Times New Roman" w:cs="Times New Roman"/>
        </w:rPr>
        <w:t>properties</w:t>
      </w:r>
      <w:proofErr w:type="spellEnd"/>
      <w:r w:rsidR="00007985">
        <w:rPr>
          <w:rFonts w:ascii="Times New Roman" w:hAnsi="Times New Roman" w:cs="Times New Roman"/>
        </w:rPr>
        <w:t xml:space="preserve">: </w:t>
      </w:r>
      <w:r w:rsidR="00007985" w:rsidRPr="00007985">
        <w:rPr>
          <w:rFonts w:ascii="Times New Roman" w:hAnsi="Times New Roman" w:cs="Times New Roman"/>
        </w:rPr>
        <w:t>[</w:t>
      </w:r>
      <w:r w:rsidR="00007985" w:rsidRPr="006D07B1">
        <w:rPr>
          <w:rFonts w:ascii="Times New Roman" w:hAnsi="Times New Roman" w:cs="Times New Roman"/>
          <w:i/>
          <w:iCs/>
        </w:rPr>
        <w:t>'</w:t>
      </w:r>
      <w:proofErr w:type="spellStart"/>
      <w:r w:rsidR="00007985" w:rsidRPr="006D07B1">
        <w:rPr>
          <w:rFonts w:ascii="Times New Roman" w:hAnsi="Times New Roman" w:cs="Times New Roman"/>
          <w:i/>
          <w:iCs/>
        </w:rPr>
        <w:t>fuel</w:t>
      </w:r>
      <w:proofErr w:type="spellEnd"/>
      <w:r w:rsidR="00007985" w:rsidRPr="006D07B1">
        <w:rPr>
          <w:rFonts w:ascii="Times New Roman" w:hAnsi="Times New Roman" w:cs="Times New Roman"/>
          <w:i/>
          <w:iCs/>
        </w:rPr>
        <w:t>', '</w:t>
      </w:r>
      <w:proofErr w:type="spellStart"/>
      <w:r w:rsidR="00007985" w:rsidRPr="006D07B1">
        <w:rPr>
          <w:rFonts w:ascii="Times New Roman" w:hAnsi="Times New Roman" w:cs="Times New Roman"/>
          <w:i/>
          <w:iCs/>
        </w:rPr>
        <w:t>air_pollution_score</w:t>
      </w:r>
      <w:proofErr w:type="spellEnd"/>
      <w:r w:rsidR="00007985" w:rsidRPr="006D07B1">
        <w:rPr>
          <w:rFonts w:ascii="Times New Roman" w:hAnsi="Times New Roman" w:cs="Times New Roman"/>
          <w:i/>
          <w:iCs/>
        </w:rPr>
        <w:t>', '</w:t>
      </w:r>
      <w:proofErr w:type="spellStart"/>
      <w:r w:rsidR="00007985" w:rsidRPr="006D07B1">
        <w:rPr>
          <w:rFonts w:ascii="Times New Roman" w:hAnsi="Times New Roman" w:cs="Times New Roman"/>
          <w:i/>
          <w:iCs/>
        </w:rPr>
        <w:t>city_mpg</w:t>
      </w:r>
      <w:proofErr w:type="spellEnd"/>
      <w:r w:rsidR="00007985" w:rsidRPr="006D07B1">
        <w:rPr>
          <w:rFonts w:ascii="Times New Roman" w:hAnsi="Times New Roman" w:cs="Times New Roman"/>
          <w:i/>
          <w:iCs/>
        </w:rPr>
        <w:t>', '</w:t>
      </w:r>
      <w:proofErr w:type="spellStart"/>
      <w:r w:rsidR="00007985" w:rsidRPr="006D07B1">
        <w:rPr>
          <w:rFonts w:ascii="Times New Roman" w:hAnsi="Times New Roman" w:cs="Times New Roman"/>
          <w:i/>
          <w:iCs/>
        </w:rPr>
        <w:t>hwy_mpg</w:t>
      </w:r>
      <w:proofErr w:type="spellEnd"/>
      <w:r w:rsidR="00007985" w:rsidRPr="006D07B1">
        <w:rPr>
          <w:rFonts w:ascii="Times New Roman" w:hAnsi="Times New Roman" w:cs="Times New Roman"/>
          <w:i/>
          <w:iCs/>
        </w:rPr>
        <w:t>', '</w:t>
      </w:r>
      <w:proofErr w:type="spellStart"/>
      <w:r w:rsidR="00007985" w:rsidRPr="006D07B1">
        <w:rPr>
          <w:rFonts w:ascii="Times New Roman" w:hAnsi="Times New Roman" w:cs="Times New Roman"/>
          <w:i/>
          <w:iCs/>
        </w:rPr>
        <w:t>cmb_mpg</w:t>
      </w:r>
      <w:proofErr w:type="spellEnd"/>
      <w:r w:rsidR="00007985" w:rsidRPr="006D07B1">
        <w:rPr>
          <w:rFonts w:ascii="Times New Roman" w:hAnsi="Times New Roman" w:cs="Times New Roman"/>
          <w:i/>
          <w:iCs/>
        </w:rPr>
        <w:t>', '</w:t>
      </w:r>
      <w:proofErr w:type="spellStart"/>
      <w:r w:rsidR="00007985" w:rsidRPr="006D07B1">
        <w:rPr>
          <w:rFonts w:ascii="Times New Roman" w:hAnsi="Times New Roman" w:cs="Times New Roman"/>
          <w:i/>
          <w:iCs/>
        </w:rPr>
        <w:t>greenhouse_gas_score</w:t>
      </w:r>
      <w:proofErr w:type="spellEnd"/>
      <w:r w:rsidR="00007985" w:rsidRPr="006D07B1">
        <w:rPr>
          <w:rFonts w:ascii="Times New Roman" w:hAnsi="Times New Roman" w:cs="Times New Roman"/>
          <w:i/>
          <w:iCs/>
        </w:rPr>
        <w:t>'</w:t>
      </w:r>
      <w:r w:rsidR="00007985" w:rsidRPr="00007985">
        <w:rPr>
          <w:rFonts w:ascii="Times New Roman" w:hAnsi="Times New Roman" w:cs="Times New Roman"/>
        </w:rPr>
        <w:t>]</w:t>
      </w:r>
    </w:p>
    <w:p w14:paraId="34839071" w14:textId="77777777" w:rsidR="000A0D28" w:rsidRPr="000A0D28" w:rsidRDefault="000A0D28" w:rsidP="000A0D28">
      <w:pPr>
        <w:rPr>
          <w:rFonts w:ascii="Times New Roman" w:hAnsi="Times New Roman" w:cs="Times New Roman"/>
        </w:rPr>
      </w:pPr>
    </w:p>
    <w:p w14:paraId="1FBC34FE" w14:textId="5E3B7B8B" w:rsidR="00007985" w:rsidRDefault="00C43644" w:rsidP="00C436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end,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datatype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</w:t>
      </w:r>
      <w:proofErr w:type="spellEnd"/>
      <w:r>
        <w:rPr>
          <w:rFonts w:ascii="Times New Roman" w:hAnsi="Times New Roman" w:cs="Times New Roman"/>
        </w:rPr>
        <w:t xml:space="preserve"> relevant </w:t>
      </w:r>
      <w:proofErr w:type="spellStart"/>
      <w:r>
        <w:rPr>
          <w:rFonts w:ascii="Times New Roman" w:hAnsi="Times New Roman" w:cs="Times New Roman"/>
        </w:rPr>
        <w:t>columns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were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change</w:t>
      </w:r>
      <w:r w:rsidR="003B3FD8">
        <w:rPr>
          <w:rFonts w:ascii="Times New Roman" w:hAnsi="Times New Roman" w:cs="Times New Roman"/>
        </w:rPr>
        <w:t>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according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 w:rsidR="00E67F0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requirement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analysis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carried</w:t>
      </w:r>
      <w:proofErr w:type="spellEnd"/>
      <w:r>
        <w:rPr>
          <w:rFonts w:ascii="Times New Roman" w:hAnsi="Times New Roman" w:cs="Times New Roman"/>
        </w:rPr>
        <w:t xml:space="preserve"> out in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</w:t>
      </w:r>
      <w:proofErr w:type="spellEnd"/>
      <w:r w:rsidR="00E67F0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report</w:t>
      </w:r>
      <w:proofErr w:type="spellEnd"/>
      <w:r>
        <w:rPr>
          <w:rFonts w:ascii="Times New Roman" w:hAnsi="Times New Roman" w:cs="Times New Roman"/>
        </w:rPr>
        <w:t>.</w:t>
      </w:r>
    </w:p>
    <w:p w14:paraId="252A75B2" w14:textId="77777777" w:rsidR="001E2090" w:rsidRPr="001E2090" w:rsidRDefault="001E2090" w:rsidP="001E2090">
      <w:pPr>
        <w:pStyle w:val="ListParagraph"/>
        <w:rPr>
          <w:rFonts w:ascii="Times New Roman" w:hAnsi="Times New Roman" w:cs="Times New Roman"/>
        </w:rPr>
      </w:pPr>
    </w:p>
    <w:p w14:paraId="2AFF74A4" w14:textId="741052FC" w:rsidR="001E2090" w:rsidRDefault="001E2090" w:rsidP="00C436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Figures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below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391810">
        <w:rPr>
          <w:rFonts w:ascii="Times New Roman" w:hAnsi="Times New Roman" w:cs="Times New Roman"/>
        </w:rPr>
        <w:t>highlight</w:t>
      </w:r>
      <w:proofErr w:type="spellEnd"/>
      <w:r w:rsidR="00391810">
        <w:rPr>
          <w:rFonts w:ascii="Times New Roman" w:hAnsi="Times New Roman" w:cs="Times New Roman"/>
        </w:rPr>
        <w:t xml:space="preserve"> </w:t>
      </w:r>
      <w:proofErr w:type="spellStart"/>
      <w:r w:rsidR="00391810">
        <w:rPr>
          <w:rFonts w:ascii="Times New Roman" w:hAnsi="Times New Roman" w:cs="Times New Roman"/>
        </w:rPr>
        <w:t>the</w:t>
      </w:r>
      <w:proofErr w:type="spellEnd"/>
      <w:r w:rsidR="00391810">
        <w:rPr>
          <w:rFonts w:ascii="Times New Roman" w:hAnsi="Times New Roman" w:cs="Times New Roman"/>
        </w:rPr>
        <w:t xml:space="preserve"> </w:t>
      </w:r>
      <w:proofErr w:type="spellStart"/>
      <w:r w:rsidR="00391810">
        <w:rPr>
          <w:rFonts w:ascii="Times New Roman" w:hAnsi="Times New Roman" w:cs="Times New Roman"/>
        </w:rPr>
        <w:t>distribution</w:t>
      </w:r>
      <w:proofErr w:type="spellEnd"/>
      <w:r w:rsidR="00391810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among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important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features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which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presented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report</w:t>
      </w:r>
      <w:proofErr w:type="spellEnd"/>
      <w:r>
        <w:rPr>
          <w:rFonts w:ascii="Times New Roman" w:hAnsi="Times New Roman" w:cs="Times New Roman"/>
        </w:rPr>
        <w:t>.</w:t>
      </w:r>
    </w:p>
    <w:p w14:paraId="49326E7B" w14:textId="49CE657D" w:rsidR="00832C3B" w:rsidRPr="00800576" w:rsidRDefault="002D7B05" w:rsidP="00C43644">
      <w:pPr>
        <w:rPr>
          <w:rFonts w:ascii="Times New Roman" w:hAnsi="Times New Roman" w:cs="Times New Roman"/>
          <w:i/>
          <w:iCs/>
        </w:rPr>
      </w:pPr>
      <w:r w:rsidRPr="002D7B0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2090BF16" wp14:editId="14422228">
            <wp:simplePos x="0" y="0"/>
            <wp:positionH relativeFrom="column">
              <wp:posOffset>-3810</wp:posOffset>
            </wp:positionH>
            <wp:positionV relativeFrom="paragraph">
              <wp:posOffset>175260</wp:posOffset>
            </wp:positionV>
            <wp:extent cx="2987040" cy="1986280"/>
            <wp:effectExtent l="0" t="0" r="0" b="0"/>
            <wp:wrapSquare wrapText="bothSides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6322F0" w14:textId="1919ED7A" w:rsidR="00832C3B" w:rsidRDefault="00832C3B" w:rsidP="00C436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 w:rsidR="004C7F1E">
        <w:rPr>
          <w:rFonts w:ascii="Times New Roman" w:hAnsi="Times New Roman" w:cs="Times New Roman"/>
        </w:rPr>
        <w:t>number</w:t>
      </w:r>
      <w:proofErr w:type="spellEnd"/>
      <w:r w:rsidR="004C7F1E">
        <w:rPr>
          <w:rFonts w:ascii="Times New Roman" w:hAnsi="Times New Roman" w:cs="Times New Roman"/>
        </w:rPr>
        <w:t xml:space="preserve"> </w:t>
      </w:r>
      <w:proofErr w:type="spellStart"/>
      <w:r w:rsidR="004C7F1E">
        <w:rPr>
          <w:rFonts w:ascii="Times New Roman" w:hAnsi="Times New Roman" w:cs="Times New Roman"/>
        </w:rPr>
        <w:t>of</w:t>
      </w:r>
      <w:proofErr w:type="spellEnd"/>
      <w:r w:rsidR="004C7F1E">
        <w:rPr>
          <w:rFonts w:ascii="Times New Roman" w:hAnsi="Times New Roman" w:cs="Times New Roman"/>
        </w:rPr>
        <w:t xml:space="preserve"> </w:t>
      </w:r>
      <w:proofErr w:type="spellStart"/>
      <w:r w:rsidR="004C7F1E">
        <w:rPr>
          <w:rFonts w:ascii="Times New Roman" w:hAnsi="Times New Roman" w:cs="Times New Roman"/>
        </w:rPr>
        <w:t>cylinders</w:t>
      </w:r>
      <w:proofErr w:type="spellEnd"/>
      <w:r w:rsidR="007F1178">
        <w:rPr>
          <w:rFonts w:ascii="Times New Roman" w:hAnsi="Times New Roman" w:cs="Times New Roman"/>
        </w:rPr>
        <w:t xml:space="preserve"> </w:t>
      </w:r>
      <w:proofErr w:type="gramStart"/>
      <w:r w:rsidR="006D1075">
        <w:rPr>
          <w:rFonts w:ascii="Times New Roman" w:hAnsi="Times New Roman" w:cs="Times New Roman"/>
        </w:rPr>
        <w:t>(</w:t>
      </w:r>
      <w:r w:rsidR="007F1178">
        <w:rPr>
          <w:rFonts w:ascii="Times New Roman" w:hAnsi="Times New Roman" w:cs="Times New Roman"/>
        </w:rPr>
        <w:t xml:space="preserve"> </w:t>
      </w:r>
      <w:proofErr w:type="spellStart"/>
      <w:r w:rsidR="006D1075">
        <w:rPr>
          <w:rFonts w:ascii="Times New Roman" w:hAnsi="Times New Roman" w:cs="Times New Roman"/>
          <w:i/>
          <w:iCs/>
        </w:rPr>
        <w:t>Fig</w:t>
      </w:r>
      <w:proofErr w:type="spellEnd"/>
      <w:proofErr w:type="gramEnd"/>
      <w:r w:rsidR="006D1075">
        <w:rPr>
          <w:rFonts w:ascii="Times New Roman" w:hAnsi="Times New Roman" w:cs="Times New Roman"/>
          <w:i/>
          <w:iCs/>
        </w:rPr>
        <w:t xml:space="preserve"> 1</w:t>
      </w:r>
      <w:r w:rsidR="007F1178">
        <w:rPr>
          <w:rFonts w:ascii="Times New Roman" w:hAnsi="Times New Roman" w:cs="Times New Roman"/>
          <w:i/>
          <w:iCs/>
        </w:rPr>
        <w:t xml:space="preserve"> </w:t>
      </w:r>
      <w:r w:rsidR="006D1075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among</w:t>
      </w:r>
      <w:proofErr w:type="spellEnd"/>
      <w:r>
        <w:rPr>
          <w:rFonts w:ascii="Times New Roman" w:hAnsi="Times New Roman" w:cs="Times New Roman"/>
        </w:rPr>
        <w:t xml:space="preserve"> different </w:t>
      </w:r>
      <w:proofErr w:type="spellStart"/>
      <w:r>
        <w:rPr>
          <w:rFonts w:ascii="Times New Roman" w:hAnsi="Times New Roman" w:cs="Times New Roman"/>
        </w:rPr>
        <w:t>car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model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2D7B05">
        <w:rPr>
          <w:rFonts w:ascii="Times New Roman" w:hAnsi="Times New Roman" w:cs="Times New Roman"/>
        </w:rPr>
        <w:t>has</w:t>
      </w:r>
      <w:proofErr w:type="spellEnd"/>
    </w:p>
    <w:p w14:paraId="12B80D62" w14:textId="77777777" w:rsidR="00800576" w:rsidRDefault="00800576" w:rsidP="00C43644">
      <w:pPr>
        <w:rPr>
          <w:rFonts w:ascii="Times New Roman" w:hAnsi="Times New Roman" w:cs="Times New Roman"/>
        </w:rPr>
      </w:pPr>
    </w:p>
    <w:p w14:paraId="358644C6" w14:textId="451309A6" w:rsidR="00F151BB" w:rsidRPr="006D1075" w:rsidRDefault="006D1075" w:rsidP="006D107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proofErr w:type="spellStart"/>
      <w:r w:rsidR="00832C3B" w:rsidRPr="006D1075">
        <w:rPr>
          <w:rFonts w:ascii="Times New Roman" w:hAnsi="Times New Roman" w:cs="Times New Roman"/>
        </w:rPr>
        <w:t>Mean</w:t>
      </w:r>
      <w:proofErr w:type="spellEnd"/>
      <w:r w:rsidR="00832C3B" w:rsidRPr="006D1075">
        <w:rPr>
          <w:rFonts w:ascii="Times New Roman" w:hAnsi="Times New Roman" w:cs="Times New Roman"/>
        </w:rPr>
        <w:t xml:space="preserve"> = 6</w:t>
      </w:r>
    </w:p>
    <w:p w14:paraId="011B85C3" w14:textId="3154BB44" w:rsidR="00832C3B" w:rsidRDefault="006D1075" w:rsidP="00832C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proofErr w:type="spellStart"/>
      <w:r w:rsidR="00832C3B">
        <w:rPr>
          <w:rFonts w:ascii="Times New Roman" w:hAnsi="Times New Roman" w:cs="Times New Roman"/>
        </w:rPr>
        <w:t>Skewness</w:t>
      </w:r>
      <w:proofErr w:type="spellEnd"/>
      <w:r w:rsidR="00832C3B">
        <w:rPr>
          <w:rFonts w:ascii="Times New Roman" w:hAnsi="Times New Roman" w:cs="Times New Roman"/>
        </w:rPr>
        <w:t xml:space="preserve"> = 0.90</w:t>
      </w:r>
    </w:p>
    <w:p w14:paraId="12D1BEBF" w14:textId="009273AD" w:rsidR="00832C3B" w:rsidRPr="00832C3B" w:rsidRDefault="006D1075" w:rsidP="00832C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proofErr w:type="spellStart"/>
      <w:r w:rsidR="00832C3B">
        <w:rPr>
          <w:rFonts w:ascii="Times New Roman" w:hAnsi="Times New Roman" w:cs="Times New Roman"/>
        </w:rPr>
        <w:t>Kurtosis</w:t>
      </w:r>
      <w:proofErr w:type="spellEnd"/>
      <w:r w:rsidR="00832C3B">
        <w:rPr>
          <w:rFonts w:ascii="Times New Roman" w:hAnsi="Times New Roman" w:cs="Times New Roman"/>
        </w:rPr>
        <w:t xml:space="preserve"> = 1.46</w:t>
      </w:r>
    </w:p>
    <w:p w14:paraId="73E2B72B" w14:textId="4B534E8C" w:rsidR="00311DB1" w:rsidRPr="00311DB1" w:rsidRDefault="00311DB1" w:rsidP="00311D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Standard Deviation = 1.82</w:t>
      </w:r>
    </w:p>
    <w:p w14:paraId="54A11BA8" w14:textId="5B99E661" w:rsidR="00F151BB" w:rsidRPr="00311DB1" w:rsidRDefault="00F151BB" w:rsidP="00311DB1">
      <w:pPr>
        <w:pStyle w:val="ListParagraph"/>
        <w:ind w:left="1800"/>
        <w:rPr>
          <w:rFonts w:ascii="Times New Roman" w:hAnsi="Times New Roman" w:cs="Times New Roman"/>
        </w:rPr>
      </w:pPr>
    </w:p>
    <w:p w14:paraId="2615F4C3" w14:textId="335BA66C" w:rsidR="00F151BB" w:rsidRDefault="00F151BB" w:rsidP="00C43644">
      <w:pPr>
        <w:rPr>
          <w:rFonts w:ascii="Times New Roman" w:hAnsi="Times New Roman" w:cs="Times New Roman"/>
        </w:rPr>
      </w:pPr>
    </w:p>
    <w:p w14:paraId="5E0C3EF2" w14:textId="16D7AF38" w:rsidR="00F151BB" w:rsidRDefault="00F151BB" w:rsidP="00C43644">
      <w:pPr>
        <w:rPr>
          <w:rFonts w:ascii="Times New Roman" w:hAnsi="Times New Roman" w:cs="Times New Roman"/>
        </w:rPr>
      </w:pPr>
    </w:p>
    <w:p w14:paraId="6B69C0FF" w14:textId="531DE5AE" w:rsidR="00F151BB" w:rsidRDefault="00F151BB" w:rsidP="00C43644">
      <w:pPr>
        <w:rPr>
          <w:rFonts w:ascii="Times New Roman" w:hAnsi="Times New Roman" w:cs="Times New Roman"/>
        </w:rPr>
      </w:pPr>
    </w:p>
    <w:p w14:paraId="24CD7E21" w14:textId="7A6C6FF5" w:rsidR="00800576" w:rsidRDefault="00800576" w:rsidP="00C43644">
      <w:pPr>
        <w:rPr>
          <w:rFonts w:ascii="Times New Roman" w:hAnsi="Times New Roman" w:cs="Times New Roman"/>
        </w:rPr>
      </w:pPr>
    </w:p>
    <w:p w14:paraId="2D0FFE25" w14:textId="08DDBC28" w:rsidR="00800576" w:rsidRPr="00800576" w:rsidRDefault="00800576" w:rsidP="00C43644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800576">
        <w:rPr>
          <w:rFonts w:ascii="Times New Roman" w:hAnsi="Times New Roman" w:cs="Times New Roman"/>
          <w:i/>
          <w:iCs/>
        </w:rPr>
        <w:t>Fig</w:t>
      </w:r>
      <w:proofErr w:type="spellEnd"/>
      <w:r w:rsidRPr="00800576">
        <w:rPr>
          <w:rFonts w:ascii="Times New Roman" w:hAnsi="Times New Roman" w:cs="Times New Roman"/>
          <w:i/>
          <w:iCs/>
        </w:rPr>
        <w:t xml:space="preserve"> 1</w:t>
      </w:r>
    </w:p>
    <w:p w14:paraId="55A880E0" w14:textId="77777777" w:rsidR="00800576" w:rsidRDefault="00800576" w:rsidP="002D7B05">
      <w:pPr>
        <w:rPr>
          <w:rFonts w:ascii="Times New Roman" w:hAnsi="Times New Roman" w:cs="Times New Roman"/>
        </w:rPr>
      </w:pPr>
    </w:p>
    <w:p w14:paraId="18CA1B53" w14:textId="5528A62E" w:rsidR="002D7B05" w:rsidRDefault="002D7B05" w:rsidP="002D7B05">
      <w:pPr>
        <w:rPr>
          <w:rFonts w:ascii="Times New Roman" w:hAnsi="Times New Roman" w:cs="Times New Roman"/>
        </w:rPr>
      </w:pPr>
      <w:r w:rsidRPr="002D7B0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2039CB20" wp14:editId="27CA3590">
            <wp:simplePos x="0" y="0"/>
            <wp:positionH relativeFrom="column">
              <wp:posOffset>-76057</wp:posOffset>
            </wp:positionH>
            <wp:positionV relativeFrom="paragraph">
              <wp:posOffset>77602</wp:posOffset>
            </wp:positionV>
            <wp:extent cx="3060071" cy="1995046"/>
            <wp:effectExtent l="0" t="0" r="635" b="0"/>
            <wp:wrapSquare wrapText="bothSides"/>
            <wp:docPr id="5" name="Picture 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071" cy="19950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 xml:space="preserve">The Piston </w:t>
      </w:r>
      <w:proofErr w:type="spellStart"/>
      <w:r>
        <w:rPr>
          <w:rFonts w:ascii="Times New Roman" w:hAnsi="Times New Roman" w:cs="Times New Roman"/>
        </w:rPr>
        <w:t>Displacement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inside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each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cylinder</w:t>
      </w:r>
      <w:proofErr w:type="spellEnd"/>
      <w:r>
        <w:rPr>
          <w:rFonts w:ascii="Times New Roman" w:hAnsi="Times New Roman" w:cs="Times New Roman"/>
        </w:rPr>
        <w:t xml:space="preserve"> in an </w:t>
      </w:r>
      <w:proofErr w:type="spellStart"/>
      <w:r>
        <w:rPr>
          <w:rFonts w:ascii="Times New Roman" w:hAnsi="Times New Roman" w:cs="Times New Roman"/>
        </w:rPr>
        <w:t>engine</w:t>
      </w:r>
      <w:proofErr w:type="spellEnd"/>
      <w:r w:rsidR="00800576">
        <w:rPr>
          <w:rFonts w:ascii="Times New Roman" w:hAnsi="Times New Roman" w:cs="Times New Roman"/>
        </w:rPr>
        <w:t xml:space="preserve"> (</w:t>
      </w:r>
      <w:proofErr w:type="spellStart"/>
      <w:r w:rsidR="00800576" w:rsidRPr="00800576">
        <w:rPr>
          <w:rFonts w:ascii="Times New Roman" w:hAnsi="Times New Roman" w:cs="Times New Roman"/>
          <w:i/>
          <w:iCs/>
        </w:rPr>
        <w:t>Fig</w:t>
      </w:r>
      <w:proofErr w:type="spellEnd"/>
      <w:r w:rsidR="00800576" w:rsidRPr="00800576">
        <w:rPr>
          <w:rFonts w:ascii="Times New Roman" w:hAnsi="Times New Roman" w:cs="Times New Roman"/>
          <w:i/>
          <w:iCs/>
        </w:rPr>
        <w:t xml:space="preserve"> 2</w:t>
      </w:r>
      <w:proofErr w:type="gramStart"/>
      <w:r w:rsidR="00800576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among</w:t>
      </w:r>
      <w:proofErr w:type="spellEnd"/>
      <w:proofErr w:type="gramEnd"/>
      <w:r>
        <w:rPr>
          <w:rFonts w:ascii="Times New Roman" w:hAnsi="Times New Roman" w:cs="Times New Roman"/>
        </w:rPr>
        <w:t xml:space="preserve"> different </w:t>
      </w:r>
      <w:proofErr w:type="spellStart"/>
      <w:r>
        <w:rPr>
          <w:rFonts w:ascii="Times New Roman" w:hAnsi="Times New Roman" w:cs="Times New Roman"/>
        </w:rPr>
        <w:t>car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model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</w:t>
      </w:r>
      <w:proofErr w:type="spellEnd"/>
    </w:p>
    <w:p w14:paraId="137C0D61" w14:textId="77777777" w:rsidR="00800576" w:rsidRDefault="00800576" w:rsidP="002D7B05">
      <w:pPr>
        <w:rPr>
          <w:rFonts w:ascii="Times New Roman" w:hAnsi="Times New Roman" w:cs="Times New Roman"/>
        </w:rPr>
      </w:pPr>
    </w:p>
    <w:p w14:paraId="1C870091" w14:textId="4BE39A92" w:rsidR="002D7B05" w:rsidRDefault="00311DB1" w:rsidP="002D7B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proofErr w:type="spellStart"/>
      <w:r w:rsidR="002D7B05">
        <w:rPr>
          <w:rFonts w:ascii="Times New Roman" w:hAnsi="Times New Roman" w:cs="Times New Roman"/>
        </w:rPr>
        <w:t>Mean</w:t>
      </w:r>
      <w:proofErr w:type="spellEnd"/>
      <w:r w:rsidR="002D7B05" w:rsidRPr="00832C3B">
        <w:rPr>
          <w:rFonts w:ascii="Times New Roman" w:hAnsi="Times New Roman" w:cs="Times New Roman"/>
        </w:rPr>
        <w:t xml:space="preserve"> </w:t>
      </w:r>
      <w:r w:rsidR="002D7B05">
        <w:rPr>
          <w:rFonts w:ascii="Times New Roman" w:hAnsi="Times New Roman" w:cs="Times New Roman"/>
        </w:rPr>
        <w:t>=</w:t>
      </w:r>
      <w:r w:rsidR="002D7B05" w:rsidRPr="00832C3B">
        <w:rPr>
          <w:rFonts w:ascii="Times New Roman" w:hAnsi="Times New Roman" w:cs="Times New Roman"/>
        </w:rPr>
        <w:t xml:space="preserve"> </w:t>
      </w:r>
      <w:r w:rsidR="002D7B05">
        <w:rPr>
          <w:rFonts w:ascii="Times New Roman" w:hAnsi="Times New Roman" w:cs="Times New Roman"/>
        </w:rPr>
        <w:t>4.02 cm</w:t>
      </w:r>
    </w:p>
    <w:p w14:paraId="022D841C" w14:textId="070ADA79" w:rsidR="002D7B05" w:rsidRDefault="00311DB1" w:rsidP="002D7B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proofErr w:type="spellStart"/>
      <w:r w:rsidR="002D7B05">
        <w:rPr>
          <w:rFonts w:ascii="Times New Roman" w:hAnsi="Times New Roman" w:cs="Times New Roman"/>
        </w:rPr>
        <w:t>Skewness</w:t>
      </w:r>
      <w:proofErr w:type="spellEnd"/>
      <w:r w:rsidR="002D7B05">
        <w:rPr>
          <w:rFonts w:ascii="Times New Roman" w:hAnsi="Times New Roman" w:cs="Times New Roman"/>
        </w:rPr>
        <w:t xml:space="preserve"> = 0.44</w:t>
      </w:r>
    </w:p>
    <w:p w14:paraId="2731D9F3" w14:textId="0DE0E055" w:rsidR="002D7B05" w:rsidRPr="00832C3B" w:rsidRDefault="00311DB1" w:rsidP="002D7B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proofErr w:type="spellStart"/>
      <w:r w:rsidR="002D7B05">
        <w:rPr>
          <w:rFonts w:ascii="Times New Roman" w:hAnsi="Times New Roman" w:cs="Times New Roman"/>
        </w:rPr>
        <w:t>Kurtosis</w:t>
      </w:r>
      <w:proofErr w:type="spellEnd"/>
      <w:r w:rsidR="002D7B05">
        <w:rPr>
          <w:rFonts w:ascii="Times New Roman" w:hAnsi="Times New Roman" w:cs="Times New Roman"/>
        </w:rPr>
        <w:t xml:space="preserve"> = -0.70</w:t>
      </w:r>
    </w:p>
    <w:p w14:paraId="6A68B87A" w14:textId="5B2120D5" w:rsidR="00F151BB" w:rsidRPr="00311DB1" w:rsidRDefault="00311DB1" w:rsidP="00311D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Standard Deviation = 1.31</w:t>
      </w:r>
    </w:p>
    <w:p w14:paraId="3B618755" w14:textId="279189F8" w:rsidR="00F151BB" w:rsidRDefault="00F151BB" w:rsidP="00C43644">
      <w:pPr>
        <w:rPr>
          <w:rFonts w:ascii="Times New Roman" w:hAnsi="Times New Roman" w:cs="Times New Roman"/>
        </w:rPr>
      </w:pPr>
    </w:p>
    <w:p w14:paraId="1566AA84" w14:textId="1EA83F01" w:rsidR="00F151BB" w:rsidRDefault="00F151BB" w:rsidP="00C43644">
      <w:pPr>
        <w:rPr>
          <w:rFonts w:ascii="Times New Roman" w:hAnsi="Times New Roman" w:cs="Times New Roman"/>
        </w:rPr>
      </w:pPr>
    </w:p>
    <w:p w14:paraId="3785D3EB" w14:textId="241FADF2" w:rsidR="00F151BB" w:rsidRDefault="00F151BB" w:rsidP="00C43644">
      <w:pPr>
        <w:rPr>
          <w:rFonts w:ascii="Times New Roman" w:hAnsi="Times New Roman" w:cs="Times New Roman"/>
        </w:rPr>
      </w:pPr>
    </w:p>
    <w:p w14:paraId="6B6118E0" w14:textId="07042B3C" w:rsidR="00F151BB" w:rsidRDefault="00F151BB" w:rsidP="00C43644">
      <w:pPr>
        <w:rPr>
          <w:rFonts w:ascii="Times New Roman" w:hAnsi="Times New Roman" w:cs="Times New Roman"/>
        </w:rPr>
      </w:pPr>
    </w:p>
    <w:p w14:paraId="6F2835E1" w14:textId="41DA4E55" w:rsidR="001247BC" w:rsidRPr="00547A7C" w:rsidRDefault="00800576" w:rsidP="00C43644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800576">
        <w:rPr>
          <w:rFonts w:ascii="Times New Roman" w:hAnsi="Times New Roman" w:cs="Times New Roman"/>
          <w:i/>
          <w:iCs/>
        </w:rPr>
        <w:t>Fig</w:t>
      </w:r>
      <w:proofErr w:type="spellEnd"/>
      <w:r w:rsidRPr="00800576">
        <w:rPr>
          <w:rFonts w:ascii="Times New Roman" w:hAnsi="Times New Roman" w:cs="Times New Roman"/>
          <w:i/>
          <w:iCs/>
        </w:rPr>
        <w:t xml:space="preserve"> 2</w:t>
      </w:r>
    </w:p>
    <w:p w14:paraId="73D4C4F1" w14:textId="6CE3D7BE" w:rsidR="00F151BB" w:rsidRDefault="001247BC" w:rsidP="00C43644">
      <w:pPr>
        <w:rPr>
          <w:rFonts w:ascii="Times New Roman" w:hAnsi="Times New Roman" w:cs="Times New Roman"/>
        </w:rPr>
      </w:pPr>
      <w:r w:rsidRPr="001247BC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7053193" wp14:editId="33AE6BAE">
            <wp:simplePos x="0" y="0"/>
            <wp:positionH relativeFrom="column">
              <wp:posOffset>-3810</wp:posOffset>
            </wp:positionH>
            <wp:positionV relativeFrom="paragraph">
              <wp:posOffset>38169</wp:posOffset>
            </wp:positionV>
            <wp:extent cx="3060071" cy="1987156"/>
            <wp:effectExtent l="0" t="0" r="635" b="0"/>
            <wp:wrapSquare wrapText="bothSides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071" cy="19871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Mileage</w:t>
      </w:r>
      <w:proofErr w:type="spellEnd"/>
      <w:r>
        <w:rPr>
          <w:rFonts w:ascii="Times New Roman" w:hAnsi="Times New Roman" w:cs="Times New Roman"/>
        </w:rPr>
        <w:t xml:space="preserve"> in Miles per </w:t>
      </w:r>
      <w:proofErr w:type="spellStart"/>
      <w:r>
        <w:rPr>
          <w:rFonts w:ascii="Times New Roman" w:hAnsi="Times New Roman" w:cs="Times New Roman"/>
        </w:rPr>
        <w:t>gallon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highway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among</w:t>
      </w:r>
      <w:proofErr w:type="spellEnd"/>
      <w:r>
        <w:rPr>
          <w:rFonts w:ascii="Times New Roman" w:hAnsi="Times New Roman" w:cs="Times New Roman"/>
        </w:rPr>
        <w:t xml:space="preserve"> different </w:t>
      </w:r>
      <w:proofErr w:type="spellStart"/>
      <w:r>
        <w:rPr>
          <w:rFonts w:ascii="Times New Roman" w:hAnsi="Times New Roman" w:cs="Times New Roman"/>
        </w:rPr>
        <w:t>car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model</w:t>
      </w:r>
      <w:proofErr w:type="spellEnd"/>
      <w:r w:rsidR="00800576">
        <w:rPr>
          <w:rFonts w:ascii="Times New Roman" w:hAnsi="Times New Roman" w:cs="Times New Roman"/>
        </w:rPr>
        <w:t xml:space="preserve"> </w:t>
      </w:r>
      <w:proofErr w:type="gramStart"/>
      <w:r w:rsidR="00800576">
        <w:rPr>
          <w:rFonts w:ascii="Times New Roman" w:hAnsi="Times New Roman" w:cs="Times New Roman"/>
        </w:rPr>
        <w:t xml:space="preserve">( </w:t>
      </w:r>
      <w:proofErr w:type="spellStart"/>
      <w:r w:rsidR="00800576" w:rsidRPr="00800576">
        <w:rPr>
          <w:rFonts w:ascii="Times New Roman" w:hAnsi="Times New Roman" w:cs="Times New Roman"/>
          <w:i/>
          <w:iCs/>
        </w:rPr>
        <w:t>Fig</w:t>
      </w:r>
      <w:proofErr w:type="spellEnd"/>
      <w:proofErr w:type="gramEnd"/>
      <w:r w:rsidR="00800576" w:rsidRPr="00800576">
        <w:rPr>
          <w:rFonts w:ascii="Times New Roman" w:hAnsi="Times New Roman" w:cs="Times New Roman"/>
          <w:i/>
          <w:iCs/>
        </w:rPr>
        <w:t xml:space="preserve"> </w:t>
      </w:r>
      <w:r w:rsidR="00800576">
        <w:rPr>
          <w:rFonts w:ascii="Times New Roman" w:hAnsi="Times New Roman" w:cs="Times New Roman"/>
          <w:i/>
          <w:iCs/>
        </w:rPr>
        <w:t xml:space="preserve">3 </w:t>
      </w:r>
      <w:r w:rsidR="00800576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</w:t>
      </w:r>
      <w:proofErr w:type="spellEnd"/>
    </w:p>
    <w:p w14:paraId="5CABF3D1" w14:textId="77777777" w:rsidR="0047284B" w:rsidRDefault="0047284B" w:rsidP="00C43644">
      <w:pPr>
        <w:rPr>
          <w:rFonts w:ascii="Times New Roman" w:hAnsi="Times New Roman" w:cs="Times New Roman"/>
        </w:rPr>
      </w:pPr>
    </w:p>
    <w:p w14:paraId="6AED487F" w14:textId="494AF81C" w:rsidR="001247BC" w:rsidRDefault="001247BC" w:rsidP="001247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Mean</w:t>
      </w:r>
      <w:proofErr w:type="spellEnd"/>
      <w:r w:rsidRPr="00832C3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=</w:t>
      </w:r>
      <w:r w:rsidRPr="00832C3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23.44 </w:t>
      </w:r>
      <w:proofErr w:type="spellStart"/>
      <w:r>
        <w:rPr>
          <w:rFonts w:ascii="Times New Roman" w:hAnsi="Times New Roman" w:cs="Times New Roman"/>
        </w:rPr>
        <w:t>miles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gallon</w:t>
      </w:r>
      <w:proofErr w:type="spellEnd"/>
    </w:p>
    <w:p w14:paraId="2C031B5C" w14:textId="36E9A5DF" w:rsidR="001247BC" w:rsidRDefault="001247BC" w:rsidP="001247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Skewness</w:t>
      </w:r>
      <w:proofErr w:type="spellEnd"/>
      <w:r>
        <w:rPr>
          <w:rFonts w:ascii="Times New Roman" w:hAnsi="Times New Roman" w:cs="Times New Roman"/>
        </w:rPr>
        <w:t xml:space="preserve"> = 0.17</w:t>
      </w:r>
    </w:p>
    <w:p w14:paraId="0E3D6F91" w14:textId="388999A3" w:rsidR="001247BC" w:rsidRPr="00832C3B" w:rsidRDefault="001247BC" w:rsidP="001247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Kurtosis</w:t>
      </w:r>
      <w:proofErr w:type="spellEnd"/>
      <w:r>
        <w:rPr>
          <w:rFonts w:ascii="Times New Roman" w:hAnsi="Times New Roman" w:cs="Times New Roman"/>
        </w:rPr>
        <w:t xml:space="preserve"> = -0.</w:t>
      </w:r>
      <w:r w:rsidR="00AB0106">
        <w:rPr>
          <w:rFonts w:ascii="Times New Roman" w:hAnsi="Times New Roman" w:cs="Times New Roman"/>
        </w:rPr>
        <w:t>06</w:t>
      </w:r>
    </w:p>
    <w:p w14:paraId="6953B719" w14:textId="55B60C94" w:rsidR="00311DB1" w:rsidRPr="00311DB1" w:rsidRDefault="00311DB1" w:rsidP="00311D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Standard Deviation = 4.95</w:t>
      </w:r>
    </w:p>
    <w:p w14:paraId="6E5098F3" w14:textId="77777777" w:rsidR="001247BC" w:rsidRPr="00311DB1" w:rsidRDefault="001247BC" w:rsidP="00311DB1">
      <w:pPr>
        <w:pStyle w:val="ListParagraph"/>
        <w:ind w:left="1800"/>
        <w:rPr>
          <w:rFonts w:ascii="Times New Roman" w:hAnsi="Times New Roman" w:cs="Times New Roman"/>
        </w:rPr>
      </w:pPr>
    </w:p>
    <w:p w14:paraId="05373726" w14:textId="324B59EA" w:rsidR="00F151BB" w:rsidRDefault="00F151BB" w:rsidP="00C43644">
      <w:pPr>
        <w:rPr>
          <w:rFonts w:ascii="Times New Roman" w:hAnsi="Times New Roman" w:cs="Times New Roman"/>
        </w:rPr>
      </w:pPr>
    </w:p>
    <w:p w14:paraId="0FC526D3" w14:textId="196F24B4" w:rsidR="00F151BB" w:rsidRDefault="00F151BB" w:rsidP="00C43644">
      <w:pPr>
        <w:rPr>
          <w:rFonts w:ascii="Times New Roman" w:hAnsi="Times New Roman" w:cs="Times New Roman"/>
        </w:rPr>
      </w:pPr>
    </w:p>
    <w:p w14:paraId="76D4C09C" w14:textId="5AEE2226" w:rsidR="00F151BB" w:rsidRDefault="00F151BB" w:rsidP="00C43644">
      <w:pPr>
        <w:rPr>
          <w:rFonts w:ascii="Times New Roman" w:hAnsi="Times New Roman" w:cs="Times New Roman"/>
        </w:rPr>
      </w:pPr>
    </w:p>
    <w:p w14:paraId="7CA0E0D8" w14:textId="04BB7814" w:rsidR="00F151BB" w:rsidRDefault="00800576" w:rsidP="00C436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800576">
        <w:rPr>
          <w:rFonts w:ascii="Times New Roman" w:hAnsi="Times New Roman" w:cs="Times New Roman"/>
          <w:i/>
          <w:iCs/>
        </w:rPr>
        <w:t>Fig</w:t>
      </w:r>
      <w:proofErr w:type="spellEnd"/>
      <w:r w:rsidRPr="00800576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3</w:t>
      </w:r>
    </w:p>
    <w:p w14:paraId="77343392" w14:textId="1A06BF2D" w:rsidR="00F151BB" w:rsidRDefault="00921E4C" w:rsidP="00921E4C">
      <w:pPr>
        <w:pStyle w:val="Heading1"/>
      </w:pPr>
      <w:bookmarkStart w:id="4" w:name="_Toc42959701"/>
      <w:proofErr w:type="spellStart"/>
      <w:r>
        <w:t>Outliers</w:t>
      </w:r>
      <w:bookmarkEnd w:id="4"/>
      <w:proofErr w:type="spellEnd"/>
    </w:p>
    <w:p w14:paraId="52995336" w14:textId="0FE0D4AD" w:rsidR="00921E4C" w:rsidRDefault="00921E4C" w:rsidP="00C43644">
      <w:pPr>
        <w:rPr>
          <w:rFonts w:ascii="Times New Roman" w:hAnsi="Times New Roman" w:cs="Times New Roman"/>
        </w:rPr>
      </w:pPr>
    </w:p>
    <w:p w14:paraId="48FF9DF0" w14:textId="093E29A0" w:rsidR="00921E4C" w:rsidRDefault="00921E4C" w:rsidP="00C4364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Outlier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detection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method</w:t>
      </w:r>
      <w:proofErr w:type="spellEnd"/>
    </w:p>
    <w:p w14:paraId="3F4BB495" w14:textId="47F891FD" w:rsidR="00921E4C" w:rsidRPr="00921E4C" w:rsidRDefault="00921E4C" w:rsidP="00921E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21E4C">
        <w:rPr>
          <w:rFonts w:ascii="Times New Roman" w:hAnsi="Times New Roman" w:cs="Times New Roman"/>
        </w:rPr>
        <w:t xml:space="preserve">The Z-score </w:t>
      </w:r>
      <w:proofErr w:type="spellStart"/>
      <w:r w:rsidRPr="00921E4C">
        <w:rPr>
          <w:rFonts w:ascii="Times New Roman" w:hAnsi="Times New Roman" w:cs="Times New Roman"/>
        </w:rPr>
        <w:t>has</w:t>
      </w:r>
      <w:proofErr w:type="spellEnd"/>
      <w:r w:rsidRPr="00921E4C">
        <w:rPr>
          <w:rFonts w:ascii="Times New Roman" w:hAnsi="Times New Roman" w:cs="Times New Roman"/>
        </w:rPr>
        <w:t xml:space="preserve"> </w:t>
      </w:r>
      <w:proofErr w:type="spellStart"/>
      <w:r w:rsidRPr="00921E4C">
        <w:rPr>
          <w:rFonts w:ascii="Times New Roman" w:hAnsi="Times New Roman" w:cs="Times New Roman"/>
        </w:rPr>
        <w:t>been</w:t>
      </w:r>
      <w:proofErr w:type="spellEnd"/>
      <w:r w:rsidRPr="00921E4C">
        <w:rPr>
          <w:rFonts w:ascii="Times New Roman" w:hAnsi="Times New Roman" w:cs="Times New Roman"/>
        </w:rPr>
        <w:t xml:space="preserve"> </w:t>
      </w:r>
      <w:proofErr w:type="spellStart"/>
      <w:r w:rsidRPr="00921E4C">
        <w:rPr>
          <w:rFonts w:ascii="Times New Roman" w:hAnsi="Times New Roman" w:cs="Times New Roman"/>
        </w:rPr>
        <w:t>calculated</w:t>
      </w:r>
      <w:proofErr w:type="spellEnd"/>
      <w:r w:rsidRPr="00921E4C">
        <w:rPr>
          <w:rFonts w:ascii="Times New Roman" w:hAnsi="Times New Roman" w:cs="Times New Roman"/>
        </w:rPr>
        <w:t xml:space="preserve"> </w:t>
      </w:r>
      <w:proofErr w:type="spellStart"/>
      <w:r w:rsidRPr="00921E4C">
        <w:rPr>
          <w:rFonts w:ascii="Times New Roman" w:hAnsi="Times New Roman" w:cs="Times New Roman"/>
        </w:rPr>
        <w:t>cosidering</w:t>
      </w:r>
      <w:proofErr w:type="spellEnd"/>
      <w:r w:rsidRPr="00921E4C">
        <w:rPr>
          <w:rFonts w:ascii="Times New Roman" w:hAnsi="Times New Roman" w:cs="Times New Roman"/>
        </w:rPr>
        <w:t xml:space="preserve"> </w:t>
      </w:r>
      <w:proofErr w:type="spellStart"/>
      <w:r w:rsidRPr="00921E4C">
        <w:rPr>
          <w:rFonts w:ascii="Times New Roman" w:hAnsi="Times New Roman" w:cs="Times New Roman"/>
        </w:rPr>
        <w:t>the</w:t>
      </w:r>
      <w:proofErr w:type="spellEnd"/>
      <w:r w:rsidRPr="00921E4C">
        <w:rPr>
          <w:rFonts w:ascii="Times New Roman" w:hAnsi="Times New Roman" w:cs="Times New Roman"/>
        </w:rPr>
        <w:t xml:space="preserve"> </w:t>
      </w:r>
      <w:proofErr w:type="spellStart"/>
      <w:r w:rsidRPr="00921E4C">
        <w:rPr>
          <w:rFonts w:ascii="Times New Roman" w:hAnsi="Times New Roman" w:cs="Times New Roman"/>
        </w:rPr>
        <w:t>observations</w:t>
      </w:r>
      <w:proofErr w:type="spellEnd"/>
      <w:r w:rsidRPr="00921E4C">
        <w:rPr>
          <w:rFonts w:ascii="Times New Roman" w:hAnsi="Times New Roman" w:cs="Times New Roman"/>
        </w:rPr>
        <w:t xml:space="preserve"> 3 </w:t>
      </w:r>
      <w:proofErr w:type="spellStart"/>
      <w:r w:rsidRPr="00921E4C">
        <w:rPr>
          <w:rFonts w:ascii="Times New Roman" w:hAnsi="Times New Roman" w:cs="Times New Roman"/>
        </w:rPr>
        <w:t>standard</w:t>
      </w:r>
      <w:proofErr w:type="spellEnd"/>
      <w:r w:rsidRPr="00921E4C">
        <w:rPr>
          <w:rFonts w:ascii="Times New Roman" w:hAnsi="Times New Roman" w:cs="Times New Roman"/>
        </w:rPr>
        <w:t xml:space="preserve"> </w:t>
      </w:r>
      <w:proofErr w:type="spellStart"/>
      <w:r w:rsidRPr="00921E4C">
        <w:rPr>
          <w:rFonts w:ascii="Times New Roman" w:hAnsi="Times New Roman" w:cs="Times New Roman"/>
        </w:rPr>
        <w:t>deviations</w:t>
      </w:r>
      <w:proofErr w:type="spellEnd"/>
      <w:r w:rsidRPr="00921E4C">
        <w:rPr>
          <w:rFonts w:ascii="Times New Roman" w:hAnsi="Times New Roman" w:cs="Times New Roman"/>
        </w:rPr>
        <w:t xml:space="preserve"> </w:t>
      </w:r>
      <w:proofErr w:type="spellStart"/>
      <w:r w:rsidRPr="00921E4C">
        <w:rPr>
          <w:rFonts w:ascii="Times New Roman" w:hAnsi="Times New Roman" w:cs="Times New Roman"/>
        </w:rPr>
        <w:t>away</w:t>
      </w:r>
      <w:proofErr w:type="spellEnd"/>
      <w:r w:rsidRPr="00921E4C">
        <w:rPr>
          <w:rFonts w:ascii="Times New Roman" w:hAnsi="Times New Roman" w:cs="Times New Roman"/>
        </w:rPr>
        <w:t xml:space="preserve"> </w:t>
      </w:r>
      <w:proofErr w:type="spellStart"/>
      <w:r w:rsidRPr="00921E4C">
        <w:rPr>
          <w:rFonts w:ascii="Times New Roman" w:hAnsi="Times New Roman" w:cs="Times New Roman"/>
        </w:rPr>
        <w:t>from</w:t>
      </w:r>
      <w:proofErr w:type="spellEnd"/>
      <w:r w:rsidRPr="00921E4C">
        <w:rPr>
          <w:rFonts w:ascii="Times New Roman" w:hAnsi="Times New Roman" w:cs="Times New Roman"/>
        </w:rPr>
        <w:t xml:space="preserve"> </w:t>
      </w:r>
      <w:proofErr w:type="spellStart"/>
      <w:r w:rsidRPr="00921E4C">
        <w:rPr>
          <w:rFonts w:ascii="Times New Roman" w:hAnsi="Times New Roman" w:cs="Times New Roman"/>
        </w:rPr>
        <w:t>the</w:t>
      </w:r>
      <w:proofErr w:type="spellEnd"/>
      <w:r w:rsidRPr="00921E4C">
        <w:rPr>
          <w:rFonts w:ascii="Times New Roman" w:hAnsi="Times New Roman" w:cs="Times New Roman"/>
        </w:rPr>
        <w:t xml:space="preserve"> </w:t>
      </w:r>
      <w:proofErr w:type="spellStart"/>
      <w:r w:rsidRPr="00921E4C">
        <w:rPr>
          <w:rFonts w:ascii="Times New Roman" w:hAnsi="Times New Roman" w:cs="Times New Roman"/>
        </w:rPr>
        <w:t>mean</w:t>
      </w:r>
      <w:proofErr w:type="spellEnd"/>
      <w:r w:rsidRPr="00921E4C">
        <w:rPr>
          <w:rFonts w:ascii="Times New Roman" w:hAnsi="Times New Roman" w:cs="Times New Roman"/>
        </w:rPr>
        <w:t>.</w:t>
      </w:r>
    </w:p>
    <w:p w14:paraId="0956B917" w14:textId="6E97E8AE" w:rsidR="00921E4C" w:rsidRDefault="00921E4C" w:rsidP="00921E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found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that</w:t>
      </w:r>
      <w:proofErr w:type="spellEnd"/>
      <w:r>
        <w:rPr>
          <w:rFonts w:ascii="Times New Roman" w:hAnsi="Times New Roman" w:cs="Times New Roman"/>
        </w:rPr>
        <w:t xml:space="preserve"> 10.01% oft he </w:t>
      </w:r>
      <w:proofErr w:type="spellStart"/>
      <w:r>
        <w:rPr>
          <w:rFonts w:ascii="Times New Roman" w:hAnsi="Times New Roman" w:cs="Times New Roman"/>
        </w:rPr>
        <w:t>observations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falling</w:t>
      </w:r>
      <w:proofErr w:type="spellEnd"/>
      <w:r>
        <w:rPr>
          <w:rFonts w:ascii="Times New Roman" w:hAnsi="Times New Roman" w:cs="Times New Roman"/>
        </w:rPr>
        <w:t xml:space="preserve"> outside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observations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which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3 </w:t>
      </w:r>
      <w:proofErr w:type="spellStart"/>
      <w:r>
        <w:rPr>
          <w:rFonts w:ascii="Times New Roman" w:hAnsi="Times New Roman" w:cs="Times New Roman"/>
        </w:rPr>
        <w:t>standard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devations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from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mean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Therefore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these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not </w:t>
      </w:r>
      <w:proofErr w:type="spellStart"/>
      <w:r>
        <w:rPr>
          <w:rFonts w:ascii="Times New Roman" w:hAnsi="Times New Roman" w:cs="Times New Roman"/>
        </w:rPr>
        <w:t>included</w:t>
      </w:r>
      <w:proofErr w:type="spellEnd"/>
      <w:r>
        <w:rPr>
          <w:rFonts w:ascii="Times New Roman" w:hAnsi="Times New Roman" w:cs="Times New Roman"/>
        </w:rPr>
        <w:t xml:space="preserve"> in out </w:t>
      </w:r>
      <w:proofErr w:type="spellStart"/>
      <w:r>
        <w:rPr>
          <w:rFonts w:ascii="Times New Roman" w:hAnsi="Times New Roman" w:cs="Times New Roman"/>
        </w:rPr>
        <w:t>further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analysis</w:t>
      </w:r>
      <w:proofErr w:type="spellEnd"/>
    </w:p>
    <w:p w14:paraId="4E3C151E" w14:textId="799D0DC2" w:rsidR="00921E4C" w:rsidRDefault="00921E4C" w:rsidP="00921E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Reason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removing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outliers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Principal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component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analysis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highly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affected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outliers</w:t>
      </w:r>
      <w:proofErr w:type="spellEnd"/>
    </w:p>
    <w:p w14:paraId="7FD5254C" w14:textId="4E77FD53" w:rsidR="00921E4C" w:rsidRPr="0000068A" w:rsidRDefault="0000068A" w:rsidP="0000068A">
      <w:pPr>
        <w:rPr>
          <w:rFonts w:ascii="Times New Roman" w:hAnsi="Times New Roman" w:cs="Times New Roman"/>
        </w:rPr>
      </w:pPr>
      <w:r w:rsidRPr="0000068A">
        <w:rPr>
          <w:noProof/>
        </w:rPr>
        <w:drawing>
          <wp:anchor distT="0" distB="0" distL="114300" distR="114300" simplePos="0" relativeHeight="251661312" behindDoc="0" locked="0" layoutInCell="1" allowOverlap="1" wp14:anchorId="526942F7" wp14:editId="6C3E4220">
            <wp:simplePos x="0" y="0"/>
            <wp:positionH relativeFrom="column">
              <wp:posOffset>-3810</wp:posOffset>
            </wp:positionH>
            <wp:positionV relativeFrom="paragraph">
              <wp:posOffset>180340</wp:posOffset>
            </wp:positionV>
            <wp:extent cx="2715895" cy="1938655"/>
            <wp:effectExtent l="0" t="0" r="1905" b="4445"/>
            <wp:wrapSquare wrapText="bothSides"/>
            <wp:docPr id="7" name="Picture 7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895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0EE539" w14:textId="4F1AB3FE" w:rsidR="00921E4C" w:rsidRDefault="0000068A" w:rsidP="00C43644">
      <w:pPr>
        <w:rPr>
          <w:rFonts w:ascii="Times New Roman" w:hAnsi="Times New Roman" w:cs="Times New Roman"/>
        </w:rPr>
      </w:pPr>
      <w:r w:rsidRPr="0000068A">
        <w:rPr>
          <w:rFonts w:ascii="Times New Roman" w:hAnsi="Times New Roman" w:cs="Times New Roman"/>
          <w:noProof/>
        </w:rPr>
        <w:drawing>
          <wp:inline distT="0" distB="0" distL="0" distR="0" wp14:anchorId="5A52C425" wp14:editId="2A06720E">
            <wp:extent cx="2679826" cy="1954190"/>
            <wp:effectExtent l="0" t="0" r="0" b="1905"/>
            <wp:docPr id="8" name="Picture 8" descr="A picture containing clock, 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4819" cy="197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CADC2" w14:textId="56DE40D6" w:rsidR="0000068A" w:rsidRDefault="0000068A" w:rsidP="00C436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F9619F">
        <w:rPr>
          <w:rFonts w:ascii="Times New Roman" w:hAnsi="Times New Roman" w:cs="Times New Roman"/>
        </w:rPr>
        <w:t xml:space="preserve">       </w:t>
      </w:r>
      <w:proofErr w:type="spellStart"/>
      <w:r w:rsidR="00F9619F" w:rsidRPr="00800576">
        <w:rPr>
          <w:rFonts w:ascii="Times New Roman" w:hAnsi="Times New Roman" w:cs="Times New Roman"/>
          <w:i/>
          <w:iCs/>
        </w:rPr>
        <w:t>Fig</w:t>
      </w:r>
      <w:proofErr w:type="spellEnd"/>
      <w:r w:rsidR="00F9619F" w:rsidRPr="00800576">
        <w:rPr>
          <w:rFonts w:ascii="Times New Roman" w:hAnsi="Times New Roman" w:cs="Times New Roman"/>
          <w:i/>
          <w:iCs/>
        </w:rPr>
        <w:t xml:space="preserve"> </w:t>
      </w:r>
      <w:r w:rsidR="00F9619F">
        <w:rPr>
          <w:rFonts w:ascii="Times New Roman" w:hAnsi="Times New Roman" w:cs="Times New Roman"/>
          <w:i/>
          <w:iCs/>
        </w:rPr>
        <w:t>4</w:t>
      </w:r>
      <w:r w:rsidR="00F9619F">
        <w:rPr>
          <w:rFonts w:ascii="Times New Roman" w:hAnsi="Times New Roman" w:cs="Times New Roman"/>
          <w:i/>
          <w:iCs/>
        </w:rPr>
        <w:tab/>
      </w:r>
      <w:r w:rsidR="00F9619F">
        <w:rPr>
          <w:rFonts w:ascii="Times New Roman" w:hAnsi="Times New Roman" w:cs="Times New Roman"/>
          <w:i/>
          <w:iCs/>
        </w:rPr>
        <w:tab/>
      </w:r>
      <w:r w:rsidR="00F9619F">
        <w:rPr>
          <w:rFonts w:ascii="Times New Roman" w:hAnsi="Times New Roman" w:cs="Times New Roman"/>
          <w:i/>
          <w:iCs/>
        </w:rPr>
        <w:tab/>
      </w:r>
      <w:r w:rsidR="00F9619F">
        <w:rPr>
          <w:rFonts w:ascii="Times New Roman" w:hAnsi="Times New Roman" w:cs="Times New Roman"/>
          <w:i/>
          <w:iCs/>
        </w:rPr>
        <w:tab/>
      </w:r>
      <w:r w:rsidR="00F9619F">
        <w:rPr>
          <w:rFonts w:ascii="Times New Roman" w:hAnsi="Times New Roman" w:cs="Times New Roman"/>
          <w:i/>
          <w:iCs/>
        </w:rPr>
        <w:tab/>
        <w:t xml:space="preserve">           </w:t>
      </w:r>
      <w:proofErr w:type="spellStart"/>
      <w:r w:rsidR="00F9619F" w:rsidRPr="00800576">
        <w:rPr>
          <w:rFonts w:ascii="Times New Roman" w:hAnsi="Times New Roman" w:cs="Times New Roman"/>
          <w:i/>
          <w:iCs/>
        </w:rPr>
        <w:t>Fig</w:t>
      </w:r>
      <w:proofErr w:type="spellEnd"/>
      <w:r w:rsidR="00F9619F" w:rsidRPr="00800576">
        <w:rPr>
          <w:rFonts w:ascii="Times New Roman" w:hAnsi="Times New Roman" w:cs="Times New Roman"/>
          <w:i/>
          <w:iCs/>
        </w:rPr>
        <w:t xml:space="preserve"> </w:t>
      </w:r>
      <w:r w:rsidR="00F9619F">
        <w:rPr>
          <w:rFonts w:ascii="Times New Roman" w:hAnsi="Times New Roman" w:cs="Times New Roman"/>
          <w:i/>
          <w:iCs/>
        </w:rPr>
        <w:t>5</w:t>
      </w:r>
    </w:p>
    <w:p w14:paraId="0138533F" w14:textId="77777777" w:rsidR="00F9619F" w:rsidRDefault="00F9619F" w:rsidP="00C43644">
      <w:pPr>
        <w:rPr>
          <w:rFonts w:ascii="Times New Roman" w:hAnsi="Times New Roman" w:cs="Times New Roman"/>
        </w:rPr>
      </w:pPr>
    </w:p>
    <w:p w14:paraId="0E015517" w14:textId="1871BD99" w:rsidR="00921E4C" w:rsidRDefault="0000068A" w:rsidP="00C43644">
      <w:pPr>
        <w:rPr>
          <w:rFonts w:ascii="Times New Roman" w:hAnsi="Times New Roman" w:cs="Times New Roman"/>
        </w:rPr>
      </w:pPr>
      <w:r w:rsidRPr="0000068A">
        <w:rPr>
          <w:rFonts w:ascii="Times New Roman" w:hAnsi="Times New Roman" w:cs="Times New Roman"/>
          <w:noProof/>
        </w:rPr>
        <w:drawing>
          <wp:inline distT="0" distB="0" distL="0" distR="0" wp14:anchorId="75FD4441" wp14:editId="7DEB966D">
            <wp:extent cx="2715895" cy="1944085"/>
            <wp:effectExtent l="0" t="0" r="1905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9122" cy="198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   </w:t>
      </w:r>
      <w:r w:rsidRPr="0000068A">
        <w:rPr>
          <w:rFonts w:ascii="Times New Roman" w:hAnsi="Times New Roman" w:cs="Times New Roman"/>
          <w:noProof/>
        </w:rPr>
        <w:drawing>
          <wp:inline distT="0" distB="0" distL="0" distR="0" wp14:anchorId="010E4E84" wp14:editId="600964FB">
            <wp:extent cx="2589291" cy="1938311"/>
            <wp:effectExtent l="0" t="0" r="1905" b="5080"/>
            <wp:docPr id="10" name="Picture 10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4933" cy="196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75D73" w14:textId="034E7C94" w:rsidR="0000068A" w:rsidRPr="0000068A" w:rsidRDefault="00F9619F" w:rsidP="000006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</w:t>
      </w:r>
      <w:proofErr w:type="spellStart"/>
      <w:r w:rsidRPr="00800576">
        <w:rPr>
          <w:rFonts w:ascii="Times New Roman" w:hAnsi="Times New Roman" w:cs="Times New Roman"/>
          <w:i/>
          <w:iCs/>
        </w:rPr>
        <w:t>Fig</w:t>
      </w:r>
      <w:proofErr w:type="spellEnd"/>
      <w:r w:rsidRPr="00800576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6</w:t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proofErr w:type="spellStart"/>
      <w:r w:rsidRPr="00800576">
        <w:rPr>
          <w:rFonts w:ascii="Times New Roman" w:hAnsi="Times New Roman" w:cs="Times New Roman"/>
          <w:i/>
          <w:iCs/>
        </w:rPr>
        <w:t>Fig</w:t>
      </w:r>
      <w:proofErr w:type="spellEnd"/>
      <w:r w:rsidRPr="00800576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7</w:t>
      </w:r>
    </w:p>
    <w:p w14:paraId="3AB9B209" w14:textId="29E1E2BA" w:rsidR="00921E4C" w:rsidRPr="0000068A" w:rsidRDefault="0000068A" w:rsidP="000006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Comparing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above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figures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we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notice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significant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amount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reduction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outliers</w:t>
      </w:r>
      <w:proofErr w:type="spellEnd"/>
      <w:r>
        <w:rPr>
          <w:rFonts w:ascii="Times New Roman" w:hAnsi="Times New Roman" w:cs="Times New Roman"/>
        </w:rPr>
        <w:t>.</w:t>
      </w:r>
      <w:r w:rsidR="00DD12A9">
        <w:rPr>
          <w:rFonts w:ascii="Times New Roman" w:hAnsi="Times New Roman" w:cs="Times New Roman"/>
        </w:rPr>
        <w:t xml:space="preserve"> </w:t>
      </w:r>
      <w:proofErr w:type="gramStart"/>
      <w:r w:rsidR="00DD12A9">
        <w:rPr>
          <w:rFonts w:ascii="Times New Roman" w:hAnsi="Times New Roman" w:cs="Times New Roman"/>
        </w:rPr>
        <w:t>(</w:t>
      </w:r>
      <w:r w:rsidR="00DD12A9" w:rsidRPr="00DD12A9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DD12A9" w:rsidRPr="00800576">
        <w:rPr>
          <w:rFonts w:ascii="Times New Roman" w:hAnsi="Times New Roman" w:cs="Times New Roman"/>
          <w:i/>
          <w:iCs/>
        </w:rPr>
        <w:t>Fig</w:t>
      </w:r>
      <w:proofErr w:type="spellEnd"/>
      <w:proofErr w:type="gramEnd"/>
      <w:r w:rsidR="00DD12A9" w:rsidRPr="00800576">
        <w:rPr>
          <w:rFonts w:ascii="Times New Roman" w:hAnsi="Times New Roman" w:cs="Times New Roman"/>
          <w:i/>
          <w:iCs/>
        </w:rPr>
        <w:t xml:space="preserve"> </w:t>
      </w:r>
      <w:r w:rsidR="00DD12A9">
        <w:rPr>
          <w:rFonts w:ascii="Times New Roman" w:hAnsi="Times New Roman" w:cs="Times New Roman"/>
          <w:i/>
          <w:iCs/>
        </w:rPr>
        <w:t xml:space="preserve">4 </w:t>
      </w:r>
      <w:proofErr w:type="spellStart"/>
      <w:r w:rsidR="00DD12A9">
        <w:rPr>
          <w:rFonts w:ascii="Times New Roman" w:hAnsi="Times New Roman" w:cs="Times New Roman"/>
          <w:i/>
          <w:iCs/>
        </w:rPr>
        <w:t>vs</w:t>
      </w:r>
      <w:proofErr w:type="spellEnd"/>
      <w:r w:rsidR="00DD12A9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DD12A9">
        <w:rPr>
          <w:rFonts w:ascii="Times New Roman" w:hAnsi="Times New Roman" w:cs="Times New Roman"/>
          <w:i/>
          <w:iCs/>
        </w:rPr>
        <w:t>Fig</w:t>
      </w:r>
      <w:proofErr w:type="spellEnd"/>
      <w:r w:rsidR="00DD12A9">
        <w:rPr>
          <w:rFonts w:ascii="Times New Roman" w:hAnsi="Times New Roman" w:cs="Times New Roman"/>
          <w:i/>
          <w:iCs/>
        </w:rPr>
        <w:t xml:space="preserve"> 6</w:t>
      </w:r>
      <w:r w:rsidR="00DD12A9">
        <w:rPr>
          <w:rFonts w:ascii="Times New Roman" w:hAnsi="Times New Roman" w:cs="Times New Roman"/>
        </w:rPr>
        <w:t xml:space="preserve">) </w:t>
      </w:r>
      <w:proofErr w:type="spellStart"/>
      <w:r w:rsidR="00DD12A9">
        <w:rPr>
          <w:rFonts w:ascii="Times New Roman" w:hAnsi="Times New Roman" w:cs="Times New Roman"/>
        </w:rPr>
        <w:t>and</w:t>
      </w:r>
      <w:proofErr w:type="spellEnd"/>
      <w:r w:rsidR="00DD12A9">
        <w:rPr>
          <w:rFonts w:ascii="Times New Roman" w:hAnsi="Times New Roman" w:cs="Times New Roman"/>
        </w:rPr>
        <w:t xml:space="preserve"> (</w:t>
      </w:r>
      <w:r w:rsidR="00DD12A9" w:rsidRPr="00DD12A9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DD12A9" w:rsidRPr="00800576">
        <w:rPr>
          <w:rFonts w:ascii="Times New Roman" w:hAnsi="Times New Roman" w:cs="Times New Roman"/>
          <w:i/>
          <w:iCs/>
        </w:rPr>
        <w:t>Fig</w:t>
      </w:r>
      <w:proofErr w:type="spellEnd"/>
      <w:r w:rsidR="00DD12A9" w:rsidRPr="00800576">
        <w:rPr>
          <w:rFonts w:ascii="Times New Roman" w:hAnsi="Times New Roman" w:cs="Times New Roman"/>
          <w:i/>
          <w:iCs/>
        </w:rPr>
        <w:t xml:space="preserve"> </w:t>
      </w:r>
      <w:r w:rsidR="00DD12A9">
        <w:rPr>
          <w:rFonts w:ascii="Times New Roman" w:hAnsi="Times New Roman" w:cs="Times New Roman"/>
          <w:i/>
          <w:iCs/>
        </w:rPr>
        <w:t xml:space="preserve">5 </w:t>
      </w:r>
      <w:proofErr w:type="spellStart"/>
      <w:r w:rsidR="00DD12A9">
        <w:rPr>
          <w:rFonts w:ascii="Times New Roman" w:hAnsi="Times New Roman" w:cs="Times New Roman"/>
          <w:i/>
          <w:iCs/>
        </w:rPr>
        <w:t>vs</w:t>
      </w:r>
      <w:proofErr w:type="spellEnd"/>
      <w:r w:rsidR="00DD12A9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DD12A9">
        <w:rPr>
          <w:rFonts w:ascii="Times New Roman" w:hAnsi="Times New Roman" w:cs="Times New Roman"/>
          <w:i/>
          <w:iCs/>
        </w:rPr>
        <w:t>Fig</w:t>
      </w:r>
      <w:proofErr w:type="spellEnd"/>
      <w:r w:rsidR="00DD12A9">
        <w:rPr>
          <w:rFonts w:ascii="Times New Roman" w:hAnsi="Times New Roman" w:cs="Times New Roman"/>
          <w:i/>
          <w:iCs/>
        </w:rPr>
        <w:t xml:space="preserve"> 7</w:t>
      </w:r>
      <w:r w:rsidR="00DD12A9">
        <w:rPr>
          <w:rFonts w:ascii="Times New Roman" w:hAnsi="Times New Roman" w:cs="Times New Roman"/>
        </w:rPr>
        <w:t>)</w:t>
      </w:r>
    </w:p>
    <w:p w14:paraId="457994AD" w14:textId="327A1F56" w:rsidR="0000068A" w:rsidRDefault="0000068A" w:rsidP="00C43644">
      <w:pPr>
        <w:rPr>
          <w:rFonts w:ascii="Times New Roman" w:hAnsi="Times New Roman" w:cs="Times New Roman"/>
        </w:rPr>
      </w:pPr>
    </w:p>
    <w:p w14:paraId="1210F2BF" w14:textId="7A3E9DE7" w:rsidR="005007E3" w:rsidRDefault="005007E3" w:rsidP="005007E3">
      <w:pPr>
        <w:pStyle w:val="Heading1"/>
      </w:pPr>
      <w:bookmarkStart w:id="5" w:name="_Toc42959702"/>
      <w:proofErr w:type="spellStart"/>
      <w:r>
        <w:t>Principal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Analysis</w:t>
      </w:r>
      <w:bookmarkEnd w:id="5"/>
    </w:p>
    <w:p w14:paraId="4F3C9E5A" w14:textId="6393D136" w:rsidR="005007E3" w:rsidRDefault="005007E3" w:rsidP="00C43644">
      <w:pPr>
        <w:rPr>
          <w:rFonts w:ascii="Times New Roman" w:hAnsi="Times New Roman" w:cs="Times New Roman"/>
        </w:rPr>
      </w:pPr>
    </w:p>
    <w:p w14:paraId="279C5A3C" w14:textId="2A49E901" w:rsidR="00D407F4" w:rsidRPr="00D407F4" w:rsidRDefault="00D407F4" w:rsidP="00D407F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D407F4">
        <w:rPr>
          <w:rFonts w:ascii="Times New Roman" w:hAnsi="Times New Roman" w:cs="Times New Roman"/>
        </w:rPr>
        <w:t>Finding</w:t>
      </w:r>
      <w:proofErr w:type="spellEnd"/>
      <w:r w:rsidRPr="00D407F4">
        <w:rPr>
          <w:rFonts w:ascii="Times New Roman" w:hAnsi="Times New Roman" w:cs="Times New Roman"/>
        </w:rPr>
        <w:t xml:space="preserve"> </w:t>
      </w:r>
      <w:proofErr w:type="spellStart"/>
      <w:r w:rsidRPr="00D407F4">
        <w:rPr>
          <w:rFonts w:ascii="Times New Roman" w:hAnsi="Times New Roman" w:cs="Times New Roman"/>
        </w:rPr>
        <w:t>the</w:t>
      </w:r>
      <w:proofErr w:type="spellEnd"/>
      <w:r w:rsidRPr="00D407F4">
        <w:rPr>
          <w:rFonts w:ascii="Times New Roman" w:hAnsi="Times New Roman" w:cs="Times New Roman"/>
        </w:rPr>
        <w:t xml:space="preserve"> </w:t>
      </w:r>
      <w:proofErr w:type="spellStart"/>
      <w:r w:rsidRPr="00D407F4">
        <w:rPr>
          <w:rFonts w:ascii="Times New Roman" w:hAnsi="Times New Roman" w:cs="Times New Roman"/>
        </w:rPr>
        <w:t>principal</w:t>
      </w:r>
      <w:proofErr w:type="spellEnd"/>
      <w:r w:rsidRPr="00D407F4">
        <w:rPr>
          <w:rFonts w:ascii="Times New Roman" w:hAnsi="Times New Roman" w:cs="Times New Roman"/>
        </w:rPr>
        <w:t xml:space="preserve"> </w:t>
      </w:r>
      <w:proofErr w:type="spellStart"/>
      <w:r w:rsidRPr="00D407F4">
        <w:rPr>
          <w:rFonts w:ascii="Times New Roman" w:hAnsi="Times New Roman" w:cs="Times New Roman"/>
        </w:rPr>
        <w:t>components</w:t>
      </w:r>
      <w:proofErr w:type="spellEnd"/>
      <w:r w:rsidRPr="00D407F4">
        <w:rPr>
          <w:rFonts w:ascii="Times New Roman" w:hAnsi="Times New Roman" w:cs="Times New Roman"/>
        </w:rPr>
        <w:t xml:space="preserve"> </w:t>
      </w:r>
      <w:proofErr w:type="spellStart"/>
      <w:r w:rsidRPr="00D407F4">
        <w:rPr>
          <w:rFonts w:ascii="Times New Roman" w:hAnsi="Times New Roman" w:cs="Times New Roman"/>
        </w:rPr>
        <w:t>which</w:t>
      </w:r>
      <w:proofErr w:type="spellEnd"/>
      <w:r w:rsidRPr="00D407F4">
        <w:rPr>
          <w:rFonts w:ascii="Times New Roman" w:hAnsi="Times New Roman" w:cs="Times New Roman"/>
        </w:rPr>
        <w:t xml:space="preserve"> </w:t>
      </w:r>
      <w:proofErr w:type="spellStart"/>
      <w:r w:rsidRPr="00D407F4">
        <w:rPr>
          <w:rFonts w:ascii="Times New Roman" w:hAnsi="Times New Roman" w:cs="Times New Roman"/>
        </w:rPr>
        <w:t>explain</w:t>
      </w:r>
      <w:proofErr w:type="spellEnd"/>
      <w:r w:rsidRPr="00D407F4">
        <w:rPr>
          <w:rFonts w:ascii="Times New Roman" w:hAnsi="Times New Roman" w:cs="Times New Roman"/>
        </w:rPr>
        <w:t xml:space="preserve"> </w:t>
      </w:r>
      <w:proofErr w:type="spellStart"/>
      <w:r w:rsidRPr="00D407F4">
        <w:rPr>
          <w:rFonts w:ascii="Times New Roman" w:hAnsi="Times New Roman" w:cs="Times New Roman"/>
        </w:rPr>
        <w:t>most</w:t>
      </w:r>
      <w:proofErr w:type="spellEnd"/>
      <w:r w:rsidRPr="00D407F4">
        <w:rPr>
          <w:rFonts w:ascii="Times New Roman" w:hAnsi="Times New Roman" w:cs="Times New Roman"/>
        </w:rPr>
        <w:t xml:space="preserve"> </w:t>
      </w:r>
      <w:proofErr w:type="spellStart"/>
      <w:r w:rsidRPr="00D407F4">
        <w:rPr>
          <w:rFonts w:ascii="Times New Roman" w:hAnsi="Times New Roman" w:cs="Times New Roman"/>
        </w:rPr>
        <w:t>of</w:t>
      </w:r>
      <w:proofErr w:type="spellEnd"/>
      <w:r w:rsidR="00547A7C">
        <w:rPr>
          <w:rFonts w:ascii="Times New Roman" w:hAnsi="Times New Roman" w:cs="Times New Roman"/>
        </w:rPr>
        <w:t xml:space="preserve"> </w:t>
      </w:r>
      <w:proofErr w:type="spellStart"/>
      <w:r w:rsidRPr="00D407F4">
        <w:rPr>
          <w:rFonts w:ascii="Times New Roman" w:hAnsi="Times New Roman" w:cs="Times New Roman"/>
        </w:rPr>
        <w:t>the</w:t>
      </w:r>
      <w:proofErr w:type="spellEnd"/>
      <w:r w:rsidRPr="00D407F4">
        <w:rPr>
          <w:rFonts w:ascii="Times New Roman" w:hAnsi="Times New Roman" w:cs="Times New Roman"/>
        </w:rPr>
        <w:t xml:space="preserve"> </w:t>
      </w:r>
      <w:proofErr w:type="spellStart"/>
      <w:r w:rsidRPr="00D407F4">
        <w:rPr>
          <w:rFonts w:ascii="Times New Roman" w:hAnsi="Times New Roman" w:cs="Times New Roman"/>
        </w:rPr>
        <w:t>variance</w:t>
      </w:r>
      <w:proofErr w:type="spellEnd"/>
      <w:r w:rsidRPr="00D407F4">
        <w:rPr>
          <w:rFonts w:ascii="Times New Roman" w:hAnsi="Times New Roman" w:cs="Times New Roman"/>
        </w:rPr>
        <w:t xml:space="preserve"> in </w:t>
      </w:r>
      <w:proofErr w:type="spellStart"/>
      <w:r w:rsidRPr="00D407F4">
        <w:rPr>
          <w:rFonts w:ascii="Times New Roman" w:hAnsi="Times New Roman" w:cs="Times New Roman"/>
        </w:rPr>
        <w:t>the</w:t>
      </w:r>
      <w:proofErr w:type="spellEnd"/>
      <w:r w:rsidRPr="00D407F4">
        <w:rPr>
          <w:rFonts w:ascii="Times New Roman" w:hAnsi="Times New Roman" w:cs="Times New Roman"/>
        </w:rPr>
        <w:t xml:space="preserve"> </w:t>
      </w:r>
      <w:proofErr w:type="spellStart"/>
      <w:r w:rsidRPr="00D407F4">
        <w:rPr>
          <w:rFonts w:ascii="Times New Roman" w:hAnsi="Times New Roman" w:cs="Times New Roman"/>
        </w:rPr>
        <w:t>dataset</w:t>
      </w:r>
      <w:proofErr w:type="spellEnd"/>
      <w:r w:rsidR="00547A7C">
        <w:rPr>
          <w:rFonts w:ascii="Times New Roman" w:hAnsi="Times New Roman" w:cs="Times New Roman"/>
        </w:rPr>
        <w:t>.</w:t>
      </w:r>
    </w:p>
    <w:p w14:paraId="38CE01C0" w14:textId="707C885A" w:rsidR="005007E3" w:rsidRPr="00D407F4" w:rsidRDefault="00D407F4" w:rsidP="00D407F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D407F4">
        <w:rPr>
          <w:rFonts w:ascii="Times New Roman" w:hAnsi="Times New Roman" w:cs="Times New Roman"/>
        </w:rPr>
        <w:t>Scaling</w:t>
      </w:r>
      <w:proofErr w:type="spellEnd"/>
      <w:r w:rsidRPr="00D407F4">
        <w:rPr>
          <w:rFonts w:ascii="Times New Roman" w:hAnsi="Times New Roman" w:cs="Times New Roman"/>
        </w:rPr>
        <w:t xml:space="preserve"> </w:t>
      </w:r>
      <w:proofErr w:type="spellStart"/>
      <w:r w:rsidRPr="00D407F4">
        <w:rPr>
          <w:rFonts w:ascii="Times New Roman" w:hAnsi="Times New Roman" w:cs="Times New Roman"/>
        </w:rPr>
        <w:t>the</w:t>
      </w:r>
      <w:proofErr w:type="spellEnd"/>
      <w:r w:rsidRPr="00D407F4">
        <w:rPr>
          <w:rFonts w:ascii="Times New Roman" w:hAnsi="Times New Roman" w:cs="Times New Roman"/>
        </w:rPr>
        <w:t xml:space="preserve"> </w:t>
      </w:r>
      <w:proofErr w:type="spellStart"/>
      <w:r w:rsidRPr="00D407F4">
        <w:rPr>
          <w:rFonts w:ascii="Times New Roman" w:hAnsi="Times New Roman" w:cs="Times New Roman"/>
        </w:rPr>
        <w:t>observations</w:t>
      </w:r>
      <w:proofErr w:type="spellEnd"/>
      <w:r w:rsidRPr="00D407F4">
        <w:rPr>
          <w:rFonts w:ascii="Times New Roman" w:hAnsi="Times New Roman" w:cs="Times New Roman"/>
        </w:rPr>
        <w:t xml:space="preserve"> </w:t>
      </w:r>
      <w:proofErr w:type="spellStart"/>
      <w:r w:rsidRPr="00D407F4">
        <w:rPr>
          <w:rFonts w:ascii="Times New Roman" w:hAnsi="Times New Roman" w:cs="Times New Roman"/>
        </w:rPr>
        <w:t>prove</w:t>
      </w:r>
      <w:proofErr w:type="spellEnd"/>
      <w:r w:rsidRPr="00D407F4">
        <w:rPr>
          <w:rFonts w:ascii="Times New Roman" w:hAnsi="Times New Roman" w:cs="Times New Roman"/>
        </w:rPr>
        <w:t xml:space="preserve"> </w:t>
      </w:r>
      <w:proofErr w:type="spellStart"/>
      <w:r w:rsidRPr="00D407F4">
        <w:rPr>
          <w:rFonts w:ascii="Times New Roman" w:hAnsi="Times New Roman" w:cs="Times New Roman"/>
        </w:rPr>
        <w:t>benefitial</w:t>
      </w:r>
      <w:proofErr w:type="spellEnd"/>
      <w:r w:rsidRPr="00D407F4">
        <w:rPr>
          <w:rFonts w:ascii="Times New Roman" w:hAnsi="Times New Roman" w:cs="Times New Roman"/>
        </w:rPr>
        <w:t xml:space="preserve"> </w:t>
      </w:r>
      <w:proofErr w:type="spellStart"/>
      <w:r w:rsidRPr="00D407F4">
        <w:rPr>
          <w:rFonts w:ascii="Times New Roman" w:hAnsi="Times New Roman" w:cs="Times New Roman"/>
        </w:rPr>
        <w:t>for</w:t>
      </w:r>
      <w:proofErr w:type="spellEnd"/>
      <w:r w:rsidRPr="00D407F4">
        <w:rPr>
          <w:rFonts w:ascii="Times New Roman" w:hAnsi="Times New Roman" w:cs="Times New Roman"/>
        </w:rPr>
        <w:t xml:space="preserve"> PCA </w:t>
      </w:r>
      <w:proofErr w:type="spellStart"/>
      <w:r w:rsidRPr="00D407F4">
        <w:rPr>
          <w:rFonts w:ascii="Times New Roman" w:hAnsi="Times New Roman" w:cs="Times New Roman"/>
        </w:rPr>
        <w:t>and</w:t>
      </w:r>
      <w:proofErr w:type="spellEnd"/>
      <w:r w:rsidRPr="00D407F4">
        <w:rPr>
          <w:rFonts w:ascii="Times New Roman" w:hAnsi="Times New Roman" w:cs="Times New Roman"/>
        </w:rPr>
        <w:t xml:space="preserve"> </w:t>
      </w:r>
      <w:proofErr w:type="spellStart"/>
      <w:r w:rsidRPr="00D407F4">
        <w:rPr>
          <w:rFonts w:ascii="Times New Roman" w:hAnsi="Times New Roman" w:cs="Times New Roman"/>
        </w:rPr>
        <w:t>clustering</w:t>
      </w:r>
      <w:proofErr w:type="spellEnd"/>
      <w:r w:rsidR="00547A7C">
        <w:rPr>
          <w:rFonts w:ascii="Times New Roman" w:hAnsi="Times New Roman" w:cs="Times New Roman"/>
        </w:rPr>
        <w:t>.</w:t>
      </w:r>
    </w:p>
    <w:p w14:paraId="3DD1E7C7" w14:textId="00E60006" w:rsidR="00D407F4" w:rsidRDefault="00D407F4" w:rsidP="00D407F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Optimal </w:t>
      </w:r>
      <w:proofErr w:type="spellStart"/>
      <w:r>
        <w:rPr>
          <w:rFonts w:ascii="Times New Roman" w:hAnsi="Times New Roman" w:cs="Times New Roman"/>
        </w:rPr>
        <w:t>number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components</w:t>
      </w:r>
      <w:proofErr w:type="spellEnd"/>
      <w:r>
        <w:rPr>
          <w:rFonts w:ascii="Times New Roman" w:hAnsi="Times New Roman" w:cs="Times New Roman"/>
        </w:rPr>
        <w:t xml:space="preserve"> was </w:t>
      </w:r>
      <w:proofErr w:type="spellStart"/>
      <w:r w:rsidR="006169C6">
        <w:rPr>
          <w:rFonts w:ascii="Times New Roman" w:hAnsi="Times New Roman" w:cs="Times New Roman"/>
        </w:rPr>
        <w:t>selected</w:t>
      </w:r>
      <w:proofErr w:type="spellEnd"/>
      <w:r w:rsidR="006169C6">
        <w:rPr>
          <w:rFonts w:ascii="Times New Roman" w:hAnsi="Times New Roman" w:cs="Times New Roman"/>
        </w:rPr>
        <w:t xml:space="preserve"> </w:t>
      </w:r>
      <w:proofErr w:type="spellStart"/>
      <w:r w:rsidR="006169C6">
        <w:rPr>
          <w:rFonts w:ascii="Times New Roman" w:hAnsi="Times New Roman" w:cs="Times New Roman"/>
        </w:rPr>
        <w:t>to</w:t>
      </w:r>
      <w:proofErr w:type="spellEnd"/>
      <w:r w:rsidR="006169C6">
        <w:rPr>
          <w:rFonts w:ascii="Times New Roman" w:hAnsi="Times New Roman" w:cs="Times New Roman"/>
        </w:rPr>
        <w:t xml:space="preserve"> </w:t>
      </w:r>
      <w:proofErr w:type="spellStart"/>
      <w:r w:rsidR="006169C6">
        <w:rPr>
          <w:rFonts w:ascii="Times New Roman" w:hAnsi="Times New Roman" w:cs="Times New Roman"/>
        </w:rPr>
        <w:t>be</w:t>
      </w:r>
      <w:proofErr w:type="spellEnd"/>
      <w:r w:rsidR="006169C6">
        <w:rPr>
          <w:rFonts w:ascii="Times New Roman" w:hAnsi="Times New Roman" w:cs="Times New Roman"/>
        </w:rPr>
        <w:t xml:space="preserve"> 3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which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explains</w:t>
      </w:r>
      <w:proofErr w:type="spellEnd"/>
      <w:r>
        <w:rPr>
          <w:rFonts w:ascii="Times New Roman" w:hAnsi="Times New Roman" w:cs="Times New Roman"/>
        </w:rPr>
        <w:t xml:space="preserve"> </w:t>
      </w:r>
      <w:r w:rsidR="006169C6">
        <w:rPr>
          <w:rFonts w:ascii="Times New Roman" w:hAnsi="Times New Roman" w:cs="Times New Roman"/>
        </w:rPr>
        <w:t>94.78</w:t>
      </w:r>
      <w:r>
        <w:rPr>
          <w:rFonts w:ascii="Times New Roman" w:hAnsi="Times New Roman" w:cs="Times New Roman"/>
        </w:rPr>
        <w:t xml:space="preserve">% </w:t>
      </w:r>
      <w:proofErr w:type="spellStart"/>
      <w:r>
        <w:rPr>
          <w:rFonts w:ascii="Times New Roman" w:hAnsi="Times New Roman" w:cs="Times New Roman"/>
        </w:rPr>
        <w:t>of</w:t>
      </w:r>
      <w:proofErr w:type="spellEnd"/>
      <w:r w:rsidR="00B0364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variance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features</w:t>
      </w:r>
      <w:proofErr w:type="spellEnd"/>
      <w:r w:rsidR="00AF60CF">
        <w:rPr>
          <w:rFonts w:ascii="Times New Roman" w:hAnsi="Times New Roman" w:cs="Times New Roman"/>
        </w:rPr>
        <w:t xml:space="preserve"> </w:t>
      </w:r>
      <w:proofErr w:type="gramStart"/>
      <w:r w:rsidR="00AF60CF">
        <w:rPr>
          <w:rFonts w:ascii="Times New Roman" w:hAnsi="Times New Roman" w:cs="Times New Roman"/>
        </w:rPr>
        <w:t xml:space="preserve">( </w:t>
      </w:r>
      <w:proofErr w:type="spellStart"/>
      <w:r w:rsidR="00AF60CF" w:rsidRPr="00AF60CF">
        <w:rPr>
          <w:rFonts w:ascii="Times New Roman" w:hAnsi="Times New Roman" w:cs="Times New Roman"/>
          <w:i/>
          <w:iCs/>
        </w:rPr>
        <w:t>Fig</w:t>
      </w:r>
      <w:proofErr w:type="spellEnd"/>
      <w:proofErr w:type="gramEnd"/>
      <w:r w:rsidR="00AF60CF" w:rsidRPr="00AF60CF">
        <w:rPr>
          <w:rFonts w:ascii="Times New Roman" w:hAnsi="Times New Roman" w:cs="Times New Roman"/>
          <w:i/>
          <w:iCs/>
        </w:rPr>
        <w:t xml:space="preserve"> 8</w:t>
      </w:r>
      <w:r w:rsidR="00AF60CF">
        <w:rPr>
          <w:rFonts w:ascii="Times New Roman" w:hAnsi="Times New Roman" w:cs="Times New Roman"/>
        </w:rPr>
        <w:t xml:space="preserve"> )</w:t>
      </w:r>
      <w:r w:rsidR="00547A7C">
        <w:rPr>
          <w:rFonts w:ascii="Times New Roman" w:hAnsi="Times New Roman" w:cs="Times New Roman"/>
        </w:rPr>
        <w:t>.</w:t>
      </w:r>
    </w:p>
    <w:p w14:paraId="3D40E7EB" w14:textId="6050C849" w:rsidR="00D407F4" w:rsidRDefault="00D407F4" w:rsidP="00D407F4">
      <w:pPr>
        <w:rPr>
          <w:rFonts w:ascii="Times New Roman" w:hAnsi="Times New Roman" w:cs="Times New Roman"/>
        </w:rPr>
      </w:pPr>
    </w:p>
    <w:p w14:paraId="37A4EE80" w14:textId="187488F0" w:rsidR="00921E4C" w:rsidRDefault="006169C6" w:rsidP="00C43644">
      <w:pPr>
        <w:rPr>
          <w:rFonts w:ascii="Times New Roman" w:hAnsi="Times New Roman" w:cs="Times New Roman"/>
        </w:rPr>
      </w:pPr>
      <w:r w:rsidRPr="006169C6">
        <w:rPr>
          <w:rFonts w:ascii="Times New Roman" w:hAnsi="Times New Roman" w:cs="Times New Roman"/>
          <w:noProof/>
        </w:rPr>
        <w:drawing>
          <wp:inline distT="0" distB="0" distL="0" distR="0" wp14:anchorId="0BC8BC6C" wp14:editId="1FCE63D0">
            <wp:extent cx="3404103" cy="2308434"/>
            <wp:effectExtent l="0" t="0" r="0" b="3175"/>
            <wp:docPr id="13" name="Picture 1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34294" cy="232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C29B8" w14:textId="0FE48439" w:rsidR="00F151BB" w:rsidRPr="00AF60CF" w:rsidRDefault="00DC1F75" w:rsidP="00C43644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            </w:t>
      </w:r>
      <w:r w:rsidR="00AF60CF">
        <w:rPr>
          <w:rFonts w:ascii="Times New Roman" w:hAnsi="Times New Roman" w:cs="Times New Roman"/>
        </w:rPr>
        <w:tab/>
      </w:r>
      <w:r w:rsidR="00AF60CF">
        <w:rPr>
          <w:rFonts w:ascii="Times New Roman" w:hAnsi="Times New Roman" w:cs="Times New Roman"/>
        </w:rPr>
        <w:tab/>
      </w:r>
      <w:r w:rsidR="00AF60CF">
        <w:rPr>
          <w:rFonts w:ascii="Times New Roman" w:hAnsi="Times New Roman" w:cs="Times New Roman"/>
        </w:rPr>
        <w:tab/>
      </w:r>
      <w:proofErr w:type="spellStart"/>
      <w:r w:rsidR="00AF60CF" w:rsidRPr="00AF60CF">
        <w:rPr>
          <w:rFonts w:ascii="Times New Roman" w:hAnsi="Times New Roman" w:cs="Times New Roman"/>
          <w:i/>
          <w:iCs/>
        </w:rPr>
        <w:t>Fig</w:t>
      </w:r>
      <w:proofErr w:type="spellEnd"/>
      <w:r w:rsidR="00AF60CF" w:rsidRPr="00AF60CF">
        <w:rPr>
          <w:rFonts w:ascii="Times New Roman" w:hAnsi="Times New Roman" w:cs="Times New Roman"/>
          <w:i/>
          <w:iCs/>
        </w:rPr>
        <w:t xml:space="preserve"> </w:t>
      </w:r>
      <w:r w:rsidR="006169C6">
        <w:rPr>
          <w:rFonts w:ascii="Times New Roman" w:hAnsi="Times New Roman" w:cs="Times New Roman"/>
          <w:i/>
          <w:iCs/>
        </w:rPr>
        <w:t>8</w:t>
      </w:r>
    </w:p>
    <w:p w14:paraId="396A963C" w14:textId="526DE52F" w:rsidR="001247BC" w:rsidRDefault="00767C28" w:rsidP="00767C28">
      <w:pPr>
        <w:tabs>
          <w:tab w:val="left" w:pos="661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5EAB888D" w14:textId="7BDED213" w:rsidR="001247BC" w:rsidRDefault="00D407F4" w:rsidP="00D407F4">
      <w:pPr>
        <w:pStyle w:val="Heading1"/>
      </w:pPr>
      <w:bookmarkStart w:id="6" w:name="_Toc42959703"/>
      <w:r>
        <w:t>Clustering</w:t>
      </w:r>
      <w:bookmarkEnd w:id="6"/>
    </w:p>
    <w:p w14:paraId="72D04232" w14:textId="2E2E1000" w:rsidR="001247BC" w:rsidRDefault="001247BC" w:rsidP="00C43644">
      <w:pPr>
        <w:rPr>
          <w:rFonts w:ascii="Times New Roman" w:hAnsi="Times New Roman" w:cs="Times New Roman"/>
        </w:rPr>
      </w:pPr>
    </w:p>
    <w:p w14:paraId="38289576" w14:textId="021E8C70" w:rsidR="00D407F4" w:rsidRDefault="00D407F4" w:rsidP="00D407F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407F4">
        <w:rPr>
          <w:rFonts w:ascii="Times New Roman" w:hAnsi="Times New Roman" w:cs="Times New Roman"/>
        </w:rPr>
        <w:t xml:space="preserve">This </w:t>
      </w:r>
      <w:proofErr w:type="spellStart"/>
      <w:r w:rsidRPr="00D407F4">
        <w:rPr>
          <w:rFonts w:ascii="Times New Roman" w:hAnsi="Times New Roman" w:cs="Times New Roman"/>
        </w:rPr>
        <w:t>report</w:t>
      </w:r>
      <w:proofErr w:type="spellEnd"/>
      <w:r w:rsidRPr="00D407F4">
        <w:rPr>
          <w:rFonts w:ascii="Times New Roman" w:hAnsi="Times New Roman" w:cs="Times New Roman"/>
        </w:rPr>
        <w:t xml:space="preserve"> </w:t>
      </w:r>
      <w:proofErr w:type="spellStart"/>
      <w:r w:rsidRPr="00D407F4">
        <w:rPr>
          <w:rFonts w:ascii="Times New Roman" w:hAnsi="Times New Roman" w:cs="Times New Roman"/>
        </w:rPr>
        <w:t>uses</w:t>
      </w:r>
      <w:proofErr w:type="spellEnd"/>
      <w:r w:rsidRPr="00D407F4">
        <w:rPr>
          <w:rFonts w:ascii="Times New Roman" w:hAnsi="Times New Roman" w:cs="Times New Roman"/>
        </w:rPr>
        <w:t xml:space="preserve"> K-</w:t>
      </w:r>
      <w:proofErr w:type="spellStart"/>
      <w:r w:rsidRPr="00D407F4">
        <w:rPr>
          <w:rFonts w:ascii="Times New Roman" w:hAnsi="Times New Roman" w:cs="Times New Roman"/>
        </w:rPr>
        <w:t>Means</w:t>
      </w:r>
      <w:proofErr w:type="spellEnd"/>
      <w:r w:rsidRPr="00D407F4">
        <w:rPr>
          <w:rFonts w:ascii="Times New Roman" w:hAnsi="Times New Roman" w:cs="Times New Roman"/>
        </w:rPr>
        <w:t xml:space="preserve"> </w:t>
      </w:r>
      <w:proofErr w:type="spellStart"/>
      <w:r w:rsidRPr="00D407F4">
        <w:rPr>
          <w:rFonts w:ascii="Times New Roman" w:hAnsi="Times New Roman" w:cs="Times New Roman"/>
        </w:rPr>
        <w:t>clustering</w:t>
      </w:r>
      <w:proofErr w:type="spellEnd"/>
      <w:r w:rsidRPr="00D407F4">
        <w:rPr>
          <w:rFonts w:ascii="Times New Roman" w:hAnsi="Times New Roman" w:cs="Times New Roman"/>
        </w:rPr>
        <w:t xml:space="preserve"> </w:t>
      </w:r>
      <w:proofErr w:type="spellStart"/>
      <w:r w:rsidRPr="00D407F4">
        <w:rPr>
          <w:rFonts w:ascii="Times New Roman" w:hAnsi="Times New Roman" w:cs="Times New Roman"/>
        </w:rPr>
        <w:t>as</w:t>
      </w:r>
      <w:proofErr w:type="spellEnd"/>
      <w:r w:rsidRPr="00D407F4">
        <w:rPr>
          <w:rFonts w:ascii="Times New Roman" w:hAnsi="Times New Roman" w:cs="Times New Roman"/>
        </w:rPr>
        <w:t xml:space="preserve"> a </w:t>
      </w:r>
      <w:proofErr w:type="spellStart"/>
      <w:r w:rsidRPr="00D407F4">
        <w:rPr>
          <w:rFonts w:ascii="Times New Roman" w:hAnsi="Times New Roman" w:cs="Times New Roman"/>
        </w:rPr>
        <w:t>parameter</w:t>
      </w:r>
      <w:proofErr w:type="spellEnd"/>
      <w:r w:rsidRPr="00D407F4">
        <w:rPr>
          <w:rFonts w:ascii="Times New Roman" w:hAnsi="Times New Roman" w:cs="Times New Roman"/>
        </w:rPr>
        <w:t xml:space="preserve"> </w:t>
      </w:r>
      <w:proofErr w:type="spellStart"/>
      <w:r w:rsidRPr="00D407F4">
        <w:rPr>
          <w:rFonts w:ascii="Times New Roman" w:hAnsi="Times New Roman" w:cs="Times New Roman"/>
        </w:rPr>
        <w:t>to</w:t>
      </w:r>
      <w:proofErr w:type="spellEnd"/>
      <w:r w:rsidRPr="00D407F4">
        <w:rPr>
          <w:rFonts w:ascii="Times New Roman" w:hAnsi="Times New Roman" w:cs="Times New Roman"/>
        </w:rPr>
        <w:t xml:space="preserve"> </w:t>
      </w:r>
      <w:proofErr w:type="spellStart"/>
      <w:r w:rsidRPr="00D407F4">
        <w:rPr>
          <w:rFonts w:ascii="Times New Roman" w:hAnsi="Times New Roman" w:cs="Times New Roman"/>
        </w:rPr>
        <w:t>recognize</w:t>
      </w:r>
      <w:proofErr w:type="spellEnd"/>
      <w:r w:rsidRPr="00D407F4">
        <w:rPr>
          <w:rFonts w:ascii="Times New Roman" w:hAnsi="Times New Roman" w:cs="Times New Roman"/>
        </w:rPr>
        <w:t xml:space="preserve"> </w:t>
      </w:r>
      <w:proofErr w:type="spellStart"/>
      <w:r w:rsidRPr="00D407F4">
        <w:rPr>
          <w:rFonts w:ascii="Times New Roman" w:hAnsi="Times New Roman" w:cs="Times New Roman"/>
        </w:rPr>
        <w:t>clusters</w:t>
      </w:r>
      <w:proofErr w:type="spellEnd"/>
      <w:r w:rsidRPr="00D407F4">
        <w:rPr>
          <w:rFonts w:ascii="Times New Roman" w:hAnsi="Times New Roman" w:cs="Times New Roman"/>
        </w:rPr>
        <w:t xml:space="preserve"> in </w:t>
      </w:r>
      <w:proofErr w:type="spellStart"/>
      <w:r w:rsidRPr="00D407F4">
        <w:rPr>
          <w:rFonts w:ascii="Times New Roman" w:hAnsi="Times New Roman" w:cs="Times New Roman"/>
        </w:rPr>
        <w:t>the</w:t>
      </w:r>
      <w:proofErr w:type="spellEnd"/>
      <w:r w:rsidRPr="00D407F4">
        <w:rPr>
          <w:rFonts w:ascii="Times New Roman" w:hAnsi="Times New Roman" w:cs="Times New Roman"/>
        </w:rPr>
        <w:t xml:space="preserve"> </w:t>
      </w:r>
      <w:proofErr w:type="spellStart"/>
      <w:r w:rsidRPr="00D407F4">
        <w:rPr>
          <w:rFonts w:ascii="Times New Roman" w:hAnsi="Times New Roman" w:cs="Times New Roman"/>
        </w:rPr>
        <w:t>dataset</w:t>
      </w:r>
      <w:proofErr w:type="spellEnd"/>
      <w:r w:rsidRPr="00D407F4">
        <w:rPr>
          <w:rFonts w:ascii="Times New Roman" w:hAnsi="Times New Roman" w:cs="Times New Roman"/>
        </w:rPr>
        <w:t xml:space="preserve"> </w:t>
      </w:r>
      <w:proofErr w:type="spellStart"/>
      <w:r w:rsidRPr="00D407F4">
        <w:rPr>
          <w:rFonts w:ascii="Times New Roman" w:hAnsi="Times New Roman" w:cs="Times New Roman"/>
        </w:rPr>
        <w:t>which</w:t>
      </w:r>
      <w:proofErr w:type="spellEnd"/>
      <w:r w:rsidRPr="00D407F4">
        <w:rPr>
          <w:rFonts w:ascii="Times New Roman" w:hAnsi="Times New Roman" w:cs="Times New Roman"/>
        </w:rPr>
        <w:t xml:space="preserve"> </w:t>
      </w:r>
      <w:proofErr w:type="spellStart"/>
      <w:r w:rsidRPr="00D407F4">
        <w:rPr>
          <w:rFonts w:ascii="Times New Roman" w:hAnsi="Times New Roman" w:cs="Times New Roman"/>
        </w:rPr>
        <w:t>can</w:t>
      </w:r>
      <w:proofErr w:type="spellEnd"/>
      <w:r w:rsidRPr="00D407F4">
        <w:rPr>
          <w:rFonts w:ascii="Times New Roman" w:hAnsi="Times New Roman" w:cs="Times New Roman"/>
        </w:rPr>
        <w:t xml:space="preserve"> </w:t>
      </w:r>
      <w:proofErr w:type="spellStart"/>
      <w:r w:rsidRPr="00D407F4">
        <w:rPr>
          <w:rFonts w:ascii="Times New Roman" w:hAnsi="Times New Roman" w:cs="Times New Roman"/>
        </w:rPr>
        <w:t>be</w:t>
      </w:r>
      <w:proofErr w:type="spellEnd"/>
      <w:r w:rsidRPr="00D407F4">
        <w:rPr>
          <w:rFonts w:ascii="Times New Roman" w:hAnsi="Times New Roman" w:cs="Times New Roman"/>
        </w:rPr>
        <w:t xml:space="preserve"> </w:t>
      </w:r>
      <w:proofErr w:type="spellStart"/>
      <w:r w:rsidRPr="00D407F4">
        <w:rPr>
          <w:rFonts w:ascii="Times New Roman" w:hAnsi="Times New Roman" w:cs="Times New Roman"/>
        </w:rPr>
        <w:t>benefitial</w:t>
      </w:r>
      <w:proofErr w:type="spellEnd"/>
      <w:r w:rsidRPr="00D407F4">
        <w:rPr>
          <w:rFonts w:ascii="Times New Roman" w:hAnsi="Times New Roman" w:cs="Times New Roman"/>
        </w:rPr>
        <w:t xml:space="preserve"> </w:t>
      </w:r>
      <w:proofErr w:type="spellStart"/>
      <w:r w:rsidRPr="00D407F4">
        <w:rPr>
          <w:rFonts w:ascii="Times New Roman" w:hAnsi="Times New Roman" w:cs="Times New Roman"/>
        </w:rPr>
        <w:t>for</w:t>
      </w:r>
      <w:proofErr w:type="spellEnd"/>
      <w:r w:rsidRPr="00D407F4">
        <w:rPr>
          <w:rFonts w:ascii="Times New Roman" w:hAnsi="Times New Roman" w:cs="Times New Roman"/>
        </w:rPr>
        <w:t xml:space="preserve"> </w:t>
      </w:r>
      <w:proofErr w:type="spellStart"/>
      <w:r w:rsidRPr="00D407F4">
        <w:rPr>
          <w:rFonts w:ascii="Times New Roman" w:hAnsi="Times New Roman" w:cs="Times New Roman"/>
        </w:rPr>
        <w:t>finding</w:t>
      </w:r>
      <w:proofErr w:type="spellEnd"/>
      <w:r w:rsidRPr="00D407F4">
        <w:rPr>
          <w:rFonts w:ascii="Times New Roman" w:hAnsi="Times New Roman" w:cs="Times New Roman"/>
        </w:rPr>
        <w:t xml:space="preserve"> </w:t>
      </w:r>
      <w:proofErr w:type="spellStart"/>
      <w:r w:rsidRPr="00D407F4">
        <w:rPr>
          <w:rFonts w:ascii="Times New Roman" w:hAnsi="Times New Roman" w:cs="Times New Roman"/>
        </w:rPr>
        <w:t>relationships</w:t>
      </w:r>
      <w:proofErr w:type="spellEnd"/>
      <w:r w:rsidR="006907DB">
        <w:rPr>
          <w:rFonts w:ascii="Times New Roman" w:hAnsi="Times New Roman" w:cs="Times New Roman"/>
        </w:rPr>
        <w:t>.</w:t>
      </w:r>
    </w:p>
    <w:p w14:paraId="68FE5AEF" w14:textId="4CB46653" w:rsidR="006907DB" w:rsidRPr="00D407F4" w:rsidRDefault="006907DB" w:rsidP="00D407F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Eucledean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distance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find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distance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between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cluster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centroids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obervation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points</w:t>
      </w:r>
      <w:proofErr w:type="spellEnd"/>
      <w:r>
        <w:rPr>
          <w:rFonts w:ascii="Times New Roman" w:hAnsi="Times New Roman" w:cs="Times New Roman"/>
        </w:rPr>
        <w:t>.</w:t>
      </w:r>
    </w:p>
    <w:p w14:paraId="16B7ACA5" w14:textId="2F632A79" w:rsidR="001247BC" w:rsidRDefault="006907DB" w:rsidP="006907D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6907DB">
        <w:rPr>
          <w:rFonts w:ascii="Times New Roman" w:hAnsi="Times New Roman" w:cs="Times New Roman"/>
        </w:rPr>
        <w:t>Finding</w:t>
      </w:r>
      <w:proofErr w:type="spellEnd"/>
      <w:r w:rsidRPr="006907DB">
        <w:rPr>
          <w:rFonts w:ascii="Times New Roman" w:hAnsi="Times New Roman" w:cs="Times New Roman"/>
        </w:rPr>
        <w:t xml:space="preserve"> </w:t>
      </w:r>
      <w:proofErr w:type="spellStart"/>
      <w:r w:rsidRPr="006907DB">
        <w:rPr>
          <w:rFonts w:ascii="Times New Roman" w:hAnsi="Times New Roman" w:cs="Times New Roman"/>
        </w:rPr>
        <w:t>the</w:t>
      </w:r>
      <w:proofErr w:type="spellEnd"/>
      <w:r w:rsidRPr="006907DB">
        <w:rPr>
          <w:rFonts w:ascii="Times New Roman" w:hAnsi="Times New Roman" w:cs="Times New Roman"/>
        </w:rPr>
        <w:t xml:space="preserve"> optimal </w:t>
      </w:r>
      <w:proofErr w:type="spellStart"/>
      <w:r w:rsidRPr="006907DB">
        <w:rPr>
          <w:rFonts w:ascii="Times New Roman" w:hAnsi="Times New Roman" w:cs="Times New Roman"/>
        </w:rPr>
        <w:t>number</w:t>
      </w:r>
      <w:proofErr w:type="spellEnd"/>
      <w:r w:rsidRPr="006907DB">
        <w:rPr>
          <w:rFonts w:ascii="Times New Roman" w:hAnsi="Times New Roman" w:cs="Times New Roman"/>
        </w:rPr>
        <w:t xml:space="preserve"> </w:t>
      </w:r>
      <w:proofErr w:type="spellStart"/>
      <w:r w:rsidRPr="006907DB">
        <w:rPr>
          <w:rFonts w:ascii="Times New Roman" w:hAnsi="Times New Roman" w:cs="Times New Roman"/>
        </w:rPr>
        <w:t>of</w:t>
      </w:r>
      <w:proofErr w:type="spellEnd"/>
      <w:r w:rsidRPr="006907DB">
        <w:rPr>
          <w:rFonts w:ascii="Times New Roman" w:hAnsi="Times New Roman" w:cs="Times New Roman"/>
        </w:rPr>
        <w:t xml:space="preserve"> </w:t>
      </w:r>
      <w:proofErr w:type="spellStart"/>
      <w:r w:rsidRPr="006907DB">
        <w:rPr>
          <w:rFonts w:ascii="Times New Roman" w:hAnsi="Times New Roman" w:cs="Times New Roman"/>
        </w:rPr>
        <w:t>clusters</w:t>
      </w:r>
      <w:proofErr w:type="spellEnd"/>
      <w:r w:rsidRPr="006907DB">
        <w:rPr>
          <w:rFonts w:ascii="Times New Roman" w:hAnsi="Times New Roman" w:cs="Times New Roman"/>
        </w:rPr>
        <w:t xml:space="preserve"> </w:t>
      </w:r>
      <w:proofErr w:type="spellStart"/>
      <w:r w:rsidRPr="006907DB">
        <w:rPr>
          <w:rFonts w:ascii="Times New Roman" w:hAnsi="Times New Roman" w:cs="Times New Roman"/>
        </w:rPr>
        <w:t>has</w:t>
      </w:r>
      <w:proofErr w:type="spellEnd"/>
      <w:r w:rsidRPr="006907DB">
        <w:rPr>
          <w:rFonts w:ascii="Times New Roman" w:hAnsi="Times New Roman" w:cs="Times New Roman"/>
        </w:rPr>
        <w:t xml:space="preserve"> </w:t>
      </w:r>
      <w:proofErr w:type="spellStart"/>
      <w:r w:rsidRPr="006907DB">
        <w:rPr>
          <w:rFonts w:ascii="Times New Roman" w:hAnsi="Times New Roman" w:cs="Times New Roman"/>
        </w:rPr>
        <w:t>always</w:t>
      </w:r>
      <w:proofErr w:type="spellEnd"/>
      <w:r w:rsidRPr="006907DB">
        <w:rPr>
          <w:rFonts w:ascii="Times New Roman" w:hAnsi="Times New Roman" w:cs="Times New Roman"/>
        </w:rPr>
        <w:t xml:space="preserve"> </w:t>
      </w:r>
      <w:proofErr w:type="spellStart"/>
      <w:r w:rsidRPr="006907DB">
        <w:rPr>
          <w:rFonts w:ascii="Times New Roman" w:hAnsi="Times New Roman" w:cs="Times New Roman"/>
        </w:rPr>
        <w:t>been</w:t>
      </w:r>
      <w:proofErr w:type="spellEnd"/>
      <w:r w:rsidRPr="006907DB">
        <w:rPr>
          <w:rFonts w:ascii="Times New Roman" w:hAnsi="Times New Roman" w:cs="Times New Roman"/>
        </w:rPr>
        <w:t xml:space="preserve"> a </w:t>
      </w:r>
      <w:proofErr w:type="spellStart"/>
      <w:r w:rsidRPr="006907DB">
        <w:rPr>
          <w:rFonts w:ascii="Times New Roman" w:hAnsi="Times New Roman" w:cs="Times New Roman"/>
        </w:rPr>
        <w:t>challenge</w:t>
      </w:r>
      <w:proofErr w:type="spellEnd"/>
      <w:r w:rsidRPr="006907DB">
        <w:rPr>
          <w:rFonts w:ascii="Times New Roman" w:hAnsi="Times New Roman" w:cs="Times New Roman"/>
        </w:rPr>
        <w:t xml:space="preserve">. This </w:t>
      </w:r>
      <w:proofErr w:type="spellStart"/>
      <w:r w:rsidRPr="006907DB">
        <w:rPr>
          <w:rFonts w:ascii="Times New Roman" w:hAnsi="Times New Roman" w:cs="Times New Roman"/>
        </w:rPr>
        <w:t>report</w:t>
      </w:r>
      <w:proofErr w:type="spellEnd"/>
      <w:r w:rsidRPr="006907DB">
        <w:rPr>
          <w:rFonts w:ascii="Times New Roman" w:hAnsi="Times New Roman" w:cs="Times New Roman"/>
        </w:rPr>
        <w:t xml:space="preserve"> </w:t>
      </w:r>
      <w:proofErr w:type="spellStart"/>
      <w:r w:rsidRPr="006907DB">
        <w:rPr>
          <w:rFonts w:ascii="Times New Roman" w:hAnsi="Times New Roman" w:cs="Times New Roman"/>
        </w:rPr>
        <w:t>highlights</w:t>
      </w:r>
      <w:proofErr w:type="spellEnd"/>
      <w:r w:rsidRPr="006907DB">
        <w:rPr>
          <w:rFonts w:ascii="Times New Roman" w:hAnsi="Times New Roman" w:cs="Times New Roman"/>
        </w:rPr>
        <w:t xml:space="preserve"> </w:t>
      </w:r>
      <w:proofErr w:type="spellStart"/>
      <w:r w:rsidRPr="006907DB">
        <w:rPr>
          <w:rFonts w:ascii="Times New Roman" w:hAnsi="Times New Roman" w:cs="Times New Roman"/>
        </w:rPr>
        <w:t>one</w:t>
      </w:r>
      <w:proofErr w:type="spellEnd"/>
      <w:r w:rsidRPr="006907DB">
        <w:rPr>
          <w:rFonts w:ascii="Times New Roman" w:hAnsi="Times New Roman" w:cs="Times New Roman"/>
        </w:rPr>
        <w:t xml:space="preserve"> </w:t>
      </w:r>
      <w:proofErr w:type="spellStart"/>
      <w:r w:rsidRPr="006907DB">
        <w:rPr>
          <w:rFonts w:ascii="Times New Roman" w:hAnsi="Times New Roman" w:cs="Times New Roman"/>
        </w:rPr>
        <w:t>of</w:t>
      </w:r>
      <w:proofErr w:type="spellEnd"/>
      <w:r w:rsidRPr="006907DB">
        <w:rPr>
          <w:rFonts w:ascii="Times New Roman" w:hAnsi="Times New Roman" w:cs="Times New Roman"/>
        </w:rPr>
        <w:t xml:space="preserve"> </w:t>
      </w:r>
      <w:proofErr w:type="spellStart"/>
      <w:r w:rsidRPr="006907DB">
        <w:rPr>
          <w:rFonts w:ascii="Times New Roman" w:hAnsi="Times New Roman" w:cs="Times New Roman"/>
        </w:rPr>
        <w:t>the</w:t>
      </w:r>
      <w:proofErr w:type="spellEnd"/>
      <w:r w:rsidRPr="006907DB">
        <w:rPr>
          <w:rFonts w:ascii="Times New Roman" w:hAnsi="Times New Roman" w:cs="Times New Roman"/>
        </w:rPr>
        <w:t xml:space="preserve"> </w:t>
      </w:r>
      <w:proofErr w:type="spellStart"/>
      <w:r w:rsidRPr="006907DB">
        <w:rPr>
          <w:rFonts w:ascii="Times New Roman" w:hAnsi="Times New Roman" w:cs="Times New Roman"/>
        </w:rPr>
        <w:t>method</w:t>
      </w:r>
      <w:proofErr w:type="spellEnd"/>
      <w:r w:rsidRPr="006907DB">
        <w:rPr>
          <w:rFonts w:ascii="Times New Roman" w:hAnsi="Times New Roman" w:cs="Times New Roman"/>
        </w:rPr>
        <w:t xml:space="preserve">, WCSS </w:t>
      </w:r>
      <w:proofErr w:type="spellStart"/>
      <w:r w:rsidRPr="006907DB">
        <w:rPr>
          <w:rFonts w:ascii="Times New Roman" w:hAnsi="Times New Roman" w:cs="Times New Roman"/>
        </w:rPr>
        <w:t>curve</w:t>
      </w:r>
      <w:proofErr w:type="spellEnd"/>
      <w:r w:rsidRPr="006907DB">
        <w:rPr>
          <w:rFonts w:ascii="Times New Roman" w:hAnsi="Times New Roman" w:cs="Times New Roman"/>
        </w:rPr>
        <w:t xml:space="preserve"> </w:t>
      </w:r>
      <w:proofErr w:type="spellStart"/>
      <w:r w:rsidRPr="006907DB">
        <w:rPr>
          <w:rFonts w:ascii="Times New Roman" w:hAnsi="Times New Roman" w:cs="Times New Roman"/>
        </w:rPr>
        <w:t>or</w:t>
      </w:r>
      <w:proofErr w:type="spellEnd"/>
      <w:r w:rsidRPr="006907DB">
        <w:rPr>
          <w:rFonts w:ascii="Times New Roman" w:hAnsi="Times New Roman" w:cs="Times New Roman"/>
        </w:rPr>
        <w:t xml:space="preserve"> </w:t>
      </w:r>
      <w:proofErr w:type="spellStart"/>
      <w:r w:rsidRPr="006907DB">
        <w:rPr>
          <w:rFonts w:ascii="Times New Roman" w:hAnsi="Times New Roman" w:cs="Times New Roman"/>
        </w:rPr>
        <w:t>the</w:t>
      </w:r>
      <w:proofErr w:type="spellEnd"/>
      <w:r w:rsidRPr="006907DB">
        <w:rPr>
          <w:rFonts w:ascii="Times New Roman" w:hAnsi="Times New Roman" w:cs="Times New Roman"/>
        </w:rPr>
        <w:t xml:space="preserve"> </w:t>
      </w:r>
      <w:proofErr w:type="spellStart"/>
      <w:r w:rsidRPr="006907DB">
        <w:rPr>
          <w:rFonts w:ascii="Times New Roman" w:hAnsi="Times New Roman" w:cs="Times New Roman"/>
        </w:rPr>
        <w:t>elbow</w:t>
      </w:r>
      <w:proofErr w:type="spellEnd"/>
      <w:r w:rsidRPr="006907DB">
        <w:rPr>
          <w:rFonts w:ascii="Times New Roman" w:hAnsi="Times New Roman" w:cs="Times New Roman"/>
        </w:rPr>
        <w:t xml:space="preserve"> </w:t>
      </w:r>
      <w:proofErr w:type="spellStart"/>
      <w:r w:rsidRPr="006907DB">
        <w:rPr>
          <w:rFonts w:ascii="Times New Roman" w:hAnsi="Times New Roman" w:cs="Times New Roman"/>
        </w:rPr>
        <w:t>curve</w:t>
      </w:r>
      <w:proofErr w:type="spellEnd"/>
      <w:r w:rsidR="00D65ECD">
        <w:rPr>
          <w:rFonts w:ascii="Times New Roman" w:hAnsi="Times New Roman" w:cs="Times New Roman"/>
        </w:rPr>
        <w:t xml:space="preserve"> </w:t>
      </w:r>
      <w:proofErr w:type="gramStart"/>
      <w:r w:rsidR="00D65ECD" w:rsidRPr="00D65ECD">
        <w:rPr>
          <w:rFonts w:ascii="Times New Roman" w:hAnsi="Times New Roman" w:cs="Times New Roman"/>
          <w:i/>
          <w:iCs/>
        </w:rPr>
        <w:t xml:space="preserve">( </w:t>
      </w:r>
      <w:proofErr w:type="spellStart"/>
      <w:r w:rsidR="00D65ECD" w:rsidRPr="00D65ECD">
        <w:rPr>
          <w:rFonts w:ascii="Times New Roman" w:hAnsi="Times New Roman" w:cs="Times New Roman"/>
          <w:i/>
          <w:iCs/>
        </w:rPr>
        <w:t>Fig</w:t>
      </w:r>
      <w:proofErr w:type="spellEnd"/>
      <w:proofErr w:type="gramEnd"/>
      <w:r w:rsidR="00D65ECD" w:rsidRPr="00D65ECD">
        <w:rPr>
          <w:rFonts w:ascii="Times New Roman" w:hAnsi="Times New Roman" w:cs="Times New Roman"/>
          <w:i/>
          <w:iCs/>
        </w:rPr>
        <w:t xml:space="preserve"> 9 )</w:t>
      </w:r>
      <w:r w:rsidRPr="006907DB">
        <w:rPr>
          <w:rFonts w:ascii="Times New Roman" w:hAnsi="Times New Roman" w:cs="Times New Roman"/>
        </w:rPr>
        <w:t xml:space="preserve"> </w:t>
      </w:r>
      <w:proofErr w:type="spellStart"/>
      <w:r w:rsidRPr="006907DB">
        <w:rPr>
          <w:rFonts w:ascii="Times New Roman" w:hAnsi="Times New Roman" w:cs="Times New Roman"/>
        </w:rPr>
        <w:t>to</w:t>
      </w:r>
      <w:proofErr w:type="spellEnd"/>
      <w:r w:rsidRPr="006907DB">
        <w:rPr>
          <w:rFonts w:ascii="Times New Roman" w:hAnsi="Times New Roman" w:cs="Times New Roman"/>
        </w:rPr>
        <w:t xml:space="preserve"> </w:t>
      </w:r>
      <w:proofErr w:type="spellStart"/>
      <w:r w:rsidRPr="006907DB">
        <w:rPr>
          <w:rFonts w:ascii="Times New Roman" w:hAnsi="Times New Roman" w:cs="Times New Roman"/>
        </w:rPr>
        <w:t>figure</w:t>
      </w:r>
      <w:proofErr w:type="spellEnd"/>
      <w:r w:rsidRPr="006907DB">
        <w:rPr>
          <w:rFonts w:ascii="Times New Roman" w:hAnsi="Times New Roman" w:cs="Times New Roman"/>
        </w:rPr>
        <w:t xml:space="preserve"> out </w:t>
      </w:r>
      <w:proofErr w:type="spellStart"/>
      <w:r w:rsidRPr="006907DB">
        <w:rPr>
          <w:rFonts w:ascii="Times New Roman" w:hAnsi="Times New Roman" w:cs="Times New Roman"/>
        </w:rPr>
        <w:t>the</w:t>
      </w:r>
      <w:proofErr w:type="spellEnd"/>
      <w:r w:rsidRPr="006907DB">
        <w:rPr>
          <w:rFonts w:ascii="Times New Roman" w:hAnsi="Times New Roman" w:cs="Times New Roman"/>
        </w:rPr>
        <w:t xml:space="preserve"> </w:t>
      </w:r>
      <w:proofErr w:type="spellStart"/>
      <w:r w:rsidRPr="006907DB">
        <w:rPr>
          <w:rFonts w:ascii="Times New Roman" w:hAnsi="Times New Roman" w:cs="Times New Roman"/>
        </w:rPr>
        <w:t>best</w:t>
      </w:r>
      <w:proofErr w:type="spellEnd"/>
      <w:r w:rsidRPr="006907DB">
        <w:rPr>
          <w:rFonts w:ascii="Times New Roman" w:hAnsi="Times New Roman" w:cs="Times New Roman"/>
        </w:rPr>
        <w:t xml:space="preserve"> </w:t>
      </w:r>
      <w:proofErr w:type="spellStart"/>
      <w:r w:rsidRPr="006907DB">
        <w:rPr>
          <w:rFonts w:ascii="Times New Roman" w:hAnsi="Times New Roman" w:cs="Times New Roman"/>
        </w:rPr>
        <w:t>value</w:t>
      </w:r>
      <w:proofErr w:type="spellEnd"/>
      <w:r w:rsidRPr="006907DB">
        <w:rPr>
          <w:rFonts w:ascii="Times New Roman" w:hAnsi="Times New Roman" w:cs="Times New Roman"/>
        </w:rPr>
        <w:t xml:space="preserve"> </w:t>
      </w:r>
      <w:proofErr w:type="spellStart"/>
      <w:r w:rsidRPr="006907DB">
        <w:rPr>
          <w:rFonts w:ascii="Times New Roman" w:hAnsi="Times New Roman" w:cs="Times New Roman"/>
        </w:rPr>
        <w:t>of</w:t>
      </w:r>
      <w:proofErr w:type="spellEnd"/>
      <w:r w:rsidRPr="006907DB">
        <w:rPr>
          <w:rFonts w:ascii="Times New Roman" w:hAnsi="Times New Roman" w:cs="Times New Roman"/>
        </w:rPr>
        <w:t xml:space="preserve"> k.</w:t>
      </w:r>
    </w:p>
    <w:p w14:paraId="4D892EF8" w14:textId="416CDC97" w:rsidR="00B9393D" w:rsidRDefault="00B9393D" w:rsidP="006907D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WCSS: </w:t>
      </w:r>
      <w:proofErr w:type="spellStart"/>
      <w:r w:rsidRPr="00B9393D">
        <w:rPr>
          <w:rFonts w:ascii="Times New Roman" w:hAnsi="Times New Roman" w:cs="Times New Roman"/>
        </w:rPr>
        <w:t>Weighted</w:t>
      </w:r>
      <w:proofErr w:type="spellEnd"/>
      <w:r w:rsidRPr="00B9393D">
        <w:rPr>
          <w:rFonts w:ascii="Times New Roman" w:hAnsi="Times New Roman" w:cs="Times New Roman"/>
        </w:rPr>
        <w:t xml:space="preserve"> Cluster </w:t>
      </w:r>
      <w:proofErr w:type="spellStart"/>
      <w:r w:rsidRPr="00B9393D">
        <w:rPr>
          <w:rFonts w:ascii="Times New Roman" w:hAnsi="Times New Roman" w:cs="Times New Roman"/>
        </w:rPr>
        <w:t>Sum</w:t>
      </w:r>
      <w:proofErr w:type="spellEnd"/>
      <w:r w:rsidRPr="00B9393D">
        <w:rPr>
          <w:rFonts w:ascii="Times New Roman" w:hAnsi="Times New Roman" w:cs="Times New Roman"/>
        </w:rPr>
        <w:t xml:space="preserve"> </w:t>
      </w:r>
      <w:proofErr w:type="spellStart"/>
      <w:r w:rsidRPr="00B9393D">
        <w:rPr>
          <w:rFonts w:ascii="Times New Roman" w:hAnsi="Times New Roman" w:cs="Times New Roman"/>
        </w:rPr>
        <w:t>of</w:t>
      </w:r>
      <w:proofErr w:type="spellEnd"/>
      <w:r w:rsidRPr="00B9393D">
        <w:rPr>
          <w:rFonts w:ascii="Times New Roman" w:hAnsi="Times New Roman" w:cs="Times New Roman"/>
        </w:rPr>
        <w:t xml:space="preserve"> </w:t>
      </w:r>
      <w:proofErr w:type="spellStart"/>
      <w:r w:rsidRPr="00B9393D">
        <w:rPr>
          <w:rFonts w:ascii="Times New Roman" w:hAnsi="Times New Roman" w:cs="Times New Roman"/>
        </w:rPr>
        <w:t>Squares</w:t>
      </w:r>
      <w:proofErr w:type="spellEnd"/>
    </w:p>
    <w:p w14:paraId="085755B1" w14:textId="7A2D646F" w:rsidR="00B9393D" w:rsidRDefault="00B9393D" w:rsidP="00FA0553">
      <w:pPr>
        <w:pStyle w:val="ListParagraph"/>
        <w:rPr>
          <w:rFonts w:ascii="Times New Roman" w:hAnsi="Times New Roman" w:cs="Times New Roman"/>
        </w:rPr>
      </w:pPr>
    </w:p>
    <w:p w14:paraId="3A72FC86" w14:textId="23485C55" w:rsidR="00FA0553" w:rsidRDefault="002A61D7" w:rsidP="00FA0553">
      <w:pPr>
        <w:pStyle w:val="ListParagraph"/>
        <w:rPr>
          <w:rFonts w:ascii="Times New Roman" w:hAnsi="Times New Roman" w:cs="Times New Roman"/>
        </w:rPr>
      </w:pPr>
      <w:r w:rsidRPr="002A61D7">
        <w:rPr>
          <w:rFonts w:ascii="Times New Roman" w:hAnsi="Times New Roman" w:cs="Times New Roman"/>
          <w:noProof/>
        </w:rPr>
        <w:drawing>
          <wp:inline distT="0" distB="0" distL="0" distR="0" wp14:anchorId="40636121" wp14:editId="7E5523B9">
            <wp:extent cx="2907649" cy="1919335"/>
            <wp:effectExtent l="0" t="0" r="1270" b="0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15209" cy="19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AE08D" w14:textId="2B95326E" w:rsidR="002A61D7" w:rsidRPr="002A61D7" w:rsidRDefault="002A61D7" w:rsidP="00FA0553">
      <w:pPr>
        <w:pStyle w:val="ListParagrap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2A61D7">
        <w:rPr>
          <w:rFonts w:ascii="Times New Roman" w:hAnsi="Times New Roman" w:cs="Times New Roman"/>
          <w:i/>
          <w:iCs/>
        </w:rPr>
        <w:t>Fig</w:t>
      </w:r>
      <w:proofErr w:type="spellEnd"/>
      <w:r w:rsidRPr="002A61D7">
        <w:rPr>
          <w:rFonts w:ascii="Times New Roman" w:hAnsi="Times New Roman" w:cs="Times New Roman"/>
          <w:i/>
          <w:iCs/>
        </w:rPr>
        <w:t xml:space="preserve"> 9</w:t>
      </w:r>
    </w:p>
    <w:p w14:paraId="371C1D98" w14:textId="3DB38596" w:rsidR="006907DB" w:rsidRPr="0021305E" w:rsidRDefault="00897B01" w:rsidP="0021305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21305E">
        <w:rPr>
          <w:rFonts w:ascii="Times New Roman" w:hAnsi="Times New Roman" w:cs="Times New Roman"/>
        </w:rPr>
        <w:lastRenderedPageBreak/>
        <w:t>Since</w:t>
      </w:r>
      <w:proofErr w:type="spellEnd"/>
      <w:r w:rsidRPr="0021305E">
        <w:rPr>
          <w:rFonts w:ascii="Times New Roman" w:hAnsi="Times New Roman" w:cs="Times New Roman"/>
        </w:rPr>
        <w:t xml:space="preserve"> </w:t>
      </w:r>
      <w:proofErr w:type="spellStart"/>
      <w:r w:rsidRPr="0021305E">
        <w:rPr>
          <w:rFonts w:ascii="Times New Roman" w:hAnsi="Times New Roman" w:cs="Times New Roman"/>
        </w:rPr>
        <w:t>it</w:t>
      </w:r>
      <w:proofErr w:type="spellEnd"/>
      <w:r w:rsidRPr="0021305E">
        <w:rPr>
          <w:rFonts w:ascii="Times New Roman" w:hAnsi="Times New Roman" w:cs="Times New Roman"/>
        </w:rPr>
        <w:t xml:space="preserve"> </w:t>
      </w:r>
      <w:proofErr w:type="spellStart"/>
      <w:r w:rsidRPr="0021305E">
        <w:rPr>
          <w:rFonts w:ascii="Times New Roman" w:hAnsi="Times New Roman" w:cs="Times New Roman"/>
        </w:rPr>
        <w:t>appears</w:t>
      </w:r>
      <w:proofErr w:type="spellEnd"/>
      <w:r w:rsidRPr="0021305E">
        <w:rPr>
          <w:rFonts w:ascii="Times New Roman" w:hAnsi="Times New Roman" w:cs="Times New Roman"/>
        </w:rPr>
        <w:t xml:space="preserve"> </w:t>
      </w:r>
      <w:proofErr w:type="spellStart"/>
      <w:r w:rsidRPr="0021305E">
        <w:rPr>
          <w:rFonts w:ascii="Times New Roman" w:hAnsi="Times New Roman" w:cs="Times New Roman"/>
        </w:rPr>
        <w:t>that</w:t>
      </w:r>
      <w:proofErr w:type="spellEnd"/>
      <w:r w:rsidRPr="0021305E">
        <w:rPr>
          <w:rFonts w:ascii="Times New Roman" w:hAnsi="Times New Roman" w:cs="Times New Roman"/>
        </w:rPr>
        <w:t xml:space="preserve"> </w:t>
      </w:r>
      <w:proofErr w:type="spellStart"/>
      <w:r w:rsidRPr="0021305E">
        <w:rPr>
          <w:rFonts w:ascii="Times New Roman" w:hAnsi="Times New Roman" w:cs="Times New Roman"/>
        </w:rPr>
        <w:t>choosing</w:t>
      </w:r>
      <w:proofErr w:type="spellEnd"/>
      <w:r w:rsidRPr="0021305E">
        <w:rPr>
          <w:rFonts w:ascii="Times New Roman" w:hAnsi="Times New Roman" w:cs="Times New Roman"/>
        </w:rPr>
        <w:t xml:space="preserve"> </w:t>
      </w:r>
      <w:proofErr w:type="spellStart"/>
      <w:r w:rsidRPr="0021305E">
        <w:rPr>
          <w:rFonts w:ascii="Times New Roman" w:hAnsi="Times New Roman" w:cs="Times New Roman"/>
        </w:rPr>
        <w:t>the</w:t>
      </w:r>
      <w:proofErr w:type="spellEnd"/>
      <w:r w:rsidRPr="0021305E">
        <w:rPr>
          <w:rFonts w:ascii="Times New Roman" w:hAnsi="Times New Roman" w:cs="Times New Roman"/>
        </w:rPr>
        <w:t xml:space="preserve"> </w:t>
      </w:r>
      <w:proofErr w:type="spellStart"/>
      <w:r w:rsidRPr="0021305E">
        <w:rPr>
          <w:rFonts w:ascii="Times New Roman" w:hAnsi="Times New Roman" w:cs="Times New Roman"/>
        </w:rPr>
        <w:t>value</w:t>
      </w:r>
      <w:proofErr w:type="spellEnd"/>
      <w:r w:rsidRPr="0021305E">
        <w:rPr>
          <w:rFonts w:ascii="Times New Roman" w:hAnsi="Times New Roman" w:cs="Times New Roman"/>
        </w:rPr>
        <w:t xml:space="preserve"> </w:t>
      </w:r>
      <w:proofErr w:type="spellStart"/>
      <w:r w:rsidRPr="0021305E">
        <w:rPr>
          <w:rFonts w:ascii="Times New Roman" w:hAnsi="Times New Roman" w:cs="Times New Roman"/>
        </w:rPr>
        <w:t>of</w:t>
      </w:r>
      <w:proofErr w:type="spellEnd"/>
      <w:r w:rsidRPr="0021305E">
        <w:rPr>
          <w:rFonts w:ascii="Times New Roman" w:hAnsi="Times New Roman" w:cs="Times New Roman"/>
        </w:rPr>
        <w:t xml:space="preserve"> k </w:t>
      </w:r>
      <w:proofErr w:type="spellStart"/>
      <w:r w:rsidRPr="0021305E">
        <w:rPr>
          <w:rFonts w:ascii="Times New Roman" w:hAnsi="Times New Roman" w:cs="Times New Roman"/>
        </w:rPr>
        <w:t>can</w:t>
      </w:r>
      <w:proofErr w:type="spellEnd"/>
      <w:r w:rsidRPr="0021305E">
        <w:rPr>
          <w:rFonts w:ascii="Times New Roman" w:hAnsi="Times New Roman" w:cs="Times New Roman"/>
        </w:rPr>
        <w:t xml:space="preserve"> </w:t>
      </w:r>
      <w:proofErr w:type="spellStart"/>
      <w:r w:rsidRPr="0021305E">
        <w:rPr>
          <w:rFonts w:ascii="Times New Roman" w:hAnsi="Times New Roman" w:cs="Times New Roman"/>
        </w:rPr>
        <w:t>be</w:t>
      </w:r>
      <w:proofErr w:type="spellEnd"/>
      <w:r w:rsidRPr="0021305E">
        <w:rPr>
          <w:rFonts w:ascii="Times New Roman" w:hAnsi="Times New Roman" w:cs="Times New Roman"/>
        </w:rPr>
        <w:t xml:space="preserve"> </w:t>
      </w:r>
      <w:proofErr w:type="spellStart"/>
      <w:r w:rsidRPr="0021305E">
        <w:rPr>
          <w:rFonts w:ascii="Times New Roman" w:hAnsi="Times New Roman" w:cs="Times New Roman"/>
        </w:rPr>
        <w:t>difficult</w:t>
      </w:r>
      <w:proofErr w:type="spellEnd"/>
      <w:r w:rsidRPr="0021305E">
        <w:rPr>
          <w:rFonts w:ascii="Times New Roman" w:hAnsi="Times New Roman" w:cs="Times New Roman"/>
        </w:rPr>
        <w:t>. So, k=2</w:t>
      </w:r>
      <w:r w:rsidR="00565084">
        <w:rPr>
          <w:rFonts w:ascii="Times New Roman" w:hAnsi="Times New Roman" w:cs="Times New Roman"/>
        </w:rPr>
        <w:t xml:space="preserve"> </w:t>
      </w:r>
      <w:proofErr w:type="gramStart"/>
      <w:r w:rsidR="00565084">
        <w:rPr>
          <w:rFonts w:ascii="Times New Roman" w:hAnsi="Times New Roman" w:cs="Times New Roman"/>
        </w:rPr>
        <w:t xml:space="preserve">( </w:t>
      </w:r>
      <w:proofErr w:type="spellStart"/>
      <w:r w:rsidR="00565084" w:rsidRPr="00565084">
        <w:rPr>
          <w:rFonts w:ascii="Times New Roman" w:hAnsi="Times New Roman" w:cs="Times New Roman"/>
          <w:i/>
          <w:iCs/>
        </w:rPr>
        <w:t>Fig</w:t>
      </w:r>
      <w:proofErr w:type="spellEnd"/>
      <w:proofErr w:type="gramEnd"/>
      <w:r w:rsidR="00565084" w:rsidRPr="00565084">
        <w:rPr>
          <w:rFonts w:ascii="Times New Roman" w:hAnsi="Times New Roman" w:cs="Times New Roman"/>
          <w:i/>
          <w:iCs/>
        </w:rPr>
        <w:t xml:space="preserve"> 10</w:t>
      </w:r>
      <w:r w:rsidR="00565084">
        <w:rPr>
          <w:rFonts w:ascii="Times New Roman" w:hAnsi="Times New Roman" w:cs="Times New Roman"/>
        </w:rPr>
        <w:t xml:space="preserve"> )</w:t>
      </w:r>
      <w:r w:rsidRPr="0021305E">
        <w:rPr>
          <w:rFonts w:ascii="Times New Roman" w:hAnsi="Times New Roman" w:cs="Times New Roman"/>
        </w:rPr>
        <w:t xml:space="preserve"> </w:t>
      </w:r>
      <w:proofErr w:type="spellStart"/>
      <w:r w:rsidRPr="0021305E">
        <w:rPr>
          <w:rFonts w:ascii="Times New Roman" w:hAnsi="Times New Roman" w:cs="Times New Roman"/>
        </w:rPr>
        <w:t>or</w:t>
      </w:r>
      <w:proofErr w:type="spellEnd"/>
      <w:r w:rsidRPr="0021305E">
        <w:rPr>
          <w:rFonts w:ascii="Times New Roman" w:hAnsi="Times New Roman" w:cs="Times New Roman"/>
        </w:rPr>
        <w:t xml:space="preserve"> k=3 </w:t>
      </w:r>
      <w:r w:rsidR="00565084">
        <w:rPr>
          <w:rFonts w:ascii="Times New Roman" w:hAnsi="Times New Roman" w:cs="Times New Roman"/>
        </w:rPr>
        <w:t>(</w:t>
      </w:r>
      <w:r w:rsidR="00565084" w:rsidRPr="00565084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565084" w:rsidRPr="00565084">
        <w:rPr>
          <w:rFonts w:ascii="Times New Roman" w:hAnsi="Times New Roman" w:cs="Times New Roman"/>
          <w:i/>
          <w:iCs/>
        </w:rPr>
        <w:t>Fig</w:t>
      </w:r>
      <w:proofErr w:type="spellEnd"/>
      <w:r w:rsidR="00565084" w:rsidRPr="00565084">
        <w:rPr>
          <w:rFonts w:ascii="Times New Roman" w:hAnsi="Times New Roman" w:cs="Times New Roman"/>
          <w:i/>
          <w:iCs/>
        </w:rPr>
        <w:t xml:space="preserve"> 11 </w:t>
      </w:r>
      <w:r w:rsidR="00565084">
        <w:rPr>
          <w:rFonts w:ascii="Times New Roman" w:hAnsi="Times New Roman" w:cs="Times New Roman"/>
        </w:rPr>
        <w:t xml:space="preserve">) </w:t>
      </w:r>
      <w:proofErr w:type="spellStart"/>
      <w:r w:rsidRPr="0021305E">
        <w:rPr>
          <w:rFonts w:ascii="Times New Roman" w:hAnsi="Times New Roman" w:cs="Times New Roman"/>
        </w:rPr>
        <w:t>can</w:t>
      </w:r>
      <w:proofErr w:type="spellEnd"/>
      <w:r w:rsidRPr="0021305E">
        <w:rPr>
          <w:rFonts w:ascii="Times New Roman" w:hAnsi="Times New Roman" w:cs="Times New Roman"/>
        </w:rPr>
        <w:t xml:space="preserve"> </w:t>
      </w:r>
      <w:proofErr w:type="spellStart"/>
      <w:r w:rsidRPr="0021305E">
        <w:rPr>
          <w:rFonts w:ascii="Times New Roman" w:hAnsi="Times New Roman" w:cs="Times New Roman"/>
        </w:rPr>
        <w:t>be</w:t>
      </w:r>
      <w:proofErr w:type="spellEnd"/>
      <w:r w:rsidRPr="0021305E">
        <w:rPr>
          <w:rFonts w:ascii="Times New Roman" w:hAnsi="Times New Roman" w:cs="Times New Roman"/>
        </w:rPr>
        <w:t xml:space="preserve"> </w:t>
      </w:r>
      <w:proofErr w:type="spellStart"/>
      <w:r w:rsidRPr="0021305E">
        <w:rPr>
          <w:rFonts w:ascii="Times New Roman" w:hAnsi="Times New Roman" w:cs="Times New Roman"/>
        </w:rPr>
        <w:t>choosen</w:t>
      </w:r>
      <w:proofErr w:type="spellEnd"/>
      <w:r w:rsidRPr="0021305E">
        <w:rPr>
          <w:rFonts w:ascii="Times New Roman" w:hAnsi="Times New Roman" w:cs="Times New Roman"/>
        </w:rPr>
        <w:t xml:space="preserve"> </w:t>
      </w:r>
      <w:proofErr w:type="spellStart"/>
      <w:r w:rsidRPr="0021305E">
        <w:rPr>
          <w:rFonts w:ascii="Times New Roman" w:hAnsi="Times New Roman" w:cs="Times New Roman"/>
        </w:rPr>
        <w:t>and</w:t>
      </w:r>
      <w:proofErr w:type="spellEnd"/>
      <w:r w:rsidRPr="0021305E">
        <w:rPr>
          <w:rFonts w:ascii="Times New Roman" w:hAnsi="Times New Roman" w:cs="Times New Roman"/>
        </w:rPr>
        <w:t xml:space="preserve"> </w:t>
      </w:r>
      <w:proofErr w:type="spellStart"/>
      <w:r w:rsidRPr="0021305E">
        <w:rPr>
          <w:rFonts w:ascii="Times New Roman" w:hAnsi="Times New Roman" w:cs="Times New Roman"/>
        </w:rPr>
        <w:t>plotted</w:t>
      </w:r>
      <w:proofErr w:type="spellEnd"/>
      <w:r w:rsidRPr="0021305E">
        <w:rPr>
          <w:rFonts w:ascii="Times New Roman" w:hAnsi="Times New Roman" w:cs="Times New Roman"/>
        </w:rPr>
        <w:t>.</w:t>
      </w:r>
    </w:p>
    <w:p w14:paraId="1EDEB31E" w14:textId="608A4CDB" w:rsidR="00897B01" w:rsidRDefault="00897B01" w:rsidP="006907DB">
      <w:pPr>
        <w:pStyle w:val="ListParagraph"/>
        <w:rPr>
          <w:rFonts w:ascii="Times New Roman" w:hAnsi="Times New Roman" w:cs="Times New Roman"/>
        </w:rPr>
      </w:pPr>
    </w:p>
    <w:p w14:paraId="34B347EC" w14:textId="12BD71F8" w:rsidR="00897B01" w:rsidRPr="006907DB" w:rsidRDefault="00897B01" w:rsidP="006907DB">
      <w:pPr>
        <w:pStyle w:val="ListParagraph"/>
        <w:rPr>
          <w:rFonts w:ascii="Times New Roman" w:hAnsi="Times New Roman" w:cs="Times New Roman"/>
        </w:rPr>
      </w:pPr>
      <w:r w:rsidRPr="00897B0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2E090429" wp14:editId="3660C9B9">
            <wp:simplePos x="0" y="0"/>
            <wp:positionH relativeFrom="column">
              <wp:posOffset>50800</wp:posOffset>
            </wp:positionH>
            <wp:positionV relativeFrom="paragraph">
              <wp:posOffset>4445</wp:posOffset>
            </wp:positionV>
            <wp:extent cx="2670175" cy="1835785"/>
            <wp:effectExtent l="0" t="0" r="0" b="5715"/>
            <wp:wrapSquare wrapText="bothSides"/>
            <wp:docPr id="15" name="Picture 1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175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97B01">
        <w:rPr>
          <w:rFonts w:ascii="Times New Roman" w:hAnsi="Times New Roman" w:cs="Times New Roman"/>
          <w:noProof/>
        </w:rPr>
        <w:drawing>
          <wp:inline distT="0" distB="0" distL="0" distR="0" wp14:anchorId="08CA010D" wp14:editId="7C0A4C9D">
            <wp:extent cx="2643612" cy="1864926"/>
            <wp:effectExtent l="0" t="0" r="0" b="2540"/>
            <wp:docPr id="16" name="Picture 16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29422" cy="192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51E1F" w14:textId="72D15DAE" w:rsidR="001247BC" w:rsidRDefault="001247BC" w:rsidP="00C43644">
      <w:pPr>
        <w:rPr>
          <w:rFonts w:ascii="Times New Roman" w:hAnsi="Times New Roman" w:cs="Times New Roman"/>
        </w:rPr>
      </w:pPr>
    </w:p>
    <w:p w14:paraId="6503D4EB" w14:textId="73C3A1D5" w:rsidR="001247BC" w:rsidRPr="00897B01" w:rsidRDefault="00897B01" w:rsidP="00C43644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897B01">
        <w:rPr>
          <w:rFonts w:ascii="Times New Roman" w:hAnsi="Times New Roman" w:cs="Times New Roman"/>
          <w:i/>
          <w:iCs/>
        </w:rPr>
        <w:t>Fig</w:t>
      </w:r>
      <w:proofErr w:type="spellEnd"/>
      <w:r w:rsidRPr="00897B01">
        <w:rPr>
          <w:rFonts w:ascii="Times New Roman" w:hAnsi="Times New Roman" w:cs="Times New Roman"/>
          <w:i/>
          <w:iCs/>
        </w:rPr>
        <w:t xml:space="preserve"> 10</w:t>
      </w:r>
      <w:r w:rsidR="002F3135">
        <w:rPr>
          <w:rFonts w:ascii="Times New Roman" w:hAnsi="Times New Roman" w:cs="Times New Roman"/>
          <w:i/>
          <w:iCs/>
        </w:rPr>
        <w:tab/>
      </w:r>
      <w:r w:rsidR="002F3135">
        <w:rPr>
          <w:rFonts w:ascii="Times New Roman" w:hAnsi="Times New Roman" w:cs="Times New Roman"/>
          <w:i/>
          <w:iCs/>
        </w:rPr>
        <w:tab/>
      </w:r>
      <w:r w:rsidR="002F3135">
        <w:rPr>
          <w:rFonts w:ascii="Times New Roman" w:hAnsi="Times New Roman" w:cs="Times New Roman"/>
          <w:i/>
          <w:iCs/>
        </w:rPr>
        <w:tab/>
      </w:r>
      <w:r w:rsidRPr="00897B01">
        <w:rPr>
          <w:rFonts w:ascii="Times New Roman" w:hAnsi="Times New Roman" w:cs="Times New Roman"/>
          <w:i/>
          <w:iCs/>
        </w:rPr>
        <w:tab/>
      </w:r>
      <w:r w:rsidRPr="00897B01">
        <w:rPr>
          <w:rFonts w:ascii="Times New Roman" w:hAnsi="Times New Roman" w:cs="Times New Roman"/>
          <w:i/>
          <w:iCs/>
        </w:rPr>
        <w:tab/>
      </w:r>
      <w:r w:rsidRPr="00897B01">
        <w:rPr>
          <w:rFonts w:ascii="Times New Roman" w:hAnsi="Times New Roman" w:cs="Times New Roman"/>
          <w:i/>
          <w:iCs/>
        </w:rPr>
        <w:tab/>
      </w:r>
      <w:r w:rsidRPr="00897B01">
        <w:rPr>
          <w:rFonts w:ascii="Times New Roman" w:hAnsi="Times New Roman" w:cs="Times New Roman"/>
          <w:i/>
          <w:iCs/>
        </w:rPr>
        <w:tab/>
      </w:r>
      <w:proofErr w:type="spellStart"/>
      <w:r w:rsidRPr="00897B01">
        <w:rPr>
          <w:rFonts w:ascii="Times New Roman" w:hAnsi="Times New Roman" w:cs="Times New Roman"/>
          <w:i/>
          <w:iCs/>
        </w:rPr>
        <w:t>Fig</w:t>
      </w:r>
      <w:proofErr w:type="spellEnd"/>
      <w:r w:rsidRPr="00897B01">
        <w:rPr>
          <w:rFonts w:ascii="Times New Roman" w:hAnsi="Times New Roman" w:cs="Times New Roman"/>
          <w:i/>
          <w:iCs/>
        </w:rPr>
        <w:t xml:space="preserve"> 11</w:t>
      </w:r>
    </w:p>
    <w:p w14:paraId="44E2169D" w14:textId="308A6FBC" w:rsidR="001247BC" w:rsidRDefault="001247BC" w:rsidP="00C43644">
      <w:pPr>
        <w:rPr>
          <w:rFonts w:ascii="Times New Roman" w:hAnsi="Times New Roman" w:cs="Times New Roman"/>
        </w:rPr>
      </w:pPr>
    </w:p>
    <w:p w14:paraId="64C0CD6C" w14:textId="3A64933D" w:rsidR="00917BC6" w:rsidRDefault="00917BC6" w:rsidP="00304337">
      <w:pPr>
        <w:pStyle w:val="Heading1"/>
      </w:pPr>
      <w:bookmarkStart w:id="7" w:name="_Toc42959704"/>
      <w:proofErr w:type="spellStart"/>
      <w:r>
        <w:t>Corr</w:t>
      </w:r>
      <w:r w:rsidR="003C7EC5">
        <w:t>e</w:t>
      </w:r>
      <w:r>
        <w:t>lation</w:t>
      </w:r>
      <w:bookmarkEnd w:id="7"/>
      <w:proofErr w:type="spellEnd"/>
    </w:p>
    <w:p w14:paraId="751FF763" w14:textId="77777777" w:rsidR="00917BC6" w:rsidRDefault="00917BC6" w:rsidP="00C43644">
      <w:pPr>
        <w:rPr>
          <w:rFonts w:ascii="Times New Roman" w:hAnsi="Times New Roman" w:cs="Times New Roman"/>
        </w:rPr>
      </w:pPr>
    </w:p>
    <w:p w14:paraId="45410793" w14:textId="5BD3966E" w:rsidR="00F80529" w:rsidRDefault="00F80529" w:rsidP="00C4364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Correlation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between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features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expressed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heat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map</w:t>
      </w:r>
      <w:proofErr w:type="spellEnd"/>
      <w:r w:rsidR="00AC3159">
        <w:rPr>
          <w:rFonts w:ascii="Times New Roman" w:hAnsi="Times New Roman" w:cs="Times New Roman"/>
        </w:rPr>
        <w:t>:</w:t>
      </w:r>
    </w:p>
    <w:p w14:paraId="4D119D9F" w14:textId="4224F7B3" w:rsidR="006515DA" w:rsidRDefault="006515DA" w:rsidP="00C43644">
      <w:pPr>
        <w:rPr>
          <w:rFonts w:ascii="Times New Roman" w:hAnsi="Times New Roman" w:cs="Times New Roman"/>
        </w:rPr>
      </w:pPr>
    </w:p>
    <w:p w14:paraId="1F3F6A7E" w14:textId="20D9F232" w:rsidR="00CD15CE" w:rsidRDefault="00AC3159" w:rsidP="00FE33A0">
      <w:pPr>
        <w:jc w:val="center"/>
        <w:rPr>
          <w:rFonts w:ascii="Times New Roman" w:hAnsi="Times New Roman" w:cs="Times New Roman"/>
        </w:rPr>
      </w:pPr>
      <w:r w:rsidRPr="00AC3159">
        <w:rPr>
          <w:rFonts w:ascii="Times New Roman" w:hAnsi="Times New Roman" w:cs="Times New Roman"/>
          <w:noProof/>
        </w:rPr>
        <w:drawing>
          <wp:inline distT="0" distB="0" distL="0" distR="0" wp14:anchorId="642D2CCC" wp14:editId="3A2BF962">
            <wp:extent cx="4318503" cy="3312470"/>
            <wp:effectExtent l="0" t="0" r="0" b="254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80150" cy="3359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5FEDA" w14:textId="1052EC0A" w:rsidR="00917BC6" w:rsidRPr="00887F3A" w:rsidRDefault="00887F3A" w:rsidP="00C43644">
      <w:pPr>
        <w:rPr>
          <w:rFonts w:ascii="Times New Roman" w:hAnsi="Times New Roman" w:cs="Times New Roman"/>
          <w:i/>
          <w:iCs/>
        </w:rPr>
      </w:pPr>
      <w:r w:rsidRPr="00887F3A">
        <w:rPr>
          <w:rFonts w:ascii="Times New Roman" w:hAnsi="Times New Roman" w:cs="Times New Roman"/>
          <w:i/>
          <w:iCs/>
        </w:rPr>
        <w:tab/>
      </w:r>
      <w:r w:rsidRPr="00887F3A">
        <w:rPr>
          <w:rFonts w:ascii="Times New Roman" w:hAnsi="Times New Roman" w:cs="Times New Roman"/>
          <w:i/>
          <w:iCs/>
        </w:rPr>
        <w:tab/>
      </w:r>
      <w:r w:rsidRPr="00887F3A">
        <w:rPr>
          <w:rFonts w:ascii="Times New Roman" w:hAnsi="Times New Roman" w:cs="Times New Roman"/>
          <w:i/>
          <w:iCs/>
        </w:rPr>
        <w:tab/>
      </w:r>
      <w:r w:rsidRPr="00887F3A">
        <w:rPr>
          <w:rFonts w:ascii="Times New Roman" w:hAnsi="Times New Roman" w:cs="Times New Roman"/>
          <w:i/>
          <w:iCs/>
        </w:rPr>
        <w:tab/>
      </w:r>
      <w:r w:rsidRPr="00887F3A">
        <w:rPr>
          <w:rFonts w:ascii="Times New Roman" w:hAnsi="Times New Roman" w:cs="Times New Roman"/>
          <w:i/>
          <w:iCs/>
        </w:rPr>
        <w:tab/>
      </w:r>
      <w:r w:rsidRPr="00887F3A">
        <w:rPr>
          <w:rFonts w:ascii="Times New Roman" w:hAnsi="Times New Roman" w:cs="Times New Roman"/>
          <w:i/>
          <w:iCs/>
        </w:rPr>
        <w:tab/>
      </w:r>
      <w:proofErr w:type="spellStart"/>
      <w:r w:rsidRPr="00887F3A">
        <w:rPr>
          <w:rFonts w:ascii="Times New Roman" w:hAnsi="Times New Roman" w:cs="Times New Roman"/>
          <w:i/>
          <w:iCs/>
        </w:rPr>
        <w:t>Fig</w:t>
      </w:r>
      <w:proofErr w:type="spellEnd"/>
      <w:r w:rsidRPr="00887F3A">
        <w:rPr>
          <w:rFonts w:ascii="Times New Roman" w:hAnsi="Times New Roman" w:cs="Times New Roman"/>
          <w:i/>
          <w:iCs/>
        </w:rPr>
        <w:t xml:space="preserve"> 12</w:t>
      </w:r>
    </w:p>
    <w:p w14:paraId="7BFACD8E" w14:textId="77777777" w:rsidR="00887F3A" w:rsidRDefault="00887F3A" w:rsidP="00887F3A">
      <w:pPr>
        <w:pStyle w:val="ListParagraph"/>
        <w:rPr>
          <w:rFonts w:ascii="Times New Roman" w:hAnsi="Times New Roman" w:cs="Times New Roman"/>
        </w:rPr>
      </w:pPr>
    </w:p>
    <w:p w14:paraId="2E9D8BE8" w14:textId="452C413E" w:rsidR="00AC3159" w:rsidRPr="00887F3A" w:rsidRDefault="00AC3159" w:rsidP="00887F3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887F3A">
        <w:rPr>
          <w:rFonts w:ascii="Times New Roman" w:hAnsi="Times New Roman" w:cs="Times New Roman"/>
        </w:rPr>
        <w:t xml:space="preserve">The </w:t>
      </w:r>
      <w:proofErr w:type="spellStart"/>
      <w:r w:rsidRPr="00887F3A">
        <w:rPr>
          <w:rFonts w:ascii="Times New Roman" w:hAnsi="Times New Roman" w:cs="Times New Roman"/>
        </w:rPr>
        <w:t>values</w:t>
      </w:r>
      <w:proofErr w:type="spellEnd"/>
      <w:r w:rsidRPr="00887F3A">
        <w:rPr>
          <w:rFonts w:ascii="Times New Roman" w:hAnsi="Times New Roman" w:cs="Times New Roman"/>
        </w:rPr>
        <w:t xml:space="preserve"> on </w:t>
      </w:r>
      <w:proofErr w:type="spellStart"/>
      <w:r w:rsidRPr="00887F3A">
        <w:rPr>
          <w:rFonts w:ascii="Times New Roman" w:hAnsi="Times New Roman" w:cs="Times New Roman"/>
        </w:rPr>
        <w:t>the</w:t>
      </w:r>
      <w:proofErr w:type="spellEnd"/>
      <w:r w:rsidRPr="00887F3A">
        <w:rPr>
          <w:rFonts w:ascii="Times New Roman" w:hAnsi="Times New Roman" w:cs="Times New Roman"/>
        </w:rPr>
        <w:t xml:space="preserve"> </w:t>
      </w:r>
      <w:proofErr w:type="spellStart"/>
      <w:r w:rsidRPr="00887F3A">
        <w:rPr>
          <w:rFonts w:ascii="Times New Roman" w:hAnsi="Times New Roman" w:cs="Times New Roman"/>
        </w:rPr>
        <w:t>square</w:t>
      </w:r>
      <w:proofErr w:type="spellEnd"/>
      <w:r w:rsidRPr="00887F3A">
        <w:rPr>
          <w:rFonts w:ascii="Times New Roman" w:hAnsi="Times New Roman" w:cs="Times New Roman"/>
        </w:rPr>
        <w:t xml:space="preserve"> </w:t>
      </w:r>
      <w:proofErr w:type="spellStart"/>
      <w:r w:rsidRPr="00887F3A">
        <w:rPr>
          <w:rFonts w:ascii="Times New Roman" w:hAnsi="Times New Roman" w:cs="Times New Roman"/>
        </w:rPr>
        <w:t>boxes</w:t>
      </w:r>
      <w:proofErr w:type="spellEnd"/>
      <w:r w:rsidRPr="00887F3A">
        <w:rPr>
          <w:rFonts w:ascii="Times New Roman" w:hAnsi="Times New Roman" w:cs="Times New Roman"/>
        </w:rPr>
        <w:t xml:space="preserve"> in </w:t>
      </w:r>
      <w:proofErr w:type="spellStart"/>
      <w:r w:rsidRPr="00887F3A">
        <w:rPr>
          <w:rFonts w:ascii="Times New Roman" w:hAnsi="Times New Roman" w:cs="Times New Roman"/>
        </w:rPr>
        <w:t>this</w:t>
      </w:r>
      <w:proofErr w:type="spellEnd"/>
      <w:r w:rsidRPr="00887F3A">
        <w:rPr>
          <w:rFonts w:ascii="Times New Roman" w:hAnsi="Times New Roman" w:cs="Times New Roman"/>
        </w:rPr>
        <w:t xml:space="preserve"> </w:t>
      </w:r>
      <w:proofErr w:type="spellStart"/>
      <w:r w:rsidRPr="00887F3A">
        <w:rPr>
          <w:rFonts w:ascii="Times New Roman" w:hAnsi="Times New Roman" w:cs="Times New Roman"/>
        </w:rPr>
        <w:t>matrix</w:t>
      </w:r>
      <w:proofErr w:type="spellEnd"/>
      <w:r w:rsidR="00353985">
        <w:rPr>
          <w:rFonts w:ascii="Times New Roman" w:hAnsi="Times New Roman" w:cs="Times New Roman"/>
        </w:rPr>
        <w:t xml:space="preserve"> </w:t>
      </w:r>
      <w:proofErr w:type="gramStart"/>
      <w:r w:rsidR="00353985" w:rsidRPr="00353985">
        <w:rPr>
          <w:rFonts w:ascii="Times New Roman" w:hAnsi="Times New Roman" w:cs="Times New Roman"/>
          <w:i/>
          <w:iCs/>
        </w:rPr>
        <w:t xml:space="preserve">( </w:t>
      </w:r>
      <w:proofErr w:type="spellStart"/>
      <w:r w:rsidR="00353985" w:rsidRPr="00353985">
        <w:rPr>
          <w:rFonts w:ascii="Times New Roman" w:hAnsi="Times New Roman" w:cs="Times New Roman"/>
          <w:i/>
          <w:iCs/>
        </w:rPr>
        <w:t>Fig</w:t>
      </w:r>
      <w:proofErr w:type="spellEnd"/>
      <w:proofErr w:type="gramEnd"/>
      <w:r w:rsidR="00353985" w:rsidRPr="00353985">
        <w:rPr>
          <w:rFonts w:ascii="Times New Roman" w:hAnsi="Times New Roman" w:cs="Times New Roman"/>
          <w:i/>
          <w:iCs/>
        </w:rPr>
        <w:t xml:space="preserve"> 12 )</w:t>
      </w:r>
      <w:r w:rsidRPr="00887F3A">
        <w:rPr>
          <w:rFonts w:ascii="Times New Roman" w:hAnsi="Times New Roman" w:cs="Times New Roman"/>
        </w:rPr>
        <w:t xml:space="preserve"> </w:t>
      </w:r>
      <w:proofErr w:type="spellStart"/>
      <w:r w:rsidRPr="00887F3A">
        <w:rPr>
          <w:rFonts w:ascii="Times New Roman" w:hAnsi="Times New Roman" w:cs="Times New Roman"/>
        </w:rPr>
        <w:t>represents</w:t>
      </w:r>
      <w:proofErr w:type="spellEnd"/>
      <w:r w:rsidRPr="00887F3A">
        <w:rPr>
          <w:rFonts w:ascii="Times New Roman" w:hAnsi="Times New Roman" w:cs="Times New Roman"/>
        </w:rPr>
        <w:t xml:space="preserve"> </w:t>
      </w:r>
      <w:proofErr w:type="spellStart"/>
      <w:r w:rsidRPr="00887F3A">
        <w:rPr>
          <w:rFonts w:ascii="Times New Roman" w:hAnsi="Times New Roman" w:cs="Times New Roman"/>
        </w:rPr>
        <w:t>the</w:t>
      </w:r>
      <w:proofErr w:type="spellEnd"/>
      <w:r w:rsidRPr="00887F3A">
        <w:rPr>
          <w:rFonts w:ascii="Times New Roman" w:hAnsi="Times New Roman" w:cs="Times New Roman"/>
        </w:rPr>
        <w:t xml:space="preserve"> </w:t>
      </w:r>
      <w:proofErr w:type="spellStart"/>
      <w:r w:rsidRPr="00887F3A">
        <w:rPr>
          <w:rFonts w:ascii="Times New Roman" w:hAnsi="Times New Roman" w:cs="Times New Roman"/>
        </w:rPr>
        <w:t>correlation</w:t>
      </w:r>
      <w:proofErr w:type="spellEnd"/>
      <w:r w:rsidRPr="00887F3A">
        <w:rPr>
          <w:rFonts w:ascii="Times New Roman" w:hAnsi="Times New Roman" w:cs="Times New Roman"/>
        </w:rPr>
        <w:t xml:space="preserve"> </w:t>
      </w:r>
      <w:proofErr w:type="spellStart"/>
      <w:r w:rsidRPr="00887F3A">
        <w:rPr>
          <w:rFonts w:ascii="Times New Roman" w:hAnsi="Times New Roman" w:cs="Times New Roman"/>
        </w:rPr>
        <w:t>coefficient</w:t>
      </w:r>
      <w:proofErr w:type="spellEnd"/>
      <w:r w:rsidRPr="00887F3A">
        <w:rPr>
          <w:rFonts w:ascii="Times New Roman" w:hAnsi="Times New Roman" w:cs="Times New Roman"/>
        </w:rPr>
        <w:t xml:space="preserve"> </w:t>
      </w:r>
      <w:proofErr w:type="spellStart"/>
      <w:r w:rsidRPr="00887F3A">
        <w:rPr>
          <w:rFonts w:ascii="Times New Roman" w:hAnsi="Times New Roman" w:cs="Times New Roman"/>
        </w:rPr>
        <w:t>between</w:t>
      </w:r>
      <w:proofErr w:type="spellEnd"/>
      <w:r w:rsidRPr="00887F3A">
        <w:rPr>
          <w:rFonts w:ascii="Times New Roman" w:hAnsi="Times New Roman" w:cs="Times New Roman"/>
        </w:rPr>
        <w:t xml:space="preserve"> </w:t>
      </w:r>
      <w:proofErr w:type="spellStart"/>
      <w:r w:rsidRPr="00887F3A">
        <w:rPr>
          <w:rFonts w:ascii="Times New Roman" w:hAnsi="Times New Roman" w:cs="Times New Roman"/>
        </w:rPr>
        <w:t>the</w:t>
      </w:r>
      <w:proofErr w:type="spellEnd"/>
      <w:r w:rsidRPr="00887F3A">
        <w:rPr>
          <w:rFonts w:ascii="Times New Roman" w:hAnsi="Times New Roman" w:cs="Times New Roman"/>
        </w:rPr>
        <w:t xml:space="preserve"> </w:t>
      </w:r>
      <w:proofErr w:type="spellStart"/>
      <w:r w:rsidRPr="00887F3A">
        <w:rPr>
          <w:rFonts w:ascii="Times New Roman" w:hAnsi="Times New Roman" w:cs="Times New Roman"/>
        </w:rPr>
        <w:t>important</w:t>
      </w:r>
      <w:proofErr w:type="spellEnd"/>
      <w:r w:rsidRPr="00887F3A">
        <w:rPr>
          <w:rFonts w:ascii="Times New Roman" w:hAnsi="Times New Roman" w:cs="Times New Roman"/>
        </w:rPr>
        <w:t xml:space="preserve"> </w:t>
      </w:r>
      <w:proofErr w:type="spellStart"/>
      <w:r w:rsidRPr="00887F3A">
        <w:rPr>
          <w:rFonts w:ascii="Times New Roman" w:hAnsi="Times New Roman" w:cs="Times New Roman"/>
        </w:rPr>
        <w:t>features</w:t>
      </w:r>
      <w:proofErr w:type="spellEnd"/>
      <w:r w:rsidRPr="00887F3A">
        <w:rPr>
          <w:rFonts w:ascii="Times New Roman" w:hAnsi="Times New Roman" w:cs="Times New Roman"/>
        </w:rPr>
        <w:t>.</w:t>
      </w:r>
    </w:p>
    <w:p w14:paraId="21FB1954" w14:textId="644006A8" w:rsidR="00025A4D" w:rsidRPr="001E2090" w:rsidRDefault="00AC3159" w:rsidP="001E209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1E2090">
        <w:rPr>
          <w:rFonts w:ascii="Times New Roman" w:hAnsi="Times New Roman" w:cs="Times New Roman"/>
        </w:rPr>
        <w:t>Correlation</w:t>
      </w:r>
      <w:proofErr w:type="spellEnd"/>
      <w:r w:rsidRPr="001E2090">
        <w:rPr>
          <w:rFonts w:ascii="Times New Roman" w:hAnsi="Times New Roman" w:cs="Times New Roman"/>
        </w:rPr>
        <w:t xml:space="preserve"> </w:t>
      </w:r>
      <w:proofErr w:type="spellStart"/>
      <w:r w:rsidRPr="001E2090">
        <w:rPr>
          <w:rFonts w:ascii="Times New Roman" w:hAnsi="Times New Roman" w:cs="Times New Roman"/>
        </w:rPr>
        <w:t>coefficient</w:t>
      </w:r>
      <w:proofErr w:type="spellEnd"/>
      <w:r w:rsidRPr="001E2090">
        <w:rPr>
          <w:rFonts w:ascii="Times New Roman" w:hAnsi="Times New Roman" w:cs="Times New Roman"/>
        </w:rPr>
        <w:t xml:space="preserve"> </w:t>
      </w:r>
      <w:proofErr w:type="spellStart"/>
      <w:r w:rsidRPr="001E2090">
        <w:rPr>
          <w:rFonts w:ascii="Times New Roman" w:hAnsi="Times New Roman" w:cs="Times New Roman"/>
        </w:rPr>
        <w:t>tells</w:t>
      </w:r>
      <w:proofErr w:type="spellEnd"/>
      <w:r w:rsidRPr="001E2090">
        <w:rPr>
          <w:rFonts w:ascii="Times New Roman" w:hAnsi="Times New Roman" w:cs="Times New Roman"/>
        </w:rPr>
        <w:t xml:space="preserve"> </w:t>
      </w:r>
      <w:proofErr w:type="spellStart"/>
      <w:r w:rsidRPr="001E2090">
        <w:rPr>
          <w:rFonts w:ascii="Times New Roman" w:hAnsi="Times New Roman" w:cs="Times New Roman"/>
        </w:rPr>
        <w:t>about</w:t>
      </w:r>
      <w:proofErr w:type="spellEnd"/>
      <w:r w:rsidRPr="001E2090">
        <w:rPr>
          <w:rFonts w:ascii="Times New Roman" w:hAnsi="Times New Roman" w:cs="Times New Roman"/>
        </w:rPr>
        <w:t xml:space="preserve"> </w:t>
      </w:r>
      <w:proofErr w:type="spellStart"/>
      <w:r w:rsidRPr="001E2090">
        <w:rPr>
          <w:rFonts w:ascii="Times New Roman" w:hAnsi="Times New Roman" w:cs="Times New Roman"/>
        </w:rPr>
        <w:t>the</w:t>
      </w:r>
      <w:proofErr w:type="spellEnd"/>
      <w:r w:rsidRPr="001E2090">
        <w:rPr>
          <w:rFonts w:ascii="Times New Roman" w:hAnsi="Times New Roman" w:cs="Times New Roman"/>
        </w:rPr>
        <w:t xml:space="preserve"> </w:t>
      </w:r>
      <w:proofErr w:type="spellStart"/>
      <w:r w:rsidRPr="001E2090">
        <w:rPr>
          <w:rFonts w:ascii="Times New Roman" w:hAnsi="Times New Roman" w:cs="Times New Roman"/>
        </w:rPr>
        <w:t>relationship</w:t>
      </w:r>
      <w:proofErr w:type="spellEnd"/>
      <w:r w:rsidRPr="001E2090">
        <w:rPr>
          <w:rFonts w:ascii="Times New Roman" w:hAnsi="Times New Roman" w:cs="Times New Roman"/>
        </w:rPr>
        <w:t xml:space="preserve"> </w:t>
      </w:r>
      <w:proofErr w:type="spellStart"/>
      <w:r w:rsidRPr="001E2090">
        <w:rPr>
          <w:rFonts w:ascii="Times New Roman" w:hAnsi="Times New Roman" w:cs="Times New Roman"/>
        </w:rPr>
        <w:t>between</w:t>
      </w:r>
      <w:proofErr w:type="spellEnd"/>
      <w:r w:rsidRPr="001E2090">
        <w:rPr>
          <w:rFonts w:ascii="Times New Roman" w:hAnsi="Times New Roman" w:cs="Times New Roman"/>
        </w:rPr>
        <w:t xml:space="preserve"> a pair </w:t>
      </w:r>
      <w:proofErr w:type="spellStart"/>
      <w:r w:rsidRPr="001E2090">
        <w:rPr>
          <w:rFonts w:ascii="Times New Roman" w:hAnsi="Times New Roman" w:cs="Times New Roman"/>
        </w:rPr>
        <w:t>of</w:t>
      </w:r>
      <w:proofErr w:type="spellEnd"/>
      <w:r w:rsidRPr="001E2090">
        <w:rPr>
          <w:rFonts w:ascii="Times New Roman" w:hAnsi="Times New Roman" w:cs="Times New Roman"/>
        </w:rPr>
        <w:t xml:space="preserve"> </w:t>
      </w:r>
      <w:proofErr w:type="spellStart"/>
      <w:r w:rsidRPr="001E2090">
        <w:rPr>
          <w:rFonts w:ascii="Times New Roman" w:hAnsi="Times New Roman" w:cs="Times New Roman"/>
        </w:rPr>
        <w:t>features</w:t>
      </w:r>
      <w:proofErr w:type="spellEnd"/>
      <w:r w:rsidRPr="001E2090">
        <w:rPr>
          <w:rFonts w:ascii="Times New Roman" w:hAnsi="Times New Roman" w:cs="Times New Roman"/>
        </w:rPr>
        <w:t xml:space="preserve"> </w:t>
      </w:r>
      <w:proofErr w:type="spellStart"/>
      <w:r w:rsidRPr="001E2090">
        <w:rPr>
          <w:rFonts w:ascii="Times New Roman" w:hAnsi="Times New Roman" w:cs="Times New Roman"/>
        </w:rPr>
        <w:t>which</w:t>
      </w:r>
      <w:proofErr w:type="spellEnd"/>
      <w:r w:rsidRPr="001E2090">
        <w:rPr>
          <w:rFonts w:ascii="Times New Roman" w:hAnsi="Times New Roman" w:cs="Times New Roman"/>
        </w:rPr>
        <w:t xml:space="preserve"> </w:t>
      </w:r>
      <w:proofErr w:type="spellStart"/>
      <w:r w:rsidRPr="001E2090">
        <w:rPr>
          <w:rFonts w:ascii="Times New Roman" w:hAnsi="Times New Roman" w:cs="Times New Roman"/>
        </w:rPr>
        <w:t>ranges</w:t>
      </w:r>
      <w:proofErr w:type="spellEnd"/>
      <w:r w:rsidRPr="001E2090">
        <w:rPr>
          <w:rFonts w:ascii="Times New Roman" w:hAnsi="Times New Roman" w:cs="Times New Roman"/>
        </w:rPr>
        <w:t xml:space="preserve"> </w:t>
      </w:r>
      <w:proofErr w:type="spellStart"/>
      <w:r w:rsidRPr="001E2090">
        <w:rPr>
          <w:rFonts w:ascii="Times New Roman" w:hAnsi="Times New Roman" w:cs="Times New Roman"/>
        </w:rPr>
        <w:t>between</w:t>
      </w:r>
      <w:proofErr w:type="spellEnd"/>
      <w:r w:rsidRPr="001E2090">
        <w:rPr>
          <w:rFonts w:ascii="Times New Roman" w:hAnsi="Times New Roman" w:cs="Times New Roman"/>
        </w:rPr>
        <w:t xml:space="preserve"> -1 </w:t>
      </w:r>
      <w:proofErr w:type="spellStart"/>
      <w:r w:rsidRPr="001E2090">
        <w:rPr>
          <w:rFonts w:ascii="Times New Roman" w:hAnsi="Times New Roman" w:cs="Times New Roman"/>
        </w:rPr>
        <w:t>to</w:t>
      </w:r>
      <w:proofErr w:type="spellEnd"/>
      <w:r w:rsidRPr="001E2090">
        <w:rPr>
          <w:rFonts w:ascii="Times New Roman" w:hAnsi="Times New Roman" w:cs="Times New Roman"/>
        </w:rPr>
        <w:t xml:space="preserve"> 1.</w:t>
      </w:r>
    </w:p>
    <w:p w14:paraId="0905BC18" w14:textId="355CF29E" w:rsidR="00E67F0F" w:rsidRPr="001E2090" w:rsidRDefault="00AC3159" w:rsidP="001E209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1E2090">
        <w:rPr>
          <w:rFonts w:ascii="Times New Roman" w:hAnsi="Times New Roman" w:cs="Times New Roman"/>
        </w:rPr>
        <w:t xml:space="preserve">The </w:t>
      </w:r>
      <w:proofErr w:type="spellStart"/>
      <w:r w:rsidRPr="001E2090">
        <w:rPr>
          <w:rFonts w:ascii="Times New Roman" w:hAnsi="Times New Roman" w:cs="Times New Roman"/>
        </w:rPr>
        <w:t>more</w:t>
      </w:r>
      <w:proofErr w:type="spellEnd"/>
      <w:r w:rsidRPr="001E2090">
        <w:rPr>
          <w:rFonts w:ascii="Times New Roman" w:hAnsi="Times New Roman" w:cs="Times New Roman"/>
        </w:rPr>
        <w:t xml:space="preserve"> </w:t>
      </w:r>
      <w:proofErr w:type="spellStart"/>
      <w:r w:rsidRPr="001E2090">
        <w:rPr>
          <w:rFonts w:ascii="Times New Roman" w:hAnsi="Times New Roman" w:cs="Times New Roman"/>
        </w:rPr>
        <w:t>this</w:t>
      </w:r>
      <w:proofErr w:type="spellEnd"/>
      <w:r w:rsidRPr="001E2090">
        <w:rPr>
          <w:rFonts w:ascii="Times New Roman" w:hAnsi="Times New Roman" w:cs="Times New Roman"/>
        </w:rPr>
        <w:t xml:space="preserve"> </w:t>
      </w:r>
      <w:proofErr w:type="spellStart"/>
      <w:r w:rsidRPr="001E2090">
        <w:rPr>
          <w:rFonts w:ascii="Times New Roman" w:hAnsi="Times New Roman" w:cs="Times New Roman"/>
        </w:rPr>
        <w:t>values</w:t>
      </w:r>
      <w:proofErr w:type="spellEnd"/>
      <w:r w:rsidRPr="001E2090">
        <w:rPr>
          <w:rFonts w:ascii="Times New Roman" w:hAnsi="Times New Roman" w:cs="Times New Roman"/>
        </w:rPr>
        <w:t xml:space="preserve"> </w:t>
      </w:r>
      <w:proofErr w:type="spellStart"/>
      <w:r w:rsidRPr="001E2090">
        <w:rPr>
          <w:rFonts w:ascii="Times New Roman" w:hAnsi="Times New Roman" w:cs="Times New Roman"/>
        </w:rPr>
        <w:t>is</w:t>
      </w:r>
      <w:proofErr w:type="spellEnd"/>
      <w:r w:rsidRPr="001E2090">
        <w:rPr>
          <w:rFonts w:ascii="Times New Roman" w:hAnsi="Times New Roman" w:cs="Times New Roman"/>
        </w:rPr>
        <w:t xml:space="preserve"> </w:t>
      </w:r>
      <w:proofErr w:type="spellStart"/>
      <w:r w:rsidRPr="001E2090">
        <w:rPr>
          <w:rFonts w:ascii="Times New Roman" w:hAnsi="Times New Roman" w:cs="Times New Roman"/>
        </w:rPr>
        <w:t>closer</w:t>
      </w:r>
      <w:proofErr w:type="spellEnd"/>
      <w:r w:rsidRPr="001E2090">
        <w:rPr>
          <w:rFonts w:ascii="Times New Roman" w:hAnsi="Times New Roman" w:cs="Times New Roman"/>
        </w:rPr>
        <w:t xml:space="preserve"> </w:t>
      </w:r>
      <w:proofErr w:type="spellStart"/>
      <w:r w:rsidRPr="001E2090">
        <w:rPr>
          <w:rFonts w:ascii="Times New Roman" w:hAnsi="Times New Roman" w:cs="Times New Roman"/>
        </w:rPr>
        <w:t>to</w:t>
      </w:r>
      <w:proofErr w:type="spellEnd"/>
      <w:r w:rsidRPr="001E2090">
        <w:rPr>
          <w:rFonts w:ascii="Times New Roman" w:hAnsi="Times New Roman" w:cs="Times New Roman"/>
        </w:rPr>
        <w:t xml:space="preserve"> 1 </w:t>
      </w:r>
      <w:proofErr w:type="spellStart"/>
      <w:r w:rsidRPr="001E2090">
        <w:rPr>
          <w:rFonts w:ascii="Times New Roman" w:hAnsi="Times New Roman" w:cs="Times New Roman"/>
        </w:rPr>
        <w:t>means</w:t>
      </w:r>
      <w:proofErr w:type="spellEnd"/>
      <w:r w:rsidRPr="001E2090">
        <w:rPr>
          <w:rFonts w:ascii="Times New Roman" w:hAnsi="Times New Roman" w:cs="Times New Roman"/>
        </w:rPr>
        <w:t xml:space="preserve"> a strong positive </w:t>
      </w:r>
      <w:proofErr w:type="spellStart"/>
      <w:r w:rsidRPr="001E2090">
        <w:rPr>
          <w:rFonts w:ascii="Times New Roman" w:hAnsi="Times New Roman" w:cs="Times New Roman"/>
        </w:rPr>
        <w:t>relationship</w:t>
      </w:r>
      <w:proofErr w:type="spellEnd"/>
      <w:r w:rsidR="00722E0C" w:rsidRPr="001E2090">
        <w:rPr>
          <w:rFonts w:ascii="Times New Roman" w:hAnsi="Times New Roman" w:cs="Times New Roman"/>
        </w:rPr>
        <w:t>.</w:t>
      </w:r>
    </w:p>
    <w:p w14:paraId="24DDC358" w14:textId="6C41F40C" w:rsidR="00AC3159" w:rsidRDefault="00AC3159" w:rsidP="001E209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1E2090">
        <w:rPr>
          <w:rFonts w:ascii="Times New Roman" w:hAnsi="Times New Roman" w:cs="Times New Roman"/>
        </w:rPr>
        <w:t xml:space="preserve">The </w:t>
      </w:r>
      <w:proofErr w:type="spellStart"/>
      <w:r w:rsidRPr="001E2090">
        <w:rPr>
          <w:rFonts w:ascii="Times New Roman" w:hAnsi="Times New Roman" w:cs="Times New Roman"/>
        </w:rPr>
        <w:t>more</w:t>
      </w:r>
      <w:proofErr w:type="spellEnd"/>
      <w:r w:rsidRPr="001E2090">
        <w:rPr>
          <w:rFonts w:ascii="Times New Roman" w:hAnsi="Times New Roman" w:cs="Times New Roman"/>
        </w:rPr>
        <w:t xml:space="preserve"> </w:t>
      </w:r>
      <w:proofErr w:type="spellStart"/>
      <w:r w:rsidRPr="001E2090">
        <w:rPr>
          <w:rFonts w:ascii="Times New Roman" w:hAnsi="Times New Roman" w:cs="Times New Roman"/>
        </w:rPr>
        <w:t>this</w:t>
      </w:r>
      <w:proofErr w:type="spellEnd"/>
      <w:r w:rsidRPr="001E2090">
        <w:rPr>
          <w:rFonts w:ascii="Times New Roman" w:hAnsi="Times New Roman" w:cs="Times New Roman"/>
        </w:rPr>
        <w:t xml:space="preserve"> </w:t>
      </w:r>
      <w:proofErr w:type="spellStart"/>
      <w:r w:rsidRPr="001E2090">
        <w:rPr>
          <w:rFonts w:ascii="Times New Roman" w:hAnsi="Times New Roman" w:cs="Times New Roman"/>
        </w:rPr>
        <w:t>values</w:t>
      </w:r>
      <w:proofErr w:type="spellEnd"/>
      <w:r w:rsidRPr="001E2090">
        <w:rPr>
          <w:rFonts w:ascii="Times New Roman" w:hAnsi="Times New Roman" w:cs="Times New Roman"/>
        </w:rPr>
        <w:t xml:space="preserve"> </w:t>
      </w:r>
      <w:proofErr w:type="spellStart"/>
      <w:r w:rsidRPr="001E2090">
        <w:rPr>
          <w:rFonts w:ascii="Times New Roman" w:hAnsi="Times New Roman" w:cs="Times New Roman"/>
        </w:rPr>
        <w:t>is</w:t>
      </w:r>
      <w:proofErr w:type="spellEnd"/>
      <w:r w:rsidRPr="001E2090">
        <w:rPr>
          <w:rFonts w:ascii="Times New Roman" w:hAnsi="Times New Roman" w:cs="Times New Roman"/>
        </w:rPr>
        <w:t xml:space="preserve"> </w:t>
      </w:r>
      <w:proofErr w:type="spellStart"/>
      <w:r w:rsidRPr="001E2090">
        <w:rPr>
          <w:rFonts w:ascii="Times New Roman" w:hAnsi="Times New Roman" w:cs="Times New Roman"/>
        </w:rPr>
        <w:t>closer</w:t>
      </w:r>
      <w:proofErr w:type="spellEnd"/>
      <w:r w:rsidRPr="001E2090">
        <w:rPr>
          <w:rFonts w:ascii="Times New Roman" w:hAnsi="Times New Roman" w:cs="Times New Roman"/>
        </w:rPr>
        <w:t xml:space="preserve"> </w:t>
      </w:r>
      <w:proofErr w:type="spellStart"/>
      <w:r w:rsidRPr="001E2090">
        <w:rPr>
          <w:rFonts w:ascii="Times New Roman" w:hAnsi="Times New Roman" w:cs="Times New Roman"/>
        </w:rPr>
        <w:t>to</w:t>
      </w:r>
      <w:proofErr w:type="spellEnd"/>
      <w:r w:rsidRPr="001E2090">
        <w:rPr>
          <w:rFonts w:ascii="Times New Roman" w:hAnsi="Times New Roman" w:cs="Times New Roman"/>
        </w:rPr>
        <w:t xml:space="preserve"> -1 </w:t>
      </w:r>
      <w:proofErr w:type="spellStart"/>
      <w:r w:rsidRPr="001E2090">
        <w:rPr>
          <w:rFonts w:ascii="Times New Roman" w:hAnsi="Times New Roman" w:cs="Times New Roman"/>
        </w:rPr>
        <w:t>means</w:t>
      </w:r>
      <w:proofErr w:type="spellEnd"/>
      <w:r w:rsidRPr="001E2090">
        <w:rPr>
          <w:rFonts w:ascii="Times New Roman" w:hAnsi="Times New Roman" w:cs="Times New Roman"/>
        </w:rPr>
        <w:t xml:space="preserve"> a strong negative </w:t>
      </w:r>
      <w:proofErr w:type="spellStart"/>
      <w:r w:rsidRPr="001E2090">
        <w:rPr>
          <w:rFonts w:ascii="Times New Roman" w:hAnsi="Times New Roman" w:cs="Times New Roman"/>
        </w:rPr>
        <w:t>relationship</w:t>
      </w:r>
      <w:proofErr w:type="spellEnd"/>
      <w:r w:rsidR="00722E0C" w:rsidRPr="001E2090">
        <w:rPr>
          <w:rFonts w:ascii="Times New Roman" w:hAnsi="Times New Roman" w:cs="Times New Roman"/>
        </w:rPr>
        <w:t>.</w:t>
      </w:r>
    </w:p>
    <w:p w14:paraId="393C6D57" w14:textId="221E1A04" w:rsidR="001E2090" w:rsidRDefault="001E2090" w:rsidP="00887F3A">
      <w:pPr>
        <w:pStyle w:val="ListParagraph"/>
        <w:rPr>
          <w:rFonts w:ascii="Times New Roman" w:hAnsi="Times New Roman" w:cs="Times New Roman"/>
        </w:rPr>
      </w:pPr>
    </w:p>
    <w:p w14:paraId="77D8D1A8" w14:textId="6FABC2E8" w:rsidR="00887F3A" w:rsidRDefault="00887F3A" w:rsidP="00887F3A">
      <w:pPr>
        <w:pStyle w:val="ListParagraph"/>
        <w:rPr>
          <w:rFonts w:ascii="Times New Roman" w:hAnsi="Times New Roman" w:cs="Times New Roman"/>
        </w:rPr>
      </w:pPr>
      <w:r w:rsidRPr="000854B5">
        <w:rPr>
          <w:rFonts w:ascii="Times New Roman" w:hAnsi="Times New Roman" w:cs="Times New Roman"/>
          <w:i/>
          <w:iCs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3A8A74D" wp14:editId="0AB6AA96">
            <wp:simplePos x="0" y="0"/>
            <wp:positionH relativeFrom="column">
              <wp:posOffset>-3810</wp:posOffset>
            </wp:positionH>
            <wp:positionV relativeFrom="paragraph">
              <wp:posOffset>138</wp:posOffset>
            </wp:positionV>
            <wp:extent cx="2844131" cy="1837854"/>
            <wp:effectExtent l="0" t="0" r="1270" b="3810"/>
            <wp:wrapSquare wrapText="bothSides"/>
            <wp:docPr id="18" name="Picture 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131" cy="18378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0854B5">
        <w:rPr>
          <w:rFonts w:ascii="Times New Roman" w:hAnsi="Times New Roman" w:cs="Times New Roman"/>
          <w:i/>
          <w:iCs/>
        </w:rPr>
        <w:t>Fig</w:t>
      </w:r>
      <w:proofErr w:type="spellEnd"/>
      <w:r w:rsidRPr="000854B5">
        <w:rPr>
          <w:rFonts w:ascii="Times New Roman" w:hAnsi="Times New Roman" w:cs="Times New Roman"/>
          <w:i/>
          <w:iCs/>
        </w:rPr>
        <w:t xml:space="preserve"> 13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represents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Vehicle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Mileage</w:t>
      </w:r>
      <w:proofErr w:type="spellEnd"/>
      <w:r>
        <w:rPr>
          <w:rFonts w:ascii="Times New Roman" w:hAnsi="Times New Roman" w:cs="Times New Roman"/>
        </w:rPr>
        <w:t xml:space="preserve"> in Highway</w:t>
      </w:r>
      <w:r w:rsidR="000854B5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(</w:t>
      </w:r>
      <w:r w:rsidR="000854B5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miles</w:t>
      </w:r>
      <w:proofErr w:type="spellEnd"/>
      <w:proofErr w:type="gramEnd"/>
      <w:r>
        <w:rPr>
          <w:rFonts w:ascii="Times New Roman" w:hAnsi="Times New Roman" w:cs="Times New Roman"/>
        </w:rPr>
        <w:t xml:space="preserve"> per </w:t>
      </w:r>
      <w:proofErr w:type="spellStart"/>
      <w:r>
        <w:rPr>
          <w:rFonts w:ascii="Times New Roman" w:hAnsi="Times New Roman" w:cs="Times New Roman"/>
        </w:rPr>
        <w:t>gallon</w:t>
      </w:r>
      <w:proofErr w:type="spellEnd"/>
      <w:r w:rsidR="000854B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vs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Vehicle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Mileage</w:t>
      </w:r>
      <w:proofErr w:type="spellEnd"/>
      <w:r>
        <w:rPr>
          <w:rFonts w:ascii="Times New Roman" w:hAnsi="Times New Roman" w:cs="Times New Roman"/>
        </w:rPr>
        <w:t xml:space="preserve"> in Highway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city</w:t>
      </w:r>
      <w:proofErr w:type="spellEnd"/>
      <w:r w:rsidR="000854B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="000854B5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miles</w:t>
      </w:r>
      <w:proofErr w:type="spellEnd"/>
      <w:r>
        <w:rPr>
          <w:rFonts w:ascii="Times New Roman" w:hAnsi="Times New Roman" w:cs="Times New Roman"/>
        </w:rPr>
        <w:t xml:space="preserve"> per </w:t>
      </w:r>
      <w:proofErr w:type="spellStart"/>
      <w:r>
        <w:rPr>
          <w:rFonts w:ascii="Times New Roman" w:hAnsi="Times New Roman" w:cs="Times New Roman"/>
        </w:rPr>
        <w:t>gallon</w:t>
      </w:r>
      <w:proofErr w:type="spellEnd"/>
      <w:r w:rsidR="000854B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)</w:t>
      </w:r>
    </w:p>
    <w:p w14:paraId="3783D0CF" w14:textId="4CB1BCBC" w:rsidR="00D81D5A" w:rsidRDefault="00887F3A" w:rsidP="00887F3A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</w:t>
      </w:r>
      <w:proofErr w:type="spellStart"/>
      <w:r>
        <w:rPr>
          <w:rFonts w:ascii="Times New Roman" w:hAnsi="Times New Roman" w:cs="Times New Roman"/>
        </w:rPr>
        <w:t>figure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shows</w:t>
      </w:r>
      <w:proofErr w:type="spellEnd"/>
      <w:r>
        <w:rPr>
          <w:rFonts w:ascii="Times New Roman" w:hAnsi="Times New Roman" w:cs="Times New Roman"/>
        </w:rPr>
        <w:t xml:space="preserve"> a high positive </w:t>
      </w:r>
      <w:proofErr w:type="spellStart"/>
      <w:r>
        <w:rPr>
          <w:rFonts w:ascii="Times New Roman" w:hAnsi="Times New Roman" w:cs="Times New Roman"/>
        </w:rPr>
        <w:t>correlation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between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two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features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with</w:t>
      </w:r>
      <w:proofErr w:type="spellEnd"/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ρ</m:t>
        </m:r>
      </m:oMath>
      <w:r>
        <w:rPr>
          <w:rFonts w:ascii="Times New Roman" w:hAnsi="Times New Roman" w:cs="Times New Roman"/>
        </w:rPr>
        <w:t xml:space="preserve"> = 0.98</w:t>
      </w:r>
    </w:p>
    <w:p w14:paraId="10C84B1B" w14:textId="6EF60686" w:rsidR="00D81D5A" w:rsidRDefault="00D81D5A" w:rsidP="00AC3159">
      <w:pPr>
        <w:rPr>
          <w:rFonts w:ascii="Times New Roman" w:hAnsi="Times New Roman" w:cs="Times New Roman"/>
        </w:rPr>
      </w:pPr>
    </w:p>
    <w:p w14:paraId="6F6539F7" w14:textId="196D992A" w:rsidR="00D81D5A" w:rsidRDefault="00D81D5A" w:rsidP="00AC3159">
      <w:pPr>
        <w:rPr>
          <w:rFonts w:ascii="Times New Roman" w:hAnsi="Times New Roman" w:cs="Times New Roman"/>
        </w:rPr>
      </w:pPr>
    </w:p>
    <w:p w14:paraId="1C99B168" w14:textId="4F37B1C1" w:rsidR="00D81D5A" w:rsidRDefault="00D81D5A" w:rsidP="00AC3159">
      <w:pPr>
        <w:rPr>
          <w:rFonts w:ascii="Times New Roman" w:hAnsi="Times New Roman" w:cs="Times New Roman"/>
        </w:rPr>
      </w:pPr>
    </w:p>
    <w:p w14:paraId="187307AC" w14:textId="77777777" w:rsidR="00154529" w:rsidRDefault="00154529" w:rsidP="00C43644">
      <w:pPr>
        <w:rPr>
          <w:rFonts w:ascii="Times New Roman" w:hAnsi="Times New Roman" w:cs="Times New Roman"/>
        </w:rPr>
      </w:pPr>
    </w:p>
    <w:p w14:paraId="75974B0F" w14:textId="77777777" w:rsidR="006009EA" w:rsidRDefault="006009EA">
      <w:pPr>
        <w:rPr>
          <w:rFonts w:ascii="Times New Roman" w:hAnsi="Times New Roman" w:cs="Times New Roman"/>
        </w:rPr>
      </w:pPr>
    </w:p>
    <w:p w14:paraId="2D0D6B9C" w14:textId="5DF79374" w:rsidR="006009EA" w:rsidRDefault="00887F3A">
      <w:pPr>
        <w:rPr>
          <w:rFonts w:ascii="Times New Roman" w:hAnsi="Times New Roman" w:cs="Times New Roman"/>
          <w:i/>
          <w:iCs/>
        </w:rPr>
      </w:pPr>
      <w:r w:rsidRPr="00887F3A">
        <w:rPr>
          <w:rFonts w:ascii="Times New Roman" w:hAnsi="Times New Roman" w:cs="Times New Roman"/>
          <w:i/>
          <w:iCs/>
        </w:rPr>
        <w:tab/>
      </w:r>
      <w:r w:rsidRPr="00887F3A">
        <w:rPr>
          <w:rFonts w:ascii="Times New Roman" w:hAnsi="Times New Roman" w:cs="Times New Roman"/>
          <w:i/>
          <w:iCs/>
        </w:rPr>
        <w:tab/>
      </w:r>
      <w:r w:rsidRPr="00887F3A">
        <w:rPr>
          <w:rFonts w:ascii="Times New Roman" w:hAnsi="Times New Roman" w:cs="Times New Roman"/>
          <w:i/>
          <w:iCs/>
        </w:rPr>
        <w:tab/>
      </w:r>
      <w:proofErr w:type="spellStart"/>
      <w:r w:rsidRPr="00887F3A">
        <w:rPr>
          <w:rFonts w:ascii="Times New Roman" w:hAnsi="Times New Roman" w:cs="Times New Roman"/>
          <w:i/>
          <w:iCs/>
        </w:rPr>
        <w:t>Fig</w:t>
      </w:r>
      <w:proofErr w:type="spellEnd"/>
      <w:r w:rsidRPr="00887F3A">
        <w:rPr>
          <w:rFonts w:ascii="Times New Roman" w:hAnsi="Times New Roman" w:cs="Times New Roman"/>
          <w:i/>
          <w:iCs/>
        </w:rPr>
        <w:t xml:space="preserve"> 13</w:t>
      </w:r>
    </w:p>
    <w:p w14:paraId="7DE0A526" w14:textId="77777777" w:rsidR="00332B78" w:rsidRPr="000854B5" w:rsidRDefault="00332B78">
      <w:pPr>
        <w:rPr>
          <w:rFonts w:ascii="Times New Roman" w:hAnsi="Times New Roman" w:cs="Times New Roman"/>
          <w:i/>
          <w:iCs/>
        </w:rPr>
      </w:pPr>
    </w:p>
    <w:p w14:paraId="76E5F804" w14:textId="4CAD5693" w:rsidR="006009EA" w:rsidRDefault="000854B5">
      <w:pPr>
        <w:rPr>
          <w:rFonts w:ascii="Times New Roman" w:hAnsi="Times New Roman" w:cs="Times New Roman"/>
        </w:rPr>
      </w:pPr>
      <w:r w:rsidRPr="000854B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502F0CB2" wp14:editId="1C4CDDEF">
            <wp:simplePos x="0" y="0"/>
            <wp:positionH relativeFrom="column">
              <wp:posOffset>65583</wp:posOffset>
            </wp:positionH>
            <wp:positionV relativeFrom="paragraph">
              <wp:posOffset>136481</wp:posOffset>
            </wp:positionV>
            <wp:extent cx="2774385" cy="1837854"/>
            <wp:effectExtent l="0" t="0" r="0" b="3810"/>
            <wp:wrapSquare wrapText="bothSides"/>
            <wp:docPr id="19" name="Picture 1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385" cy="18378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8D907D" w14:textId="1E125A5F" w:rsidR="000854B5" w:rsidRDefault="000854B5" w:rsidP="000854B5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i/>
          <w:iCs/>
        </w:rPr>
        <w:t>F</w:t>
      </w:r>
      <w:r w:rsidRPr="000854B5">
        <w:rPr>
          <w:rFonts w:ascii="Times New Roman" w:hAnsi="Times New Roman" w:cs="Times New Roman"/>
          <w:i/>
          <w:iCs/>
        </w:rPr>
        <w:t>ig</w:t>
      </w:r>
      <w:proofErr w:type="spellEnd"/>
      <w:r w:rsidRPr="000854B5">
        <w:rPr>
          <w:rFonts w:ascii="Times New Roman" w:hAnsi="Times New Roman" w:cs="Times New Roman"/>
          <w:i/>
          <w:iCs/>
        </w:rPr>
        <w:t xml:space="preserve"> 1</w:t>
      </w:r>
      <w:r>
        <w:rPr>
          <w:rFonts w:ascii="Times New Roman" w:hAnsi="Times New Roman" w:cs="Times New Roman"/>
          <w:i/>
          <w:iCs/>
        </w:rPr>
        <w:t>4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represents</w:t>
      </w:r>
      <w:proofErr w:type="spellEnd"/>
      <w:r>
        <w:rPr>
          <w:rFonts w:ascii="Times New Roman" w:hAnsi="Times New Roman" w:cs="Times New Roman"/>
        </w:rPr>
        <w:t xml:space="preserve"> Piston </w:t>
      </w:r>
      <w:proofErr w:type="spellStart"/>
      <w:r>
        <w:rPr>
          <w:rFonts w:ascii="Times New Roman" w:hAnsi="Times New Roman" w:cs="Times New Roman"/>
        </w:rPr>
        <w:t>displacement</w:t>
      </w:r>
      <w:proofErr w:type="spellEnd"/>
      <w:r>
        <w:rPr>
          <w:rFonts w:ascii="Times New Roman" w:hAnsi="Times New Roman" w:cs="Times New Roman"/>
        </w:rPr>
        <w:t xml:space="preserve"> in a </w:t>
      </w:r>
      <w:proofErr w:type="spellStart"/>
      <w:r>
        <w:rPr>
          <w:rFonts w:ascii="Times New Roman" w:hAnsi="Times New Roman" w:cs="Times New Roman"/>
        </w:rPr>
        <w:t>engine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cylinder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in cm) </w:t>
      </w:r>
      <w:proofErr w:type="spellStart"/>
      <w:r>
        <w:rPr>
          <w:rFonts w:ascii="Times New Roman" w:hAnsi="Times New Roman" w:cs="Times New Roman"/>
        </w:rPr>
        <w:t>vs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Vehicle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Mileage</w:t>
      </w:r>
      <w:proofErr w:type="spellEnd"/>
      <w:r>
        <w:rPr>
          <w:rFonts w:ascii="Times New Roman" w:hAnsi="Times New Roman" w:cs="Times New Roman"/>
        </w:rPr>
        <w:t xml:space="preserve"> in Highway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city</w:t>
      </w:r>
      <w:proofErr w:type="spellEnd"/>
      <w:r>
        <w:rPr>
          <w:rFonts w:ascii="Times New Roman" w:hAnsi="Times New Roman" w:cs="Times New Roman"/>
        </w:rPr>
        <w:t xml:space="preserve"> ( </w:t>
      </w:r>
      <w:proofErr w:type="spellStart"/>
      <w:r>
        <w:rPr>
          <w:rFonts w:ascii="Times New Roman" w:hAnsi="Times New Roman" w:cs="Times New Roman"/>
        </w:rPr>
        <w:t>miles</w:t>
      </w:r>
      <w:proofErr w:type="spellEnd"/>
      <w:r>
        <w:rPr>
          <w:rFonts w:ascii="Times New Roman" w:hAnsi="Times New Roman" w:cs="Times New Roman"/>
        </w:rPr>
        <w:t xml:space="preserve"> per </w:t>
      </w:r>
      <w:proofErr w:type="spellStart"/>
      <w:r>
        <w:rPr>
          <w:rFonts w:ascii="Times New Roman" w:hAnsi="Times New Roman" w:cs="Times New Roman"/>
        </w:rPr>
        <w:t>gallon</w:t>
      </w:r>
      <w:proofErr w:type="spellEnd"/>
      <w:r>
        <w:rPr>
          <w:rFonts w:ascii="Times New Roman" w:hAnsi="Times New Roman" w:cs="Times New Roman"/>
        </w:rPr>
        <w:t xml:space="preserve"> )</w:t>
      </w:r>
    </w:p>
    <w:p w14:paraId="52BDB5E9" w14:textId="41219E8A" w:rsidR="00887F3A" w:rsidRDefault="00887F3A">
      <w:pPr>
        <w:rPr>
          <w:rFonts w:ascii="Times New Roman" w:hAnsi="Times New Roman" w:cs="Times New Roman"/>
        </w:rPr>
      </w:pPr>
    </w:p>
    <w:p w14:paraId="41CBFE88" w14:textId="51270F80" w:rsidR="000854B5" w:rsidRDefault="000854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</w:t>
      </w:r>
      <w:proofErr w:type="spellStart"/>
      <w:r>
        <w:rPr>
          <w:rFonts w:ascii="Times New Roman" w:hAnsi="Times New Roman" w:cs="Times New Roman"/>
        </w:rPr>
        <w:t>figure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shows</w:t>
      </w:r>
      <w:proofErr w:type="spellEnd"/>
      <w:r>
        <w:rPr>
          <w:rFonts w:ascii="Times New Roman" w:hAnsi="Times New Roman" w:cs="Times New Roman"/>
        </w:rPr>
        <w:t xml:space="preserve"> a high negative </w:t>
      </w:r>
      <w:proofErr w:type="spellStart"/>
      <w:r>
        <w:rPr>
          <w:rFonts w:ascii="Times New Roman" w:hAnsi="Times New Roman" w:cs="Times New Roman"/>
        </w:rPr>
        <w:t>relationship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between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two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features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with</w:t>
      </w:r>
      <w:proofErr w:type="spellEnd"/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ρ</m:t>
        </m:r>
      </m:oMath>
      <w:r>
        <w:rPr>
          <w:rFonts w:ascii="Times New Roman" w:hAnsi="Times New Roman" w:cs="Times New Roman"/>
        </w:rPr>
        <w:t xml:space="preserve"> = - 0.81</w:t>
      </w:r>
    </w:p>
    <w:p w14:paraId="022320A7" w14:textId="77777777" w:rsidR="000854B5" w:rsidRDefault="000854B5" w:rsidP="000854B5">
      <w:pPr>
        <w:rPr>
          <w:rFonts w:ascii="Times New Roman" w:hAnsi="Times New Roman" w:cs="Times New Roman"/>
          <w:i/>
          <w:iCs/>
        </w:rPr>
      </w:pPr>
      <w:r w:rsidRPr="00887F3A">
        <w:rPr>
          <w:rFonts w:ascii="Times New Roman" w:hAnsi="Times New Roman" w:cs="Times New Roman"/>
          <w:i/>
          <w:iCs/>
        </w:rPr>
        <w:tab/>
      </w:r>
      <w:r w:rsidRPr="00887F3A">
        <w:rPr>
          <w:rFonts w:ascii="Times New Roman" w:hAnsi="Times New Roman" w:cs="Times New Roman"/>
          <w:i/>
          <w:iCs/>
        </w:rPr>
        <w:tab/>
      </w:r>
      <w:r w:rsidRPr="00887F3A">
        <w:rPr>
          <w:rFonts w:ascii="Times New Roman" w:hAnsi="Times New Roman" w:cs="Times New Roman"/>
          <w:i/>
          <w:iCs/>
        </w:rPr>
        <w:tab/>
      </w:r>
    </w:p>
    <w:p w14:paraId="0A9A7185" w14:textId="77777777" w:rsidR="000854B5" w:rsidRDefault="000854B5" w:rsidP="000854B5">
      <w:pPr>
        <w:rPr>
          <w:rFonts w:ascii="Times New Roman" w:hAnsi="Times New Roman" w:cs="Times New Roman"/>
          <w:i/>
          <w:iCs/>
        </w:rPr>
      </w:pPr>
    </w:p>
    <w:p w14:paraId="279939AD" w14:textId="77777777" w:rsidR="000854B5" w:rsidRDefault="000854B5" w:rsidP="000854B5">
      <w:pPr>
        <w:rPr>
          <w:rFonts w:ascii="Times New Roman" w:hAnsi="Times New Roman" w:cs="Times New Roman"/>
          <w:i/>
          <w:iCs/>
        </w:rPr>
      </w:pPr>
    </w:p>
    <w:p w14:paraId="07411B1C" w14:textId="77777777" w:rsidR="000854B5" w:rsidRDefault="000854B5" w:rsidP="000854B5">
      <w:pPr>
        <w:rPr>
          <w:rFonts w:ascii="Times New Roman" w:hAnsi="Times New Roman" w:cs="Times New Roman"/>
          <w:i/>
          <w:iCs/>
        </w:rPr>
      </w:pPr>
    </w:p>
    <w:p w14:paraId="17E87165" w14:textId="2E2CA51B" w:rsidR="000854B5" w:rsidRDefault="000854B5" w:rsidP="000854B5">
      <w:pPr>
        <w:ind w:left="1440" w:firstLine="720"/>
        <w:rPr>
          <w:rFonts w:ascii="Times New Roman" w:hAnsi="Times New Roman" w:cs="Times New Roman"/>
          <w:i/>
          <w:iCs/>
        </w:rPr>
      </w:pPr>
      <w:proofErr w:type="spellStart"/>
      <w:r w:rsidRPr="00887F3A">
        <w:rPr>
          <w:rFonts w:ascii="Times New Roman" w:hAnsi="Times New Roman" w:cs="Times New Roman"/>
          <w:i/>
          <w:iCs/>
        </w:rPr>
        <w:t>Fig</w:t>
      </w:r>
      <w:proofErr w:type="spellEnd"/>
      <w:r w:rsidRPr="00887F3A">
        <w:rPr>
          <w:rFonts w:ascii="Times New Roman" w:hAnsi="Times New Roman" w:cs="Times New Roman"/>
          <w:i/>
          <w:iCs/>
        </w:rPr>
        <w:t xml:space="preserve"> 1</w:t>
      </w:r>
      <w:r>
        <w:rPr>
          <w:rFonts w:ascii="Times New Roman" w:hAnsi="Times New Roman" w:cs="Times New Roman"/>
          <w:i/>
          <w:iCs/>
        </w:rPr>
        <w:t>4</w:t>
      </w:r>
    </w:p>
    <w:p w14:paraId="01C6D1DB" w14:textId="77777777" w:rsidR="00332B78" w:rsidRPr="000854B5" w:rsidRDefault="00332B78" w:rsidP="000854B5">
      <w:pPr>
        <w:ind w:left="1440" w:firstLine="720"/>
        <w:rPr>
          <w:rFonts w:ascii="Times New Roman" w:hAnsi="Times New Roman" w:cs="Times New Roman"/>
          <w:i/>
          <w:iCs/>
        </w:rPr>
      </w:pPr>
    </w:p>
    <w:p w14:paraId="79A3B1C9" w14:textId="77777777" w:rsidR="000854B5" w:rsidRDefault="000854B5">
      <w:pPr>
        <w:rPr>
          <w:rFonts w:ascii="Times New Roman" w:hAnsi="Times New Roman" w:cs="Times New Roman"/>
        </w:rPr>
      </w:pPr>
    </w:p>
    <w:p w14:paraId="6F68A211" w14:textId="4C1D4534" w:rsidR="006009EA" w:rsidRPr="00374B4D" w:rsidRDefault="0021305E">
      <w:pPr>
        <w:rPr>
          <w:rFonts w:ascii="Times New Roman" w:hAnsi="Times New Roman" w:cs="Times New Roman"/>
        </w:rPr>
      </w:pPr>
      <w:proofErr w:type="spellStart"/>
      <w:r w:rsidRPr="0021305E">
        <w:rPr>
          <w:rFonts w:ascii="Times New Roman" w:hAnsi="Times New Roman" w:cs="Times New Roman"/>
          <w:i/>
          <w:iCs/>
        </w:rPr>
        <w:t>Fig</w:t>
      </w:r>
      <w:proofErr w:type="spellEnd"/>
      <w:r w:rsidRPr="0021305E">
        <w:rPr>
          <w:rFonts w:ascii="Times New Roman" w:hAnsi="Times New Roman" w:cs="Times New Roman"/>
          <w:i/>
          <w:iCs/>
        </w:rPr>
        <w:t xml:space="preserve"> 15</w:t>
      </w:r>
      <w:r w:rsidRPr="0021305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 wp14:anchorId="5CA4D312" wp14:editId="1D80A775">
            <wp:simplePos x="0" y="0"/>
            <wp:positionH relativeFrom="column">
              <wp:posOffset>-3810</wp:posOffset>
            </wp:positionH>
            <wp:positionV relativeFrom="paragraph">
              <wp:posOffset>3175</wp:posOffset>
            </wp:positionV>
            <wp:extent cx="2843530" cy="1955393"/>
            <wp:effectExtent l="0" t="0" r="1270" b="635"/>
            <wp:wrapSquare wrapText="bothSides"/>
            <wp:docPr id="20" name="Picture 20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3530" cy="19553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374B4D">
        <w:rPr>
          <w:rFonts w:ascii="Times New Roman" w:hAnsi="Times New Roman" w:cs="Times New Roman"/>
        </w:rPr>
        <w:t>represents</w:t>
      </w:r>
      <w:proofErr w:type="spellEnd"/>
      <w:r w:rsidRPr="00374B4D">
        <w:rPr>
          <w:rFonts w:ascii="Times New Roman" w:hAnsi="Times New Roman" w:cs="Times New Roman"/>
        </w:rPr>
        <w:t xml:space="preserve"> </w:t>
      </w:r>
      <w:proofErr w:type="spellStart"/>
      <w:r w:rsidRPr="00374B4D">
        <w:rPr>
          <w:rFonts w:ascii="Times New Roman" w:hAnsi="Times New Roman" w:cs="Times New Roman"/>
        </w:rPr>
        <w:t>Greenhouse</w:t>
      </w:r>
      <w:proofErr w:type="spellEnd"/>
      <w:r w:rsidRPr="00374B4D">
        <w:rPr>
          <w:rFonts w:ascii="Times New Roman" w:hAnsi="Times New Roman" w:cs="Times New Roman"/>
        </w:rPr>
        <w:t xml:space="preserve"> Gas Score </w:t>
      </w:r>
      <w:proofErr w:type="spellStart"/>
      <w:r w:rsidRPr="00374B4D">
        <w:rPr>
          <w:rFonts w:ascii="Times New Roman" w:hAnsi="Times New Roman" w:cs="Times New Roman"/>
        </w:rPr>
        <w:t>vs</w:t>
      </w:r>
      <w:proofErr w:type="spellEnd"/>
      <w:r w:rsidRPr="00374B4D">
        <w:rPr>
          <w:rFonts w:ascii="Times New Roman" w:hAnsi="Times New Roman" w:cs="Times New Roman"/>
        </w:rPr>
        <w:t xml:space="preserve"> Air Pollution Score </w:t>
      </w:r>
      <w:proofErr w:type="spellStart"/>
      <w:r w:rsidRPr="00374B4D">
        <w:rPr>
          <w:rFonts w:ascii="Times New Roman" w:hAnsi="Times New Roman" w:cs="Times New Roman"/>
        </w:rPr>
        <w:t>of</w:t>
      </w:r>
      <w:proofErr w:type="spellEnd"/>
      <w:r w:rsidRPr="00374B4D">
        <w:rPr>
          <w:rFonts w:ascii="Times New Roman" w:hAnsi="Times New Roman" w:cs="Times New Roman"/>
        </w:rPr>
        <w:t xml:space="preserve"> </w:t>
      </w:r>
      <w:proofErr w:type="spellStart"/>
      <w:r w:rsidRPr="00374B4D">
        <w:rPr>
          <w:rFonts w:ascii="Times New Roman" w:hAnsi="Times New Roman" w:cs="Times New Roman"/>
        </w:rPr>
        <w:t>the</w:t>
      </w:r>
      <w:proofErr w:type="spellEnd"/>
      <w:r w:rsidRPr="00374B4D">
        <w:rPr>
          <w:rFonts w:ascii="Times New Roman" w:hAnsi="Times New Roman" w:cs="Times New Roman"/>
        </w:rPr>
        <w:t xml:space="preserve"> </w:t>
      </w:r>
      <w:proofErr w:type="spellStart"/>
      <w:r w:rsidRPr="00374B4D">
        <w:rPr>
          <w:rFonts w:ascii="Times New Roman" w:hAnsi="Times New Roman" w:cs="Times New Roman"/>
        </w:rPr>
        <w:t>vehicle</w:t>
      </w:r>
      <w:proofErr w:type="spellEnd"/>
      <w:r w:rsidRPr="00374B4D">
        <w:rPr>
          <w:rFonts w:ascii="Times New Roman" w:hAnsi="Times New Roman" w:cs="Times New Roman"/>
        </w:rPr>
        <w:t xml:space="preserve"> </w:t>
      </w:r>
      <w:proofErr w:type="spellStart"/>
      <w:r w:rsidRPr="00374B4D">
        <w:rPr>
          <w:rFonts w:ascii="Times New Roman" w:hAnsi="Times New Roman" w:cs="Times New Roman"/>
        </w:rPr>
        <w:t>models</w:t>
      </w:r>
      <w:proofErr w:type="spellEnd"/>
      <w:r w:rsidRPr="00374B4D">
        <w:rPr>
          <w:rFonts w:ascii="Times New Roman" w:hAnsi="Times New Roman" w:cs="Times New Roman"/>
        </w:rPr>
        <w:t>.</w:t>
      </w:r>
    </w:p>
    <w:p w14:paraId="5555E877" w14:textId="24DB27F9" w:rsidR="006009EA" w:rsidRPr="0021305E" w:rsidRDefault="0021305E">
      <w:pPr>
        <w:rPr>
          <w:rFonts w:ascii="Times New Roman" w:hAnsi="Times New Roman" w:cs="Times New Roman"/>
          <w:i/>
          <w:iCs/>
        </w:rPr>
      </w:pPr>
      <w:r w:rsidRPr="0021305E">
        <w:rPr>
          <w:rFonts w:ascii="Times New Roman" w:hAnsi="Times New Roman" w:cs="Times New Roman"/>
          <w:i/>
          <w:iCs/>
        </w:rPr>
        <w:tab/>
      </w:r>
      <w:r w:rsidRPr="0021305E">
        <w:rPr>
          <w:rFonts w:ascii="Times New Roman" w:hAnsi="Times New Roman" w:cs="Times New Roman"/>
          <w:i/>
          <w:iCs/>
        </w:rPr>
        <w:tab/>
      </w:r>
      <w:r w:rsidRPr="0021305E">
        <w:rPr>
          <w:rFonts w:ascii="Times New Roman" w:hAnsi="Times New Roman" w:cs="Times New Roman"/>
          <w:i/>
          <w:iCs/>
        </w:rPr>
        <w:tab/>
      </w:r>
    </w:p>
    <w:p w14:paraId="5BC41377" w14:textId="762344D8" w:rsidR="006009EA" w:rsidRDefault="002130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</w:t>
      </w:r>
      <w:proofErr w:type="spellStart"/>
      <w:r>
        <w:rPr>
          <w:rFonts w:ascii="Times New Roman" w:hAnsi="Times New Roman" w:cs="Times New Roman"/>
        </w:rPr>
        <w:t>figure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shows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almost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relationship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between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two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features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with</w:t>
      </w:r>
      <w:proofErr w:type="spellEnd"/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ρ</m:t>
        </m:r>
      </m:oMath>
      <w:r>
        <w:rPr>
          <w:rFonts w:ascii="Times New Roman" w:hAnsi="Times New Roman" w:cs="Times New Roman"/>
        </w:rPr>
        <w:t xml:space="preserve"> = 0.28</w:t>
      </w:r>
    </w:p>
    <w:p w14:paraId="0C2BAE33" w14:textId="77777777" w:rsidR="006009EA" w:rsidRDefault="006009EA">
      <w:pPr>
        <w:rPr>
          <w:rFonts w:ascii="Times New Roman" w:hAnsi="Times New Roman" w:cs="Times New Roman"/>
        </w:rPr>
      </w:pPr>
    </w:p>
    <w:p w14:paraId="02C69892" w14:textId="77777777" w:rsidR="006009EA" w:rsidRDefault="006009EA">
      <w:pPr>
        <w:rPr>
          <w:rFonts w:ascii="Times New Roman" w:hAnsi="Times New Roman" w:cs="Times New Roman"/>
        </w:rPr>
      </w:pPr>
    </w:p>
    <w:p w14:paraId="17D7DBCE" w14:textId="77777777" w:rsidR="006009EA" w:rsidRDefault="006009EA">
      <w:pPr>
        <w:rPr>
          <w:rFonts w:ascii="Times New Roman" w:hAnsi="Times New Roman" w:cs="Times New Roman"/>
        </w:rPr>
      </w:pPr>
    </w:p>
    <w:p w14:paraId="4F181B3F" w14:textId="77777777" w:rsidR="006009EA" w:rsidRDefault="006009EA">
      <w:pPr>
        <w:rPr>
          <w:rFonts w:ascii="Times New Roman" w:hAnsi="Times New Roman" w:cs="Times New Roman"/>
        </w:rPr>
      </w:pPr>
    </w:p>
    <w:p w14:paraId="6ADA0D36" w14:textId="77777777" w:rsidR="006009EA" w:rsidRDefault="006009EA">
      <w:pPr>
        <w:rPr>
          <w:rFonts w:ascii="Times New Roman" w:hAnsi="Times New Roman" w:cs="Times New Roman"/>
        </w:rPr>
      </w:pPr>
    </w:p>
    <w:p w14:paraId="4A39BBD7" w14:textId="77777777" w:rsidR="006009EA" w:rsidRDefault="006009EA">
      <w:pPr>
        <w:rPr>
          <w:rFonts w:ascii="Times New Roman" w:hAnsi="Times New Roman" w:cs="Times New Roman"/>
        </w:rPr>
      </w:pPr>
    </w:p>
    <w:p w14:paraId="23E7FE40" w14:textId="77777777" w:rsidR="006009EA" w:rsidRDefault="006009EA">
      <w:pPr>
        <w:rPr>
          <w:rFonts w:ascii="Times New Roman" w:hAnsi="Times New Roman" w:cs="Times New Roman"/>
        </w:rPr>
      </w:pPr>
    </w:p>
    <w:p w14:paraId="16119A3F" w14:textId="013597AA" w:rsidR="006009EA" w:rsidRPr="00003381" w:rsidRDefault="00003381">
      <w:pPr>
        <w:rPr>
          <w:rFonts w:ascii="Times New Roman" w:hAnsi="Times New Roman" w:cs="Times New Roman"/>
          <w:i/>
          <w:iCs/>
        </w:rPr>
      </w:pPr>
      <w:r w:rsidRPr="00003381">
        <w:rPr>
          <w:rFonts w:ascii="Times New Roman" w:hAnsi="Times New Roman" w:cs="Times New Roman"/>
          <w:i/>
          <w:iCs/>
        </w:rPr>
        <w:tab/>
      </w:r>
      <w:r w:rsidRPr="00003381">
        <w:rPr>
          <w:rFonts w:ascii="Times New Roman" w:hAnsi="Times New Roman" w:cs="Times New Roman"/>
          <w:i/>
          <w:iCs/>
        </w:rPr>
        <w:tab/>
      </w:r>
      <w:r w:rsidRPr="00003381">
        <w:rPr>
          <w:rFonts w:ascii="Times New Roman" w:hAnsi="Times New Roman" w:cs="Times New Roman"/>
          <w:i/>
          <w:iCs/>
        </w:rPr>
        <w:tab/>
      </w:r>
      <w:proofErr w:type="spellStart"/>
      <w:r w:rsidRPr="00003381">
        <w:rPr>
          <w:rFonts w:ascii="Times New Roman" w:hAnsi="Times New Roman" w:cs="Times New Roman"/>
          <w:i/>
          <w:iCs/>
        </w:rPr>
        <w:t>Fig</w:t>
      </w:r>
      <w:proofErr w:type="spellEnd"/>
      <w:r w:rsidRPr="00003381">
        <w:rPr>
          <w:rFonts w:ascii="Times New Roman" w:hAnsi="Times New Roman" w:cs="Times New Roman"/>
          <w:i/>
          <w:iCs/>
        </w:rPr>
        <w:t xml:space="preserve"> 15</w:t>
      </w:r>
    </w:p>
    <w:p w14:paraId="4E7E9F81" w14:textId="5263E93F" w:rsidR="004B2993" w:rsidRDefault="004B2993">
      <w:pPr>
        <w:rPr>
          <w:rFonts w:ascii="Times New Roman" w:hAnsi="Times New Roman" w:cs="Times New Roman"/>
        </w:rPr>
      </w:pPr>
    </w:p>
    <w:p w14:paraId="5DF7FC9D" w14:textId="77777777" w:rsidR="004B2993" w:rsidRDefault="004B2993">
      <w:pPr>
        <w:rPr>
          <w:rFonts w:ascii="Times New Roman" w:hAnsi="Times New Roman" w:cs="Times New Roman"/>
        </w:rPr>
      </w:pPr>
      <w:bookmarkStart w:id="8" w:name="_GoBack"/>
      <w:bookmarkEnd w:id="8"/>
    </w:p>
    <w:p w14:paraId="1E135865" w14:textId="6732E9E3" w:rsidR="001B43EE" w:rsidRDefault="001B43EE">
      <w:pPr>
        <w:rPr>
          <w:rFonts w:ascii="Times New Roman" w:hAnsi="Times New Roman" w:cs="Times New Roman"/>
        </w:rPr>
      </w:pPr>
    </w:p>
    <w:p w14:paraId="2743A972" w14:textId="69C8372E" w:rsidR="001B43EE" w:rsidRDefault="001B43EE">
      <w:pPr>
        <w:rPr>
          <w:rFonts w:ascii="Times New Roman" w:hAnsi="Times New Roman" w:cs="Times New Roman"/>
        </w:rPr>
      </w:pPr>
    </w:p>
    <w:p w14:paraId="40F9C577" w14:textId="49193355" w:rsidR="001B43EE" w:rsidRDefault="001B43EE">
      <w:pPr>
        <w:rPr>
          <w:rFonts w:ascii="Times New Roman" w:hAnsi="Times New Roman" w:cs="Times New Roman"/>
        </w:rPr>
      </w:pPr>
    </w:p>
    <w:p w14:paraId="66D31A32" w14:textId="4BA0D398" w:rsidR="001B43EE" w:rsidRDefault="001B43EE">
      <w:pPr>
        <w:rPr>
          <w:rFonts w:ascii="Times New Roman" w:hAnsi="Times New Roman" w:cs="Times New Roman"/>
        </w:rPr>
      </w:pPr>
    </w:p>
    <w:p w14:paraId="73E2497B" w14:textId="4B29D6AA" w:rsidR="001B43EE" w:rsidRDefault="001B43EE">
      <w:pPr>
        <w:rPr>
          <w:rFonts w:ascii="Times New Roman" w:hAnsi="Times New Roman" w:cs="Times New Roman"/>
        </w:rPr>
      </w:pPr>
    </w:p>
    <w:p w14:paraId="1F1D0FA7" w14:textId="77777777" w:rsidR="001B43EE" w:rsidRDefault="001B43EE">
      <w:pPr>
        <w:rPr>
          <w:rFonts w:ascii="Times New Roman" w:hAnsi="Times New Roman" w:cs="Times New Roman"/>
        </w:rPr>
      </w:pPr>
    </w:p>
    <w:p w14:paraId="214043EE" w14:textId="7A92A4DB" w:rsidR="0064277A" w:rsidRDefault="001B43EE" w:rsidP="001B43EE">
      <w:pPr>
        <w:pStyle w:val="Heading1"/>
      </w:pPr>
      <w:proofErr w:type="spellStart"/>
      <w:r>
        <w:lastRenderedPageBreak/>
        <w:t>Formulae</w:t>
      </w:r>
      <w:proofErr w:type="spellEnd"/>
      <w:r>
        <w:t xml:space="preserve"> </w:t>
      </w:r>
    </w:p>
    <w:p w14:paraId="66CB57AC" w14:textId="21EF53E7" w:rsidR="001B43EE" w:rsidRDefault="001B43EE">
      <w:pPr>
        <w:rPr>
          <w:rFonts w:ascii="Times New Roman" w:hAnsi="Times New Roman" w:cs="Times New Roman"/>
        </w:rPr>
      </w:pPr>
    </w:p>
    <w:p w14:paraId="21C028FD" w14:textId="0B318B0F" w:rsidR="006009EA" w:rsidRPr="001C6D10" w:rsidRDefault="001B43EE" w:rsidP="001C6D1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1C6D10">
        <w:rPr>
          <w:rFonts w:ascii="Times New Roman" w:hAnsi="Times New Roman" w:cs="Times New Roman"/>
        </w:rPr>
        <w:t>Mean</w:t>
      </w:r>
      <w:proofErr w:type="spellEnd"/>
      <w:r w:rsidRPr="001C6D10">
        <w:rPr>
          <w:rFonts w:ascii="Times New Roman" w:hAnsi="Times New Roman" w:cs="Times New Roman"/>
        </w:rPr>
        <w:t xml:space="preserve">, </w:t>
      </w:r>
      <m:oMath>
        <m:acc>
          <m:accPr>
            <m:chr m:val="̅"/>
            <m:ctrlPr>
              <w:rPr>
                <w:rFonts w:ascii="Cambria Math" w:hAnsi="Cambria Math" w:cs="Times New Roman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x</m:t>
            </m:r>
          </m:e>
        </m:acc>
      </m:oMath>
      <w:r w:rsidRPr="001C6D10">
        <w:rPr>
          <w:rFonts w:ascii="Times New Roman" w:hAnsi="Times New Roman" w:cs="Times New Roman"/>
          <w:b/>
          <w:bCs/>
        </w:rPr>
        <w:t xml:space="preserve"> </w:t>
      </w:r>
      <w:r w:rsidRPr="001C6D10">
        <w:rPr>
          <w:rFonts w:ascii="Times New Roman" w:hAnsi="Times New Roman" w:cs="Times New Roman"/>
        </w:rPr>
        <w:t xml:space="preserve">=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i=1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</m:nary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den>
        </m:f>
      </m:oMath>
    </w:p>
    <w:p w14:paraId="06B06830" w14:textId="77777777" w:rsidR="001C6D10" w:rsidRPr="001C6D10" w:rsidRDefault="001C6D10" w:rsidP="001C6D10">
      <w:pPr>
        <w:pStyle w:val="ListParagraph"/>
        <w:rPr>
          <w:rFonts w:ascii="Times New Roman" w:hAnsi="Times New Roman" w:cs="Times New Roman"/>
        </w:rPr>
      </w:pPr>
    </w:p>
    <w:p w14:paraId="001B73C8" w14:textId="3899B395" w:rsidR="001B43EE" w:rsidRPr="001C6D10" w:rsidRDefault="001B43EE" w:rsidP="001C6D1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1C6D10">
        <w:rPr>
          <w:rFonts w:ascii="Times New Roman" w:hAnsi="Times New Roman" w:cs="Times New Roman"/>
        </w:rPr>
        <w:t xml:space="preserve">Standard Deviation, </w:t>
      </w:r>
      <m:oMath>
        <m:r>
          <m:rPr>
            <m:sty m:val="bi"/>
          </m:rPr>
          <w:rPr>
            <w:rFonts w:ascii="Cambria Math" w:hAnsi="Cambria Math" w:cs="Times New Roman"/>
          </w:rPr>
          <m:t>σ</m:t>
        </m:r>
      </m:oMath>
      <w:r w:rsidRPr="001C6D10">
        <w:rPr>
          <w:rFonts w:ascii="Times New Roman" w:hAnsi="Times New Roman" w:cs="Times New Roman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n-1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(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-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x 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</m:e>
        </m:rad>
      </m:oMath>
    </w:p>
    <w:p w14:paraId="7B8B332B" w14:textId="77777777" w:rsidR="001C6D10" w:rsidRPr="001C6D10" w:rsidRDefault="001C6D10" w:rsidP="001C6D10">
      <w:pPr>
        <w:rPr>
          <w:rFonts w:ascii="Times New Roman" w:hAnsi="Times New Roman" w:cs="Times New Roman"/>
        </w:rPr>
      </w:pPr>
    </w:p>
    <w:p w14:paraId="35119A31" w14:textId="77777777" w:rsidR="00641944" w:rsidRPr="00862C8F" w:rsidRDefault="00641944">
      <w:pPr>
        <w:rPr>
          <w:rFonts w:ascii="Times New Roman" w:hAnsi="Times New Roman" w:cs="Times New Roman"/>
        </w:rPr>
      </w:pPr>
    </w:p>
    <w:p w14:paraId="41831503" w14:textId="158D2732" w:rsidR="00684E7D" w:rsidRPr="001C6D10" w:rsidRDefault="006B7641" w:rsidP="001C6D1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1C6D10">
        <w:rPr>
          <w:rFonts w:ascii="Times New Roman" w:hAnsi="Times New Roman" w:cs="Times New Roman"/>
        </w:rPr>
        <w:t>Skewness</w:t>
      </w:r>
      <w:proofErr w:type="spellEnd"/>
      <w:r w:rsidRPr="001C6D10">
        <w:rPr>
          <w:rFonts w:ascii="Times New Roman" w:hAnsi="Times New Roman" w:cs="Times New Roman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i=1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(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-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x 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</m:e>
            </m:nary>
          </m:num>
          <m:den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 - 1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σ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</m:den>
        </m:f>
      </m:oMath>
    </w:p>
    <w:p w14:paraId="63255DC3" w14:textId="77777777" w:rsidR="001C6D10" w:rsidRPr="001C6D10" w:rsidRDefault="001C6D10" w:rsidP="001C6D10">
      <w:pPr>
        <w:pStyle w:val="ListParagraph"/>
        <w:rPr>
          <w:rFonts w:ascii="Times New Roman" w:hAnsi="Times New Roman" w:cs="Times New Roman"/>
        </w:rPr>
      </w:pPr>
    </w:p>
    <w:p w14:paraId="13E07BD7" w14:textId="60EBC219" w:rsidR="006B7641" w:rsidRDefault="006B7641">
      <w:pPr>
        <w:rPr>
          <w:rFonts w:ascii="Times New Roman" w:hAnsi="Times New Roman" w:cs="Times New Roman"/>
        </w:rPr>
      </w:pPr>
    </w:p>
    <w:p w14:paraId="4F82116C" w14:textId="2B8AEF50" w:rsidR="00E707CF" w:rsidRPr="001C6D10" w:rsidRDefault="00E707CF" w:rsidP="001C6D1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1C6D10">
        <w:rPr>
          <w:rFonts w:ascii="Times New Roman" w:hAnsi="Times New Roman" w:cs="Times New Roman"/>
        </w:rPr>
        <w:t>Covariance</w:t>
      </w:r>
      <w:proofErr w:type="spellEnd"/>
      <w:r w:rsidRPr="001C6D10">
        <w:rPr>
          <w:rFonts w:ascii="Times New Roman" w:hAnsi="Times New Roman" w:cs="Times New Roman"/>
        </w:rPr>
        <w:t xml:space="preserve">, </w:t>
      </w:r>
      <w:proofErr w:type="spellStart"/>
      <w:r w:rsidRPr="001C6D10">
        <w:rPr>
          <w:rFonts w:ascii="Times New Roman" w:hAnsi="Times New Roman" w:cs="Times New Roman"/>
          <w:b/>
          <w:bCs/>
          <w:i/>
          <w:iCs/>
        </w:rPr>
        <w:t>cov</w:t>
      </w:r>
      <w:proofErr w:type="spellEnd"/>
      <w:r w:rsidR="001C6D10" w:rsidRPr="001C6D10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gramStart"/>
      <w:r w:rsidRPr="001C6D10">
        <w:rPr>
          <w:rFonts w:ascii="Times New Roman" w:hAnsi="Times New Roman" w:cs="Times New Roman"/>
          <w:b/>
          <w:bCs/>
          <w:i/>
          <w:iCs/>
        </w:rPr>
        <w:t>( x</w:t>
      </w:r>
      <w:proofErr w:type="gramEnd"/>
      <w:r w:rsidR="001C6D10" w:rsidRPr="001C6D10"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1C6D10">
        <w:rPr>
          <w:rFonts w:ascii="Times New Roman" w:hAnsi="Times New Roman" w:cs="Times New Roman"/>
          <w:b/>
          <w:bCs/>
          <w:i/>
          <w:iCs/>
        </w:rPr>
        <w:t>, y )</w:t>
      </w:r>
      <w:r w:rsidRPr="001C6D10">
        <w:rPr>
          <w:rFonts w:ascii="Times New Roman" w:hAnsi="Times New Roman" w:cs="Times New Roman"/>
          <w:i/>
          <w:iCs/>
        </w:rPr>
        <w:t xml:space="preserve"> = </w:t>
      </w:r>
      <m:oMath>
        <m:r>
          <w:rPr>
            <w:rFonts w:ascii="Cambria Math" w:hAnsi="Cambria Math" w:cs="Times New Roman"/>
          </w:rPr>
          <m:t xml:space="preserve">E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 xml:space="preserve">(x- 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  <m:r>
              <w:rPr>
                <w:rFonts w:ascii="Cambria Math" w:hAnsi="Cambria Math" w:cs="Times New Roman"/>
              </w:rPr>
              <m:t xml:space="preserve">)(y- 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</m:acc>
            <m:r>
              <w:rPr>
                <w:rFonts w:ascii="Cambria Math" w:hAnsi="Cambria Math" w:cs="Times New Roman"/>
              </w:rPr>
              <m:t>)</m:t>
            </m:r>
          </m:e>
        </m:d>
      </m:oMath>
    </w:p>
    <w:p w14:paraId="0C0B9201" w14:textId="77777777" w:rsidR="001C6D10" w:rsidRPr="001C6D10" w:rsidRDefault="001C6D10" w:rsidP="001C6D10">
      <w:pPr>
        <w:pStyle w:val="ListParagraph"/>
        <w:rPr>
          <w:rFonts w:ascii="Times New Roman" w:hAnsi="Times New Roman" w:cs="Times New Roman"/>
        </w:rPr>
      </w:pPr>
    </w:p>
    <w:p w14:paraId="7C1D8C19" w14:textId="222DBD5D" w:rsidR="0002587C" w:rsidRDefault="0002587C">
      <w:pPr>
        <w:rPr>
          <w:rFonts w:ascii="Times New Roman" w:hAnsi="Times New Roman" w:cs="Times New Roman"/>
        </w:rPr>
      </w:pPr>
    </w:p>
    <w:p w14:paraId="295B85A1" w14:textId="174B601E" w:rsidR="00E707CF" w:rsidRPr="00034C71" w:rsidRDefault="00E707CF" w:rsidP="001C6D10">
      <w:pPr>
        <w:pStyle w:val="ListParagraph"/>
        <w:numPr>
          <w:ilvl w:val="0"/>
          <w:numId w:val="11"/>
        </w:numPr>
        <w:rPr>
          <w:rFonts w:ascii="Times New Roman" w:eastAsiaTheme="minorEastAsia" w:hAnsi="Times New Roman" w:cs="Times New Roman"/>
        </w:rPr>
      </w:pPr>
      <w:proofErr w:type="spellStart"/>
      <w:r w:rsidRPr="001C6D10">
        <w:rPr>
          <w:rFonts w:ascii="Times New Roman" w:hAnsi="Times New Roman" w:cs="Times New Roman"/>
        </w:rPr>
        <w:t>Correlation</w:t>
      </w:r>
      <w:proofErr w:type="spellEnd"/>
      <w:r w:rsidRPr="001C6D10">
        <w:rPr>
          <w:rFonts w:ascii="Times New Roman" w:hAnsi="Times New Roman" w:cs="Times New Roman"/>
        </w:rPr>
        <w:t xml:space="preserve">, </w:t>
      </w:r>
      <m:oMath>
        <m:r>
          <m:rPr>
            <m:sty m:val="bi"/>
          </m:rPr>
          <w:rPr>
            <w:rFonts w:ascii="Cambria Math" w:hAnsi="Cambria Math" w:cs="Times New Roman"/>
          </w:rPr>
          <m:t>ρ</m:t>
        </m:r>
      </m:oMath>
      <w:r w:rsidRPr="001C6D10">
        <w:rPr>
          <w:rFonts w:ascii="Times New Roman" w:hAnsi="Times New Roman" w:cs="Times New Roman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cov </m:t>
            </m:r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x ,   y 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σ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 </m:t>
            </m:r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σ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sub>
            </m:sSub>
          </m:den>
        </m:f>
      </m:oMath>
    </w:p>
    <w:p w14:paraId="41B32302" w14:textId="5E128E2A" w:rsidR="00034C71" w:rsidRDefault="00034C71" w:rsidP="00034C71">
      <w:pPr>
        <w:pStyle w:val="ListParagraph"/>
        <w:rPr>
          <w:rFonts w:ascii="Times New Roman" w:eastAsiaTheme="minorEastAsia" w:hAnsi="Times New Roman" w:cs="Times New Roman"/>
        </w:rPr>
      </w:pPr>
    </w:p>
    <w:p w14:paraId="08E4C19F" w14:textId="0F24903E" w:rsidR="00C9632F" w:rsidRDefault="00C9632F" w:rsidP="00034C71">
      <w:pPr>
        <w:pStyle w:val="ListParagrap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Where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  <w:i/>
          <w:iCs/>
        </w:rPr>
        <w:t>x</w:t>
      </w:r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and</w:t>
      </w:r>
      <w:proofErr w:type="spellEnd"/>
      <w:r>
        <w:rPr>
          <w:rFonts w:ascii="Times New Roman" w:eastAsiaTheme="minorEastAsia" w:hAnsi="Times New Roman" w:cs="Times New Roman"/>
        </w:rPr>
        <w:t xml:space="preserve"> y </w:t>
      </w:r>
      <w:proofErr w:type="spellStart"/>
      <w:r>
        <w:rPr>
          <w:rFonts w:ascii="Times New Roman" w:eastAsiaTheme="minorEastAsia" w:hAnsi="Times New Roman" w:cs="Times New Roman"/>
        </w:rPr>
        <w:t>are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random</w:t>
      </w:r>
      <w:proofErr w:type="spellEnd"/>
      <w:r>
        <w:rPr>
          <w:rFonts w:ascii="Times New Roman" w:eastAsiaTheme="minorEastAsia" w:hAnsi="Times New Roman" w:cs="Times New Roman"/>
        </w:rPr>
        <w:t xml:space="preserve"> variables</w:t>
      </w:r>
    </w:p>
    <w:p w14:paraId="08BE5918" w14:textId="77777777" w:rsidR="00C9632F" w:rsidRPr="00034C71" w:rsidRDefault="00C9632F" w:rsidP="00034C71">
      <w:pPr>
        <w:pStyle w:val="ListParagraph"/>
        <w:rPr>
          <w:rFonts w:ascii="Times New Roman" w:eastAsiaTheme="minorEastAsia" w:hAnsi="Times New Roman" w:cs="Times New Roman"/>
        </w:rPr>
      </w:pPr>
    </w:p>
    <w:p w14:paraId="1F8BC313" w14:textId="34A845D4" w:rsidR="00130D21" w:rsidRDefault="00130D21" w:rsidP="006009EA">
      <w:pPr>
        <w:pStyle w:val="Heading1"/>
      </w:pPr>
      <w:bookmarkStart w:id="9" w:name="_Toc42959705"/>
      <w:proofErr w:type="spellStart"/>
      <w:r>
        <w:t>Conclusion</w:t>
      </w:r>
      <w:bookmarkEnd w:id="9"/>
      <w:proofErr w:type="spellEnd"/>
    </w:p>
    <w:p w14:paraId="368B958E" w14:textId="23F543A0" w:rsidR="00130D21" w:rsidRDefault="00130D21" w:rsidP="00130D21"/>
    <w:p w14:paraId="13301F34" w14:textId="1D63645C" w:rsidR="00130D21" w:rsidRDefault="00130D21" w:rsidP="00130D21">
      <w:proofErr w:type="spellStart"/>
      <w:r>
        <w:t>Since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wise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oft he </w:t>
      </w:r>
      <w:proofErr w:type="spellStart"/>
      <w:r>
        <w:t>analyzing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Fuel Economy Data, </w:t>
      </w:r>
      <w:proofErr w:type="spellStart"/>
      <w:r>
        <w:t>it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therefore</w:t>
      </w:r>
      <w:proofErr w:type="spellEnd"/>
      <w:r>
        <w:t xml:space="preserve"> </w:t>
      </w:r>
      <w:proofErr w:type="spellStart"/>
      <w:r>
        <w:t>concluded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Greenhouse</w:t>
      </w:r>
      <w:proofErr w:type="spellEnd"/>
      <w:r>
        <w:t xml:space="preserve"> Gas Score </w:t>
      </w:r>
      <w:proofErr w:type="spellStart"/>
      <w:r>
        <w:t>is</w:t>
      </w:r>
      <w:proofErr w:type="spellEnd"/>
      <w:r>
        <w:t xml:space="preserve"> </w:t>
      </w:r>
      <w:proofErr w:type="spellStart"/>
      <w:r>
        <w:t>highly</w:t>
      </w:r>
      <w:proofErr w:type="spellEnd"/>
      <w:r>
        <w:t xml:space="preserve"> </w:t>
      </w:r>
      <w:proofErr w:type="spellStart"/>
      <w:r>
        <w:t>dependent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>:</w:t>
      </w:r>
    </w:p>
    <w:p w14:paraId="090DE7AE" w14:textId="45385A0F" w:rsidR="00130D21" w:rsidRDefault="00130D21" w:rsidP="00130D21">
      <w:pPr>
        <w:pStyle w:val="ListParagraph"/>
        <w:numPr>
          <w:ilvl w:val="0"/>
          <w:numId w:val="10"/>
        </w:numPr>
      </w:pPr>
      <w:proofErr w:type="spellStart"/>
      <w:r>
        <w:t>Cyl</w:t>
      </w:r>
      <w:proofErr w:type="spellEnd"/>
      <w:r>
        <w:t xml:space="preserve">, </w:t>
      </w:r>
      <w:proofErr w:type="spellStart"/>
      <w:r>
        <w:t>i.e</w:t>
      </w:r>
      <w:proofErr w:type="spellEnd"/>
      <w:r>
        <w:t xml:space="preserve">,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Cylinders</w:t>
      </w:r>
      <w:proofErr w:type="spellEnd"/>
      <w:r>
        <w:t xml:space="preserve"> in a </w:t>
      </w:r>
      <w:proofErr w:type="spellStart"/>
      <w:r>
        <w:t>vehicle</w:t>
      </w:r>
      <w:proofErr w:type="spellEnd"/>
      <w:r>
        <w:t xml:space="preserve"> </w:t>
      </w:r>
      <w:proofErr w:type="spellStart"/>
      <w:r>
        <w:t>engine</w:t>
      </w:r>
      <w:proofErr w:type="spellEnd"/>
    </w:p>
    <w:p w14:paraId="1DE3BDF4" w14:textId="7997DBF1" w:rsidR="00130D21" w:rsidRDefault="00130D21" w:rsidP="00130D21">
      <w:pPr>
        <w:pStyle w:val="ListParagraph"/>
        <w:numPr>
          <w:ilvl w:val="0"/>
          <w:numId w:val="10"/>
        </w:numPr>
      </w:pPr>
      <w:proofErr w:type="spellStart"/>
      <w:r>
        <w:t>Displ</w:t>
      </w:r>
      <w:proofErr w:type="spellEnd"/>
      <w:r>
        <w:t xml:space="preserve">, </w:t>
      </w:r>
      <w:proofErr w:type="spellStart"/>
      <w:r>
        <w:t>i.e</w:t>
      </w:r>
      <w:proofErr w:type="spellEnd"/>
      <w:r>
        <w:t xml:space="preserve">, Piston </w:t>
      </w:r>
      <w:proofErr w:type="spellStart"/>
      <w:r>
        <w:t>Displacement</w:t>
      </w:r>
      <w:proofErr w:type="spellEnd"/>
      <w:r>
        <w:t xml:space="preserve"> in a </w:t>
      </w:r>
      <w:proofErr w:type="spellStart"/>
      <w:r>
        <w:t>cylinder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an </w:t>
      </w:r>
      <w:proofErr w:type="spellStart"/>
      <w:r>
        <w:t>engine</w:t>
      </w:r>
      <w:proofErr w:type="spellEnd"/>
    </w:p>
    <w:p w14:paraId="51DD9F1E" w14:textId="0E6A17C4" w:rsidR="00130D21" w:rsidRDefault="00130D21" w:rsidP="00130D21">
      <w:pPr>
        <w:pStyle w:val="ListParagraph"/>
        <w:numPr>
          <w:ilvl w:val="0"/>
          <w:numId w:val="10"/>
        </w:numPr>
      </w:pPr>
      <w:proofErr w:type="spellStart"/>
      <w:r>
        <w:t>City_mpg</w:t>
      </w:r>
      <w:proofErr w:type="spellEnd"/>
      <w:r>
        <w:t xml:space="preserve">, </w:t>
      </w:r>
      <w:proofErr w:type="spellStart"/>
      <w:r>
        <w:t>i.e</w:t>
      </w:r>
      <w:proofErr w:type="spellEnd"/>
      <w:r>
        <w:t xml:space="preserve">, </w:t>
      </w:r>
      <w:proofErr w:type="spellStart"/>
      <w:r>
        <w:t>Mileage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vehicle</w:t>
      </w:r>
      <w:proofErr w:type="spellEnd"/>
      <w:r>
        <w:t xml:space="preserve"> </w:t>
      </w:r>
      <w:proofErr w:type="spellStart"/>
      <w:r>
        <w:t>measured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a </w:t>
      </w:r>
      <w:proofErr w:type="spellStart"/>
      <w:r>
        <w:t>city</w:t>
      </w:r>
      <w:proofErr w:type="spellEnd"/>
      <w:r>
        <w:t xml:space="preserve"> </w:t>
      </w:r>
      <w:proofErr w:type="gramStart"/>
      <w:r>
        <w:t>( in</w:t>
      </w:r>
      <w:proofErr w:type="gramEnd"/>
      <w:r>
        <w:t xml:space="preserve"> </w:t>
      </w:r>
      <w:proofErr w:type="spellStart"/>
      <w:r>
        <w:t>miles</w:t>
      </w:r>
      <w:proofErr w:type="spellEnd"/>
      <w:r>
        <w:t xml:space="preserve"> per </w:t>
      </w:r>
      <w:proofErr w:type="spellStart"/>
      <w:r>
        <w:t>gallon</w:t>
      </w:r>
      <w:proofErr w:type="spellEnd"/>
      <w:r>
        <w:t xml:space="preserve"> )</w:t>
      </w:r>
    </w:p>
    <w:p w14:paraId="08B277BC" w14:textId="21601F9F" w:rsidR="00130D21" w:rsidRPr="00130D21" w:rsidRDefault="00130D21" w:rsidP="00130D21">
      <w:pPr>
        <w:pStyle w:val="ListParagraph"/>
        <w:numPr>
          <w:ilvl w:val="0"/>
          <w:numId w:val="10"/>
        </w:numPr>
      </w:pPr>
      <w:proofErr w:type="spellStart"/>
      <w:r>
        <w:t>Hwh_mpg</w:t>
      </w:r>
      <w:proofErr w:type="spellEnd"/>
      <w:r>
        <w:t xml:space="preserve">, </w:t>
      </w:r>
      <w:proofErr w:type="spellStart"/>
      <w:r>
        <w:t>i.e</w:t>
      </w:r>
      <w:proofErr w:type="spellEnd"/>
      <w:r>
        <w:t xml:space="preserve">, </w:t>
      </w:r>
      <w:proofErr w:type="spellStart"/>
      <w:r>
        <w:t>Mileage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vehicle</w:t>
      </w:r>
      <w:proofErr w:type="spellEnd"/>
      <w:r>
        <w:t xml:space="preserve"> </w:t>
      </w:r>
      <w:proofErr w:type="spellStart"/>
      <w:r>
        <w:t>measured</w:t>
      </w:r>
      <w:proofErr w:type="spellEnd"/>
      <w:r>
        <w:t xml:space="preserve"> on a </w:t>
      </w:r>
      <w:proofErr w:type="spellStart"/>
      <w:r>
        <w:t>highway</w:t>
      </w:r>
      <w:proofErr w:type="spellEnd"/>
      <w:r>
        <w:t xml:space="preserve"> </w:t>
      </w:r>
      <w:proofErr w:type="gramStart"/>
      <w:r>
        <w:t>( in</w:t>
      </w:r>
      <w:proofErr w:type="gramEnd"/>
      <w:r>
        <w:t xml:space="preserve"> </w:t>
      </w:r>
      <w:proofErr w:type="spellStart"/>
      <w:r>
        <w:t>miles</w:t>
      </w:r>
      <w:proofErr w:type="spellEnd"/>
      <w:r>
        <w:t xml:space="preserve"> per </w:t>
      </w:r>
      <w:proofErr w:type="spellStart"/>
      <w:r>
        <w:t>gallon</w:t>
      </w:r>
      <w:proofErr w:type="spellEnd"/>
      <w:r>
        <w:t xml:space="preserve"> )</w:t>
      </w:r>
    </w:p>
    <w:p w14:paraId="61ED9BC1" w14:textId="77777777" w:rsidR="00130D21" w:rsidRDefault="00130D21" w:rsidP="00130D21">
      <w:pPr>
        <w:pStyle w:val="ListParagraph"/>
        <w:numPr>
          <w:ilvl w:val="0"/>
          <w:numId w:val="10"/>
        </w:numPr>
      </w:pPr>
      <w:proofErr w:type="spellStart"/>
      <w:r>
        <w:t>Cmb_mpg</w:t>
      </w:r>
      <w:proofErr w:type="spellEnd"/>
      <w:r>
        <w:t xml:space="preserve">, </w:t>
      </w:r>
      <w:proofErr w:type="spellStart"/>
      <w:r>
        <w:t>i.e</w:t>
      </w:r>
      <w:proofErr w:type="spellEnd"/>
      <w:r>
        <w:t xml:space="preserve">, </w:t>
      </w:r>
      <w:proofErr w:type="spellStart"/>
      <w:r>
        <w:t>Mileage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vehicle</w:t>
      </w:r>
      <w:proofErr w:type="spellEnd"/>
      <w:r>
        <w:t xml:space="preserve"> </w:t>
      </w:r>
      <w:proofErr w:type="spellStart"/>
      <w:r>
        <w:t>measured</w:t>
      </w:r>
      <w:proofErr w:type="spellEnd"/>
      <w:r>
        <w:t xml:space="preserve"> in a </w:t>
      </w:r>
      <w:proofErr w:type="spellStart"/>
      <w:r>
        <w:t>city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on </w:t>
      </w:r>
      <w:proofErr w:type="spellStart"/>
      <w:r>
        <w:t>highway</w:t>
      </w:r>
      <w:proofErr w:type="spellEnd"/>
      <w:r>
        <w:t xml:space="preserve"> </w:t>
      </w:r>
      <w:proofErr w:type="spellStart"/>
      <w:r>
        <w:t>combined</w:t>
      </w:r>
      <w:proofErr w:type="spellEnd"/>
    </w:p>
    <w:p w14:paraId="171E83C9" w14:textId="7B827472" w:rsidR="00130D21" w:rsidRDefault="00130D21" w:rsidP="00130D21">
      <w:pPr>
        <w:pStyle w:val="ListParagraph"/>
      </w:pPr>
      <w:proofErr w:type="gramStart"/>
      <w:r>
        <w:t>( in</w:t>
      </w:r>
      <w:proofErr w:type="gramEnd"/>
      <w:r>
        <w:t xml:space="preserve"> </w:t>
      </w:r>
      <w:proofErr w:type="spellStart"/>
      <w:r>
        <w:t>miles</w:t>
      </w:r>
      <w:proofErr w:type="spellEnd"/>
      <w:r>
        <w:t xml:space="preserve"> per </w:t>
      </w:r>
      <w:proofErr w:type="spellStart"/>
      <w:r>
        <w:t>gallon</w:t>
      </w:r>
      <w:proofErr w:type="spellEnd"/>
      <w:r>
        <w:t xml:space="preserve"> )</w:t>
      </w:r>
    </w:p>
    <w:p w14:paraId="56BA2C47" w14:textId="77777777" w:rsidR="00306307" w:rsidRDefault="00306307" w:rsidP="00130D21">
      <w:pPr>
        <w:pStyle w:val="ListParagraph"/>
      </w:pPr>
    </w:p>
    <w:p w14:paraId="554D37FF" w14:textId="4875AF8B" w:rsidR="00130D21" w:rsidRDefault="00306307" w:rsidP="00306307">
      <w:r>
        <w:t xml:space="preserve">The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published</w:t>
      </w:r>
      <w:proofErr w:type="spellEnd"/>
      <w:r>
        <w:t xml:space="preserve"> in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accessed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link</w:t>
      </w:r>
    </w:p>
    <w:p w14:paraId="65DC52F1" w14:textId="77777777" w:rsidR="00306307" w:rsidRDefault="00306307" w:rsidP="00306307"/>
    <w:p w14:paraId="6D4C1A57" w14:textId="09C49322" w:rsidR="009D31AD" w:rsidRDefault="009D31AD" w:rsidP="006009EA">
      <w:pPr>
        <w:pStyle w:val="Heading1"/>
      </w:pPr>
      <w:bookmarkStart w:id="10" w:name="_Toc42959706"/>
      <w:r>
        <w:t>Resources</w:t>
      </w:r>
      <w:bookmarkEnd w:id="10"/>
    </w:p>
    <w:p w14:paraId="1B9B5A51" w14:textId="77777777" w:rsidR="009D31AD" w:rsidRDefault="009D31AD">
      <w:pPr>
        <w:rPr>
          <w:rFonts w:ascii="Times New Roman" w:hAnsi="Times New Roman" w:cs="Times New Roman"/>
        </w:rPr>
      </w:pPr>
    </w:p>
    <w:p w14:paraId="31E49FAE" w14:textId="77777777" w:rsidR="009D31AD" w:rsidRDefault="00114163">
      <w:pPr>
        <w:rPr>
          <w:rFonts w:ascii="Times New Roman" w:hAnsi="Times New Roman" w:cs="Times New Roman"/>
        </w:rPr>
      </w:pPr>
      <w:hyperlink r:id="rId25" w:history="1">
        <w:r w:rsidR="009D31AD" w:rsidRPr="00157FAC">
          <w:rPr>
            <w:rStyle w:val="Hyperlink"/>
            <w:rFonts w:ascii="Times New Roman" w:hAnsi="Times New Roman" w:cs="Times New Roman"/>
          </w:rPr>
          <w:t>https://fueleconomy.gov/feg/EPAGreenGuide/GreenVehicleGuideDocumentation.pdf</w:t>
        </w:r>
      </w:hyperlink>
      <w:r w:rsidR="009D31AD">
        <w:rPr>
          <w:rFonts w:ascii="Times New Roman" w:hAnsi="Times New Roman" w:cs="Times New Roman"/>
        </w:rPr>
        <w:t xml:space="preserve"> </w:t>
      </w:r>
    </w:p>
    <w:p w14:paraId="2ACEB047" w14:textId="77777777" w:rsidR="006009EA" w:rsidRDefault="00114163">
      <w:pPr>
        <w:rPr>
          <w:rFonts w:ascii="Times New Roman" w:hAnsi="Times New Roman" w:cs="Times New Roman"/>
        </w:rPr>
      </w:pPr>
      <w:hyperlink r:id="rId26" w:history="1">
        <w:r w:rsidR="006009EA" w:rsidRPr="00157FAC">
          <w:rPr>
            <w:rStyle w:val="Hyperlink"/>
            <w:rFonts w:ascii="Times New Roman" w:hAnsi="Times New Roman" w:cs="Times New Roman"/>
          </w:rPr>
          <w:t>https://fueleconomy.gov/feg/download.shtml</w:t>
        </w:r>
      </w:hyperlink>
      <w:r w:rsidR="006009EA">
        <w:rPr>
          <w:rFonts w:ascii="Times New Roman" w:hAnsi="Times New Roman" w:cs="Times New Roman"/>
        </w:rPr>
        <w:t xml:space="preserve"> </w:t>
      </w:r>
    </w:p>
    <w:p w14:paraId="564D5401" w14:textId="77777777" w:rsidR="006009EA" w:rsidRDefault="00114163">
      <w:pPr>
        <w:rPr>
          <w:rFonts w:ascii="Times New Roman" w:hAnsi="Times New Roman" w:cs="Times New Roman"/>
        </w:rPr>
      </w:pPr>
      <w:hyperlink r:id="rId27" w:history="1">
        <w:r w:rsidR="006009EA" w:rsidRPr="00157FAC">
          <w:rPr>
            <w:rStyle w:val="Hyperlink"/>
            <w:rFonts w:ascii="Times New Roman" w:hAnsi="Times New Roman" w:cs="Times New Roman"/>
          </w:rPr>
          <w:t>https://www.epa.gov/compliance-and-fuel-economy-data/data-cars-used-testing-fuel-economy</w:t>
        </w:r>
      </w:hyperlink>
      <w:r w:rsidR="006009EA">
        <w:rPr>
          <w:rFonts w:ascii="Times New Roman" w:hAnsi="Times New Roman" w:cs="Times New Roman"/>
        </w:rPr>
        <w:t xml:space="preserve"> </w:t>
      </w:r>
    </w:p>
    <w:p w14:paraId="6F9C9DC0" w14:textId="77777777" w:rsidR="006009EA" w:rsidRDefault="00114163">
      <w:pPr>
        <w:rPr>
          <w:rFonts w:ascii="Times New Roman" w:hAnsi="Times New Roman" w:cs="Times New Roman"/>
        </w:rPr>
      </w:pPr>
      <w:hyperlink r:id="rId28" w:history="1">
        <w:r w:rsidR="006009EA" w:rsidRPr="00157FAC">
          <w:rPr>
            <w:rStyle w:val="Hyperlink"/>
            <w:rFonts w:ascii="Times New Roman" w:hAnsi="Times New Roman" w:cs="Times New Roman"/>
          </w:rPr>
          <w:t>https://www.ucsusa.org/transportation/technologies</w:t>
        </w:r>
      </w:hyperlink>
      <w:r w:rsidR="006009EA">
        <w:rPr>
          <w:rFonts w:ascii="Times New Roman" w:hAnsi="Times New Roman" w:cs="Times New Roman"/>
        </w:rPr>
        <w:t xml:space="preserve"> </w:t>
      </w:r>
    </w:p>
    <w:p w14:paraId="665CC476" w14:textId="77777777" w:rsidR="006009EA" w:rsidRPr="00862C8F" w:rsidRDefault="006009EA">
      <w:pPr>
        <w:rPr>
          <w:rFonts w:ascii="Times New Roman" w:hAnsi="Times New Roman" w:cs="Times New Roman"/>
        </w:rPr>
      </w:pPr>
    </w:p>
    <w:sectPr w:rsidR="006009EA" w:rsidRPr="00862C8F" w:rsidSect="00992A6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57098C" w14:textId="77777777" w:rsidR="00114163" w:rsidRDefault="00114163" w:rsidP="00153961">
      <w:r>
        <w:separator/>
      </w:r>
    </w:p>
  </w:endnote>
  <w:endnote w:type="continuationSeparator" w:id="0">
    <w:p w14:paraId="42219983" w14:textId="77777777" w:rsidR="00114163" w:rsidRDefault="00114163" w:rsidP="00153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C96C70" w14:textId="77777777" w:rsidR="00114163" w:rsidRDefault="00114163" w:rsidP="00153961">
      <w:r>
        <w:separator/>
      </w:r>
    </w:p>
  </w:footnote>
  <w:footnote w:type="continuationSeparator" w:id="0">
    <w:p w14:paraId="60B03444" w14:textId="77777777" w:rsidR="00114163" w:rsidRDefault="00114163" w:rsidP="001539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B5C0F"/>
    <w:multiLevelType w:val="hybridMultilevel"/>
    <w:tmpl w:val="E30A9B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02F57"/>
    <w:multiLevelType w:val="hybridMultilevel"/>
    <w:tmpl w:val="9578A3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F330E"/>
    <w:multiLevelType w:val="hybridMultilevel"/>
    <w:tmpl w:val="AA6C91D4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3405739B"/>
    <w:multiLevelType w:val="hybridMultilevel"/>
    <w:tmpl w:val="072C96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6D25C0"/>
    <w:multiLevelType w:val="hybridMultilevel"/>
    <w:tmpl w:val="91BEB8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826EDB"/>
    <w:multiLevelType w:val="hybridMultilevel"/>
    <w:tmpl w:val="C85AE1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AC035B"/>
    <w:multiLevelType w:val="hybridMultilevel"/>
    <w:tmpl w:val="BDA85E6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72D76E9"/>
    <w:multiLevelType w:val="hybridMultilevel"/>
    <w:tmpl w:val="8818A08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4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7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09" w:hanging="360"/>
      </w:pPr>
      <w:rPr>
        <w:rFonts w:ascii="Wingdings" w:hAnsi="Wingdings" w:hint="default"/>
      </w:rPr>
    </w:lvl>
  </w:abstractNum>
  <w:abstractNum w:abstractNumId="8" w15:restartNumberingAfterBreak="0">
    <w:nsid w:val="6EF86AED"/>
    <w:multiLevelType w:val="hybridMultilevel"/>
    <w:tmpl w:val="4C0A75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7C721E"/>
    <w:multiLevelType w:val="hybridMultilevel"/>
    <w:tmpl w:val="5DAC24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9515FC"/>
    <w:multiLevelType w:val="hybridMultilevel"/>
    <w:tmpl w:val="375653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8"/>
  </w:num>
  <w:num w:numId="5">
    <w:abstractNumId w:val="5"/>
  </w:num>
  <w:num w:numId="6">
    <w:abstractNumId w:val="4"/>
  </w:num>
  <w:num w:numId="7">
    <w:abstractNumId w:val="2"/>
  </w:num>
  <w:num w:numId="8">
    <w:abstractNumId w:val="6"/>
  </w:num>
  <w:num w:numId="9">
    <w:abstractNumId w:val="0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7B7"/>
    <w:rsid w:val="0000068A"/>
    <w:rsid w:val="00003381"/>
    <w:rsid w:val="00007985"/>
    <w:rsid w:val="0002587C"/>
    <w:rsid w:val="00025A4D"/>
    <w:rsid w:val="00032C0A"/>
    <w:rsid w:val="00034C71"/>
    <w:rsid w:val="0004471B"/>
    <w:rsid w:val="000550D0"/>
    <w:rsid w:val="000854B5"/>
    <w:rsid w:val="000A0D28"/>
    <w:rsid w:val="000F3C1E"/>
    <w:rsid w:val="00114163"/>
    <w:rsid w:val="001213B2"/>
    <w:rsid w:val="0012204C"/>
    <w:rsid w:val="001247BC"/>
    <w:rsid w:val="00125C36"/>
    <w:rsid w:val="00130D21"/>
    <w:rsid w:val="00136543"/>
    <w:rsid w:val="00153961"/>
    <w:rsid w:val="00154529"/>
    <w:rsid w:val="00156631"/>
    <w:rsid w:val="00197B6B"/>
    <w:rsid w:val="001B43EE"/>
    <w:rsid w:val="001C6D10"/>
    <w:rsid w:val="001E2090"/>
    <w:rsid w:val="0021305E"/>
    <w:rsid w:val="002453F2"/>
    <w:rsid w:val="002527B7"/>
    <w:rsid w:val="0028081E"/>
    <w:rsid w:val="002826B9"/>
    <w:rsid w:val="002867E6"/>
    <w:rsid w:val="002A61D7"/>
    <w:rsid w:val="002D7B05"/>
    <w:rsid w:val="002F3135"/>
    <w:rsid w:val="00304337"/>
    <w:rsid w:val="00306307"/>
    <w:rsid w:val="00311DB1"/>
    <w:rsid w:val="00332B78"/>
    <w:rsid w:val="00353985"/>
    <w:rsid w:val="00374B4D"/>
    <w:rsid w:val="0037626B"/>
    <w:rsid w:val="00391810"/>
    <w:rsid w:val="003A05F4"/>
    <w:rsid w:val="003B3FD8"/>
    <w:rsid w:val="003C2E34"/>
    <w:rsid w:val="003C7EC5"/>
    <w:rsid w:val="003F1E8A"/>
    <w:rsid w:val="0047284B"/>
    <w:rsid w:val="004A1378"/>
    <w:rsid w:val="004B2993"/>
    <w:rsid w:val="004C7F1E"/>
    <w:rsid w:val="004D3E45"/>
    <w:rsid w:val="004E6AB2"/>
    <w:rsid w:val="004F23AE"/>
    <w:rsid w:val="005007E3"/>
    <w:rsid w:val="005434C9"/>
    <w:rsid w:val="00547A7C"/>
    <w:rsid w:val="00565084"/>
    <w:rsid w:val="00596302"/>
    <w:rsid w:val="005B337C"/>
    <w:rsid w:val="006009EA"/>
    <w:rsid w:val="0060540A"/>
    <w:rsid w:val="006169C6"/>
    <w:rsid w:val="00635FD7"/>
    <w:rsid w:val="00641944"/>
    <w:rsid w:val="0064277A"/>
    <w:rsid w:val="0064280F"/>
    <w:rsid w:val="006515DA"/>
    <w:rsid w:val="006730AB"/>
    <w:rsid w:val="00684E7D"/>
    <w:rsid w:val="006907DB"/>
    <w:rsid w:val="006B7641"/>
    <w:rsid w:val="006D07B1"/>
    <w:rsid w:val="006D1075"/>
    <w:rsid w:val="00703D8A"/>
    <w:rsid w:val="00722E0C"/>
    <w:rsid w:val="00731626"/>
    <w:rsid w:val="00767C28"/>
    <w:rsid w:val="007A07D0"/>
    <w:rsid w:val="007F1178"/>
    <w:rsid w:val="007F3847"/>
    <w:rsid w:val="00800576"/>
    <w:rsid w:val="00805659"/>
    <w:rsid w:val="00832C3B"/>
    <w:rsid w:val="00847ED6"/>
    <w:rsid w:val="00862C8F"/>
    <w:rsid w:val="00887F3A"/>
    <w:rsid w:val="00897B01"/>
    <w:rsid w:val="0091326F"/>
    <w:rsid w:val="00917B85"/>
    <w:rsid w:val="00917BC6"/>
    <w:rsid w:val="00921E4C"/>
    <w:rsid w:val="009375EF"/>
    <w:rsid w:val="00940D44"/>
    <w:rsid w:val="00992A66"/>
    <w:rsid w:val="009D31AD"/>
    <w:rsid w:val="00A8245B"/>
    <w:rsid w:val="00AB0106"/>
    <w:rsid w:val="00AC3159"/>
    <w:rsid w:val="00AF60CF"/>
    <w:rsid w:val="00B03641"/>
    <w:rsid w:val="00B9393D"/>
    <w:rsid w:val="00BA1FB8"/>
    <w:rsid w:val="00BA5823"/>
    <w:rsid w:val="00BC714C"/>
    <w:rsid w:val="00BE1877"/>
    <w:rsid w:val="00C01EC5"/>
    <w:rsid w:val="00C22AE5"/>
    <w:rsid w:val="00C43644"/>
    <w:rsid w:val="00C9632F"/>
    <w:rsid w:val="00CD15CE"/>
    <w:rsid w:val="00CD17BC"/>
    <w:rsid w:val="00D052EB"/>
    <w:rsid w:val="00D1540B"/>
    <w:rsid w:val="00D407F4"/>
    <w:rsid w:val="00D40BD3"/>
    <w:rsid w:val="00D520A0"/>
    <w:rsid w:val="00D65ECD"/>
    <w:rsid w:val="00D71D8E"/>
    <w:rsid w:val="00D81D5A"/>
    <w:rsid w:val="00D91EE6"/>
    <w:rsid w:val="00DC1F75"/>
    <w:rsid w:val="00DD12A9"/>
    <w:rsid w:val="00E11F69"/>
    <w:rsid w:val="00E6295C"/>
    <w:rsid w:val="00E67F0F"/>
    <w:rsid w:val="00E707CF"/>
    <w:rsid w:val="00E73C69"/>
    <w:rsid w:val="00EA607E"/>
    <w:rsid w:val="00EB2585"/>
    <w:rsid w:val="00EB481E"/>
    <w:rsid w:val="00EC0EAE"/>
    <w:rsid w:val="00ED2DC4"/>
    <w:rsid w:val="00EE0460"/>
    <w:rsid w:val="00EE6A7B"/>
    <w:rsid w:val="00F053C7"/>
    <w:rsid w:val="00F151BB"/>
    <w:rsid w:val="00F279F9"/>
    <w:rsid w:val="00F80529"/>
    <w:rsid w:val="00F9619F"/>
    <w:rsid w:val="00F972EB"/>
    <w:rsid w:val="00FA0553"/>
    <w:rsid w:val="00FB3AA3"/>
    <w:rsid w:val="00FE33A0"/>
    <w:rsid w:val="00FF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1A28BE"/>
  <w15:chartTrackingRefBased/>
  <w15:docId w15:val="{426158E5-41C3-E24F-9BE1-19D1C12BD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C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31A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54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540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62C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62C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Light">
    <w:name w:val="Grid Table Light"/>
    <w:basedOn w:val="TableNormal"/>
    <w:uiPriority w:val="40"/>
    <w:rsid w:val="00862C8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862C8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62C8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9D31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972EB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972EB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F972EB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972EB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972EB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972EB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972EB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972EB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972EB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972EB"/>
    <w:pPr>
      <w:ind w:left="1920"/>
    </w:pPr>
    <w:rPr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824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8245B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EB481E"/>
    <w:pPr>
      <w:ind w:left="720"/>
      <w:contextualSpacing/>
    </w:pPr>
  </w:style>
  <w:style w:type="table" w:styleId="GridTable1Light-Accent1">
    <w:name w:val="Grid Table 1 Light Accent 1"/>
    <w:basedOn w:val="TableNormal"/>
    <w:uiPriority w:val="46"/>
    <w:rsid w:val="00731626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73162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731626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15396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3961"/>
  </w:style>
  <w:style w:type="paragraph" w:styleId="Footer">
    <w:name w:val="footer"/>
    <w:basedOn w:val="Normal"/>
    <w:link w:val="FooterChar"/>
    <w:uiPriority w:val="99"/>
    <w:unhideWhenUsed/>
    <w:rsid w:val="0015396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3961"/>
  </w:style>
  <w:style w:type="paragraph" w:styleId="BalloonText">
    <w:name w:val="Balloon Text"/>
    <w:basedOn w:val="Normal"/>
    <w:link w:val="BalloonTextChar"/>
    <w:uiPriority w:val="99"/>
    <w:semiHidden/>
    <w:unhideWhenUsed/>
    <w:rsid w:val="0030630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307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B43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18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97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66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2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0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fueleconomy.gov/feg/download.s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fueleconomy.gov/feg/EPAGreenGuide/GreenVehicleGuideDocumentation.pd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www.ucsusa.org/transportation/technologies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fueleconomy.gov/feg/download.shtml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www.epa.gov/compliance-and-fuel-economy-data/data-cars-used-testing-fuel-economy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SO690Nmerical.XSL" StyleName="ISO 690 - Numerical Reference" Version="1987"/>
</file>

<file path=customXml/itemProps1.xml><?xml version="1.0" encoding="utf-8"?>
<ds:datastoreItem xmlns:ds="http://schemas.openxmlformats.org/officeDocument/2006/customXml" ds:itemID="{DD281AA3-1AC3-644E-8414-5D4DE6F30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10</Pages>
  <Words>1599</Words>
  <Characters>9120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Anand</dc:creator>
  <cp:keywords/>
  <dc:description/>
  <cp:lastModifiedBy>Rohit Anand</cp:lastModifiedBy>
  <cp:revision>17</cp:revision>
  <cp:lastPrinted>2020-06-13T14:51:00Z</cp:lastPrinted>
  <dcterms:created xsi:type="dcterms:W3CDTF">2020-06-13T14:51:00Z</dcterms:created>
  <dcterms:modified xsi:type="dcterms:W3CDTF">2020-06-13T15:35:00Z</dcterms:modified>
</cp:coreProperties>
</file>