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E4E18" w14:textId="258F0E14" w:rsidR="00660C6A" w:rsidRDefault="00914716" w:rsidP="0083700C">
      <w:pPr>
        <w:spacing w:line="240" w:lineRule="auto"/>
        <w:rPr>
          <w:rFonts w:ascii="Arial" w:hAnsi="Arial" w:cs="Arial"/>
          <w:b/>
          <w:bCs/>
          <w:sz w:val="36"/>
          <w:szCs w:val="36"/>
        </w:rPr>
      </w:pPr>
      <w:r w:rsidRPr="00914716">
        <w:rPr>
          <w:rFonts w:ascii="Arial" w:hAnsi="Arial" w:cs="Arial"/>
          <w:b/>
          <w:bCs/>
          <w:sz w:val="36"/>
          <w:szCs w:val="36"/>
        </w:rPr>
        <w:t>Report on Analysis of Game Feedback Dataset</w:t>
      </w:r>
    </w:p>
    <w:p w14:paraId="7991AD88" w14:textId="77777777" w:rsidR="00B5470D" w:rsidRDefault="00B5470D" w:rsidP="0083700C">
      <w:pPr>
        <w:spacing w:line="240" w:lineRule="auto"/>
        <w:rPr>
          <w:rFonts w:ascii="Arial" w:hAnsi="Arial" w:cs="Arial"/>
          <w:b/>
          <w:bCs/>
          <w:sz w:val="36"/>
          <w:szCs w:val="36"/>
        </w:rPr>
      </w:pPr>
    </w:p>
    <w:p w14:paraId="7CE6EE73" w14:textId="283E35F3" w:rsidR="00B5470D" w:rsidRPr="00B5470D" w:rsidRDefault="00B5470D" w:rsidP="0083700C">
      <w:pPr>
        <w:spacing w:line="240" w:lineRule="auto"/>
        <w:rPr>
          <w:rFonts w:ascii="Arial" w:hAnsi="Arial" w:cs="Arial"/>
          <w:b/>
          <w:bCs/>
          <w:sz w:val="28"/>
          <w:szCs w:val="28"/>
        </w:rPr>
      </w:pPr>
      <w:r w:rsidRPr="00B5470D">
        <w:rPr>
          <w:rFonts w:ascii="Arial" w:hAnsi="Arial" w:cs="Arial"/>
          <w:b/>
          <w:bCs/>
          <w:sz w:val="28"/>
          <w:szCs w:val="28"/>
        </w:rPr>
        <w:t>Author: Rohit Khilare</w:t>
      </w:r>
    </w:p>
    <w:p w14:paraId="03789982" w14:textId="77777777" w:rsidR="00914716" w:rsidRDefault="00914716" w:rsidP="0083700C">
      <w:pPr>
        <w:spacing w:line="240" w:lineRule="auto"/>
        <w:rPr>
          <w:rFonts w:ascii="Arial" w:hAnsi="Arial" w:cs="Arial"/>
          <w:b/>
          <w:bCs/>
          <w:sz w:val="36"/>
          <w:szCs w:val="36"/>
        </w:rPr>
      </w:pPr>
    </w:p>
    <w:p w14:paraId="3341F95F" w14:textId="77777777" w:rsidR="00914716" w:rsidRPr="00B5470D" w:rsidRDefault="00914716" w:rsidP="0083700C">
      <w:pPr>
        <w:spacing w:line="240" w:lineRule="auto"/>
        <w:jc w:val="both"/>
        <w:rPr>
          <w:rFonts w:ascii="Arial" w:hAnsi="Arial" w:cs="Arial"/>
          <w:b/>
          <w:bCs/>
          <w:sz w:val="28"/>
          <w:szCs w:val="28"/>
        </w:rPr>
      </w:pPr>
      <w:r w:rsidRPr="00B5470D">
        <w:rPr>
          <w:rFonts w:ascii="Arial" w:hAnsi="Arial" w:cs="Arial"/>
          <w:b/>
          <w:bCs/>
          <w:sz w:val="28"/>
          <w:szCs w:val="28"/>
        </w:rPr>
        <w:t>Introduction:</w:t>
      </w:r>
    </w:p>
    <w:p w14:paraId="050872B4" w14:textId="77777777" w:rsidR="00914716" w:rsidRPr="00914716" w:rsidRDefault="00914716" w:rsidP="0083700C">
      <w:pPr>
        <w:spacing w:line="240" w:lineRule="auto"/>
        <w:jc w:val="both"/>
        <w:rPr>
          <w:rFonts w:ascii="Arial" w:hAnsi="Arial" w:cs="Arial"/>
          <w:sz w:val="28"/>
          <w:szCs w:val="28"/>
        </w:rPr>
      </w:pPr>
      <w:r w:rsidRPr="00914716">
        <w:rPr>
          <w:rFonts w:ascii="Arial" w:hAnsi="Arial" w:cs="Arial"/>
          <w:sz w:val="28"/>
          <w:szCs w:val="28"/>
        </w:rPr>
        <w:t>This report presents an analysis of feedback gathered from participants at various universities regarding a game designed to educate about the acquisition process. The dataset contains responses to specific questions about the game experience, including its educational value, clarity of rules, and overall enjoyment.</w:t>
      </w:r>
    </w:p>
    <w:p w14:paraId="302517EB" w14:textId="77777777" w:rsidR="00914716" w:rsidRPr="00914716" w:rsidRDefault="00914716" w:rsidP="0083700C">
      <w:pPr>
        <w:spacing w:line="240" w:lineRule="auto"/>
        <w:jc w:val="both"/>
        <w:rPr>
          <w:rFonts w:ascii="Arial" w:hAnsi="Arial" w:cs="Arial"/>
          <w:sz w:val="28"/>
          <w:szCs w:val="28"/>
        </w:rPr>
      </w:pPr>
    </w:p>
    <w:p w14:paraId="1A135283" w14:textId="77777777" w:rsidR="00914716" w:rsidRPr="00B5470D" w:rsidRDefault="00914716" w:rsidP="0083700C">
      <w:pPr>
        <w:spacing w:line="240" w:lineRule="auto"/>
        <w:jc w:val="both"/>
        <w:rPr>
          <w:rFonts w:ascii="Arial" w:hAnsi="Arial" w:cs="Arial"/>
          <w:b/>
          <w:bCs/>
          <w:sz w:val="28"/>
          <w:szCs w:val="28"/>
        </w:rPr>
      </w:pPr>
      <w:r w:rsidRPr="00B5470D">
        <w:rPr>
          <w:rFonts w:ascii="Arial" w:hAnsi="Arial" w:cs="Arial"/>
          <w:b/>
          <w:bCs/>
          <w:sz w:val="28"/>
          <w:szCs w:val="28"/>
        </w:rPr>
        <w:t>Dataset Overview:</w:t>
      </w:r>
    </w:p>
    <w:p w14:paraId="725131A5" w14:textId="77777777" w:rsidR="00914716" w:rsidRPr="00914716" w:rsidRDefault="00914716" w:rsidP="0083700C">
      <w:pPr>
        <w:spacing w:line="240" w:lineRule="auto"/>
        <w:jc w:val="both"/>
        <w:rPr>
          <w:rFonts w:ascii="Arial" w:hAnsi="Arial" w:cs="Arial"/>
          <w:sz w:val="28"/>
          <w:szCs w:val="28"/>
        </w:rPr>
      </w:pPr>
    </w:p>
    <w:p w14:paraId="2FEA80C7" w14:textId="77777777" w:rsidR="00914716" w:rsidRPr="00914716" w:rsidRDefault="00914716" w:rsidP="0083700C">
      <w:pPr>
        <w:pStyle w:val="ListParagraph"/>
        <w:numPr>
          <w:ilvl w:val="0"/>
          <w:numId w:val="1"/>
        </w:numPr>
        <w:spacing w:line="240" w:lineRule="auto"/>
        <w:jc w:val="both"/>
        <w:rPr>
          <w:rFonts w:ascii="Arial" w:hAnsi="Arial" w:cs="Arial"/>
          <w:sz w:val="28"/>
          <w:szCs w:val="28"/>
        </w:rPr>
      </w:pPr>
      <w:r w:rsidRPr="00914716">
        <w:rPr>
          <w:rFonts w:ascii="Arial" w:hAnsi="Arial" w:cs="Arial"/>
          <w:sz w:val="28"/>
          <w:szCs w:val="28"/>
        </w:rPr>
        <w:t>The dataset includes responses from multiple universities.</w:t>
      </w:r>
    </w:p>
    <w:p w14:paraId="262963E0" w14:textId="525B1341" w:rsidR="00914716" w:rsidRDefault="00914716" w:rsidP="0083700C">
      <w:pPr>
        <w:pStyle w:val="ListParagraph"/>
        <w:numPr>
          <w:ilvl w:val="0"/>
          <w:numId w:val="1"/>
        </w:numPr>
        <w:spacing w:line="240" w:lineRule="auto"/>
        <w:jc w:val="both"/>
        <w:rPr>
          <w:rFonts w:ascii="Arial" w:hAnsi="Arial" w:cs="Arial"/>
          <w:sz w:val="28"/>
          <w:szCs w:val="28"/>
        </w:rPr>
      </w:pPr>
      <w:r w:rsidRPr="00914716">
        <w:rPr>
          <w:rFonts w:ascii="Arial" w:hAnsi="Arial" w:cs="Arial"/>
          <w:sz w:val="28"/>
          <w:szCs w:val="28"/>
        </w:rPr>
        <w:t>Each response includes ratings and comments on different aspects of the game.</w:t>
      </w:r>
    </w:p>
    <w:p w14:paraId="2B3D7D30" w14:textId="7A40576D" w:rsidR="00914716" w:rsidRDefault="00914716" w:rsidP="0083700C">
      <w:pPr>
        <w:spacing w:line="240" w:lineRule="auto"/>
        <w:jc w:val="both"/>
        <w:rPr>
          <w:rFonts w:ascii="Arial" w:hAnsi="Arial" w:cs="Arial"/>
          <w:sz w:val="28"/>
          <w:szCs w:val="28"/>
        </w:rPr>
      </w:pPr>
    </w:p>
    <w:p w14:paraId="31D540D0" w14:textId="0A2CC9D1" w:rsidR="00140D87" w:rsidRDefault="00140D87" w:rsidP="0083700C">
      <w:pPr>
        <w:spacing w:line="240" w:lineRule="auto"/>
        <w:jc w:val="both"/>
        <w:rPr>
          <w:rFonts w:ascii="Arial" w:hAnsi="Arial" w:cs="Arial"/>
          <w:sz w:val="28"/>
          <w:szCs w:val="28"/>
        </w:rPr>
      </w:pPr>
      <w:r>
        <w:rPr>
          <w:rFonts w:ascii="Arial" w:hAnsi="Arial" w:cs="Arial"/>
          <w:sz w:val="28"/>
          <w:szCs w:val="28"/>
        </w:rPr>
        <w:t xml:space="preserve">Question </w:t>
      </w:r>
      <w:r w:rsidR="00C9259C">
        <w:rPr>
          <w:rFonts w:ascii="Arial" w:hAnsi="Arial" w:cs="Arial"/>
          <w:sz w:val="28"/>
          <w:szCs w:val="28"/>
        </w:rPr>
        <w:t>1:</w:t>
      </w:r>
      <w:r>
        <w:rPr>
          <w:rFonts w:ascii="Arial" w:hAnsi="Arial" w:cs="Arial"/>
          <w:sz w:val="28"/>
          <w:szCs w:val="28"/>
        </w:rPr>
        <w:t xml:space="preserve"> </w:t>
      </w:r>
      <w:r w:rsidR="00C9259C">
        <w:rPr>
          <w:rFonts w:ascii="Arial" w:hAnsi="Arial" w:cs="Arial"/>
          <w:sz w:val="28"/>
          <w:szCs w:val="28"/>
        </w:rPr>
        <w:t>What are Number of students for various universities were participating?</w:t>
      </w:r>
    </w:p>
    <w:p w14:paraId="42C1EC5D" w14:textId="77777777" w:rsidR="00C9259C" w:rsidRDefault="00C9259C" w:rsidP="0083700C">
      <w:pPr>
        <w:spacing w:line="240" w:lineRule="auto"/>
        <w:jc w:val="both"/>
        <w:rPr>
          <w:rFonts w:ascii="Arial" w:hAnsi="Arial" w:cs="Arial"/>
          <w:sz w:val="28"/>
          <w:szCs w:val="28"/>
        </w:rPr>
      </w:pPr>
    </w:p>
    <w:p w14:paraId="0866B795" w14:textId="172813F3" w:rsidR="00C9259C" w:rsidRDefault="00C9259C" w:rsidP="0083700C">
      <w:pPr>
        <w:spacing w:line="240" w:lineRule="auto"/>
        <w:jc w:val="center"/>
        <w:rPr>
          <w:rFonts w:ascii="Arial" w:hAnsi="Arial" w:cs="Arial"/>
          <w:sz w:val="28"/>
          <w:szCs w:val="28"/>
        </w:rPr>
      </w:pPr>
      <w:r w:rsidRPr="00C9259C">
        <w:rPr>
          <w:rFonts w:ascii="Arial" w:hAnsi="Arial" w:cs="Arial"/>
          <w:sz w:val="28"/>
          <w:szCs w:val="28"/>
        </w:rPr>
        <w:drawing>
          <wp:inline distT="0" distB="0" distL="0" distR="0" wp14:anchorId="7791FF35" wp14:editId="36F87B5B">
            <wp:extent cx="5626389" cy="2800494"/>
            <wp:effectExtent l="0" t="0" r="0" b="0"/>
            <wp:docPr id="413948688" name="Picture 1" descr="A pie chart with numbers and a few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48688" name="Picture 1" descr="A pie chart with numbers and a few words&#10;&#10;Description automatically generated"/>
                    <pic:cNvPicPr/>
                  </pic:nvPicPr>
                  <pic:blipFill>
                    <a:blip r:embed="rId6"/>
                    <a:stretch>
                      <a:fillRect/>
                    </a:stretch>
                  </pic:blipFill>
                  <pic:spPr>
                    <a:xfrm>
                      <a:off x="0" y="0"/>
                      <a:ext cx="5626389" cy="2800494"/>
                    </a:xfrm>
                    <a:prstGeom prst="rect">
                      <a:avLst/>
                    </a:prstGeom>
                  </pic:spPr>
                </pic:pic>
              </a:graphicData>
            </a:graphic>
          </wp:inline>
        </w:drawing>
      </w:r>
    </w:p>
    <w:p w14:paraId="2320A988" w14:textId="77777777" w:rsidR="00C9259C" w:rsidRDefault="00C9259C" w:rsidP="0083700C">
      <w:pPr>
        <w:spacing w:line="240" w:lineRule="auto"/>
        <w:jc w:val="center"/>
        <w:rPr>
          <w:rFonts w:ascii="Arial" w:hAnsi="Arial" w:cs="Arial"/>
          <w:sz w:val="28"/>
          <w:szCs w:val="28"/>
        </w:rPr>
      </w:pPr>
    </w:p>
    <w:p w14:paraId="5D484992" w14:textId="77777777" w:rsidR="008B6CF3" w:rsidRDefault="008B6CF3" w:rsidP="0083700C">
      <w:pPr>
        <w:spacing w:line="240" w:lineRule="auto"/>
        <w:jc w:val="center"/>
        <w:rPr>
          <w:rFonts w:ascii="Arial" w:hAnsi="Arial" w:cs="Arial"/>
          <w:sz w:val="28"/>
          <w:szCs w:val="28"/>
        </w:rPr>
      </w:pPr>
    </w:p>
    <w:p w14:paraId="1AC4E510" w14:textId="77777777" w:rsidR="008B6CF3" w:rsidRDefault="008B6CF3" w:rsidP="0083700C">
      <w:pPr>
        <w:spacing w:line="240" w:lineRule="auto"/>
        <w:rPr>
          <w:rFonts w:ascii="Arial" w:hAnsi="Arial" w:cs="Arial"/>
          <w:sz w:val="28"/>
          <w:szCs w:val="28"/>
        </w:rPr>
      </w:pPr>
    </w:p>
    <w:p w14:paraId="6B293C96" w14:textId="24640E9B" w:rsidR="008B6CF3" w:rsidRDefault="008B6CF3" w:rsidP="0083700C">
      <w:pPr>
        <w:spacing w:line="240" w:lineRule="auto"/>
        <w:rPr>
          <w:rFonts w:ascii="Arial" w:hAnsi="Arial" w:cs="Arial"/>
          <w:sz w:val="28"/>
          <w:szCs w:val="28"/>
        </w:rPr>
      </w:pPr>
      <w:r>
        <w:rPr>
          <w:rFonts w:ascii="Arial" w:hAnsi="Arial" w:cs="Arial"/>
          <w:sz w:val="28"/>
          <w:szCs w:val="28"/>
        </w:rPr>
        <w:t xml:space="preserve">Question 2: </w:t>
      </w:r>
      <w:r w:rsidRPr="008B6CF3">
        <w:rPr>
          <w:rFonts w:ascii="Arial" w:hAnsi="Arial" w:cs="Arial"/>
          <w:sz w:val="28"/>
          <w:szCs w:val="28"/>
        </w:rPr>
        <w:t>Playing the game raised my awareness about the acquisition process</w:t>
      </w:r>
      <w:r>
        <w:rPr>
          <w:rFonts w:ascii="Arial" w:hAnsi="Arial" w:cs="Arial"/>
          <w:sz w:val="28"/>
          <w:szCs w:val="28"/>
        </w:rPr>
        <w:t>?</w:t>
      </w:r>
    </w:p>
    <w:p w14:paraId="22C8213B" w14:textId="77777777" w:rsidR="008B6CF3" w:rsidRDefault="008B6CF3" w:rsidP="0083700C">
      <w:pPr>
        <w:spacing w:line="240" w:lineRule="auto"/>
        <w:rPr>
          <w:rFonts w:ascii="Arial" w:hAnsi="Arial" w:cs="Arial"/>
          <w:sz w:val="28"/>
          <w:szCs w:val="28"/>
        </w:rPr>
      </w:pPr>
    </w:p>
    <w:p w14:paraId="55224200" w14:textId="26A50497" w:rsidR="008B6CF3" w:rsidRDefault="008B6CF3" w:rsidP="0083700C">
      <w:pPr>
        <w:spacing w:line="240" w:lineRule="auto"/>
        <w:jc w:val="center"/>
        <w:rPr>
          <w:rFonts w:ascii="Arial" w:hAnsi="Arial" w:cs="Arial"/>
          <w:sz w:val="28"/>
          <w:szCs w:val="28"/>
        </w:rPr>
      </w:pPr>
      <w:r w:rsidRPr="008B6CF3">
        <w:rPr>
          <w:rFonts w:ascii="Arial" w:hAnsi="Arial" w:cs="Arial"/>
          <w:sz w:val="28"/>
          <w:szCs w:val="28"/>
        </w:rPr>
        <w:drawing>
          <wp:inline distT="0" distB="0" distL="0" distR="0" wp14:anchorId="23ADD61F" wp14:editId="4CA2EE7B">
            <wp:extent cx="5731510" cy="2814955"/>
            <wp:effectExtent l="0" t="0" r="0" b="0"/>
            <wp:docPr id="204310635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06355" name="Picture 1" descr="A graph of different colored bars&#10;&#10;Description automatically generated"/>
                    <pic:cNvPicPr/>
                  </pic:nvPicPr>
                  <pic:blipFill>
                    <a:blip r:embed="rId7"/>
                    <a:stretch>
                      <a:fillRect/>
                    </a:stretch>
                  </pic:blipFill>
                  <pic:spPr>
                    <a:xfrm>
                      <a:off x="0" y="0"/>
                      <a:ext cx="5731510" cy="2814955"/>
                    </a:xfrm>
                    <a:prstGeom prst="rect">
                      <a:avLst/>
                    </a:prstGeom>
                  </pic:spPr>
                </pic:pic>
              </a:graphicData>
            </a:graphic>
          </wp:inline>
        </w:drawing>
      </w:r>
    </w:p>
    <w:p w14:paraId="121D664B" w14:textId="77777777" w:rsidR="008B6CF3" w:rsidRDefault="008B6CF3" w:rsidP="0083700C">
      <w:pPr>
        <w:spacing w:line="240" w:lineRule="auto"/>
        <w:rPr>
          <w:rFonts w:ascii="Arial" w:hAnsi="Arial" w:cs="Arial"/>
          <w:sz w:val="28"/>
          <w:szCs w:val="28"/>
        </w:rPr>
      </w:pPr>
    </w:p>
    <w:p w14:paraId="07793569" w14:textId="5561A753" w:rsidR="008B6CF3" w:rsidRPr="008B6CF3" w:rsidRDefault="008B6CF3" w:rsidP="0083700C">
      <w:pPr>
        <w:spacing w:line="240" w:lineRule="auto"/>
        <w:jc w:val="both"/>
        <w:rPr>
          <w:rFonts w:ascii="Arial" w:hAnsi="Arial" w:cs="Arial"/>
          <w:i/>
          <w:iCs/>
          <w:sz w:val="28"/>
          <w:szCs w:val="28"/>
        </w:rPr>
      </w:pPr>
      <w:r w:rsidRPr="008B6CF3">
        <w:rPr>
          <w:rFonts w:ascii="Arial" w:hAnsi="Arial" w:cs="Arial"/>
          <w:i/>
          <w:iCs/>
          <w:sz w:val="28"/>
          <w:szCs w:val="28"/>
        </w:rPr>
        <w:t xml:space="preserve">The bars for University A, University B, and University C are all above 50%, which means that </w:t>
      </w:r>
      <w:r w:rsidRPr="008B6CF3">
        <w:rPr>
          <w:rFonts w:ascii="Arial" w:hAnsi="Arial" w:cs="Arial"/>
          <w:i/>
          <w:iCs/>
          <w:sz w:val="28"/>
          <w:szCs w:val="28"/>
        </w:rPr>
        <w:t>most</w:t>
      </w:r>
      <w:r w:rsidRPr="008B6CF3">
        <w:rPr>
          <w:rFonts w:ascii="Arial" w:hAnsi="Arial" w:cs="Arial"/>
          <w:i/>
          <w:iCs/>
          <w:sz w:val="28"/>
          <w:szCs w:val="28"/>
        </w:rPr>
        <w:t xml:space="preserve"> students from these universities agreed with the statement. The bar for University D is below 50%, but it is still close to the middle of the scale. This suggests that while </w:t>
      </w:r>
      <w:r w:rsidRPr="008B6CF3">
        <w:rPr>
          <w:rFonts w:ascii="Arial" w:hAnsi="Arial" w:cs="Arial"/>
          <w:i/>
          <w:iCs/>
          <w:sz w:val="28"/>
          <w:szCs w:val="28"/>
        </w:rPr>
        <w:t>most</w:t>
      </w:r>
      <w:r w:rsidRPr="008B6CF3">
        <w:rPr>
          <w:rFonts w:ascii="Arial" w:hAnsi="Arial" w:cs="Arial"/>
          <w:i/>
          <w:iCs/>
          <w:sz w:val="28"/>
          <w:szCs w:val="28"/>
        </w:rPr>
        <w:t xml:space="preserve"> students from University D did not strongly agree with the statement, they also did not disagree with it.</w:t>
      </w:r>
    </w:p>
    <w:p w14:paraId="348C4B2B" w14:textId="77777777" w:rsidR="008B6CF3" w:rsidRDefault="008B6CF3" w:rsidP="0083700C">
      <w:pPr>
        <w:spacing w:line="240" w:lineRule="auto"/>
        <w:jc w:val="center"/>
        <w:rPr>
          <w:rFonts w:ascii="Arial" w:hAnsi="Arial" w:cs="Arial"/>
          <w:sz w:val="28"/>
          <w:szCs w:val="28"/>
        </w:rPr>
      </w:pPr>
    </w:p>
    <w:p w14:paraId="16DAD392" w14:textId="77777777" w:rsidR="008B6CF3" w:rsidRDefault="008B6CF3" w:rsidP="0083700C">
      <w:pPr>
        <w:spacing w:line="240" w:lineRule="auto"/>
        <w:jc w:val="both"/>
        <w:rPr>
          <w:rFonts w:ascii="Arial" w:hAnsi="Arial" w:cs="Arial"/>
          <w:sz w:val="28"/>
          <w:szCs w:val="28"/>
        </w:rPr>
      </w:pPr>
    </w:p>
    <w:p w14:paraId="05C062CF" w14:textId="77777777" w:rsidR="008B6CF3" w:rsidRDefault="008B6CF3" w:rsidP="0083700C">
      <w:pPr>
        <w:spacing w:line="240" w:lineRule="auto"/>
        <w:jc w:val="both"/>
        <w:rPr>
          <w:rFonts w:ascii="Arial" w:hAnsi="Arial" w:cs="Arial"/>
          <w:sz w:val="28"/>
          <w:szCs w:val="28"/>
        </w:rPr>
      </w:pPr>
    </w:p>
    <w:p w14:paraId="22A29E4E" w14:textId="77777777" w:rsidR="008B6CF3" w:rsidRDefault="008B6CF3" w:rsidP="0083700C">
      <w:pPr>
        <w:spacing w:line="240" w:lineRule="auto"/>
        <w:jc w:val="both"/>
        <w:rPr>
          <w:rFonts w:ascii="Arial" w:hAnsi="Arial" w:cs="Arial"/>
          <w:sz w:val="28"/>
          <w:szCs w:val="28"/>
        </w:rPr>
      </w:pPr>
    </w:p>
    <w:p w14:paraId="36F0C100" w14:textId="77777777" w:rsidR="008B6CF3" w:rsidRDefault="008B6CF3" w:rsidP="0083700C">
      <w:pPr>
        <w:spacing w:line="240" w:lineRule="auto"/>
        <w:jc w:val="both"/>
        <w:rPr>
          <w:rFonts w:ascii="Arial" w:hAnsi="Arial" w:cs="Arial"/>
          <w:sz w:val="28"/>
          <w:szCs w:val="28"/>
        </w:rPr>
      </w:pPr>
    </w:p>
    <w:p w14:paraId="340330C6" w14:textId="77777777" w:rsidR="008B6CF3" w:rsidRDefault="008B6CF3" w:rsidP="0083700C">
      <w:pPr>
        <w:spacing w:line="240" w:lineRule="auto"/>
        <w:jc w:val="both"/>
        <w:rPr>
          <w:rFonts w:ascii="Arial" w:hAnsi="Arial" w:cs="Arial"/>
          <w:sz w:val="28"/>
          <w:szCs w:val="28"/>
        </w:rPr>
      </w:pPr>
    </w:p>
    <w:p w14:paraId="4A87B586" w14:textId="77777777" w:rsidR="008B6CF3" w:rsidRDefault="008B6CF3" w:rsidP="0083700C">
      <w:pPr>
        <w:spacing w:line="240" w:lineRule="auto"/>
        <w:jc w:val="both"/>
        <w:rPr>
          <w:rFonts w:ascii="Arial" w:hAnsi="Arial" w:cs="Arial"/>
          <w:sz w:val="28"/>
          <w:szCs w:val="28"/>
        </w:rPr>
      </w:pPr>
    </w:p>
    <w:p w14:paraId="18126494" w14:textId="77777777" w:rsidR="008B6CF3" w:rsidRDefault="008B6CF3" w:rsidP="0083700C">
      <w:pPr>
        <w:spacing w:line="240" w:lineRule="auto"/>
        <w:jc w:val="both"/>
        <w:rPr>
          <w:rFonts w:ascii="Arial" w:hAnsi="Arial" w:cs="Arial"/>
          <w:sz w:val="28"/>
          <w:szCs w:val="28"/>
        </w:rPr>
      </w:pPr>
    </w:p>
    <w:p w14:paraId="3DDBF59F" w14:textId="77777777" w:rsidR="008B6CF3" w:rsidRDefault="008B6CF3" w:rsidP="0083700C">
      <w:pPr>
        <w:spacing w:line="240" w:lineRule="auto"/>
        <w:jc w:val="both"/>
        <w:rPr>
          <w:rFonts w:ascii="Arial" w:hAnsi="Arial" w:cs="Arial"/>
          <w:sz w:val="28"/>
          <w:szCs w:val="28"/>
        </w:rPr>
      </w:pPr>
    </w:p>
    <w:p w14:paraId="2A6593DC" w14:textId="77777777" w:rsidR="008B6CF3" w:rsidRDefault="008B6CF3" w:rsidP="0083700C">
      <w:pPr>
        <w:spacing w:line="240" w:lineRule="auto"/>
        <w:jc w:val="both"/>
        <w:rPr>
          <w:rFonts w:ascii="Arial" w:hAnsi="Arial" w:cs="Arial"/>
          <w:sz w:val="28"/>
          <w:szCs w:val="28"/>
        </w:rPr>
      </w:pPr>
    </w:p>
    <w:p w14:paraId="397BC0C6" w14:textId="77777777" w:rsidR="008B6CF3" w:rsidRDefault="008B6CF3" w:rsidP="0083700C">
      <w:pPr>
        <w:spacing w:line="240" w:lineRule="auto"/>
        <w:jc w:val="both"/>
        <w:rPr>
          <w:rFonts w:ascii="Arial" w:hAnsi="Arial" w:cs="Arial"/>
          <w:sz w:val="28"/>
          <w:szCs w:val="28"/>
        </w:rPr>
      </w:pPr>
    </w:p>
    <w:p w14:paraId="01A55678" w14:textId="15E6273B" w:rsidR="00C9259C" w:rsidRDefault="008B6CF3" w:rsidP="0083700C">
      <w:pPr>
        <w:spacing w:line="240" w:lineRule="auto"/>
        <w:jc w:val="both"/>
        <w:rPr>
          <w:rFonts w:ascii="Arial" w:hAnsi="Arial" w:cs="Arial"/>
          <w:sz w:val="28"/>
          <w:szCs w:val="28"/>
        </w:rPr>
      </w:pPr>
      <w:r>
        <w:rPr>
          <w:rFonts w:ascii="Arial" w:hAnsi="Arial" w:cs="Arial"/>
          <w:sz w:val="28"/>
          <w:szCs w:val="28"/>
        </w:rPr>
        <w:t>Question 3:</w:t>
      </w:r>
      <w:r w:rsidRPr="008B6CF3">
        <w:t xml:space="preserve"> </w:t>
      </w:r>
      <w:r w:rsidRPr="008B6CF3">
        <w:rPr>
          <w:rFonts w:ascii="Arial" w:hAnsi="Arial" w:cs="Arial"/>
          <w:sz w:val="28"/>
          <w:szCs w:val="28"/>
        </w:rPr>
        <w:t>On a scale of 1 – 5, how curious are you to learn more about the terms related to the acquisition process?</w:t>
      </w:r>
    </w:p>
    <w:p w14:paraId="08FC5FF7" w14:textId="77777777" w:rsidR="008B6CF3" w:rsidRDefault="008B6CF3" w:rsidP="0083700C">
      <w:pPr>
        <w:spacing w:line="240" w:lineRule="auto"/>
        <w:jc w:val="center"/>
        <w:rPr>
          <w:rFonts w:ascii="Arial" w:hAnsi="Arial" w:cs="Arial"/>
          <w:sz w:val="28"/>
          <w:szCs w:val="28"/>
        </w:rPr>
      </w:pPr>
    </w:p>
    <w:p w14:paraId="290C8A92" w14:textId="27D829F7" w:rsidR="008B6CF3" w:rsidRDefault="008B6CF3" w:rsidP="0083700C">
      <w:pPr>
        <w:spacing w:line="240" w:lineRule="auto"/>
        <w:jc w:val="center"/>
        <w:rPr>
          <w:rFonts w:ascii="Arial" w:hAnsi="Arial" w:cs="Arial"/>
          <w:sz w:val="28"/>
          <w:szCs w:val="28"/>
        </w:rPr>
      </w:pPr>
      <w:r w:rsidRPr="008B6CF3">
        <w:rPr>
          <w:rFonts w:ascii="Arial" w:hAnsi="Arial" w:cs="Arial"/>
          <w:sz w:val="28"/>
          <w:szCs w:val="28"/>
        </w:rPr>
        <w:drawing>
          <wp:inline distT="0" distB="0" distL="0" distR="0" wp14:anchorId="2ACEBADA" wp14:editId="57E31A08">
            <wp:extent cx="5683542" cy="2806844"/>
            <wp:effectExtent l="0" t="0" r="0" b="0"/>
            <wp:docPr id="210787762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77628" name="Picture 1" descr="A graph of different colored bars&#10;&#10;Description automatically generated"/>
                    <pic:cNvPicPr/>
                  </pic:nvPicPr>
                  <pic:blipFill>
                    <a:blip r:embed="rId8"/>
                    <a:stretch>
                      <a:fillRect/>
                    </a:stretch>
                  </pic:blipFill>
                  <pic:spPr>
                    <a:xfrm>
                      <a:off x="0" y="0"/>
                      <a:ext cx="5683542" cy="2806844"/>
                    </a:xfrm>
                    <a:prstGeom prst="rect">
                      <a:avLst/>
                    </a:prstGeom>
                  </pic:spPr>
                </pic:pic>
              </a:graphicData>
            </a:graphic>
          </wp:inline>
        </w:drawing>
      </w:r>
    </w:p>
    <w:p w14:paraId="5760C869" w14:textId="77777777" w:rsidR="008B6CF3" w:rsidRDefault="008B6CF3" w:rsidP="0083700C">
      <w:pPr>
        <w:spacing w:line="240" w:lineRule="auto"/>
        <w:rPr>
          <w:rFonts w:ascii="Arial" w:hAnsi="Arial" w:cs="Arial"/>
          <w:sz w:val="28"/>
          <w:szCs w:val="28"/>
        </w:rPr>
      </w:pPr>
    </w:p>
    <w:p w14:paraId="7CA4D832" w14:textId="5A8CAC3A" w:rsidR="008B6CF3" w:rsidRDefault="008B6CF3" w:rsidP="0083700C">
      <w:pPr>
        <w:spacing w:line="240" w:lineRule="auto"/>
        <w:rPr>
          <w:rFonts w:ascii="Arial" w:hAnsi="Arial" w:cs="Arial"/>
          <w:i/>
          <w:iCs/>
          <w:sz w:val="28"/>
          <w:szCs w:val="28"/>
        </w:rPr>
      </w:pPr>
      <w:r w:rsidRPr="008B6CF3">
        <w:rPr>
          <w:rFonts w:ascii="Arial" w:hAnsi="Arial" w:cs="Arial"/>
          <w:i/>
          <w:iCs/>
          <w:sz w:val="28"/>
          <w:szCs w:val="28"/>
        </w:rPr>
        <w:t xml:space="preserve">The bars for all four universities are clustered around the "3" and "4" options, suggesting that </w:t>
      </w:r>
      <w:r w:rsidRPr="008B6CF3">
        <w:rPr>
          <w:rFonts w:ascii="Arial" w:hAnsi="Arial" w:cs="Arial"/>
          <w:i/>
          <w:iCs/>
          <w:sz w:val="28"/>
          <w:szCs w:val="28"/>
        </w:rPr>
        <w:t>most</w:t>
      </w:r>
      <w:r w:rsidRPr="008B6CF3">
        <w:rPr>
          <w:rFonts w:ascii="Arial" w:hAnsi="Arial" w:cs="Arial"/>
          <w:i/>
          <w:iCs/>
          <w:sz w:val="28"/>
          <w:szCs w:val="28"/>
        </w:rPr>
        <w:t xml:space="preserve"> students were somewhat or very curious to learn more.</w:t>
      </w:r>
    </w:p>
    <w:p w14:paraId="35609BD3" w14:textId="77777777" w:rsidR="0083700C" w:rsidRDefault="0083700C" w:rsidP="0083700C">
      <w:pPr>
        <w:spacing w:line="240" w:lineRule="auto"/>
        <w:rPr>
          <w:rFonts w:ascii="Arial" w:hAnsi="Arial" w:cs="Arial"/>
          <w:i/>
          <w:iCs/>
          <w:sz w:val="28"/>
          <w:szCs w:val="28"/>
        </w:rPr>
      </w:pPr>
    </w:p>
    <w:p w14:paraId="741821AD" w14:textId="68582656" w:rsidR="0083700C" w:rsidRDefault="0083700C" w:rsidP="0083700C">
      <w:pPr>
        <w:spacing w:line="240" w:lineRule="auto"/>
        <w:rPr>
          <w:rFonts w:ascii="Arial" w:hAnsi="Arial" w:cs="Arial"/>
          <w:sz w:val="28"/>
          <w:szCs w:val="28"/>
        </w:rPr>
      </w:pPr>
      <w:r>
        <w:rPr>
          <w:rFonts w:ascii="Arial" w:hAnsi="Arial" w:cs="Arial"/>
          <w:sz w:val="28"/>
          <w:szCs w:val="28"/>
        </w:rPr>
        <w:t>Question 4: Does p</w:t>
      </w:r>
      <w:r w:rsidRPr="0083700C">
        <w:rPr>
          <w:rFonts w:ascii="Arial" w:hAnsi="Arial" w:cs="Arial"/>
          <w:sz w:val="28"/>
          <w:szCs w:val="28"/>
        </w:rPr>
        <w:t>laying the game helped me understand my communication style</w:t>
      </w:r>
      <w:r>
        <w:rPr>
          <w:rFonts w:ascii="Arial" w:hAnsi="Arial" w:cs="Arial"/>
          <w:sz w:val="28"/>
          <w:szCs w:val="28"/>
        </w:rPr>
        <w:t>?</w:t>
      </w:r>
    </w:p>
    <w:p w14:paraId="25981E4E" w14:textId="18CCA318" w:rsidR="0083700C" w:rsidRDefault="0083700C" w:rsidP="0083700C">
      <w:pPr>
        <w:spacing w:line="240" w:lineRule="auto"/>
        <w:jc w:val="center"/>
        <w:rPr>
          <w:rFonts w:ascii="Arial" w:hAnsi="Arial" w:cs="Arial"/>
          <w:sz w:val="28"/>
          <w:szCs w:val="28"/>
        </w:rPr>
      </w:pPr>
      <w:r w:rsidRPr="0083700C">
        <w:rPr>
          <w:rFonts w:ascii="Arial" w:hAnsi="Arial" w:cs="Arial"/>
          <w:sz w:val="28"/>
          <w:szCs w:val="28"/>
        </w:rPr>
        <w:lastRenderedPageBreak/>
        <w:drawing>
          <wp:inline distT="0" distB="0" distL="0" distR="0" wp14:anchorId="7D998FC7" wp14:editId="072DD11D">
            <wp:extent cx="5702593" cy="3092609"/>
            <wp:effectExtent l="0" t="0" r="0" b="0"/>
            <wp:docPr id="1758158298" name="Picture 1" descr="A pie chart with numbers and a few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58298" name="Picture 1" descr="A pie chart with numbers and a few words&#10;&#10;Description automatically generated"/>
                    <pic:cNvPicPr/>
                  </pic:nvPicPr>
                  <pic:blipFill>
                    <a:blip r:embed="rId9"/>
                    <a:stretch>
                      <a:fillRect/>
                    </a:stretch>
                  </pic:blipFill>
                  <pic:spPr>
                    <a:xfrm>
                      <a:off x="0" y="0"/>
                      <a:ext cx="5702593" cy="3092609"/>
                    </a:xfrm>
                    <a:prstGeom prst="rect">
                      <a:avLst/>
                    </a:prstGeom>
                  </pic:spPr>
                </pic:pic>
              </a:graphicData>
            </a:graphic>
          </wp:inline>
        </w:drawing>
      </w:r>
    </w:p>
    <w:p w14:paraId="0955B779" w14:textId="77777777" w:rsidR="0083700C" w:rsidRPr="0083700C" w:rsidRDefault="0083700C" w:rsidP="0083700C">
      <w:pPr>
        <w:spacing w:line="240" w:lineRule="auto"/>
        <w:jc w:val="both"/>
        <w:rPr>
          <w:rFonts w:ascii="Arial" w:hAnsi="Arial" w:cs="Arial"/>
          <w:i/>
          <w:iCs/>
          <w:sz w:val="28"/>
          <w:szCs w:val="28"/>
        </w:rPr>
      </w:pPr>
    </w:p>
    <w:p w14:paraId="386C6257" w14:textId="41D07DCC" w:rsidR="0083700C" w:rsidRPr="0083700C" w:rsidRDefault="0083700C" w:rsidP="0083700C">
      <w:pPr>
        <w:spacing w:line="240" w:lineRule="auto"/>
        <w:jc w:val="both"/>
        <w:rPr>
          <w:rFonts w:ascii="Arial" w:hAnsi="Arial" w:cs="Arial"/>
          <w:i/>
          <w:iCs/>
          <w:sz w:val="28"/>
          <w:szCs w:val="28"/>
        </w:rPr>
      </w:pPr>
      <w:r w:rsidRPr="0083700C">
        <w:rPr>
          <w:rFonts w:ascii="Arial" w:hAnsi="Arial" w:cs="Arial"/>
          <w:i/>
          <w:iCs/>
          <w:sz w:val="28"/>
          <w:szCs w:val="28"/>
        </w:rPr>
        <w:t>Yes, according to the pie chart, playing the game did help understand</w:t>
      </w:r>
      <w:r>
        <w:rPr>
          <w:rFonts w:ascii="Arial" w:hAnsi="Arial" w:cs="Arial"/>
          <w:i/>
          <w:iCs/>
          <w:sz w:val="28"/>
          <w:szCs w:val="28"/>
        </w:rPr>
        <w:t>ing</w:t>
      </w:r>
      <w:r w:rsidRPr="0083700C">
        <w:rPr>
          <w:rFonts w:ascii="Arial" w:hAnsi="Arial" w:cs="Arial"/>
          <w:i/>
          <w:iCs/>
          <w:sz w:val="28"/>
          <w:szCs w:val="28"/>
        </w:rPr>
        <w:t xml:space="preserve"> </w:t>
      </w:r>
      <w:r>
        <w:rPr>
          <w:rFonts w:ascii="Arial" w:hAnsi="Arial" w:cs="Arial"/>
          <w:i/>
          <w:iCs/>
          <w:sz w:val="28"/>
          <w:szCs w:val="28"/>
        </w:rPr>
        <w:t>the</w:t>
      </w:r>
      <w:r w:rsidRPr="0083700C">
        <w:rPr>
          <w:rFonts w:ascii="Arial" w:hAnsi="Arial" w:cs="Arial"/>
          <w:i/>
          <w:iCs/>
          <w:sz w:val="28"/>
          <w:szCs w:val="28"/>
        </w:rPr>
        <w:t xml:space="preserve"> communication style. The pie chart shows that 35.9% of respondents (14 people) said that playing the game helped them understand their communication style "a lot," while 23.08% (9 people) said it helped them "somewhat" and another 23.08% (9 people) said it helped them "a little." Only 17.95% (7 people) said that playing the game did not help them understand their communication style at all.</w:t>
      </w:r>
    </w:p>
    <w:p w14:paraId="31058517" w14:textId="77777777" w:rsidR="0083700C" w:rsidRPr="0083700C" w:rsidRDefault="0083700C" w:rsidP="0083700C">
      <w:pPr>
        <w:spacing w:line="240" w:lineRule="auto"/>
        <w:jc w:val="both"/>
        <w:rPr>
          <w:rFonts w:ascii="Arial" w:hAnsi="Arial" w:cs="Arial"/>
          <w:i/>
          <w:iCs/>
          <w:sz w:val="28"/>
          <w:szCs w:val="28"/>
        </w:rPr>
      </w:pPr>
    </w:p>
    <w:p w14:paraId="3BCF82E5" w14:textId="77777777" w:rsidR="0083700C" w:rsidRDefault="0083700C" w:rsidP="0083700C">
      <w:pPr>
        <w:spacing w:line="240" w:lineRule="auto"/>
        <w:jc w:val="both"/>
        <w:rPr>
          <w:rFonts w:ascii="Arial" w:hAnsi="Arial" w:cs="Arial"/>
          <w:i/>
          <w:iCs/>
          <w:sz w:val="28"/>
          <w:szCs w:val="28"/>
        </w:rPr>
      </w:pPr>
      <w:r w:rsidRPr="0083700C">
        <w:rPr>
          <w:rFonts w:ascii="Arial" w:hAnsi="Arial" w:cs="Arial"/>
          <w:i/>
          <w:iCs/>
          <w:sz w:val="28"/>
          <w:szCs w:val="28"/>
        </w:rPr>
        <w:t>Overall, 82.14% of respondents said that playing the game helped them understand their communication style in some way, suggesting that the game was effective in this regard.</w:t>
      </w:r>
    </w:p>
    <w:p w14:paraId="06CBB0E2" w14:textId="77777777" w:rsidR="0083700C" w:rsidRDefault="0083700C" w:rsidP="0083700C">
      <w:pPr>
        <w:spacing w:line="240" w:lineRule="auto"/>
        <w:jc w:val="both"/>
        <w:rPr>
          <w:rFonts w:ascii="Arial" w:hAnsi="Arial" w:cs="Arial"/>
          <w:i/>
          <w:iCs/>
          <w:sz w:val="28"/>
          <w:szCs w:val="28"/>
        </w:rPr>
      </w:pPr>
    </w:p>
    <w:p w14:paraId="6C84D005" w14:textId="5B162522" w:rsidR="0083700C" w:rsidRDefault="0083700C" w:rsidP="0083700C">
      <w:pPr>
        <w:spacing w:line="240" w:lineRule="auto"/>
        <w:jc w:val="both"/>
        <w:rPr>
          <w:rFonts w:ascii="Arial" w:hAnsi="Arial" w:cs="Arial"/>
          <w:sz w:val="28"/>
          <w:szCs w:val="28"/>
        </w:rPr>
      </w:pPr>
      <w:r w:rsidRPr="0083700C">
        <w:rPr>
          <w:rFonts w:ascii="Arial" w:hAnsi="Arial" w:cs="Arial"/>
          <w:sz w:val="28"/>
          <w:szCs w:val="28"/>
        </w:rPr>
        <w:t>Question 5:</w:t>
      </w:r>
      <w:r>
        <w:rPr>
          <w:rFonts w:ascii="Arial" w:hAnsi="Arial" w:cs="Arial"/>
          <w:sz w:val="28"/>
          <w:szCs w:val="28"/>
        </w:rPr>
        <w:t xml:space="preserve"> Does p</w:t>
      </w:r>
      <w:r w:rsidRPr="0083700C">
        <w:rPr>
          <w:rFonts w:ascii="Arial" w:hAnsi="Arial" w:cs="Arial"/>
          <w:sz w:val="28"/>
          <w:szCs w:val="28"/>
        </w:rPr>
        <w:t>laying the game helped me discover my competitive spirit</w:t>
      </w:r>
      <w:r>
        <w:rPr>
          <w:rFonts w:ascii="Arial" w:hAnsi="Arial" w:cs="Arial"/>
          <w:sz w:val="28"/>
          <w:szCs w:val="28"/>
        </w:rPr>
        <w:t>?</w:t>
      </w:r>
    </w:p>
    <w:p w14:paraId="6D1D4077" w14:textId="059B4C2F" w:rsidR="000C6A32" w:rsidRDefault="000C6A32" w:rsidP="000C6A32">
      <w:pPr>
        <w:spacing w:line="240" w:lineRule="auto"/>
        <w:jc w:val="center"/>
        <w:rPr>
          <w:rFonts w:ascii="Arial" w:hAnsi="Arial" w:cs="Arial"/>
          <w:sz w:val="28"/>
          <w:szCs w:val="28"/>
        </w:rPr>
      </w:pPr>
      <w:r w:rsidRPr="000C6A32">
        <w:rPr>
          <w:rFonts w:ascii="Arial" w:hAnsi="Arial" w:cs="Arial"/>
          <w:sz w:val="28"/>
          <w:szCs w:val="28"/>
        </w:rPr>
        <w:lastRenderedPageBreak/>
        <w:drawing>
          <wp:inline distT="0" distB="0" distL="0" distR="0" wp14:anchorId="31C650E3" wp14:editId="2019D594">
            <wp:extent cx="5658141" cy="2819545"/>
            <wp:effectExtent l="0" t="0" r="0" b="0"/>
            <wp:docPr id="193666794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67947" name="Picture 1" descr="A screenshot of a graph&#10;&#10;Description automatically generated"/>
                    <pic:cNvPicPr/>
                  </pic:nvPicPr>
                  <pic:blipFill>
                    <a:blip r:embed="rId10"/>
                    <a:stretch>
                      <a:fillRect/>
                    </a:stretch>
                  </pic:blipFill>
                  <pic:spPr>
                    <a:xfrm>
                      <a:off x="0" y="0"/>
                      <a:ext cx="5658141" cy="2819545"/>
                    </a:xfrm>
                    <a:prstGeom prst="rect">
                      <a:avLst/>
                    </a:prstGeom>
                  </pic:spPr>
                </pic:pic>
              </a:graphicData>
            </a:graphic>
          </wp:inline>
        </w:drawing>
      </w:r>
    </w:p>
    <w:p w14:paraId="2D71B429" w14:textId="77777777" w:rsidR="000C6A32" w:rsidRPr="000C6A32" w:rsidRDefault="000C6A32" w:rsidP="000C6A32">
      <w:pPr>
        <w:spacing w:line="240" w:lineRule="auto"/>
        <w:jc w:val="both"/>
        <w:rPr>
          <w:rFonts w:ascii="Arial" w:hAnsi="Arial" w:cs="Arial"/>
          <w:i/>
          <w:iCs/>
          <w:sz w:val="28"/>
          <w:szCs w:val="28"/>
        </w:rPr>
      </w:pPr>
    </w:p>
    <w:p w14:paraId="7E1950D2" w14:textId="6665B939" w:rsidR="000C6A32" w:rsidRPr="000C6A32" w:rsidRDefault="000C6A32" w:rsidP="000C6A32">
      <w:pPr>
        <w:spacing w:line="240" w:lineRule="auto"/>
        <w:jc w:val="both"/>
        <w:rPr>
          <w:rFonts w:ascii="Arial" w:hAnsi="Arial" w:cs="Arial"/>
          <w:i/>
          <w:iCs/>
          <w:sz w:val="28"/>
          <w:szCs w:val="28"/>
        </w:rPr>
      </w:pPr>
      <w:r w:rsidRPr="000C6A32">
        <w:rPr>
          <w:rFonts w:ascii="Arial" w:hAnsi="Arial" w:cs="Arial"/>
          <w:i/>
          <w:iCs/>
          <w:sz w:val="28"/>
          <w:szCs w:val="28"/>
        </w:rPr>
        <w:t xml:space="preserve">The bars for University A, University B, and University C are all above 50%, which means that </w:t>
      </w:r>
      <w:r w:rsidRPr="000C6A32">
        <w:rPr>
          <w:rFonts w:ascii="Arial" w:hAnsi="Arial" w:cs="Arial"/>
          <w:i/>
          <w:iCs/>
          <w:sz w:val="28"/>
          <w:szCs w:val="28"/>
        </w:rPr>
        <w:t>many</w:t>
      </w:r>
      <w:r w:rsidRPr="000C6A32">
        <w:rPr>
          <w:rFonts w:ascii="Arial" w:hAnsi="Arial" w:cs="Arial"/>
          <w:i/>
          <w:iCs/>
          <w:sz w:val="28"/>
          <w:szCs w:val="28"/>
        </w:rPr>
        <w:t xml:space="preserve"> students from these universities agreed with the statement. The bar for University D is below 50%, but it is still close to the middle of the scale. This suggests that while </w:t>
      </w:r>
      <w:r w:rsidRPr="000C6A32">
        <w:rPr>
          <w:rFonts w:ascii="Arial" w:hAnsi="Arial" w:cs="Arial"/>
          <w:i/>
          <w:iCs/>
          <w:sz w:val="28"/>
          <w:szCs w:val="28"/>
        </w:rPr>
        <w:t>many</w:t>
      </w:r>
      <w:r w:rsidRPr="000C6A32">
        <w:rPr>
          <w:rFonts w:ascii="Arial" w:hAnsi="Arial" w:cs="Arial"/>
          <w:i/>
          <w:iCs/>
          <w:sz w:val="28"/>
          <w:szCs w:val="28"/>
        </w:rPr>
        <w:t xml:space="preserve"> students from University D did not strongly agree with the statement, they also did not disagree with it.</w:t>
      </w:r>
    </w:p>
    <w:p w14:paraId="1C6038A6" w14:textId="3269F23A" w:rsidR="000C6A32" w:rsidRDefault="000C6A32" w:rsidP="000C6A32">
      <w:pPr>
        <w:spacing w:line="240" w:lineRule="auto"/>
        <w:jc w:val="both"/>
        <w:rPr>
          <w:rFonts w:ascii="Arial" w:hAnsi="Arial" w:cs="Arial"/>
          <w:i/>
          <w:iCs/>
          <w:sz w:val="28"/>
          <w:szCs w:val="28"/>
        </w:rPr>
      </w:pPr>
      <w:r w:rsidRPr="000C6A32">
        <w:rPr>
          <w:rFonts w:ascii="Arial" w:hAnsi="Arial" w:cs="Arial"/>
          <w:i/>
          <w:iCs/>
          <w:sz w:val="28"/>
          <w:szCs w:val="28"/>
        </w:rPr>
        <w:t>Overall, the image suggests that playing the game had a positive impact on students' discovery of their competitive spirit.</w:t>
      </w:r>
    </w:p>
    <w:p w14:paraId="0C563607" w14:textId="7DE07341" w:rsidR="000C6A32" w:rsidRDefault="000C6A32" w:rsidP="000C6A32">
      <w:pPr>
        <w:spacing w:line="240" w:lineRule="auto"/>
        <w:jc w:val="both"/>
        <w:rPr>
          <w:rFonts w:ascii="Arial" w:hAnsi="Arial" w:cs="Arial"/>
          <w:sz w:val="28"/>
          <w:szCs w:val="28"/>
        </w:rPr>
      </w:pPr>
      <w:r>
        <w:rPr>
          <w:rFonts w:ascii="Arial" w:hAnsi="Arial" w:cs="Arial"/>
          <w:sz w:val="28"/>
          <w:szCs w:val="28"/>
        </w:rPr>
        <w:t>Question 6: Does p</w:t>
      </w:r>
      <w:r w:rsidRPr="000C6A32">
        <w:rPr>
          <w:rFonts w:ascii="Arial" w:hAnsi="Arial" w:cs="Arial"/>
          <w:sz w:val="28"/>
          <w:szCs w:val="28"/>
        </w:rPr>
        <w:t xml:space="preserve">laying the game helped me </w:t>
      </w:r>
      <w:r w:rsidRPr="000C6A32">
        <w:rPr>
          <w:rFonts w:ascii="Arial" w:hAnsi="Arial" w:cs="Arial"/>
          <w:sz w:val="28"/>
          <w:szCs w:val="28"/>
        </w:rPr>
        <w:t>increased</w:t>
      </w:r>
      <w:r w:rsidRPr="000C6A32">
        <w:rPr>
          <w:rFonts w:ascii="Arial" w:hAnsi="Arial" w:cs="Arial"/>
          <w:sz w:val="28"/>
          <w:szCs w:val="28"/>
        </w:rPr>
        <w:t xml:space="preserve"> awareness of my personal values</w:t>
      </w:r>
      <w:r>
        <w:rPr>
          <w:rFonts w:ascii="Arial" w:hAnsi="Arial" w:cs="Arial"/>
          <w:sz w:val="28"/>
          <w:szCs w:val="28"/>
        </w:rPr>
        <w:t>?</w:t>
      </w:r>
    </w:p>
    <w:p w14:paraId="630A73C5" w14:textId="77777777" w:rsidR="000C6A32" w:rsidRDefault="000C6A32" w:rsidP="000C6A32">
      <w:pPr>
        <w:spacing w:line="240" w:lineRule="auto"/>
        <w:jc w:val="both"/>
        <w:rPr>
          <w:rFonts w:ascii="Arial" w:hAnsi="Arial" w:cs="Arial"/>
          <w:sz w:val="28"/>
          <w:szCs w:val="28"/>
        </w:rPr>
      </w:pPr>
    </w:p>
    <w:p w14:paraId="2A30B127" w14:textId="10995332" w:rsidR="000C6A32" w:rsidRDefault="000C6A32" w:rsidP="000C6A32">
      <w:pPr>
        <w:spacing w:line="240" w:lineRule="auto"/>
        <w:jc w:val="center"/>
        <w:rPr>
          <w:rFonts w:ascii="Arial" w:hAnsi="Arial" w:cs="Arial"/>
          <w:sz w:val="28"/>
          <w:szCs w:val="28"/>
        </w:rPr>
      </w:pPr>
      <w:r w:rsidRPr="000C6A32">
        <w:rPr>
          <w:rFonts w:ascii="Arial" w:hAnsi="Arial" w:cs="Arial"/>
          <w:sz w:val="28"/>
          <w:szCs w:val="28"/>
        </w:rPr>
        <w:lastRenderedPageBreak/>
        <w:drawing>
          <wp:inline distT="0" distB="0" distL="0" distR="0" wp14:anchorId="651960A8" wp14:editId="39216BD3">
            <wp:extent cx="5731510" cy="3321685"/>
            <wp:effectExtent l="0" t="0" r="0" b="0"/>
            <wp:docPr id="1764297262"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97262" name="Picture 1" descr="A graph of different colored bars&#10;&#10;Description automatically generated"/>
                    <pic:cNvPicPr/>
                  </pic:nvPicPr>
                  <pic:blipFill>
                    <a:blip r:embed="rId11"/>
                    <a:stretch>
                      <a:fillRect/>
                    </a:stretch>
                  </pic:blipFill>
                  <pic:spPr>
                    <a:xfrm>
                      <a:off x="0" y="0"/>
                      <a:ext cx="5731510" cy="3321685"/>
                    </a:xfrm>
                    <a:prstGeom prst="rect">
                      <a:avLst/>
                    </a:prstGeom>
                  </pic:spPr>
                </pic:pic>
              </a:graphicData>
            </a:graphic>
          </wp:inline>
        </w:drawing>
      </w:r>
    </w:p>
    <w:p w14:paraId="6416EBEB" w14:textId="77777777" w:rsidR="000C6A32" w:rsidRDefault="000C6A32" w:rsidP="000C6A32">
      <w:pPr>
        <w:spacing w:line="240" w:lineRule="auto"/>
        <w:jc w:val="both"/>
        <w:rPr>
          <w:rFonts w:ascii="Arial" w:hAnsi="Arial" w:cs="Arial"/>
          <w:i/>
          <w:iCs/>
          <w:sz w:val="28"/>
          <w:szCs w:val="28"/>
        </w:rPr>
      </w:pPr>
    </w:p>
    <w:p w14:paraId="6752294C" w14:textId="2517F86C" w:rsidR="000C6A32" w:rsidRPr="000C6A32" w:rsidRDefault="000C6A32" w:rsidP="000C6A32">
      <w:pPr>
        <w:spacing w:line="240" w:lineRule="auto"/>
        <w:jc w:val="both"/>
        <w:rPr>
          <w:rFonts w:ascii="Arial" w:hAnsi="Arial" w:cs="Arial"/>
          <w:i/>
          <w:iCs/>
          <w:sz w:val="28"/>
          <w:szCs w:val="28"/>
        </w:rPr>
      </w:pPr>
      <w:r w:rsidRPr="000C6A32">
        <w:rPr>
          <w:rFonts w:ascii="Arial" w:hAnsi="Arial" w:cs="Arial"/>
          <w:i/>
          <w:iCs/>
          <w:sz w:val="28"/>
          <w:szCs w:val="28"/>
        </w:rPr>
        <w:t xml:space="preserve">The bars for all four universities are above 50%, which means that </w:t>
      </w:r>
      <w:r w:rsidRPr="000C6A32">
        <w:rPr>
          <w:rFonts w:ascii="Arial" w:hAnsi="Arial" w:cs="Arial"/>
          <w:i/>
          <w:iCs/>
          <w:sz w:val="28"/>
          <w:szCs w:val="28"/>
        </w:rPr>
        <w:t>many</w:t>
      </w:r>
      <w:r w:rsidRPr="000C6A32">
        <w:rPr>
          <w:rFonts w:ascii="Arial" w:hAnsi="Arial" w:cs="Arial"/>
          <w:i/>
          <w:iCs/>
          <w:sz w:val="28"/>
          <w:szCs w:val="28"/>
        </w:rPr>
        <w:t xml:space="preserve"> students from these universities agreed with the statement. The percentage of students who agreed with the statement ranges from 57.14% (University B) to 71.43% (University A), suggesting that a significant majority of students found the game to be helpful in increasing their awareness of their personal values.</w:t>
      </w:r>
    </w:p>
    <w:p w14:paraId="68CCF64F" w14:textId="6E97AE8E" w:rsidR="000C6A32" w:rsidRDefault="000C6A32" w:rsidP="000C6A32">
      <w:pPr>
        <w:spacing w:line="240" w:lineRule="auto"/>
        <w:jc w:val="both"/>
        <w:rPr>
          <w:rFonts w:ascii="Arial" w:hAnsi="Arial" w:cs="Arial"/>
          <w:i/>
          <w:iCs/>
          <w:sz w:val="28"/>
          <w:szCs w:val="28"/>
        </w:rPr>
      </w:pPr>
      <w:r w:rsidRPr="000C6A32">
        <w:rPr>
          <w:rFonts w:ascii="Arial" w:hAnsi="Arial" w:cs="Arial"/>
          <w:i/>
          <w:iCs/>
          <w:sz w:val="28"/>
          <w:szCs w:val="28"/>
        </w:rPr>
        <w:t xml:space="preserve">Overall, the </w:t>
      </w:r>
      <w:r>
        <w:rPr>
          <w:rFonts w:ascii="Arial" w:hAnsi="Arial" w:cs="Arial"/>
          <w:i/>
          <w:iCs/>
          <w:sz w:val="28"/>
          <w:szCs w:val="28"/>
        </w:rPr>
        <w:t>Graph</w:t>
      </w:r>
      <w:r w:rsidRPr="000C6A32">
        <w:rPr>
          <w:rFonts w:ascii="Arial" w:hAnsi="Arial" w:cs="Arial"/>
          <w:i/>
          <w:iCs/>
          <w:sz w:val="28"/>
          <w:szCs w:val="28"/>
        </w:rPr>
        <w:t xml:space="preserve"> suggests that playing the game had a positive impact on students' awareness of their personal values.</w:t>
      </w:r>
    </w:p>
    <w:p w14:paraId="2D0D3EDB" w14:textId="77777777" w:rsidR="000C6A32" w:rsidRDefault="000C6A32" w:rsidP="000C6A32">
      <w:pPr>
        <w:spacing w:line="240" w:lineRule="auto"/>
        <w:jc w:val="both"/>
        <w:rPr>
          <w:rFonts w:ascii="Arial" w:hAnsi="Arial" w:cs="Arial"/>
          <w:i/>
          <w:iCs/>
          <w:sz w:val="28"/>
          <w:szCs w:val="28"/>
        </w:rPr>
      </w:pPr>
    </w:p>
    <w:p w14:paraId="292A1446" w14:textId="1DE3C9D3" w:rsidR="000C6A32" w:rsidRDefault="000C6A32" w:rsidP="000C6A32">
      <w:pPr>
        <w:spacing w:line="240" w:lineRule="auto"/>
        <w:jc w:val="both"/>
        <w:rPr>
          <w:rFonts w:ascii="Arial" w:hAnsi="Arial" w:cs="Arial"/>
          <w:sz w:val="28"/>
          <w:szCs w:val="28"/>
        </w:rPr>
      </w:pPr>
      <w:r>
        <w:rPr>
          <w:rFonts w:ascii="Arial" w:hAnsi="Arial" w:cs="Arial"/>
          <w:sz w:val="28"/>
          <w:szCs w:val="28"/>
        </w:rPr>
        <w:t>Question 7:</w:t>
      </w:r>
      <w:r w:rsidRPr="000C6A32">
        <w:t xml:space="preserve"> </w:t>
      </w:r>
      <w:r w:rsidRPr="000C6A32">
        <w:rPr>
          <w:rFonts w:ascii="Arial" w:hAnsi="Arial" w:cs="Arial"/>
          <w:sz w:val="28"/>
          <w:szCs w:val="28"/>
        </w:rPr>
        <w:t>What are some of things you did not like about the game? Please be as specific as possible</w:t>
      </w:r>
      <w:r>
        <w:rPr>
          <w:rFonts w:ascii="Arial" w:hAnsi="Arial" w:cs="Arial"/>
          <w:sz w:val="28"/>
          <w:szCs w:val="28"/>
        </w:rPr>
        <w:t>.</w:t>
      </w:r>
    </w:p>
    <w:p w14:paraId="348F17C7" w14:textId="0D3FCBE1" w:rsidR="005E651F" w:rsidRDefault="005E651F" w:rsidP="000C6A32">
      <w:pPr>
        <w:spacing w:line="240" w:lineRule="auto"/>
        <w:jc w:val="both"/>
        <w:rPr>
          <w:rFonts w:ascii="Arial" w:hAnsi="Arial" w:cs="Arial"/>
          <w:sz w:val="28"/>
          <w:szCs w:val="28"/>
        </w:rPr>
      </w:pPr>
      <w:r>
        <w:rPr>
          <w:rFonts w:ascii="Arial" w:hAnsi="Arial" w:cs="Arial"/>
          <w:sz w:val="28"/>
          <w:szCs w:val="28"/>
        </w:rPr>
        <w:t>We performed sentiment analysis on the responses for all university scholars and thus we got,</w:t>
      </w:r>
    </w:p>
    <w:p w14:paraId="55BA9B47" w14:textId="0B0E14CE" w:rsidR="005E651F" w:rsidRDefault="005E651F" w:rsidP="005E651F">
      <w:pPr>
        <w:spacing w:line="240" w:lineRule="auto"/>
        <w:jc w:val="center"/>
        <w:rPr>
          <w:rFonts w:ascii="Arial" w:hAnsi="Arial" w:cs="Arial"/>
          <w:sz w:val="28"/>
          <w:szCs w:val="28"/>
        </w:rPr>
      </w:pPr>
      <w:r>
        <w:rPr>
          <w:noProof/>
        </w:rPr>
        <w:lastRenderedPageBreak/>
        <w:drawing>
          <wp:inline distT="0" distB="0" distL="0" distR="0" wp14:anchorId="3A917183" wp14:editId="6045449B">
            <wp:extent cx="5731510" cy="2865755"/>
            <wp:effectExtent l="0" t="0" r="0" b="0"/>
            <wp:docPr id="1204555484"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55484" name="Picture 1" descr="A graph of different colored squar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41F0DFC" w14:textId="77777777" w:rsidR="005E651F" w:rsidRDefault="005E651F" w:rsidP="000C6A32">
      <w:pPr>
        <w:spacing w:line="240" w:lineRule="auto"/>
        <w:jc w:val="both"/>
        <w:rPr>
          <w:rFonts w:ascii="Arial" w:hAnsi="Arial" w:cs="Arial"/>
          <w:sz w:val="28"/>
          <w:szCs w:val="28"/>
        </w:rPr>
      </w:pPr>
    </w:p>
    <w:p w14:paraId="3C3420B9" w14:textId="1BE1EC72" w:rsidR="005E651F" w:rsidRDefault="005E651F" w:rsidP="000C6A32">
      <w:pPr>
        <w:spacing w:line="240" w:lineRule="auto"/>
        <w:jc w:val="both"/>
        <w:rPr>
          <w:rFonts w:ascii="Arial" w:hAnsi="Arial" w:cs="Arial"/>
          <w:i/>
          <w:iCs/>
          <w:sz w:val="28"/>
          <w:szCs w:val="28"/>
        </w:rPr>
      </w:pPr>
      <w:r>
        <w:rPr>
          <w:rFonts w:ascii="Arial" w:hAnsi="Arial" w:cs="Arial"/>
          <w:i/>
          <w:iCs/>
          <w:sz w:val="28"/>
          <w:szCs w:val="28"/>
        </w:rPr>
        <w:t>From this graph we can say that the University</w:t>
      </w:r>
      <w:r>
        <w:rPr>
          <w:rFonts w:ascii="Arial" w:hAnsi="Arial" w:cs="Arial"/>
          <w:i/>
          <w:iCs/>
          <w:sz w:val="28"/>
          <w:szCs w:val="28"/>
        </w:rPr>
        <w:tab/>
        <w:t xml:space="preserve"> A has a lot of positive responses and University B, and D had a lot of negative response.</w:t>
      </w:r>
    </w:p>
    <w:p w14:paraId="6EA1FA6B" w14:textId="0ED69047" w:rsidR="005E651F" w:rsidRDefault="005E651F" w:rsidP="000C6A32">
      <w:pPr>
        <w:spacing w:line="240" w:lineRule="auto"/>
        <w:jc w:val="both"/>
        <w:rPr>
          <w:rFonts w:ascii="Arial" w:hAnsi="Arial" w:cs="Arial"/>
          <w:i/>
          <w:iCs/>
          <w:sz w:val="28"/>
          <w:szCs w:val="28"/>
        </w:rPr>
      </w:pPr>
      <w:r>
        <w:rPr>
          <w:rFonts w:ascii="Arial" w:hAnsi="Arial" w:cs="Arial"/>
          <w:i/>
          <w:iCs/>
          <w:sz w:val="28"/>
          <w:szCs w:val="28"/>
        </w:rPr>
        <w:t>Also, that the University C has some Neutral opinion as well.</w:t>
      </w:r>
    </w:p>
    <w:p w14:paraId="6726408A" w14:textId="77777777" w:rsidR="005E651F" w:rsidRDefault="005E651F" w:rsidP="000C6A32">
      <w:pPr>
        <w:spacing w:line="240" w:lineRule="auto"/>
        <w:jc w:val="both"/>
        <w:rPr>
          <w:rFonts w:ascii="Arial" w:hAnsi="Arial" w:cs="Arial"/>
          <w:i/>
          <w:iCs/>
          <w:sz w:val="28"/>
          <w:szCs w:val="28"/>
        </w:rPr>
      </w:pPr>
    </w:p>
    <w:p w14:paraId="6E4763DF" w14:textId="6B8BD76C" w:rsidR="005E651F" w:rsidRDefault="005E651F" w:rsidP="000C6A32">
      <w:pPr>
        <w:spacing w:line="240" w:lineRule="auto"/>
        <w:jc w:val="both"/>
        <w:rPr>
          <w:rFonts w:ascii="Arial" w:hAnsi="Arial" w:cs="Arial"/>
          <w:i/>
          <w:iCs/>
          <w:sz w:val="28"/>
          <w:szCs w:val="28"/>
        </w:rPr>
      </w:pPr>
      <w:r>
        <w:rPr>
          <w:rFonts w:ascii="Arial" w:hAnsi="Arial" w:cs="Arial"/>
          <w:i/>
          <w:iCs/>
          <w:sz w:val="28"/>
          <w:szCs w:val="28"/>
        </w:rPr>
        <w:t>We also generated a Word cloud for overall responses across all universities and thus we got:</w:t>
      </w:r>
    </w:p>
    <w:p w14:paraId="632A5D3A" w14:textId="20B4ACA4" w:rsidR="005E651F" w:rsidRDefault="005E651F" w:rsidP="005E651F">
      <w:pPr>
        <w:spacing w:line="240" w:lineRule="auto"/>
        <w:jc w:val="center"/>
        <w:rPr>
          <w:rFonts w:ascii="Arial" w:hAnsi="Arial" w:cs="Arial"/>
          <w:i/>
          <w:iCs/>
          <w:sz w:val="28"/>
          <w:szCs w:val="28"/>
        </w:rPr>
      </w:pPr>
      <w:r>
        <w:rPr>
          <w:noProof/>
        </w:rPr>
        <w:drawing>
          <wp:inline distT="0" distB="0" distL="0" distR="0" wp14:anchorId="555C4FC2" wp14:editId="15CDD467">
            <wp:extent cx="5731510" cy="2865755"/>
            <wp:effectExtent l="0" t="0" r="0" b="0"/>
            <wp:docPr id="734173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37AD4C8" w14:textId="77777777" w:rsidR="005E651F" w:rsidRDefault="005E651F" w:rsidP="005E651F">
      <w:pPr>
        <w:spacing w:line="240" w:lineRule="auto"/>
        <w:rPr>
          <w:rFonts w:ascii="Arial" w:hAnsi="Arial" w:cs="Arial"/>
          <w:i/>
          <w:iCs/>
          <w:sz w:val="28"/>
          <w:szCs w:val="28"/>
        </w:rPr>
      </w:pPr>
    </w:p>
    <w:p w14:paraId="77C39ADA" w14:textId="5CCCE173" w:rsidR="005E651F" w:rsidRDefault="005E651F" w:rsidP="005E651F">
      <w:pPr>
        <w:spacing w:line="240" w:lineRule="auto"/>
        <w:rPr>
          <w:rFonts w:ascii="Arial" w:hAnsi="Arial" w:cs="Arial"/>
          <w:i/>
          <w:iCs/>
          <w:sz w:val="28"/>
          <w:szCs w:val="28"/>
        </w:rPr>
      </w:pPr>
      <w:r>
        <w:rPr>
          <w:rFonts w:ascii="Arial" w:hAnsi="Arial" w:cs="Arial"/>
          <w:i/>
          <w:iCs/>
          <w:sz w:val="28"/>
          <w:szCs w:val="28"/>
        </w:rPr>
        <w:t>From which we can say that a lot of responses are pointing towards the Confusing genre of the card game.</w:t>
      </w:r>
    </w:p>
    <w:p w14:paraId="6D3D65A2" w14:textId="2680699E" w:rsidR="005E651F" w:rsidRDefault="005E651F" w:rsidP="005E651F">
      <w:pPr>
        <w:spacing w:line="240" w:lineRule="auto"/>
        <w:rPr>
          <w:rFonts w:ascii="Arial" w:hAnsi="Arial" w:cs="Arial"/>
          <w:sz w:val="28"/>
          <w:szCs w:val="28"/>
        </w:rPr>
      </w:pPr>
      <w:r>
        <w:rPr>
          <w:rFonts w:ascii="Arial" w:hAnsi="Arial" w:cs="Arial"/>
          <w:sz w:val="28"/>
          <w:szCs w:val="28"/>
        </w:rPr>
        <w:lastRenderedPageBreak/>
        <w:t xml:space="preserve">Question 8: Were </w:t>
      </w:r>
      <w:r w:rsidRPr="005E651F">
        <w:rPr>
          <w:rFonts w:ascii="Arial" w:hAnsi="Arial" w:cs="Arial"/>
          <w:sz w:val="28"/>
          <w:szCs w:val="28"/>
        </w:rPr>
        <w:t>the rules of the game confusing</w:t>
      </w:r>
      <w:r>
        <w:rPr>
          <w:rFonts w:ascii="Arial" w:hAnsi="Arial" w:cs="Arial"/>
          <w:sz w:val="28"/>
          <w:szCs w:val="28"/>
        </w:rPr>
        <w:t>?</w:t>
      </w:r>
    </w:p>
    <w:p w14:paraId="13CF1087" w14:textId="77777777" w:rsidR="005E651F" w:rsidRDefault="005E651F" w:rsidP="005E651F">
      <w:pPr>
        <w:spacing w:line="240" w:lineRule="auto"/>
        <w:rPr>
          <w:rFonts w:ascii="Arial" w:hAnsi="Arial" w:cs="Arial"/>
          <w:sz w:val="28"/>
          <w:szCs w:val="28"/>
        </w:rPr>
      </w:pPr>
    </w:p>
    <w:p w14:paraId="3D728EBF" w14:textId="3B159B61" w:rsidR="005E651F" w:rsidRDefault="005E651F" w:rsidP="005E651F">
      <w:pPr>
        <w:spacing w:line="240" w:lineRule="auto"/>
        <w:jc w:val="center"/>
        <w:rPr>
          <w:rFonts w:ascii="Arial" w:hAnsi="Arial" w:cs="Arial"/>
          <w:sz w:val="28"/>
          <w:szCs w:val="28"/>
        </w:rPr>
      </w:pPr>
      <w:r w:rsidRPr="005E651F">
        <w:rPr>
          <w:rFonts w:ascii="Arial" w:hAnsi="Arial" w:cs="Arial"/>
          <w:sz w:val="28"/>
          <w:szCs w:val="28"/>
        </w:rPr>
        <w:drawing>
          <wp:inline distT="0" distB="0" distL="0" distR="0" wp14:anchorId="46F6B573" wp14:editId="019BD51F">
            <wp:extent cx="5620039" cy="2749691"/>
            <wp:effectExtent l="0" t="0" r="0" b="0"/>
            <wp:docPr id="828541230" name="Picture 1" descr="A pie chart with numbers and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41230" name="Picture 1" descr="A pie chart with numbers and a circle&#10;&#10;Description automatically generated"/>
                    <pic:cNvPicPr/>
                  </pic:nvPicPr>
                  <pic:blipFill>
                    <a:blip r:embed="rId14"/>
                    <a:stretch>
                      <a:fillRect/>
                    </a:stretch>
                  </pic:blipFill>
                  <pic:spPr>
                    <a:xfrm>
                      <a:off x="0" y="0"/>
                      <a:ext cx="5620039" cy="2749691"/>
                    </a:xfrm>
                    <a:prstGeom prst="rect">
                      <a:avLst/>
                    </a:prstGeom>
                  </pic:spPr>
                </pic:pic>
              </a:graphicData>
            </a:graphic>
          </wp:inline>
        </w:drawing>
      </w:r>
    </w:p>
    <w:p w14:paraId="357E499C" w14:textId="77777777" w:rsidR="005E651F" w:rsidRDefault="005E651F" w:rsidP="005E651F">
      <w:pPr>
        <w:spacing w:line="240" w:lineRule="auto"/>
        <w:jc w:val="center"/>
        <w:rPr>
          <w:rFonts w:ascii="Arial" w:hAnsi="Arial" w:cs="Arial"/>
          <w:sz w:val="28"/>
          <w:szCs w:val="28"/>
        </w:rPr>
      </w:pPr>
    </w:p>
    <w:p w14:paraId="00377B1C" w14:textId="0D38960A" w:rsidR="002E65E3" w:rsidRPr="002E65E3" w:rsidRDefault="002E65E3" w:rsidP="002E65E3">
      <w:pPr>
        <w:spacing w:line="240" w:lineRule="auto"/>
        <w:rPr>
          <w:rFonts w:ascii="Arial" w:hAnsi="Arial" w:cs="Arial"/>
          <w:i/>
          <w:iCs/>
          <w:sz w:val="28"/>
          <w:szCs w:val="28"/>
        </w:rPr>
      </w:pPr>
      <w:r w:rsidRPr="002E65E3">
        <w:rPr>
          <w:rFonts w:ascii="Arial" w:hAnsi="Arial" w:cs="Arial"/>
          <w:i/>
          <w:iCs/>
          <w:sz w:val="28"/>
          <w:szCs w:val="28"/>
        </w:rPr>
        <w:t xml:space="preserve">Based on the </w:t>
      </w:r>
      <w:r>
        <w:rPr>
          <w:rFonts w:ascii="Arial" w:hAnsi="Arial" w:cs="Arial"/>
          <w:i/>
          <w:iCs/>
          <w:sz w:val="28"/>
          <w:szCs w:val="28"/>
        </w:rPr>
        <w:t>pie chart</w:t>
      </w:r>
      <w:r w:rsidRPr="002E65E3">
        <w:rPr>
          <w:rFonts w:ascii="Arial" w:hAnsi="Arial" w:cs="Arial"/>
          <w:i/>
          <w:iCs/>
          <w:sz w:val="28"/>
          <w:szCs w:val="28"/>
        </w:rPr>
        <w:t xml:space="preserve">, it appears that </w:t>
      </w:r>
      <w:r w:rsidRPr="002E65E3">
        <w:rPr>
          <w:rFonts w:ascii="Arial" w:hAnsi="Arial" w:cs="Arial"/>
          <w:i/>
          <w:iCs/>
          <w:sz w:val="28"/>
          <w:szCs w:val="28"/>
        </w:rPr>
        <w:t>most</w:t>
      </w:r>
      <w:r w:rsidRPr="002E65E3">
        <w:rPr>
          <w:rFonts w:ascii="Arial" w:hAnsi="Arial" w:cs="Arial"/>
          <w:i/>
          <w:iCs/>
          <w:sz w:val="28"/>
          <w:szCs w:val="28"/>
        </w:rPr>
        <w:t xml:space="preserve"> students found the rules of the game confusing.  The image shows a pie chart with the following information:</w:t>
      </w:r>
    </w:p>
    <w:p w14:paraId="6B7A9ADD" w14:textId="77777777" w:rsidR="002E65E3" w:rsidRPr="002E65E3" w:rsidRDefault="002E65E3" w:rsidP="002E65E3">
      <w:pPr>
        <w:spacing w:line="240" w:lineRule="auto"/>
        <w:rPr>
          <w:rFonts w:ascii="Arial" w:hAnsi="Arial" w:cs="Arial"/>
          <w:i/>
          <w:iCs/>
          <w:sz w:val="28"/>
          <w:szCs w:val="28"/>
        </w:rPr>
      </w:pPr>
    </w:p>
    <w:p w14:paraId="59940B3E" w14:textId="50CC0F4B" w:rsidR="002E65E3" w:rsidRPr="002E65E3" w:rsidRDefault="002E65E3" w:rsidP="002E65E3">
      <w:pPr>
        <w:spacing w:line="240" w:lineRule="auto"/>
        <w:rPr>
          <w:rFonts w:ascii="Arial" w:hAnsi="Arial" w:cs="Arial"/>
          <w:i/>
          <w:iCs/>
          <w:sz w:val="28"/>
          <w:szCs w:val="28"/>
        </w:rPr>
      </w:pPr>
      <w:r w:rsidRPr="002E65E3">
        <w:rPr>
          <w:rFonts w:ascii="Arial" w:hAnsi="Arial" w:cs="Arial"/>
          <w:i/>
          <w:iCs/>
          <w:sz w:val="28"/>
          <w:szCs w:val="28"/>
        </w:rPr>
        <w:t xml:space="preserve">17.95% of students said the rules were "not confusing at </w:t>
      </w:r>
      <w:r w:rsidRPr="002E65E3">
        <w:rPr>
          <w:rFonts w:ascii="Arial" w:hAnsi="Arial" w:cs="Arial"/>
          <w:i/>
          <w:iCs/>
          <w:sz w:val="28"/>
          <w:szCs w:val="28"/>
        </w:rPr>
        <w:t>all”.</w:t>
      </w:r>
    </w:p>
    <w:p w14:paraId="1F803499" w14:textId="6E5C9E8B" w:rsidR="002E65E3" w:rsidRPr="002E65E3" w:rsidRDefault="002E65E3" w:rsidP="002E65E3">
      <w:pPr>
        <w:spacing w:line="240" w:lineRule="auto"/>
        <w:rPr>
          <w:rFonts w:ascii="Arial" w:hAnsi="Arial" w:cs="Arial"/>
          <w:i/>
          <w:iCs/>
          <w:sz w:val="28"/>
          <w:szCs w:val="28"/>
        </w:rPr>
      </w:pPr>
      <w:r w:rsidRPr="002E65E3">
        <w:rPr>
          <w:rFonts w:ascii="Arial" w:hAnsi="Arial" w:cs="Arial"/>
          <w:i/>
          <w:iCs/>
          <w:sz w:val="28"/>
          <w:szCs w:val="28"/>
        </w:rPr>
        <w:t xml:space="preserve">23.08% said they were "a little </w:t>
      </w:r>
      <w:r w:rsidRPr="002E65E3">
        <w:rPr>
          <w:rFonts w:ascii="Arial" w:hAnsi="Arial" w:cs="Arial"/>
          <w:i/>
          <w:iCs/>
          <w:sz w:val="28"/>
          <w:szCs w:val="28"/>
        </w:rPr>
        <w:t>confusing”.</w:t>
      </w:r>
    </w:p>
    <w:p w14:paraId="146E9AB7" w14:textId="25489F80" w:rsidR="002E65E3" w:rsidRPr="002E65E3" w:rsidRDefault="002E65E3" w:rsidP="002E65E3">
      <w:pPr>
        <w:spacing w:line="240" w:lineRule="auto"/>
        <w:rPr>
          <w:rFonts w:ascii="Arial" w:hAnsi="Arial" w:cs="Arial"/>
          <w:i/>
          <w:iCs/>
          <w:sz w:val="28"/>
          <w:szCs w:val="28"/>
        </w:rPr>
      </w:pPr>
      <w:r w:rsidRPr="002E65E3">
        <w:rPr>
          <w:rFonts w:ascii="Arial" w:hAnsi="Arial" w:cs="Arial"/>
          <w:i/>
          <w:iCs/>
          <w:sz w:val="28"/>
          <w:szCs w:val="28"/>
        </w:rPr>
        <w:t xml:space="preserve">23.08% said they were "somewhat </w:t>
      </w:r>
      <w:r w:rsidRPr="002E65E3">
        <w:rPr>
          <w:rFonts w:ascii="Arial" w:hAnsi="Arial" w:cs="Arial"/>
          <w:i/>
          <w:iCs/>
          <w:sz w:val="28"/>
          <w:szCs w:val="28"/>
        </w:rPr>
        <w:t>confusing”.</w:t>
      </w:r>
    </w:p>
    <w:p w14:paraId="72321CBE" w14:textId="1E98831C" w:rsidR="002E65E3" w:rsidRPr="002E65E3" w:rsidRDefault="002E65E3" w:rsidP="002E65E3">
      <w:pPr>
        <w:spacing w:line="240" w:lineRule="auto"/>
        <w:rPr>
          <w:rFonts w:ascii="Arial" w:hAnsi="Arial" w:cs="Arial"/>
          <w:i/>
          <w:iCs/>
          <w:sz w:val="28"/>
          <w:szCs w:val="28"/>
        </w:rPr>
      </w:pPr>
      <w:r w:rsidRPr="002E65E3">
        <w:rPr>
          <w:rFonts w:ascii="Arial" w:hAnsi="Arial" w:cs="Arial"/>
          <w:i/>
          <w:iCs/>
          <w:sz w:val="28"/>
          <w:szCs w:val="28"/>
        </w:rPr>
        <w:t xml:space="preserve">35.9% said they were "very </w:t>
      </w:r>
      <w:r w:rsidRPr="002E65E3">
        <w:rPr>
          <w:rFonts w:ascii="Arial" w:hAnsi="Arial" w:cs="Arial"/>
          <w:i/>
          <w:iCs/>
          <w:sz w:val="28"/>
          <w:szCs w:val="28"/>
        </w:rPr>
        <w:t>confusing”.</w:t>
      </w:r>
    </w:p>
    <w:p w14:paraId="0AEC1686" w14:textId="0785A30E" w:rsidR="005E651F" w:rsidRDefault="002E65E3" w:rsidP="002E65E3">
      <w:pPr>
        <w:spacing w:line="240" w:lineRule="auto"/>
        <w:rPr>
          <w:rFonts w:ascii="Arial" w:hAnsi="Arial" w:cs="Arial"/>
          <w:i/>
          <w:iCs/>
          <w:sz w:val="28"/>
          <w:szCs w:val="28"/>
        </w:rPr>
      </w:pPr>
      <w:r w:rsidRPr="002E65E3">
        <w:rPr>
          <w:rFonts w:ascii="Arial" w:hAnsi="Arial" w:cs="Arial"/>
          <w:i/>
          <w:iCs/>
          <w:sz w:val="28"/>
          <w:szCs w:val="28"/>
        </w:rPr>
        <w:t>Therefore, 79% of students found the rules to be at least somewhat confusing.</w:t>
      </w:r>
    </w:p>
    <w:p w14:paraId="1F55D58F" w14:textId="77777777" w:rsidR="002E65E3" w:rsidRDefault="002E65E3" w:rsidP="002E65E3">
      <w:pPr>
        <w:spacing w:line="240" w:lineRule="auto"/>
        <w:rPr>
          <w:rFonts w:ascii="Arial" w:hAnsi="Arial" w:cs="Arial"/>
          <w:sz w:val="28"/>
          <w:szCs w:val="28"/>
        </w:rPr>
      </w:pPr>
    </w:p>
    <w:p w14:paraId="6CE8ABEE" w14:textId="7573A095" w:rsidR="002E65E3" w:rsidRDefault="002E65E3" w:rsidP="002E65E3">
      <w:pPr>
        <w:spacing w:line="240" w:lineRule="auto"/>
        <w:rPr>
          <w:rFonts w:ascii="Arial" w:hAnsi="Arial" w:cs="Arial"/>
          <w:sz w:val="28"/>
          <w:szCs w:val="28"/>
        </w:rPr>
      </w:pPr>
      <w:r>
        <w:rPr>
          <w:rFonts w:ascii="Arial" w:hAnsi="Arial" w:cs="Arial"/>
          <w:sz w:val="28"/>
          <w:szCs w:val="28"/>
        </w:rPr>
        <w:t>Question 9:</w:t>
      </w:r>
      <w:r w:rsidRPr="002E65E3">
        <w:t xml:space="preserve"> </w:t>
      </w:r>
      <w:r w:rsidRPr="002E65E3">
        <w:rPr>
          <w:rFonts w:ascii="Arial" w:hAnsi="Arial" w:cs="Arial"/>
          <w:sz w:val="28"/>
          <w:szCs w:val="28"/>
        </w:rPr>
        <w:t>Please elaborate on the rules you found confusing</w:t>
      </w:r>
      <w:r>
        <w:rPr>
          <w:rFonts w:ascii="Arial" w:hAnsi="Arial" w:cs="Arial"/>
          <w:sz w:val="28"/>
          <w:szCs w:val="28"/>
        </w:rPr>
        <w:t>?</w:t>
      </w:r>
    </w:p>
    <w:p w14:paraId="2A24947E" w14:textId="7F2F694D" w:rsidR="002E65E3" w:rsidRDefault="008E590F" w:rsidP="002E65E3">
      <w:pPr>
        <w:spacing w:line="240" w:lineRule="auto"/>
        <w:rPr>
          <w:rFonts w:ascii="Arial" w:hAnsi="Arial" w:cs="Arial"/>
          <w:i/>
          <w:iCs/>
          <w:sz w:val="28"/>
          <w:szCs w:val="28"/>
        </w:rPr>
      </w:pPr>
      <w:r>
        <w:rPr>
          <w:rFonts w:ascii="Arial" w:hAnsi="Arial" w:cs="Arial"/>
          <w:i/>
          <w:iCs/>
          <w:sz w:val="28"/>
          <w:szCs w:val="28"/>
        </w:rPr>
        <w:t xml:space="preserve">For those feedback question we used sentiment analysis and found that </w:t>
      </w:r>
    </w:p>
    <w:p w14:paraId="48808264" w14:textId="2DDB900A" w:rsidR="008E590F" w:rsidRDefault="008E590F" w:rsidP="008E590F">
      <w:pPr>
        <w:spacing w:line="240" w:lineRule="auto"/>
        <w:jc w:val="center"/>
        <w:rPr>
          <w:rFonts w:ascii="Arial" w:hAnsi="Arial" w:cs="Arial"/>
          <w:i/>
          <w:iCs/>
          <w:sz w:val="28"/>
          <w:szCs w:val="28"/>
        </w:rPr>
      </w:pPr>
      <w:r>
        <w:rPr>
          <w:noProof/>
        </w:rPr>
        <w:lastRenderedPageBreak/>
        <w:drawing>
          <wp:inline distT="0" distB="0" distL="0" distR="0" wp14:anchorId="6409C5AC" wp14:editId="670BBC74">
            <wp:extent cx="5731510" cy="3439160"/>
            <wp:effectExtent l="0" t="0" r="0" b="0"/>
            <wp:docPr id="1066622770" name="Picture 3"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22770" name="Picture 3" descr="A graph of a bar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51385CBE" w14:textId="77777777" w:rsidR="008E590F" w:rsidRDefault="008E590F" w:rsidP="008E590F">
      <w:pPr>
        <w:spacing w:line="240" w:lineRule="auto"/>
        <w:rPr>
          <w:rFonts w:ascii="Arial" w:hAnsi="Arial" w:cs="Arial"/>
          <w:i/>
          <w:iCs/>
          <w:sz w:val="28"/>
          <w:szCs w:val="28"/>
        </w:rPr>
      </w:pPr>
    </w:p>
    <w:p w14:paraId="225AA102" w14:textId="2C70B06E" w:rsidR="008E590F" w:rsidRDefault="008E590F" w:rsidP="008E590F">
      <w:pPr>
        <w:spacing w:line="240" w:lineRule="auto"/>
        <w:rPr>
          <w:rFonts w:ascii="Arial" w:hAnsi="Arial" w:cs="Arial"/>
          <w:i/>
          <w:iCs/>
          <w:sz w:val="28"/>
          <w:szCs w:val="28"/>
        </w:rPr>
      </w:pPr>
      <w:r>
        <w:rPr>
          <w:rFonts w:ascii="Arial" w:hAnsi="Arial" w:cs="Arial"/>
          <w:i/>
          <w:iCs/>
          <w:sz w:val="28"/>
          <w:szCs w:val="28"/>
        </w:rPr>
        <w:t>The graph clearly shows that a lot of feedback from scholars are neutral in nature as a lot of feedback specially from University D and B are also negative in nature.</w:t>
      </w:r>
    </w:p>
    <w:p w14:paraId="30F65388" w14:textId="77777777" w:rsidR="008E590F" w:rsidRDefault="008E590F" w:rsidP="008E590F">
      <w:pPr>
        <w:spacing w:line="240" w:lineRule="auto"/>
        <w:rPr>
          <w:rFonts w:ascii="Arial" w:hAnsi="Arial" w:cs="Arial"/>
          <w:i/>
          <w:iCs/>
          <w:sz w:val="28"/>
          <w:szCs w:val="28"/>
        </w:rPr>
      </w:pPr>
    </w:p>
    <w:p w14:paraId="1D9BE7F1" w14:textId="69CBD54C" w:rsidR="008E590F" w:rsidRDefault="008E590F" w:rsidP="008E590F">
      <w:pPr>
        <w:spacing w:line="240" w:lineRule="auto"/>
        <w:rPr>
          <w:rFonts w:ascii="Arial" w:hAnsi="Arial" w:cs="Arial"/>
          <w:i/>
          <w:iCs/>
          <w:sz w:val="28"/>
          <w:szCs w:val="28"/>
        </w:rPr>
      </w:pPr>
      <w:r>
        <w:rPr>
          <w:rFonts w:ascii="Arial" w:hAnsi="Arial" w:cs="Arial"/>
          <w:i/>
          <w:iCs/>
          <w:sz w:val="28"/>
          <w:szCs w:val="28"/>
        </w:rPr>
        <w:t xml:space="preserve">For getting a clear image we had </w:t>
      </w:r>
      <w:r w:rsidR="00C74DB5">
        <w:rPr>
          <w:rFonts w:ascii="Arial" w:hAnsi="Arial" w:cs="Arial"/>
          <w:i/>
          <w:iCs/>
          <w:sz w:val="28"/>
          <w:szCs w:val="28"/>
        </w:rPr>
        <w:t>constructed a word cloud to know the feedback responses more clearly.</w:t>
      </w:r>
    </w:p>
    <w:p w14:paraId="2E10352B" w14:textId="3D6F4AFA" w:rsidR="00C74DB5" w:rsidRDefault="00C74DB5" w:rsidP="00C74DB5">
      <w:pPr>
        <w:spacing w:line="240" w:lineRule="auto"/>
        <w:jc w:val="center"/>
        <w:rPr>
          <w:rFonts w:ascii="Arial" w:hAnsi="Arial" w:cs="Arial"/>
          <w:i/>
          <w:iCs/>
          <w:sz w:val="28"/>
          <w:szCs w:val="28"/>
        </w:rPr>
      </w:pPr>
      <w:r>
        <w:rPr>
          <w:noProof/>
        </w:rPr>
        <w:lastRenderedPageBreak/>
        <w:drawing>
          <wp:inline distT="0" distB="0" distL="0" distR="0" wp14:anchorId="4EA1D825" wp14:editId="210AD64A">
            <wp:extent cx="5731510" cy="4298950"/>
            <wp:effectExtent l="0" t="0" r="0" b="0"/>
            <wp:docPr id="283270848" name="Picture 4"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70848" name="Picture 4" descr="A close-up of word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6212443" w14:textId="77777777" w:rsidR="00C74DB5" w:rsidRDefault="00C74DB5" w:rsidP="00C74DB5">
      <w:pPr>
        <w:spacing w:line="240" w:lineRule="auto"/>
        <w:rPr>
          <w:rFonts w:ascii="Arial" w:hAnsi="Arial" w:cs="Arial"/>
          <w:i/>
          <w:iCs/>
          <w:sz w:val="28"/>
          <w:szCs w:val="28"/>
        </w:rPr>
      </w:pPr>
    </w:p>
    <w:p w14:paraId="05D3F393" w14:textId="78B7725F" w:rsidR="00C74DB5" w:rsidRDefault="00C74DB5" w:rsidP="00C74DB5">
      <w:pPr>
        <w:spacing w:line="240" w:lineRule="auto"/>
        <w:jc w:val="both"/>
        <w:rPr>
          <w:rFonts w:ascii="Arial" w:hAnsi="Arial" w:cs="Arial"/>
          <w:i/>
          <w:iCs/>
          <w:sz w:val="28"/>
          <w:szCs w:val="28"/>
        </w:rPr>
      </w:pPr>
      <w:r>
        <w:rPr>
          <w:rFonts w:ascii="Arial" w:hAnsi="Arial" w:cs="Arial"/>
          <w:i/>
          <w:iCs/>
          <w:sz w:val="28"/>
          <w:szCs w:val="28"/>
        </w:rPr>
        <w:t>Here a lot of students clearly said that the rules of game was a lot “Confusing” and the fact that the game was technically appreciated by all scholars in terms of knowing technical views of acquisition process.</w:t>
      </w:r>
    </w:p>
    <w:p w14:paraId="08CC57F8" w14:textId="77777777" w:rsidR="00C74DB5" w:rsidRDefault="00C74DB5" w:rsidP="00C74DB5">
      <w:pPr>
        <w:spacing w:line="240" w:lineRule="auto"/>
        <w:jc w:val="both"/>
        <w:rPr>
          <w:rFonts w:ascii="Arial" w:hAnsi="Arial" w:cs="Arial"/>
          <w:i/>
          <w:iCs/>
          <w:sz w:val="28"/>
          <w:szCs w:val="28"/>
        </w:rPr>
      </w:pPr>
    </w:p>
    <w:p w14:paraId="0ED38092" w14:textId="6081C6D7" w:rsidR="00C74DB5" w:rsidRDefault="00C74DB5" w:rsidP="00C74DB5">
      <w:pPr>
        <w:spacing w:line="240" w:lineRule="auto"/>
        <w:jc w:val="both"/>
        <w:rPr>
          <w:rFonts w:ascii="Arial" w:hAnsi="Arial" w:cs="Arial"/>
          <w:i/>
          <w:iCs/>
          <w:sz w:val="28"/>
          <w:szCs w:val="28"/>
        </w:rPr>
      </w:pPr>
      <w:r>
        <w:rPr>
          <w:rFonts w:ascii="Arial" w:hAnsi="Arial" w:cs="Arial"/>
          <w:i/>
          <w:iCs/>
          <w:sz w:val="28"/>
          <w:szCs w:val="28"/>
        </w:rPr>
        <w:t>And we had also recorded the amount of feedback per university:</w:t>
      </w:r>
    </w:p>
    <w:p w14:paraId="7A2018F8" w14:textId="736DEF75" w:rsidR="00C74DB5" w:rsidRDefault="00C74DB5" w:rsidP="00C74DB5">
      <w:pPr>
        <w:spacing w:line="240" w:lineRule="auto"/>
        <w:jc w:val="center"/>
        <w:rPr>
          <w:rFonts w:ascii="Arial" w:hAnsi="Arial" w:cs="Arial"/>
          <w:i/>
          <w:iCs/>
          <w:sz w:val="28"/>
          <w:szCs w:val="28"/>
        </w:rPr>
      </w:pPr>
      <w:r>
        <w:rPr>
          <w:noProof/>
        </w:rPr>
        <w:lastRenderedPageBreak/>
        <w:drawing>
          <wp:inline distT="0" distB="0" distL="0" distR="0" wp14:anchorId="17AB9192" wp14:editId="40A5EC7D">
            <wp:extent cx="5003800" cy="3750355"/>
            <wp:effectExtent l="0" t="0" r="0" b="0"/>
            <wp:docPr id="67448723" name="Picture 5"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8723" name="Picture 5" descr="A graph of blue rectangular ba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3800" cy="3750355"/>
                    </a:xfrm>
                    <a:prstGeom prst="rect">
                      <a:avLst/>
                    </a:prstGeom>
                    <a:noFill/>
                    <a:ln>
                      <a:noFill/>
                    </a:ln>
                  </pic:spPr>
                </pic:pic>
              </a:graphicData>
            </a:graphic>
          </wp:inline>
        </w:drawing>
      </w:r>
    </w:p>
    <w:p w14:paraId="41F9E551" w14:textId="77777777" w:rsidR="00C74DB5" w:rsidRDefault="00C74DB5" w:rsidP="00C74DB5">
      <w:pPr>
        <w:spacing w:line="240" w:lineRule="auto"/>
        <w:jc w:val="center"/>
        <w:rPr>
          <w:rFonts w:ascii="Arial" w:hAnsi="Arial" w:cs="Arial"/>
          <w:i/>
          <w:iCs/>
          <w:sz w:val="28"/>
          <w:szCs w:val="28"/>
        </w:rPr>
      </w:pPr>
    </w:p>
    <w:p w14:paraId="4F0D17BA" w14:textId="03639D2C" w:rsidR="00C74DB5" w:rsidRDefault="00C74DB5" w:rsidP="00C74DB5">
      <w:pPr>
        <w:spacing w:line="240" w:lineRule="auto"/>
        <w:rPr>
          <w:rFonts w:ascii="Arial" w:hAnsi="Arial" w:cs="Arial"/>
          <w:i/>
          <w:iCs/>
          <w:sz w:val="28"/>
          <w:szCs w:val="28"/>
        </w:rPr>
      </w:pPr>
      <w:r>
        <w:rPr>
          <w:rFonts w:ascii="Arial" w:hAnsi="Arial" w:cs="Arial"/>
          <w:i/>
          <w:iCs/>
          <w:sz w:val="28"/>
          <w:szCs w:val="28"/>
        </w:rPr>
        <w:t>Where University A and B had given a lot of feedback.</w:t>
      </w:r>
    </w:p>
    <w:p w14:paraId="24E949F9" w14:textId="77777777" w:rsidR="00C74DB5" w:rsidRDefault="00C74DB5" w:rsidP="00C74DB5">
      <w:pPr>
        <w:spacing w:line="240" w:lineRule="auto"/>
        <w:rPr>
          <w:rFonts w:ascii="Arial" w:hAnsi="Arial" w:cs="Arial"/>
          <w:i/>
          <w:iCs/>
          <w:sz w:val="28"/>
          <w:szCs w:val="28"/>
        </w:rPr>
      </w:pPr>
    </w:p>
    <w:p w14:paraId="18BCE964" w14:textId="6A2C5FFB" w:rsidR="00C74DB5" w:rsidRDefault="00C74DB5" w:rsidP="00C74DB5">
      <w:pPr>
        <w:spacing w:line="240" w:lineRule="auto"/>
        <w:rPr>
          <w:rFonts w:ascii="Arial" w:hAnsi="Arial" w:cs="Arial"/>
          <w:sz w:val="28"/>
          <w:szCs w:val="28"/>
        </w:rPr>
      </w:pPr>
      <w:r>
        <w:rPr>
          <w:rFonts w:ascii="Arial" w:hAnsi="Arial" w:cs="Arial"/>
          <w:sz w:val="28"/>
          <w:szCs w:val="28"/>
        </w:rPr>
        <w:t>Question 10:</w:t>
      </w:r>
      <w:r w:rsidRPr="00C74DB5">
        <w:t xml:space="preserve"> </w:t>
      </w:r>
      <w:r w:rsidRPr="00C74DB5">
        <w:rPr>
          <w:rFonts w:ascii="Arial" w:hAnsi="Arial" w:cs="Arial"/>
          <w:sz w:val="28"/>
          <w:szCs w:val="28"/>
        </w:rPr>
        <w:t>Overall, the game was an instructive experience</w:t>
      </w:r>
      <w:r>
        <w:rPr>
          <w:rFonts w:ascii="Arial" w:hAnsi="Arial" w:cs="Arial"/>
          <w:sz w:val="28"/>
          <w:szCs w:val="28"/>
        </w:rPr>
        <w:t>?</w:t>
      </w:r>
    </w:p>
    <w:p w14:paraId="1F827BA3" w14:textId="77777777" w:rsidR="00C74DB5" w:rsidRDefault="00C74DB5" w:rsidP="00C74DB5">
      <w:pPr>
        <w:spacing w:line="240" w:lineRule="auto"/>
        <w:rPr>
          <w:rFonts w:ascii="Arial" w:hAnsi="Arial" w:cs="Arial"/>
          <w:sz w:val="28"/>
          <w:szCs w:val="28"/>
        </w:rPr>
      </w:pPr>
    </w:p>
    <w:p w14:paraId="7BDE001A" w14:textId="326B39F1" w:rsidR="00C74DB5" w:rsidRPr="00C74DB5" w:rsidRDefault="00C74DB5" w:rsidP="00C74DB5">
      <w:pPr>
        <w:spacing w:line="240" w:lineRule="auto"/>
        <w:jc w:val="center"/>
        <w:rPr>
          <w:rFonts w:ascii="Arial" w:hAnsi="Arial" w:cs="Arial"/>
          <w:sz w:val="28"/>
          <w:szCs w:val="28"/>
        </w:rPr>
      </w:pPr>
      <w:r w:rsidRPr="00C74DB5">
        <w:rPr>
          <w:rFonts w:ascii="Arial" w:hAnsi="Arial" w:cs="Arial"/>
          <w:sz w:val="28"/>
          <w:szCs w:val="28"/>
        </w:rPr>
        <w:drawing>
          <wp:inline distT="0" distB="0" distL="0" distR="0" wp14:anchorId="569AAD37" wp14:editId="4D83DD8E">
            <wp:extent cx="5731510" cy="3034030"/>
            <wp:effectExtent l="0" t="0" r="0" b="0"/>
            <wp:docPr id="1737988157"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88157" name="Picture 1" descr="A graph with different colored bars&#10;&#10;Description automatically generated"/>
                    <pic:cNvPicPr/>
                  </pic:nvPicPr>
                  <pic:blipFill>
                    <a:blip r:embed="rId18"/>
                    <a:stretch>
                      <a:fillRect/>
                    </a:stretch>
                  </pic:blipFill>
                  <pic:spPr>
                    <a:xfrm>
                      <a:off x="0" y="0"/>
                      <a:ext cx="5731510" cy="3034030"/>
                    </a:xfrm>
                    <a:prstGeom prst="rect">
                      <a:avLst/>
                    </a:prstGeom>
                  </pic:spPr>
                </pic:pic>
              </a:graphicData>
            </a:graphic>
          </wp:inline>
        </w:drawing>
      </w:r>
    </w:p>
    <w:p w14:paraId="4909BDC0" w14:textId="77777777" w:rsidR="00C74DB5" w:rsidRDefault="00C74DB5" w:rsidP="00C74DB5">
      <w:pPr>
        <w:spacing w:line="240" w:lineRule="auto"/>
        <w:rPr>
          <w:rFonts w:ascii="Arial" w:hAnsi="Arial" w:cs="Arial"/>
          <w:i/>
          <w:iCs/>
          <w:sz w:val="28"/>
          <w:szCs w:val="28"/>
        </w:rPr>
      </w:pPr>
    </w:p>
    <w:p w14:paraId="7AA6A1B7" w14:textId="77777777" w:rsidR="00296BDE" w:rsidRPr="00296BDE" w:rsidRDefault="00296BDE" w:rsidP="00296BDE">
      <w:pPr>
        <w:spacing w:line="240" w:lineRule="auto"/>
        <w:jc w:val="both"/>
        <w:rPr>
          <w:rFonts w:ascii="Arial" w:hAnsi="Arial" w:cs="Arial"/>
          <w:i/>
          <w:iCs/>
          <w:sz w:val="28"/>
          <w:szCs w:val="28"/>
        </w:rPr>
      </w:pPr>
      <w:r w:rsidRPr="00296BDE">
        <w:rPr>
          <w:rFonts w:ascii="Arial" w:hAnsi="Arial" w:cs="Arial"/>
          <w:i/>
          <w:iCs/>
          <w:sz w:val="28"/>
          <w:szCs w:val="28"/>
        </w:rPr>
        <w:lastRenderedPageBreak/>
        <w:t>Overall, 62.2% of students agreed that the game was an instructive experience. This is calculated by averaging the percentages for each university, which range from 54.55% to 71.43%.</w:t>
      </w:r>
    </w:p>
    <w:p w14:paraId="6596E1E3" w14:textId="77777777" w:rsidR="00296BDE" w:rsidRPr="00296BDE" w:rsidRDefault="00296BDE" w:rsidP="00296BDE">
      <w:pPr>
        <w:spacing w:line="240" w:lineRule="auto"/>
        <w:jc w:val="both"/>
        <w:rPr>
          <w:rFonts w:ascii="Arial" w:hAnsi="Arial" w:cs="Arial"/>
          <w:i/>
          <w:iCs/>
          <w:sz w:val="28"/>
          <w:szCs w:val="28"/>
        </w:rPr>
      </w:pPr>
      <w:r w:rsidRPr="00296BDE">
        <w:rPr>
          <w:rFonts w:ascii="Arial" w:hAnsi="Arial" w:cs="Arial"/>
          <w:i/>
          <w:iCs/>
          <w:sz w:val="28"/>
          <w:szCs w:val="28"/>
        </w:rPr>
        <w:t>University B had the highest percentage of students who agreed with the statement (71.43%).</w:t>
      </w:r>
    </w:p>
    <w:p w14:paraId="69A97961" w14:textId="6864BDC5" w:rsidR="00296BDE" w:rsidRPr="00296BDE" w:rsidRDefault="00296BDE" w:rsidP="00296BDE">
      <w:pPr>
        <w:spacing w:line="240" w:lineRule="auto"/>
        <w:jc w:val="both"/>
        <w:rPr>
          <w:rFonts w:ascii="Arial" w:hAnsi="Arial" w:cs="Arial"/>
          <w:i/>
          <w:iCs/>
          <w:sz w:val="28"/>
          <w:szCs w:val="28"/>
        </w:rPr>
      </w:pPr>
      <w:r w:rsidRPr="00296BDE">
        <w:rPr>
          <w:rFonts w:ascii="Arial" w:hAnsi="Arial" w:cs="Arial"/>
          <w:i/>
          <w:iCs/>
          <w:sz w:val="28"/>
          <w:szCs w:val="28"/>
        </w:rPr>
        <w:t>University D had the lowest percentage of students who agreed with the statement (54.55%).</w:t>
      </w:r>
    </w:p>
    <w:p w14:paraId="3352774C" w14:textId="77777777" w:rsidR="00C74DB5" w:rsidRDefault="00C74DB5" w:rsidP="00C74DB5">
      <w:pPr>
        <w:spacing w:line="240" w:lineRule="auto"/>
        <w:rPr>
          <w:rFonts w:ascii="Arial" w:hAnsi="Arial" w:cs="Arial"/>
          <w:i/>
          <w:iCs/>
          <w:sz w:val="28"/>
          <w:szCs w:val="28"/>
        </w:rPr>
      </w:pPr>
    </w:p>
    <w:p w14:paraId="0BDA025B" w14:textId="77777777" w:rsidR="0078713A" w:rsidRPr="0078713A" w:rsidRDefault="0078713A" w:rsidP="00C74DB5">
      <w:pPr>
        <w:spacing w:line="240" w:lineRule="auto"/>
        <w:rPr>
          <w:rFonts w:ascii="Arial" w:hAnsi="Arial" w:cs="Arial"/>
          <w:i/>
          <w:iCs/>
          <w:sz w:val="28"/>
          <w:szCs w:val="28"/>
        </w:rPr>
      </w:pPr>
    </w:p>
    <w:p w14:paraId="1AC8A71E" w14:textId="77777777" w:rsidR="0078713A" w:rsidRDefault="0078713A" w:rsidP="0078713A">
      <w:pPr>
        <w:spacing w:line="240" w:lineRule="auto"/>
        <w:rPr>
          <w:rFonts w:ascii="Arial" w:hAnsi="Arial" w:cs="Arial"/>
          <w:sz w:val="28"/>
          <w:szCs w:val="28"/>
        </w:rPr>
      </w:pPr>
      <w:r w:rsidRPr="0078713A">
        <w:rPr>
          <w:rFonts w:ascii="Arial" w:hAnsi="Arial" w:cs="Arial"/>
          <w:sz w:val="28"/>
          <w:szCs w:val="28"/>
        </w:rPr>
        <w:t xml:space="preserve">Conclusion: </w:t>
      </w:r>
    </w:p>
    <w:p w14:paraId="427FF98B" w14:textId="0201E112" w:rsidR="0078713A" w:rsidRPr="0078713A" w:rsidRDefault="0078713A" w:rsidP="0078713A">
      <w:pPr>
        <w:spacing w:line="240" w:lineRule="auto"/>
        <w:jc w:val="both"/>
        <w:rPr>
          <w:rFonts w:ascii="Arial" w:hAnsi="Arial" w:cs="Arial"/>
          <w:sz w:val="28"/>
          <w:szCs w:val="28"/>
        </w:rPr>
      </w:pPr>
      <w:r w:rsidRPr="0078713A">
        <w:rPr>
          <w:rFonts w:ascii="Arial" w:hAnsi="Arial" w:cs="Arial"/>
          <w:sz w:val="28"/>
          <w:szCs w:val="28"/>
        </w:rPr>
        <w:t xml:space="preserve">The examination of the dataset yields </w:t>
      </w:r>
      <w:r w:rsidRPr="0078713A">
        <w:rPr>
          <w:rFonts w:ascii="Arial" w:hAnsi="Arial" w:cs="Arial"/>
          <w:sz w:val="28"/>
          <w:szCs w:val="28"/>
        </w:rPr>
        <w:t>several</w:t>
      </w:r>
      <w:r w:rsidRPr="0078713A">
        <w:rPr>
          <w:rFonts w:ascii="Arial" w:hAnsi="Arial" w:cs="Arial"/>
          <w:sz w:val="28"/>
          <w:szCs w:val="28"/>
        </w:rPr>
        <w:t xml:space="preserve"> significant findings pertaining to the experiences of the participants in relation to the system's acquisition process:</w:t>
      </w:r>
    </w:p>
    <w:p w14:paraId="429518D8" w14:textId="77777777" w:rsidR="0078713A" w:rsidRPr="0078713A" w:rsidRDefault="0078713A" w:rsidP="0078713A">
      <w:pPr>
        <w:spacing w:line="240" w:lineRule="auto"/>
        <w:jc w:val="both"/>
        <w:rPr>
          <w:rFonts w:ascii="Arial" w:hAnsi="Arial" w:cs="Arial"/>
          <w:sz w:val="28"/>
          <w:szCs w:val="28"/>
        </w:rPr>
      </w:pPr>
    </w:p>
    <w:p w14:paraId="6CE6FE04" w14:textId="4466EE12" w:rsidR="0078713A" w:rsidRPr="0078713A" w:rsidRDefault="0078713A" w:rsidP="0078713A">
      <w:pPr>
        <w:spacing w:line="240" w:lineRule="auto"/>
        <w:jc w:val="both"/>
        <w:rPr>
          <w:rFonts w:ascii="Arial" w:hAnsi="Arial" w:cs="Arial"/>
          <w:sz w:val="28"/>
          <w:szCs w:val="28"/>
        </w:rPr>
      </w:pPr>
      <w:r w:rsidRPr="0078713A">
        <w:rPr>
          <w:rFonts w:ascii="Arial" w:hAnsi="Arial" w:cs="Arial"/>
          <w:sz w:val="28"/>
          <w:szCs w:val="28"/>
        </w:rPr>
        <w:t xml:space="preserve">In general, the participants reached a consensus that engaging in the game increased their understanding of the acquisition process and stimulated their interest in further exploring associated terminology. Nevertheless, the feedback was inconclusive </w:t>
      </w:r>
      <w:r w:rsidRPr="0078713A">
        <w:rPr>
          <w:rFonts w:ascii="Arial" w:hAnsi="Arial" w:cs="Arial"/>
          <w:sz w:val="28"/>
          <w:szCs w:val="28"/>
        </w:rPr>
        <w:t>about</w:t>
      </w:r>
      <w:r w:rsidRPr="0078713A">
        <w:rPr>
          <w:rFonts w:ascii="Arial" w:hAnsi="Arial" w:cs="Arial"/>
          <w:sz w:val="28"/>
          <w:szCs w:val="28"/>
        </w:rPr>
        <w:t xml:space="preserve"> whether the game truly assisted participants in comprehending their individual communication styles and identifying their competitive nature.</w:t>
      </w:r>
    </w:p>
    <w:p w14:paraId="74ABE0B4" w14:textId="77777777" w:rsidR="0078713A" w:rsidRPr="0078713A" w:rsidRDefault="0078713A" w:rsidP="0078713A">
      <w:pPr>
        <w:spacing w:line="240" w:lineRule="auto"/>
        <w:jc w:val="both"/>
        <w:rPr>
          <w:rFonts w:ascii="Arial" w:hAnsi="Arial" w:cs="Arial"/>
          <w:sz w:val="28"/>
          <w:szCs w:val="28"/>
        </w:rPr>
      </w:pPr>
    </w:p>
    <w:p w14:paraId="00D83FF9" w14:textId="1856FDD8" w:rsidR="0078713A" w:rsidRPr="0078713A" w:rsidRDefault="0078713A" w:rsidP="0078713A">
      <w:pPr>
        <w:spacing w:line="240" w:lineRule="auto"/>
        <w:jc w:val="both"/>
        <w:rPr>
          <w:rFonts w:ascii="Arial" w:hAnsi="Arial" w:cs="Arial"/>
          <w:sz w:val="28"/>
          <w:szCs w:val="28"/>
        </w:rPr>
      </w:pPr>
      <w:r w:rsidRPr="0078713A">
        <w:rPr>
          <w:rFonts w:ascii="Arial" w:hAnsi="Arial" w:cs="Arial"/>
          <w:sz w:val="28"/>
          <w:szCs w:val="28"/>
        </w:rPr>
        <w:t>Several</w:t>
      </w:r>
      <w:r w:rsidRPr="0078713A">
        <w:rPr>
          <w:rFonts w:ascii="Arial" w:hAnsi="Arial" w:cs="Arial"/>
          <w:sz w:val="28"/>
          <w:szCs w:val="28"/>
        </w:rPr>
        <w:t xml:space="preserve"> </w:t>
      </w:r>
      <w:r w:rsidRPr="0078713A">
        <w:rPr>
          <w:rFonts w:ascii="Arial" w:hAnsi="Arial" w:cs="Arial"/>
          <w:sz w:val="28"/>
          <w:szCs w:val="28"/>
        </w:rPr>
        <w:t>values</w:t>
      </w:r>
      <w:r>
        <w:rPr>
          <w:rFonts w:ascii="Arial" w:hAnsi="Arial" w:cs="Arial"/>
          <w:sz w:val="28"/>
          <w:szCs w:val="28"/>
        </w:rPr>
        <w:t xml:space="preserve"> I</w:t>
      </w:r>
      <w:r w:rsidRPr="0078713A">
        <w:rPr>
          <w:rFonts w:ascii="Arial" w:hAnsi="Arial" w:cs="Arial"/>
          <w:sz w:val="28"/>
          <w:szCs w:val="28"/>
        </w:rPr>
        <w:t>ndicated a heightened consciousness regarding their personal values; however, the game also elicited significant criticisms and aversions. Frequent concerns encompassed uncertainties regarding setup procedures and rules, an excessive focus on point-scoring at the expense of strategic decision-making, and a dearth of clarity regarding specific game mechanics, such as the appropriate moment to throw the dice.</w:t>
      </w:r>
    </w:p>
    <w:p w14:paraId="031ADA33" w14:textId="77777777" w:rsidR="0078713A" w:rsidRPr="0078713A" w:rsidRDefault="0078713A" w:rsidP="0078713A">
      <w:pPr>
        <w:spacing w:line="240" w:lineRule="auto"/>
        <w:jc w:val="both"/>
        <w:rPr>
          <w:rFonts w:ascii="Arial" w:hAnsi="Arial" w:cs="Arial"/>
          <w:sz w:val="28"/>
          <w:szCs w:val="28"/>
        </w:rPr>
      </w:pPr>
    </w:p>
    <w:p w14:paraId="3831867C" w14:textId="77777777" w:rsidR="0078713A" w:rsidRPr="0078713A" w:rsidRDefault="0078713A" w:rsidP="0078713A">
      <w:pPr>
        <w:spacing w:line="240" w:lineRule="auto"/>
        <w:jc w:val="both"/>
        <w:rPr>
          <w:rFonts w:ascii="Arial" w:hAnsi="Arial" w:cs="Arial"/>
          <w:sz w:val="28"/>
          <w:szCs w:val="28"/>
        </w:rPr>
      </w:pPr>
      <w:r w:rsidRPr="0078713A">
        <w:rPr>
          <w:rFonts w:ascii="Arial" w:hAnsi="Arial" w:cs="Arial"/>
          <w:sz w:val="28"/>
          <w:szCs w:val="28"/>
        </w:rPr>
        <w:t>Additionally, the participants voiced apprehensions regarding the insufficient differentiation between phases or cards, the restricted variety of gameplay options which resulted in repetitiveness, and the game's lack of competitiveness, which was attributed to inadequate consequences for actions.</w:t>
      </w:r>
    </w:p>
    <w:p w14:paraId="5F010B9C" w14:textId="77777777" w:rsidR="0078713A" w:rsidRPr="0078713A" w:rsidRDefault="0078713A" w:rsidP="0078713A">
      <w:pPr>
        <w:spacing w:line="240" w:lineRule="auto"/>
        <w:jc w:val="both"/>
        <w:rPr>
          <w:rFonts w:ascii="Arial" w:hAnsi="Arial" w:cs="Arial"/>
          <w:sz w:val="28"/>
          <w:szCs w:val="28"/>
        </w:rPr>
      </w:pPr>
    </w:p>
    <w:p w14:paraId="462758FB" w14:textId="77777777" w:rsidR="0078713A" w:rsidRPr="0078713A" w:rsidRDefault="0078713A" w:rsidP="0078713A">
      <w:pPr>
        <w:spacing w:line="240" w:lineRule="auto"/>
        <w:jc w:val="both"/>
        <w:rPr>
          <w:rFonts w:ascii="Arial" w:hAnsi="Arial" w:cs="Arial"/>
          <w:sz w:val="28"/>
          <w:szCs w:val="28"/>
        </w:rPr>
      </w:pPr>
      <w:r w:rsidRPr="0078713A">
        <w:rPr>
          <w:rFonts w:ascii="Arial" w:hAnsi="Arial" w:cs="Arial"/>
          <w:sz w:val="28"/>
          <w:szCs w:val="28"/>
        </w:rPr>
        <w:lastRenderedPageBreak/>
        <w:t>Participants proposed several enhancements to the game experience: more explicit rules and instructions, a greater diversity of gameplay elements, more distinct distinctions between phases or cards, and heightened levels of competition.</w:t>
      </w:r>
    </w:p>
    <w:p w14:paraId="6E8D71F1" w14:textId="77777777" w:rsidR="0078713A" w:rsidRPr="0078713A" w:rsidRDefault="0078713A" w:rsidP="0078713A">
      <w:pPr>
        <w:spacing w:line="240" w:lineRule="auto"/>
        <w:jc w:val="both"/>
        <w:rPr>
          <w:rFonts w:ascii="Arial" w:hAnsi="Arial" w:cs="Arial"/>
          <w:sz w:val="28"/>
          <w:szCs w:val="28"/>
        </w:rPr>
      </w:pPr>
    </w:p>
    <w:p w14:paraId="1A1270EB" w14:textId="435925CF" w:rsidR="0078713A" w:rsidRDefault="0078713A" w:rsidP="0078713A">
      <w:pPr>
        <w:spacing w:line="240" w:lineRule="auto"/>
        <w:jc w:val="both"/>
        <w:rPr>
          <w:rFonts w:ascii="Arial" w:hAnsi="Arial" w:cs="Arial"/>
          <w:sz w:val="28"/>
          <w:szCs w:val="28"/>
        </w:rPr>
      </w:pPr>
      <w:r w:rsidRPr="0078713A">
        <w:rPr>
          <w:rFonts w:ascii="Arial" w:hAnsi="Arial" w:cs="Arial"/>
          <w:sz w:val="28"/>
          <w:szCs w:val="28"/>
        </w:rPr>
        <w:t>In conclusion, although the game effectively generated inquiry and increased awareness regarding the acquisition process, it would be advantageous to improve its overall efficacy and appeal as an educational aid by resolving the identified concerns and implementing the recommended enhancements.</w:t>
      </w:r>
    </w:p>
    <w:p w14:paraId="7C7F0BC8" w14:textId="77777777" w:rsidR="00B5470D" w:rsidRDefault="00B5470D" w:rsidP="0078713A">
      <w:pPr>
        <w:spacing w:line="240" w:lineRule="auto"/>
        <w:jc w:val="both"/>
        <w:rPr>
          <w:rFonts w:ascii="Arial" w:hAnsi="Arial" w:cs="Arial"/>
          <w:sz w:val="28"/>
          <w:szCs w:val="28"/>
        </w:rPr>
      </w:pPr>
    </w:p>
    <w:p w14:paraId="1B0DFDF2" w14:textId="77777777" w:rsidR="00B5470D" w:rsidRDefault="00B5470D" w:rsidP="0078713A">
      <w:pPr>
        <w:spacing w:line="240" w:lineRule="auto"/>
        <w:jc w:val="both"/>
        <w:rPr>
          <w:rFonts w:ascii="Arial" w:hAnsi="Arial" w:cs="Arial"/>
          <w:sz w:val="28"/>
          <w:szCs w:val="28"/>
        </w:rPr>
      </w:pPr>
    </w:p>
    <w:p w14:paraId="18AFA756" w14:textId="77777777" w:rsidR="00B5470D" w:rsidRDefault="00B5470D" w:rsidP="0078713A">
      <w:pPr>
        <w:spacing w:line="240" w:lineRule="auto"/>
        <w:jc w:val="both"/>
        <w:rPr>
          <w:rFonts w:ascii="Arial" w:hAnsi="Arial" w:cs="Arial"/>
          <w:sz w:val="28"/>
          <w:szCs w:val="28"/>
        </w:rPr>
      </w:pPr>
    </w:p>
    <w:p w14:paraId="682C812E" w14:textId="77777777" w:rsidR="00B5470D" w:rsidRDefault="00B5470D" w:rsidP="0078713A">
      <w:pPr>
        <w:spacing w:line="240" w:lineRule="auto"/>
        <w:jc w:val="both"/>
        <w:rPr>
          <w:rFonts w:ascii="Arial" w:hAnsi="Arial" w:cs="Arial"/>
          <w:sz w:val="28"/>
          <w:szCs w:val="28"/>
        </w:rPr>
      </w:pPr>
    </w:p>
    <w:p w14:paraId="6F528CBA" w14:textId="77777777" w:rsidR="008E590F" w:rsidRDefault="008E590F" w:rsidP="008E590F">
      <w:pPr>
        <w:spacing w:line="240" w:lineRule="auto"/>
        <w:rPr>
          <w:rFonts w:ascii="Arial" w:hAnsi="Arial" w:cs="Arial"/>
          <w:i/>
          <w:iCs/>
          <w:sz w:val="28"/>
          <w:szCs w:val="28"/>
        </w:rPr>
      </w:pPr>
    </w:p>
    <w:p w14:paraId="5463D995" w14:textId="77777777" w:rsidR="008E590F" w:rsidRDefault="008E590F" w:rsidP="008E590F">
      <w:pPr>
        <w:spacing w:line="240" w:lineRule="auto"/>
        <w:rPr>
          <w:rFonts w:ascii="Arial" w:hAnsi="Arial" w:cs="Arial"/>
          <w:i/>
          <w:iCs/>
          <w:sz w:val="28"/>
          <w:szCs w:val="28"/>
        </w:rPr>
      </w:pPr>
    </w:p>
    <w:p w14:paraId="19B96F56" w14:textId="77777777" w:rsidR="008E590F" w:rsidRDefault="008E590F" w:rsidP="008E590F">
      <w:pPr>
        <w:spacing w:line="240" w:lineRule="auto"/>
        <w:rPr>
          <w:rFonts w:ascii="Arial" w:hAnsi="Arial" w:cs="Arial"/>
          <w:i/>
          <w:iCs/>
          <w:sz w:val="28"/>
          <w:szCs w:val="28"/>
        </w:rPr>
      </w:pPr>
    </w:p>
    <w:p w14:paraId="4B08F64A" w14:textId="77777777" w:rsidR="008E590F" w:rsidRDefault="008E590F" w:rsidP="008E590F">
      <w:pPr>
        <w:spacing w:line="240" w:lineRule="auto"/>
        <w:rPr>
          <w:rFonts w:ascii="Arial" w:hAnsi="Arial" w:cs="Arial"/>
          <w:i/>
          <w:iCs/>
          <w:sz w:val="28"/>
          <w:szCs w:val="28"/>
        </w:rPr>
      </w:pPr>
    </w:p>
    <w:p w14:paraId="14B42344" w14:textId="77777777" w:rsidR="008E590F" w:rsidRPr="008E590F" w:rsidRDefault="008E590F" w:rsidP="008E590F">
      <w:pPr>
        <w:spacing w:line="240" w:lineRule="auto"/>
        <w:rPr>
          <w:rFonts w:ascii="Arial" w:hAnsi="Arial" w:cs="Arial"/>
          <w:i/>
          <w:iCs/>
          <w:sz w:val="28"/>
          <w:szCs w:val="28"/>
        </w:rPr>
      </w:pPr>
    </w:p>
    <w:p w14:paraId="3F046F1E" w14:textId="77777777" w:rsidR="005E651F" w:rsidRPr="005E651F" w:rsidRDefault="005E651F" w:rsidP="005E651F">
      <w:pPr>
        <w:spacing w:line="240" w:lineRule="auto"/>
        <w:rPr>
          <w:rFonts w:ascii="Arial" w:hAnsi="Arial" w:cs="Arial"/>
          <w:i/>
          <w:iCs/>
          <w:sz w:val="28"/>
          <w:szCs w:val="28"/>
        </w:rPr>
      </w:pPr>
    </w:p>
    <w:p w14:paraId="52390176" w14:textId="77777777" w:rsidR="005E651F" w:rsidRPr="005E651F" w:rsidRDefault="005E651F" w:rsidP="005E651F">
      <w:pPr>
        <w:spacing w:line="240" w:lineRule="auto"/>
        <w:rPr>
          <w:rFonts w:ascii="Arial" w:hAnsi="Arial" w:cs="Arial"/>
          <w:sz w:val="28"/>
          <w:szCs w:val="28"/>
        </w:rPr>
      </w:pPr>
    </w:p>
    <w:p w14:paraId="73E9C5CA" w14:textId="77777777" w:rsidR="0083700C" w:rsidRDefault="0083700C" w:rsidP="000C6A32">
      <w:pPr>
        <w:spacing w:line="240" w:lineRule="auto"/>
        <w:jc w:val="both"/>
        <w:rPr>
          <w:rFonts w:ascii="Arial" w:hAnsi="Arial" w:cs="Arial"/>
          <w:sz w:val="28"/>
          <w:szCs w:val="28"/>
        </w:rPr>
      </w:pPr>
    </w:p>
    <w:p w14:paraId="13D7395D" w14:textId="7CD005A0" w:rsidR="0083700C" w:rsidRDefault="0083700C" w:rsidP="000C6A32">
      <w:pPr>
        <w:spacing w:line="240" w:lineRule="auto"/>
        <w:jc w:val="both"/>
        <w:rPr>
          <w:rFonts w:ascii="Arial" w:hAnsi="Arial" w:cs="Arial"/>
          <w:sz w:val="28"/>
          <w:szCs w:val="28"/>
        </w:rPr>
      </w:pPr>
    </w:p>
    <w:p w14:paraId="7686D34F" w14:textId="77777777" w:rsidR="0083700C" w:rsidRPr="0083700C" w:rsidRDefault="0083700C" w:rsidP="000C6A32">
      <w:pPr>
        <w:spacing w:line="240" w:lineRule="auto"/>
        <w:jc w:val="both"/>
        <w:rPr>
          <w:rFonts w:ascii="Arial" w:hAnsi="Arial" w:cs="Arial"/>
          <w:sz w:val="28"/>
          <w:szCs w:val="28"/>
        </w:rPr>
      </w:pPr>
    </w:p>
    <w:p w14:paraId="52513BD7" w14:textId="77777777" w:rsidR="0083700C" w:rsidRPr="0083700C" w:rsidRDefault="0083700C" w:rsidP="000C6A32">
      <w:pPr>
        <w:spacing w:line="240" w:lineRule="auto"/>
        <w:jc w:val="both"/>
        <w:rPr>
          <w:rFonts w:ascii="Arial" w:hAnsi="Arial" w:cs="Arial"/>
          <w:i/>
          <w:iCs/>
          <w:sz w:val="28"/>
          <w:szCs w:val="28"/>
        </w:rPr>
      </w:pPr>
    </w:p>
    <w:p w14:paraId="5CFC3D62" w14:textId="3578A85A" w:rsidR="0083700C" w:rsidRPr="0083700C" w:rsidRDefault="0083700C" w:rsidP="0083700C">
      <w:pPr>
        <w:spacing w:line="240" w:lineRule="auto"/>
        <w:jc w:val="both"/>
        <w:rPr>
          <w:rFonts w:ascii="Arial" w:hAnsi="Arial" w:cs="Arial"/>
          <w:i/>
          <w:iCs/>
          <w:sz w:val="28"/>
          <w:szCs w:val="28"/>
        </w:rPr>
      </w:pPr>
    </w:p>
    <w:sectPr w:rsidR="0083700C" w:rsidRPr="00837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F5A84"/>
    <w:multiLevelType w:val="hybridMultilevel"/>
    <w:tmpl w:val="88EEA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6627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16"/>
    <w:rsid w:val="000C6A32"/>
    <w:rsid w:val="00140D87"/>
    <w:rsid w:val="00296BDE"/>
    <w:rsid w:val="002E65E3"/>
    <w:rsid w:val="00422023"/>
    <w:rsid w:val="005E651F"/>
    <w:rsid w:val="00660C6A"/>
    <w:rsid w:val="006C143E"/>
    <w:rsid w:val="0078713A"/>
    <w:rsid w:val="0083700C"/>
    <w:rsid w:val="008B6CF3"/>
    <w:rsid w:val="008E590F"/>
    <w:rsid w:val="00914716"/>
    <w:rsid w:val="00B5470D"/>
    <w:rsid w:val="00BD0319"/>
    <w:rsid w:val="00C74DB5"/>
    <w:rsid w:val="00C92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D5BA7"/>
  <w15:chartTrackingRefBased/>
  <w15:docId w15:val="{4F23E7FB-508F-49AE-978F-E87CDE28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4607">
      <w:bodyDiv w:val="1"/>
      <w:marLeft w:val="0"/>
      <w:marRight w:val="0"/>
      <w:marTop w:val="0"/>
      <w:marBottom w:val="0"/>
      <w:divBdr>
        <w:top w:val="none" w:sz="0" w:space="0" w:color="auto"/>
        <w:left w:val="none" w:sz="0" w:space="0" w:color="auto"/>
        <w:bottom w:val="none" w:sz="0" w:space="0" w:color="auto"/>
        <w:right w:val="none" w:sz="0" w:space="0" w:color="auto"/>
      </w:divBdr>
    </w:div>
    <w:div w:id="912855479">
      <w:bodyDiv w:val="1"/>
      <w:marLeft w:val="0"/>
      <w:marRight w:val="0"/>
      <w:marTop w:val="0"/>
      <w:marBottom w:val="0"/>
      <w:divBdr>
        <w:top w:val="none" w:sz="0" w:space="0" w:color="auto"/>
        <w:left w:val="none" w:sz="0" w:space="0" w:color="auto"/>
        <w:bottom w:val="none" w:sz="0" w:space="0" w:color="auto"/>
        <w:right w:val="none" w:sz="0" w:space="0" w:color="auto"/>
      </w:divBdr>
    </w:div>
    <w:div w:id="1041325487">
      <w:bodyDiv w:val="1"/>
      <w:marLeft w:val="0"/>
      <w:marRight w:val="0"/>
      <w:marTop w:val="0"/>
      <w:marBottom w:val="0"/>
      <w:divBdr>
        <w:top w:val="none" w:sz="0" w:space="0" w:color="auto"/>
        <w:left w:val="none" w:sz="0" w:space="0" w:color="auto"/>
        <w:bottom w:val="none" w:sz="0" w:space="0" w:color="auto"/>
        <w:right w:val="none" w:sz="0" w:space="0" w:color="auto"/>
      </w:divBdr>
    </w:div>
    <w:div w:id="1076784850">
      <w:bodyDiv w:val="1"/>
      <w:marLeft w:val="0"/>
      <w:marRight w:val="0"/>
      <w:marTop w:val="0"/>
      <w:marBottom w:val="0"/>
      <w:divBdr>
        <w:top w:val="none" w:sz="0" w:space="0" w:color="auto"/>
        <w:left w:val="none" w:sz="0" w:space="0" w:color="auto"/>
        <w:bottom w:val="none" w:sz="0" w:space="0" w:color="auto"/>
        <w:right w:val="none" w:sz="0" w:space="0" w:color="auto"/>
      </w:divBdr>
    </w:div>
    <w:div w:id="1777022431">
      <w:bodyDiv w:val="1"/>
      <w:marLeft w:val="0"/>
      <w:marRight w:val="0"/>
      <w:marTop w:val="0"/>
      <w:marBottom w:val="0"/>
      <w:divBdr>
        <w:top w:val="none" w:sz="0" w:space="0" w:color="auto"/>
        <w:left w:val="none" w:sz="0" w:space="0" w:color="auto"/>
        <w:bottom w:val="none" w:sz="0" w:space="0" w:color="auto"/>
        <w:right w:val="none" w:sz="0" w:space="0" w:color="auto"/>
      </w:divBdr>
      <w:divsChild>
        <w:div w:id="335965233">
          <w:marLeft w:val="0"/>
          <w:marRight w:val="0"/>
          <w:marTop w:val="0"/>
          <w:marBottom w:val="0"/>
          <w:divBdr>
            <w:top w:val="none" w:sz="0" w:space="0" w:color="auto"/>
            <w:left w:val="none" w:sz="0" w:space="0" w:color="auto"/>
            <w:bottom w:val="none" w:sz="0" w:space="0" w:color="auto"/>
            <w:right w:val="none" w:sz="0" w:space="0" w:color="auto"/>
          </w:divBdr>
          <w:divsChild>
            <w:div w:id="492452839">
              <w:marLeft w:val="0"/>
              <w:marRight w:val="0"/>
              <w:marTop w:val="0"/>
              <w:marBottom w:val="0"/>
              <w:divBdr>
                <w:top w:val="none" w:sz="0" w:space="0" w:color="auto"/>
                <w:left w:val="none" w:sz="0" w:space="0" w:color="auto"/>
                <w:bottom w:val="none" w:sz="0" w:space="0" w:color="auto"/>
                <w:right w:val="none" w:sz="0" w:space="0" w:color="auto"/>
              </w:divBdr>
              <w:divsChild>
                <w:div w:id="2001155800">
                  <w:marLeft w:val="0"/>
                  <w:marRight w:val="0"/>
                  <w:marTop w:val="0"/>
                  <w:marBottom w:val="0"/>
                  <w:divBdr>
                    <w:top w:val="none" w:sz="0" w:space="0" w:color="auto"/>
                    <w:left w:val="none" w:sz="0" w:space="0" w:color="auto"/>
                    <w:bottom w:val="none" w:sz="0" w:space="0" w:color="auto"/>
                    <w:right w:val="none" w:sz="0" w:space="0" w:color="auto"/>
                  </w:divBdr>
                  <w:divsChild>
                    <w:div w:id="103424345">
                      <w:marLeft w:val="0"/>
                      <w:marRight w:val="0"/>
                      <w:marTop w:val="0"/>
                      <w:marBottom w:val="0"/>
                      <w:divBdr>
                        <w:top w:val="none" w:sz="0" w:space="0" w:color="auto"/>
                        <w:left w:val="none" w:sz="0" w:space="0" w:color="auto"/>
                        <w:bottom w:val="none" w:sz="0" w:space="0" w:color="auto"/>
                        <w:right w:val="none" w:sz="0" w:space="0" w:color="auto"/>
                      </w:divBdr>
                      <w:divsChild>
                        <w:div w:id="1688941789">
                          <w:marLeft w:val="0"/>
                          <w:marRight w:val="0"/>
                          <w:marTop w:val="0"/>
                          <w:marBottom w:val="0"/>
                          <w:divBdr>
                            <w:top w:val="none" w:sz="0" w:space="0" w:color="auto"/>
                            <w:left w:val="none" w:sz="0" w:space="0" w:color="auto"/>
                            <w:bottom w:val="none" w:sz="0" w:space="0" w:color="auto"/>
                            <w:right w:val="none" w:sz="0" w:space="0" w:color="auto"/>
                          </w:divBdr>
                          <w:divsChild>
                            <w:div w:id="1833137910">
                              <w:marLeft w:val="0"/>
                              <w:marRight w:val="0"/>
                              <w:marTop w:val="0"/>
                              <w:marBottom w:val="0"/>
                              <w:divBdr>
                                <w:top w:val="none" w:sz="0" w:space="0" w:color="auto"/>
                                <w:left w:val="none" w:sz="0" w:space="0" w:color="auto"/>
                                <w:bottom w:val="none" w:sz="0" w:space="0" w:color="auto"/>
                                <w:right w:val="none" w:sz="0" w:space="0" w:color="auto"/>
                              </w:divBdr>
                              <w:divsChild>
                                <w:div w:id="1108085827">
                                  <w:marLeft w:val="0"/>
                                  <w:marRight w:val="0"/>
                                  <w:marTop w:val="0"/>
                                  <w:marBottom w:val="0"/>
                                  <w:divBdr>
                                    <w:top w:val="none" w:sz="0" w:space="0" w:color="auto"/>
                                    <w:left w:val="none" w:sz="0" w:space="0" w:color="auto"/>
                                    <w:bottom w:val="none" w:sz="0" w:space="0" w:color="auto"/>
                                    <w:right w:val="none" w:sz="0" w:space="0" w:color="auto"/>
                                  </w:divBdr>
                                  <w:divsChild>
                                    <w:div w:id="1486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048722">
                          <w:marLeft w:val="0"/>
                          <w:marRight w:val="0"/>
                          <w:marTop w:val="0"/>
                          <w:marBottom w:val="0"/>
                          <w:divBdr>
                            <w:top w:val="none" w:sz="0" w:space="0" w:color="auto"/>
                            <w:left w:val="none" w:sz="0" w:space="0" w:color="auto"/>
                            <w:bottom w:val="none" w:sz="0" w:space="0" w:color="auto"/>
                            <w:right w:val="none" w:sz="0" w:space="0" w:color="auto"/>
                          </w:divBdr>
                          <w:divsChild>
                            <w:div w:id="798646639">
                              <w:marLeft w:val="0"/>
                              <w:marRight w:val="0"/>
                              <w:marTop w:val="240"/>
                              <w:marBottom w:val="120"/>
                              <w:divBdr>
                                <w:top w:val="none" w:sz="0" w:space="0" w:color="auto"/>
                                <w:left w:val="none" w:sz="0" w:space="0" w:color="auto"/>
                                <w:bottom w:val="none" w:sz="0" w:space="0" w:color="auto"/>
                                <w:right w:val="none" w:sz="0" w:space="0" w:color="auto"/>
                              </w:divBdr>
                              <w:divsChild>
                                <w:div w:id="186258788">
                                  <w:marLeft w:val="0"/>
                                  <w:marRight w:val="0"/>
                                  <w:marTop w:val="0"/>
                                  <w:marBottom w:val="0"/>
                                  <w:divBdr>
                                    <w:top w:val="none" w:sz="0" w:space="0" w:color="auto"/>
                                    <w:left w:val="none" w:sz="0" w:space="0" w:color="auto"/>
                                    <w:bottom w:val="none" w:sz="0" w:space="0" w:color="auto"/>
                                    <w:right w:val="none" w:sz="0" w:space="0" w:color="auto"/>
                                  </w:divBdr>
                                  <w:divsChild>
                                    <w:div w:id="161705638">
                                      <w:marLeft w:val="0"/>
                                      <w:marRight w:val="0"/>
                                      <w:marTop w:val="0"/>
                                      <w:marBottom w:val="0"/>
                                      <w:divBdr>
                                        <w:top w:val="none" w:sz="0" w:space="0" w:color="auto"/>
                                        <w:left w:val="none" w:sz="0" w:space="0" w:color="auto"/>
                                        <w:bottom w:val="none" w:sz="0" w:space="0" w:color="auto"/>
                                        <w:right w:val="none" w:sz="0" w:space="0" w:color="auto"/>
                                      </w:divBdr>
                                    </w:div>
                                    <w:div w:id="311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620762">
      <w:bodyDiv w:val="1"/>
      <w:marLeft w:val="0"/>
      <w:marRight w:val="0"/>
      <w:marTop w:val="0"/>
      <w:marBottom w:val="0"/>
      <w:divBdr>
        <w:top w:val="none" w:sz="0" w:space="0" w:color="auto"/>
        <w:left w:val="none" w:sz="0" w:space="0" w:color="auto"/>
        <w:bottom w:val="none" w:sz="0" w:space="0" w:color="auto"/>
        <w:right w:val="none" w:sz="0" w:space="0" w:color="auto"/>
      </w:divBdr>
    </w:div>
    <w:div w:id="213675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CEEEA-FA40-4D3C-847E-CB1277D60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Khilare</dc:creator>
  <cp:keywords/>
  <dc:description/>
  <cp:lastModifiedBy>Rohit Khilare</cp:lastModifiedBy>
  <cp:revision>4</cp:revision>
  <dcterms:created xsi:type="dcterms:W3CDTF">2024-02-22T01:31:00Z</dcterms:created>
  <dcterms:modified xsi:type="dcterms:W3CDTF">2024-02-22T02:18:00Z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2024-02-22T01:31:09Z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fb688480-8b2e-437a-bad7-fe298dfe1eb9</vt:lpwstr>
  </property>
  <property fmtid="{D5CDD505-2E9C-101B-9397-08002B2CF9AE}" pid="8" name="MSIP_Label_a73fd474-4f3c-44ed-88fb-5cc4bd2471bf_ContentBits">
    <vt:lpwstr>0</vt:lpwstr>
  </property>
</Properties>
</file>