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8F28EC" w14:textId="6288E03B" w:rsidR="00D87C85" w:rsidRDefault="003B6314" w:rsidP="003B6314">
      <w:pPr>
        <w:jc w:val="center"/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>Molecular Descriptors</w:t>
      </w:r>
    </w:p>
    <w:p w14:paraId="380F1DDD" w14:textId="0817AC89" w:rsidR="003B6314" w:rsidRDefault="003B6314" w:rsidP="003B6314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B6314">
        <w:rPr>
          <w:rFonts w:ascii="Times New Roman" w:hAnsi="Times New Roman" w:cs="Times New Roman"/>
          <w:sz w:val="24"/>
          <w:szCs w:val="24"/>
        </w:rPr>
        <w:t>To use molecular data in Machine learning we need to transformed the molecular structures into descriptors before begin used to train the machine learning model.</w:t>
      </w:r>
    </w:p>
    <w:p w14:paraId="0F42AF15" w14:textId="1440902D" w:rsidR="003B6314" w:rsidRDefault="003B6314" w:rsidP="003B6314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Usually, a descriptor is a number, a vector or a matrix and may be other data formats like </w:t>
      </w:r>
      <w:r w:rsidR="009B1A76">
        <w:rPr>
          <w:rFonts w:ascii="Times New Roman" w:hAnsi="Times New Roman" w:cs="Times New Roman"/>
          <w:sz w:val="24"/>
          <w:szCs w:val="24"/>
        </w:rPr>
        <w:t>character strings etc.</w:t>
      </w:r>
    </w:p>
    <w:p w14:paraId="0BE7CC8B" w14:textId="5D3FE4C1" w:rsidR="009B1A76" w:rsidRDefault="009B1A76" w:rsidP="003B6314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Types of Descriptors:</w:t>
      </w:r>
    </w:p>
    <w:p w14:paraId="51074A46" w14:textId="77777777" w:rsidR="009B1A76" w:rsidRDefault="009B1A76" w:rsidP="009B1A76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OD Descriptors (This class regroups all molecular descriptors that do not provide any information about the molecular structure or connectivity of atoms).</w:t>
      </w:r>
    </w:p>
    <w:p w14:paraId="7737ABB5" w14:textId="5CB6588A" w:rsidR="009B1A76" w:rsidRDefault="009B1A76" w:rsidP="009B1A76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1D Descriptors (This </w:t>
      </w:r>
      <w:r w:rsidR="001728C0">
        <w:rPr>
          <w:rFonts w:ascii="Times New Roman" w:hAnsi="Times New Roman" w:cs="Times New Roman"/>
          <w:sz w:val="24"/>
          <w:szCs w:val="24"/>
        </w:rPr>
        <w:t>class regroups the molecular descriptors that can be calculated from a set of substructures such as functional groups).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A6FA044" w14:textId="70E1D079" w:rsidR="001728C0" w:rsidRDefault="001728C0" w:rsidP="009B1A76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2D Descriptors (This class regroups all descriptors that provide information on molecular topology based on the graph representation of the molecules).</w:t>
      </w:r>
    </w:p>
    <w:p w14:paraId="2207AD11" w14:textId="0941C3B1" w:rsidR="001728C0" w:rsidRDefault="001728C0" w:rsidP="009B1A76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3D Descriptors (This class regroups all geometrical descriptors that provide information about the special coordinates of atoms of a molecule).</w:t>
      </w:r>
    </w:p>
    <w:p w14:paraId="3AFD0FBA" w14:textId="1839AA27" w:rsidR="001728C0" w:rsidRDefault="001728C0" w:rsidP="009B1A76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4D Descriptors</w:t>
      </w:r>
    </w:p>
    <w:p w14:paraId="77414C11" w14:textId="67FCEED5" w:rsidR="00A53FB3" w:rsidRDefault="00A53FB3" w:rsidP="00A53FB3">
      <w:pPr>
        <w:pStyle w:val="ListParagraph"/>
        <w:ind w:left="1440"/>
        <w:jc w:val="center"/>
        <w:rPr>
          <w:rFonts w:ascii="Times New Roman" w:hAnsi="Times New Roman" w:cs="Times New Roman"/>
          <w:sz w:val="24"/>
          <w:szCs w:val="24"/>
        </w:rPr>
      </w:pPr>
      <w:r>
        <w:object w:dxaOrig="6096" w:dyaOrig="3612" w14:anchorId="307DDFB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04.8pt;height:180.6pt" o:ole="">
            <v:imagedata r:id="rId5" o:title=""/>
          </v:shape>
          <o:OLEObject Type="Embed" ProgID="Paint.Picture" ShapeID="_x0000_i1025" DrawAspect="Content" ObjectID="_1716815020" r:id="rId6"/>
        </w:object>
      </w:r>
    </w:p>
    <w:p w14:paraId="4B538EA3" w14:textId="4D280ADF" w:rsidR="00A53FB3" w:rsidRDefault="00A53FB3" w:rsidP="00A53FB3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Generation of Molecular Fingerprints Using Convolutional Neural Networks: </w:t>
      </w:r>
      <w:r w:rsidR="00F32F42">
        <w:rPr>
          <w:rFonts w:ascii="Times New Roman" w:hAnsi="Times New Roman" w:cs="Times New Roman"/>
          <w:sz w:val="24"/>
          <w:szCs w:val="24"/>
        </w:rPr>
        <w:t xml:space="preserve">A “fingerprint” </w:t>
      </w:r>
      <w:r w:rsidR="00A02967">
        <w:rPr>
          <w:rFonts w:ascii="Times New Roman" w:hAnsi="Times New Roman" w:cs="Times New Roman"/>
          <w:sz w:val="24"/>
          <w:szCs w:val="24"/>
        </w:rPr>
        <w:t>is a vector that represents a property of a chemical compound.</w:t>
      </w:r>
    </w:p>
    <w:p w14:paraId="75062816" w14:textId="59C043CD" w:rsidR="00E07F6F" w:rsidRDefault="001D21CB" w:rsidP="00A53FB3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launch </w:t>
      </w:r>
      <w:r w:rsidR="007C0576">
        <w:rPr>
          <w:rFonts w:ascii="Times New Roman" w:hAnsi="Times New Roman" w:cs="Times New Roman"/>
          <w:sz w:val="24"/>
          <w:szCs w:val="24"/>
        </w:rPr>
        <w:t xml:space="preserve">pad normally used for all fingerprints are </w:t>
      </w:r>
      <w:r w:rsidR="00D84F65">
        <w:rPr>
          <w:rFonts w:ascii="Times New Roman" w:hAnsi="Times New Roman" w:cs="Times New Roman"/>
          <w:sz w:val="24"/>
          <w:szCs w:val="24"/>
        </w:rPr>
        <w:t xml:space="preserve">2D fingerprint </w:t>
      </w:r>
      <w:r w:rsidR="00E11088">
        <w:rPr>
          <w:rFonts w:ascii="Times New Roman" w:hAnsi="Times New Roman" w:cs="Times New Roman"/>
          <w:sz w:val="24"/>
          <w:szCs w:val="24"/>
        </w:rPr>
        <w:t>it indicates what kind of partial structure the compound possesses.</w:t>
      </w:r>
    </w:p>
    <w:p w14:paraId="57E7B507" w14:textId="66A38363" w:rsidR="00E11088" w:rsidRDefault="00B40C17" w:rsidP="00A53FB3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 this the most comm</w:t>
      </w:r>
      <w:r w:rsidR="000A6C25">
        <w:rPr>
          <w:rFonts w:ascii="Times New Roman" w:hAnsi="Times New Roman" w:cs="Times New Roman"/>
          <w:sz w:val="24"/>
          <w:szCs w:val="24"/>
        </w:rPr>
        <w:t xml:space="preserve">only used algorithm is the extended-connectivity fingerprint it is also known as </w:t>
      </w:r>
      <w:r w:rsidR="001555E4">
        <w:rPr>
          <w:rFonts w:ascii="Times New Roman" w:hAnsi="Times New Roman" w:cs="Times New Roman"/>
          <w:sz w:val="24"/>
          <w:szCs w:val="24"/>
        </w:rPr>
        <w:t>circular fingerprint or Morgan fingerprint.</w:t>
      </w:r>
    </w:p>
    <w:p w14:paraId="1F499099" w14:textId="61DF83A2" w:rsidR="001555E4" w:rsidRDefault="00012892" w:rsidP="00A53FB3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this algorithm it first searches the partial stru</w:t>
      </w:r>
      <w:r w:rsidR="00615DB0">
        <w:rPr>
          <w:rFonts w:ascii="Times New Roman" w:hAnsi="Times New Roman" w:cs="Times New Roman"/>
          <w:sz w:val="24"/>
          <w:szCs w:val="24"/>
        </w:rPr>
        <w:t xml:space="preserve">ctures </w:t>
      </w:r>
      <w:r w:rsidR="00FF7830">
        <w:rPr>
          <w:rFonts w:ascii="Times New Roman" w:hAnsi="Times New Roman" w:cs="Times New Roman"/>
          <w:sz w:val="24"/>
          <w:szCs w:val="24"/>
        </w:rPr>
        <w:t xml:space="preserve">around </w:t>
      </w:r>
      <w:r w:rsidR="001C05C5">
        <w:rPr>
          <w:rFonts w:ascii="Times New Roman" w:hAnsi="Times New Roman" w:cs="Times New Roman"/>
          <w:sz w:val="24"/>
          <w:szCs w:val="24"/>
        </w:rPr>
        <w:t xml:space="preserve">each atom recurrently, then </w:t>
      </w:r>
      <w:r w:rsidR="009927C3">
        <w:rPr>
          <w:rFonts w:ascii="Times New Roman" w:hAnsi="Times New Roman" w:cs="Times New Roman"/>
          <w:sz w:val="24"/>
          <w:szCs w:val="24"/>
        </w:rPr>
        <w:t xml:space="preserve">assigns </w:t>
      </w:r>
      <w:r w:rsidR="00524A00">
        <w:rPr>
          <w:rFonts w:ascii="Times New Roman" w:hAnsi="Times New Roman" w:cs="Times New Roman"/>
          <w:sz w:val="24"/>
          <w:szCs w:val="24"/>
        </w:rPr>
        <w:t>an integer identifier to each partial structures, and writes this as a binary vector by using a hash function.</w:t>
      </w:r>
    </w:p>
    <w:p w14:paraId="14B2864D" w14:textId="4E8173F0" w:rsidR="00524A00" w:rsidRDefault="00AC25AB" w:rsidP="00A53FB3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SMILES is currently widely reco</w:t>
      </w:r>
      <w:r w:rsidR="00D55F2B">
        <w:rPr>
          <w:rFonts w:ascii="Times New Roman" w:hAnsi="Times New Roman" w:cs="Times New Roman"/>
          <w:sz w:val="24"/>
          <w:szCs w:val="24"/>
        </w:rPr>
        <w:t xml:space="preserve">gnized </w:t>
      </w:r>
      <w:r w:rsidR="00A363E3">
        <w:rPr>
          <w:rFonts w:ascii="Times New Roman" w:hAnsi="Times New Roman" w:cs="Times New Roman"/>
          <w:sz w:val="24"/>
          <w:szCs w:val="24"/>
        </w:rPr>
        <w:t xml:space="preserve">and used as a standard </w:t>
      </w:r>
      <w:r w:rsidR="00F6108B">
        <w:rPr>
          <w:rFonts w:ascii="Times New Roman" w:hAnsi="Times New Roman" w:cs="Times New Roman"/>
          <w:sz w:val="24"/>
          <w:szCs w:val="24"/>
        </w:rPr>
        <w:t>representation of compounds for modern chemical information processing.</w:t>
      </w:r>
    </w:p>
    <w:p w14:paraId="3EF80398" w14:textId="25C26B96" w:rsidR="00F6108B" w:rsidRDefault="0061484C" w:rsidP="00A53FB3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SMILES </w:t>
      </w:r>
      <w:r w:rsidR="004A56A0">
        <w:rPr>
          <w:rFonts w:ascii="Times New Roman" w:hAnsi="Times New Roman" w:cs="Times New Roman"/>
          <w:sz w:val="24"/>
          <w:szCs w:val="24"/>
        </w:rPr>
        <w:t xml:space="preserve">provides a linear notation method which represents chemical </w:t>
      </w:r>
      <w:r w:rsidR="00DB2F62">
        <w:rPr>
          <w:rFonts w:ascii="Times New Roman" w:hAnsi="Times New Roman" w:cs="Times New Roman"/>
          <w:sz w:val="24"/>
          <w:szCs w:val="24"/>
        </w:rPr>
        <w:t>compounds in a unique way which is in a form of strings over a fixed alphabet.</w:t>
      </w:r>
    </w:p>
    <w:p w14:paraId="35408144" w14:textId="076974DE" w:rsidR="00DB2F62" w:rsidRDefault="00862437" w:rsidP="00A53FB3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</w:t>
      </w:r>
      <w:r w:rsidR="00887104">
        <w:rPr>
          <w:rFonts w:ascii="Times New Roman" w:hAnsi="Times New Roman" w:cs="Times New Roman"/>
          <w:sz w:val="24"/>
          <w:szCs w:val="24"/>
        </w:rPr>
        <w:t xml:space="preserve"> uses specific grammar and character</w:t>
      </w:r>
      <w:r w:rsidR="00F86B7E">
        <w:rPr>
          <w:rFonts w:ascii="Times New Roman" w:hAnsi="Times New Roman" w:cs="Times New Roman"/>
          <w:sz w:val="24"/>
          <w:szCs w:val="24"/>
        </w:rPr>
        <w:t>s to describe all the atoms and structure of a chemical compound.</w:t>
      </w:r>
    </w:p>
    <w:p w14:paraId="04165F8B" w14:textId="0A98A284" w:rsidR="00F86B7E" w:rsidRDefault="004D0DBD" w:rsidP="00A53FB3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SMILES representation, referred to as a SMILES string, enables the straightforward application of “convolutional neural networks (CNN)” to virtual screening of chemical compounds and identification of functional substr</w:t>
      </w:r>
      <w:r w:rsidR="00033914">
        <w:rPr>
          <w:rFonts w:ascii="Times New Roman" w:hAnsi="Times New Roman" w:cs="Times New Roman"/>
          <w:sz w:val="24"/>
          <w:szCs w:val="24"/>
        </w:rPr>
        <w:t>uctures.</w:t>
      </w:r>
    </w:p>
    <w:p w14:paraId="2AD349A6" w14:textId="17E09039" w:rsidR="00033914" w:rsidRDefault="001F0EE2" w:rsidP="00A53FB3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researchers use the SMILES linear representation of chemical compounds to apply CNNs for the classification</w:t>
      </w:r>
      <w:r w:rsidR="00330970">
        <w:rPr>
          <w:rFonts w:ascii="Times New Roman" w:hAnsi="Times New Roman" w:cs="Times New Roman"/>
          <w:sz w:val="24"/>
          <w:szCs w:val="24"/>
        </w:rPr>
        <w:t>s of the chemical compounds and the detection of chemical motifs.</w:t>
      </w:r>
    </w:p>
    <w:p w14:paraId="55F7A0CC" w14:textId="46B469F9" w:rsidR="00330970" w:rsidRDefault="00F23353" w:rsidP="00A53FB3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</w:t>
      </w:r>
      <w:r w:rsidR="00687EE7">
        <w:rPr>
          <w:rFonts w:ascii="Times New Roman" w:hAnsi="Times New Roman" w:cs="Times New Roman"/>
          <w:sz w:val="24"/>
          <w:szCs w:val="24"/>
        </w:rPr>
        <w:t xml:space="preserve">primary idea of researchers’ method is </w:t>
      </w:r>
      <w:r w:rsidR="00206041">
        <w:rPr>
          <w:rFonts w:ascii="Times New Roman" w:hAnsi="Times New Roman" w:cs="Times New Roman"/>
          <w:sz w:val="24"/>
          <w:szCs w:val="24"/>
        </w:rPr>
        <w:t>that they represent a SMILES string as a distri</w:t>
      </w:r>
      <w:r w:rsidR="00593342">
        <w:rPr>
          <w:rFonts w:ascii="Times New Roman" w:hAnsi="Times New Roman" w:cs="Times New Roman"/>
          <w:sz w:val="24"/>
          <w:szCs w:val="24"/>
        </w:rPr>
        <w:t>buted representation termed a SMILES feature matrix, and apply CNN to the matrix in a way similar to the application of conventional CNNs to image data.</w:t>
      </w:r>
    </w:p>
    <w:p w14:paraId="7AA7A90E" w14:textId="69597C71" w:rsidR="00593342" w:rsidRDefault="0095576B" w:rsidP="00A53FB3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</w:t>
      </w:r>
      <w:r w:rsidR="00E14B9C">
        <w:rPr>
          <w:rFonts w:ascii="Times New Roman" w:hAnsi="Times New Roman" w:cs="Times New Roman"/>
          <w:sz w:val="24"/>
          <w:szCs w:val="24"/>
        </w:rPr>
        <w:t>CNN transform the SMILES feature matrix into a low-dimensional feature vector termed the SMILES convolution fingerprint (SCFP).</w:t>
      </w:r>
    </w:p>
    <w:p w14:paraId="36DA41F8" w14:textId="6C21B53C" w:rsidR="005649DB" w:rsidRDefault="00AB02AF" w:rsidP="00A53FB3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researchers construct classification models for compounds </w:t>
      </w:r>
      <w:r w:rsidR="00A019B8">
        <w:rPr>
          <w:rFonts w:ascii="Times New Roman" w:hAnsi="Times New Roman" w:cs="Times New Roman"/>
          <w:sz w:val="24"/>
          <w:szCs w:val="24"/>
        </w:rPr>
        <w:t>by using the SCFP as input for subsequent fully connected layers.</w:t>
      </w:r>
    </w:p>
    <w:p w14:paraId="065DFCCA" w14:textId="6EE05F35" w:rsidR="00A019B8" w:rsidRDefault="00B71748" w:rsidP="00A53FB3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They also propose a novel method for extracting the acquired feature representation from our CNN as a form of “chemical motif”.</w:t>
      </w:r>
    </w:p>
    <w:p w14:paraId="227D01E0" w14:textId="6A78E929" w:rsidR="00B71748" w:rsidRDefault="00B0584B" w:rsidP="00A53FB3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Model features: - </w:t>
      </w:r>
      <w:r w:rsidR="000725DC">
        <w:rPr>
          <w:rFonts w:ascii="Times New Roman" w:hAnsi="Times New Roman" w:cs="Times New Roman"/>
          <w:sz w:val="24"/>
          <w:szCs w:val="24"/>
        </w:rPr>
        <w:t xml:space="preserve">the input used for the CNN consists of a distributed representation of a SMILES string. </w:t>
      </w:r>
    </w:p>
    <w:p w14:paraId="7A336517" w14:textId="65926A12" w:rsidR="000B68A2" w:rsidRDefault="000725DC" w:rsidP="000B68A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</w:t>
      </w:r>
      <w:r w:rsidR="000B68A2">
        <w:rPr>
          <w:rFonts w:ascii="Times New Roman" w:hAnsi="Times New Roman" w:cs="Times New Roman"/>
          <w:sz w:val="24"/>
          <w:szCs w:val="24"/>
        </w:rPr>
        <w:t xml:space="preserve">irst, the input compound is represented by a SMILES string. After that </w:t>
      </w:r>
      <w:r w:rsidR="00162D96">
        <w:rPr>
          <w:rFonts w:ascii="Times New Roman" w:hAnsi="Times New Roman" w:cs="Times New Roman"/>
          <w:sz w:val="24"/>
          <w:szCs w:val="24"/>
        </w:rPr>
        <w:t>each symbol in the SMILES string, a feature vector that is a distributed representation of the symbol is calculated.</w:t>
      </w:r>
    </w:p>
    <w:p w14:paraId="30A5E409" w14:textId="621B0C79" w:rsidR="00162D96" w:rsidRDefault="00A41ACC" w:rsidP="000B68A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this each feature </w:t>
      </w:r>
      <w:r w:rsidR="00262564">
        <w:rPr>
          <w:rFonts w:ascii="Times New Roman" w:hAnsi="Times New Roman" w:cs="Times New Roman"/>
          <w:sz w:val="24"/>
          <w:szCs w:val="24"/>
        </w:rPr>
        <w:t>vector consist 42 features, of which 21 features are used as symbols for atoms, and the remaining 21 features are used for original SMILES symbols.</w:t>
      </w:r>
    </w:p>
    <w:p w14:paraId="049E5512" w14:textId="54F2A0F3" w:rsidR="00262564" w:rsidRDefault="007B2EB1" w:rsidP="000B68A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SMILES convolution fingerprint (SCFP): - </w:t>
      </w:r>
      <w:r w:rsidR="00CF07CE">
        <w:rPr>
          <w:rFonts w:ascii="Times New Roman" w:hAnsi="Times New Roman" w:cs="Times New Roman"/>
          <w:sz w:val="24"/>
          <w:szCs w:val="24"/>
        </w:rPr>
        <w:t xml:space="preserve">the researchers’ model used </w:t>
      </w:r>
      <w:r w:rsidR="00DE72EC">
        <w:rPr>
          <w:rFonts w:ascii="Times New Roman" w:hAnsi="Times New Roman" w:cs="Times New Roman"/>
          <w:sz w:val="24"/>
          <w:szCs w:val="24"/>
        </w:rPr>
        <w:t xml:space="preserve">not only used as prediction methods but also </w:t>
      </w:r>
      <w:r w:rsidR="009E0979">
        <w:rPr>
          <w:rFonts w:ascii="Times New Roman" w:hAnsi="Times New Roman" w:cs="Times New Roman"/>
          <w:sz w:val="24"/>
          <w:szCs w:val="24"/>
        </w:rPr>
        <w:t>as a method to compute a fingerprint.</w:t>
      </w:r>
    </w:p>
    <w:p w14:paraId="019FC2B1" w14:textId="67CCA5E6" w:rsidR="009E0979" w:rsidRDefault="0029343D" w:rsidP="000B68A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64-dimentional vector </w:t>
      </w:r>
      <w:r w:rsidR="00994B0A">
        <w:rPr>
          <w:rFonts w:ascii="Times New Roman" w:hAnsi="Times New Roman" w:cs="Times New Roman"/>
          <w:sz w:val="24"/>
          <w:szCs w:val="24"/>
        </w:rPr>
        <w:t>computed by the convolutional layers is a kind of fingerprint</w:t>
      </w:r>
      <w:r w:rsidR="00BD2C03">
        <w:rPr>
          <w:rFonts w:ascii="Times New Roman" w:hAnsi="Times New Roman" w:cs="Times New Roman"/>
          <w:sz w:val="24"/>
          <w:szCs w:val="24"/>
        </w:rPr>
        <w:t>.</w:t>
      </w:r>
    </w:p>
    <w:p w14:paraId="347A2FB7" w14:textId="227E81D6" w:rsidR="00BD2C03" w:rsidRDefault="00F75BDE" w:rsidP="000B68A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After the network is trained, they compute the SCFP for any compound not limited to those included in the training data.</w:t>
      </w:r>
    </w:p>
    <w:p w14:paraId="5C600AE6" w14:textId="23A7148A" w:rsidR="00F75BDE" w:rsidRDefault="00416ABE" w:rsidP="000B68A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researchers propose to use SCFP as an</w:t>
      </w:r>
      <w:r w:rsidR="00FF0466">
        <w:rPr>
          <w:rFonts w:ascii="Times New Roman" w:hAnsi="Times New Roman" w:cs="Times New Roman"/>
          <w:sz w:val="24"/>
          <w:szCs w:val="24"/>
        </w:rPr>
        <w:t xml:space="preserve"> alternative to conventional fingerprints such as ECFP. </w:t>
      </w:r>
      <w:r w:rsidR="003862B3">
        <w:rPr>
          <w:rFonts w:ascii="Times New Roman" w:hAnsi="Times New Roman" w:cs="Times New Roman"/>
          <w:sz w:val="24"/>
          <w:szCs w:val="24"/>
        </w:rPr>
        <w:t xml:space="preserve"> The advantage of </w:t>
      </w:r>
      <w:r w:rsidR="00F445AF">
        <w:rPr>
          <w:rFonts w:ascii="Times New Roman" w:hAnsi="Times New Roman" w:cs="Times New Roman"/>
          <w:sz w:val="24"/>
          <w:szCs w:val="24"/>
        </w:rPr>
        <w:t>SCFP over ECFP is that it can represent important features acquired from training.</w:t>
      </w:r>
    </w:p>
    <w:p w14:paraId="3274371E" w14:textId="605398B5" w:rsidR="00F445AF" w:rsidRDefault="000B38F9" w:rsidP="000B68A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Another </w:t>
      </w:r>
      <w:r w:rsidR="00B70729">
        <w:rPr>
          <w:rFonts w:ascii="Times New Roman" w:hAnsi="Times New Roman" w:cs="Times New Roman"/>
          <w:sz w:val="24"/>
          <w:szCs w:val="24"/>
        </w:rPr>
        <w:t xml:space="preserve">advantage of their CNN is its interpretability: i.e., it enables </w:t>
      </w:r>
      <w:r w:rsidR="00F809B1">
        <w:rPr>
          <w:rFonts w:ascii="Times New Roman" w:hAnsi="Times New Roman" w:cs="Times New Roman"/>
          <w:sz w:val="24"/>
          <w:szCs w:val="24"/>
        </w:rPr>
        <w:t xml:space="preserve">them to visualize the acquired features in SCFP as the substructures </w:t>
      </w:r>
      <w:r w:rsidR="00C54550">
        <w:rPr>
          <w:rFonts w:ascii="Times New Roman" w:hAnsi="Times New Roman" w:cs="Times New Roman"/>
          <w:sz w:val="24"/>
          <w:szCs w:val="24"/>
        </w:rPr>
        <w:t>of an input compound.</w:t>
      </w:r>
    </w:p>
    <w:p w14:paraId="2B50A52C" w14:textId="6EA033FA" w:rsidR="00C54550" w:rsidRDefault="004912B6" w:rsidP="000B68A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Because SCFP is computed by global max pooling, one dimension of SCFP corresponds to one of the filters in the second convolutional layer.</w:t>
      </w:r>
    </w:p>
    <w:p w14:paraId="2576C0CB" w14:textId="5C74149F" w:rsidR="004912B6" w:rsidRDefault="00723047" w:rsidP="000B68A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It </w:t>
      </w:r>
      <w:r w:rsidR="00666DF6">
        <w:rPr>
          <w:rFonts w:ascii="Times New Roman" w:hAnsi="Times New Roman" w:cs="Times New Roman"/>
          <w:sz w:val="24"/>
          <w:szCs w:val="24"/>
        </w:rPr>
        <w:t>allows</w:t>
      </w:r>
      <w:r>
        <w:rPr>
          <w:rFonts w:ascii="Times New Roman" w:hAnsi="Times New Roman" w:cs="Times New Roman"/>
          <w:sz w:val="24"/>
          <w:szCs w:val="24"/>
        </w:rPr>
        <w:t xml:space="preserve"> them to associate each dimension with the substructure of an input compound by tracking back through the network</w:t>
      </w:r>
      <w:r w:rsidR="00621D20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A3A785B" w14:textId="2251CBDB" w:rsidR="00621D20" w:rsidRDefault="00621D20" w:rsidP="000B68A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If </w:t>
      </w:r>
      <w:r w:rsidR="002B3C3A">
        <w:rPr>
          <w:rFonts w:ascii="Times New Roman" w:hAnsi="Times New Roman" w:cs="Times New Roman"/>
          <w:sz w:val="24"/>
          <w:szCs w:val="24"/>
        </w:rPr>
        <w:t xml:space="preserve">any certain dimension takes a large value, </w:t>
      </w:r>
      <w:r w:rsidR="0027093D">
        <w:rPr>
          <w:rFonts w:ascii="Times New Roman" w:hAnsi="Times New Roman" w:cs="Times New Roman"/>
          <w:sz w:val="24"/>
          <w:szCs w:val="24"/>
        </w:rPr>
        <w:t xml:space="preserve">then it means a large contribution of the corresponding filter, </w:t>
      </w:r>
      <w:r w:rsidR="00B40575">
        <w:rPr>
          <w:rFonts w:ascii="Times New Roman" w:hAnsi="Times New Roman" w:cs="Times New Roman"/>
          <w:sz w:val="24"/>
          <w:szCs w:val="24"/>
        </w:rPr>
        <w:t>it indicates the importance of the associated substructure.</w:t>
      </w:r>
    </w:p>
    <w:p w14:paraId="0AF62AB3" w14:textId="3C07B914" w:rsidR="00B40575" w:rsidRDefault="00223A21" w:rsidP="000B68A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Graph Neural Network: - </w:t>
      </w:r>
      <w:r w:rsidR="00794ED8">
        <w:rPr>
          <w:rFonts w:ascii="Times New Roman" w:hAnsi="Times New Roman" w:cs="Times New Roman"/>
          <w:sz w:val="24"/>
          <w:szCs w:val="24"/>
        </w:rPr>
        <w:t xml:space="preserve">it is a category </w:t>
      </w:r>
      <w:r w:rsidR="00A95C59">
        <w:rPr>
          <w:rFonts w:ascii="Times New Roman" w:hAnsi="Times New Roman" w:cs="Times New Roman"/>
          <w:sz w:val="24"/>
          <w:szCs w:val="24"/>
        </w:rPr>
        <w:t xml:space="preserve">of deep neural networks whose </w:t>
      </w:r>
      <w:r w:rsidR="00A46CC9">
        <w:rPr>
          <w:rFonts w:ascii="Times New Roman" w:hAnsi="Times New Roman" w:cs="Times New Roman"/>
          <w:sz w:val="24"/>
          <w:szCs w:val="24"/>
        </w:rPr>
        <w:t xml:space="preserve">inputs are graphs. They compose specific layers </w:t>
      </w:r>
      <w:r w:rsidR="00CE3712">
        <w:rPr>
          <w:rFonts w:ascii="Times New Roman" w:hAnsi="Times New Roman" w:cs="Times New Roman"/>
          <w:sz w:val="24"/>
          <w:szCs w:val="24"/>
        </w:rPr>
        <w:t>that input a graph.</w:t>
      </w:r>
    </w:p>
    <w:p w14:paraId="2588C0AC" w14:textId="134AC104" w:rsidR="00CE3712" w:rsidRPr="006D5767" w:rsidRDefault="00400470" w:rsidP="000B68A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Representation of a Graph: - </w:t>
      </w:r>
      <w:r w:rsidR="00D04016">
        <w:rPr>
          <w:rFonts w:ascii="Times New Roman" w:hAnsi="Times New Roman" w:cs="Times New Roman"/>
          <w:sz w:val="24"/>
          <w:szCs w:val="24"/>
        </w:rPr>
        <w:t xml:space="preserve">a graph G is a set of nodes V and edges E. </w:t>
      </w:r>
      <w:r w:rsidR="00BF6726">
        <w:rPr>
          <w:rFonts w:ascii="Times New Roman" w:hAnsi="Times New Roman" w:cs="Times New Roman"/>
          <w:sz w:val="24"/>
          <w:szCs w:val="24"/>
        </w:rPr>
        <w:t xml:space="preserve">In the researchers setting, node </w:t>
      </w:r>
      <w:r w:rsidR="00BF6726">
        <w:rPr>
          <w:rFonts w:ascii="Times New Roman" w:hAnsi="Times New Roman" w:cs="Times New Roman"/>
          <w:i/>
          <w:iCs/>
          <w:sz w:val="24"/>
          <w:szCs w:val="24"/>
        </w:rPr>
        <w:t>i</w:t>
      </w:r>
      <w:r w:rsidR="00BF6726">
        <w:rPr>
          <w:rFonts w:ascii="Times New Roman" w:hAnsi="Times New Roman" w:cs="Times New Roman"/>
          <w:sz w:val="24"/>
          <w:szCs w:val="24"/>
        </w:rPr>
        <w:t xml:space="preserve"> is defined by a vector</w:t>
      </w:r>
      <w:r w:rsidR="00711D23">
        <w:rPr>
          <w:rFonts w:ascii="Times New Roman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v</m:t>
                </m:r>
              </m:e>
            </m:acc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sub>
        </m:sSub>
      </m:oMath>
      <w:r w:rsidR="006D5767">
        <w:rPr>
          <w:rFonts w:ascii="Times New Roman" w:eastAsiaTheme="minorEastAsia" w:hAnsi="Times New Roman" w:cs="Times New Roman"/>
          <w:sz w:val="24"/>
          <w:szCs w:val="24"/>
        </w:rPr>
        <w:t xml:space="preserve">, so that the set of nodes can be written as a rank 2 tensor. </w:t>
      </w:r>
    </w:p>
    <w:p w14:paraId="3C704D29" w14:textId="56C64A88" w:rsidR="006D5767" w:rsidRPr="00A552F2" w:rsidRDefault="006D5767" w:rsidP="000B68A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The edges can be represented as an adjacen</w:t>
      </w:r>
      <w:r w:rsidR="00E505AC">
        <w:rPr>
          <w:rFonts w:ascii="Times New Roman" w:eastAsiaTheme="minorEastAsia" w:hAnsi="Times New Roman" w:cs="Times New Roman"/>
          <w:sz w:val="24"/>
          <w:szCs w:val="24"/>
        </w:rPr>
        <w:t xml:space="preserve">cy matrix </w:t>
      </w:r>
      <w:r w:rsidR="00E505AC">
        <w:rPr>
          <w:rFonts w:ascii="Times New Roman" w:eastAsiaTheme="minorEastAsia" w:hAnsi="Times New Roman" w:cs="Times New Roman"/>
          <w:b/>
          <w:bCs/>
          <w:sz w:val="24"/>
          <w:szCs w:val="24"/>
        </w:rPr>
        <w:t>E</w:t>
      </w:r>
      <w:r w:rsidR="00E505AC">
        <w:rPr>
          <w:rFonts w:ascii="Times New Roman" w:eastAsiaTheme="minorEastAsia" w:hAnsi="Times New Roman" w:cs="Times New Roman"/>
          <w:sz w:val="24"/>
          <w:szCs w:val="24"/>
        </w:rPr>
        <w:t xml:space="preserve">, where if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e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ij</m:t>
            </m:r>
          </m:sub>
        </m:sSub>
      </m:oMath>
      <w:r w:rsidR="00E505AC">
        <w:rPr>
          <w:rFonts w:ascii="Times New Roman" w:eastAsiaTheme="minorEastAsia" w:hAnsi="Times New Roman" w:cs="Times New Roman"/>
          <w:sz w:val="24"/>
          <w:szCs w:val="24"/>
        </w:rPr>
        <w:t xml:space="preserve"> = 1</w:t>
      </w:r>
      <w:r w:rsidR="00D84F09">
        <w:rPr>
          <w:rFonts w:ascii="Times New Roman" w:eastAsiaTheme="minorEastAsia" w:hAnsi="Times New Roman" w:cs="Times New Roman"/>
          <w:sz w:val="24"/>
          <w:szCs w:val="24"/>
        </w:rPr>
        <w:t xml:space="preserve"> then the nodes </w:t>
      </w:r>
      <w:r w:rsidR="00D84F09">
        <w:rPr>
          <w:rFonts w:ascii="Times New Roman" w:eastAsiaTheme="minorEastAsia" w:hAnsi="Times New Roman" w:cs="Times New Roman"/>
          <w:i/>
          <w:iCs/>
          <w:sz w:val="24"/>
          <w:szCs w:val="24"/>
        </w:rPr>
        <w:t>i</w:t>
      </w:r>
      <w:r w:rsidR="00D84F09">
        <w:rPr>
          <w:rFonts w:ascii="Times New Roman" w:eastAsiaTheme="minorEastAsia" w:hAnsi="Times New Roman" w:cs="Times New Roman"/>
          <w:sz w:val="24"/>
          <w:szCs w:val="24"/>
        </w:rPr>
        <w:t xml:space="preserve"> and</w:t>
      </w:r>
      <w:r w:rsidR="00A552F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A552F2">
        <w:rPr>
          <w:rFonts w:ascii="Times New Roman" w:eastAsiaTheme="minorEastAsia" w:hAnsi="Times New Roman" w:cs="Times New Roman"/>
          <w:i/>
          <w:iCs/>
          <w:sz w:val="24"/>
          <w:szCs w:val="24"/>
        </w:rPr>
        <w:t>j</w:t>
      </w:r>
      <w:r w:rsidR="00A552F2">
        <w:rPr>
          <w:rFonts w:ascii="Times New Roman" w:eastAsiaTheme="minorEastAsia" w:hAnsi="Times New Roman" w:cs="Times New Roman"/>
          <w:sz w:val="24"/>
          <w:szCs w:val="24"/>
        </w:rPr>
        <w:t xml:space="preserve"> are connected by an edge. </w:t>
      </w:r>
    </w:p>
    <w:p w14:paraId="2170893C" w14:textId="546AC564" w:rsidR="00A552F2" w:rsidRPr="00A87255" w:rsidRDefault="00A552F2" w:rsidP="000B68A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Molecules </w:t>
      </w:r>
      <w:r w:rsidR="007A5D8A">
        <w:rPr>
          <w:rFonts w:ascii="Times New Roman" w:eastAsiaTheme="minorEastAsia" w:hAnsi="Times New Roman" w:cs="Times New Roman"/>
          <w:sz w:val="24"/>
          <w:szCs w:val="24"/>
        </w:rPr>
        <w:t xml:space="preserve">are instead undirected and have cycles (rings). </w:t>
      </w:r>
      <w:r w:rsidR="00CC2595">
        <w:rPr>
          <w:rFonts w:ascii="Times New Roman" w:eastAsiaTheme="minorEastAsia" w:hAnsi="Times New Roman" w:cs="Times New Roman"/>
          <w:sz w:val="24"/>
          <w:szCs w:val="24"/>
        </w:rPr>
        <w:t xml:space="preserve">Therefore, the researchers’ </w:t>
      </w:r>
      <w:r w:rsidR="002017C2">
        <w:rPr>
          <w:rFonts w:ascii="Times New Roman" w:eastAsiaTheme="minorEastAsia" w:hAnsi="Times New Roman" w:cs="Times New Roman"/>
          <w:sz w:val="24"/>
          <w:szCs w:val="24"/>
        </w:rPr>
        <w:t xml:space="preserve">adjacency </w:t>
      </w:r>
      <w:r w:rsidR="00CC2595">
        <w:rPr>
          <w:rFonts w:ascii="Times New Roman" w:eastAsiaTheme="minorEastAsia" w:hAnsi="Times New Roman" w:cs="Times New Roman"/>
          <w:sz w:val="24"/>
          <w:szCs w:val="24"/>
        </w:rPr>
        <w:t>mat</w:t>
      </w:r>
      <w:r w:rsidR="002017C2">
        <w:rPr>
          <w:rFonts w:ascii="Times New Roman" w:eastAsiaTheme="minorEastAsia" w:hAnsi="Times New Roman" w:cs="Times New Roman"/>
          <w:sz w:val="24"/>
          <w:szCs w:val="24"/>
        </w:rPr>
        <w:t xml:space="preserve">rices are always symmetric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e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ij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 xml:space="preserve">=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e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ji</m:t>
            </m:r>
          </m:sub>
        </m:sSub>
      </m:oMath>
      <w:r w:rsidR="00083C40">
        <w:rPr>
          <w:rFonts w:ascii="Times New Roman" w:eastAsiaTheme="minorEastAsia" w:hAnsi="Times New Roman" w:cs="Times New Roman"/>
          <w:sz w:val="24"/>
          <w:szCs w:val="24"/>
        </w:rPr>
        <w:t xml:space="preserve">. </w:t>
      </w:r>
      <w:r w:rsidR="00482F58">
        <w:rPr>
          <w:rFonts w:ascii="Times New Roman" w:eastAsiaTheme="minorEastAsia" w:hAnsi="Times New Roman" w:cs="Times New Roman"/>
          <w:sz w:val="24"/>
          <w:szCs w:val="24"/>
        </w:rPr>
        <w:t xml:space="preserve">Their edges themselves have features, so that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e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ij</m:t>
            </m:r>
          </m:sub>
        </m:sSub>
      </m:oMath>
      <w:r w:rsidR="00A87255">
        <w:rPr>
          <w:rFonts w:ascii="Times New Roman" w:eastAsiaTheme="minorEastAsia" w:hAnsi="Times New Roman" w:cs="Times New Roman"/>
          <w:sz w:val="24"/>
          <w:szCs w:val="24"/>
        </w:rPr>
        <w:t xml:space="preserve"> is itself a vector.</w:t>
      </w:r>
    </w:p>
    <w:p w14:paraId="2D19E435" w14:textId="272EFD85" w:rsidR="00A87255" w:rsidRPr="006C456A" w:rsidRDefault="009B36BA" w:rsidP="000B68A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Then </w:t>
      </w:r>
      <w:r w:rsidR="006C456A">
        <w:rPr>
          <w:rFonts w:ascii="Times New Roman" w:eastAsiaTheme="minorEastAsia" w:hAnsi="Times New Roman" w:cs="Times New Roman"/>
          <w:sz w:val="24"/>
          <w:szCs w:val="24"/>
        </w:rPr>
        <w:t>the adjacency matrix becomes a rank 3 tensor.</w:t>
      </w:r>
    </w:p>
    <w:p w14:paraId="08A45C60" w14:textId="048B9622" w:rsidR="006C456A" w:rsidRPr="00272630" w:rsidRDefault="00272630" w:rsidP="000B68A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A graph neural network (GNN) is a neural network with two defining attributes:</w:t>
      </w:r>
    </w:p>
    <w:p w14:paraId="1E24BB4D" w14:textId="3E15FA2B" w:rsidR="00272630" w:rsidRPr="00220DEF" w:rsidRDefault="00272630" w:rsidP="00272630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Its’ input </w:t>
      </w:r>
      <w:r w:rsidR="00220DEF">
        <w:rPr>
          <w:rFonts w:ascii="Times New Roman" w:eastAsiaTheme="minorEastAsia" w:hAnsi="Times New Roman" w:cs="Times New Roman"/>
          <w:sz w:val="24"/>
          <w:szCs w:val="24"/>
        </w:rPr>
        <w:t>is a graph</w:t>
      </w:r>
    </w:p>
    <w:p w14:paraId="4AB784D4" w14:textId="10D37584" w:rsidR="00220DEF" w:rsidRPr="00220DEF" w:rsidRDefault="00220DEF" w:rsidP="00272630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Its’ output is permutation invariant.</w:t>
      </w:r>
    </w:p>
    <w:p w14:paraId="68A7A1B5" w14:textId="656AC87F" w:rsidR="00220DEF" w:rsidRDefault="002133F6" w:rsidP="00220DEF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GNN is permutation invariant if the output is insensitive to these kinds of exchanges. </w:t>
      </w:r>
      <w:r w:rsidR="003C1BD9">
        <w:rPr>
          <w:rFonts w:ascii="Times New Roman" w:hAnsi="Times New Roman" w:cs="Times New Roman"/>
          <w:sz w:val="24"/>
          <w:szCs w:val="24"/>
        </w:rPr>
        <w:t xml:space="preserve">There is always </w:t>
      </w:r>
      <w:r w:rsidR="00501014">
        <w:rPr>
          <w:rFonts w:ascii="Times New Roman" w:hAnsi="Times New Roman" w:cs="Times New Roman"/>
          <w:sz w:val="24"/>
          <w:szCs w:val="24"/>
        </w:rPr>
        <w:t xml:space="preserve">some GNNs which are not permutation invariant, </w:t>
      </w:r>
      <w:r w:rsidR="00110D5A">
        <w:rPr>
          <w:rFonts w:ascii="Times New Roman" w:hAnsi="Times New Roman" w:cs="Times New Roman"/>
          <w:sz w:val="24"/>
          <w:szCs w:val="24"/>
        </w:rPr>
        <w:t>yet all the GNNs used in chemistry and most of the deep learning work is concerned with GNNs that are permutation invariant.</w:t>
      </w:r>
    </w:p>
    <w:p w14:paraId="6027A7EE" w14:textId="63C392E7" w:rsidR="00110D5A" w:rsidRDefault="00CB390F" w:rsidP="00220DEF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simple GNN: - Most GNNs </w:t>
      </w:r>
      <w:r w:rsidR="001E6BF2">
        <w:rPr>
          <w:rFonts w:ascii="Times New Roman" w:hAnsi="Times New Roman" w:cs="Times New Roman"/>
          <w:sz w:val="24"/>
          <w:szCs w:val="24"/>
        </w:rPr>
        <w:t xml:space="preserve">implement a specific layer that can deal with graphs, therefore the researchers </w:t>
      </w:r>
      <w:r w:rsidR="00EF52AB">
        <w:rPr>
          <w:rFonts w:ascii="Times New Roman" w:hAnsi="Times New Roman" w:cs="Times New Roman"/>
          <w:sz w:val="24"/>
          <w:szCs w:val="24"/>
        </w:rPr>
        <w:t>only concerned with these layers.</w:t>
      </w:r>
    </w:p>
    <w:p w14:paraId="66EC2994" w14:textId="52B4A283" w:rsidR="00EF52AB" w:rsidRDefault="00D07F7D" w:rsidP="00220DEF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simple layer of GNN </w:t>
      </w:r>
      <w:r w:rsidR="00121A23">
        <w:rPr>
          <w:rFonts w:ascii="Times New Roman" w:hAnsi="Times New Roman" w:cs="Times New Roman"/>
          <w:sz w:val="24"/>
          <w:szCs w:val="24"/>
        </w:rPr>
        <w:t>is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70573D1D" w14:textId="39B0151D" w:rsidR="00121A23" w:rsidRDefault="00121A23" w:rsidP="00121A23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object w:dxaOrig="3276" w:dyaOrig="1452" w14:anchorId="1264A239">
          <v:shape id="_x0000_i1026" type="#_x0000_t75" style="width:163.8pt;height:72.6pt" o:ole="">
            <v:imagedata r:id="rId7" o:title=""/>
          </v:shape>
          <o:OLEObject Type="Embed" ProgID="Paint.Picture" ShapeID="_x0000_i1026" DrawAspect="Content" ObjectID="_1716815021" r:id="rId8"/>
        </w:object>
      </w:r>
    </w:p>
    <w:p w14:paraId="37C43D07" w14:textId="78961561" w:rsidR="00D07F7D" w:rsidRPr="00AD0641" w:rsidRDefault="00121A23" w:rsidP="00220DEF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the above equation </w:t>
      </w:r>
      <w:r w:rsidR="00357792">
        <w:rPr>
          <w:rFonts w:ascii="Times New Roman" w:hAnsi="Times New Roman" w:cs="Times New Roman"/>
          <w:sz w:val="24"/>
          <w:szCs w:val="24"/>
        </w:rPr>
        <w:t xml:space="preserve">the researchers first multiply every node feature by trainable weights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w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jk</m:t>
            </m:r>
          </m:sub>
        </m:sSub>
      </m:oMath>
      <w:r w:rsidR="00123A3B">
        <w:rPr>
          <w:rFonts w:ascii="Times New Roman" w:eastAsiaTheme="minorEastAsia" w:hAnsi="Times New Roman" w:cs="Times New Roman"/>
          <w:sz w:val="24"/>
          <w:szCs w:val="24"/>
        </w:rPr>
        <w:t>, sum over all node features, and then apply an activation.</w:t>
      </w:r>
      <w:r w:rsidR="00757AAC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</w:p>
    <w:p w14:paraId="3DA76EA5" w14:textId="14B418BD" w:rsidR="00AD0641" w:rsidRPr="00D43A6E" w:rsidRDefault="00AD0641" w:rsidP="00220DEF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It will yield </w:t>
      </w:r>
      <w:r w:rsidR="00A50E9B">
        <w:rPr>
          <w:rFonts w:ascii="Times New Roman" w:eastAsiaTheme="minorEastAsia" w:hAnsi="Times New Roman" w:cs="Times New Roman"/>
          <w:sz w:val="24"/>
          <w:szCs w:val="24"/>
        </w:rPr>
        <w:t xml:space="preserve">a single feature vector for the graph. </w:t>
      </w:r>
    </w:p>
    <w:p w14:paraId="164BC9FB" w14:textId="7103035C" w:rsidR="00D43A6E" w:rsidRPr="00E3130C" w:rsidRDefault="00D43A6E" w:rsidP="00220DEF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This equa</w:t>
      </w:r>
      <w:r w:rsidR="00472F37">
        <w:rPr>
          <w:rFonts w:ascii="Times New Roman" w:eastAsiaTheme="minorEastAsia" w:hAnsi="Times New Roman" w:cs="Times New Roman"/>
          <w:sz w:val="24"/>
          <w:szCs w:val="24"/>
        </w:rPr>
        <w:t>tion is permu</w:t>
      </w:r>
      <w:r w:rsidR="008F677E">
        <w:rPr>
          <w:rFonts w:ascii="Times New Roman" w:eastAsiaTheme="minorEastAsia" w:hAnsi="Times New Roman" w:cs="Times New Roman"/>
          <w:sz w:val="24"/>
          <w:szCs w:val="24"/>
        </w:rPr>
        <w:t xml:space="preserve">tation </w:t>
      </w:r>
      <w:r w:rsidR="006B48D4">
        <w:rPr>
          <w:rFonts w:ascii="Times New Roman" w:eastAsiaTheme="minorEastAsia" w:hAnsi="Times New Roman" w:cs="Times New Roman"/>
          <w:sz w:val="24"/>
          <w:szCs w:val="24"/>
        </w:rPr>
        <w:t>invari</w:t>
      </w:r>
      <w:r w:rsidR="0020162B">
        <w:rPr>
          <w:rFonts w:ascii="Times New Roman" w:eastAsiaTheme="minorEastAsia" w:hAnsi="Times New Roman" w:cs="Times New Roman"/>
          <w:sz w:val="24"/>
          <w:szCs w:val="24"/>
        </w:rPr>
        <w:t xml:space="preserve">ant, because the node index </w:t>
      </w:r>
      <w:r w:rsidR="009C6ACF">
        <w:rPr>
          <w:rFonts w:ascii="Times New Roman" w:eastAsiaTheme="minorEastAsia" w:hAnsi="Times New Roman" w:cs="Times New Roman"/>
          <w:sz w:val="24"/>
          <w:szCs w:val="24"/>
        </w:rPr>
        <w:t xml:space="preserve">in the </w:t>
      </w:r>
      <w:r w:rsidR="00E3130C">
        <w:rPr>
          <w:rFonts w:ascii="Times New Roman" w:eastAsiaTheme="minorEastAsia" w:hAnsi="Times New Roman" w:cs="Times New Roman"/>
          <w:sz w:val="24"/>
          <w:szCs w:val="24"/>
        </w:rPr>
        <w:t>researcher’s</w:t>
      </w:r>
      <w:r w:rsidR="009C6ACF">
        <w:rPr>
          <w:rFonts w:ascii="Times New Roman" w:eastAsiaTheme="minorEastAsia" w:hAnsi="Times New Roman" w:cs="Times New Roman"/>
          <w:sz w:val="24"/>
          <w:szCs w:val="24"/>
        </w:rPr>
        <w:t xml:space="preserve"> expression </w:t>
      </w:r>
      <w:r w:rsidR="00AB617C">
        <w:rPr>
          <w:rFonts w:ascii="Times New Roman" w:eastAsiaTheme="minorEastAsia" w:hAnsi="Times New Roman" w:cs="Times New Roman"/>
          <w:sz w:val="24"/>
          <w:szCs w:val="24"/>
        </w:rPr>
        <w:t xml:space="preserve">is index </w:t>
      </w:r>
      <w:r w:rsidR="00AB617C">
        <w:rPr>
          <w:rFonts w:ascii="Times New Roman" w:hAnsi="Times New Roman" w:cs="Times New Roman"/>
          <w:i/>
          <w:iCs/>
        </w:rPr>
        <w:t>i</w:t>
      </w:r>
      <w:r w:rsidR="001D2D56">
        <w:rPr>
          <w:rFonts w:ascii="Times New Roman" w:hAnsi="Times New Roman" w:cs="Times New Roman"/>
        </w:rPr>
        <w:t xml:space="preserve"> which can be re-ordered without </w:t>
      </w:r>
      <w:r w:rsidR="00E3130C">
        <w:rPr>
          <w:rFonts w:ascii="Times New Roman" w:hAnsi="Times New Roman" w:cs="Times New Roman"/>
        </w:rPr>
        <w:t>affecting the output.</w:t>
      </w:r>
    </w:p>
    <w:p w14:paraId="1CE30EBE" w14:textId="51B198EB" w:rsidR="00E3130C" w:rsidRDefault="007E72C1" w:rsidP="00220DEF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Another example without permutation invariant:</w:t>
      </w:r>
    </w:p>
    <w:p w14:paraId="35E1F7AF" w14:textId="3859F7ED" w:rsidR="007E72C1" w:rsidRDefault="00CF3E48" w:rsidP="00CF3E48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object w:dxaOrig="3588" w:dyaOrig="1536" w14:anchorId="1A6BE5C2">
          <v:shape id="_x0000_i1027" type="#_x0000_t75" style="width:179.4pt;height:76.8pt" o:ole="">
            <v:imagedata r:id="rId9" o:title=""/>
          </v:shape>
          <o:OLEObject Type="Embed" ProgID="Paint.Picture" ShapeID="_x0000_i1027" DrawAspect="Content" ObjectID="_1716815022" r:id="rId10"/>
        </w:object>
      </w:r>
    </w:p>
    <w:p w14:paraId="5E64D024" w14:textId="25B9D616" w:rsidR="00824C42" w:rsidRDefault="009D5990" w:rsidP="00220DEF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above example (equation) </w:t>
      </w:r>
      <w:r w:rsidR="00824C42">
        <w:rPr>
          <w:rFonts w:ascii="Times New Roman" w:hAnsi="Times New Roman" w:cs="Times New Roman"/>
          <w:sz w:val="24"/>
          <w:szCs w:val="24"/>
        </w:rPr>
        <w:t>differs</w:t>
      </w:r>
      <w:r>
        <w:rPr>
          <w:rFonts w:ascii="Times New Roman" w:hAnsi="Times New Roman" w:cs="Times New Roman"/>
          <w:sz w:val="24"/>
          <w:szCs w:val="24"/>
        </w:rPr>
        <w:t xml:space="preserve"> from real GNNs in two ways: (1) they give a single feature vector output, which throws away per-node information, and (2) they don’t use the adj</w:t>
      </w:r>
      <w:r w:rsidR="00824C42">
        <w:rPr>
          <w:rFonts w:ascii="Times New Roman" w:hAnsi="Times New Roman" w:cs="Times New Roman"/>
          <w:sz w:val="24"/>
          <w:szCs w:val="24"/>
        </w:rPr>
        <w:t>acency matrix.</w:t>
      </w:r>
    </w:p>
    <w:p w14:paraId="4A45F0EF" w14:textId="05818A77" w:rsidR="007E72C1" w:rsidRDefault="002F0961" w:rsidP="00220DEF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Kipf </w:t>
      </w:r>
      <w:r w:rsidR="00E17094">
        <w:rPr>
          <w:rFonts w:ascii="Times New Roman" w:hAnsi="Times New Roman" w:cs="Times New Roman"/>
          <w:sz w:val="24"/>
          <w:szCs w:val="24"/>
        </w:rPr>
        <w:t xml:space="preserve">&amp; Welling GCN: - </w:t>
      </w:r>
      <w:r w:rsidR="00004506">
        <w:rPr>
          <w:rFonts w:ascii="Times New Roman" w:hAnsi="Times New Roman" w:cs="Times New Roman"/>
          <w:sz w:val="24"/>
          <w:szCs w:val="24"/>
        </w:rPr>
        <w:t xml:space="preserve">the input of a GCN layer is </w:t>
      </w:r>
      <w:r w:rsidR="00004506">
        <w:rPr>
          <w:rFonts w:ascii="Times New Roman" w:hAnsi="Times New Roman" w:cs="Times New Roman"/>
          <w:b/>
          <w:bCs/>
          <w:sz w:val="24"/>
          <w:szCs w:val="24"/>
        </w:rPr>
        <w:t>V, E</w:t>
      </w:r>
      <w:r w:rsidR="00004506">
        <w:rPr>
          <w:rFonts w:ascii="Times New Roman" w:hAnsi="Times New Roman" w:cs="Times New Roman"/>
          <w:sz w:val="24"/>
          <w:szCs w:val="24"/>
        </w:rPr>
        <w:t xml:space="preserve"> and it outputs an updated </w:t>
      </w:r>
      <w:r w:rsidR="00004506">
        <w:rPr>
          <w:rFonts w:ascii="Times New Roman" w:hAnsi="Times New Roman" w:cs="Times New Roman"/>
          <w:b/>
          <w:bCs/>
          <w:sz w:val="24"/>
          <w:szCs w:val="24"/>
        </w:rPr>
        <w:t>V</w:t>
      </w:r>
      <w:r w:rsidR="00D22BA9">
        <w:rPr>
          <w:rFonts w:ascii="Times New Roman" w:hAnsi="Times New Roman" w:cs="Times New Roman"/>
          <w:b/>
          <w:bCs/>
          <w:sz w:val="24"/>
          <w:szCs w:val="24"/>
        </w:rPr>
        <w:t>’</w:t>
      </w:r>
      <w:r w:rsidR="00D22BA9">
        <w:rPr>
          <w:rFonts w:ascii="Times New Roman" w:hAnsi="Times New Roman" w:cs="Times New Roman"/>
          <w:sz w:val="24"/>
          <w:szCs w:val="24"/>
        </w:rPr>
        <w:t>.</w:t>
      </w:r>
    </w:p>
    <w:p w14:paraId="60E959B1" w14:textId="491955B7" w:rsidR="00D22BA9" w:rsidRDefault="008858CE" w:rsidP="00220DEF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It </w:t>
      </w:r>
      <w:r w:rsidR="001E6FC6">
        <w:rPr>
          <w:rFonts w:ascii="Times New Roman" w:hAnsi="Times New Roman" w:cs="Times New Roman"/>
          <w:sz w:val="24"/>
          <w:szCs w:val="24"/>
        </w:rPr>
        <w:t>updates</w:t>
      </w:r>
      <w:r>
        <w:rPr>
          <w:rFonts w:ascii="Times New Roman" w:hAnsi="Times New Roman" w:cs="Times New Roman"/>
          <w:sz w:val="24"/>
          <w:szCs w:val="24"/>
        </w:rPr>
        <w:t xml:space="preserve"> a node feature vector is by averaging the feature vectors of its neighbors, as determined </w:t>
      </w:r>
      <w:r w:rsidR="00A607E0">
        <w:rPr>
          <w:rFonts w:ascii="Times New Roman" w:hAnsi="Times New Roman" w:cs="Times New Roman"/>
          <w:sz w:val="24"/>
          <w:szCs w:val="24"/>
        </w:rPr>
        <w:t xml:space="preserve">by </w:t>
      </w:r>
      <w:r w:rsidR="00A607E0">
        <w:rPr>
          <w:rFonts w:ascii="Times New Roman" w:hAnsi="Times New Roman" w:cs="Times New Roman"/>
          <w:b/>
          <w:bCs/>
          <w:sz w:val="24"/>
          <w:szCs w:val="24"/>
        </w:rPr>
        <w:t>E</w:t>
      </w:r>
      <w:r w:rsidR="00A607E0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D7BEBA6" w14:textId="7FA2559A" w:rsidR="00205EA1" w:rsidRDefault="00205EA1" w:rsidP="00220DEF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choice of </w:t>
      </w:r>
      <w:r w:rsidR="001E6FC6">
        <w:rPr>
          <w:rFonts w:ascii="Times New Roman" w:hAnsi="Times New Roman" w:cs="Times New Roman"/>
          <w:sz w:val="24"/>
          <w:szCs w:val="24"/>
        </w:rPr>
        <w:t>averaging the neighbors is what makes a GCN layer permutation invariant.</w:t>
      </w:r>
    </w:p>
    <w:p w14:paraId="4B58D031" w14:textId="296F81C2" w:rsidR="001E6FC6" w:rsidRDefault="006537AA" w:rsidP="00220DEF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Averaging t</w:t>
      </w:r>
      <w:r w:rsidR="0006355E">
        <w:rPr>
          <w:rFonts w:ascii="Times New Roman" w:hAnsi="Times New Roman" w:cs="Times New Roman"/>
          <w:sz w:val="24"/>
          <w:szCs w:val="24"/>
        </w:rPr>
        <w:t>he neighbors is not trainable, so the researchers add trainable parameters.</w:t>
      </w:r>
    </w:p>
    <w:p w14:paraId="4A8CCC76" w14:textId="2028D784" w:rsidR="0006355E" w:rsidRDefault="007A3BAB" w:rsidP="00220DEF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They multiply the neighbor features by a trainable matrix before the averaging, which gives the GCN the ability to learn.</w:t>
      </w:r>
      <w:r w:rsidR="00987FD5">
        <w:rPr>
          <w:rFonts w:ascii="Times New Roman" w:hAnsi="Times New Roman" w:cs="Times New Roman"/>
          <w:sz w:val="24"/>
          <w:szCs w:val="24"/>
        </w:rPr>
        <w:t xml:space="preserve"> In Einstein notation, this process is</w:t>
      </w:r>
    </w:p>
    <w:p w14:paraId="378D4B95" w14:textId="1A6DFE82" w:rsidR="00987FD5" w:rsidRPr="00562EDF" w:rsidRDefault="00562EDF" w:rsidP="00562EDF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object w:dxaOrig="2496" w:dyaOrig="1296" w14:anchorId="405F1323">
          <v:shape id="_x0000_i1028" type="#_x0000_t75" style="width:124.8pt;height:64.8pt" o:ole="">
            <v:imagedata r:id="rId11" o:title=""/>
          </v:shape>
          <o:OLEObject Type="Embed" ProgID="Paint.Picture" ShapeID="_x0000_i1028" DrawAspect="Content" ObjectID="_1716815023" r:id="rId12"/>
        </w:object>
      </w:r>
    </w:p>
    <w:p w14:paraId="19BB1755" w14:textId="35B9F042" w:rsidR="00987FD5" w:rsidRPr="002E77E0" w:rsidRDefault="007522B0" w:rsidP="00220DEF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researcher </w:t>
      </w:r>
      <w:r w:rsidR="00111363">
        <w:rPr>
          <w:rFonts w:ascii="Times New Roman" w:hAnsi="Times New Roman" w:cs="Times New Roman"/>
          <w:i/>
          <w:iCs/>
          <w:sz w:val="24"/>
          <w:szCs w:val="24"/>
        </w:rPr>
        <w:t>i</w:t>
      </w:r>
      <w:r w:rsidR="00111363">
        <w:rPr>
          <w:rFonts w:ascii="Times New Roman" w:hAnsi="Times New Roman" w:cs="Times New Roman"/>
          <w:sz w:val="24"/>
          <w:szCs w:val="24"/>
        </w:rPr>
        <w:t xml:space="preserve"> as the node, </w:t>
      </w:r>
      <w:r w:rsidR="00111363">
        <w:rPr>
          <w:rFonts w:ascii="Times New Roman" w:hAnsi="Times New Roman" w:cs="Times New Roman"/>
          <w:i/>
          <w:iCs/>
          <w:sz w:val="24"/>
          <w:szCs w:val="24"/>
        </w:rPr>
        <w:t>j</w:t>
      </w:r>
      <w:r w:rsidR="00111363">
        <w:rPr>
          <w:rFonts w:ascii="Times New Roman" w:hAnsi="Times New Roman" w:cs="Times New Roman"/>
          <w:sz w:val="24"/>
          <w:szCs w:val="24"/>
        </w:rPr>
        <w:t xml:space="preserve"> is the neighbor index, </w:t>
      </w:r>
      <w:r w:rsidR="00111363">
        <w:rPr>
          <w:rFonts w:ascii="Times New Roman" w:hAnsi="Times New Roman" w:cs="Times New Roman"/>
          <w:i/>
          <w:iCs/>
          <w:sz w:val="24"/>
          <w:szCs w:val="24"/>
        </w:rPr>
        <w:t>k</w:t>
      </w:r>
      <w:r w:rsidR="00111363">
        <w:rPr>
          <w:rFonts w:ascii="Times New Roman" w:hAnsi="Times New Roman" w:cs="Times New Roman"/>
          <w:sz w:val="24"/>
          <w:szCs w:val="24"/>
        </w:rPr>
        <w:t xml:space="preserve"> is the node input feature, </w:t>
      </w:r>
      <w:r w:rsidR="00111363">
        <w:rPr>
          <w:rFonts w:ascii="Times New Roman" w:hAnsi="Times New Roman" w:cs="Times New Roman"/>
          <w:i/>
          <w:iCs/>
          <w:sz w:val="24"/>
          <w:szCs w:val="24"/>
        </w:rPr>
        <w:t>l</w:t>
      </w:r>
      <w:r w:rsidR="00111363">
        <w:rPr>
          <w:rFonts w:ascii="Times New Roman" w:hAnsi="Times New Roman" w:cs="Times New Roman"/>
          <w:sz w:val="24"/>
          <w:szCs w:val="24"/>
        </w:rPr>
        <w:t xml:space="preserve"> is the output </w:t>
      </w:r>
      <w:r w:rsidR="00660778">
        <w:rPr>
          <w:rFonts w:ascii="Times New Roman" w:hAnsi="Times New Roman" w:cs="Times New Roman"/>
          <w:sz w:val="24"/>
          <w:szCs w:val="24"/>
        </w:rPr>
        <w:t xml:space="preserve">node,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d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sub>
        </m:sSub>
      </m:oMath>
      <w:r w:rsidR="00660778">
        <w:rPr>
          <w:rFonts w:ascii="Times New Roman" w:eastAsiaTheme="minorEastAsia" w:hAnsi="Times New Roman" w:cs="Times New Roman"/>
          <w:sz w:val="24"/>
          <w:szCs w:val="24"/>
        </w:rPr>
        <w:t xml:space="preserve"> is the degree of node</w:t>
      </w:r>
      <w:r w:rsidR="00AA273F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AA273F">
        <w:rPr>
          <w:rFonts w:ascii="Times New Roman" w:eastAsiaTheme="minorEastAsia" w:hAnsi="Times New Roman" w:cs="Times New Roman"/>
          <w:i/>
          <w:iCs/>
          <w:sz w:val="24"/>
          <w:szCs w:val="24"/>
        </w:rPr>
        <w:t>i</w:t>
      </w:r>
      <w:r w:rsidR="00AA273F"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e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ij</m:t>
            </m:r>
          </m:sub>
        </m:sSub>
      </m:oMath>
      <w:r w:rsidR="00AA273F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FF7C92">
        <w:rPr>
          <w:rFonts w:ascii="Times New Roman" w:eastAsiaTheme="minorEastAsia" w:hAnsi="Times New Roman" w:cs="Times New Roman"/>
          <w:sz w:val="24"/>
          <w:szCs w:val="24"/>
        </w:rPr>
        <w:t xml:space="preserve">isolates neighbors so that all non-neighbor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v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jk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s</m:t>
        </m:r>
      </m:oMath>
      <w:r w:rsidR="00C627B3">
        <w:rPr>
          <w:rFonts w:ascii="Times New Roman" w:eastAsiaTheme="minorEastAsia" w:hAnsi="Times New Roman" w:cs="Times New Roman"/>
          <w:sz w:val="24"/>
          <w:szCs w:val="24"/>
        </w:rPr>
        <w:t xml:space="preserve"> are zero,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σ</m:t>
        </m:r>
      </m:oMath>
      <w:r w:rsidR="00C627B3">
        <w:rPr>
          <w:rFonts w:ascii="Times New Roman" w:eastAsiaTheme="minorEastAsia" w:hAnsi="Times New Roman" w:cs="Times New Roman"/>
          <w:sz w:val="24"/>
          <w:szCs w:val="24"/>
        </w:rPr>
        <w:t xml:space="preserve"> is </w:t>
      </w:r>
      <w:r w:rsidR="00940B5A">
        <w:rPr>
          <w:rFonts w:ascii="Times New Roman" w:eastAsiaTheme="minorEastAsia" w:hAnsi="Times New Roman" w:cs="Times New Roman"/>
          <w:sz w:val="24"/>
          <w:szCs w:val="24"/>
        </w:rPr>
        <w:t xml:space="preserve">activation, and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w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lk</m:t>
            </m:r>
          </m:sub>
        </m:sSub>
      </m:oMath>
      <w:r w:rsidR="002E77E0">
        <w:rPr>
          <w:rFonts w:ascii="Times New Roman" w:eastAsiaTheme="minorEastAsia" w:hAnsi="Times New Roman" w:cs="Times New Roman"/>
          <w:sz w:val="24"/>
          <w:szCs w:val="24"/>
        </w:rPr>
        <w:t xml:space="preserve"> is the trainable weights.</w:t>
      </w:r>
    </w:p>
    <w:p w14:paraId="58A73137" w14:textId="3CA4BCC6" w:rsidR="002E77E0" w:rsidRPr="00825BBE" w:rsidRDefault="00625249" w:rsidP="00220DEF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The output </w:t>
      </w:r>
      <w:r w:rsidR="000E543F">
        <w:rPr>
          <w:rFonts w:ascii="Times New Roman" w:eastAsiaTheme="minorEastAsia" w:hAnsi="Times New Roman" w:cs="Times New Roman"/>
          <w:sz w:val="24"/>
          <w:szCs w:val="24"/>
        </w:rPr>
        <w:t xml:space="preserve">node features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v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il</m:t>
            </m:r>
          </m:sub>
        </m:sSub>
      </m:oMath>
      <w:r w:rsidR="000E543F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E91C67">
        <w:rPr>
          <w:rFonts w:ascii="Times New Roman" w:eastAsiaTheme="minorEastAsia" w:hAnsi="Times New Roman" w:cs="Times New Roman"/>
          <w:sz w:val="24"/>
          <w:szCs w:val="24"/>
        </w:rPr>
        <w:t xml:space="preserve">depends on the input features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v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ik</m:t>
            </m:r>
          </m:sub>
        </m:sSub>
      </m:oMath>
      <w:r w:rsidR="00E91C67">
        <w:rPr>
          <w:rFonts w:ascii="Times New Roman" w:eastAsiaTheme="minorEastAsia" w:hAnsi="Times New Roman" w:cs="Times New Roman"/>
          <w:sz w:val="24"/>
          <w:szCs w:val="24"/>
        </w:rPr>
        <w:t xml:space="preserve">. </w:t>
      </w:r>
      <w:r w:rsidR="00D731A9">
        <w:rPr>
          <w:rFonts w:ascii="Times New Roman" w:eastAsiaTheme="minorEastAsia" w:hAnsi="Times New Roman" w:cs="Times New Roman"/>
          <w:sz w:val="24"/>
          <w:szCs w:val="24"/>
        </w:rPr>
        <w:t>The researchers need to make the adj</w:t>
      </w:r>
      <w:r w:rsidR="00A22A55">
        <w:rPr>
          <w:rFonts w:ascii="Times New Roman" w:eastAsiaTheme="minorEastAsia" w:hAnsi="Times New Roman" w:cs="Times New Roman"/>
          <w:sz w:val="24"/>
          <w:szCs w:val="24"/>
        </w:rPr>
        <w:t xml:space="preserve">acency matrix have 1s on the diagonal instead of o by adding the identity matrix </w:t>
      </w:r>
      <w:r w:rsidR="00A02617">
        <w:rPr>
          <w:rFonts w:ascii="Times New Roman" w:eastAsiaTheme="minorEastAsia" w:hAnsi="Times New Roman" w:cs="Times New Roman"/>
          <w:sz w:val="24"/>
          <w:szCs w:val="24"/>
        </w:rPr>
        <w:t>during pre-processing.</w:t>
      </w:r>
    </w:p>
    <w:p w14:paraId="4EFA9F9A" w14:textId="6488C723" w:rsidR="00825BBE" w:rsidRPr="00B17E4C" w:rsidRDefault="0064148A" w:rsidP="00220DEF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Graph Classification Using CNN: </w:t>
      </w:r>
      <w:r w:rsidR="00573AFD">
        <w:rPr>
          <w:rFonts w:ascii="Times New Roman" w:eastAsiaTheme="minorEastAsia" w:hAnsi="Times New Roman" w:cs="Times New Roman"/>
          <w:sz w:val="24"/>
          <w:szCs w:val="24"/>
        </w:rPr>
        <w:t>the researchers assumed</w:t>
      </w:r>
      <w:r w:rsidR="00B17E4C">
        <w:rPr>
          <w:rFonts w:ascii="Times New Roman" w:eastAsiaTheme="minorEastAsia" w:hAnsi="Times New Roman" w:cs="Times New Roman"/>
          <w:sz w:val="24"/>
          <w:szCs w:val="24"/>
        </w:rPr>
        <w:t xml:space="preserve"> a standard graph-based machine learning setup: - </w:t>
      </w:r>
    </w:p>
    <w:p w14:paraId="4BED2A9E" w14:textId="38D2B00F" w:rsidR="00B17E4C" w:rsidRDefault="00535667" w:rsidP="00220DEF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this the input graph is represented as a matrix of “node feature” and an “adjacency matrix”.</w:t>
      </w:r>
    </w:p>
    <w:p w14:paraId="25899A5C" w14:textId="64B85527" w:rsidR="00535667" w:rsidRDefault="00DC63ED" w:rsidP="00220DEF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They first require a convolutional and a pooling layer. </w:t>
      </w:r>
      <w:r w:rsidR="007A152D">
        <w:rPr>
          <w:rFonts w:ascii="Times New Roman" w:hAnsi="Times New Roman" w:cs="Times New Roman"/>
          <w:sz w:val="24"/>
          <w:szCs w:val="24"/>
        </w:rPr>
        <w:t xml:space="preserve"> They also require a readout layer, that converts the learnt </w:t>
      </w:r>
      <w:r w:rsidR="004E521F">
        <w:rPr>
          <w:rFonts w:ascii="Times New Roman" w:hAnsi="Times New Roman" w:cs="Times New Roman"/>
          <w:sz w:val="24"/>
          <w:szCs w:val="24"/>
        </w:rPr>
        <w:t>representations into a fixed-size vector representation, to be used for final prediction.</w:t>
      </w:r>
    </w:p>
    <w:p w14:paraId="4F29B51A" w14:textId="6160EC3D" w:rsidR="004E521F" w:rsidRDefault="004E521F" w:rsidP="00220DEF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layers are </w:t>
      </w:r>
      <w:r w:rsidR="00021134">
        <w:rPr>
          <w:rFonts w:ascii="Times New Roman" w:hAnsi="Times New Roman" w:cs="Times New Roman"/>
          <w:sz w:val="24"/>
          <w:szCs w:val="24"/>
        </w:rPr>
        <w:t>(i) Convolutional layer, (ii) Pooling layer, (iii) Readout layer.</w:t>
      </w:r>
    </w:p>
    <w:p w14:paraId="521B29BC" w14:textId="3944F702" w:rsidR="00021134" w:rsidRDefault="00021134" w:rsidP="00220DEF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Convolutional layer: - </w:t>
      </w:r>
      <w:r w:rsidR="005C3D44">
        <w:rPr>
          <w:rFonts w:ascii="Times New Roman" w:hAnsi="Times New Roman" w:cs="Times New Roman"/>
          <w:sz w:val="24"/>
          <w:szCs w:val="24"/>
        </w:rPr>
        <w:t>the main re</w:t>
      </w:r>
      <w:r w:rsidR="00381AF8">
        <w:rPr>
          <w:rFonts w:ascii="Times New Roman" w:hAnsi="Times New Roman" w:cs="Times New Roman"/>
          <w:sz w:val="24"/>
          <w:szCs w:val="24"/>
        </w:rPr>
        <w:t xml:space="preserve">quirement of the convolutional layer in </w:t>
      </w:r>
      <w:r w:rsidR="00FA3445">
        <w:rPr>
          <w:rFonts w:ascii="Times New Roman" w:hAnsi="Times New Roman" w:cs="Times New Roman"/>
          <w:sz w:val="24"/>
          <w:szCs w:val="24"/>
        </w:rPr>
        <w:t>researchers’</w:t>
      </w:r>
      <w:r w:rsidR="00381AF8">
        <w:rPr>
          <w:rFonts w:ascii="Times New Roman" w:hAnsi="Times New Roman" w:cs="Times New Roman"/>
          <w:sz w:val="24"/>
          <w:szCs w:val="24"/>
        </w:rPr>
        <w:t xml:space="preserve"> architecture is that it is </w:t>
      </w:r>
      <w:r w:rsidR="007C1157">
        <w:rPr>
          <w:rFonts w:ascii="Times New Roman" w:hAnsi="Times New Roman" w:cs="Times New Roman"/>
          <w:sz w:val="24"/>
          <w:szCs w:val="24"/>
        </w:rPr>
        <w:t>inductive, i.e.</w:t>
      </w:r>
      <w:r w:rsidR="00FA3445">
        <w:rPr>
          <w:rFonts w:ascii="Times New Roman" w:hAnsi="Times New Roman" w:cs="Times New Roman"/>
          <w:sz w:val="24"/>
          <w:szCs w:val="24"/>
        </w:rPr>
        <w:t>,</w:t>
      </w:r>
      <w:r w:rsidR="007C1157">
        <w:rPr>
          <w:rFonts w:ascii="Times New Roman" w:hAnsi="Times New Roman" w:cs="Times New Roman"/>
          <w:sz w:val="24"/>
          <w:szCs w:val="24"/>
        </w:rPr>
        <w:t xml:space="preserve"> it does not depend on a fixed and known graph structure.</w:t>
      </w:r>
    </w:p>
    <w:p w14:paraId="2B5F2D71" w14:textId="4BB89E4F" w:rsidR="007C1157" w:rsidRDefault="005F45FF" w:rsidP="00220DEF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simplest such layer is the mean</w:t>
      </w:r>
      <w:r w:rsidR="00776AA0">
        <w:rPr>
          <w:rFonts w:ascii="Times New Roman" w:hAnsi="Times New Roman" w:cs="Times New Roman"/>
          <w:sz w:val="24"/>
          <w:szCs w:val="24"/>
        </w:rPr>
        <w:t xml:space="preserve">-pooling propagation rule, </w:t>
      </w:r>
    </w:p>
    <w:p w14:paraId="6AC02330" w14:textId="3F6858F4" w:rsidR="00776AA0" w:rsidRPr="00776AA0" w:rsidRDefault="00251D77" w:rsidP="00776AA0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object w:dxaOrig="3936" w:dyaOrig="744" w14:anchorId="17B2BF7A">
          <v:shape id="_x0000_i1029" type="#_x0000_t75" style="width:196.8pt;height:37.2pt" o:ole="">
            <v:imagedata r:id="rId13" o:title=""/>
          </v:shape>
          <o:OLEObject Type="Embed" ProgID="Paint.Picture" ShapeID="_x0000_i1029" DrawAspect="Content" ObjectID="_1716815024" r:id="rId14"/>
        </w:object>
      </w:r>
    </w:p>
    <w:p w14:paraId="40353968" w14:textId="3DAB0285" w:rsidR="00776AA0" w:rsidRPr="00924B76" w:rsidRDefault="00251D77" w:rsidP="00220DEF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Here </w:t>
      </w:r>
      <m:oMath>
        <m:acc>
          <m:acc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 w:cs="Times New Roman"/>
                <w:sz w:val="24"/>
                <w:szCs w:val="24"/>
              </w:rPr>
              <m:t>A</m:t>
            </m:r>
          </m:e>
        </m:acc>
      </m:oMath>
      <w:r w:rsidR="00E50A96">
        <w:rPr>
          <w:rFonts w:ascii="Times New Roman" w:eastAsiaTheme="minorEastAsia" w:hAnsi="Times New Roman" w:cs="Times New Roman"/>
          <w:sz w:val="24"/>
          <w:szCs w:val="24"/>
        </w:rPr>
        <w:t xml:space="preserve"> = A +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N</m:t>
            </m:r>
          </m:sub>
        </m:sSub>
      </m:oMath>
      <w:r w:rsidR="00E50A96">
        <w:rPr>
          <w:rFonts w:ascii="Times New Roman" w:eastAsiaTheme="minorEastAsia" w:hAnsi="Times New Roman" w:cs="Times New Roman"/>
          <w:sz w:val="24"/>
          <w:szCs w:val="24"/>
        </w:rPr>
        <w:t xml:space="preserve"> is the adjacency matrix with inserted self-loops and </w:t>
      </w:r>
      <m:oMath>
        <m:acc>
          <m:acc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D</m:t>
            </m:r>
          </m:e>
        </m:acc>
      </m:oMath>
      <w:r w:rsidR="00033AB3">
        <w:rPr>
          <w:rFonts w:ascii="Times New Roman" w:eastAsiaTheme="minorEastAsia" w:hAnsi="Times New Roman" w:cs="Times New Roman"/>
          <w:sz w:val="24"/>
          <w:szCs w:val="24"/>
        </w:rPr>
        <w:t xml:space="preserve"> is </w:t>
      </w:r>
      <w:r w:rsidR="007F144E">
        <w:rPr>
          <w:rFonts w:ascii="Times New Roman" w:eastAsiaTheme="minorEastAsia" w:hAnsi="Times New Roman" w:cs="Times New Roman"/>
          <w:sz w:val="24"/>
          <w:szCs w:val="24"/>
        </w:rPr>
        <w:t xml:space="preserve">its </w:t>
      </w:r>
      <w:r w:rsidR="00744B0A">
        <w:rPr>
          <w:rFonts w:ascii="Times New Roman" w:eastAsiaTheme="minorEastAsia" w:hAnsi="Times New Roman" w:cs="Times New Roman"/>
          <w:sz w:val="24"/>
          <w:szCs w:val="24"/>
        </w:rPr>
        <w:t>corr</w:t>
      </w:r>
      <w:r w:rsidR="00723784">
        <w:rPr>
          <w:rFonts w:ascii="Times New Roman" w:eastAsiaTheme="minorEastAsia" w:hAnsi="Times New Roman" w:cs="Times New Roman"/>
          <w:sz w:val="24"/>
          <w:szCs w:val="24"/>
        </w:rPr>
        <w:t xml:space="preserve">esponding degree matrix; i.e.,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acc>
              <m:acc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D</m:t>
                </m:r>
              </m:e>
            </m:acc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ii</m:t>
            </m:r>
          </m:sub>
        </m:sSub>
      </m:oMath>
      <w:r w:rsidR="004E4560">
        <w:rPr>
          <w:rFonts w:ascii="Times New Roman" w:eastAsiaTheme="minorEastAsia" w:hAnsi="Times New Roman" w:cs="Times New Roman"/>
          <w:sz w:val="24"/>
          <w:szCs w:val="24"/>
        </w:rPr>
        <w:t xml:space="preserve"> = </w:t>
      </w:r>
      <m:oMath>
        <m:nary>
          <m:naryPr>
            <m:chr m:val="∑"/>
            <m:limLoc m:val="subSup"/>
            <m:supHide m:val="1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j</m:t>
            </m:r>
          </m:sub>
          <m:sup/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bPr>
              <m:e>
                <m:acc>
                  <m:acc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A</m:t>
                    </m:r>
                  </m:e>
                </m:acc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ij</m:t>
                </m:r>
              </m:sub>
            </m:sSub>
          </m:e>
        </m:nary>
      </m:oMath>
      <w:r w:rsidR="00924B76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14:paraId="7D4A6B9F" w14:textId="73DDD171" w:rsidR="00924B76" w:rsidRPr="00B33E62" w:rsidRDefault="00924B76" w:rsidP="00220DEF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They used the rectified linear (ReLU) activation for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σ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. 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</w:rPr>
          <m:t>⊝</m:t>
        </m:r>
        <m:r>
          <w:rPr>
            <w:rFonts w:ascii="Cambria Math" w:eastAsiaTheme="minorEastAsia" w:hAnsi="Cambria Math" w:cs="Times New Roman"/>
            <w:sz w:val="24"/>
            <w:szCs w:val="24"/>
          </w:rPr>
          <m:t>,</m:t>
        </m:r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</w:rPr>
          <m:t>⊝'</m:t>
        </m:r>
        <m:r>
          <w:rPr>
            <w:rFonts w:ascii="Cambria Math" w:eastAsiaTheme="minorEastAsia" w:hAnsi="Cambria Math" w:cs="Times New Roman"/>
            <w:sz w:val="24"/>
            <w:szCs w:val="24"/>
          </w:rPr>
          <m:t xml:space="preserve"> ∈ 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R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F x F'</m:t>
            </m:r>
          </m:sup>
        </m:sSup>
      </m:oMath>
      <w:r w:rsidR="00387E2B">
        <w:rPr>
          <w:rFonts w:ascii="Times New Roman" w:eastAsiaTheme="minorEastAsia" w:hAnsi="Times New Roman" w:cs="Times New Roman"/>
          <w:sz w:val="24"/>
          <w:szCs w:val="24"/>
        </w:rPr>
        <w:t xml:space="preserve"> are learnable linear transformations applied </w:t>
      </w:r>
      <w:r w:rsidR="00B33E62">
        <w:rPr>
          <w:rFonts w:ascii="Times New Roman" w:eastAsiaTheme="minorEastAsia" w:hAnsi="Times New Roman" w:cs="Times New Roman"/>
          <w:sz w:val="24"/>
          <w:szCs w:val="24"/>
        </w:rPr>
        <w:t>to every node.</w:t>
      </w:r>
    </w:p>
    <w:p w14:paraId="13116DEA" w14:textId="6110674E" w:rsidR="00B33E62" w:rsidRPr="001409C3" w:rsidRDefault="0089385D" w:rsidP="00220DEF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</w:rPr>
          <m:t>⊖'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1409C3">
        <w:rPr>
          <w:rFonts w:ascii="Times New Roman" w:eastAsiaTheme="minorEastAsia" w:hAnsi="Times New Roman" w:cs="Times New Roman"/>
          <w:sz w:val="24"/>
          <w:szCs w:val="24"/>
        </w:rPr>
        <w:t>is a simple skip-connection.</w:t>
      </w:r>
    </w:p>
    <w:p w14:paraId="47115B38" w14:textId="270FB8BB" w:rsidR="001409C3" w:rsidRPr="0052437C" w:rsidRDefault="001409C3" w:rsidP="00220DEF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Pooling Layer: - </w:t>
      </w:r>
      <w:r w:rsidR="009424D5">
        <w:rPr>
          <w:rFonts w:ascii="Times New Roman" w:hAnsi="Times New Roman" w:cs="Times New Roman"/>
          <w:sz w:val="24"/>
          <w:szCs w:val="24"/>
        </w:rPr>
        <w:t xml:space="preserve">for </w:t>
      </w:r>
      <w:r w:rsidR="00246A8F">
        <w:rPr>
          <w:rFonts w:ascii="Times New Roman" w:hAnsi="Times New Roman" w:cs="Times New Roman"/>
          <w:sz w:val="24"/>
          <w:szCs w:val="24"/>
        </w:rPr>
        <w:t xml:space="preserve">making sure that a graph downsampling </w:t>
      </w:r>
      <w:r w:rsidR="00AF0220">
        <w:rPr>
          <w:rFonts w:ascii="Times New Roman" w:hAnsi="Times New Roman" w:cs="Times New Roman"/>
          <w:sz w:val="24"/>
          <w:szCs w:val="24"/>
        </w:rPr>
        <w:t xml:space="preserve">layer behaves well with respect to wide class of graph sizes and structures, they adopt </w:t>
      </w:r>
      <w:r w:rsidR="00806A12">
        <w:rPr>
          <w:rFonts w:ascii="Times New Roman" w:hAnsi="Times New Roman" w:cs="Times New Roman"/>
          <w:sz w:val="24"/>
          <w:szCs w:val="24"/>
        </w:rPr>
        <w:t xml:space="preserve">the approach of reducing the graph with a pooling ratio, k </w:t>
      </w:r>
      <m:oMath>
        <m:r>
          <w:rPr>
            <w:rFonts w:ascii="Cambria Math" w:hAnsi="Cambria Math" w:cs="Times New Roman"/>
            <w:sz w:val="24"/>
            <w:szCs w:val="24"/>
          </w:rPr>
          <m:t>∈</m:t>
        </m:r>
      </m:oMath>
      <w:r w:rsidR="0052437C">
        <w:rPr>
          <w:rFonts w:ascii="Times New Roman" w:eastAsiaTheme="minorEastAsia" w:hAnsi="Times New Roman" w:cs="Times New Roman"/>
          <w:sz w:val="24"/>
          <w:szCs w:val="24"/>
        </w:rPr>
        <w:t xml:space="preserve"> (0,1].</w:t>
      </w:r>
    </w:p>
    <w:p w14:paraId="186F770D" w14:textId="44E55D92" w:rsidR="0052437C" w:rsidRPr="00493F7C" w:rsidRDefault="00816411" w:rsidP="00220DEF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It implies that a graph </w:t>
      </w:r>
      <w:r w:rsidR="00856028">
        <w:rPr>
          <w:rFonts w:ascii="Times New Roman" w:eastAsiaTheme="minorEastAsia" w:hAnsi="Times New Roman" w:cs="Times New Roman"/>
          <w:sz w:val="24"/>
          <w:szCs w:val="24"/>
        </w:rPr>
        <w:t>with N nodes will have dkNe nodes after application of such a pooling layer.</w:t>
      </w:r>
    </w:p>
    <w:p w14:paraId="7AD1F3D8" w14:textId="5A90CBB3" w:rsidR="00493F7C" w:rsidRPr="00493F7C" w:rsidRDefault="00493F7C" w:rsidP="00493F7C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object w:dxaOrig="8220" w:dyaOrig="3276" w14:anchorId="3FEBF7DE">
          <v:shape id="_x0000_i1030" type="#_x0000_t75" style="width:411pt;height:163.8pt" o:ole="">
            <v:imagedata r:id="rId15" o:title=""/>
          </v:shape>
          <o:OLEObject Type="Embed" ProgID="Paint.Picture" ShapeID="_x0000_i1030" DrawAspect="Content" ObjectID="_1716815025" r:id="rId16"/>
        </w:object>
      </w:r>
    </w:p>
    <w:p w14:paraId="71CD81E3" w14:textId="04DAFA7B" w:rsidR="00856028" w:rsidRPr="000A14DA" w:rsidRDefault="00A959E9" w:rsidP="00220DEF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The operation of </w:t>
      </w:r>
      <w:r w:rsidR="00493F7C">
        <w:rPr>
          <w:rFonts w:ascii="Times New Roman" w:eastAsiaTheme="minorEastAsia" w:hAnsi="Times New Roman" w:cs="Times New Roman"/>
          <w:sz w:val="24"/>
          <w:szCs w:val="24"/>
        </w:rPr>
        <w:t>above pooling layer diagram</w:t>
      </w:r>
      <w:r w:rsidR="008A3F6E">
        <w:rPr>
          <w:rFonts w:ascii="Times New Roman" w:eastAsiaTheme="minorEastAsia" w:hAnsi="Times New Roman" w:cs="Times New Roman"/>
          <w:sz w:val="24"/>
          <w:szCs w:val="24"/>
        </w:rPr>
        <w:t xml:space="preserve"> (computing a pooled graph, (</w:t>
      </w:r>
      <w:r w:rsidR="001D1AB0">
        <w:rPr>
          <w:rFonts w:ascii="Times New Roman" w:eastAsiaTheme="minorEastAsia" w:hAnsi="Times New Roman" w:cs="Times New Roman"/>
          <w:b/>
          <w:bCs/>
          <w:sz w:val="24"/>
          <w:szCs w:val="24"/>
        </w:rPr>
        <w:t>X’, A’</w:t>
      </w:r>
      <w:r w:rsidR="001D1AB0">
        <w:rPr>
          <w:rFonts w:ascii="Times New Roman" w:eastAsiaTheme="minorEastAsia" w:hAnsi="Times New Roman" w:cs="Times New Roman"/>
          <w:sz w:val="24"/>
          <w:szCs w:val="24"/>
        </w:rPr>
        <w:t>), from an input graph</w:t>
      </w:r>
      <w:r w:rsidR="000A14DA">
        <w:rPr>
          <w:rFonts w:ascii="Times New Roman" w:eastAsiaTheme="minorEastAsia" w:hAnsi="Times New Roman" w:cs="Times New Roman"/>
          <w:sz w:val="24"/>
          <w:szCs w:val="24"/>
        </w:rPr>
        <w:t>, (</w:t>
      </w:r>
      <w:r w:rsidR="000A14DA">
        <w:rPr>
          <w:rFonts w:ascii="Times New Roman" w:eastAsiaTheme="minorEastAsia" w:hAnsi="Times New Roman" w:cs="Times New Roman"/>
          <w:b/>
          <w:bCs/>
          <w:sz w:val="24"/>
          <w:szCs w:val="24"/>
        </w:rPr>
        <w:t>X, A</w:t>
      </w:r>
      <w:r w:rsidR="000A14DA">
        <w:rPr>
          <w:rFonts w:ascii="Times New Roman" w:eastAsiaTheme="minorEastAsia" w:hAnsi="Times New Roman" w:cs="Times New Roman"/>
          <w:sz w:val="24"/>
          <w:szCs w:val="24"/>
        </w:rPr>
        <w:t xml:space="preserve">)), it can be expresses as follows: </w:t>
      </w:r>
    </w:p>
    <w:p w14:paraId="1E448932" w14:textId="714786A2" w:rsidR="000A14DA" w:rsidRPr="000A14DA" w:rsidRDefault="002568BA" w:rsidP="000A14DA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object w:dxaOrig="7704" w:dyaOrig="660" w14:anchorId="06AE8C42">
          <v:shape id="_x0000_i1031" type="#_x0000_t75" style="width:385.2pt;height:33pt" o:ole="">
            <v:imagedata r:id="rId17" o:title=""/>
          </v:shape>
          <o:OLEObject Type="Embed" ProgID="Paint.Picture" ShapeID="_x0000_i1031" DrawAspect="Content" ObjectID="_1716815026" r:id="rId18"/>
        </w:object>
      </w:r>
    </w:p>
    <w:p w14:paraId="14170445" w14:textId="66C1AF2D" w:rsidR="000A14DA" w:rsidRPr="002A5DA7" w:rsidRDefault="004C47CB" w:rsidP="00220DEF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the ab</w:t>
      </w:r>
      <w:r w:rsidR="00E8660A">
        <w:rPr>
          <w:rFonts w:ascii="Times New Roman" w:hAnsi="Times New Roman" w:cs="Times New Roman"/>
          <w:sz w:val="24"/>
          <w:szCs w:val="24"/>
        </w:rPr>
        <w:t>ove equation |</w:t>
      </w:r>
      <w:proofErr w:type="gramStart"/>
      <w:r w:rsidR="00E8660A">
        <w:rPr>
          <w:rFonts w:ascii="Times New Roman" w:hAnsi="Times New Roman" w:cs="Times New Roman"/>
          <w:sz w:val="24"/>
          <w:szCs w:val="24"/>
        </w:rPr>
        <w:t>| .</w:t>
      </w:r>
      <w:proofErr w:type="gramEnd"/>
      <w:r w:rsidR="00E8660A">
        <w:rPr>
          <w:rFonts w:ascii="Times New Roman" w:hAnsi="Times New Roman" w:cs="Times New Roman"/>
          <w:sz w:val="24"/>
          <w:szCs w:val="24"/>
        </w:rPr>
        <w:t xml:space="preserve"> || is the </w:t>
      </w:r>
      <w:r w:rsidR="00E8660A">
        <w:rPr>
          <w:rFonts w:ascii="Times New Roman" w:hAnsi="Times New Roman" w:cs="Times New Roman"/>
          <w:i/>
          <w:iCs/>
          <w:sz w:val="24"/>
          <w:szCs w:val="24"/>
        </w:rPr>
        <w:t>L</w:t>
      </w:r>
      <w:r w:rsidR="00E8660A" w:rsidRPr="00E8660A">
        <w:rPr>
          <w:rFonts w:ascii="Times New Roman" w:hAnsi="Times New Roman" w:cs="Times New Roman"/>
          <w:i/>
          <w:iCs/>
          <w:sz w:val="24"/>
          <w:szCs w:val="24"/>
          <w:vertAlign w:val="subscript"/>
        </w:rPr>
        <w:t>2</w:t>
      </w:r>
      <w:r w:rsidR="00E8660A">
        <w:rPr>
          <w:rFonts w:ascii="Times New Roman" w:hAnsi="Times New Roman" w:cs="Times New Roman"/>
          <w:i/>
          <w:iCs/>
          <w:sz w:val="24"/>
          <w:szCs w:val="24"/>
          <w:vertAlign w:val="subscript"/>
        </w:rPr>
        <w:t xml:space="preserve"> </w:t>
      </w:r>
      <w:r w:rsidR="007870C7">
        <w:rPr>
          <w:rFonts w:ascii="Times New Roman" w:hAnsi="Times New Roman" w:cs="Times New Roman"/>
          <w:sz w:val="24"/>
          <w:szCs w:val="24"/>
        </w:rPr>
        <w:t>norm, top-</w:t>
      </w:r>
      <w:r w:rsidR="007870C7">
        <w:rPr>
          <w:rFonts w:ascii="Times New Roman" w:hAnsi="Times New Roman" w:cs="Times New Roman"/>
          <w:i/>
          <w:iCs/>
          <w:sz w:val="24"/>
          <w:szCs w:val="24"/>
        </w:rPr>
        <w:t>k</w:t>
      </w:r>
      <w:r w:rsidR="007870C7">
        <w:rPr>
          <w:rFonts w:ascii="Times New Roman" w:hAnsi="Times New Roman" w:cs="Times New Roman"/>
          <w:sz w:val="24"/>
          <w:szCs w:val="24"/>
        </w:rPr>
        <w:t xml:space="preserve"> selects the top-</w:t>
      </w:r>
      <w:r w:rsidR="007870C7">
        <w:rPr>
          <w:rFonts w:ascii="Times New Roman" w:hAnsi="Times New Roman" w:cs="Times New Roman"/>
          <w:i/>
          <w:iCs/>
          <w:sz w:val="24"/>
          <w:szCs w:val="24"/>
        </w:rPr>
        <w:t>k</w:t>
      </w:r>
      <w:r w:rsidR="007870C7">
        <w:rPr>
          <w:rFonts w:ascii="Times New Roman" w:hAnsi="Times New Roman" w:cs="Times New Roman"/>
          <w:sz w:val="24"/>
          <w:szCs w:val="24"/>
        </w:rPr>
        <w:t xml:space="preserve"> indices from a given input vector, </w:t>
      </w:r>
      <m:oMath>
        <m:r>
          <w:rPr>
            <w:rFonts w:ascii="Cambria Math" w:hAnsi="Cambria Math" w:cs="Times New Roman"/>
            <w:sz w:val="24"/>
            <w:szCs w:val="24"/>
          </w:rPr>
          <m:t>⊙</m:t>
        </m:r>
      </m:oMath>
      <w:r w:rsidR="000901C6">
        <w:rPr>
          <w:rFonts w:ascii="Times New Roman" w:eastAsiaTheme="minorEastAsia" w:hAnsi="Times New Roman" w:cs="Times New Roman"/>
          <w:sz w:val="24"/>
          <w:szCs w:val="24"/>
        </w:rPr>
        <w:t xml:space="preserve"> is </w:t>
      </w:r>
      <w:r w:rsidR="004972BE">
        <w:rPr>
          <w:rFonts w:ascii="Times New Roman" w:eastAsiaTheme="minorEastAsia" w:hAnsi="Times New Roman" w:cs="Times New Roman"/>
          <w:sz w:val="24"/>
          <w:szCs w:val="24"/>
        </w:rPr>
        <w:t>elementwise multiplication and</w:t>
      </w:r>
      <w:r w:rsidR="0038331D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m:oMath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</m:t>
            </m:r>
          </m:e>
        </m:acc>
      </m:oMath>
      <w:r w:rsidR="00035378">
        <w:rPr>
          <w:rFonts w:ascii="Times New Roman" w:eastAsiaTheme="minorEastAsia" w:hAnsi="Times New Roman" w:cs="Times New Roman"/>
          <w:sz w:val="24"/>
          <w:szCs w:val="24"/>
        </w:rPr>
        <w:t xml:space="preserve"> is an indexing operation</w:t>
      </w:r>
      <w:r w:rsidR="00016069">
        <w:rPr>
          <w:rFonts w:ascii="Times New Roman" w:eastAsiaTheme="minorEastAsia" w:hAnsi="Times New Roman" w:cs="Times New Roman"/>
          <w:sz w:val="24"/>
          <w:szCs w:val="24"/>
        </w:rPr>
        <w:t xml:space="preserve"> which takes slices at indices specified by </w:t>
      </w:r>
      <m:oMath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</m:acc>
      </m:oMath>
      <w:r w:rsidR="002A5DA7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14:paraId="19BF42D1" w14:textId="780425D2" w:rsidR="002A5DA7" w:rsidRPr="007969BC" w:rsidRDefault="00C13370" w:rsidP="00220DEF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This operation requires only a pointwise operation and slicing </w:t>
      </w:r>
      <w:r w:rsidR="007969BC">
        <w:rPr>
          <w:rFonts w:ascii="Times New Roman" w:eastAsiaTheme="minorEastAsia" w:hAnsi="Times New Roman" w:cs="Times New Roman"/>
          <w:sz w:val="24"/>
          <w:szCs w:val="24"/>
        </w:rPr>
        <w:t>into the original feature and adjacency matrices, and therefore trivially retains sparsity.</w:t>
      </w:r>
    </w:p>
    <w:p w14:paraId="7A13B3A8" w14:textId="7C34105A" w:rsidR="007969BC" w:rsidRPr="00B37303" w:rsidRDefault="00B23A09" w:rsidP="00220DEF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Readout Layer: - it uses for “flattening” operation it will </w:t>
      </w:r>
      <w:r w:rsidR="00B37303">
        <w:rPr>
          <w:rFonts w:ascii="Times New Roman" w:eastAsiaTheme="minorEastAsia" w:hAnsi="Times New Roman" w:cs="Times New Roman"/>
          <w:sz w:val="24"/>
          <w:szCs w:val="24"/>
        </w:rPr>
        <w:t>preserve information about the input graph in a fixed-size representation.</w:t>
      </w:r>
    </w:p>
    <w:p w14:paraId="1609B156" w14:textId="77777777" w:rsidR="00FC6D82" w:rsidRPr="00FC6D82" w:rsidRDefault="003227C7" w:rsidP="00220DEF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The natural way to do this in CNN is global average pooling, i.e., the </w:t>
      </w:r>
      <w:r w:rsidR="00CC07E8">
        <w:rPr>
          <w:rFonts w:ascii="Times New Roman" w:eastAsiaTheme="minorEastAsia" w:hAnsi="Times New Roman" w:cs="Times New Roman"/>
          <w:sz w:val="24"/>
          <w:szCs w:val="24"/>
        </w:rPr>
        <w:t xml:space="preserve">average of all learnt node embeddings in the final </w:t>
      </w:r>
      <w:r w:rsidR="00FC6D82">
        <w:rPr>
          <w:rFonts w:ascii="Times New Roman" w:eastAsiaTheme="minorEastAsia" w:hAnsi="Times New Roman" w:cs="Times New Roman"/>
          <w:sz w:val="24"/>
          <w:szCs w:val="24"/>
        </w:rPr>
        <w:t>layer.</w:t>
      </w:r>
    </w:p>
    <w:p w14:paraId="47FAD8E3" w14:textId="59892B2F" w:rsidR="00B37303" w:rsidRPr="00C62243" w:rsidRDefault="0013621B" w:rsidP="00220DEF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lastRenderedPageBreak/>
        <w:t xml:space="preserve">To </w:t>
      </w:r>
      <w:r w:rsidR="005E0586">
        <w:rPr>
          <w:rFonts w:ascii="Times New Roman" w:eastAsiaTheme="minorEastAsia" w:hAnsi="Times New Roman" w:cs="Times New Roman"/>
          <w:sz w:val="24"/>
          <w:szCs w:val="24"/>
        </w:rPr>
        <w:t xml:space="preserve">summarize the output graph of the </w:t>
      </w:r>
      <w:r w:rsidR="005E0586">
        <w:rPr>
          <w:rFonts w:ascii="Times New Roman" w:eastAsiaTheme="minorEastAsia" w:hAnsi="Times New Roman" w:cs="Times New Roman"/>
          <w:i/>
          <w:iCs/>
          <w:sz w:val="24"/>
          <w:szCs w:val="24"/>
        </w:rPr>
        <w:t>l</w:t>
      </w:r>
      <w:r w:rsidR="005E0586">
        <w:rPr>
          <w:rFonts w:ascii="Times New Roman" w:eastAsiaTheme="minorEastAsia" w:hAnsi="Times New Roman" w:cs="Times New Roman"/>
          <w:sz w:val="24"/>
          <w:szCs w:val="24"/>
        </w:rPr>
        <w:t>-th conv-pool block, (</w:t>
      </w:r>
      <w:r w:rsidR="005E0586">
        <w:rPr>
          <w:rFonts w:ascii="Times New Roman" w:eastAsiaTheme="minorEastAsia" w:hAnsi="Times New Roman" w:cs="Times New Roman"/>
          <w:b/>
          <w:bCs/>
          <w:sz w:val="24"/>
          <w:szCs w:val="24"/>
        </w:rPr>
        <w:t>X</w:t>
      </w:r>
      <w:r w:rsidR="005E0586" w:rsidRPr="00C62243">
        <w:rPr>
          <w:rFonts w:ascii="Times New Roman" w:eastAsiaTheme="minorEastAsia" w:hAnsi="Times New Roman" w:cs="Times New Roman"/>
          <w:sz w:val="24"/>
          <w:szCs w:val="24"/>
          <w:vertAlign w:val="superscript"/>
        </w:rPr>
        <w:t>(</w:t>
      </w:r>
      <w:r w:rsidR="00C62243" w:rsidRPr="00C62243">
        <w:rPr>
          <w:rFonts w:ascii="Times New Roman" w:eastAsiaTheme="minorEastAsia" w:hAnsi="Times New Roman" w:cs="Times New Roman"/>
          <w:sz w:val="24"/>
          <w:szCs w:val="24"/>
          <w:vertAlign w:val="superscript"/>
        </w:rPr>
        <w:t>l</w:t>
      </w:r>
      <w:r w:rsidR="005E0586" w:rsidRPr="00C62243">
        <w:rPr>
          <w:rFonts w:ascii="Times New Roman" w:eastAsiaTheme="minorEastAsia" w:hAnsi="Times New Roman" w:cs="Times New Roman"/>
          <w:sz w:val="24"/>
          <w:szCs w:val="24"/>
          <w:vertAlign w:val="superscript"/>
        </w:rPr>
        <w:t>)</w:t>
      </w:r>
      <w:r w:rsidR="00C62243"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w:r w:rsidR="00C62243">
        <w:rPr>
          <w:rFonts w:ascii="Times New Roman" w:eastAsiaTheme="minorEastAsia" w:hAnsi="Times New Roman" w:cs="Times New Roman"/>
          <w:b/>
          <w:bCs/>
          <w:sz w:val="24"/>
          <w:szCs w:val="24"/>
        </w:rPr>
        <w:t>A</w:t>
      </w:r>
      <w:r w:rsidR="00C62243" w:rsidRPr="00C62243">
        <w:rPr>
          <w:rFonts w:ascii="Times New Roman" w:eastAsiaTheme="minorEastAsia" w:hAnsi="Times New Roman" w:cs="Times New Roman"/>
          <w:sz w:val="24"/>
          <w:szCs w:val="24"/>
          <w:vertAlign w:val="superscript"/>
        </w:rPr>
        <w:t>(l)</w:t>
      </w:r>
      <w:r w:rsidR="00C62243">
        <w:rPr>
          <w:rFonts w:ascii="Times New Roman" w:eastAsiaTheme="minorEastAsia" w:hAnsi="Times New Roman" w:cs="Times New Roman"/>
          <w:sz w:val="24"/>
          <w:szCs w:val="24"/>
        </w:rPr>
        <w:t>):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3227C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</w:p>
    <w:p w14:paraId="3EDF8E82" w14:textId="27CDDC7F" w:rsidR="00C62243" w:rsidRPr="00633415" w:rsidRDefault="007E5494" w:rsidP="00633415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object w:dxaOrig="6084" w:dyaOrig="876" w14:anchorId="61201B8D">
          <v:shape id="_x0000_i1032" type="#_x0000_t75" style="width:304.2pt;height:43.8pt" o:ole="">
            <v:imagedata r:id="rId19" o:title=""/>
          </v:shape>
          <o:OLEObject Type="Embed" ProgID="Paint.Picture" ShapeID="_x0000_i1032" DrawAspect="Content" ObjectID="_1716815027" r:id="rId20"/>
        </w:object>
      </w:r>
    </w:p>
    <w:p w14:paraId="0F373134" w14:textId="1AFFA26B" w:rsidR="00C62243" w:rsidRPr="009979FE" w:rsidRDefault="00BA164E" w:rsidP="00220DEF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the above equation </w:t>
      </w:r>
      <w:r>
        <w:rPr>
          <w:rFonts w:ascii="Times New Roman" w:hAnsi="Times New Roman" w:cs="Times New Roman"/>
          <w:i/>
          <w:iCs/>
          <w:sz w:val="24"/>
          <w:szCs w:val="24"/>
        </w:rPr>
        <w:t>N</w:t>
      </w:r>
      <w:r w:rsidR="00460714" w:rsidRPr="00460714">
        <w:rPr>
          <w:rFonts w:ascii="Times New Roman" w:hAnsi="Times New Roman" w:cs="Times New Roman"/>
          <w:i/>
          <w:iCs/>
          <w:sz w:val="24"/>
          <w:szCs w:val="24"/>
          <w:vertAlign w:val="superscript"/>
        </w:rPr>
        <w:t>(l)</w:t>
      </w:r>
      <w:r w:rsidR="00460714">
        <w:rPr>
          <w:rFonts w:ascii="Times New Roman" w:hAnsi="Times New Roman" w:cs="Times New Roman"/>
          <w:sz w:val="24"/>
          <w:szCs w:val="24"/>
        </w:rPr>
        <w:t xml:space="preserve"> is the number of nodes of the graph, </w:t>
      </w: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acc>
              <m:accPr>
                <m:chr m:val="⃗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</m:e>
            </m:acc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(l)</m:t>
            </m:r>
          </m:sup>
        </m:sSubSup>
      </m:oMath>
      <w:r w:rsidR="00560735">
        <w:rPr>
          <w:rFonts w:ascii="Times New Roman" w:eastAsiaTheme="minorEastAsia" w:hAnsi="Times New Roman" w:cs="Times New Roman"/>
          <w:sz w:val="24"/>
          <w:szCs w:val="24"/>
        </w:rPr>
        <w:t xml:space="preserve">, are the </w:t>
      </w:r>
      <w:r w:rsidR="00005495">
        <w:rPr>
          <w:rFonts w:ascii="Times New Roman" w:eastAsiaTheme="minorEastAsia" w:hAnsi="Times New Roman" w:cs="Times New Roman"/>
          <w:i/>
          <w:iCs/>
          <w:sz w:val="24"/>
          <w:szCs w:val="24"/>
        </w:rPr>
        <w:t>i</w:t>
      </w:r>
      <w:r w:rsidR="00005495">
        <w:rPr>
          <w:rFonts w:ascii="Times New Roman" w:eastAsiaTheme="minorEastAsia" w:hAnsi="Times New Roman" w:cs="Times New Roman"/>
          <w:sz w:val="24"/>
          <w:szCs w:val="24"/>
        </w:rPr>
        <w:t>-th node’s feature vector, and || denotes concatenation.</w:t>
      </w:r>
    </w:p>
    <w:p w14:paraId="65D6468D" w14:textId="0AFA9F76" w:rsidR="009979FE" w:rsidRPr="008766FC" w:rsidRDefault="00C74468" w:rsidP="00220DEF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The final summary vector</w:t>
      </w:r>
      <w:r w:rsidR="00641C03">
        <w:rPr>
          <w:rFonts w:ascii="Times New Roman" w:eastAsiaTheme="minorEastAsia" w:hAnsi="Times New Roman" w:cs="Times New Roman"/>
          <w:sz w:val="24"/>
          <w:szCs w:val="24"/>
        </w:rPr>
        <w:t xml:space="preserve"> is obtained as the sum of all those summarize and </w:t>
      </w:r>
      <w:r w:rsidR="008766FC">
        <w:rPr>
          <w:rFonts w:ascii="Times New Roman" w:eastAsiaTheme="minorEastAsia" w:hAnsi="Times New Roman" w:cs="Times New Roman"/>
          <w:sz w:val="24"/>
          <w:szCs w:val="24"/>
        </w:rPr>
        <w:t>submitted to an MLP for obtaining final predictions.</w:t>
      </w:r>
    </w:p>
    <w:p w14:paraId="3D35C586" w14:textId="38D6658D" w:rsidR="008766FC" w:rsidRPr="00636EDA" w:rsidRDefault="008752C3" w:rsidP="00220DEF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The researchers </w:t>
      </w:r>
      <w:r w:rsidR="00350ACC">
        <w:rPr>
          <w:rFonts w:ascii="Times New Roman" w:eastAsiaTheme="minorEastAsia" w:hAnsi="Times New Roman" w:cs="Times New Roman"/>
          <w:sz w:val="24"/>
          <w:szCs w:val="24"/>
        </w:rPr>
        <w:t xml:space="preserve">find that the aggregation across layers is important, not only to preserve information at different scales of processing, but also </w:t>
      </w:r>
      <w:r w:rsidR="009F5494">
        <w:rPr>
          <w:rFonts w:ascii="Times New Roman" w:eastAsiaTheme="minorEastAsia" w:hAnsi="Times New Roman" w:cs="Times New Roman"/>
          <w:sz w:val="24"/>
          <w:szCs w:val="24"/>
        </w:rPr>
        <w:t xml:space="preserve">to handle efficiently retaining information on </w:t>
      </w:r>
      <w:r w:rsidR="009F5494">
        <w:rPr>
          <w:rFonts w:ascii="Times New Roman" w:eastAsiaTheme="minorEastAsia" w:hAnsi="Times New Roman" w:cs="Times New Roman"/>
          <w:i/>
          <w:iCs/>
          <w:sz w:val="24"/>
          <w:szCs w:val="24"/>
        </w:rPr>
        <w:t>smaller</w:t>
      </w:r>
      <w:r w:rsidR="009F5494">
        <w:rPr>
          <w:rFonts w:ascii="Times New Roman" w:eastAsiaTheme="minorEastAsia" w:hAnsi="Times New Roman" w:cs="Times New Roman"/>
          <w:sz w:val="24"/>
          <w:szCs w:val="24"/>
        </w:rPr>
        <w:t xml:space="preserve"> input graphs that may quickl</w:t>
      </w:r>
      <w:r w:rsidR="00D47C23">
        <w:rPr>
          <w:rFonts w:ascii="Times New Roman" w:eastAsiaTheme="minorEastAsia" w:hAnsi="Times New Roman" w:cs="Times New Roman"/>
          <w:sz w:val="24"/>
          <w:szCs w:val="24"/>
        </w:rPr>
        <w:t>y be pooled down to a too small number of nodes.</w:t>
      </w:r>
    </w:p>
    <w:p w14:paraId="1AAE833E" w14:textId="60ECF563" w:rsidR="00636EDA" w:rsidRPr="00CB6571" w:rsidRDefault="00636EDA" w:rsidP="00220DEF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Template-based approach: - </w:t>
      </w:r>
      <w:r w:rsidR="00E74855">
        <w:rPr>
          <w:rFonts w:ascii="Times New Roman" w:eastAsiaTheme="minorEastAsia" w:hAnsi="Times New Roman" w:cs="Times New Roman"/>
          <w:sz w:val="24"/>
          <w:szCs w:val="24"/>
        </w:rPr>
        <w:t>most of the ML models for product prediction are built on reaction templates.</w:t>
      </w:r>
    </w:p>
    <w:p w14:paraId="03C50E61" w14:textId="72829534" w:rsidR="00CB6571" w:rsidRPr="007D0BF1" w:rsidRDefault="00B94DA8" w:rsidP="00220DEF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Segler and Waller and Coley</w:t>
      </w:r>
      <w:r w:rsidR="00AA425A">
        <w:rPr>
          <w:rFonts w:ascii="Times New Roman" w:eastAsiaTheme="minorEastAsia" w:hAnsi="Times New Roman" w:cs="Times New Roman"/>
          <w:sz w:val="24"/>
          <w:szCs w:val="24"/>
        </w:rPr>
        <w:t>, used a data driven approach to obtain a large set of templates, and then employ a neural model to rank</w:t>
      </w:r>
      <w:r w:rsidR="007D0BF1">
        <w:rPr>
          <w:rFonts w:ascii="Times New Roman" w:eastAsiaTheme="minorEastAsia" w:hAnsi="Times New Roman" w:cs="Times New Roman"/>
          <w:sz w:val="24"/>
          <w:szCs w:val="24"/>
        </w:rPr>
        <w:t xml:space="preserve"> the candidates.</w:t>
      </w:r>
    </w:p>
    <w:p w14:paraId="01C1380F" w14:textId="573E1622" w:rsidR="007D0BF1" w:rsidRPr="00B40481" w:rsidRDefault="00376F08" w:rsidP="00220DEF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The only difference between these approaches </w:t>
      </w:r>
      <w:r w:rsidR="00B40481">
        <w:rPr>
          <w:rFonts w:ascii="Times New Roman" w:eastAsiaTheme="minorEastAsia" w:hAnsi="Times New Roman" w:cs="Times New Roman"/>
          <w:sz w:val="24"/>
          <w:szCs w:val="24"/>
        </w:rPr>
        <w:t>is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the </w:t>
      </w:r>
      <w:r w:rsidR="00B40481">
        <w:rPr>
          <w:rFonts w:ascii="Times New Roman" w:eastAsiaTheme="minorEastAsia" w:hAnsi="Times New Roman" w:cs="Times New Roman"/>
          <w:sz w:val="24"/>
          <w:szCs w:val="24"/>
        </w:rPr>
        <w:t>representation of the reaction.</w:t>
      </w:r>
    </w:p>
    <w:p w14:paraId="6AECC1B6" w14:textId="77777777" w:rsidR="0050206C" w:rsidRDefault="00F82FD6" w:rsidP="00220DEF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Segler and Waller </w:t>
      </w:r>
      <w:r w:rsidR="00061A1C">
        <w:rPr>
          <w:rFonts w:ascii="Times New Roman" w:hAnsi="Times New Roman" w:cs="Times New Roman"/>
          <w:sz w:val="24"/>
          <w:szCs w:val="24"/>
        </w:rPr>
        <w:t>represent the molecules based on</w:t>
      </w:r>
      <w:r w:rsidR="00CF6020">
        <w:rPr>
          <w:rFonts w:ascii="Times New Roman" w:hAnsi="Times New Roman" w:cs="Times New Roman"/>
          <w:sz w:val="24"/>
          <w:szCs w:val="24"/>
        </w:rPr>
        <w:t xml:space="preserve"> </w:t>
      </w:r>
      <w:r w:rsidR="00577D60">
        <w:rPr>
          <w:rFonts w:ascii="Times New Roman" w:hAnsi="Times New Roman" w:cs="Times New Roman"/>
          <w:sz w:val="24"/>
          <w:szCs w:val="24"/>
        </w:rPr>
        <w:t xml:space="preserve">their Morgan fingerprints, while Coley represent </w:t>
      </w:r>
      <w:r w:rsidR="0050206C">
        <w:rPr>
          <w:rFonts w:ascii="Times New Roman" w:hAnsi="Times New Roman" w:cs="Times New Roman"/>
          <w:sz w:val="24"/>
          <w:szCs w:val="24"/>
        </w:rPr>
        <w:t>reactions by the features of atoms and bonds in the reaction center.</w:t>
      </w:r>
    </w:p>
    <w:p w14:paraId="14E90B45" w14:textId="77777777" w:rsidR="00A53C9B" w:rsidRDefault="009D5B52" w:rsidP="00220DEF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template-based architecture limits both of these </w:t>
      </w:r>
      <w:r w:rsidR="00A53C9B">
        <w:rPr>
          <w:rFonts w:ascii="Times New Roman" w:hAnsi="Times New Roman" w:cs="Times New Roman"/>
          <w:sz w:val="24"/>
          <w:szCs w:val="24"/>
        </w:rPr>
        <w:t>methods in scaling up to larger datasets with more diversity.</w:t>
      </w:r>
    </w:p>
    <w:p w14:paraId="499D843F" w14:textId="75C1755F" w:rsidR="00B40481" w:rsidRDefault="0050206C" w:rsidP="00220DEF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53C9B">
        <w:rPr>
          <w:rFonts w:ascii="Times New Roman" w:hAnsi="Times New Roman" w:cs="Times New Roman"/>
          <w:sz w:val="24"/>
          <w:szCs w:val="24"/>
        </w:rPr>
        <w:t xml:space="preserve">Template-free approach: - </w:t>
      </w:r>
      <w:r w:rsidR="001908E9">
        <w:rPr>
          <w:rFonts w:ascii="Times New Roman" w:hAnsi="Times New Roman" w:cs="Times New Roman"/>
          <w:sz w:val="24"/>
          <w:szCs w:val="24"/>
        </w:rPr>
        <w:t>Kayala also presented a t</w:t>
      </w:r>
      <w:r w:rsidR="00104CDD">
        <w:rPr>
          <w:rFonts w:ascii="Times New Roman" w:hAnsi="Times New Roman" w:cs="Times New Roman"/>
          <w:sz w:val="24"/>
          <w:szCs w:val="24"/>
        </w:rPr>
        <w:t xml:space="preserve">emplate-free approach to predict the reaction outcomes. The researchers’ model differs from </w:t>
      </w:r>
      <w:r w:rsidR="00835EC7">
        <w:rPr>
          <w:rFonts w:ascii="Times New Roman" w:hAnsi="Times New Roman" w:cs="Times New Roman"/>
          <w:sz w:val="24"/>
          <w:szCs w:val="24"/>
        </w:rPr>
        <w:t xml:space="preserve">theirs in many ways. </w:t>
      </w:r>
    </w:p>
    <w:p w14:paraId="111B742A" w14:textId="2C170840" w:rsidR="00835EC7" w:rsidRDefault="00835EC7" w:rsidP="00220DEF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First, </w:t>
      </w:r>
      <w:r w:rsidR="00D517E4">
        <w:rPr>
          <w:rFonts w:ascii="Times New Roman" w:hAnsi="Times New Roman" w:cs="Times New Roman"/>
          <w:sz w:val="24"/>
          <w:szCs w:val="24"/>
        </w:rPr>
        <w:t>kayala’s method operates at the mechanistic level- that is it identi</w:t>
      </w:r>
      <w:r w:rsidR="004F5CBD">
        <w:rPr>
          <w:rFonts w:ascii="Times New Roman" w:hAnsi="Times New Roman" w:cs="Times New Roman"/>
          <w:sz w:val="24"/>
          <w:szCs w:val="24"/>
        </w:rPr>
        <w:t xml:space="preserve">fies the elementary mechanistic steps </w:t>
      </w:r>
      <w:r w:rsidR="00DB2C4B">
        <w:rPr>
          <w:rFonts w:ascii="Times New Roman" w:hAnsi="Times New Roman" w:cs="Times New Roman"/>
          <w:sz w:val="24"/>
          <w:szCs w:val="24"/>
        </w:rPr>
        <w:t>rather</w:t>
      </w:r>
      <w:r w:rsidR="004F5CBD">
        <w:rPr>
          <w:rFonts w:ascii="Times New Roman" w:hAnsi="Times New Roman" w:cs="Times New Roman"/>
          <w:sz w:val="24"/>
          <w:szCs w:val="24"/>
        </w:rPr>
        <w:t xml:space="preserve"> than the overall transformations from reactants to products.</w:t>
      </w:r>
    </w:p>
    <w:p w14:paraId="0637F29B" w14:textId="1C4D907C" w:rsidR="004F5CBD" w:rsidRDefault="00DB2C4B" w:rsidP="00220DEF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Because </w:t>
      </w:r>
      <w:r w:rsidR="004D5781">
        <w:rPr>
          <w:rFonts w:ascii="Times New Roman" w:hAnsi="Times New Roman" w:cs="Times New Roman"/>
          <w:sz w:val="24"/>
          <w:szCs w:val="24"/>
        </w:rPr>
        <w:t xml:space="preserve">most reactions need multiple steps therefore reactions </w:t>
      </w:r>
      <w:r w:rsidR="00E12A8C">
        <w:rPr>
          <w:rFonts w:ascii="Times New Roman" w:hAnsi="Times New Roman" w:cs="Times New Roman"/>
          <w:sz w:val="24"/>
          <w:szCs w:val="24"/>
        </w:rPr>
        <w:t>consist</w:t>
      </w:r>
      <w:r w:rsidR="004D5781">
        <w:rPr>
          <w:rFonts w:ascii="Times New Roman" w:hAnsi="Times New Roman" w:cs="Times New Roman"/>
          <w:sz w:val="24"/>
          <w:szCs w:val="24"/>
        </w:rPr>
        <w:t xml:space="preserve"> many mechanistic steps, </w:t>
      </w:r>
      <w:r w:rsidR="00B83008">
        <w:rPr>
          <w:rFonts w:ascii="Times New Roman" w:hAnsi="Times New Roman" w:cs="Times New Roman"/>
          <w:sz w:val="24"/>
          <w:szCs w:val="24"/>
        </w:rPr>
        <w:t>therefore kayala’s approach requires multiple predi</w:t>
      </w:r>
      <w:r w:rsidR="00E12A8C">
        <w:rPr>
          <w:rFonts w:ascii="Times New Roman" w:hAnsi="Times New Roman" w:cs="Times New Roman"/>
          <w:sz w:val="24"/>
          <w:szCs w:val="24"/>
        </w:rPr>
        <w:t>ctions to fulfill an entire reaction.</w:t>
      </w:r>
    </w:p>
    <w:p w14:paraId="1BA228F0" w14:textId="207C828B" w:rsidR="00E12A8C" w:rsidRDefault="00E12A8C" w:rsidP="00220DEF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researchers’ model </w:t>
      </w:r>
      <w:r w:rsidR="00566BAB">
        <w:rPr>
          <w:rFonts w:ascii="Times New Roman" w:hAnsi="Times New Roman" w:cs="Times New Roman"/>
          <w:sz w:val="24"/>
          <w:szCs w:val="24"/>
        </w:rPr>
        <w:t xml:space="preserve">operates at the graph level predicting transformations from reactants to products </w:t>
      </w:r>
      <w:r w:rsidR="008717A9">
        <w:rPr>
          <w:rFonts w:ascii="Times New Roman" w:hAnsi="Times New Roman" w:cs="Times New Roman"/>
          <w:sz w:val="24"/>
          <w:szCs w:val="24"/>
        </w:rPr>
        <w:t>in a single step.</w:t>
      </w:r>
    </w:p>
    <w:p w14:paraId="60988BEA" w14:textId="26A4EA8E" w:rsidR="008717A9" w:rsidRDefault="008717A9" w:rsidP="00220DEF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Second, mechanistic descriptions of reactions are not given in existing reaction databases.</w:t>
      </w:r>
    </w:p>
    <w:p w14:paraId="35538205" w14:textId="3500F1A8" w:rsidR="008717A9" w:rsidRDefault="0023492D" w:rsidP="00220DEF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Molecular Graph Neural Networks: - </w:t>
      </w:r>
      <w:r w:rsidR="009F3189">
        <w:rPr>
          <w:rFonts w:ascii="Times New Roman" w:hAnsi="Times New Roman" w:cs="Times New Roman"/>
          <w:sz w:val="24"/>
          <w:szCs w:val="24"/>
        </w:rPr>
        <w:t xml:space="preserve">In computational chemistry, molecules are often represented with Morgen Fingerprints, Boolean vectors that reflect the presence of </w:t>
      </w:r>
      <w:r w:rsidR="0019238F">
        <w:rPr>
          <w:rFonts w:ascii="Times New Roman" w:hAnsi="Times New Roman" w:cs="Times New Roman"/>
          <w:sz w:val="24"/>
          <w:szCs w:val="24"/>
        </w:rPr>
        <w:t>various substructures in a given molecule.</w:t>
      </w:r>
    </w:p>
    <w:p w14:paraId="3C1C5D38" w14:textId="04161AE8" w:rsidR="0019238F" w:rsidRDefault="00AC283C" w:rsidP="00220DEF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closest </w:t>
      </w:r>
      <w:r w:rsidR="00E94AB2">
        <w:rPr>
          <w:rFonts w:ascii="Times New Roman" w:hAnsi="Times New Roman" w:cs="Times New Roman"/>
          <w:sz w:val="24"/>
          <w:szCs w:val="24"/>
        </w:rPr>
        <w:t>work that is created is from the Weisfeiler-Lehman kernel that produces isomorphism-invariant representations of molecular graphs.</w:t>
      </w:r>
    </w:p>
    <w:p w14:paraId="720C1B40" w14:textId="7318823D" w:rsidR="00E94AB2" w:rsidRDefault="003542DC" w:rsidP="00220DEF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The researcher’s model bypasses the reaction templates by learning a reaction center identifier.</w:t>
      </w:r>
    </w:p>
    <w:p w14:paraId="5762DADB" w14:textId="2B854BCC" w:rsidR="00C11515" w:rsidRDefault="00C11515" w:rsidP="00220DEF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They train a neural network that operates on the reactant graph to predict a reactiv</w:t>
      </w:r>
      <w:r w:rsidR="00823B6E">
        <w:rPr>
          <w:rFonts w:ascii="Times New Roman" w:hAnsi="Times New Roman" w:cs="Times New Roman"/>
          <w:sz w:val="24"/>
          <w:szCs w:val="24"/>
        </w:rPr>
        <w:t>ity score for every pair of atoms.</w:t>
      </w:r>
    </w:p>
    <w:p w14:paraId="1BEEE75A" w14:textId="0F3ED143" w:rsidR="00823B6E" w:rsidRDefault="00A356F7" w:rsidP="00220DEF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After that a reaction center is selected by </w:t>
      </w:r>
      <w:r w:rsidR="00B30ABA">
        <w:rPr>
          <w:rFonts w:ascii="Times New Roman" w:hAnsi="Times New Roman" w:cs="Times New Roman"/>
          <w:sz w:val="24"/>
          <w:szCs w:val="24"/>
        </w:rPr>
        <w:t xml:space="preserve">picking a small number of atom pairs with the </w:t>
      </w:r>
      <w:r w:rsidR="00CD3D00">
        <w:rPr>
          <w:rFonts w:ascii="Times New Roman" w:hAnsi="Times New Roman" w:cs="Times New Roman"/>
          <w:sz w:val="24"/>
          <w:szCs w:val="24"/>
        </w:rPr>
        <w:t>highest reactivity scores.</w:t>
      </w:r>
    </w:p>
    <w:p w14:paraId="1BB6F31B" w14:textId="1B462D48" w:rsidR="00CD3D00" w:rsidRDefault="00E642A5" w:rsidP="00220DEF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After identifying the reaction center, they </w:t>
      </w:r>
      <w:r w:rsidR="002A5C24">
        <w:rPr>
          <w:rFonts w:ascii="Times New Roman" w:hAnsi="Times New Roman" w:cs="Times New Roman"/>
          <w:sz w:val="24"/>
          <w:szCs w:val="24"/>
        </w:rPr>
        <w:t>generate</w:t>
      </w:r>
      <w:r>
        <w:rPr>
          <w:rFonts w:ascii="Times New Roman" w:hAnsi="Times New Roman" w:cs="Times New Roman"/>
          <w:sz w:val="24"/>
          <w:szCs w:val="24"/>
        </w:rPr>
        <w:t xml:space="preserve"> possible product candidates by enumerating possible bond confi</w:t>
      </w:r>
      <w:r w:rsidR="002A5C24">
        <w:rPr>
          <w:rFonts w:ascii="Times New Roman" w:hAnsi="Times New Roman" w:cs="Times New Roman"/>
          <w:sz w:val="24"/>
          <w:szCs w:val="24"/>
        </w:rPr>
        <w:t>gurations between atoms in the reaction center which are subject to chemical constraints.</w:t>
      </w:r>
    </w:p>
    <w:p w14:paraId="16884C4F" w14:textId="7CB53545" w:rsidR="002A5C24" w:rsidRDefault="00D1595A" w:rsidP="00220DEF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They also train another neural network to rank these product candidates so that the correct reaction outcome is ranked highest.</w:t>
      </w:r>
    </w:p>
    <w:p w14:paraId="04E5F4DA" w14:textId="1C994610" w:rsidR="001B345C" w:rsidRPr="001B345C" w:rsidRDefault="00770F8D" w:rsidP="001B345C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Chemical </w:t>
      </w:r>
      <w:r w:rsidR="0021661E">
        <w:rPr>
          <w:rFonts w:ascii="Times New Roman" w:hAnsi="Times New Roman" w:cs="Times New Roman"/>
          <w:sz w:val="24"/>
          <w:szCs w:val="24"/>
        </w:rPr>
        <w:t xml:space="preserve">reaction </w:t>
      </w:r>
      <w:r w:rsidR="008763AC">
        <w:rPr>
          <w:rFonts w:ascii="Times New Roman" w:hAnsi="Times New Roman" w:cs="Times New Roman"/>
          <w:sz w:val="24"/>
          <w:szCs w:val="24"/>
        </w:rPr>
        <w:t>–</w:t>
      </w:r>
      <w:r w:rsidR="0021661E">
        <w:rPr>
          <w:rFonts w:ascii="Times New Roman" w:hAnsi="Times New Roman" w:cs="Times New Roman"/>
          <w:sz w:val="24"/>
          <w:szCs w:val="24"/>
        </w:rPr>
        <w:t xml:space="preserve"> </w:t>
      </w:r>
      <w:r w:rsidR="008763AC">
        <w:rPr>
          <w:rFonts w:ascii="Times New Roman" w:hAnsi="Times New Roman" w:cs="Times New Roman"/>
          <w:sz w:val="24"/>
          <w:szCs w:val="24"/>
        </w:rPr>
        <w:t>A chemical reaction is a pair of molecular graphs (</w:t>
      </w:r>
      <w:r w:rsidR="008763AC">
        <w:rPr>
          <w:rFonts w:ascii="Times New Roman" w:hAnsi="Times New Roman" w:cs="Times New Roman"/>
          <w:i/>
          <w:iCs/>
          <w:sz w:val="24"/>
          <w:szCs w:val="24"/>
        </w:rPr>
        <w:t>G</w:t>
      </w:r>
      <w:r w:rsidR="0005031A" w:rsidRPr="0005031A">
        <w:rPr>
          <w:rFonts w:ascii="Times New Roman" w:hAnsi="Times New Roman" w:cs="Times New Roman"/>
          <w:i/>
          <w:iCs/>
          <w:sz w:val="24"/>
          <w:szCs w:val="24"/>
          <w:vertAlign w:val="subscript"/>
        </w:rPr>
        <w:t>r</w:t>
      </w:r>
      <w:r w:rsidR="0005031A">
        <w:rPr>
          <w:rFonts w:ascii="Times New Roman" w:hAnsi="Times New Roman" w:cs="Times New Roman"/>
          <w:i/>
          <w:iCs/>
          <w:sz w:val="24"/>
          <w:szCs w:val="24"/>
        </w:rPr>
        <w:t>, G</w:t>
      </w:r>
      <w:r w:rsidR="0005031A" w:rsidRPr="0005031A">
        <w:rPr>
          <w:rFonts w:ascii="Times New Roman" w:hAnsi="Times New Roman" w:cs="Times New Roman"/>
          <w:i/>
          <w:iCs/>
          <w:sz w:val="24"/>
          <w:szCs w:val="24"/>
          <w:vertAlign w:val="subscript"/>
        </w:rPr>
        <w:t>p</w:t>
      </w:r>
      <w:r w:rsidR="008763AC">
        <w:rPr>
          <w:rFonts w:ascii="Times New Roman" w:hAnsi="Times New Roman" w:cs="Times New Roman"/>
          <w:sz w:val="24"/>
          <w:szCs w:val="24"/>
        </w:rPr>
        <w:t>)</w:t>
      </w:r>
      <w:r w:rsidR="0005031A">
        <w:rPr>
          <w:rFonts w:ascii="Times New Roman" w:hAnsi="Times New Roman" w:cs="Times New Roman"/>
          <w:sz w:val="24"/>
          <w:szCs w:val="24"/>
        </w:rPr>
        <w:t>, in which G</w:t>
      </w:r>
      <w:r w:rsidR="0005031A" w:rsidRPr="00224CFF">
        <w:rPr>
          <w:rFonts w:ascii="Times New Roman" w:hAnsi="Times New Roman" w:cs="Times New Roman"/>
          <w:sz w:val="24"/>
          <w:szCs w:val="24"/>
          <w:vertAlign w:val="subscript"/>
        </w:rPr>
        <w:t>r</w:t>
      </w:r>
      <w:r w:rsidR="0005031A">
        <w:rPr>
          <w:rFonts w:ascii="Times New Roman" w:hAnsi="Times New Roman" w:cs="Times New Roman"/>
          <w:sz w:val="24"/>
          <w:szCs w:val="24"/>
        </w:rPr>
        <w:t xml:space="preserve"> </w:t>
      </w:r>
      <w:r w:rsidR="00224CFF">
        <w:rPr>
          <w:rFonts w:ascii="Times New Roman" w:hAnsi="Times New Roman" w:cs="Times New Roman"/>
          <w:sz w:val="24"/>
          <w:szCs w:val="24"/>
        </w:rPr>
        <w:t>is known</w:t>
      </w:r>
      <w:r w:rsidR="0005031A">
        <w:rPr>
          <w:rFonts w:ascii="Times New Roman" w:hAnsi="Times New Roman" w:cs="Times New Roman"/>
          <w:sz w:val="24"/>
          <w:szCs w:val="24"/>
        </w:rPr>
        <w:t xml:space="preserve"> as </w:t>
      </w:r>
      <w:r w:rsidR="00224CFF">
        <w:rPr>
          <w:rFonts w:ascii="Times New Roman" w:hAnsi="Times New Roman" w:cs="Times New Roman"/>
          <w:i/>
          <w:iCs/>
          <w:sz w:val="24"/>
          <w:szCs w:val="24"/>
        </w:rPr>
        <w:t>reactants</w:t>
      </w:r>
      <w:r w:rsidR="00224CFF">
        <w:rPr>
          <w:rFonts w:ascii="Times New Roman" w:hAnsi="Times New Roman" w:cs="Times New Roman"/>
          <w:sz w:val="24"/>
          <w:szCs w:val="24"/>
        </w:rPr>
        <w:t xml:space="preserve"> and G</w:t>
      </w:r>
      <w:r w:rsidR="00224CFF" w:rsidRPr="00224CFF">
        <w:rPr>
          <w:rFonts w:ascii="Times New Roman" w:hAnsi="Times New Roman" w:cs="Times New Roman"/>
          <w:sz w:val="24"/>
          <w:szCs w:val="24"/>
          <w:vertAlign w:val="subscript"/>
        </w:rPr>
        <w:t>p</w:t>
      </w:r>
      <w:r w:rsidR="00224CFF">
        <w:rPr>
          <w:rFonts w:ascii="Times New Roman" w:hAnsi="Times New Roman" w:cs="Times New Roman"/>
          <w:sz w:val="24"/>
          <w:szCs w:val="24"/>
        </w:rPr>
        <w:t xml:space="preserve"> is known as </w:t>
      </w:r>
      <w:r w:rsidR="001B1A76">
        <w:rPr>
          <w:rFonts w:ascii="Times New Roman" w:hAnsi="Times New Roman" w:cs="Times New Roman"/>
          <w:i/>
          <w:iCs/>
          <w:sz w:val="24"/>
          <w:szCs w:val="24"/>
        </w:rPr>
        <w:t>products.</w:t>
      </w:r>
    </w:p>
    <w:p w14:paraId="08BC809B" w14:textId="1C98999C" w:rsidR="001B345C" w:rsidRDefault="001B345C" w:rsidP="001B345C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molecular </w:t>
      </w:r>
      <w:r w:rsidR="00B4762A">
        <w:rPr>
          <w:rFonts w:ascii="Times New Roman" w:hAnsi="Times New Roman" w:cs="Times New Roman"/>
          <w:sz w:val="24"/>
          <w:szCs w:val="24"/>
        </w:rPr>
        <w:t xml:space="preserve">graph is described as </w:t>
      </w:r>
      <w:r w:rsidR="00B4762A">
        <w:rPr>
          <w:rFonts w:ascii="Times New Roman" w:hAnsi="Times New Roman" w:cs="Times New Roman"/>
          <w:i/>
          <w:iCs/>
          <w:sz w:val="24"/>
          <w:szCs w:val="24"/>
        </w:rPr>
        <w:t>G</w:t>
      </w:r>
      <w:r w:rsidR="00B4762A">
        <w:rPr>
          <w:rFonts w:ascii="Times New Roman" w:hAnsi="Times New Roman" w:cs="Times New Roman"/>
          <w:sz w:val="24"/>
          <w:szCs w:val="24"/>
        </w:rPr>
        <w:t xml:space="preserve"> = (</w:t>
      </w:r>
      <w:r w:rsidR="00B4762A" w:rsidRPr="00DF2DA0">
        <w:rPr>
          <w:rFonts w:ascii="Times New Roman" w:hAnsi="Times New Roman" w:cs="Times New Roman"/>
          <w:i/>
          <w:iCs/>
          <w:sz w:val="24"/>
          <w:szCs w:val="24"/>
        </w:rPr>
        <w:t>V</w:t>
      </w:r>
      <w:r w:rsidR="00B4762A">
        <w:rPr>
          <w:rFonts w:ascii="Times New Roman" w:hAnsi="Times New Roman" w:cs="Times New Roman"/>
          <w:sz w:val="24"/>
          <w:szCs w:val="24"/>
        </w:rPr>
        <w:t xml:space="preserve">, </w:t>
      </w:r>
      <w:r w:rsidR="00B4762A" w:rsidRPr="00DF2DA0">
        <w:rPr>
          <w:rFonts w:ascii="Times New Roman" w:hAnsi="Times New Roman" w:cs="Times New Roman"/>
          <w:i/>
          <w:iCs/>
          <w:sz w:val="24"/>
          <w:szCs w:val="24"/>
        </w:rPr>
        <w:t>E</w:t>
      </w:r>
      <w:r w:rsidR="00B4762A">
        <w:rPr>
          <w:rFonts w:ascii="Times New Roman" w:hAnsi="Times New Roman" w:cs="Times New Roman"/>
          <w:sz w:val="24"/>
          <w:szCs w:val="24"/>
        </w:rPr>
        <w:t xml:space="preserve">), </w:t>
      </w:r>
      <w:r w:rsidR="00DF2DA0">
        <w:rPr>
          <w:rFonts w:ascii="Times New Roman" w:hAnsi="Times New Roman" w:cs="Times New Roman"/>
          <w:sz w:val="24"/>
          <w:szCs w:val="24"/>
        </w:rPr>
        <w:t xml:space="preserve">in this </w:t>
      </w:r>
      <w:r w:rsidR="00DF2DA0">
        <w:rPr>
          <w:rFonts w:ascii="Times New Roman" w:hAnsi="Times New Roman" w:cs="Times New Roman"/>
          <w:i/>
          <w:iCs/>
          <w:sz w:val="24"/>
          <w:szCs w:val="24"/>
        </w:rPr>
        <w:t>V</w:t>
      </w:r>
      <w:r w:rsidR="00DF2DA0">
        <w:rPr>
          <w:rFonts w:ascii="Times New Roman" w:hAnsi="Times New Roman" w:cs="Times New Roman"/>
          <w:sz w:val="24"/>
          <w:szCs w:val="24"/>
        </w:rPr>
        <w:t xml:space="preserve"> = {a</w:t>
      </w:r>
      <w:r w:rsidR="00DF2DA0" w:rsidRPr="00082B57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="00DF2DA0">
        <w:rPr>
          <w:rFonts w:ascii="Times New Roman" w:hAnsi="Times New Roman" w:cs="Times New Roman"/>
          <w:sz w:val="24"/>
          <w:szCs w:val="24"/>
        </w:rPr>
        <w:t>, a</w:t>
      </w:r>
      <w:r w:rsidR="00DF2DA0" w:rsidRPr="00082B57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="00DF2DA0">
        <w:rPr>
          <w:rFonts w:ascii="Times New Roman" w:hAnsi="Times New Roman" w:cs="Times New Roman"/>
          <w:sz w:val="24"/>
          <w:szCs w:val="24"/>
        </w:rPr>
        <w:t>, …, a</w:t>
      </w:r>
      <w:r w:rsidR="00DF2DA0" w:rsidRPr="00082B57">
        <w:rPr>
          <w:rFonts w:ascii="Times New Roman" w:hAnsi="Times New Roman" w:cs="Times New Roman"/>
          <w:sz w:val="24"/>
          <w:szCs w:val="24"/>
          <w:vertAlign w:val="subscript"/>
        </w:rPr>
        <w:t>n</w:t>
      </w:r>
      <w:r w:rsidR="00DF2DA0">
        <w:rPr>
          <w:rFonts w:ascii="Times New Roman" w:hAnsi="Times New Roman" w:cs="Times New Roman"/>
          <w:sz w:val="24"/>
          <w:szCs w:val="24"/>
        </w:rPr>
        <w:t>}</w:t>
      </w:r>
      <w:r w:rsidR="00082B57">
        <w:rPr>
          <w:rFonts w:ascii="Times New Roman" w:hAnsi="Times New Roman" w:cs="Times New Roman"/>
          <w:sz w:val="24"/>
          <w:szCs w:val="24"/>
        </w:rPr>
        <w:t xml:space="preserve"> is the set of atoms and </w:t>
      </w:r>
      <w:r w:rsidR="001C094A">
        <w:rPr>
          <w:rFonts w:ascii="Times New Roman" w:hAnsi="Times New Roman" w:cs="Times New Roman"/>
          <w:i/>
          <w:iCs/>
          <w:sz w:val="24"/>
          <w:szCs w:val="24"/>
        </w:rPr>
        <w:t xml:space="preserve">E </w:t>
      </w:r>
      <w:r w:rsidR="001C094A">
        <w:rPr>
          <w:rFonts w:ascii="Times New Roman" w:hAnsi="Times New Roman" w:cs="Times New Roman"/>
          <w:sz w:val="24"/>
          <w:szCs w:val="24"/>
        </w:rPr>
        <w:t>= {b</w:t>
      </w:r>
      <w:r w:rsidR="001C094A" w:rsidRPr="001C094A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="001C094A">
        <w:rPr>
          <w:rFonts w:ascii="Times New Roman" w:hAnsi="Times New Roman" w:cs="Times New Roman"/>
          <w:sz w:val="24"/>
          <w:szCs w:val="24"/>
        </w:rPr>
        <w:t>, b</w:t>
      </w:r>
      <w:r w:rsidR="001C094A" w:rsidRPr="001C094A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="001C094A">
        <w:rPr>
          <w:rFonts w:ascii="Times New Roman" w:hAnsi="Times New Roman" w:cs="Times New Roman"/>
          <w:sz w:val="24"/>
          <w:szCs w:val="24"/>
        </w:rPr>
        <w:t>, …, b</w:t>
      </w:r>
      <w:r w:rsidR="001C094A" w:rsidRPr="001C094A">
        <w:rPr>
          <w:rFonts w:ascii="Times New Roman" w:hAnsi="Times New Roman" w:cs="Times New Roman"/>
          <w:sz w:val="24"/>
          <w:szCs w:val="24"/>
          <w:vertAlign w:val="subscript"/>
        </w:rPr>
        <w:t>n</w:t>
      </w:r>
      <w:r w:rsidR="001C094A">
        <w:rPr>
          <w:rFonts w:ascii="Times New Roman" w:hAnsi="Times New Roman" w:cs="Times New Roman"/>
          <w:sz w:val="24"/>
          <w:szCs w:val="24"/>
        </w:rPr>
        <w:t>} is the set of associated bonds of varying types</w:t>
      </w:r>
      <w:r w:rsidR="00D419FC">
        <w:rPr>
          <w:rFonts w:ascii="Times New Roman" w:hAnsi="Times New Roman" w:cs="Times New Roman"/>
          <w:sz w:val="24"/>
          <w:szCs w:val="24"/>
        </w:rPr>
        <w:t>.</w:t>
      </w:r>
    </w:p>
    <w:p w14:paraId="2CB209E3" w14:textId="77777777" w:rsidR="001337F5" w:rsidRDefault="00D419FC" w:rsidP="001B345C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</w:t>
      </w:r>
      <w:r w:rsidRPr="00D419FC">
        <w:rPr>
          <w:rFonts w:ascii="Times New Roman" w:hAnsi="Times New Roman" w:cs="Times New Roman"/>
          <w:sz w:val="24"/>
          <w:szCs w:val="24"/>
          <w:vertAlign w:val="subscript"/>
        </w:rPr>
        <w:t>r</w:t>
      </w:r>
      <w:r>
        <w:rPr>
          <w:rFonts w:ascii="Times New Roman" w:hAnsi="Times New Roman" w:cs="Times New Roman"/>
          <w:sz w:val="24"/>
          <w:szCs w:val="24"/>
        </w:rPr>
        <w:t xml:space="preserve"> has many connected components </w:t>
      </w:r>
      <w:r w:rsidR="005A30E6">
        <w:rPr>
          <w:rFonts w:ascii="Times New Roman" w:hAnsi="Times New Roman" w:cs="Times New Roman"/>
          <w:sz w:val="24"/>
          <w:szCs w:val="24"/>
        </w:rPr>
        <w:t>therefore it has many molecules comprising the reactants.</w:t>
      </w:r>
    </w:p>
    <w:p w14:paraId="12BC78A4" w14:textId="77777777" w:rsidR="00292845" w:rsidRDefault="001337F5" w:rsidP="001B345C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reactions used for training are </w:t>
      </w:r>
      <w:r>
        <w:rPr>
          <w:rFonts w:ascii="Times New Roman" w:hAnsi="Times New Roman" w:cs="Times New Roman"/>
          <w:i/>
          <w:iCs/>
          <w:sz w:val="24"/>
          <w:szCs w:val="24"/>
        </w:rPr>
        <w:t>atom-mapped</w:t>
      </w:r>
      <w:r>
        <w:rPr>
          <w:rFonts w:ascii="Times New Roman" w:hAnsi="Times New Roman" w:cs="Times New Roman"/>
          <w:sz w:val="24"/>
          <w:szCs w:val="24"/>
        </w:rPr>
        <w:t xml:space="preserve"> so that each atom in the product </w:t>
      </w:r>
      <w:r w:rsidR="00292845">
        <w:rPr>
          <w:rFonts w:ascii="Times New Roman" w:hAnsi="Times New Roman" w:cs="Times New Roman"/>
          <w:sz w:val="24"/>
          <w:szCs w:val="24"/>
        </w:rPr>
        <w:t>graph has a unique corresponding atom in the reactants.</w:t>
      </w:r>
    </w:p>
    <w:p w14:paraId="1996DE31" w14:textId="3A80FABE" w:rsidR="00D419FC" w:rsidRDefault="00E576DB" w:rsidP="001B345C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Reaction Center </w:t>
      </w:r>
      <w:r w:rsidR="00EA4AC9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A4AC9">
        <w:rPr>
          <w:rFonts w:ascii="Times New Roman" w:hAnsi="Times New Roman" w:cs="Times New Roman"/>
          <w:sz w:val="24"/>
          <w:szCs w:val="24"/>
        </w:rPr>
        <w:t xml:space="preserve">A </w:t>
      </w:r>
      <w:r w:rsidR="009A4378">
        <w:rPr>
          <w:rFonts w:ascii="Times New Roman" w:hAnsi="Times New Roman" w:cs="Times New Roman"/>
          <w:sz w:val="24"/>
          <w:szCs w:val="24"/>
        </w:rPr>
        <w:t>reaction center is a set of atom pairs {(a</w:t>
      </w:r>
      <w:r w:rsidR="009A4378" w:rsidRPr="009A4378">
        <w:rPr>
          <w:rFonts w:ascii="Times New Roman" w:hAnsi="Times New Roman" w:cs="Times New Roman"/>
          <w:sz w:val="24"/>
          <w:szCs w:val="24"/>
          <w:vertAlign w:val="subscript"/>
        </w:rPr>
        <w:t>i</w:t>
      </w:r>
      <w:r w:rsidR="009A4378">
        <w:rPr>
          <w:rFonts w:ascii="Times New Roman" w:hAnsi="Times New Roman" w:cs="Times New Roman"/>
          <w:sz w:val="24"/>
          <w:szCs w:val="24"/>
        </w:rPr>
        <w:t>, a</w:t>
      </w:r>
      <w:r w:rsidR="009A4378" w:rsidRPr="009A4378">
        <w:rPr>
          <w:rFonts w:ascii="Times New Roman" w:hAnsi="Times New Roman" w:cs="Times New Roman"/>
          <w:sz w:val="24"/>
          <w:szCs w:val="24"/>
          <w:vertAlign w:val="subscript"/>
        </w:rPr>
        <w:t>j</w:t>
      </w:r>
      <w:r w:rsidR="009A4378">
        <w:rPr>
          <w:rFonts w:ascii="Times New Roman" w:hAnsi="Times New Roman" w:cs="Times New Roman"/>
          <w:sz w:val="24"/>
          <w:szCs w:val="24"/>
        </w:rPr>
        <w:t xml:space="preserve">)}, </w:t>
      </w:r>
      <w:r w:rsidR="002A4162">
        <w:rPr>
          <w:rFonts w:ascii="Times New Roman" w:hAnsi="Times New Roman" w:cs="Times New Roman"/>
          <w:sz w:val="24"/>
          <w:szCs w:val="24"/>
        </w:rPr>
        <w:t xml:space="preserve">in which the bond type </w:t>
      </w:r>
      <w:r w:rsidR="001F2F82">
        <w:rPr>
          <w:rFonts w:ascii="Times New Roman" w:hAnsi="Times New Roman" w:cs="Times New Roman"/>
          <w:sz w:val="24"/>
          <w:szCs w:val="24"/>
        </w:rPr>
        <w:t xml:space="preserve">between </w:t>
      </w:r>
      <w:r w:rsidR="00785CD1">
        <w:rPr>
          <w:rFonts w:ascii="Times New Roman" w:hAnsi="Times New Roman" w:cs="Times New Roman"/>
          <w:sz w:val="24"/>
          <w:szCs w:val="24"/>
        </w:rPr>
        <w:t>a</w:t>
      </w:r>
      <w:r w:rsidR="00785CD1" w:rsidRPr="00785CD1">
        <w:rPr>
          <w:rFonts w:ascii="Times New Roman" w:hAnsi="Times New Roman" w:cs="Times New Roman"/>
          <w:sz w:val="24"/>
          <w:szCs w:val="24"/>
          <w:vertAlign w:val="subscript"/>
        </w:rPr>
        <w:t>i</w:t>
      </w:r>
      <w:r w:rsidR="00D419FC">
        <w:rPr>
          <w:rFonts w:ascii="Times New Roman" w:hAnsi="Times New Roman" w:cs="Times New Roman"/>
          <w:sz w:val="24"/>
          <w:szCs w:val="24"/>
        </w:rPr>
        <w:t xml:space="preserve"> </w:t>
      </w:r>
      <w:r w:rsidR="00785CD1">
        <w:rPr>
          <w:rFonts w:ascii="Times New Roman" w:hAnsi="Times New Roman" w:cs="Times New Roman"/>
          <w:sz w:val="24"/>
          <w:szCs w:val="24"/>
        </w:rPr>
        <w:t>and a</w:t>
      </w:r>
      <w:r w:rsidR="00785CD1" w:rsidRPr="00785CD1">
        <w:rPr>
          <w:rFonts w:ascii="Times New Roman" w:hAnsi="Times New Roman" w:cs="Times New Roman"/>
          <w:sz w:val="24"/>
          <w:szCs w:val="24"/>
          <w:vertAlign w:val="subscript"/>
        </w:rPr>
        <w:t>j</w:t>
      </w:r>
      <w:r w:rsidR="00785CD1">
        <w:rPr>
          <w:rFonts w:ascii="Times New Roman" w:hAnsi="Times New Roman" w:cs="Times New Roman"/>
          <w:sz w:val="24"/>
          <w:szCs w:val="24"/>
        </w:rPr>
        <w:t xml:space="preserve"> differs </w:t>
      </w:r>
      <w:r w:rsidR="00113987">
        <w:rPr>
          <w:rFonts w:ascii="Times New Roman" w:hAnsi="Times New Roman" w:cs="Times New Roman"/>
          <w:sz w:val="24"/>
          <w:szCs w:val="24"/>
        </w:rPr>
        <w:t>from G</w:t>
      </w:r>
      <w:r w:rsidR="00113987" w:rsidRPr="00113987">
        <w:rPr>
          <w:rFonts w:ascii="Times New Roman" w:hAnsi="Times New Roman" w:cs="Times New Roman"/>
          <w:sz w:val="24"/>
          <w:szCs w:val="24"/>
          <w:vertAlign w:val="subscript"/>
        </w:rPr>
        <w:t>r</w:t>
      </w:r>
      <w:r w:rsidR="00113987">
        <w:rPr>
          <w:rFonts w:ascii="Times New Roman" w:hAnsi="Times New Roman" w:cs="Times New Roman"/>
          <w:sz w:val="24"/>
          <w:szCs w:val="24"/>
        </w:rPr>
        <w:t xml:space="preserve"> to G</w:t>
      </w:r>
      <w:r w:rsidR="00113987" w:rsidRPr="00113987">
        <w:rPr>
          <w:rFonts w:ascii="Times New Roman" w:hAnsi="Times New Roman" w:cs="Times New Roman"/>
          <w:sz w:val="24"/>
          <w:szCs w:val="24"/>
          <w:vertAlign w:val="subscript"/>
        </w:rPr>
        <w:t>p</w:t>
      </w:r>
      <w:r w:rsidR="00113987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FCDD2EB" w14:textId="54F70B7D" w:rsidR="0061759D" w:rsidRDefault="0061759D" w:rsidP="001B345C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We can also say that a reaction center is a minimal set of </w:t>
      </w:r>
      <w:r>
        <w:rPr>
          <w:rFonts w:ascii="Times New Roman" w:hAnsi="Times New Roman" w:cs="Times New Roman"/>
          <w:i/>
          <w:iCs/>
          <w:sz w:val="24"/>
          <w:szCs w:val="24"/>
        </w:rPr>
        <w:t>graph edits</w:t>
      </w:r>
      <w:r>
        <w:rPr>
          <w:rFonts w:ascii="Times New Roman" w:hAnsi="Times New Roman" w:cs="Times New Roman"/>
          <w:sz w:val="24"/>
          <w:szCs w:val="24"/>
        </w:rPr>
        <w:t xml:space="preserve"> needed to transform reactants to p</w:t>
      </w:r>
      <w:r w:rsidR="000C6C30">
        <w:rPr>
          <w:rFonts w:ascii="Times New Roman" w:hAnsi="Times New Roman" w:cs="Times New Roman"/>
          <w:sz w:val="24"/>
          <w:szCs w:val="24"/>
        </w:rPr>
        <w:t>roducts.</w:t>
      </w:r>
    </w:p>
    <w:p w14:paraId="5BD424D1" w14:textId="77847D5C" w:rsidR="00363D04" w:rsidRPr="00183F20" w:rsidRDefault="002912D8" w:rsidP="001B345C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Reaction C</w:t>
      </w:r>
      <w:r w:rsidR="00A90C35">
        <w:rPr>
          <w:rFonts w:ascii="Times New Roman" w:hAnsi="Times New Roman" w:cs="Times New Roman"/>
          <w:sz w:val="24"/>
          <w:szCs w:val="24"/>
        </w:rPr>
        <w:t xml:space="preserve">enter Identification </w:t>
      </w:r>
      <w:r w:rsidR="00FF5106">
        <w:rPr>
          <w:rFonts w:ascii="Times New Roman" w:hAnsi="Times New Roman" w:cs="Times New Roman"/>
          <w:sz w:val="24"/>
          <w:szCs w:val="24"/>
        </w:rPr>
        <w:t>–</w:t>
      </w:r>
      <w:r w:rsidR="00A90C35">
        <w:rPr>
          <w:rFonts w:ascii="Times New Roman" w:hAnsi="Times New Roman" w:cs="Times New Roman"/>
          <w:sz w:val="24"/>
          <w:szCs w:val="24"/>
        </w:rPr>
        <w:t xml:space="preserve"> </w:t>
      </w:r>
      <w:r w:rsidR="00FF5106">
        <w:rPr>
          <w:rFonts w:ascii="Times New Roman" w:hAnsi="Times New Roman" w:cs="Times New Roman"/>
          <w:sz w:val="24"/>
          <w:szCs w:val="24"/>
        </w:rPr>
        <w:t xml:space="preserve">In a </w:t>
      </w:r>
      <w:r w:rsidR="00187411">
        <w:rPr>
          <w:rFonts w:ascii="Times New Roman" w:hAnsi="Times New Roman" w:cs="Times New Roman"/>
          <w:sz w:val="24"/>
          <w:szCs w:val="24"/>
        </w:rPr>
        <w:t xml:space="preserve">given reaction </w:t>
      </w:r>
      <w:r w:rsidR="00187411">
        <w:rPr>
          <w:rFonts w:ascii="Times New Roman" w:hAnsi="Times New Roman" w:cs="Times New Roman"/>
          <w:i/>
          <w:iCs/>
          <w:sz w:val="24"/>
          <w:szCs w:val="24"/>
        </w:rPr>
        <w:t>R</w:t>
      </w:r>
      <w:r w:rsidR="00187411">
        <w:rPr>
          <w:rFonts w:ascii="Times New Roman" w:hAnsi="Times New Roman" w:cs="Times New Roman"/>
          <w:sz w:val="24"/>
          <w:szCs w:val="24"/>
        </w:rPr>
        <w:t xml:space="preserve"> = (</w:t>
      </w:r>
      <w:r w:rsidR="00187411">
        <w:rPr>
          <w:rFonts w:ascii="Times New Roman" w:hAnsi="Times New Roman" w:cs="Times New Roman"/>
          <w:i/>
          <w:iCs/>
          <w:sz w:val="24"/>
          <w:szCs w:val="24"/>
        </w:rPr>
        <w:t>G</w:t>
      </w:r>
      <w:r w:rsidR="00187411" w:rsidRPr="00187411">
        <w:rPr>
          <w:rFonts w:ascii="Times New Roman" w:hAnsi="Times New Roman" w:cs="Times New Roman"/>
          <w:i/>
          <w:iCs/>
          <w:sz w:val="24"/>
          <w:szCs w:val="24"/>
          <w:vertAlign w:val="subscript"/>
        </w:rPr>
        <w:t>r</w:t>
      </w:r>
      <w:r w:rsidR="00187411">
        <w:rPr>
          <w:rFonts w:ascii="Times New Roman" w:hAnsi="Times New Roman" w:cs="Times New Roman"/>
          <w:i/>
          <w:iCs/>
          <w:sz w:val="24"/>
          <w:szCs w:val="24"/>
        </w:rPr>
        <w:t>, G</w:t>
      </w:r>
      <w:r w:rsidR="00187411" w:rsidRPr="00187411">
        <w:rPr>
          <w:rFonts w:ascii="Times New Roman" w:hAnsi="Times New Roman" w:cs="Times New Roman"/>
          <w:i/>
          <w:iCs/>
          <w:sz w:val="24"/>
          <w:szCs w:val="24"/>
          <w:vertAlign w:val="subscript"/>
        </w:rPr>
        <w:t>p</w:t>
      </w:r>
      <w:r w:rsidR="00187411">
        <w:rPr>
          <w:rFonts w:ascii="Times New Roman" w:hAnsi="Times New Roman" w:cs="Times New Roman"/>
          <w:sz w:val="24"/>
          <w:szCs w:val="24"/>
        </w:rPr>
        <w:t>)</w:t>
      </w:r>
      <w:r w:rsidR="002C7DCE">
        <w:rPr>
          <w:rFonts w:ascii="Times New Roman" w:hAnsi="Times New Roman" w:cs="Times New Roman"/>
          <w:sz w:val="24"/>
          <w:szCs w:val="24"/>
        </w:rPr>
        <w:t>, each atom pair (</w:t>
      </w:r>
      <w:r w:rsidR="002C7DCE" w:rsidRPr="002C7DCE">
        <w:rPr>
          <w:rFonts w:ascii="Times New Roman" w:hAnsi="Times New Roman" w:cs="Times New Roman"/>
          <w:i/>
          <w:iCs/>
          <w:sz w:val="24"/>
          <w:szCs w:val="24"/>
        </w:rPr>
        <w:t>a</w:t>
      </w:r>
      <w:r w:rsidR="002C7DCE" w:rsidRPr="002C7DCE">
        <w:rPr>
          <w:rFonts w:ascii="Times New Roman" w:hAnsi="Times New Roman" w:cs="Times New Roman"/>
          <w:i/>
          <w:iCs/>
          <w:sz w:val="24"/>
          <w:szCs w:val="24"/>
          <w:vertAlign w:val="subscript"/>
        </w:rPr>
        <w:t>u</w:t>
      </w:r>
      <w:r w:rsidR="002C7DCE" w:rsidRPr="002C7DCE">
        <w:rPr>
          <w:rFonts w:ascii="Times New Roman" w:hAnsi="Times New Roman" w:cs="Times New Roman"/>
          <w:i/>
          <w:iCs/>
          <w:sz w:val="24"/>
          <w:szCs w:val="24"/>
        </w:rPr>
        <w:t>, a</w:t>
      </w:r>
      <w:r w:rsidR="002C7DCE" w:rsidRPr="002C7DCE">
        <w:rPr>
          <w:rFonts w:ascii="Times New Roman" w:hAnsi="Times New Roman" w:cs="Times New Roman"/>
          <w:i/>
          <w:iCs/>
          <w:sz w:val="24"/>
          <w:szCs w:val="24"/>
          <w:vertAlign w:val="subscript"/>
        </w:rPr>
        <w:t>v</w:t>
      </w:r>
      <w:r w:rsidR="002C7DCE">
        <w:rPr>
          <w:rFonts w:ascii="Times New Roman" w:hAnsi="Times New Roman" w:cs="Times New Roman"/>
          <w:sz w:val="24"/>
          <w:szCs w:val="24"/>
        </w:rPr>
        <w:t xml:space="preserve">) </w:t>
      </w:r>
      <w:r w:rsidR="00533DEB">
        <w:rPr>
          <w:rFonts w:ascii="Times New Roman" w:hAnsi="Times New Roman" w:cs="Times New Roman"/>
          <w:sz w:val="24"/>
          <w:szCs w:val="24"/>
        </w:rPr>
        <w:t>in G</w:t>
      </w:r>
      <w:r w:rsidR="00533DEB" w:rsidRPr="005E40F8">
        <w:rPr>
          <w:rFonts w:ascii="Times New Roman" w:hAnsi="Times New Roman" w:cs="Times New Roman"/>
          <w:sz w:val="24"/>
          <w:szCs w:val="24"/>
          <w:vertAlign w:val="subscript"/>
        </w:rPr>
        <w:t>r</w:t>
      </w:r>
      <w:r w:rsidR="005E40F8">
        <w:rPr>
          <w:rFonts w:ascii="Times New Roman" w:hAnsi="Times New Roman" w:cs="Times New Roman"/>
          <w:sz w:val="24"/>
          <w:szCs w:val="24"/>
        </w:rPr>
        <w:t xml:space="preserve"> is associated with a reactivity label</w:t>
      </w:r>
      <w:r w:rsidR="004133BC">
        <w:rPr>
          <w:rFonts w:ascii="Times New Roman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y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uv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 ϵ {0, 1}</m:t>
        </m:r>
      </m:oMath>
      <w:r w:rsidR="00DD34AB">
        <w:rPr>
          <w:rFonts w:ascii="Times New Roman" w:eastAsiaTheme="minorEastAsia" w:hAnsi="Times New Roman" w:cs="Times New Roman"/>
          <w:sz w:val="24"/>
          <w:szCs w:val="24"/>
        </w:rPr>
        <w:t xml:space="preserve"> specifying whether</w:t>
      </w:r>
      <w:r w:rsidR="002751E4">
        <w:rPr>
          <w:rFonts w:ascii="Times New Roman" w:eastAsiaTheme="minorEastAsia" w:hAnsi="Times New Roman" w:cs="Times New Roman"/>
          <w:sz w:val="24"/>
          <w:szCs w:val="24"/>
        </w:rPr>
        <w:t xml:space="preserve"> their relation differs between reactants and products.</w:t>
      </w:r>
    </w:p>
    <w:p w14:paraId="6448ED65" w14:textId="22397CC0" w:rsidR="00183F20" w:rsidRDefault="0060171C" w:rsidP="001B345C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label is determined by comparing </w:t>
      </w:r>
      <w:r>
        <w:rPr>
          <w:rFonts w:ascii="Times New Roman" w:hAnsi="Times New Roman" w:cs="Times New Roman"/>
          <w:i/>
          <w:iCs/>
          <w:sz w:val="24"/>
          <w:szCs w:val="24"/>
        </w:rPr>
        <w:t>G</w:t>
      </w:r>
      <w:r w:rsidRPr="00B44AA0">
        <w:rPr>
          <w:rFonts w:ascii="Times New Roman" w:hAnsi="Times New Roman" w:cs="Times New Roman"/>
          <w:i/>
          <w:iCs/>
          <w:sz w:val="24"/>
          <w:szCs w:val="24"/>
          <w:vertAlign w:val="subscript"/>
        </w:rPr>
        <w:t>r</w:t>
      </w:r>
      <w:r>
        <w:rPr>
          <w:rFonts w:ascii="Times New Roman" w:hAnsi="Times New Roman" w:cs="Times New Roman"/>
          <w:sz w:val="24"/>
          <w:szCs w:val="24"/>
        </w:rPr>
        <w:t xml:space="preserve"> and </w:t>
      </w:r>
      <w:r>
        <w:rPr>
          <w:rFonts w:ascii="Times New Roman" w:hAnsi="Times New Roman" w:cs="Times New Roman"/>
          <w:i/>
          <w:iCs/>
          <w:sz w:val="24"/>
          <w:szCs w:val="24"/>
        </w:rPr>
        <w:t>G</w:t>
      </w:r>
      <w:r w:rsidRPr="00B44AA0">
        <w:rPr>
          <w:rFonts w:ascii="Times New Roman" w:hAnsi="Times New Roman" w:cs="Times New Roman"/>
          <w:i/>
          <w:iCs/>
          <w:sz w:val="24"/>
          <w:szCs w:val="24"/>
          <w:vertAlign w:val="subscript"/>
        </w:rPr>
        <w:t>p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with the help of atom-mapping.</w:t>
      </w:r>
      <w:r w:rsidR="00B44AA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E0F42C4" w14:textId="6A1B822C" w:rsidR="0043763F" w:rsidRDefault="0043763F" w:rsidP="001B345C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</w:t>
      </w:r>
      <w:r w:rsidR="00B1379C">
        <w:rPr>
          <w:rFonts w:ascii="Times New Roman" w:hAnsi="Times New Roman" w:cs="Times New Roman"/>
          <w:sz w:val="24"/>
          <w:szCs w:val="24"/>
        </w:rPr>
        <w:t>researchers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23F37">
        <w:rPr>
          <w:rFonts w:ascii="Times New Roman" w:hAnsi="Times New Roman" w:cs="Times New Roman"/>
          <w:sz w:val="24"/>
          <w:szCs w:val="24"/>
        </w:rPr>
        <w:t>predict the label on the basis of learned atom</w:t>
      </w:r>
      <w:r w:rsidR="00D23048">
        <w:rPr>
          <w:rFonts w:ascii="Times New Roman" w:hAnsi="Times New Roman" w:cs="Times New Roman"/>
          <w:sz w:val="24"/>
          <w:szCs w:val="24"/>
        </w:rPr>
        <w:t xml:space="preserve"> representation that incorporate </w:t>
      </w:r>
      <w:r w:rsidR="00E26884">
        <w:rPr>
          <w:rFonts w:ascii="Times New Roman" w:hAnsi="Times New Roman" w:cs="Times New Roman"/>
          <w:sz w:val="24"/>
          <w:szCs w:val="24"/>
        </w:rPr>
        <w:t>context</w:t>
      </w:r>
      <w:r w:rsidR="00FA2BB3">
        <w:rPr>
          <w:rFonts w:ascii="Times New Roman" w:hAnsi="Times New Roman" w:cs="Times New Roman"/>
          <w:sz w:val="24"/>
          <w:szCs w:val="24"/>
        </w:rPr>
        <w:t xml:space="preserve">ual cues from the surrounding chemical environment. </w:t>
      </w:r>
    </w:p>
    <w:p w14:paraId="2AF1250A" w14:textId="16AAD7AD" w:rsidR="00B1379C" w:rsidRDefault="006E0EC3" w:rsidP="001B345C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They build </w:t>
      </w:r>
      <w:r w:rsidR="00C42084">
        <w:rPr>
          <w:rFonts w:ascii="Times New Roman" w:hAnsi="Times New Roman" w:cs="Times New Roman"/>
          <w:sz w:val="24"/>
          <w:szCs w:val="24"/>
        </w:rPr>
        <w:t xml:space="preserve">the model on Weisfeiler-Lehman Network (WLN) that has shown superior </w:t>
      </w:r>
      <w:r w:rsidR="0068447C">
        <w:rPr>
          <w:rFonts w:ascii="Times New Roman" w:hAnsi="Times New Roman" w:cs="Times New Roman"/>
          <w:sz w:val="24"/>
          <w:szCs w:val="24"/>
        </w:rPr>
        <w:t>results against other learned graph representations in the narrower setting of predicting chemical properties of individual molecules.</w:t>
      </w:r>
    </w:p>
    <w:p w14:paraId="0AD33B6A" w14:textId="39202E33" w:rsidR="0068447C" w:rsidRDefault="002C43F7" w:rsidP="001B345C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Weifeiler-Lehman Network (WLN): - the </w:t>
      </w:r>
      <w:r w:rsidR="00BD156E">
        <w:rPr>
          <w:rFonts w:ascii="Times New Roman" w:hAnsi="Times New Roman" w:cs="Times New Roman"/>
          <w:sz w:val="24"/>
          <w:szCs w:val="24"/>
        </w:rPr>
        <w:t xml:space="preserve">WLN is inspired by the Weisfeiler-Lehman isomorphism test for labeled graphs. </w:t>
      </w:r>
      <w:r w:rsidR="000066F3">
        <w:rPr>
          <w:rFonts w:ascii="Times New Roman" w:hAnsi="Times New Roman" w:cs="Times New Roman"/>
          <w:sz w:val="24"/>
          <w:szCs w:val="24"/>
        </w:rPr>
        <w:t xml:space="preserve">The architecture is designed to embed the computations inherent in WL isomorphism testing to generate learned </w:t>
      </w:r>
      <w:r w:rsidR="00B047D0">
        <w:rPr>
          <w:rFonts w:ascii="Times New Roman" w:hAnsi="Times New Roman" w:cs="Times New Roman"/>
          <w:sz w:val="24"/>
          <w:szCs w:val="24"/>
        </w:rPr>
        <w:t>isomorphism-invariant representations for atoms.</w:t>
      </w:r>
    </w:p>
    <w:p w14:paraId="67B7ABA2" w14:textId="3B15180B" w:rsidR="00B047D0" w:rsidRDefault="001C40E0" w:rsidP="001B345C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WLN Isomorphism Test: - The idea of the isomorphism test is to repeatedly augment node labels by the sorted set of node labels of </w:t>
      </w:r>
      <w:r w:rsidR="00936082">
        <w:rPr>
          <w:rFonts w:ascii="Times New Roman" w:hAnsi="Times New Roman" w:cs="Times New Roman"/>
          <w:sz w:val="24"/>
          <w:szCs w:val="24"/>
        </w:rPr>
        <w:t>neighbors’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36082">
        <w:rPr>
          <w:rFonts w:ascii="Times New Roman" w:hAnsi="Times New Roman" w:cs="Times New Roman"/>
          <w:sz w:val="24"/>
          <w:szCs w:val="24"/>
        </w:rPr>
        <w:t>nodes and to compare these augmented labels into new, short labels.</w:t>
      </w:r>
    </w:p>
    <w:p w14:paraId="69FBDAB2" w14:textId="7D63F367" w:rsidR="00936082" w:rsidRDefault="00FC6AD0" w:rsidP="001B345C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In each iteration, its label is augmented with the element labels of its neighbors.</w:t>
      </w:r>
      <w:r w:rsidR="00F215E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121C246" w14:textId="01A5AB30" w:rsidR="00911406" w:rsidRPr="00D27C61" w:rsidRDefault="00911406" w:rsidP="001B345C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Let </w:t>
      </w: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v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(L)</m:t>
            </m:r>
          </m:sup>
        </m:sSubSup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be the final label </w:t>
      </w:r>
      <w:r w:rsidR="005A2433">
        <w:rPr>
          <w:rFonts w:ascii="Times New Roman" w:eastAsiaTheme="minorEastAsia" w:hAnsi="Times New Roman" w:cs="Times New Roman"/>
          <w:sz w:val="24"/>
          <w:szCs w:val="24"/>
        </w:rPr>
        <w:t>of atom a</w:t>
      </w:r>
      <w:r w:rsidR="005A2433" w:rsidRPr="005A2433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v</w:t>
      </w:r>
      <w:r w:rsidR="005A2433">
        <w:rPr>
          <w:rFonts w:ascii="Times New Roman" w:eastAsiaTheme="minorEastAsia" w:hAnsi="Times New Roman" w:cs="Times New Roman"/>
          <w:sz w:val="24"/>
          <w:szCs w:val="24"/>
        </w:rPr>
        <w:t xml:space="preserve">. The molecular graph </w:t>
      </w:r>
      <w:r w:rsidR="005A2433">
        <w:rPr>
          <w:rFonts w:ascii="Times New Roman" w:eastAsiaTheme="minorEastAsia" w:hAnsi="Times New Roman" w:cs="Times New Roman"/>
          <w:i/>
          <w:iCs/>
          <w:sz w:val="24"/>
          <w:szCs w:val="24"/>
        </w:rPr>
        <w:t>G</w:t>
      </w:r>
      <w:r w:rsidR="005A2433">
        <w:rPr>
          <w:rFonts w:ascii="Times New Roman" w:eastAsiaTheme="minorEastAsia" w:hAnsi="Times New Roman" w:cs="Times New Roman"/>
          <w:sz w:val="24"/>
          <w:szCs w:val="24"/>
        </w:rPr>
        <w:t xml:space="preserve"> = (</w:t>
      </w:r>
      <w:r w:rsidR="005A2433">
        <w:rPr>
          <w:rFonts w:ascii="Times New Roman" w:eastAsiaTheme="minorEastAsia" w:hAnsi="Times New Roman" w:cs="Times New Roman"/>
          <w:i/>
          <w:iCs/>
          <w:sz w:val="24"/>
          <w:szCs w:val="24"/>
        </w:rPr>
        <w:t>V, E</w:t>
      </w:r>
      <w:r w:rsidR="005A2433">
        <w:rPr>
          <w:rFonts w:ascii="Times New Roman" w:eastAsiaTheme="minorEastAsia" w:hAnsi="Times New Roman" w:cs="Times New Roman"/>
          <w:sz w:val="24"/>
          <w:szCs w:val="24"/>
        </w:rPr>
        <w:t>) is represented as a set {</w:t>
      </w:r>
      <w:r w:rsidR="006146B3">
        <w:rPr>
          <w:rFonts w:ascii="Times New Roman" w:eastAsiaTheme="minorEastAsia" w:hAnsi="Times New Roman" w:cs="Times New Roman"/>
          <w:sz w:val="24"/>
          <w:szCs w:val="24"/>
        </w:rPr>
        <w:t>(</w:t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u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(L)</m:t>
            </m:r>
          </m:sup>
        </m:sSubSup>
        <m:r>
          <w:rPr>
            <w:rFonts w:ascii="Cambria Math" w:eastAsiaTheme="minorEastAsia" w:hAnsi="Cambria Math" w:cs="Times New Roman"/>
            <w:sz w:val="24"/>
            <w:szCs w:val="24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uv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,</m:t>
        </m:r>
        <m:sSubSup>
          <m:sSub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v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(L)</m:t>
            </m:r>
          </m:sup>
        </m:sSubSup>
        <m:r>
          <w:rPr>
            <w:rFonts w:ascii="Cambria Math" w:eastAsiaTheme="minorEastAsia" w:hAnsi="Cambria Math" w:cs="Times New Roman"/>
            <w:sz w:val="24"/>
            <w:szCs w:val="24"/>
          </w:rPr>
          <m:t xml:space="preserve"> | (u, v) ϵ E</m:t>
        </m:r>
      </m:oMath>
      <w:r w:rsidR="006146B3">
        <w:rPr>
          <w:rFonts w:ascii="Times New Roman" w:eastAsiaTheme="minorEastAsia" w:hAnsi="Times New Roman" w:cs="Times New Roman"/>
          <w:sz w:val="24"/>
          <w:szCs w:val="24"/>
        </w:rPr>
        <w:t>)</w:t>
      </w:r>
      <w:r w:rsidR="005A2433">
        <w:rPr>
          <w:rFonts w:ascii="Times New Roman" w:eastAsiaTheme="minorEastAsia" w:hAnsi="Times New Roman" w:cs="Times New Roman"/>
          <w:sz w:val="24"/>
          <w:szCs w:val="24"/>
        </w:rPr>
        <w:t>}</w:t>
      </w:r>
      <w:r w:rsidR="006641E1">
        <w:rPr>
          <w:rFonts w:ascii="Times New Roman" w:eastAsiaTheme="minorEastAsia" w:hAnsi="Times New Roman" w:cs="Times New Roman"/>
          <w:sz w:val="24"/>
          <w:szCs w:val="24"/>
        </w:rPr>
        <w:t xml:space="preserve">, where </w:t>
      </w:r>
      <w:r w:rsidR="006641E1">
        <w:rPr>
          <w:rFonts w:ascii="Times New Roman" w:eastAsiaTheme="minorEastAsia" w:hAnsi="Times New Roman" w:cs="Times New Roman"/>
          <w:i/>
          <w:iCs/>
          <w:sz w:val="24"/>
          <w:szCs w:val="24"/>
        </w:rPr>
        <w:t>b</w:t>
      </w:r>
      <w:r w:rsidR="006641E1" w:rsidRPr="006641E1">
        <w:rPr>
          <w:rFonts w:ascii="Times New Roman" w:eastAsiaTheme="minorEastAsia" w:hAnsi="Times New Roman" w:cs="Times New Roman"/>
          <w:i/>
          <w:iCs/>
          <w:sz w:val="24"/>
          <w:szCs w:val="24"/>
          <w:vertAlign w:val="subscript"/>
        </w:rPr>
        <w:t>uv</w:t>
      </w:r>
      <w:r w:rsidR="006641E1">
        <w:rPr>
          <w:rFonts w:ascii="Times New Roman" w:eastAsiaTheme="minorEastAsia" w:hAnsi="Times New Roman" w:cs="Times New Roman"/>
          <w:i/>
          <w:iCs/>
          <w:sz w:val="24"/>
          <w:szCs w:val="24"/>
        </w:rPr>
        <w:t xml:space="preserve"> </w:t>
      </w:r>
      <w:r w:rsidR="006641E1">
        <w:rPr>
          <w:rFonts w:ascii="Times New Roman" w:eastAsiaTheme="minorEastAsia" w:hAnsi="Times New Roman" w:cs="Times New Roman"/>
          <w:sz w:val="24"/>
          <w:szCs w:val="24"/>
        </w:rPr>
        <w:t xml:space="preserve">is the bond type between </w:t>
      </w:r>
      <w:r w:rsidR="006641E1" w:rsidRPr="006641E1">
        <w:rPr>
          <w:rFonts w:ascii="Times New Roman" w:eastAsiaTheme="minorEastAsia" w:hAnsi="Times New Roman" w:cs="Times New Roman"/>
          <w:i/>
          <w:iCs/>
          <w:sz w:val="24"/>
          <w:szCs w:val="24"/>
        </w:rPr>
        <w:t>u</w:t>
      </w:r>
      <w:r w:rsidR="006641E1">
        <w:rPr>
          <w:rFonts w:ascii="Times New Roman" w:eastAsiaTheme="minorEastAsia" w:hAnsi="Times New Roman" w:cs="Times New Roman"/>
          <w:sz w:val="24"/>
          <w:szCs w:val="24"/>
        </w:rPr>
        <w:t xml:space="preserve"> and </w:t>
      </w:r>
      <w:r w:rsidR="006641E1" w:rsidRPr="006641E1">
        <w:rPr>
          <w:rFonts w:ascii="Times New Roman" w:eastAsiaTheme="minorEastAsia" w:hAnsi="Times New Roman" w:cs="Times New Roman"/>
          <w:i/>
          <w:iCs/>
          <w:sz w:val="24"/>
          <w:szCs w:val="24"/>
        </w:rPr>
        <w:t>v</w:t>
      </w:r>
      <w:r w:rsidR="006641E1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14:paraId="054C6CD8" w14:textId="1FE00028" w:rsidR="00D27C61" w:rsidRPr="00D27C61" w:rsidRDefault="00D27C61" w:rsidP="001B345C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Two graphs are said to be isomorphic if their set representations are the same.</w:t>
      </w:r>
    </w:p>
    <w:p w14:paraId="215CC349" w14:textId="75C54761" w:rsidR="00D27C61" w:rsidRPr="00852E23" w:rsidRDefault="00D27C61" w:rsidP="001B345C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Finding Reaction Centers with WLN: - </w:t>
      </w:r>
      <w:r w:rsidR="000D16FA">
        <w:rPr>
          <w:rFonts w:ascii="Times New Roman" w:eastAsiaTheme="minorEastAsia" w:hAnsi="Times New Roman" w:cs="Times New Roman"/>
          <w:sz w:val="24"/>
          <w:szCs w:val="24"/>
        </w:rPr>
        <w:t xml:space="preserve">the researchers present two models to predict reactivity: the local and global model. </w:t>
      </w:r>
    </w:p>
    <w:p w14:paraId="58A326F8" w14:textId="3FFD7E5D" w:rsidR="00852E23" w:rsidRPr="00112F80" w:rsidRDefault="00852E23" w:rsidP="001B345C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The local model is based </w:t>
      </w:r>
      <w:r w:rsidR="00856688">
        <w:rPr>
          <w:rFonts w:ascii="Times New Roman" w:eastAsiaTheme="minorEastAsia" w:hAnsi="Times New Roman" w:cs="Times New Roman"/>
          <w:sz w:val="24"/>
          <w:szCs w:val="24"/>
        </w:rPr>
        <w:t>directly on the atom representations cu and cv in predicting labe</w:t>
      </w:r>
      <w:r w:rsidR="00112F80">
        <w:rPr>
          <w:rFonts w:ascii="Times New Roman" w:eastAsiaTheme="minorEastAsia" w:hAnsi="Times New Roman" w:cs="Times New Roman"/>
          <w:sz w:val="24"/>
          <w:szCs w:val="24"/>
        </w:rPr>
        <w:t>l</w:t>
      </w:r>
      <w:r w:rsidR="00856688">
        <w:rPr>
          <w:rFonts w:ascii="Times New Roman" w:eastAsiaTheme="minorEastAsia" w:hAnsi="Times New Roman" w:cs="Times New Roman"/>
          <w:sz w:val="24"/>
          <w:szCs w:val="24"/>
        </w:rPr>
        <w:t xml:space="preserve"> yuv.</w:t>
      </w:r>
    </w:p>
    <w:p w14:paraId="51625A37" w14:textId="3609DFF8" w:rsidR="00112F80" w:rsidRPr="00112F80" w:rsidRDefault="00112F80" w:rsidP="001B345C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The global model, selects incorporates distal chemical effects with the goal of capturing the fact that atoms outside of the reaction center may be necessary for the reaction to occur.</w:t>
      </w:r>
    </w:p>
    <w:p w14:paraId="105063F9" w14:textId="77777777" w:rsidR="009038B3" w:rsidRDefault="00754C9D" w:rsidP="001B345C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</w:t>
      </w:r>
      <w:r w:rsidR="00AF41D8">
        <w:rPr>
          <w:rFonts w:ascii="Times New Roman" w:hAnsi="Times New Roman" w:cs="Times New Roman"/>
          <w:sz w:val="24"/>
          <w:szCs w:val="24"/>
        </w:rPr>
        <w:t>oth models</w:t>
      </w:r>
      <w:r>
        <w:rPr>
          <w:rFonts w:ascii="Times New Roman" w:hAnsi="Times New Roman" w:cs="Times New Roman"/>
          <w:sz w:val="24"/>
          <w:szCs w:val="24"/>
        </w:rPr>
        <w:t xml:space="preserve"> are trained to minimize the following loss function:</w:t>
      </w:r>
    </w:p>
    <w:p w14:paraId="6EDA0ACB" w14:textId="39E1A828" w:rsidR="009038B3" w:rsidRPr="009038B3" w:rsidRDefault="009038B3" w:rsidP="009038B3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object w:dxaOrig="6912" w:dyaOrig="780" w14:anchorId="691731E2">
          <v:shape id="_x0000_i1033" type="#_x0000_t75" style="width:345.6pt;height:39pt" o:ole="">
            <v:imagedata r:id="rId21" o:title=""/>
          </v:shape>
          <o:OLEObject Type="Embed" ProgID="Paint.Picture" ShapeID="_x0000_i1033" DrawAspect="Content" ObjectID="_1716815028" r:id="rId22"/>
        </w:object>
      </w:r>
    </w:p>
    <w:p w14:paraId="2641654A" w14:textId="5E3990A0" w:rsidR="00112F80" w:rsidRDefault="00AF41D8" w:rsidP="001B345C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7652F">
        <w:rPr>
          <w:rFonts w:ascii="Times New Roman" w:hAnsi="Times New Roman" w:cs="Times New Roman"/>
          <w:sz w:val="24"/>
          <w:szCs w:val="24"/>
        </w:rPr>
        <w:t xml:space="preserve">In the above equation the researchers predict each label independently because of the large number of variables. </w:t>
      </w:r>
    </w:p>
    <w:p w14:paraId="0660FDE0" w14:textId="6467B8EF" w:rsidR="00E643C6" w:rsidRDefault="00E643C6" w:rsidP="001B345C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 </w:t>
      </w:r>
      <w:r w:rsidR="00B4297C">
        <w:rPr>
          <w:rFonts w:ascii="Times New Roman" w:hAnsi="Times New Roman" w:cs="Times New Roman"/>
          <w:sz w:val="24"/>
          <w:szCs w:val="24"/>
        </w:rPr>
        <w:t xml:space="preserve">a given reaction with </w:t>
      </w:r>
      <w:r w:rsidR="00B4297C">
        <w:rPr>
          <w:rFonts w:ascii="Times New Roman" w:hAnsi="Times New Roman" w:cs="Times New Roman"/>
          <w:i/>
          <w:iCs/>
          <w:sz w:val="24"/>
          <w:szCs w:val="24"/>
        </w:rPr>
        <w:t>N</w:t>
      </w:r>
      <w:r w:rsidR="00B4297C">
        <w:rPr>
          <w:rFonts w:ascii="Times New Roman" w:hAnsi="Times New Roman" w:cs="Times New Roman"/>
          <w:sz w:val="24"/>
          <w:szCs w:val="24"/>
        </w:rPr>
        <w:t xml:space="preserve"> atoms, they need to predict the reactivity score of </w:t>
      </w:r>
      <w:proofErr w:type="gramStart"/>
      <w:r w:rsidR="00AD07FD">
        <w:rPr>
          <w:rFonts w:ascii="Times New Roman" w:hAnsi="Times New Roman" w:cs="Times New Roman"/>
          <w:i/>
          <w:iCs/>
          <w:sz w:val="24"/>
          <w:szCs w:val="24"/>
        </w:rPr>
        <w:t>O</w:t>
      </w:r>
      <w:proofErr w:type="gramEnd"/>
      <w:r w:rsidR="00AD07FD">
        <w:rPr>
          <w:rFonts w:ascii="Times New Roman" w:hAnsi="Times New Roman" w:cs="Times New Roman"/>
          <w:sz w:val="24"/>
          <w:szCs w:val="24"/>
        </w:rPr>
        <w:t>(</w:t>
      </w:r>
      <w:r w:rsidR="00AD07FD">
        <w:rPr>
          <w:rFonts w:ascii="Times New Roman" w:hAnsi="Times New Roman" w:cs="Times New Roman"/>
          <w:i/>
          <w:iCs/>
          <w:sz w:val="24"/>
          <w:szCs w:val="24"/>
        </w:rPr>
        <w:t>N</w:t>
      </w:r>
      <w:r w:rsidR="00AD07FD" w:rsidRPr="00AD07FD">
        <w:rPr>
          <w:rFonts w:ascii="Times New Roman" w:hAnsi="Times New Roman" w:cs="Times New Roman"/>
          <w:i/>
          <w:iCs/>
          <w:sz w:val="24"/>
          <w:szCs w:val="24"/>
          <w:vertAlign w:val="superscript"/>
        </w:rPr>
        <w:t>2</w:t>
      </w:r>
      <w:r w:rsidR="00AD07FD">
        <w:rPr>
          <w:rFonts w:ascii="Times New Roman" w:hAnsi="Times New Roman" w:cs="Times New Roman"/>
          <w:sz w:val="24"/>
          <w:szCs w:val="24"/>
        </w:rPr>
        <w:t>) pairs.</w:t>
      </w:r>
    </w:p>
    <w:p w14:paraId="69065B02" w14:textId="5DFD1E4E" w:rsidR="00AD07FD" w:rsidRDefault="00207997" w:rsidP="001B345C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Candidate Generation: - </w:t>
      </w:r>
      <w:r w:rsidR="00E93F1E">
        <w:rPr>
          <w:rFonts w:ascii="Times New Roman" w:hAnsi="Times New Roman" w:cs="Times New Roman"/>
          <w:sz w:val="24"/>
          <w:szCs w:val="24"/>
        </w:rPr>
        <w:t>they select the top K atom pairs with the highest predicted reactivity score and designate them, collectively, as the reaction center.</w:t>
      </w:r>
    </w:p>
    <w:p w14:paraId="252B36B6" w14:textId="1394F4C4" w:rsidR="00E93F1E" w:rsidRDefault="003B47EF" w:rsidP="001B345C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Then the set of candidate products are obtained by enumerating all possible bond con</w:t>
      </w:r>
      <w:r w:rsidR="00E07270">
        <w:rPr>
          <w:rFonts w:ascii="Times New Roman" w:hAnsi="Times New Roman" w:cs="Times New Roman"/>
          <w:sz w:val="24"/>
          <w:szCs w:val="24"/>
        </w:rPr>
        <w:t>figuration changes within the set.</w:t>
      </w:r>
    </w:p>
    <w:p w14:paraId="0038B2D0" w14:textId="3B7D8B60" w:rsidR="00BF0B68" w:rsidRDefault="00BF0B68" w:rsidP="00BF0B68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resulting set of candidate products is exponential in K, many can be ruled out by invoking additional constraints.</w:t>
      </w:r>
    </w:p>
    <w:p w14:paraId="16464E43" w14:textId="1D741AF8" w:rsidR="00BF0B68" w:rsidRPr="00C67AD9" w:rsidRDefault="00864223" w:rsidP="00BF0B68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Candidate Ranking: - </w:t>
      </w:r>
      <w:r w:rsidR="00FE3611">
        <w:rPr>
          <w:rFonts w:ascii="Times New Roman" w:hAnsi="Times New Roman" w:cs="Times New Roman"/>
          <w:sz w:val="24"/>
          <w:szCs w:val="24"/>
        </w:rPr>
        <w:t xml:space="preserve">the training set for candidate ranking consists of lists </w:t>
      </w:r>
      <m:oMath>
        <m:r>
          <w:rPr>
            <w:rFonts w:ascii="Cambria Math" w:hAnsi="Cambria Math" w:cs="Times New Roman"/>
            <w:sz w:val="24"/>
            <w:szCs w:val="24"/>
          </w:rPr>
          <m:t>τ</m:t>
        </m:r>
      </m:oMath>
      <w:r w:rsidR="00FE3611">
        <w:rPr>
          <w:rFonts w:ascii="Times New Roman" w:eastAsiaTheme="minorEastAsia" w:hAnsi="Times New Roman" w:cs="Times New Roman"/>
          <w:sz w:val="24"/>
          <w:szCs w:val="24"/>
        </w:rPr>
        <w:t xml:space="preserve"> = {(</w:t>
      </w:r>
      <w:r w:rsidR="008C2432">
        <w:rPr>
          <w:rFonts w:ascii="Times New Roman" w:eastAsiaTheme="minorEastAsia" w:hAnsi="Times New Roman" w:cs="Times New Roman"/>
          <w:sz w:val="24"/>
          <w:szCs w:val="24"/>
        </w:rPr>
        <w:t>r, p</w:t>
      </w:r>
      <w:r w:rsidR="008C2432" w:rsidRPr="008C2432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0</w:t>
      </w:r>
      <w:r w:rsidR="008C2432">
        <w:rPr>
          <w:rFonts w:ascii="Times New Roman" w:eastAsiaTheme="minorEastAsia" w:hAnsi="Times New Roman" w:cs="Times New Roman"/>
          <w:sz w:val="24"/>
          <w:szCs w:val="24"/>
        </w:rPr>
        <w:t>, p</w:t>
      </w:r>
      <w:r w:rsidR="008C2432" w:rsidRPr="008C2432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1</w:t>
      </w:r>
      <w:r w:rsidR="008C2432">
        <w:rPr>
          <w:rFonts w:ascii="Times New Roman" w:eastAsiaTheme="minorEastAsia" w:hAnsi="Times New Roman" w:cs="Times New Roman"/>
          <w:sz w:val="24"/>
          <w:szCs w:val="24"/>
        </w:rPr>
        <w:t>, …, p</w:t>
      </w:r>
      <w:r w:rsidR="008C2432" w:rsidRPr="008C2432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m</w:t>
      </w:r>
      <w:r w:rsidR="00FE3611">
        <w:rPr>
          <w:rFonts w:ascii="Times New Roman" w:eastAsiaTheme="minorEastAsia" w:hAnsi="Times New Roman" w:cs="Times New Roman"/>
          <w:sz w:val="24"/>
          <w:szCs w:val="24"/>
        </w:rPr>
        <w:t>)}</w:t>
      </w:r>
      <w:r w:rsidR="008C2432"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w:r w:rsidR="0021223B">
        <w:rPr>
          <w:rFonts w:ascii="Times New Roman" w:eastAsiaTheme="minorEastAsia" w:hAnsi="Times New Roman" w:cs="Times New Roman"/>
          <w:sz w:val="24"/>
          <w:szCs w:val="24"/>
        </w:rPr>
        <w:t>in this r are the reactants, p</w:t>
      </w:r>
      <w:r w:rsidR="0021223B" w:rsidRPr="0021223B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0</w:t>
      </w:r>
      <w:r w:rsidR="0021223B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 xml:space="preserve"> </w:t>
      </w:r>
      <w:r w:rsidR="0021223B">
        <w:rPr>
          <w:rFonts w:ascii="Times New Roman" w:eastAsiaTheme="minorEastAsia" w:hAnsi="Times New Roman" w:cs="Times New Roman"/>
          <w:sz w:val="24"/>
          <w:szCs w:val="24"/>
        </w:rPr>
        <w:t>is the known product, and p</w:t>
      </w:r>
      <w:r w:rsidR="000A0728" w:rsidRPr="00C67AD9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1</w:t>
      </w:r>
      <w:r w:rsidR="000A0728">
        <w:rPr>
          <w:rFonts w:ascii="Times New Roman" w:eastAsiaTheme="minorEastAsia" w:hAnsi="Times New Roman" w:cs="Times New Roman"/>
          <w:sz w:val="24"/>
          <w:szCs w:val="24"/>
        </w:rPr>
        <w:t xml:space="preserve">, …, </w:t>
      </w:r>
      <w:r w:rsidR="0021223B">
        <w:rPr>
          <w:rFonts w:ascii="Times New Roman" w:eastAsiaTheme="minorEastAsia" w:hAnsi="Times New Roman" w:cs="Times New Roman"/>
          <w:sz w:val="24"/>
          <w:szCs w:val="24"/>
        </w:rPr>
        <w:t>p</w:t>
      </w:r>
      <w:r w:rsidR="0021223B" w:rsidRPr="00C67AD9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m</w:t>
      </w:r>
      <w:r w:rsidR="00C67AD9">
        <w:rPr>
          <w:rFonts w:ascii="Times New Roman" w:eastAsiaTheme="minorEastAsia" w:hAnsi="Times New Roman" w:cs="Times New Roman"/>
          <w:sz w:val="24"/>
          <w:szCs w:val="24"/>
        </w:rPr>
        <w:t xml:space="preserve"> are the enumerated candidate products.</w:t>
      </w:r>
    </w:p>
    <w:p w14:paraId="24E4CC08" w14:textId="5CF9B4EB" w:rsidR="00C67AD9" w:rsidRDefault="00B53DD8" w:rsidP="00BF0B68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idea is to learn a scoring function that ranks the highest known product p</w:t>
      </w:r>
      <w:r w:rsidRPr="00B53DD8">
        <w:rPr>
          <w:rFonts w:ascii="Times New Roman" w:hAnsi="Times New Roman" w:cs="Times New Roman"/>
          <w:sz w:val="24"/>
          <w:szCs w:val="24"/>
          <w:vertAlign w:val="subscript"/>
        </w:rPr>
        <w:t>0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4743F5">
        <w:rPr>
          <w:rFonts w:ascii="Times New Roman" w:hAnsi="Times New Roman" w:cs="Times New Roman"/>
          <w:sz w:val="24"/>
          <w:szCs w:val="24"/>
        </w:rPr>
        <w:t xml:space="preserve">The main challenge in the ranking </w:t>
      </w:r>
      <w:r w:rsidR="00D848D7">
        <w:rPr>
          <w:rFonts w:ascii="Times New Roman" w:hAnsi="Times New Roman" w:cs="Times New Roman"/>
          <w:sz w:val="24"/>
          <w:szCs w:val="24"/>
        </w:rPr>
        <w:t>candidate products is gain representational.</w:t>
      </w:r>
    </w:p>
    <w:p w14:paraId="459E77CC" w14:textId="06958C31" w:rsidR="00D848D7" w:rsidRDefault="00D848D7" w:rsidP="00BF0B68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researchers tr</w:t>
      </w:r>
      <w:r w:rsidR="002B62A5">
        <w:rPr>
          <w:rFonts w:ascii="Times New Roman" w:hAnsi="Times New Roman" w:cs="Times New Roman"/>
          <w:sz w:val="24"/>
          <w:szCs w:val="24"/>
        </w:rPr>
        <w:t>ies</w:t>
      </w:r>
      <w:r>
        <w:rPr>
          <w:rFonts w:ascii="Times New Roman" w:hAnsi="Times New Roman" w:cs="Times New Roman"/>
          <w:sz w:val="24"/>
          <w:szCs w:val="24"/>
        </w:rPr>
        <w:t xml:space="preserve"> to learn </w:t>
      </w:r>
      <w:r w:rsidR="002B62A5">
        <w:rPr>
          <w:rFonts w:ascii="Times New Roman" w:hAnsi="Times New Roman" w:cs="Times New Roman"/>
          <w:sz w:val="24"/>
          <w:szCs w:val="24"/>
        </w:rPr>
        <w:t>to represent (</w:t>
      </w:r>
      <w:proofErr w:type="gramStart"/>
      <w:r w:rsidR="002B62A5" w:rsidRPr="002B62A5">
        <w:rPr>
          <w:rFonts w:ascii="Times New Roman" w:hAnsi="Times New Roman" w:cs="Times New Roman"/>
          <w:i/>
          <w:iCs/>
          <w:sz w:val="24"/>
          <w:szCs w:val="24"/>
        </w:rPr>
        <w:t>r</w:t>
      </w:r>
      <w:r w:rsidR="002B62A5">
        <w:rPr>
          <w:rFonts w:ascii="Times New Roman" w:hAnsi="Times New Roman" w:cs="Times New Roman"/>
          <w:sz w:val="24"/>
          <w:szCs w:val="24"/>
        </w:rPr>
        <w:t>,</w:t>
      </w:r>
      <w:r w:rsidR="002B62A5" w:rsidRPr="002B62A5">
        <w:rPr>
          <w:rFonts w:ascii="Times New Roman" w:hAnsi="Times New Roman" w:cs="Times New Roman"/>
          <w:i/>
          <w:iCs/>
          <w:sz w:val="24"/>
          <w:szCs w:val="24"/>
        </w:rPr>
        <w:t>p</w:t>
      </w:r>
      <w:proofErr w:type="gramEnd"/>
      <w:r w:rsidR="002B62A5">
        <w:rPr>
          <w:rFonts w:ascii="Times New Roman" w:hAnsi="Times New Roman" w:cs="Times New Roman"/>
          <w:sz w:val="24"/>
          <w:szCs w:val="24"/>
        </w:rPr>
        <w:t xml:space="preserve">) in a manner that can focus on the key difference between the reactants </w:t>
      </w:r>
      <w:r w:rsidR="002B62A5" w:rsidRPr="00772645">
        <w:rPr>
          <w:rFonts w:ascii="Times New Roman" w:hAnsi="Times New Roman" w:cs="Times New Roman"/>
          <w:i/>
          <w:iCs/>
          <w:sz w:val="24"/>
          <w:szCs w:val="24"/>
        </w:rPr>
        <w:t>r</w:t>
      </w:r>
      <w:r w:rsidR="002B62A5">
        <w:rPr>
          <w:rFonts w:ascii="Times New Roman" w:hAnsi="Times New Roman" w:cs="Times New Roman"/>
          <w:sz w:val="24"/>
          <w:szCs w:val="24"/>
        </w:rPr>
        <w:t xml:space="preserve"> and products </w:t>
      </w:r>
      <w:r w:rsidR="002B62A5" w:rsidRPr="00772645">
        <w:rPr>
          <w:rFonts w:ascii="Times New Roman" w:hAnsi="Times New Roman" w:cs="Times New Roman"/>
          <w:i/>
          <w:iCs/>
          <w:sz w:val="24"/>
          <w:szCs w:val="24"/>
        </w:rPr>
        <w:t>p</w:t>
      </w:r>
      <w:r w:rsidR="002B62A5">
        <w:rPr>
          <w:rFonts w:ascii="Times New Roman" w:hAnsi="Times New Roman" w:cs="Times New Roman"/>
          <w:sz w:val="24"/>
          <w:szCs w:val="24"/>
        </w:rPr>
        <w:t xml:space="preserve"> while also incorporating the necessary chemical contexts surrounding the </w:t>
      </w:r>
      <w:r w:rsidR="00772645">
        <w:rPr>
          <w:rFonts w:ascii="Times New Roman" w:hAnsi="Times New Roman" w:cs="Times New Roman"/>
          <w:sz w:val="24"/>
          <w:szCs w:val="24"/>
        </w:rPr>
        <w:t>changes.</w:t>
      </w:r>
    </w:p>
    <w:p w14:paraId="7349BAA4" w14:textId="64252305" w:rsidR="00772645" w:rsidRDefault="00C756D6" w:rsidP="00BF0B68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Weisfeiler-Lehman Difference Network (WLDN): - </w:t>
      </w:r>
      <w:r w:rsidR="009F3662">
        <w:rPr>
          <w:rFonts w:ascii="Times New Roman" w:hAnsi="Times New Roman" w:cs="Times New Roman"/>
          <w:sz w:val="24"/>
          <w:szCs w:val="24"/>
        </w:rPr>
        <w:t xml:space="preserve">the WLDN does not simply sum the difference vectors, instead of this it operates on another graph called a </w:t>
      </w:r>
      <w:r w:rsidR="009F3662">
        <w:rPr>
          <w:rFonts w:ascii="Times New Roman" w:hAnsi="Times New Roman" w:cs="Times New Roman"/>
          <w:i/>
          <w:iCs/>
          <w:sz w:val="24"/>
          <w:szCs w:val="24"/>
        </w:rPr>
        <w:t>difference graph</w:t>
      </w:r>
      <w:r w:rsidR="009F3662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DEB81C6" w14:textId="55E936AE" w:rsidR="009F3662" w:rsidRPr="009F3662" w:rsidRDefault="009F3662" w:rsidP="00BF0B68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difference graph </w:t>
      </w:r>
      <w:proofErr w:type="gramStart"/>
      <w:r>
        <w:rPr>
          <w:rFonts w:ascii="Times New Roman" w:hAnsi="Times New Roman" w:cs="Times New Roman"/>
          <w:i/>
          <w:iCs/>
          <w:sz w:val="24"/>
          <w:szCs w:val="24"/>
        </w:rPr>
        <w:t>D</w:t>
      </w:r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F3662">
        <w:rPr>
          <w:rFonts w:ascii="Times New Roman" w:hAnsi="Times New Roman" w:cs="Times New Roman"/>
          <w:i/>
          <w:iCs/>
          <w:sz w:val="24"/>
          <w:szCs w:val="24"/>
        </w:rPr>
        <w:t>r, p</w:t>
      </w:r>
      <w:r w:rsidRPr="009F3662">
        <w:rPr>
          <w:rFonts w:ascii="Times New Roman" w:hAnsi="Times New Roman" w:cs="Times New Roman"/>
          <w:i/>
          <w:iCs/>
          <w:sz w:val="24"/>
          <w:szCs w:val="24"/>
          <w:vertAlign w:val="subscript"/>
        </w:rPr>
        <w:t>i</w:t>
      </w:r>
      <w:r>
        <w:rPr>
          <w:rFonts w:ascii="Times New Roman" w:hAnsi="Times New Roman" w:cs="Times New Roman"/>
          <w:sz w:val="24"/>
          <w:szCs w:val="24"/>
        </w:rPr>
        <w:t xml:space="preserve">) is defined as a molecular graph which has the same atoms and bonds as </w:t>
      </w:r>
      <w:r w:rsidRPr="009F3662">
        <w:rPr>
          <w:rFonts w:ascii="Times New Roman" w:hAnsi="Times New Roman" w:cs="Times New Roman"/>
          <w:i/>
          <w:iCs/>
          <w:sz w:val="24"/>
          <w:szCs w:val="24"/>
        </w:rPr>
        <w:t>p</w:t>
      </w:r>
      <w:r w:rsidRPr="009F3662">
        <w:rPr>
          <w:rFonts w:ascii="Times New Roman" w:hAnsi="Times New Roman" w:cs="Times New Roman"/>
          <w:i/>
          <w:iCs/>
          <w:sz w:val="24"/>
          <w:szCs w:val="24"/>
          <w:vertAlign w:val="subscript"/>
        </w:rPr>
        <w:t>i</w:t>
      </w:r>
      <w:r>
        <w:rPr>
          <w:rFonts w:ascii="Times New Roman" w:hAnsi="Times New Roman" w:cs="Times New Roman"/>
          <w:i/>
          <w:iCs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with atom </w:t>
      </w:r>
      <w:r>
        <w:rPr>
          <w:rFonts w:ascii="Times New Roman" w:hAnsi="Times New Roman" w:cs="Times New Roman"/>
          <w:i/>
          <w:iCs/>
          <w:sz w:val="24"/>
          <w:szCs w:val="24"/>
        </w:rPr>
        <w:t>v</w:t>
      </w:r>
      <w:r>
        <w:rPr>
          <w:rFonts w:ascii="Times New Roman" w:hAnsi="Times New Roman" w:cs="Times New Roman"/>
          <w:sz w:val="24"/>
          <w:szCs w:val="24"/>
        </w:rPr>
        <w:t>’s feature vector replaced by</w:t>
      </w:r>
      <w:r w:rsidRPr="009F3662">
        <w:rPr>
          <w:rFonts w:ascii="Times New Roman" w:hAnsi="Times New Roman" w:cs="Times New Roman"/>
          <w:i/>
          <w:sz w:val="24"/>
          <w:szCs w:val="24"/>
        </w:rPr>
        <w:t xml:space="preserve"> </w:t>
      </w: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d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v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(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p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>)</m:t>
            </m:r>
          </m:sup>
        </m:sSubSup>
      </m:oMath>
      <w:r>
        <w:rPr>
          <w:rFonts w:ascii="Times New Roman" w:eastAsiaTheme="minorEastAsia" w:hAnsi="Times New Roman" w:cs="Times New Roman"/>
          <w:iCs/>
          <w:sz w:val="24"/>
          <w:szCs w:val="24"/>
        </w:rPr>
        <w:t>.</w:t>
      </w:r>
    </w:p>
    <w:p w14:paraId="2AC49E9C" w14:textId="07B89D04" w:rsidR="009F3662" w:rsidRPr="000A2A36" w:rsidRDefault="009F3662" w:rsidP="00BF0B68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iCs/>
          <w:sz w:val="24"/>
          <w:szCs w:val="24"/>
        </w:rPr>
        <w:lastRenderedPageBreak/>
        <w:t xml:space="preserve">Operating on different graphs have different benefits: - </w:t>
      </w:r>
      <w:r w:rsidR="000A2A36">
        <w:rPr>
          <w:rFonts w:ascii="Times New Roman" w:eastAsiaTheme="minorEastAsia" w:hAnsi="Times New Roman" w:cs="Times New Roman"/>
          <w:iCs/>
          <w:sz w:val="24"/>
          <w:szCs w:val="24"/>
        </w:rPr>
        <w:t>first,</w:t>
      </w:r>
      <w:r>
        <w:rPr>
          <w:rFonts w:ascii="Times New Roman" w:eastAsiaTheme="minorEastAsia" w:hAnsi="Times New Roman" w:cs="Times New Roman"/>
          <w:iCs/>
          <w:sz w:val="24"/>
          <w:szCs w:val="24"/>
        </w:rPr>
        <w:t xml:space="preserve"> in </w:t>
      </w:r>
      <w:r>
        <w:rPr>
          <w:rFonts w:ascii="Times New Roman" w:eastAsiaTheme="minorEastAsia" w:hAnsi="Times New Roman" w:cs="Times New Roman"/>
          <w:i/>
          <w:sz w:val="24"/>
          <w:szCs w:val="24"/>
        </w:rPr>
        <w:t xml:space="preserve">D </w:t>
      </w:r>
      <w:r>
        <w:rPr>
          <w:rFonts w:ascii="Times New Roman" w:eastAsiaTheme="minorEastAsia" w:hAnsi="Times New Roman" w:cs="Times New Roman"/>
          <w:iCs/>
          <w:sz w:val="24"/>
          <w:szCs w:val="24"/>
        </w:rPr>
        <w:t>(</w:t>
      </w:r>
      <w:r w:rsidRPr="009F3662">
        <w:rPr>
          <w:rFonts w:ascii="Times New Roman" w:eastAsiaTheme="minorEastAsia" w:hAnsi="Times New Roman" w:cs="Times New Roman"/>
          <w:i/>
          <w:sz w:val="24"/>
          <w:szCs w:val="24"/>
        </w:rPr>
        <w:t>r, p</w:t>
      </w:r>
      <w:r w:rsidRPr="009F3662">
        <w:rPr>
          <w:rFonts w:ascii="Times New Roman" w:eastAsiaTheme="minorEastAsia" w:hAnsi="Times New Roman" w:cs="Times New Roman"/>
          <w:i/>
          <w:sz w:val="24"/>
          <w:szCs w:val="24"/>
          <w:vertAlign w:val="subscript"/>
        </w:rPr>
        <w:t>i</w:t>
      </w:r>
      <w:r>
        <w:rPr>
          <w:rFonts w:ascii="Times New Roman" w:eastAsiaTheme="minorEastAsia" w:hAnsi="Times New Roman" w:cs="Times New Roman"/>
          <w:iCs/>
          <w:sz w:val="24"/>
          <w:szCs w:val="24"/>
        </w:rPr>
        <w:t xml:space="preserve">), atom </w:t>
      </w:r>
      <w:r w:rsidR="000F4C7A">
        <w:rPr>
          <w:rFonts w:ascii="Times New Roman" w:eastAsiaTheme="minorEastAsia" w:hAnsi="Times New Roman" w:cs="Times New Roman"/>
          <w:i/>
          <w:sz w:val="24"/>
          <w:szCs w:val="24"/>
        </w:rPr>
        <w:t>v</w:t>
      </w:r>
      <w:r w:rsidR="000F4C7A">
        <w:rPr>
          <w:rFonts w:ascii="Times New Roman" w:eastAsiaTheme="minorEastAsia" w:hAnsi="Times New Roman" w:cs="Times New Roman"/>
          <w:iCs/>
          <w:sz w:val="24"/>
          <w:szCs w:val="24"/>
        </w:rPr>
        <w:t xml:space="preserve">’s feature vector deviates from zero only if it is close the reaction center, thus </w:t>
      </w:r>
      <w:r w:rsidR="000A2A36">
        <w:rPr>
          <w:rFonts w:ascii="Times New Roman" w:eastAsiaTheme="minorEastAsia" w:hAnsi="Times New Roman" w:cs="Times New Roman"/>
          <w:iCs/>
          <w:sz w:val="24"/>
          <w:szCs w:val="24"/>
        </w:rPr>
        <w:t>it focusing the processing on the reaction center and its immediate context.</w:t>
      </w:r>
    </w:p>
    <w:p w14:paraId="7B41576B" w14:textId="02C7A4AA" w:rsidR="000A2A36" w:rsidRDefault="000A2A36" w:rsidP="00BF0B68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Second, </w:t>
      </w:r>
      <w:r w:rsidR="00B34894">
        <w:rPr>
          <w:rFonts w:ascii="Times New Roman" w:hAnsi="Times New Roman" w:cs="Times New Roman"/>
          <w:i/>
          <w:iCs/>
          <w:sz w:val="24"/>
          <w:szCs w:val="24"/>
        </w:rPr>
        <w:t xml:space="preserve">D </w:t>
      </w:r>
      <w:r w:rsidR="00B34894">
        <w:rPr>
          <w:rFonts w:ascii="Times New Roman" w:hAnsi="Times New Roman" w:cs="Times New Roman"/>
          <w:sz w:val="24"/>
          <w:szCs w:val="24"/>
        </w:rPr>
        <w:t>(</w:t>
      </w:r>
      <w:r w:rsidR="00B34894">
        <w:rPr>
          <w:rFonts w:ascii="Times New Roman" w:hAnsi="Times New Roman" w:cs="Times New Roman"/>
          <w:i/>
          <w:iCs/>
          <w:sz w:val="24"/>
          <w:szCs w:val="24"/>
        </w:rPr>
        <w:t>r, p</w:t>
      </w:r>
      <w:r w:rsidR="00B34894" w:rsidRPr="00B34894">
        <w:rPr>
          <w:rFonts w:ascii="Times New Roman" w:hAnsi="Times New Roman" w:cs="Times New Roman"/>
          <w:i/>
          <w:iCs/>
          <w:sz w:val="24"/>
          <w:szCs w:val="24"/>
          <w:vertAlign w:val="subscript"/>
        </w:rPr>
        <w:t>i</w:t>
      </w:r>
      <w:r w:rsidR="00B34894">
        <w:rPr>
          <w:rFonts w:ascii="Times New Roman" w:hAnsi="Times New Roman" w:cs="Times New Roman"/>
          <w:sz w:val="24"/>
          <w:szCs w:val="24"/>
        </w:rPr>
        <w:t>)</w:t>
      </w:r>
      <w:r w:rsidR="00723245">
        <w:rPr>
          <w:rFonts w:ascii="Times New Roman" w:hAnsi="Times New Roman" w:cs="Times New Roman"/>
          <w:sz w:val="24"/>
          <w:szCs w:val="24"/>
        </w:rPr>
        <w:t xml:space="preserve">, </w:t>
      </w:r>
      <w:r w:rsidR="0090441F">
        <w:rPr>
          <w:rFonts w:ascii="Times New Roman" w:hAnsi="Times New Roman" w:cs="Times New Roman"/>
          <w:sz w:val="24"/>
          <w:szCs w:val="24"/>
        </w:rPr>
        <w:t xml:space="preserve">explicates neighbor dependencies between difference vectors. </w:t>
      </w:r>
      <w:r w:rsidR="00626220">
        <w:rPr>
          <w:rFonts w:ascii="Times New Roman" w:hAnsi="Times New Roman" w:cs="Times New Roman"/>
          <w:sz w:val="24"/>
          <w:szCs w:val="24"/>
        </w:rPr>
        <w:t xml:space="preserve">The WLDN maps this graph-based representation into a fixed-length vector, by applying a separately parameterized WLN on top of </w:t>
      </w:r>
      <w:r w:rsidR="00626220">
        <w:rPr>
          <w:rFonts w:ascii="Times New Roman" w:hAnsi="Times New Roman" w:cs="Times New Roman"/>
          <w:i/>
          <w:iCs/>
          <w:sz w:val="24"/>
          <w:szCs w:val="24"/>
        </w:rPr>
        <w:t xml:space="preserve">D </w:t>
      </w:r>
      <w:r w:rsidR="00626220">
        <w:rPr>
          <w:rFonts w:ascii="Times New Roman" w:hAnsi="Times New Roman" w:cs="Times New Roman"/>
          <w:sz w:val="24"/>
          <w:szCs w:val="24"/>
        </w:rPr>
        <w:t>(</w:t>
      </w:r>
      <w:r w:rsidR="00626220" w:rsidRPr="00626220">
        <w:rPr>
          <w:rFonts w:ascii="Times New Roman" w:hAnsi="Times New Roman" w:cs="Times New Roman"/>
          <w:i/>
          <w:iCs/>
          <w:sz w:val="24"/>
          <w:szCs w:val="24"/>
        </w:rPr>
        <w:t>r, p</w:t>
      </w:r>
      <w:r w:rsidR="00626220" w:rsidRPr="00626220">
        <w:rPr>
          <w:rFonts w:ascii="Times New Roman" w:hAnsi="Times New Roman" w:cs="Times New Roman"/>
          <w:i/>
          <w:iCs/>
          <w:sz w:val="24"/>
          <w:szCs w:val="24"/>
          <w:vertAlign w:val="subscript"/>
        </w:rPr>
        <w:t>i</w:t>
      </w:r>
      <w:r w:rsidR="00626220">
        <w:rPr>
          <w:rFonts w:ascii="Times New Roman" w:hAnsi="Times New Roman" w:cs="Times New Roman"/>
          <w:sz w:val="24"/>
          <w:szCs w:val="24"/>
        </w:rPr>
        <w:t>):</w:t>
      </w:r>
    </w:p>
    <w:p w14:paraId="2537F667" w14:textId="5E226B1D" w:rsidR="00626220" w:rsidRDefault="0050286D" w:rsidP="009562C7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object w:dxaOrig="8304" w:dyaOrig="1944" w14:anchorId="1915386D">
          <v:shape id="_x0000_i1034" type="#_x0000_t75" style="width:415.2pt;height:97.2pt" o:ole="">
            <v:imagedata r:id="rId23" o:title=""/>
          </v:shape>
          <o:OLEObject Type="Embed" ProgID="Paint.Picture" ShapeID="_x0000_i1034" DrawAspect="Content" ObjectID="_1716815029" r:id="rId24"/>
        </w:object>
      </w:r>
    </w:p>
    <w:p w14:paraId="105F1905" w14:textId="030DAAE7" w:rsidR="00626220" w:rsidRDefault="0050286D" w:rsidP="00BF0B68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Graph CNN to predict chemical reactivity: </w:t>
      </w:r>
      <w:r w:rsidR="00790F12">
        <w:rPr>
          <w:rFonts w:ascii="Times New Roman" w:hAnsi="Times New Roman" w:cs="Times New Roman"/>
          <w:sz w:val="24"/>
          <w:szCs w:val="24"/>
        </w:rPr>
        <w:t>the ability to anticipate reaction products correctly enables chemists to realize more quickly the chemical compounds that they</w:t>
      </w:r>
      <w:r w:rsidR="00F1172D">
        <w:rPr>
          <w:rFonts w:ascii="Times New Roman" w:hAnsi="Times New Roman" w:cs="Times New Roman"/>
          <w:sz w:val="24"/>
          <w:szCs w:val="24"/>
        </w:rPr>
        <w:t xml:space="preserve"> desire and that form the basis of pharmaceutical, electronic, optical, and mechanical applications.</w:t>
      </w:r>
    </w:p>
    <w:p w14:paraId="0AFEA881" w14:textId="13E2B012" w:rsidR="00F1172D" w:rsidRDefault="00B3648F" w:rsidP="00BF0B68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</w:t>
      </w:r>
      <w:r w:rsidR="00E2667A">
        <w:rPr>
          <w:rFonts w:ascii="Times New Roman" w:hAnsi="Times New Roman" w:cs="Times New Roman"/>
          <w:sz w:val="24"/>
          <w:szCs w:val="24"/>
        </w:rPr>
        <w:t xml:space="preserve">erceiving likely modes of reactivity: - </w:t>
      </w:r>
      <w:r w:rsidR="001F4AA8">
        <w:rPr>
          <w:rFonts w:ascii="Times New Roman" w:hAnsi="Times New Roman" w:cs="Times New Roman"/>
          <w:sz w:val="24"/>
          <w:szCs w:val="24"/>
        </w:rPr>
        <w:t xml:space="preserve">the researcher describe that </w:t>
      </w:r>
      <w:r w:rsidR="005452A0">
        <w:rPr>
          <w:rFonts w:ascii="Times New Roman" w:hAnsi="Times New Roman" w:cs="Times New Roman"/>
          <w:sz w:val="24"/>
          <w:szCs w:val="24"/>
        </w:rPr>
        <w:t>a reaction is a set of changes in bond order in a collection of reactant molecules.</w:t>
      </w:r>
    </w:p>
    <w:p w14:paraId="02D23C53" w14:textId="681E57B6" w:rsidR="005452A0" w:rsidRDefault="00442320" w:rsidP="00BF0B68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They treat these reactant molecules as a single molecule graph in which nodes and edges describe atoms and bonds, respectively.</w:t>
      </w:r>
    </w:p>
    <w:p w14:paraId="7D3DF13B" w14:textId="76B0D1DB" w:rsidR="00442320" w:rsidRDefault="004D085A" w:rsidP="00BF0B68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Therefore, reactions are a set of graph edits where the edges between two or more nodes are changed. </w:t>
      </w:r>
    </w:p>
    <w:p w14:paraId="6EABC942" w14:textId="5CCDBEF7" w:rsidR="00162E36" w:rsidRDefault="00162E36" w:rsidP="00BF0B68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researchers one aspect </w:t>
      </w:r>
      <w:r w:rsidR="00EB2893">
        <w:rPr>
          <w:rFonts w:ascii="Times New Roman" w:hAnsi="Times New Roman" w:cs="Times New Roman"/>
          <w:sz w:val="24"/>
          <w:szCs w:val="24"/>
        </w:rPr>
        <w:t>of their approach is the fact that for most organic reactions in this data set, reaction center – the set of nodes and edges undergoing a change in connectivity – consists of a relatively small number of atoms and typ</w:t>
      </w:r>
      <w:r w:rsidR="00670EC8">
        <w:rPr>
          <w:rFonts w:ascii="Times New Roman" w:hAnsi="Times New Roman" w:cs="Times New Roman"/>
          <w:sz w:val="24"/>
          <w:szCs w:val="24"/>
        </w:rPr>
        <w:t>ically only up to 5 bonds.</w:t>
      </w:r>
    </w:p>
    <w:p w14:paraId="6BAF7DBD" w14:textId="0B962166" w:rsidR="00670EC8" w:rsidRDefault="009B4AF9" w:rsidP="00BF0B68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 the rst step in predicting reaction outcomes, they predict the most likely changes in connectivity</w:t>
      </w:r>
      <w:r w:rsidR="00F52685">
        <w:rPr>
          <w:rFonts w:ascii="Times New Roman" w:hAnsi="Times New Roman" w:cs="Times New Roman"/>
          <w:sz w:val="24"/>
          <w:szCs w:val="24"/>
        </w:rPr>
        <w:t>: the sets of changes that describe the difference between the reactant molecules and the major product.</w:t>
      </w:r>
    </w:p>
    <w:p w14:paraId="2C662BC2" w14:textId="09CD1539" w:rsidR="00F52685" w:rsidRDefault="005D177F" w:rsidP="00BF0B68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researchers train a </w:t>
      </w:r>
      <w:r>
        <w:rPr>
          <w:rFonts w:ascii="Times New Roman" w:hAnsi="Times New Roman" w:cs="Times New Roman"/>
          <w:b/>
          <w:bCs/>
          <w:sz w:val="24"/>
          <w:szCs w:val="24"/>
        </w:rPr>
        <w:t>Weisfei</w:t>
      </w:r>
      <w:r w:rsidR="00ED58FC">
        <w:rPr>
          <w:rFonts w:ascii="Times New Roman" w:hAnsi="Times New Roman" w:cs="Times New Roman"/>
          <w:b/>
          <w:bCs/>
          <w:sz w:val="24"/>
          <w:szCs w:val="24"/>
        </w:rPr>
        <w:t xml:space="preserve">ler-Lehman Network (WLN), </w:t>
      </w:r>
      <w:r w:rsidR="00ED58FC">
        <w:rPr>
          <w:rFonts w:ascii="Times New Roman" w:hAnsi="Times New Roman" w:cs="Times New Roman"/>
          <w:sz w:val="24"/>
          <w:szCs w:val="24"/>
        </w:rPr>
        <w:t xml:space="preserve">a type of graph convolutional neural network, </w:t>
      </w:r>
      <w:r w:rsidR="006E23EE">
        <w:rPr>
          <w:rFonts w:ascii="Times New Roman" w:hAnsi="Times New Roman" w:cs="Times New Roman"/>
          <w:sz w:val="24"/>
          <w:szCs w:val="24"/>
        </w:rPr>
        <w:t xml:space="preserve">and analyze the reactant graph to predict the likelihood of each pair </w:t>
      </w:r>
      <w:r w:rsidR="008D6D37">
        <w:rPr>
          <w:rFonts w:ascii="Times New Roman" w:hAnsi="Times New Roman" w:cs="Times New Roman"/>
          <w:sz w:val="24"/>
          <w:szCs w:val="24"/>
        </w:rPr>
        <w:t>to change to each new bond order, including 0</w:t>
      </w:r>
      <w:r w:rsidR="008D6D37" w:rsidRPr="008D6D37">
        <w:rPr>
          <w:rFonts w:ascii="Times New Roman" w:hAnsi="Times New Roman" w:cs="Times New Roman"/>
          <w:sz w:val="24"/>
          <w:szCs w:val="24"/>
          <w:vertAlign w:val="superscript"/>
        </w:rPr>
        <w:t>th</w:t>
      </w:r>
      <w:r w:rsidR="008D6D37">
        <w:rPr>
          <w:rFonts w:ascii="Times New Roman" w:hAnsi="Times New Roman" w:cs="Times New Roman"/>
          <w:sz w:val="24"/>
          <w:szCs w:val="24"/>
        </w:rPr>
        <w:t xml:space="preserve"> order bond also called no bond.</w:t>
      </w:r>
    </w:p>
    <w:p w14:paraId="5F7FFFFF" w14:textId="03CEAC43" w:rsidR="008D6D37" w:rsidRDefault="00A2072F" w:rsidP="00BF0B68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 starts with as input, the reactant graph,</w:t>
      </w:r>
      <w:r w:rsidR="0067704A">
        <w:rPr>
          <w:rFonts w:ascii="Times New Roman" w:hAnsi="Times New Roman" w:cs="Times New Roman"/>
          <w:sz w:val="24"/>
          <w:szCs w:val="24"/>
        </w:rPr>
        <w:t xml:space="preserve"> in </w:t>
      </w:r>
      <w:r w:rsidR="007715B6">
        <w:rPr>
          <w:rFonts w:ascii="Times New Roman" w:hAnsi="Times New Roman" w:cs="Times New Roman"/>
          <w:sz w:val="24"/>
          <w:szCs w:val="24"/>
        </w:rPr>
        <w:t>these atoms</w:t>
      </w:r>
      <w:r w:rsidR="0067704A">
        <w:rPr>
          <w:rFonts w:ascii="Times New Roman" w:hAnsi="Times New Roman" w:cs="Times New Roman"/>
          <w:sz w:val="24"/>
          <w:szCs w:val="24"/>
        </w:rPr>
        <w:t xml:space="preserve"> are featured by their atomic number, formal charge, degree of connectivity, explicit and implicit valence, and aromaticity</w:t>
      </w:r>
      <w:r w:rsidR="007715B6">
        <w:rPr>
          <w:rFonts w:ascii="Times New Roman" w:hAnsi="Times New Roman" w:cs="Times New Roman"/>
          <w:sz w:val="24"/>
          <w:szCs w:val="24"/>
        </w:rPr>
        <w:t>.</w:t>
      </w:r>
    </w:p>
    <w:p w14:paraId="256E0766" w14:textId="77777777" w:rsidR="0045568B" w:rsidRDefault="00287691" w:rsidP="00BF0B68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Bonds are </w:t>
      </w:r>
      <w:r w:rsidR="00C12E9E">
        <w:rPr>
          <w:rFonts w:ascii="Times New Roman" w:hAnsi="Times New Roman" w:cs="Times New Roman"/>
          <w:sz w:val="24"/>
          <w:szCs w:val="24"/>
        </w:rPr>
        <w:t xml:space="preserve">featurized solely by their bond order and ring status. </w:t>
      </w:r>
      <w:r w:rsidR="00942847">
        <w:rPr>
          <w:rFonts w:ascii="Times New Roman" w:hAnsi="Times New Roman" w:cs="Times New Roman"/>
          <w:sz w:val="24"/>
          <w:szCs w:val="24"/>
        </w:rPr>
        <w:t>A neural network processed a local</w:t>
      </w:r>
      <w:r w:rsidR="00A8454A">
        <w:rPr>
          <w:rFonts w:ascii="Times New Roman" w:hAnsi="Times New Roman" w:cs="Times New Roman"/>
          <w:sz w:val="24"/>
          <w:szCs w:val="24"/>
        </w:rPr>
        <w:t xml:space="preserve"> embedding iteratively updated atom-level representation by incorporating information from iteratively updates</w:t>
      </w:r>
      <w:r w:rsidR="0045568B">
        <w:rPr>
          <w:rFonts w:ascii="Times New Roman" w:hAnsi="Times New Roman" w:cs="Times New Roman"/>
          <w:sz w:val="24"/>
          <w:szCs w:val="24"/>
        </w:rPr>
        <w:t>.</w:t>
      </w:r>
    </w:p>
    <w:p w14:paraId="7CC2910A" w14:textId="77777777" w:rsidR="00F07C64" w:rsidRDefault="001B0188" w:rsidP="00BF0B68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see the </w:t>
      </w:r>
      <w:r w:rsidR="0041754F">
        <w:rPr>
          <w:rFonts w:ascii="Times New Roman" w:hAnsi="Times New Roman" w:cs="Times New Roman"/>
          <w:sz w:val="24"/>
          <w:szCs w:val="24"/>
        </w:rPr>
        <w:t xml:space="preserve">effects of distant atoms activating reagents, a global attention mechanism </w:t>
      </w:r>
      <w:r w:rsidR="00C23C69">
        <w:rPr>
          <w:rFonts w:ascii="Times New Roman" w:hAnsi="Times New Roman" w:cs="Times New Roman"/>
          <w:sz w:val="24"/>
          <w:szCs w:val="24"/>
        </w:rPr>
        <w:t>is used whereby all atoms in the reactant graph attend to all other atoms</w:t>
      </w:r>
      <w:r w:rsidR="00F07C64">
        <w:rPr>
          <w:rFonts w:ascii="Times New Roman" w:hAnsi="Times New Roman" w:cs="Times New Roman"/>
          <w:sz w:val="24"/>
          <w:szCs w:val="24"/>
        </w:rPr>
        <w:t>.</w:t>
      </w:r>
    </w:p>
    <w:p w14:paraId="531487CA" w14:textId="77777777" w:rsidR="00F51887" w:rsidRDefault="00F07C64" w:rsidP="00BF0B68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 global context vector for each atom is based on contributions from the representations of all atoms weighted </w:t>
      </w:r>
      <w:r w:rsidR="00F51887">
        <w:rPr>
          <w:rFonts w:ascii="Times New Roman" w:hAnsi="Times New Roman" w:cs="Times New Roman"/>
          <w:sz w:val="24"/>
          <w:szCs w:val="24"/>
        </w:rPr>
        <w:t>by the strength of this attention.</w:t>
      </w:r>
    </w:p>
    <w:p w14:paraId="02957A45" w14:textId="77777777" w:rsidR="00FF49D5" w:rsidRDefault="00143E03" w:rsidP="00BF0B68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Both the local atomic environment and from the in</w:t>
      </w:r>
      <w:r w:rsidR="00700C05">
        <w:rPr>
          <w:rFonts w:ascii="Times New Roman" w:hAnsi="Times New Roman" w:cs="Times New Roman"/>
          <w:sz w:val="24"/>
          <w:szCs w:val="24"/>
        </w:rPr>
        <w:t xml:space="preserve">uence of all other species, </w:t>
      </w:r>
      <w:r w:rsidR="0028707C">
        <w:rPr>
          <w:rFonts w:ascii="Times New Roman" w:hAnsi="Times New Roman" w:cs="Times New Roman"/>
          <w:sz w:val="24"/>
          <w:szCs w:val="24"/>
        </w:rPr>
        <w:t xml:space="preserve">are used </w:t>
      </w:r>
      <w:r w:rsidR="00FF49D5">
        <w:rPr>
          <w:rFonts w:ascii="Times New Roman" w:hAnsi="Times New Roman" w:cs="Times New Roman"/>
          <w:sz w:val="24"/>
          <w:szCs w:val="24"/>
        </w:rPr>
        <w:t>to calculate the likelihood scores.</w:t>
      </w:r>
    </w:p>
    <w:p w14:paraId="2EEF7AC8" w14:textId="77777777" w:rsidR="00677A83" w:rsidRDefault="00573C2C" w:rsidP="00BF0B68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By using only up to 5 unique </w:t>
      </w:r>
      <w:r w:rsidR="009A39DB">
        <w:rPr>
          <w:rFonts w:ascii="Times New Roman" w:hAnsi="Times New Roman" w:cs="Times New Roman"/>
          <w:sz w:val="24"/>
          <w:szCs w:val="24"/>
        </w:rPr>
        <w:t>bond changes to generate each candidate outcome – a decision based on the empirically-low frequency of reactions involving more than 5 simultaneous bond changes</w:t>
      </w:r>
      <w:r w:rsidR="00677A83">
        <w:rPr>
          <w:rFonts w:ascii="Times New Roman" w:hAnsi="Times New Roman" w:cs="Times New Roman"/>
          <w:sz w:val="24"/>
          <w:szCs w:val="24"/>
        </w:rPr>
        <w:t>.</w:t>
      </w:r>
    </w:p>
    <w:p w14:paraId="24C5BE64" w14:textId="61C60F63" w:rsidR="00CD09F1" w:rsidRDefault="00677A83" w:rsidP="00BF0B68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number of candidates is bounded by</w:t>
      </w:r>
      <w:r w:rsidR="00CD09F1">
        <w:rPr>
          <w:rFonts w:ascii="Times New Roman" w:hAnsi="Times New Roman" w:cs="Times New Roman"/>
          <w:sz w:val="24"/>
          <w:szCs w:val="24"/>
        </w:rPr>
        <w:t>: -</w:t>
      </w:r>
    </w:p>
    <w:p w14:paraId="4235C310" w14:textId="06EC4114" w:rsidR="00CD09F1" w:rsidRPr="00CD09F1" w:rsidRDefault="00CD09F1" w:rsidP="00CD09F1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object w:dxaOrig="6456" w:dyaOrig="2112" w14:anchorId="609D2048">
          <v:shape id="_x0000_i1035" type="#_x0000_t75" style="width:322.8pt;height:105.6pt" o:ole="">
            <v:imagedata r:id="rId25" o:title=""/>
          </v:shape>
          <o:OLEObject Type="Embed" ProgID="Paint.Picture" ShapeID="_x0000_i1035" DrawAspect="Content" ObjectID="_1716815030" r:id="rId26"/>
        </w:object>
      </w:r>
    </w:p>
    <w:p w14:paraId="44C58FC8" w14:textId="2B935970" w:rsidR="007715B6" w:rsidRDefault="00287691" w:rsidP="00BF0B68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1055B">
        <w:rPr>
          <w:rFonts w:ascii="Times New Roman" w:hAnsi="Times New Roman" w:cs="Times New Roman"/>
          <w:sz w:val="24"/>
          <w:szCs w:val="24"/>
        </w:rPr>
        <w:t>Variational Auto-en</w:t>
      </w:r>
      <w:r w:rsidR="008F5017">
        <w:rPr>
          <w:rFonts w:ascii="Times New Roman" w:hAnsi="Times New Roman" w:cs="Times New Roman"/>
          <w:sz w:val="24"/>
          <w:szCs w:val="24"/>
        </w:rPr>
        <w:t>coders (VAE): - VAE is an autoencoder whose en</w:t>
      </w:r>
      <w:r w:rsidR="00755AA1">
        <w:rPr>
          <w:rFonts w:ascii="Times New Roman" w:hAnsi="Times New Roman" w:cs="Times New Roman"/>
          <w:sz w:val="24"/>
          <w:szCs w:val="24"/>
        </w:rPr>
        <w:t xml:space="preserve">coding distribution is regularized </w:t>
      </w:r>
      <w:r w:rsidR="00006CEA">
        <w:rPr>
          <w:rFonts w:ascii="Times New Roman" w:hAnsi="Times New Roman" w:cs="Times New Roman"/>
          <w:sz w:val="24"/>
          <w:szCs w:val="24"/>
        </w:rPr>
        <w:t xml:space="preserve">during the training </w:t>
      </w:r>
      <w:r w:rsidR="00803420">
        <w:rPr>
          <w:rFonts w:ascii="Times New Roman" w:hAnsi="Times New Roman" w:cs="Times New Roman"/>
          <w:sz w:val="24"/>
          <w:szCs w:val="24"/>
        </w:rPr>
        <w:t xml:space="preserve">on order to ensure that its latent space has good properties allowing </w:t>
      </w:r>
      <w:r w:rsidR="00406972">
        <w:rPr>
          <w:rFonts w:ascii="Times New Roman" w:hAnsi="Times New Roman" w:cs="Times New Roman"/>
          <w:sz w:val="24"/>
          <w:szCs w:val="24"/>
        </w:rPr>
        <w:t>us to generate some new data.</w:t>
      </w:r>
    </w:p>
    <w:p w14:paraId="3D60155E" w14:textId="04DA6AB9" w:rsidR="00406972" w:rsidRDefault="00D8462B" w:rsidP="00BF0B68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 understand </w:t>
      </w:r>
      <w:proofErr w:type="gramStart"/>
      <w:r>
        <w:rPr>
          <w:rFonts w:ascii="Times New Roman" w:hAnsi="Times New Roman" w:cs="Times New Roman"/>
          <w:sz w:val="24"/>
          <w:szCs w:val="24"/>
        </w:rPr>
        <w:t>VAE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we need to know </w:t>
      </w:r>
      <w:r w:rsidR="00EF0D30">
        <w:rPr>
          <w:rFonts w:ascii="Times New Roman" w:hAnsi="Times New Roman" w:cs="Times New Roman"/>
          <w:sz w:val="24"/>
          <w:szCs w:val="24"/>
        </w:rPr>
        <w:t xml:space="preserve">the following terminologies: - </w:t>
      </w:r>
    </w:p>
    <w:p w14:paraId="2132A381" w14:textId="775B7508" w:rsidR="00EF0D30" w:rsidRDefault="00EF0D30" w:rsidP="00EF0D30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Dimensionali</w:t>
      </w:r>
      <w:r w:rsidR="006B1CE1">
        <w:rPr>
          <w:rFonts w:ascii="Times New Roman" w:hAnsi="Times New Roman" w:cs="Times New Roman"/>
          <w:sz w:val="24"/>
          <w:szCs w:val="24"/>
        </w:rPr>
        <w:t>ty reduction</w:t>
      </w:r>
    </w:p>
    <w:p w14:paraId="124064D1" w14:textId="2A82E8AF" w:rsidR="006B1CE1" w:rsidRDefault="006B1CE1" w:rsidP="00EF0D30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Principal components analysis (PCA)</w:t>
      </w:r>
    </w:p>
    <w:p w14:paraId="5ECFB59D" w14:textId="4FDCBFB3" w:rsidR="006B1CE1" w:rsidRDefault="006B1CE1" w:rsidP="00EF0D30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Autoencoders</w:t>
      </w:r>
    </w:p>
    <w:p w14:paraId="0A212D13" w14:textId="5BDAEE8E" w:rsidR="006B1CE1" w:rsidRDefault="003030BF" w:rsidP="006B1CE1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Dimensionality reduction: - </w:t>
      </w:r>
      <w:r w:rsidR="002732C0">
        <w:rPr>
          <w:rFonts w:ascii="Times New Roman" w:hAnsi="Times New Roman" w:cs="Times New Roman"/>
          <w:sz w:val="24"/>
          <w:szCs w:val="24"/>
        </w:rPr>
        <w:t>Dimensionality reduction is the process of reducing the number of features that describe some data.</w:t>
      </w:r>
      <w:r w:rsidR="00727A2A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0D7D68">
        <w:rPr>
          <w:rFonts w:ascii="Times New Roman" w:hAnsi="Times New Roman" w:cs="Times New Roman"/>
          <w:sz w:val="24"/>
          <w:szCs w:val="24"/>
        </w:rPr>
        <w:t>It</w:t>
      </w:r>
      <w:proofErr w:type="gramEnd"/>
      <w:r w:rsidR="000D7D68">
        <w:rPr>
          <w:rFonts w:ascii="Times New Roman" w:hAnsi="Times New Roman" w:cs="Times New Roman"/>
          <w:sz w:val="24"/>
          <w:szCs w:val="24"/>
        </w:rPr>
        <w:t xml:space="preserve"> reduc</w:t>
      </w:r>
      <w:r w:rsidR="00060177">
        <w:rPr>
          <w:rFonts w:ascii="Times New Roman" w:hAnsi="Times New Roman" w:cs="Times New Roman"/>
          <w:sz w:val="24"/>
          <w:szCs w:val="24"/>
        </w:rPr>
        <w:t>tion is done either by selection or by extraction.</w:t>
      </w:r>
    </w:p>
    <w:p w14:paraId="5E28B28C" w14:textId="0712F52E" w:rsidR="00060177" w:rsidRDefault="00E27D0A" w:rsidP="006B1CE1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Encoder do the process that produces the “new features” representation from the “old features” representation.</w:t>
      </w:r>
    </w:p>
    <w:p w14:paraId="321DF142" w14:textId="65FD1C09" w:rsidR="00E27D0A" w:rsidRDefault="006857CA" w:rsidP="006B1CE1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Dimensionality reduction </w:t>
      </w:r>
      <w:r w:rsidR="00970D0E">
        <w:rPr>
          <w:rFonts w:ascii="Times New Roman" w:hAnsi="Times New Roman" w:cs="Times New Roman"/>
          <w:sz w:val="24"/>
          <w:szCs w:val="24"/>
        </w:rPr>
        <w:t xml:space="preserve">can use to interpret the data </w:t>
      </w:r>
      <w:r w:rsidR="00256080">
        <w:rPr>
          <w:rFonts w:ascii="Times New Roman" w:hAnsi="Times New Roman" w:cs="Times New Roman"/>
          <w:sz w:val="24"/>
          <w:szCs w:val="24"/>
        </w:rPr>
        <w:t>for compression where the encoder compresses the data.</w:t>
      </w:r>
      <w:r w:rsidR="00C36EDE">
        <w:rPr>
          <w:rFonts w:ascii="Times New Roman" w:hAnsi="Times New Roman" w:cs="Times New Roman"/>
          <w:sz w:val="24"/>
          <w:szCs w:val="24"/>
        </w:rPr>
        <w:t xml:space="preserve"> </w:t>
      </w:r>
      <w:r w:rsidR="008356CB">
        <w:rPr>
          <w:rFonts w:ascii="Times New Roman" w:hAnsi="Times New Roman" w:cs="Times New Roman"/>
          <w:sz w:val="24"/>
          <w:szCs w:val="24"/>
        </w:rPr>
        <w:t xml:space="preserve"> It is used to find the best </w:t>
      </w:r>
      <w:r w:rsidR="001E48F8">
        <w:rPr>
          <w:rFonts w:ascii="Times New Roman" w:hAnsi="Times New Roman" w:cs="Times New Roman"/>
          <w:sz w:val="24"/>
          <w:szCs w:val="24"/>
        </w:rPr>
        <w:t>encoder/decoder pair among a given family.</w:t>
      </w:r>
    </w:p>
    <w:p w14:paraId="0C567306" w14:textId="4053542A" w:rsidR="008D20C3" w:rsidRDefault="008D20C3" w:rsidP="006B1CE1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other </w:t>
      </w:r>
      <w:r w:rsidR="000518BA">
        <w:rPr>
          <w:rFonts w:ascii="Times New Roman" w:hAnsi="Times New Roman" w:cs="Times New Roman"/>
          <w:sz w:val="24"/>
          <w:szCs w:val="24"/>
        </w:rPr>
        <w:t>words,</w:t>
      </w:r>
      <w:r>
        <w:rPr>
          <w:rFonts w:ascii="Times New Roman" w:hAnsi="Times New Roman" w:cs="Times New Roman"/>
          <w:sz w:val="24"/>
          <w:szCs w:val="24"/>
        </w:rPr>
        <w:t xml:space="preserve"> for a given set of possible </w:t>
      </w:r>
      <w:r w:rsidR="00714D56">
        <w:rPr>
          <w:rFonts w:ascii="Times New Roman" w:hAnsi="Times New Roman" w:cs="Times New Roman"/>
          <w:sz w:val="24"/>
          <w:szCs w:val="24"/>
        </w:rPr>
        <w:t>encoder</w:t>
      </w:r>
      <w:r w:rsidR="00BC6B19">
        <w:rPr>
          <w:rFonts w:ascii="Times New Roman" w:hAnsi="Times New Roman" w:cs="Times New Roman"/>
          <w:sz w:val="24"/>
          <w:szCs w:val="24"/>
        </w:rPr>
        <w:t>s and decoders, we are looking for the pair that keeps the maximum of information when encoding and, so has the minimum of reconstruction error when decoding.</w:t>
      </w:r>
    </w:p>
    <w:p w14:paraId="7A501D1F" w14:textId="507D512A" w:rsidR="000518BA" w:rsidRPr="000518BA" w:rsidRDefault="00150B31" w:rsidP="000518BA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object w:dxaOrig="9216" w:dyaOrig="4068" w14:anchorId="1015089F">
          <v:shape id="_x0000_i1036" type="#_x0000_t75" style="width:374.4pt;height:165pt" o:ole="">
            <v:imagedata r:id="rId27" o:title=""/>
          </v:shape>
          <o:OLEObject Type="Embed" ProgID="Paint.Picture" ShapeID="_x0000_i1036" DrawAspect="Content" ObjectID="_1716815031" r:id="rId28"/>
        </w:object>
      </w:r>
    </w:p>
    <w:p w14:paraId="45B68432" w14:textId="667BA95F" w:rsidR="00BC6B19" w:rsidRDefault="00BC01C2" w:rsidP="006B1CE1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Principal components analysis (PCA): - </w:t>
      </w:r>
      <w:r w:rsidR="00D87E18">
        <w:rPr>
          <w:rFonts w:ascii="Times New Roman" w:hAnsi="Times New Roman" w:cs="Times New Roman"/>
          <w:sz w:val="24"/>
          <w:szCs w:val="24"/>
        </w:rPr>
        <w:t xml:space="preserve">The main thinking </w:t>
      </w:r>
      <w:r w:rsidR="00E90DA3">
        <w:rPr>
          <w:rFonts w:ascii="Times New Roman" w:hAnsi="Times New Roman" w:cs="Times New Roman"/>
          <w:sz w:val="24"/>
          <w:szCs w:val="24"/>
        </w:rPr>
        <w:t>behind to build the PCA is that the n_e new independent features that are linear combinations of the n_d old features and so that the projections of the data on the subspace defined by these new features are as close as possible to the initial data.</w:t>
      </w:r>
    </w:p>
    <w:p w14:paraId="6AB96C46" w14:textId="19D24BAB" w:rsidR="00E90DA3" w:rsidRDefault="00A6694E" w:rsidP="006B1CE1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We can say that PCA is looking for the best linear subspace of the initial space such that the error of approximating </w:t>
      </w:r>
      <w:r w:rsidR="007926A2">
        <w:rPr>
          <w:rFonts w:ascii="Times New Roman" w:hAnsi="Times New Roman" w:cs="Times New Roman"/>
          <w:sz w:val="24"/>
          <w:szCs w:val="24"/>
        </w:rPr>
        <w:t>the data by their projections on the subspace is as small as possible.</w:t>
      </w:r>
    </w:p>
    <w:p w14:paraId="30E6EB35" w14:textId="6FA33004" w:rsidR="007926A2" w:rsidRPr="007926A2" w:rsidRDefault="00150B31" w:rsidP="007926A2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object w:dxaOrig="8820" w:dyaOrig="3444" w14:anchorId="56405FE5">
          <v:shape id="_x0000_i1037" type="#_x0000_t75" style="width:345.6pt;height:135pt" o:ole="">
            <v:imagedata r:id="rId29" o:title=""/>
          </v:shape>
          <o:OLEObject Type="Embed" ProgID="Paint.Picture" ShapeID="_x0000_i1037" DrawAspect="Content" ObjectID="_1716815032" r:id="rId30"/>
        </w:object>
      </w:r>
    </w:p>
    <w:p w14:paraId="28FF99AA" w14:textId="6D5EA95C" w:rsidR="007926A2" w:rsidRDefault="000E3E86" w:rsidP="006B1CE1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Autoencoders: - </w:t>
      </w:r>
      <w:r w:rsidR="002760EC">
        <w:rPr>
          <w:rFonts w:ascii="Times New Roman" w:hAnsi="Times New Roman" w:cs="Times New Roman"/>
          <w:sz w:val="24"/>
          <w:szCs w:val="24"/>
        </w:rPr>
        <w:t xml:space="preserve">these are pretty simple and they </w:t>
      </w:r>
      <w:r w:rsidR="00237EB5">
        <w:rPr>
          <w:rFonts w:ascii="Times New Roman" w:hAnsi="Times New Roman" w:cs="Times New Roman"/>
          <w:sz w:val="24"/>
          <w:szCs w:val="24"/>
        </w:rPr>
        <w:t>consist</w:t>
      </w:r>
      <w:r w:rsidR="002760EC">
        <w:rPr>
          <w:rFonts w:ascii="Times New Roman" w:hAnsi="Times New Roman" w:cs="Times New Roman"/>
          <w:sz w:val="24"/>
          <w:szCs w:val="24"/>
        </w:rPr>
        <w:t xml:space="preserve"> of setting an encoder and a decoder as neural networks and </w:t>
      </w:r>
      <w:r w:rsidR="00237EB5">
        <w:rPr>
          <w:rFonts w:ascii="Times New Roman" w:hAnsi="Times New Roman" w:cs="Times New Roman"/>
          <w:sz w:val="24"/>
          <w:szCs w:val="24"/>
        </w:rPr>
        <w:t>they learn the best encoding-decoding scheme using an iterative optimization process.</w:t>
      </w:r>
    </w:p>
    <w:p w14:paraId="6B036083" w14:textId="1920865B" w:rsidR="00237EB5" w:rsidRDefault="005573F6" w:rsidP="006B1CE1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At every iteration </w:t>
      </w:r>
      <w:r w:rsidR="00557AA0">
        <w:rPr>
          <w:rFonts w:ascii="Times New Roman" w:hAnsi="Times New Roman" w:cs="Times New Roman"/>
          <w:sz w:val="24"/>
          <w:szCs w:val="24"/>
        </w:rPr>
        <w:t>we feed the autoencoder architecture with some data, and compare the encoded-decoded output with the initial data and backpropagate the error through the architecture to update the weights of the networks.</w:t>
      </w:r>
    </w:p>
    <w:p w14:paraId="4580FD2C" w14:textId="31B90B5A" w:rsidR="00557AA0" w:rsidRPr="00557AA0" w:rsidRDefault="00150B31" w:rsidP="00557AA0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object w:dxaOrig="8748" w:dyaOrig="5172" w14:anchorId="0710CE45">
          <v:shape id="_x0000_i1038" type="#_x0000_t75" style="width:321.6pt;height:153.6pt" o:ole="">
            <v:imagedata r:id="rId31" o:title=""/>
          </v:shape>
          <o:OLEObject Type="Embed" ProgID="Paint.Picture" ShapeID="_x0000_i1038" DrawAspect="Content" ObjectID="_1716815033" r:id="rId32"/>
        </w:object>
      </w:r>
    </w:p>
    <w:p w14:paraId="16BF4CFC" w14:textId="30ABBE33" w:rsidR="00557AA0" w:rsidRDefault="0072338D" w:rsidP="006B1CE1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If the </w:t>
      </w:r>
      <w:r w:rsidR="00713A45">
        <w:rPr>
          <w:rFonts w:ascii="Times New Roman" w:hAnsi="Times New Roman" w:cs="Times New Roman"/>
          <w:sz w:val="24"/>
          <w:szCs w:val="24"/>
        </w:rPr>
        <w:t xml:space="preserve">both encoder and decoder are deep and non-linear, then more complex </w:t>
      </w:r>
      <w:r w:rsidR="00362D97">
        <w:rPr>
          <w:rFonts w:ascii="Times New Roman" w:hAnsi="Times New Roman" w:cs="Times New Roman"/>
          <w:sz w:val="24"/>
          <w:szCs w:val="24"/>
        </w:rPr>
        <w:t>architecture is used and encoder can proceed more to the high dimensionality reduction</w:t>
      </w:r>
      <w:r w:rsidR="00D90AFE">
        <w:rPr>
          <w:rFonts w:ascii="Times New Roman" w:hAnsi="Times New Roman" w:cs="Times New Roman"/>
          <w:sz w:val="24"/>
          <w:szCs w:val="24"/>
        </w:rPr>
        <w:t xml:space="preserve"> while keeping the reconstruction loss low.</w:t>
      </w:r>
    </w:p>
    <w:p w14:paraId="30FFF1CA" w14:textId="77777777" w:rsidR="00F203B1" w:rsidRDefault="00A867BA" w:rsidP="006B1CE1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We must take two things in our mind – (1) </w:t>
      </w:r>
      <w:r w:rsidR="005C043F">
        <w:rPr>
          <w:rFonts w:ascii="Times New Roman" w:hAnsi="Times New Roman" w:cs="Times New Roman"/>
          <w:sz w:val="24"/>
          <w:szCs w:val="24"/>
        </w:rPr>
        <w:t xml:space="preserve">the dimensionality reduction comes with it costs that is </w:t>
      </w:r>
      <w:r w:rsidR="00F203B1">
        <w:rPr>
          <w:rFonts w:ascii="Times New Roman" w:hAnsi="Times New Roman" w:cs="Times New Roman"/>
          <w:sz w:val="24"/>
          <w:szCs w:val="24"/>
        </w:rPr>
        <w:t>the lack of interpretable and exploitable structures in the latent space (lack of regularity).</w:t>
      </w:r>
    </w:p>
    <w:p w14:paraId="2815C4DF" w14:textId="77777777" w:rsidR="00525D8B" w:rsidRDefault="00AC15F4" w:rsidP="006B1CE1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(2) </w:t>
      </w:r>
      <w:r w:rsidR="004866EE">
        <w:rPr>
          <w:rFonts w:ascii="Times New Roman" w:hAnsi="Times New Roman" w:cs="Times New Roman"/>
          <w:sz w:val="24"/>
          <w:szCs w:val="24"/>
        </w:rPr>
        <w:t>most of the time the final purpose of dimensionality reduction</w:t>
      </w:r>
      <w:r w:rsidR="004716E6">
        <w:rPr>
          <w:rFonts w:ascii="Times New Roman" w:hAnsi="Times New Roman" w:cs="Times New Roman"/>
          <w:sz w:val="24"/>
          <w:szCs w:val="24"/>
        </w:rPr>
        <w:t xml:space="preserve"> is not to only reduce the number of dimensions of the data but to reduce this number of dimensions </w:t>
      </w:r>
      <w:r w:rsidR="00A30AC7">
        <w:rPr>
          <w:rFonts w:ascii="Times New Roman" w:hAnsi="Times New Roman" w:cs="Times New Roman"/>
          <w:sz w:val="24"/>
          <w:szCs w:val="24"/>
        </w:rPr>
        <w:t xml:space="preserve">“while keeping the major </w:t>
      </w:r>
      <w:r w:rsidR="00525D8B">
        <w:rPr>
          <w:rFonts w:ascii="Times New Roman" w:hAnsi="Times New Roman" w:cs="Times New Roman"/>
          <w:sz w:val="24"/>
          <w:szCs w:val="24"/>
        </w:rPr>
        <w:t>part of the data structure information in the reduced representations”.</w:t>
      </w:r>
    </w:p>
    <w:p w14:paraId="3D6DB250" w14:textId="77777777" w:rsidR="00BD0DC8" w:rsidRDefault="00B11EFA" w:rsidP="006B1CE1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Variational autoencoders (VAEs) are autoencoders that tackle the problem of the latent space </w:t>
      </w:r>
      <w:r w:rsidR="00BD0DC8">
        <w:rPr>
          <w:rFonts w:ascii="Times New Roman" w:hAnsi="Times New Roman" w:cs="Times New Roman"/>
          <w:sz w:val="24"/>
          <w:szCs w:val="24"/>
        </w:rPr>
        <w:t>irregularity by making the encoder return a distribution over the latent space instead of a single point and by adding in the loss function a regularization term over that returned distribution in order to ensure a better organization of the latent space.</w:t>
      </w:r>
    </w:p>
    <w:p w14:paraId="63CE11E9" w14:textId="77777777" w:rsidR="00027666" w:rsidRDefault="009951DA" w:rsidP="006B1CE1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Variational Graph Auto-Encoders: - </w:t>
      </w:r>
      <w:r w:rsidR="007D43B9">
        <w:rPr>
          <w:rFonts w:ascii="Times New Roman" w:hAnsi="Times New Roman" w:cs="Times New Roman"/>
          <w:sz w:val="24"/>
          <w:szCs w:val="24"/>
        </w:rPr>
        <w:t xml:space="preserve">it is framework for unsupervised learning on graph-structured data based on the </w:t>
      </w:r>
      <w:r w:rsidR="00027666">
        <w:rPr>
          <w:rFonts w:ascii="Times New Roman" w:hAnsi="Times New Roman" w:cs="Times New Roman"/>
          <w:sz w:val="24"/>
          <w:szCs w:val="24"/>
        </w:rPr>
        <w:t>variational auto-encoder (VAE). This model makes use of latent variables and is capable of learning interpretable latent representations for undirected graphs.</w:t>
      </w:r>
    </w:p>
    <w:p w14:paraId="3BBE911A" w14:textId="5DE63667" w:rsidR="00D90AFE" w:rsidRPr="00CD3AB0" w:rsidRDefault="000710AA" w:rsidP="006B1CE1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</w:t>
      </w:r>
      <w:r w:rsidR="007D1E3E">
        <w:rPr>
          <w:rFonts w:ascii="Times New Roman" w:hAnsi="Times New Roman" w:cs="Times New Roman"/>
          <w:sz w:val="24"/>
          <w:szCs w:val="24"/>
        </w:rPr>
        <w:t xml:space="preserve">researchers give an undirected, unweighted graph </w:t>
      </w:r>
      <m:oMath>
        <m:r>
          <m:rPr>
            <m:scr m:val="script"/>
          </m:rPr>
          <w:rPr>
            <w:rFonts w:ascii="Cambria Math" w:hAnsi="Cambria Math" w:cs="Times New Roman"/>
            <w:sz w:val="24"/>
            <w:szCs w:val="24"/>
          </w:rPr>
          <m:t>G = (V,  E)</m:t>
        </m:r>
      </m:oMath>
      <w:r w:rsidR="00F203B1">
        <w:rPr>
          <w:rFonts w:ascii="Times New Roman" w:hAnsi="Times New Roman" w:cs="Times New Roman"/>
          <w:sz w:val="24"/>
          <w:szCs w:val="24"/>
        </w:rPr>
        <w:t xml:space="preserve"> </w:t>
      </w:r>
      <w:r w:rsidR="00723B9F">
        <w:rPr>
          <w:rFonts w:ascii="Times New Roman" w:hAnsi="Times New Roman" w:cs="Times New Roman"/>
          <w:sz w:val="24"/>
          <w:szCs w:val="24"/>
        </w:rPr>
        <w:t xml:space="preserve">with </w:t>
      </w:r>
      <w:r w:rsidR="00723B9F">
        <w:rPr>
          <w:rFonts w:ascii="Times New Roman" w:hAnsi="Times New Roman" w:cs="Times New Roman"/>
          <w:i/>
          <w:iCs/>
          <w:sz w:val="24"/>
          <w:szCs w:val="24"/>
        </w:rPr>
        <w:t xml:space="preserve">N </w:t>
      </w:r>
      <w:r w:rsidR="00723B9F">
        <w:rPr>
          <w:rFonts w:ascii="Times New Roman" w:hAnsi="Times New Roman" w:cs="Times New Roman"/>
          <w:sz w:val="24"/>
          <w:szCs w:val="24"/>
        </w:rPr>
        <w:t xml:space="preserve">= </w:t>
      </w:r>
      <m:oMath>
        <m:r>
          <m:rPr>
            <m:scr m:val="script"/>
          </m:rPr>
          <w:rPr>
            <w:rFonts w:ascii="Cambria Math" w:hAnsi="Cambria Math" w:cs="Times New Roman"/>
            <w:sz w:val="24"/>
            <w:szCs w:val="24"/>
          </w:rPr>
          <m:t>|V|</m:t>
        </m:r>
      </m:oMath>
      <w:r w:rsidR="00266667">
        <w:rPr>
          <w:rFonts w:ascii="Times New Roman" w:eastAsiaTheme="minorEastAsia" w:hAnsi="Times New Roman" w:cs="Times New Roman"/>
          <w:sz w:val="24"/>
          <w:szCs w:val="24"/>
        </w:rPr>
        <w:t xml:space="preserve"> nodes, they introduce an adjacency matrix </w:t>
      </w:r>
      <w:r w:rsidR="00266667" w:rsidRPr="00266667">
        <w:rPr>
          <w:rFonts w:ascii="Times New Roman" w:eastAsiaTheme="minorEastAsia" w:hAnsi="Times New Roman" w:cs="Times New Roman"/>
          <w:b/>
          <w:bCs/>
          <w:sz w:val="24"/>
          <w:szCs w:val="24"/>
        </w:rPr>
        <w:t>A</w:t>
      </w:r>
      <w:r w:rsidR="00266667"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 </w:t>
      </w:r>
      <w:r w:rsidR="00266667">
        <w:rPr>
          <w:rFonts w:ascii="Times New Roman" w:eastAsiaTheme="minorEastAsia" w:hAnsi="Times New Roman" w:cs="Times New Roman"/>
          <w:sz w:val="24"/>
          <w:szCs w:val="24"/>
        </w:rPr>
        <w:t xml:space="preserve">of </w:t>
      </w:r>
      <m:oMath>
        <m:r>
          <m:rPr>
            <m:scr m:val="script"/>
          </m:rPr>
          <w:rPr>
            <w:rFonts w:ascii="Cambria Math" w:eastAsiaTheme="minorEastAsia" w:hAnsi="Cambria Math" w:cs="Times New Roman"/>
            <w:sz w:val="24"/>
            <w:szCs w:val="24"/>
          </w:rPr>
          <m:t>G</m:t>
        </m:r>
      </m:oMath>
      <w:r w:rsidR="00630146">
        <w:rPr>
          <w:rFonts w:ascii="Times New Roman" w:eastAsiaTheme="minorEastAsia" w:hAnsi="Times New Roman" w:cs="Times New Roman"/>
          <w:sz w:val="24"/>
          <w:szCs w:val="24"/>
        </w:rPr>
        <w:t xml:space="preserve"> and its degree matrix </w:t>
      </w:r>
      <w:r w:rsidR="004D182F">
        <w:rPr>
          <w:rFonts w:ascii="Times New Roman" w:eastAsiaTheme="minorEastAsia" w:hAnsi="Times New Roman" w:cs="Times New Roman"/>
          <w:b/>
          <w:bCs/>
          <w:sz w:val="24"/>
          <w:szCs w:val="24"/>
        </w:rPr>
        <w:t>D</w:t>
      </w:r>
      <w:r w:rsidR="004D182F">
        <w:rPr>
          <w:rFonts w:ascii="Times New Roman" w:eastAsiaTheme="minorEastAsia" w:hAnsi="Times New Roman" w:cs="Times New Roman"/>
          <w:sz w:val="24"/>
          <w:szCs w:val="24"/>
        </w:rPr>
        <w:t xml:space="preserve">. We further introduce stochastic latent variables </w:t>
      </w:r>
      <w:r w:rsidR="004D182F">
        <w:rPr>
          <w:rFonts w:ascii="Times New Roman" w:eastAsiaTheme="minorEastAsia" w:hAnsi="Times New Roman" w:cs="Times New Roman"/>
          <w:b/>
          <w:bCs/>
          <w:sz w:val="24"/>
          <w:szCs w:val="24"/>
        </w:rPr>
        <w:t>z</w:t>
      </w:r>
      <w:r w:rsidR="004D182F" w:rsidRPr="00C7434D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i</w:t>
      </w:r>
      <w:r w:rsidR="004D182F"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w:r w:rsidR="00C7434D">
        <w:rPr>
          <w:rFonts w:ascii="Times New Roman" w:eastAsiaTheme="minorEastAsia" w:hAnsi="Times New Roman" w:cs="Times New Roman"/>
          <w:sz w:val="24"/>
          <w:szCs w:val="24"/>
        </w:rPr>
        <w:t xml:space="preserve">summarized in an </w:t>
      </w:r>
      <w:r w:rsidR="00C7434D">
        <w:rPr>
          <w:rFonts w:ascii="Times New Roman" w:eastAsiaTheme="minorEastAsia" w:hAnsi="Times New Roman" w:cs="Times New Roman"/>
          <w:i/>
          <w:iCs/>
          <w:sz w:val="24"/>
          <w:szCs w:val="24"/>
        </w:rPr>
        <w:t xml:space="preserve">N </w:t>
      </w:r>
      <w:r w:rsidR="00716EB0">
        <w:rPr>
          <w:rFonts w:ascii="Times New Roman" w:eastAsiaTheme="minorEastAsia" w:hAnsi="Times New Roman" w:cs="Times New Roman"/>
          <w:i/>
          <w:iCs/>
          <w:sz w:val="24"/>
          <w:szCs w:val="24"/>
        </w:rPr>
        <w:t>x F</w:t>
      </w:r>
      <w:r w:rsidR="00716EB0">
        <w:rPr>
          <w:rFonts w:ascii="Times New Roman" w:eastAsiaTheme="minorEastAsia" w:hAnsi="Times New Roman" w:cs="Times New Roman"/>
          <w:sz w:val="24"/>
          <w:szCs w:val="24"/>
        </w:rPr>
        <w:t xml:space="preserve"> matrix </w:t>
      </w:r>
      <w:r w:rsidR="00716EB0"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Z. </w:t>
      </w:r>
      <w:r w:rsidR="00716EB0">
        <w:rPr>
          <w:rFonts w:ascii="Times New Roman" w:eastAsiaTheme="minorEastAsia" w:hAnsi="Times New Roman" w:cs="Times New Roman"/>
          <w:sz w:val="24"/>
          <w:szCs w:val="24"/>
        </w:rPr>
        <w:t>Node feature are summar</w:t>
      </w:r>
      <w:r w:rsidR="00CD3AB0">
        <w:rPr>
          <w:rFonts w:ascii="Times New Roman" w:eastAsiaTheme="minorEastAsia" w:hAnsi="Times New Roman" w:cs="Times New Roman"/>
          <w:sz w:val="24"/>
          <w:szCs w:val="24"/>
        </w:rPr>
        <w:t xml:space="preserve">ized in an </w:t>
      </w:r>
      <w:r w:rsidR="00CD3AB0">
        <w:rPr>
          <w:rFonts w:ascii="Times New Roman" w:eastAsiaTheme="minorEastAsia" w:hAnsi="Times New Roman" w:cs="Times New Roman"/>
          <w:i/>
          <w:iCs/>
          <w:sz w:val="24"/>
          <w:szCs w:val="24"/>
        </w:rPr>
        <w:t xml:space="preserve">N x D </w:t>
      </w:r>
      <w:r w:rsidR="00CD3AB0">
        <w:rPr>
          <w:rFonts w:ascii="Times New Roman" w:eastAsiaTheme="minorEastAsia" w:hAnsi="Times New Roman" w:cs="Times New Roman"/>
          <w:sz w:val="24"/>
          <w:szCs w:val="24"/>
        </w:rPr>
        <w:t xml:space="preserve">matrix </w:t>
      </w:r>
      <w:r w:rsidR="00CD3AB0">
        <w:rPr>
          <w:rFonts w:ascii="Times New Roman" w:eastAsiaTheme="minorEastAsia" w:hAnsi="Times New Roman" w:cs="Times New Roman"/>
          <w:b/>
          <w:bCs/>
          <w:sz w:val="24"/>
          <w:szCs w:val="24"/>
        </w:rPr>
        <w:t>X</w:t>
      </w:r>
      <w:r w:rsidR="00CD3AB0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14:paraId="2491CC75" w14:textId="68C7D5E7" w:rsidR="00CD3AB0" w:rsidRPr="00F95630" w:rsidRDefault="00137529" w:rsidP="006B1CE1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m:oMath>
        <m:r>
          <m:rPr>
            <m:scr m:val="script"/>
          </m:rPr>
          <w:rPr>
            <w:rFonts w:ascii="Cambria Math" w:hAnsi="Cambria Math" w:cs="Times New Roman"/>
            <w:sz w:val="24"/>
            <w:szCs w:val="24"/>
          </w:rPr>
          <m:t>V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: a set of ver</w:t>
      </w:r>
      <w:r w:rsidR="00F95630">
        <w:rPr>
          <w:rFonts w:ascii="Times New Roman" w:eastAsiaTheme="minorEastAsia" w:hAnsi="Times New Roman" w:cs="Times New Roman"/>
          <w:sz w:val="24"/>
          <w:szCs w:val="24"/>
        </w:rPr>
        <w:t>tices (also called nodes or points).</w:t>
      </w:r>
    </w:p>
    <w:p w14:paraId="41F6BC98" w14:textId="01CAFD0A" w:rsidR="00F95630" w:rsidRPr="008E7AB3" w:rsidRDefault="00F95630" w:rsidP="006B1CE1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m:oMath>
        <m:r>
          <m:rPr>
            <m:scr m:val="script"/>
          </m:rPr>
          <w:rPr>
            <w:rFonts w:ascii="Cambria Math" w:hAnsi="Cambria Math" w:cs="Times New Roman"/>
            <w:sz w:val="24"/>
            <w:szCs w:val="24"/>
          </w:rPr>
          <m:t>E</m:t>
        </m:r>
      </m:oMath>
      <w:r w:rsidR="00D04FAC">
        <w:rPr>
          <w:rFonts w:ascii="Times New Roman" w:eastAsiaTheme="minorEastAsia" w:hAnsi="Times New Roman" w:cs="Times New Roman"/>
          <w:sz w:val="24"/>
          <w:szCs w:val="24"/>
        </w:rPr>
        <w:t xml:space="preserve"> : a set of edges (also called links or lines). Which are u</w:t>
      </w:r>
      <w:r w:rsidR="008E7AB3">
        <w:rPr>
          <w:rFonts w:ascii="Times New Roman" w:eastAsiaTheme="minorEastAsia" w:hAnsi="Times New Roman" w:cs="Times New Roman"/>
          <w:sz w:val="24"/>
          <w:szCs w:val="24"/>
        </w:rPr>
        <w:t>nordered pairs of vertices (that is an edge is associated with two distinct vertices).</w:t>
      </w:r>
    </w:p>
    <w:p w14:paraId="50837541" w14:textId="446C9658" w:rsidR="008E7AB3" w:rsidRDefault="008E7AB3" w:rsidP="00CF57A8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Generative model: our generative model is given by an inner product between latent variables.</w:t>
      </w:r>
      <w:r w:rsidR="00CF57A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EFD9D0E" w14:textId="1516C8BE" w:rsidR="00CF57A8" w:rsidRPr="00CF57A8" w:rsidRDefault="00CF57A8" w:rsidP="00CF57A8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P(</w:t>
      </w:r>
      <w:r>
        <w:rPr>
          <w:rFonts w:ascii="Times New Roman" w:hAnsi="Times New Roman" w:cs="Times New Roman"/>
          <w:b/>
          <w:bCs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>|</w:t>
      </w:r>
      <w:r>
        <w:rPr>
          <w:rFonts w:ascii="Times New Roman" w:hAnsi="Times New Roman" w:cs="Times New Roman"/>
          <w:b/>
          <w:bCs/>
          <w:sz w:val="24"/>
          <w:szCs w:val="24"/>
        </w:rPr>
        <w:t>Z</w:t>
      </w:r>
      <w:r>
        <w:rPr>
          <w:rFonts w:ascii="Times New Roman" w:hAnsi="Times New Roman" w:cs="Times New Roman"/>
          <w:sz w:val="24"/>
          <w:szCs w:val="24"/>
        </w:rPr>
        <w:t xml:space="preserve">) = </w:t>
      </w:r>
      <m:oMath>
        <m:nary>
          <m:naryPr>
            <m:chr m:val="∏"/>
            <m:limLoc m:val="subSup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naryPr>
          <m:sub>
            <m:r>
              <w:rPr>
                <w:rFonts w:ascii="Cambria Math" w:hAnsi="Cambria Math" w:cs="Times New Roman"/>
                <w:sz w:val="24"/>
                <w:szCs w:val="24"/>
              </w:rPr>
              <m:t>i=1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sup>
          <m:e>
            <m:nary>
              <m:naryPr>
                <m:chr m:val="∏"/>
                <m:limLoc m:val="subSup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naryPr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j=1</m:t>
                </m:r>
              </m:sub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N</m:t>
                </m:r>
              </m:sup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p(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ij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|</m:t>
                </m:r>
                <m:sSub>
                  <m:sSubPr>
                    <m:ctrlPr>
                      <w:rPr>
                        <w:rFonts w:ascii="Cambria Math" w:hAnsi="Cambria Math" w:cs="Times New Roman"/>
                        <w:b/>
                        <w:bCs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z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i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  <w:b/>
                        <w:bCs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Z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j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)</m:t>
                </m:r>
              </m:e>
            </m:nary>
          </m:e>
        </m:nary>
      </m:oMath>
      <w:r w:rsidR="00D469D5">
        <w:rPr>
          <w:rFonts w:ascii="Times New Roman" w:eastAsiaTheme="minorEastAsia" w:hAnsi="Times New Roman" w:cs="Times New Roman"/>
          <w:sz w:val="24"/>
          <w:szCs w:val="24"/>
        </w:rPr>
        <w:t>, with p</w:t>
      </w:r>
      <w:r w:rsidR="007E68E3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D469D5">
        <w:rPr>
          <w:rFonts w:ascii="Times New Roman" w:eastAsiaTheme="minorEastAsia" w:hAnsi="Times New Roman" w:cs="Times New Roman"/>
          <w:sz w:val="24"/>
          <w:szCs w:val="24"/>
        </w:rPr>
        <w:t>(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ij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 xml:space="preserve">= 1 |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Z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Z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j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) = σ(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Z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Z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j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)</m:t>
        </m:r>
      </m:oMath>
      <w:r w:rsidR="00EE500F">
        <w:rPr>
          <w:rFonts w:ascii="Times New Roman" w:eastAsiaTheme="minorEastAsia" w:hAnsi="Times New Roman" w:cs="Times New Roman"/>
          <w:sz w:val="24"/>
          <w:szCs w:val="24"/>
        </w:rPr>
        <w:t xml:space="preserve">,         </w:t>
      </w:r>
      <w:proofErr w:type="gramStart"/>
      <w:r w:rsidR="00EE500F">
        <w:rPr>
          <w:rFonts w:ascii="Times New Roman" w:eastAsiaTheme="minorEastAsia" w:hAnsi="Times New Roman" w:cs="Times New Roman"/>
          <w:sz w:val="24"/>
          <w:szCs w:val="24"/>
        </w:rPr>
        <w:t xml:space="preserve">   (</w:t>
      </w:r>
      <w:proofErr w:type="gramEnd"/>
      <w:r w:rsidR="00EE500F">
        <w:rPr>
          <w:rFonts w:ascii="Times New Roman" w:eastAsiaTheme="minorEastAsia" w:hAnsi="Times New Roman" w:cs="Times New Roman"/>
          <w:sz w:val="24"/>
          <w:szCs w:val="24"/>
        </w:rPr>
        <w:t>2)</w:t>
      </w:r>
    </w:p>
    <w:p w14:paraId="1E364A8A" w14:textId="4B8AF5AC" w:rsidR="00CF57A8" w:rsidRPr="00EF0588" w:rsidRDefault="00EE500F" w:rsidP="00CF57A8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Here A</w:t>
      </w:r>
      <w:r w:rsidRPr="00EF0588">
        <w:rPr>
          <w:rFonts w:ascii="Times New Roman" w:hAnsi="Times New Roman" w:cs="Times New Roman"/>
          <w:sz w:val="24"/>
          <w:szCs w:val="24"/>
          <w:vertAlign w:val="subscript"/>
        </w:rPr>
        <w:t>ij</w:t>
      </w:r>
      <w:r>
        <w:rPr>
          <w:rFonts w:ascii="Times New Roman" w:hAnsi="Times New Roman" w:cs="Times New Roman"/>
          <w:sz w:val="24"/>
          <w:szCs w:val="24"/>
        </w:rPr>
        <w:t xml:space="preserve"> are the elements of </w:t>
      </w:r>
      <w:r>
        <w:rPr>
          <w:rFonts w:ascii="Times New Roman" w:hAnsi="Times New Roman" w:cs="Times New Roman"/>
          <w:b/>
          <w:bCs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 xml:space="preserve"> and </w:t>
      </w:r>
      <m:oMath>
        <m:r>
          <w:rPr>
            <w:rFonts w:ascii="Cambria Math" w:hAnsi="Cambria Math" w:cs="Times New Roman"/>
            <w:sz w:val="24"/>
            <w:szCs w:val="24"/>
          </w:rPr>
          <m:t>σ(.)</m:t>
        </m:r>
      </m:oMath>
      <w:r w:rsidR="00EF0588">
        <w:rPr>
          <w:rFonts w:ascii="Times New Roman" w:eastAsiaTheme="minorEastAsia" w:hAnsi="Times New Roman" w:cs="Times New Roman"/>
          <w:sz w:val="24"/>
          <w:szCs w:val="24"/>
        </w:rPr>
        <w:t xml:space="preserve"> is the logistic sigmoid function.</w:t>
      </w:r>
    </w:p>
    <w:p w14:paraId="638F7956" w14:textId="77820C0D" w:rsidR="00EF0588" w:rsidRDefault="00EF0588" w:rsidP="00CF57A8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Variational autoencoders (VAE): - </w:t>
      </w:r>
      <w:r w:rsidR="00401773">
        <w:rPr>
          <w:rFonts w:ascii="Times New Roman" w:hAnsi="Times New Roman" w:cs="Times New Roman"/>
          <w:sz w:val="24"/>
          <w:szCs w:val="24"/>
        </w:rPr>
        <w:t xml:space="preserve">the autoencoder consists </w:t>
      </w:r>
      <w:r w:rsidR="000B57A8">
        <w:rPr>
          <w:rFonts w:ascii="Times New Roman" w:hAnsi="Times New Roman" w:cs="Times New Roman"/>
          <w:sz w:val="24"/>
          <w:szCs w:val="24"/>
        </w:rPr>
        <w:t xml:space="preserve">of </w:t>
      </w:r>
      <w:r w:rsidR="00D20CC5">
        <w:rPr>
          <w:rFonts w:ascii="Times New Roman" w:hAnsi="Times New Roman" w:cs="Times New Roman"/>
          <w:sz w:val="24"/>
          <w:szCs w:val="24"/>
        </w:rPr>
        <w:t xml:space="preserve">two networks: </w:t>
      </w:r>
      <w:r w:rsidR="009B3A2B">
        <w:rPr>
          <w:rFonts w:ascii="Times New Roman" w:hAnsi="Times New Roman" w:cs="Times New Roman"/>
          <w:sz w:val="24"/>
          <w:szCs w:val="24"/>
        </w:rPr>
        <w:t xml:space="preserve">an encoder network to convert each string into a fixed-dimensional vector, </w:t>
      </w:r>
      <w:r w:rsidR="00D97213">
        <w:rPr>
          <w:rFonts w:ascii="Times New Roman" w:hAnsi="Times New Roman" w:cs="Times New Roman"/>
          <w:sz w:val="24"/>
          <w:szCs w:val="24"/>
        </w:rPr>
        <w:t>and a decoder network to convert vectors back into strings.</w:t>
      </w:r>
    </w:p>
    <w:p w14:paraId="71A1A15D" w14:textId="28593B11" w:rsidR="00D97213" w:rsidRDefault="00A05318" w:rsidP="00CF57A8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</w:t>
      </w:r>
      <w:r w:rsidR="009265A8">
        <w:rPr>
          <w:rFonts w:ascii="Times New Roman" w:hAnsi="Times New Roman" w:cs="Times New Roman"/>
          <w:sz w:val="24"/>
          <w:szCs w:val="24"/>
        </w:rPr>
        <w:t>autoencoder is</w:t>
      </w:r>
      <w:r>
        <w:rPr>
          <w:rFonts w:ascii="Times New Roman" w:hAnsi="Times New Roman" w:cs="Times New Roman"/>
          <w:sz w:val="24"/>
          <w:szCs w:val="24"/>
        </w:rPr>
        <w:t xml:space="preserve"> trained to minimize error in reproducing the original string</w:t>
      </w:r>
      <w:r w:rsidR="009265A8">
        <w:rPr>
          <w:rFonts w:ascii="Times New Roman" w:hAnsi="Times New Roman" w:cs="Times New Roman"/>
          <w:sz w:val="24"/>
          <w:szCs w:val="24"/>
        </w:rPr>
        <w:t xml:space="preserve">; i.e., it attempts </w:t>
      </w:r>
      <w:r w:rsidR="00750987">
        <w:rPr>
          <w:rFonts w:ascii="Times New Roman" w:hAnsi="Times New Roman" w:cs="Times New Roman"/>
          <w:sz w:val="24"/>
          <w:szCs w:val="24"/>
        </w:rPr>
        <w:t xml:space="preserve">to learn the identity function. </w:t>
      </w:r>
    </w:p>
    <w:p w14:paraId="4845FBB7" w14:textId="1CDEA01E" w:rsidR="00750987" w:rsidRDefault="00E227E7" w:rsidP="00CF57A8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Key to the design of the autoencoder </w:t>
      </w:r>
      <w:r w:rsidR="007331FD">
        <w:rPr>
          <w:rFonts w:ascii="Times New Roman" w:hAnsi="Times New Roman" w:cs="Times New Roman"/>
          <w:sz w:val="24"/>
          <w:szCs w:val="24"/>
        </w:rPr>
        <w:t>is the mapping of strings through an information bottleneck.</w:t>
      </w:r>
    </w:p>
    <w:p w14:paraId="66F3C48D" w14:textId="05BC48AE" w:rsidR="007331FD" w:rsidRDefault="00603E4F" w:rsidP="00CF57A8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bottleneck in this fixed-length continuous vector induces the network to learn a compressed representation that capture the most statistically salient information in the data.</w:t>
      </w:r>
    </w:p>
    <w:p w14:paraId="7589317E" w14:textId="47A996C7" w:rsidR="00603E4F" w:rsidRDefault="00DC2809" w:rsidP="00CF57A8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 optimization in the latent space to work, points in the latent space must decode into valid SMILES strings that capture the chemical nature of the training data.</w:t>
      </w:r>
    </w:p>
    <w:p w14:paraId="2EFF830B" w14:textId="22FAB597" w:rsidR="00DC2809" w:rsidRDefault="0035583A" w:rsidP="00CF57A8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Without, the constraints the latent space learned </w:t>
      </w:r>
      <w:r w:rsidR="007904D1">
        <w:rPr>
          <w:rFonts w:ascii="Times New Roman" w:hAnsi="Times New Roman" w:cs="Times New Roman"/>
          <w:sz w:val="24"/>
          <w:szCs w:val="24"/>
        </w:rPr>
        <w:t>by</w:t>
      </w:r>
      <w:r w:rsidR="007904D1">
        <w:t xml:space="preserve"> </w:t>
      </w:r>
      <w:r w:rsidR="007904D1">
        <w:rPr>
          <w:rFonts w:ascii="Times New Roman" w:hAnsi="Times New Roman" w:cs="Times New Roman"/>
          <w:sz w:val="24"/>
          <w:szCs w:val="24"/>
        </w:rPr>
        <w:t xml:space="preserve">the autoencoder </w:t>
      </w:r>
      <w:r w:rsidR="00B92476">
        <w:rPr>
          <w:rFonts w:ascii="Times New Roman" w:hAnsi="Times New Roman" w:cs="Times New Roman"/>
          <w:sz w:val="24"/>
          <w:szCs w:val="24"/>
        </w:rPr>
        <w:t>may be sparse and may contain large “dead areas”, which decode to invalid SMILES strings.</w:t>
      </w:r>
    </w:p>
    <w:p w14:paraId="6F253A12" w14:textId="7B635A7D" w:rsidR="00EC59C1" w:rsidRDefault="00356044" w:rsidP="00EC59C1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VAEs generalize autoencoders, adding stochasticity</w:t>
      </w:r>
      <w:r w:rsidR="00EC59C1">
        <w:rPr>
          <w:rFonts w:ascii="Times New Roman" w:hAnsi="Times New Roman" w:cs="Times New Roman"/>
          <w:sz w:val="24"/>
          <w:szCs w:val="24"/>
        </w:rPr>
        <w:t xml:space="preserve"> to the encoder which combined with a penalty term encourages all areas of the latent to correspond to a valid decoding.</w:t>
      </w:r>
    </w:p>
    <w:p w14:paraId="0A40249D" w14:textId="148D4F7C" w:rsidR="00EC59C1" w:rsidRDefault="005439E9" w:rsidP="00EC59C1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They add the noise to the en</w:t>
      </w:r>
      <w:r w:rsidR="006F230E">
        <w:rPr>
          <w:rFonts w:ascii="Times New Roman" w:hAnsi="Times New Roman" w:cs="Times New Roman"/>
          <w:sz w:val="24"/>
          <w:szCs w:val="24"/>
        </w:rPr>
        <w:t xml:space="preserve">coders because they think that the encoded molecules </w:t>
      </w:r>
      <w:proofErr w:type="gramStart"/>
      <w:r w:rsidR="006F230E">
        <w:rPr>
          <w:rFonts w:ascii="Times New Roman" w:hAnsi="Times New Roman" w:cs="Times New Roman"/>
          <w:sz w:val="24"/>
          <w:szCs w:val="24"/>
        </w:rPr>
        <w:t>forces</w:t>
      </w:r>
      <w:proofErr w:type="gramEnd"/>
      <w:r w:rsidR="006F230E">
        <w:rPr>
          <w:rFonts w:ascii="Times New Roman" w:hAnsi="Times New Roman" w:cs="Times New Roman"/>
          <w:sz w:val="24"/>
          <w:szCs w:val="24"/>
        </w:rPr>
        <w:t xml:space="preserve"> the decoder to learn how to decode a wider variety of latent points and find more robust representations.</w:t>
      </w:r>
    </w:p>
    <w:p w14:paraId="01F56F89" w14:textId="6BA79B2B" w:rsidR="006F230E" w:rsidRDefault="00E8768D" w:rsidP="00EC59C1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D234B7">
        <w:rPr>
          <w:rFonts w:ascii="Times New Roman" w:hAnsi="Times New Roman" w:cs="Times New Roman"/>
          <w:sz w:val="24"/>
          <w:szCs w:val="24"/>
        </w:rPr>
        <w:t>n encoder RNN can be paired with a decoder RNN to perform sequence-to-sequenc</w:t>
      </w:r>
      <w:r w:rsidR="00845CF2">
        <w:rPr>
          <w:rFonts w:ascii="Times New Roman" w:hAnsi="Times New Roman" w:cs="Times New Roman"/>
          <w:sz w:val="24"/>
          <w:szCs w:val="24"/>
        </w:rPr>
        <w:t xml:space="preserve">e learning. The researchers </w:t>
      </w:r>
      <w:r w:rsidR="00123805">
        <w:rPr>
          <w:rFonts w:ascii="Times New Roman" w:hAnsi="Times New Roman" w:cs="Times New Roman"/>
          <w:sz w:val="24"/>
          <w:szCs w:val="24"/>
        </w:rPr>
        <w:t>experimented that with convolutional networks for string encoding and observed improved performance.</w:t>
      </w:r>
    </w:p>
    <w:p w14:paraId="3B04C7AE" w14:textId="12BB9ADE" w:rsidR="00123805" w:rsidRDefault="00904AC6" w:rsidP="00EC59C1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structure of the VAE deep network was as follows:</w:t>
      </w:r>
      <w:r w:rsidR="001C1EF3">
        <w:rPr>
          <w:rFonts w:ascii="Times New Roman" w:hAnsi="Times New Roman" w:cs="Times New Roman"/>
          <w:sz w:val="24"/>
          <w:szCs w:val="24"/>
        </w:rPr>
        <w:t xml:space="preserve"> for the autoencoder used for ZINC data set, the encoder used three 1D convolutional layers of filter size 9, 9</w:t>
      </w:r>
      <w:r w:rsidR="0066433F">
        <w:rPr>
          <w:rFonts w:ascii="Times New Roman" w:hAnsi="Times New Roman" w:cs="Times New Roman"/>
          <w:sz w:val="24"/>
          <w:szCs w:val="24"/>
        </w:rPr>
        <w:t xml:space="preserve">, 10 and 9, 9, 11 convolution kernels, respectively, which is followed by </w:t>
      </w:r>
      <w:r w:rsidR="0012336D">
        <w:rPr>
          <w:rFonts w:ascii="Times New Roman" w:hAnsi="Times New Roman" w:cs="Times New Roman"/>
          <w:sz w:val="24"/>
          <w:szCs w:val="24"/>
        </w:rPr>
        <w:t>one fully connected layer of width 196.</w:t>
      </w:r>
    </w:p>
    <w:p w14:paraId="69871FD0" w14:textId="66681550" w:rsidR="0012336D" w:rsidRDefault="000442F3" w:rsidP="00EC59C1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decoder </w:t>
      </w:r>
      <w:r w:rsidR="00BC7867">
        <w:rPr>
          <w:rFonts w:ascii="Times New Roman" w:hAnsi="Times New Roman" w:cs="Times New Roman"/>
          <w:sz w:val="24"/>
          <w:szCs w:val="24"/>
        </w:rPr>
        <w:t xml:space="preserve">fed into three layers of gated recurrent unit (GRU) networks with hidden dimension of 488. </w:t>
      </w:r>
      <w:r w:rsidR="001C329A">
        <w:rPr>
          <w:rFonts w:ascii="Times New Roman" w:hAnsi="Times New Roman" w:cs="Times New Roman"/>
          <w:sz w:val="24"/>
          <w:szCs w:val="24"/>
        </w:rPr>
        <w:t>They used the QM9 data set.</w:t>
      </w:r>
    </w:p>
    <w:p w14:paraId="0DD3A35A" w14:textId="65DDFE73" w:rsidR="001C329A" w:rsidRDefault="001C329A" w:rsidP="00EC59C1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encoder used three 1D convolutional layers of filter sizes 2,2,1 and 5,5,4 convolution kernels, respectively, followed by one fully connected layer </w:t>
      </w:r>
      <w:r w:rsidR="00650CD1">
        <w:rPr>
          <w:rFonts w:ascii="Times New Roman" w:hAnsi="Times New Roman" w:cs="Times New Roman"/>
          <w:sz w:val="24"/>
          <w:szCs w:val="24"/>
        </w:rPr>
        <w:t>of width 156.</w:t>
      </w:r>
    </w:p>
    <w:p w14:paraId="4EA666B3" w14:textId="56FD2836" w:rsidR="00650CD1" w:rsidRDefault="00650CD1" w:rsidP="00EC59C1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All the three recurrent neural </w:t>
      </w:r>
      <w:r w:rsidR="00350C10">
        <w:rPr>
          <w:rFonts w:ascii="Times New Roman" w:hAnsi="Times New Roman" w:cs="Times New Roman"/>
          <w:sz w:val="24"/>
          <w:szCs w:val="24"/>
        </w:rPr>
        <w:t>network layers had hidden dimension of 500 neurons.</w:t>
      </w:r>
    </w:p>
    <w:p w14:paraId="1D331C7C" w14:textId="528D39B7" w:rsidR="00350C10" w:rsidRDefault="003D6D20" w:rsidP="00EC59C1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last layer of the RNN decoder defines the probability distribution over all possible characters at each position in the SMILES string.</w:t>
      </w:r>
    </w:p>
    <w:p w14:paraId="0DF5ABE3" w14:textId="68FAD186" w:rsidR="003D6D20" w:rsidRDefault="00041997" w:rsidP="00EC59C1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readout operation is stochastic, and the same point in latent space may decode into different SMILES strings, depending on the random seed used to sample characters.</w:t>
      </w:r>
    </w:p>
    <w:p w14:paraId="661E5B84" w14:textId="252D64FC" w:rsidR="00041997" w:rsidRDefault="003B3642" w:rsidP="00EC59C1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This output </w:t>
      </w:r>
      <w:r w:rsidR="00BC5819">
        <w:rPr>
          <w:rFonts w:ascii="Times New Roman" w:hAnsi="Times New Roman" w:cs="Times New Roman"/>
          <w:sz w:val="24"/>
          <w:szCs w:val="24"/>
        </w:rPr>
        <w:t>GRU layer had one additional input, corresponding to the character sampled from the softmax out</w:t>
      </w:r>
      <w:r w:rsidR="00363E6A">
        <w:rPr>
          <w:rFonts w:ascii="Times New Roman" w:hAnsi="Times New Roman" w:cs="Times New Roman"/>
          <w:sz w:val="24"/>
          <w:szCs w:val="24"/>
        </w:rPr>
        <w:t>put of the previous time step.</w:t>
      </w:r>
    </w:p>
    <w:p w14:paraId="4AD1E7D9" w14:textId="5573D214" w:rsidR="00363E6A" w:rsidRDefault="007128BF" w:rsidP="00EC59C1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Variational Autoencoder for Molecular Graph Generation: - </w:t>
      </w:r>
      <w:r w:rsidR="005323D7">
        <w:rPr>
          <w:rFonts w:ascii="Times New Roman" w:hAnsi="Times New Roman" w:cs="Times New Roman"/>
          <w:sz w:val="24"/>
          <w:szCs w:val="24"/>
        </w:rPr>
        <w:t xml:space="preserve">Junction tree variational autoencoder generates molecular graphs in two phases, </w:t>
      </w:r>
      <w:r w:rsidR="00BA2E0B">
        <w:rPr>
          <w:rFonts w:ascii="Times New Roman" w:hAnsi="Times New Roman" w:cs="Times New Roman"/>
          <w:sz w:val="24"/>
          <w:szCs w:val="24"/>
        </w:rPr>
        <w:t xml:space="preserve">first </w:t>
      </w:r>
      <w:r w:rsidR="00943798">
        <w:rPr>
          <w:rFonts w:ascii="Times New Roman" w:hAnsi="Times New Roman" w:cs="Times New Roman"/>
          <w:sz w:val="24"/>
          <w:szCs w:val="24"/>
        </w:rPr>
        <w:t xml:space="preserve">generating a tree-structured </w:t>
      </w:r>
      <w:r w:rsidR="00943798">
        <w:rPr>
          <w:rFonts w:ascii="Times New Roman" w:hAnsi="Times New Roman" w:cs="Times New Roman"/>
          <w:sz w:val="24"/>
          <w:szCs w:val="24"/>
        </w:rPr>
        <w:lastRenderedPageBreak/>
        <w:t>scaffold over chemical substructures</w:t>
      </w:r>
      <w:r w:rsidR="004D5A67">
        <w:rPr>
          <w:rFonts w:ascii="Times New Roman" w:hAnsi="Times New Roman" w:cs="Times New Roman"/>
          <w:sz w:val="24"/>
          <w:szCs w:val="24"/>
        </w:rPr>
        <w:t>, and then combining them into a molecule with a graph message passing network.</w:t>
      </w:r>
    </w:p>
    <w:p w14:paraId="1591CB7D" w14:textId="3EC4DD8A" w:rsidR="004D5A67" w:rsidRDefault="00CC422E" w:rsidP="00EC59C1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It </w:t>
      </w:r>
      <w:r w:rsidR="00502BE4">
        <w:rPr>
          <w:rFonts w:ascii="Times New Roman" w:hAnsi="Times New Roman" w:cs="Times New Roman"/>
          <w:sz w:val="24"/>
          <w:szCs w:val="24"/>
        </w:rPr>
        <w:t>helps</w:t>
      </w:r>
      <w:r>
        <w:rPr>
          <w:rFonts w:ascii="Times New Roman" w:hAnsi="Times New Roman" w:cs="Times New Roman"/>
          <w:sz w:val="24"/>
          <w:szCs w:val="24"/>
        </w:rPr>
        <w:t xml:space="preserve"> the researchers’ to incrementally increase the molecules while </w:t>
      </w:r>
      <w:r w:rsidR="00502BE4">
        <w:rPr>
          <w:rFonts w:ascii="Times New Roman" w:hAnsi="Times New Roman" w:cs="Times New Roman"/>
          <w:sz w:val="24"/>
          <w:szCs w:val="24"/>
        </w:rPr>
        <w:t>maintaining chemical validity at every step.</w:t>
      </w:r>
    </w:p>
    <w:p w14:paraId="2AED327F" w14:textId="62947775" w:rsidR="00502BE4" w:rsidRDefault="003F1ADE" w:rsidP="00EC59C1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main challenge of drug discovery </w:t>
      </w:r>
      <w:r w:rsidR="00AB32A6">
        <w:rPr>
          <w:rFonts w:ascii="Times New Roman" w:hAnsi="Times New Roman" w:cs="Times New Roman"/>
          <w:sz w:val="24"/>
          <w:szCs w:val="24"/>
        </w:rPr>
        <w:t xml:space="preserve">is </w:t>
      </w:r>
      <w:r w:rsidR="0004620E">
        <w:rPr>
          <w:rFonts w:ascii="Times New Roman" w:hAnsi="Times New Roman" w:cs="Times New Roman"/>
          <w:sz w:val="24"/>
          <w:szCs w:val="24"/>
        </w:rPr>
        <w:t xml:space="preserve">to find the target molecules with desired chemical properties. </w:t>
      </w:r>
    </w:p>
    <w:p w14:paraId="6DDB089D" w14:textId="41899FBD" w:rsidR="000179D3" w:rsidRDefault="000179D3" w:rsidP="00EC59C1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researchers </w:t>
      </w:r>
      <w:r w:rsidR="00FD4C24">
        <w:rPr>
          <w:rFonts w:ascii="Times New Roman" w:hAnsi="Times New Roman" w:cs="Times New Roman"/>
          <w:sz w:val="24"/>
          <w:szCs w:val="24"/>
        </w:rPr>
        <w:t xml:space="preserve">decompose the challenge into two subtasks: learning to represent molecules in a continuous manner that facilitates the prediction and optimization of their properties; </w:t>
      </w:r>
      <w:r w:rsidR="00794E35">
        <w:rPr>
          <w:rFonts w:ascii="Times New Roman" w:hAnsi="Times New Roman" w:cs="Times New Roman"/>
          <w:sz w:val="24"/>
          <w:szCs w:val="24"/>
        </w:rPr>
        <w:t>and learning to map an optimized continuous representation back into a molecular graph with improved properties.</w:t>
      </w:r>
    </w:p>
    <w:p w14:paraId="481EBB60" w14:textId="2D1860FB" w:rsidR="00794E35" w:rsidRDefault="00C51905" w:rsidP="00EC59C1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Creating </w:t>
      </w:r>
      <w:r w:rsidR="00A95DA3">
        <w:rPr>
          <w:rFonts w:ascii="Times New Roman" w:hAnsi="Times New Roman" w:cs="Times New Roman"/>
          <w:sz w:val="24"/>
          <w:szCs w:val="24"/>
        </w:rPr>
        <w:t xml:space="preserve">molecules </w:t>
      </w:r>
      <w:r>
        <w:rPr>
          <w:rFonts w:ascii="Times New Roman" w:hAnsi="Times New Roman" w:cs="Times New Roman"/>
          <w:sz w:val="24"/>
          <w:szCs w:val="24"/>
        </w:rPr>
        <w:t>atom by atom</w:t>
      </w:r>
      <w:r w:rsidR="00A95DA3">
        <w:rPr>
          <w:rFonts w:ascii="Times New Roman" w:hAnsi="Times New Roman" w:cs="Times New Roman"/>
          <w:sz w:val="24"/>
          <w:szCs w:val="24"/>
        </w:rPr>
        <w:t xml:space="preserve"> can lead to </w:t>
      </w:r>
      <w:proofErr w:type="gramStart"/>
      <w:r w:rsidR="00A95DA3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="00A95DA3">
        <w:rPr>
          <w:rFonts w:ascii="Times New Roman" w:hAnsi="Times New Roman" w:cs="Times New Roman"/>
          <w:sz w:val="24"/>
          <w:szCs w:val="24"/>
        </w:rPr>
        <w:t xml:space="preserve"> invalid intermediaries, delaying validatio</w:t>
      </w:r>
      <w:r w:rsidR="000C7303">
        <w:rPr>
          <w:rFonts w:ascii="Times New Roman" w:hAnsi="Times New Roman" w:cs="Times New Roman"/>
          <w:sz w:val="24"/>
          <w:szCs w:val="24"/>
        </w:rPr>
        <w:t>n until a complete graph is generated, slow process.</w:t>
      </w:r>
    </w:p>
    <w:p w14:paraId="7D531DEA" w14:textId="43FEBEC8" w:rsidR="000C7303" w:rsidRDefault="007A517D" w:rsidP="00EC59C1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researcher </w:t>
      </w:r>
      <w:r w:rsidR="00245EA0">
        <w:rPr>
          <w:rFonts w:ascii="Times New Roman" w:hAnsi="Times New Roman" w:cs="Times New Roman"/>
          <w:sz w:val="24"/>
          <w:szCs w:val="24"/>
        </w:rPr>
        <w:t>proposes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850D3">
        <w:rPr>
          <w:rFonts w:ascii="Times New Roman" w:hAnsi="Times New Roman" w:cs="Times New Roman"/>
          <w:sz w:val="24"/>
          <w:szCs w:val="24"/>
        </w:rPr>
        <w:t>to generate molecular graphs in two phases by exploiting valid subgraphs as components.</w:t>
      </w:r>
    </w:p>
    <w:p w14:paraId="0AE26C97" w14:textId="61DAF0DD" w:rsidR="00F20026" w:rsidRDefault="001B7CEE" w:rsidP="00F20026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They find that </w:t>
      </w:r>
      <w:r w:rsidR="00BD3214">
        <w:rPr>
          <w:rFonts w:ascii="Times New Roman" w:hAnsi="Times New Roman" w:cs="Times New Roman"/>
          <w:sz w:val="24"/>
          <w:szCs w:val="24"/>
        </w:rPr>
        <w:t xml:space="preserve">each molecule as having been built </w:t>
      </w:r>
      <w:r w:rsidR="005626DB">
        <w:rPr>
          <w:rFonts w:ascii="Times New Roman" w:hAnsi="Times New Roman" w:cs="Times New Roman"/>
          <w:sz w:val="24"/>
          <w:szCs w:val="24"/>
        </w:rPr>
        <w:t>from subgraphs chosen by</w:t>
      </w:r>
      <w:r w:rsidR="00F20026">
        <w:rPr>
          <w:rFonts w:ascii="Times New Roman" w:hAnsi="Times New Roman" w:cs="Times New Roman"/>
          <w:sz w:val="24"/>
          <w:szCs w:val="24"/>
        </w:rPr>
        <w:t xml:space="preserve"> vocabulary of valid components. They used as building blocks both when encoding a molecule into a vector </w:t>
      </w:r>
      <w:r w:rsidR="00531DB4">
        <w:rPr>
          <w:rFonts w:ascii="Times New Roman" w:hAnsi="Times New Roman" w:cs="Times New Roman"/>
          <w:sz w:val="24"/>
          <w:szCs w:val="24"/>
        </w:rPr>
        <w:t>back into valid molecular graphs.</w:t>
      </w:r>
    </w:p>
    <w:p w14:paraId="5737D373" w14:textId="732DE3C6" w:rsidR="00531DB4" w:rsidRDefault="00BF1FEB" w:rsidP="00F20026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advantage of this </w:t>
      </w:r>
      <w:r w:rsidR="002C19A2">
        <w:rPr>
          <w:rFonts w:ascii="Times New Roman" w:hAnsi="Times New Roman" w:cs="Times New Roman"/>
          <w:sz w:val="24"/>
          <w:szCs w:val="24"/>
        </w:rPr>
        <w:t>view is that the decoder can realize a valid molecule piece by piece by utilizing the collection of valid components and how they interact,</w:t>
      </w:r>
      <w:r w:rsidR="008B1A90">
        <w:rPr>
          <w:rFonts w:ascii="Times New Roman" w:hAnsi="Times New Roman" w:cs="Times New Roman"/>
          <w:sz w:val="24"/>
          <w:szCs w:val="24"/>
        </w:rPr>
        <w:t xml:space="preserve"> rather than trying to build the molecular atom by atom through chemically invalid intermediaries.</w:t>
      </w:r>
    </w:p>
    <w:p w14:paraId="39163BF0" w14:textId="58FF8DFD" w:rsidR="008B1A90" w:rsidRDefault="004F2C05" w:rsidP="00F20026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researchers</w:t>
      </w:r>
      <w:r w:rsidR="003B0680">
        <w:rPr>
          <w:rFonts w:ascii="Times New Roman" w:hAnsi="Times New Roman" w:cs="Times New Roman"/>
          <w:sz w:val="24"/>
          <w:szCs w:val="24"/>
        </w:rPr>
        <w:t>’</w:t>
      </w:r>
      <w:r>
        <w:rPr>
          <w:rFonts w:ascii="Times New Roman" w:hAnsi="Times New Roman" w:cs="Times New Roman"/>
          <w:sz w:val="24"/>
          <w:szCs w:val="24"/>
        </w:rPr>
        <w:t xml:space="preserve"> vocabulary X includes chemical structures </w:t>
      </w:r>
      <w:r w:rsidR="00013250">
        <w:rPr>
          <w:rFonts w:ascii="Times New Roman" w:hAnsi="Times New Roman" w:cs="Times New Roman"/>
          <w:sz w:val="24"/>
          <w:szCs w:val="24"/>
        </w:rPr>
        <w:t xml:space="preserve">like bonds and rings. </w:t>
      </w:r>
      <w:r w:rsidR="004D2EA8">
        <w:rPr>
          <w:rFonts w:ascii="Times New Roman" w:hAnsi="Times New Roman" w:cs="Times New Roman"/>
          <w:sz w:val="24"/>
          <w:szCs w:val="24"/>
        </w:rPr>
        <w:t xml:space="preserve">They </w:t>
      </w:r>
      <w:r w:rsidR="003B0680">
        <w:rPr>
          <w:rFonts w:ascii="Times New Roman" w:hAnsi="Times New Roman" w:cs="Times New Roman"/>
          <w:sz w:val="24"/>
          <w:szCs w:val="24"/>
        </w:rPr>
        <w:t>find that a graph G</w:t>
      </w:r>
      <w:r w:rsidR="00E24727">
        <w:rPr>
          <w:rFonts w:ascii="Times New Roman" w:hAnsi="Times New Roman" w:cs="Times New Roman"/>
          <w:sz w:val="24"/>
          <w:szCs w:val="24"/>
        </w:rPr>
        <w:t>’s simple cycles, and its edges who does not belongs to any cycles.</w:t>
      </w:r>
    </w:p>
    <w:p w14:paraId="44A15F8B" w14:textId="5CA08541" w:rsidR="00E24727" w:rsidRDefault="00084EA0" w:rsidP="00F20026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If </w:t>
      </w:r>
      <w:r w:rsidR="00CE331A">
        <w:rPr>
          <w:rFonts w:ascii="Times New Roman" w:hAnsi="Times New Roman" w:cs="Times New Roman"/>
          <w:sz w:val="24"/>
          <w:szCs w:val="24"/>
        </w:rPr>
        <w:t>two simple rings have more than two overlapping atoms then they merged together</w:t>
      </w:r>
      <w:r w:rsidR="00BB7ACF">
        <w:rPr>
          <w:rFonts w:ascii="Times New Roman" w:hAnsi="Times New Roman" w:cs="Times New Roman"/>
          <w:sz w:val="24"/>
          <w:szCs w:val="24"/>
        </w:rPr>
        <w:t>, as they constitute a specific structure called br</w:t>
      </w:r>
      <w:r w:rsidR="00027EA9">
        <w:rPr>
          <w:rFonts w:ascii="Times New Roman" w:hAnsi="Times New Roman" w:cs="Times New Roman"/>
          <w:sz w:val="24"/>
          <w:szCs w:val="24"/>
        </w:rPr>
        <w:t>idged compounds.</w:t>
      </w:r>
    </w:p>
    <w:p w14:paraId="4352A32F" w14:textId="7AB2D4BE" w:rsidR="00027EA9" w:rsidRDefault="00F11138" w:rsidP="00F20026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Each of those cycles or edges is considered as a cluster</w:t>
      </w:r>
      <w:r w:rsidR="006A14DA">
        <w:rPr>
          <w:rFonts w:ascii="Times New Roman" w:hAnsi="Times New Roman" w:cs="Times New Roman"/>
          <w:sz w:val="24"/>
          <w:szCs w:val="24"/>
        </w:rPr>
        <w:t>.</w:t>
      </w:r>
    </w:p>
    <w:p w14:paraId="297EF207" w14:textId="6AD201EE" w:rsidR="006A14DA" w:rsidRDefault="006A14DA" w:rsidP="00F20026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cluster graph is constructed by adding edges between all </w:t>
      </w:r>
      <w:r w:rsidR="008F0D8C">
        <w:rPr>
          <w:rFonts w:ascii="Times New Roman" w:hAnsi="Times New Roman" w:cs="Times New Roman"/>
          <w:sz w:val="24"/>
          <w:szCs w:val="24"/>
        </w:rPr>
        <w:t xml:space="preserve">intersecting clusters. At </w:t>
      </w:r>
      <w:r w:rsidR="003A35D6">
        <w:rPr>
          <w:rFonts w:ascii="Times New Roman" w:hAnsi="Times New Roman" w:cs="Times New Roman"/>
          <w:sz w:val="24"/>
          <w:szCs w:val="24"/>
        </w:rPr>
        <w:t>last,</w:t>
      </w:r>
      <w:r w:rsidR="008F0D8C">
        <w:rPr>
          <w:rFonts w:ascii="Times New Roman" w:hAnsi="Times New Roman" w:cs="Times New Roman"/>
          <w:sz w:val="24"/>
          <w:szCs w:val="24"/>
        </w:rPr>
        <w:t xml:space="preserve"> they selected one of its spanning trees as the junction tree of G</w:t>
      </w:r>
      <w:r w:rsidR="003A35D6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BC426A8" w14:textId="7FE92969" w:rsidR="003A35D6" w:rsidRDefault="003A35D6" w:rsidP="00F20026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result of ring merging, any two clusters in the junction tree have at most two atoms in common.</w:t>
      </w:r>
    </w:p>
    <w:p w14:paraId="5DC087FF" w14:textId="672E0AB7" w:rsidR="003A35D6" w:rsidRDefault="00F2428F" w:rsidP="00F20026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Bayesian Optimization: - </w:t>
      </w:r>
      <w:r w:rsidR="0076619C">
        <w:rPr>
          <w:rFonts w:ascii="Times New Roman" w:hAnsi="Times New Roman" w:cs="Times New Roman"/>
          <w:sz w:val="24"/>
          <w:szCs w:val="24"/>
        </w:rPr>
        <w:t xml:space="preserve">the second task done by researchers </w:t>
      </w:r>
      <w:r w:rsidR="0002258A">
        <w:rPr>
          <w:rFonts w:ascii="Times New Roman" w:hAnsi="Times New Roman" w:cs="Times New Roman"/>
          <w:sz w:val="24"/>
          <w:szCs w:val="24"/>
        </w:rPr>
        <w:t>is to produce novel molecules with desired properties, their target chemical property y(.) is octanol-water partition coefficients (logP) penalized by the synthetic accessibility (SA) score and number of long cycles.</w:t>
      </w:r>
    </w:p>
    <w:p w14:paraId="6F29DAF6" w14:textId="6A27AD77" w:rsidR="0002258A" w:rsidRDefault="00151AEC" w:rsidP="00F20026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 Bayesian Optimization (BO) they train VAE and its associate each molecule with a latent vector, </w:t>
      </w:r>
      <w:r w:rsidR="00AE66EE">
        <w:rPr>
          <w:rFonts w:ascii="Times New Roman" w:hAnsi="Times New Roman" w:cs="Times New Roman"/>
          <w:sz w:val="24"/>
          <w:szCs w:val="24"/>
        </w:rPr>
        <w:t>given by the mean of the variational encoding distribution.</w:t>
      </w:r>
    </w:p>
    <w:p w14:paraId="3EC915C4" w14:textId="54E86405" w:rsidR="00AE66EE" w:rsidRDefault="002E492D" w:rsidP="00F20026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When VAE is learned they train a sparse Gaussian process (SGP) to predict </w:t>
      </w:r>
      <w:r w:rsidR="009D355D">
        <w:rPr>
          <w:rFonts w:ascii="Times New Roman" w:hAnsi="Times New Roman" w:cs="Times New Roman"/>
          <w:sz w:val="24"/>
          <w:szCs w:val="24"/>
        </w:rPr>
        <w:t>y(m) given its latent representation. Then they perform five iterations of batched BO using</w:t>
      </w:r>
      <w:r w:rsidR="005D0A02">
        <w:rPr>
          <w:rFonts w:ascii="Times New Roman" w:hAnsi="Times New Roman" w:cs="Times New Roman"/>
          <w:sz w:val="24"/>
          <w:szCs w:val="24"/>
        </w:rPr>
        <w:t xml:space="preserve"> the expected improvement heuristic.</w:t>
      </w:r>
    </w:p>
    <w:p w14:paraId="4DCEE3EA" w14:textId="468B2854" w:rsidR="005D0A02" w:rsidRDefault="003A63C3" w:rsidP="00F20026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Molecular encoder for virtual screening: - </w:t>
      </w:r>
      <w:r w:rsidR="009B1CCF">
        <w:rPr>
          <w:rFonts w:ascii="Times New Roman" w:hAnsi="Times New Roman" w:cs="Times New Roman"/>
          <w:sz w:val="24"/>
          <w:szCs w:val="24"/>
        </w:rPr>
        <w:t xml:space="preserve">representation methods as molecular encoders that can be classified as </w:t>
      </w:r>
      <w:r w:rsidR="00D0017A">
        <w:rPr>
          <w:rFonts w:ascii="Times New Roman" w:hAnsi="Times New Roman" w:cs="Times New Roman"/>
          <w:sz w:val="24"/>
          <w:szCs w:val="24"/>
        </w:rPr>
        <w:t>one dimensional (1D), two-dimensional (2D), and (3D) groups.</w:t>
      </w:r>
    </w:p>
    <w:p w14:paraId="33F8D341" w14:textId="15085314" w:rsidR="00D0017A" w:rsidRDefault="00E022D2" w:rsidP="00F20026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1D encodings mainly represent molecular global properties, </w:t>
      </w:r>
      <w:r w:rsidR="003F7EC3">
        <w:rPr>
          <w:rFonts w:ascii="Times New Roman" w:hAnsi="Times New Roman" w:cs="Times New Roman"/>
          <w:sz w:val="24"/>
          <w:szCs w:val="24"/>
        </w:rPr>
        <w:t>they mainly applied for filtering and cleansing chemical libraries.</w:t>
      </w:r>
    </w:p>
    <w:p w14:paraId="5B948E9F" w14:textId="2ED84233" w:rsidR="003F7EC3" w:rsidRDefault="003F7EC3" w:rsidP="00F20026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2D encoding </w:t>
      </w:r>
      <w:r w:rsidR="006D3F32">
        <w:rPr>
          <w:rFonts w:ascii="Times New Roman" w:hAnsi="Times New Roman" w:cs="Times New Roman"/>
          <w:sz w:val="24"/>
          <w:szCs w:val="24"/>
        </w:rPr>
        <w:t>(can) use to extract chemical features from 2D molecular</w:t>
      </w:r>
      <w:r w:rsidR="005A7EDC">
        <w:rPr>
          <w:rFonts w:ascii="Times New Roman" w:hAnsi="Times New Roman" w:cs="Times New Roman"/>
          <w:sz w:val="24"/>
          <w:szCs w:val="24"/>
        </w:rPr>
        <w:t xml:space="preserve"> structures to compute the similarities between two molecules.</w:t>
      </w:r>
    </w:p>
    <w:p w14:paraId="27C7025A" w14:textId="3ADC2B83" w:rsidR="005A7EDC" w:rsidRDefault="005A7EDC" w:rsidP="00F20026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3D encodings usually take 3D geometry of the molecules and protein- ligand interactions into consideration.</w:t>
      </w:r>
    </w:p>
    <w:p w14:paraId="3F4AC1A7" w14:textId="707CDC0B" w:rsidR="005A7EDC" w:rsidRDefault="00E56EE0" w:rsidP="00F20026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2D molecular encode</w:t>
      </w:r>
      <w:r w:rsidR="00E36C44">
        <w:rPr>
          <w:rFonts w:ascii="Times New Roman" w:hAnsi="Times New Roman" w:cs="Times New Roman"/>
          <w:sz w:val="24"/>
          <w:szCs w:val="24"/>
        </w:rPr>
        <w:t xml:space="preserve">rs: - </w:t>
      </w:r>
      <w:r w:rsidR="00EE5683">
        <w:rPr>
          <w:rFonts w:ascii="Times New Roman" w:hAnsi="Times New Roman" w:cs="Times New Roman"/>
          <w:sz w:val="24"/>
          <w:szCs w:val="24"/>
        </w:rPr>
        <w:t xml:space="preserve">the aim of </w:t>
      </w:r>
      <w:r w:rsidR="003F43B9">
        <w:rPr>
          <w:rFonts w:ascii="Times New Roman" w:hAnsi="Times New Roman" w:cs="Times New Roman"/>
          <w:sz w:val="24"/>
          <w:szCs w:val="24"/>
        </w:rPr>
        <w:t xml:space="preserve">2D molecular </w:t>
      </w:r>
      <w:r w:rsidR="00C96C60">
        <w:rPr>
          <w:rFonts w:ascii="Times New Roman" w:hAnsi="Times New Roman" w:cs="Times New Roman"/>
          <w:sz w:val="24"/>
          <w:szCs w:val="24"/>
        </w:rPr>
        <w:t>encoders is to build a fingerprint by encoding a molecule in 2D.</w:t>
      </w:r>
    </w:p>
    <w:p w14:paraId="3DD64A64" w14:textId="37B0482B" w:rsidR="00C96C60" w:rsidRDefault="00093449" w:rsidP="00F20026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Normally a</w:t>
      </w:r>
      <w:r w:rsidR="00D5732C">
        <w:rPr>
          <w:rFonts w:ascii="Times New Roman" w:hAnsi="Times New Roman" w:cs="Times New Roman"/>
          <w:sz w:val="24"/>
          <w:szCs w:val="24"/>
        </w:rPr>
        <w:t xml:space="preserve"> 2D molecular fingerprint include topological or path-based fingerprints, circular fingerprints, structural keys, and pha</w:t>
      </w:r>
      <w:r>
        <w:rPr>
          <w:rFonts w:ascii="Times New Roman" w:hAnsi="Times New Roman" w:cs="Times New Roman"/>
          <w:sz w:val="24"/>
          <w:szCs w:val="24"/>
        </w:rPr>
        <w:t>rmacophore fingerprints.</w:t>
      </w:r>
    </w:p>
    <w:p w14:paraId="4E95E5BD" w14:textId="034776E7" w:rsidR="00093449" w:rsidRDefault="00093449" w:rsidP="00F20026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Different design fingerprint </w:t>
      </w:r>
      <w:r w:rsidR="005371B0">
        <w:rPr>
          <w:rFonts w:ascii="Times New Roman" w:hAnsi="Times New Roman" w:cs="Times New Roman"/>
          <w:sz w:val="24"/>
          <w:szCs w:val="24"/>
        </w:rPr>
        <w:t>has</w:t>
      </w:r>
      <w:r>
        <w:rPr>
          <w:rFonts w:ascii="Times New Roman" w:hAnsi="Times New Roman" w:cs="Times New Roman"/>
          <w:sz w:val="24"/>
          <w:szCs w:val="24"/>
        </w:rPr>
        <w:t xml:space="preserve"> different </w:t>
      </w:r>
      <w:r w:rsidR="00133B71">
        <w:rPr>
          <w:rFonts w:ascii="Times New Roman" w:hAnsi="Times New Roman" w:cs="Times New Roman"/>
          <w:sz w:val="24"/>
          <w:szCs w:val="24"/>
        </w:rPr>
        <w:t>strength on LBVS.</w:t>
      </w:r>
    </w:p>
    <w:p w14:paraId="608087E2" w14:textId="26274907" w:rsidR="005371B0" w:rsidRDefault="00E21654" w:rsidP="00F20026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Topological or path-based fingerprints are specifi</w:t>
      </w:r>
      <w:r w:rsidR="0042269E">
        <w:rPr>
          <w:rFonts w:ascii="Times New Roman" w:hAnsi="Times New Roman" w:cs="Times New Roman"/>
          <w:sz w:val="24"/>
          <w:szCs w:val="24"/>
        </w:rPr>
        <w:t>cally designed for pre-filtering in substructure searching, making such fingerprints</w:t>
      </w:r>
      <w:r w:rsidR="00490EE7">
        <w:rPr>
          <w:rFonts w:ascii="Times New Roman" w:hAnsi="Times New Roman" w:cs="Times New Roman"/>
          <w:sz w:val="24"/>
          <w:szCs w:val="24"/>
        </w:rPr>
        <w:t xml:space="preserve"> are specifically designed for pre-filtering in substructure searching, making such fingerprints particularly useful for clustering w</w:t>
      </w:r>
      <w:r w:rsidR="00EC1C92">
        <w:rPr>
          <w:rFonts w:ascii="Times New Roman" w:hAnsi="Times New Roman" w:cs="Times New Roman"/>
          <w:sz w:val="24"/>
          <w:szCs w:val="24"/>
        </w:rPr>
        <w:t>hich conforms to how medicinal chemists would divide compounds into structurally related groups.</w:t>
      </w:r>
    </w:p>
    <w:p w14:paraId="689CA7B7" w14:textId="3DD5C084" w:rsidR="00EC1C92" w:rsidRDefault="004F56CB" w:rsidP="00F20026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Also</w:t>
      </w:r>
      <w:r w:rsidR="004A3F09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circular fingerprints perform similarity </w:t>
      </w:r>
      <w:r w:rsidR="004A3F09">
        <w:rPr>
          <w:rFonts w:ascii="Times New Roman" w:hAnsi="Times New Roman" w:cs="Times New Roman"/>
          <w:sz w:val="24"/>
          <w:szCs w:val="24"/>
        </w:rPr>
        <w:t>searching and measurement of one full structure, contributing to the evaluation of compound diversity and analyzing chemical space of particular interest.</w:t>
      </w:r>
    </w:p>
    <w:p w14:paraId="2F006955" w14:textId="3D7B7004" w:rsidR="004A3F09" w:rsidRDefault="004A3F09" w:rsidP="00F20026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Structural </w:t>
      </w:r>
      <w:r w:rsidR="00C05AA1">
        <w:rPr>
          <w:rFonts w:ascii="Times New Roman" w:hAnsi="Times New Roman" w:cs="Times New Roman"/>
          <w:sz w:val="24"/>
          <w:szCs w:val="24"/>
        </w:rPr>
        <w:t>key fingerprints are associated with pre-defined functional groups, substructure motifs, or fragments, providing a series of meaningful explanations.</w:t>
      </w:r>
    </w:p>
    <w:p w14:paraId="6409D88A" w14:textId="1F6A0B30" w:rsidR="00C05AA1" w:rsidRDefault="00C05AA1" w:rsidP="00F20026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3D molecu</w:t>
      </w:r>
      <w:r w:rsidR="00917367">
        <w:rPr>
          <w:rFonts w:ascii="Times New Roman" w:hAnsi="Times New Roman" w:cs="Times New Roman"/>
          <w:sz w:val="24"/>
          <w:szCs w:val="24"/>
        </w:rPr>
        <w:t xml:space="preserve">lar encoders: - </w:t>
      </w:r>
      <w:r w:rsidR="00D56F3C">
        <w:rPr>
          <w:rFonts w:ascii="Times New Roman" w:hAnsi="Times New Roman" w:cs="Times New Roman"/>
          <w:sz w:val="24"/>
          <w:szCs w:val="24"/>
        </w:rPr>
        <w:t>it is also known as shaped-based molecular encoders</w:t>
      </w:r>
      <w:r w:rsidR="00ED3920">
        <w:rPr>
          <w:rFonts w:ascii="Times New Roman" w:hAnsi="Times New Roman" w:cs="Times New Roman"/>
          <w:sz w:val="24"/>
          <w:szCs w:val="24"/>
        </w:rPr>
        <w:t>. Its aim is to encode the information of the 3D molecular shape, including: (1) atomic-distance based encoder, (2) atom-cen</w:t>
      </w:r>
      <w:r w:rsidR="0051752D">
        <w:rPr>
          <w:rFonts w:ascii="Times New Roman" w:hAnsi="Times New Roman" w:cs="Times New Roman"/>
          <w:sz w:val="24"/>
          <w:szCs w:val="24"/>
        </w:rPr>
        <w:t xml:space="preserve">tered Gaussian-based encoders, and (3) </w:t>
      </w:r>
      <w:r w:rsidR="00977B6F">
        <w:rPr>
          <w:rFonts w:ascii="Times New Roman" w:hAnsi="Times New Roman" w:cs="Times New Roman"/>
          <w:sz w:val="24"/>
          <w:szCs w:val="24"/>
        </w:rPr>
        <w:t>surface-based</w:t>
      </w:r>
      <w:r w:rsidR="0051752D">
        <w:rPr>
          <w:rFonts w:ascii="Times New Roman" w:hAnsi="Times New Roman" w:cs="Times New Roman"/>
          <w:sz w:val="24"/>
          <w:szCs w:val="24"/>
        </w:rPr>
        <w:t xml:space="preserve"> encoder.</w:t>
      </w:r>
    </w:p>
    <w:p w14:paraId="665096F7" w14:textId="614196E5" w:rsidR="0051752D" w:rsidRDefault="00977B6F" w:rsidP="00F20026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By applying the circular fingerprint Alex developed a spherical extended 3D fingerprint (E3FP) to encode 3D molecular structure information into a 1024-bit vector. </w:t>
      </w:r>
    </w:p>
    <w:p w14:paraId="0AB6FA75" w14:textId="1B6F1D79" w:rsidR="00111B03" w:rsidRDefault="00111B03" w:rsidP="00F20026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E3FP exhibits better performance on predicting bioactivity than 2D circular fingerprint.</w:t>
      </w:r>
    </w:p>
    <w:p w14:paraId="42F3C7B0" w14:textId="512422B7" w:rsidR="00111B03" w:rsidRDefault="00823AFF" w:rsidP="00F20026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Deep </w:t>
      </w:r>
      <w:r w:rsidR="00943252">
        <w:rPr>
          <w:rFonts w:ascii="Times New Roman" w:hAnsi="Times New Roman" w:cs="Times New Roman"/>
          <w:sz w:val="24"/>
          <w:szCs w:val="24"/>
        </w:rPr>
        <w:t xml:space="preserve">learning molecular encoder: - </w:t>
      </w:r>
      <w:r w:rsidR="00A16F41">
        <w:rPr>
          <w:rFonts w:ascii="Times New Roman" w:hAnsi="Times New Roman" w:cs="Times New Roman"/>
          <w:sz w:val="24"/>
          <w:szCs w:val="24"/>
        </w:rPr>
        <w:t xml:space="preserve">it aims to discover a mapping that embeds molecular </w:t>
      </w:r>
      <w:r w:rsidR="003A3BCC">
        <w:rPr>
          <w:rFonts w:ascii="Times New Roman" w:hAnsi="Times New Roman" w:cs="Times New Roman"/>
          <w:sz w:val="24"/>
          <w:szCs w:val="24"/>
        </w:rPr>
        <w:t>characteristics as points in a low-dimensional vector space.</w:t>
      </w:r>
    </w:p>
    <w:p w14:paraId="026DDD13" w14:textId="77777777" w:rsidR="002F6F26" w:rsidRDefault="003039D5" w:rsidP="00F20026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aim is to optimize this mapping so that geometric relationships in this learned space can reflect the </w:t>
      </w:r>
      <w:r w:rsidR="002F6F26">
        <w:rPr>
          <w:rFonts w:ascii="Times New Roman" w:hAnsi="Times New Roman" w:cs="Times New Roman"/>
          <w:sz w:val="24"/>
          <w:szCs w:val="24"/>
        </w:rPr>
        <w:t>characteristics of the molecules.</w:t>
      </w:r>
    </w:p>
    <w:p w14:paraId="43004C2D" w14:textId="77777777" w:rsidR="007765F9" w:rsidRDefault="00A87F52" w:rsidP="00F20026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DL models have been constructed not only using the inputs </w:t>
      </w:r>
      <w:r w:rsidR="007765F9">
        <w:rPr>
          <w:rFonts w:ascii="Times New Roman" w:hAnsi="Times New Roman" w:cs="Times New Roman"/>
          <w:sz w:val="24"/>
          <w:szCs w:val="24"/>
        </w:rPr>
        <w:t>from the previously mentioned 2D or 3D molecular encodings, but also using the simple input of SMILES or a molecular graph.</w:t>
      </w:r>
    </w:p>
    <w:p w14:paraId="5433AB08" w14:textId="6B5327C1" w:rsidR="007765F9" w:rsidRDefault="007765F9" w:rsidP="00F20026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Four DL based molecular encoders are used by </w:t>
      </w:r>
      <w:r w:rsidR="00ED28F9">
        <w:rPr>
          <w:rFonts w:ascii="Times New Roman" w:hAnsi="Times New Roman" w:cs="Times New Roman"/>
          <w:sz w:val="24"/>
          <w:szCs w:val="24"/>
        </w:rPr>
        <w:t>researchers</w:t>
      </w:r>
      <w:r>
        <w:rPr>
          <w:rFonts w:ascii="Times New Roman" w:hAnsi="Times New Roman" w:cs="Times New Roman"/>
          <w:sz w:val="24"/>
          <w:szCs w:val="24"/>
        </w:rPr>
        <w:t xml:space="preserve"> are as follows: - </w:t>
      </w:r>
    </w:p>
    <w:p w14:paraId="482D8F81" w14:textId="77777777" w:rsidR="007765F9" w:rsidRDefault="007765F9" w:rsidP="007765F9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Sequence based encoders</w:t>
      </w:r>
    </w:p>
    <w:p w14:paraId="70A1062E" w14:textId="77777777" w:rsidR="007765F9" w:rsidRDefault="007765F9" w:rsidP="007765F9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Fingerprint-based encoders</w:t>
      </w:r>
    </w:p>
    <w:p w14:paraId="29A112B6" w14:textId="77777777" w:rsidR="007765F9" w:rsidRDefault="007765F9" w:rsidP="007765F9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Graph-based encoder</w:t>
      </w:r>
    </w:p>
    <w:p w14:paraId="59FE1B02" w14:textId="77777777" w:rsidR="007765F9" w:rsidRDefault="007765F9" w:rsidP="007765F9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Interaction-based encoders</w:t>
      </w:r>
    </w:p>
    <w:p w14:paraId="36B93761" w14:textId="4E642E15" w:rsidR="003A3BCC" w:rsidRDefault="00A8701E" w:rsidP="007765F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Sequence based encoders: Based on symbol characters similar to SMIFP, SMILES2-VEC uses a deep recurrent neural network (RNN) to generate intermediate vectors that are relevant for predicting a variety of chemical properties.</w:t>
      </w:r>
    </w:p>
    <w:p w14:paraId="1D60E8E3" w14:textId="6260DB08" w:rsidR="00A8701E" w:rsidRDefault="00A43007" w:rsidP="007765F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They are</w:t>
      </w:r>
      <w:r w:rsidR="0032046E">
        <w:rPr>
          <w:rFonts w:ascii="Times New Roman" w:hAnsi="Times New Roman" w:cs="Times New Roman"/>
          <w:sz w:val="24"/>
          <w:szCs w:val="24"/>
        </w:rPr>
        <w:t xml:space="preserve"> specially </w:t>
      </w:r>
      <w:r w:rsidR="00217046">
        <w:rPr>
          <w:rFonts w:ascii="Times New Roman" w:hAnsi="Times New Roman" w:cs="Times New Roman"/>
          <w:sz w:val="24"/>
          <w:szCs w:val="24"/>
        </w:rPr>
        <w:t>designed for four training data sets to make accurate predictions of molecular</w:t>
      </w:r>
      <w:r w:rsidR="00114700">
        <w:rPr>
          <w:rFonts w:ascii="Times New Roman" w:hAnsi="Times New Roman" w:cs="Times New Roman"/>
          <w:sz w:val="24"/>
          <w:szCs w:val="24"/>
        </w:rPr>
        <w:t xml:space="preserve"> </w:t>
      </w:r>
      <w:r w:rsidR="00F31FF4">
        <w:rPr>
          <w:rFonts w:ascii="Times New Roman" w:hAnsi="Times New Roman" w:cs="Times New Roman"/>
          <w:sz w:val="24"/>
          <w:szCs w:val="24"/>
        </w:rPr>
        <w:t>properties.</w:t>
      </w:r>
    </w:p>
    <w:p w14:paraId="2AD4F3E7" w14:textId="7F741F6B" w:rsidR="00F31FF4" w:rsidRDefault="0072154E" w:rsidP="007765F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Analogous encoding method combined with reinforcement learning has</w:t>
      </w:r>
      <w:r w:rsidR="00D1787A">
        <w:rPr>
          <w:rFonts w:ascii="Times New Roman" w:hAnsi="Times New Roman" w:cs="Times New Roman"/>
          <w:sz w:val="24"/>
          <w:szCs w:val="24"/>
        </w:rPr>
        <w:t xml:space="preserve"> applied in molecular generation to screen out high-potency virtual libraries of molecules Seq2seqFP is an unsupe</w:t>
      </w:r>
      <w:r w:rsidR="0036492D">
        <w:rPr>
          <w:rFonts w:ascii="Times New Roman" w:hAnsi="Times New Roman" w:cs="Times New Roman"/>
          <w:sz w:val="24"/>
          <w:szCs w:val="24"/>
        </w:rPr>
        <w:t>rvised encoding technology that provides a continuous feature vector retrieved by translating one SMILES string to itself.</w:t>
      </w:r>
    </w:p>
    <w:p w14:paraId="33D011C1" w14:textId="426971EB" w:rsidR="0036492D" w:rsidRDefault="000A3BA9" w:rsidP="007765F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 is used to perform two classification tasks with supervised learning, which produced a significant improvement compared to circular fingerprints.</w:t>
      </w:r>
    </w:p>
    <w:p w14:paraId="69953B4B" w14:textId="1248D4B2" w:rsidR="000A3BA9" w:rsidRDefault="00831A83" w:rsidP="007765F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Seq3seqFP </w:t>
      </w:r>
      <w:r w:rsidR="00A13122">
        <w:rPr>
          <w:rFonts w:ascii="Times New Roman" w:hAnsi="Times New Roman" w:cs="Times New Roman"/>
          <w:sz w:val="24"/>
          <w:szCs w:val="24"/>
        </w:rPr>
        <w:t>which is an improved semi-supervised learning method was developed</w:t>
      </w:r>
      <w:r w:rsidR="009B5B19">
        <w:rPr>
          <w:rFonts w:ascii="Times New Roman" w:hAnsi="Times New Roman" w:cs="Times New Roman"/>
          <w:sz w:val="24"/>
          <w:szCs w:val="24"/>
        </w:rPr>
        <w:t>, it takes advantage of mixed dataset consisting of limited labeled and abundant unlabeled data of available molecules.</w:t>
      </w:r>
    </w:p>
    <w:p w14:paraId="590CBD16" w14:textId="6C73217D" w:rsidR="009B5B19" w:rsidRDefault="004722D7" w:rsidP="007765F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</w:t>
      </w:r>
      <w:r w:rsidR="004C2987">
        <w:rPr>
          <w:rFonts w:ascii="Times New Roman" w:hAnsi="Times New Roman" w:cs="Times New Roman"/>
          <w:sz w:val="24"/>
          <w:szCs w:val="24"/>
        </w:rPr>
        <w:t>unlabeled data helps to improve the predictive performance of this semi-supervised encoder.</w:t>
      </w:r>
    </w:p>
    <w:p w14:paraId="74A35513" w14:textId="7AAE2BDE" w:rsidR="00323D58" w:rsidRPr="00975984" w:rsidRDefault="00975984" w:rsidP="00975984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object w:dxaOrig="9216" w:dyaOrig="1908" w14:anchorId="71022764">
          <v:shape id="_x0000_i1039" type="#_x0000_t75" style="width:460.8pt;height:95.4pt" o:ole="">
            <v:imagedata r:id="rId33" o:title=""/>
          </v:shape>
          <o:OLEObject Type="Embed" ProgID="Paint.Picture" ShapeID="_x0000_i1039" DrawAspect="Content" ObjectID="_1716815034" r:id="rId34"/>
        </w:object>
      </w:r>
    </w:p>
    <w:p w14:paraId="6C9D19E8" w14:textId="2B31441A" w:rsidR="004C2987" w:rsidRDefault="00975984" w:rsidP="007765F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Fingerprint-based molecular encoders: - </w:t>
      </w:r>
      <w:r w:rsidR="008B6764">
        <w:rPr>
          <w:rFonts w:ascii="Times New Roman" w:hAnsi="Times New Roman" w:cs="Times New Roman"/>
          <w:sz w:val="24"/>
          <w:szCs w:val="24"/>
        </w:rPr>
        <w:t>Mol2vec aims to learn a set of meaningful vector representations from</w:t>
      </w:r>
      <w:r w:rsidR="007272C7">
        <w:rPr>
          <w:rFonts w:ascii="Times New Roman" w:hAnsi="Times New Roman" w:cs="Times New Roman"/>
          <w:sz w:val="24"/>
          <w:szCs w:val="24"/>
        </w:rPr>
        <w:t xml:space="preserve"> Morgan fingerprints, in which chemically related substructures have a certain degree of cosine similarity.</w:t>
      </w:r>
    </w:p>
    <w:p w14:paraId="6D58F801" w14:textId="4EC8438F" w:rsidR="007272C7" w:rsidRDefault="00CE3135" w:rsidP="007765F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supervised encoder based on fingerprints, FP2vec, it can feature substructures from different fingerprints into fixed </w:t>
      </w:r>
      <w:r w:rsidR="00420C09">
        <w:rPr>
          <w:rFonts w:ascii="Times New Roman" w:hAnsi="Times New Roman" w:cs="Times New Roman"/>
          <w:sz w:val="24"/>
          <w:szCs w:val="24"/>
        </w:rPr>
        <w:t>vectors, which is used as model input to predict properties against seven labeled datasets.</w:t>
      </w:r>
      <w:r w:rsidR="005F1508">
        <w:rPr>
          <w:rFonts w:ascii="Times New Roman" w:hAnsi="Times New Roman" w:cs="Times New Roman"/>
          <w:sz w:val="24"/>
          <w:szCs w:val="24"/>
        </w:rPr>
        <w:t xml:space="preserve"> It shows great potential against public datasets.</w:t>
      </w:r>
    </w:p>
    <w:p w14:paraId="420158D8" w14:textId="4DB08C3D" w:rsidR="005F1508" w:rsidRPr="005F1508" w:rsidRDefault="00A5003A" w:rsidP="005F1508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object w:dxaOrig="8736" w:dyaOrig="1932" w14:anchorId="6FE56069">
          <v:shape id="_x0000_i1040" type="#_x0000_t75" style="width:436.8pt;height:96.6pt" o:ole="">
            <v:imagedata r:id="rId35" o:title=""/>
          </v:shape>
          <o:OLEObject Type="Embed" ProgID="Paint.Picture" ShapeID="_x0000_i1040" DrawAspect="Content" ObjectID="_1716815035" r:id="rId36"/>
        </w:object>
      </w:r>
    </w:p>
    <w:p w14:paraId="623C9143" w14:textId="1A86CB19" w:rsidR="00420C09" w:rsidRDefault="00A5003A" w:rsidP="007765F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Graph-based molecular encoders: - </w:t>
      </w:r>
      <w:r w:rsidR="00CF5B45">
        <w:rPr>
          <w:rFonts w:ascii="Times New Roman" w:hAnsi="Times New Roman" w:cs="Times New Roman"/>
          <w:sz w:val="24"/>
          <w:szCs w:val="24"/>
        </w:rPr>
        <w:t>it is inspired by discrete circular fingerprints, a learnable encoder of NGF was designed to encode substructure into a compressed and meaningful feature vector.</w:t>
      </w:r>
    </w:p>
    <w:p w14:paraId="31CC9DCE" w14:textId="547C4A73" w:rsidR="00CF5B45" w:rsidRDefault="00D7755A" w:rsidP="007765F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It can encode property-related features for better supporting molecular property prediction tasks. </w:t>
      </w:r>
    </w:p>
    <w:p w14:paraId="5FC98DE2" w14:textId="4D11BD7A" w:rsidR="00D250C2" w:rsidRDefault="00D250C2" w:rsidP="007765F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MoleculeNet provides a benchmark for molecular machine learning, demonstrating that learnable encoders are powerful tools to predict molecular properties.</w:t>
      </w:r>
    </w:p>
    <w:p w14:paraId="0AF5A3FA" w14:textId="374870E6" w:rsidR="00D250C2" w:rsidRPr="00D250C2" w:rsidRDefault="00503743" w:rsidP="00D250C2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object w:dxaOrig="7296" w:dyaOrig="7500" w14:anchorId="328F1C96">
          <v:shape id="_x0000_i1041" type="#_x0000_t75" style="width:364.8pt;height:375pt" o:ole="">
            <v:imagedata r:id="rId37" o:title=""/>
          </v:shape>
          <o:OLEObject Type="Embed" ProgID="Paint.Picture" ShapeID="_x0000_i1041" DrawAspect="Content" ObjectID="_1716815036" r:id="rId38"/>
        </w:object>
      </w:r>
    </w:p>
    <w:p w14:paraId="3606B17C" w14:textId="4AA0C10F" w:rsidR="00D250C2" w:rsidRDefault="001D1BE9" w:rsidP="007765F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Fingerprinting: - </w:t>
      </w:r>
      <w:r w:rsidR="00FF692D">
        <w:rPr>
          <w:rFonts w:ascii="Times New Roman" w:hAnsi="Times New Roman" w:cs="Times New Roman"/>
          <w:sz w:val="24"/>
          <w:szCs w:val="24"/>
        </w:rPr>
        <w:t xml:space="preserve">Molecular fingerprints are </w:t>
      </w:r>
      <w:r w:rsidR="006400F1">
        <w:rPr>
          <w:rFonts w:ascii="Times New Roman" w:hAnsi="Times New Roman" w:cs="Times New Roman"/>
          <w:sz w:val="24"/>
          <w:szCs w:val="24"/>
        </w:rPr>
        <w:t>u</w:t>
      </w:r>
      <w:r w:rsidR="00D71BDB">
        <w:rPr>
          <w:rFonts w:ascii="Times New Roman" w:hAnsi="Times New Roman" w:cs="Times New Roman"/>
          <w:sz w:val="24"/>
          <w:szCs w:val="24"/>
        </w:rPr>
        <w:t>sed for the representations of the chemical structures originally designed to assist in chemical database substruc</w:t>
      </w:r>
      <w:r w:rsidR="00705236">
        <w:rPr>
          <w:rFonts w:ascii="Times New Roman" w:hAnsi="Times New Roman" w:cs="Times New Roman"/>
          <w:sz w:val="24"/>
          <w:szCs w:val="24"/>
        </w:rPr>
        <w:t>ture but in later stage it is used for analysis tasks, like similarity searching, clustering, and classification.</w:t>
      </w:r>
    </w:p>
    <w:p w14:paraId="723C7F3E" w14:textId="53944B5B" w:rsidR="00705236" w:rsidRDefault="00292360" w:rsidP="007765F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Topological fingerprints were developed for substructure and similarity sear</w:t>
      </w:r>
      <w:r w:rsidR="002462C7">
        <w:rPr>
          <w:rFonts w:ascii="Times New Roman" w:hAnsi="Times New Roman" w:cs="Times New Roman"/>
          <w:sz w:val="24"/>
          <w:szCs w:val="24"/>
        </w:rPr>
        <w:t xml:space="preserve">ching. Extended-connectivity fingerprints (ECFPs) </w:t>
      </w:r>
      <w:r w:rsidR="000B0CC2">
        <w:rPr>
          <w:rFonts w:ascii="Times New Roman" w:hAnsi="Times New Roman" w:cs="Times New Roman"/>
          <w:sz w:val="24"/>
          <w:szCs w:val="24"/>
        </w:rPr>
        <w:t xml:space="preserve">were developed specifically for structure-activity modeling. </w:t>
      </w:r>
    </w:p>
    <w:p w14:paraId="1E060AF2" w14:textId="63BD8850" w:rsidR="007D148E" w:rsidRDefault="007D148E" w:rsidP="007765F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It features represent the presence of particular substructures, allowing easier interpretation of analysis results; and the ECFP algorithm can be tailored to generate different types of circular fingerprints, optimized for different uses.</w:t>
      </w:r>
    </w:p>
    <w:p w14:paraId="38650836" w14:textId="77777777" w:rsidR="00F66002" w:rsidRDefault="003535CD" w:rsidP="007765F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Extended-connectiVity fingerprints (ECFPs) are</w:t>
      </w:r>
      <w:r w:rsidR="00B46A2E">
        <w:rPr>
          <w:rFonts w:ascii="Times New Roman" w:hAnsi="Times New Roman" w:cs="Times New Roman"/>
          <w:sz w:val="24"/>
          <w:szCs w:val="24"/>
        </w:rPr>
        <w:t xml:space="preserve"> </w:t>
      </w:r>
      <w:r w:rsidR="008D0D29">
        <w:rPr>
          <w:rFonts w:ascii="Times New Roman" w:hAnsi="Times New Roman" w:cs="Times New Roman"/>
          <w:sz w:val="24"/>
          <w:szCs w:val="24"/>
        </w:rPr>
        <w:t>a recently developed fingerprint methodology explicitly designed to capture molecular feature relevant to molecular activity</w:t>
      </w:r>
      <w:r w:rsidR="00F66002">
        <w:rPr>
          <w:rFonts w:ascii="Times New Roman" w:hAnsi="Times New Roman" w:cs="Times New Roman"/>
          <w:sz w:val="24"/>
          <w:szCs w:val="24"/>
        </w:rPr>
        <w:t>.</w:t>
      </w:r>
    </w:p>
    <w:p w14:paraId="103AEE31" w14:textId="77777777" w:rsidR="00113B98" w:rsidRDefault="00113B98" w:rsidP="007765F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ECFP generation process has three sequential stages: -</w:t>
      </w:r>
    </w:p>
    <w:p w14:paraId="2BE58C5B" w14:textId="77777777" w:rsidR="00422C59" w:rsidRDefault="003D770C" w:rsidP="007765F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Initial assignment of atom identifiers </w:t>
      </w:r>
      <w:r w:rsidR="00DA3655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A3655">
        <w:rPr>
          <w:rFonts w:ascii="Times New Roman" w:hAnsi="Times New Roman" w:cs="Times New Roman"/>
          <w:sz w:val="24"/>
          <w:szCs w:val="24"/>
        </w:rPr>
        <w:t>the generation of EC</w:t>
      </w:r>
      <w:r w:rsidR="00B579D4">
        <w:rPr>
          <w:rFonts w:ascii="Times New Roman" w:hAnsi="Times New Roman" w:cs="Times New Roman"/>
          <w:sz w:val="24"/>
          <w:szCs w:val="24"/>
        </w:rPr>
        <w:t xml:space="preserve">FPs </w:t>
      </w:r>
      <w:r w:rsidR="000F23DC">
        <w:rPr>
          <w:rFonts w:ascii="Times New Roman" w:hAnsi="Times New Roman" w:cs="Times New Roman"/>
          <w:sz w:val="24"/>
          <w:szCs w:val="24"/>
        </w:rPr>
        <w:t>for a molecule begins with the assignment of initial atom identifiers.</w:t>
      </w:r>
      <w:r w:rsidR="005A2207">
        <w:rPr>
          <w:rFonts w:ascii="Times New Roman" w:hAnsi="Times New Roman" w:cs="Times New Roman"/>
          <w:sz w:val="24"/>
          <w:szCs w:val="24"/>
        </w:rPr>
        <w:t xml:space="preserve"> In this </w:t>
      </w:r>
      <w:r w:rsidR="00422C59">
        <w:rPr>
          <w:rFonts w:ascii="Times New Roman" w:hAnsi="Times New Roman" w:cs="Times New Roman"/>
          <w:sz w:val="24"/>
          <w:szCs w:val="24"/>
        </w:rPr>
        <w:t>the hydrogen atoms and bonds to hydrogen atoms are ignored.</w:t>
      </w:r>
    </w:p>
    <w:p w14:paraId="2B3A3C79" w14:textId="77777777" w:rsidR="00EF6114" w:rsidRDefault="0059703A" w:rsidP="007765F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Any rule that generates integer</w:t>
      </w:r>
      <w:r w:rsidR="00EF6114">
        <w:rPr>
          <w:rFonts w:ascii="Times New Roman" w:hAnsi="Times New Roman" w:cs="Times New Roman"/>
          <w:sz w:val="24"/>
          <w:szCs w:val="24"/>
        </w:rPr>
        <w:t xml:space="preserve"> values for atoms, and is independent of atom numbering, could be used.</w:t>
      </w:r>
    </w:p>
    <w:p w14:paraId="7141433E" w14:textId="77777777" w:rsidR="0033512F" w:rsidRDefault="00A00F56" w:rsidP="007765F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initial atom identifier for the standard “ECF</w:t>
      </w:r>
      <w:r w:rsidR="0033512F">
        <w:rPr>
          <w:rFonts w:ascii="Times New Roman" w:hAnsi="Times New Roman" w:cs="Times New Roman"/>
          <w:sz w:val="24"/>
          <w:szCs w:val="24"/>
        </w:rPr>
        <w:t>P” fingerprint uses atom information from the Daylight atomic invariants rule.</w:t>
      </w:r>
    </w:p>
    <w:p w14:paraId="12363A79" w14:textId="77777777" w:rsidR="00FB174D" w:rsidRDefault="00EB54E6" w:rsidP="007765F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</w:t>
      </w:r>
      <w:r w:rsidR="009F281F">
        <w:rPr>
          <w:rFonts w:ascii="Times New Roman" w:hAnsi="Times New Roman" w:cs="Times New Roman"/>
          <w:sz w:val="24"/>
          <w:szCs w:val="24"/>
        </w:rPr>
        <w:t xml:space="preserve">Daylight </w:t>
      </w:r>
      <w:r>
        <w:rPr>
          <w:rFonts w:ascii="Times New Roman" w:hAnsi="Times New Roman" w:cs="Times New Roman"/>
          <w:sz w:val="24"/>
          <w:szCs w:val="24"/>
        </w:rPr>
        <w:t>atomic in</w:t>
      </w:r>
      <w:r w:rsidR="009F281F">
        <w:rPr>
          <w:rFonts w:ascii="Times New Roman" w:hAnsi="Times New Roman" w:cs="Times New Roman"/>
          <w:sz w:val="24"/>
          <w:szCs w:val="24"/>
        </w:rPr>
        <w:t>variants are six properties of an atom in a molecule that do not depend on initial atom numbering.</w:t>
      </w:r>
    </w:p>
    <w:p w14:paraId="5D277C6D" w14:textId="2EE50FF5" w:rsidR="007D148E" w:rsidRDefault="003E5959" w:rsidP="007765F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These properties are: the number of immediate neighbors who are “heavy”</w:t>
      </w:r>
      <w:r w:rsidR="00FA0984">
        <w:rPr>
          <w:rFonts w:ascii="Times New Roman" w:hAnsi="Times New Roman" w:cs="Times New Roman"/>
          <w:sz w:val="24"/>
          <w:szCs w:val="24"/>
        </w:rPr>
        <w:t xml:space="preserve"> (non hydrogen) atoms; the valence minus the number of hydrogens; the atomic number; the atomic mas; the atomic charge; and the number of attached hydrogens (both implicit and explicit).</w:t>
      </w:r>
    </w:p>
    <w:p w14:paraId="71B77DF9" w14:textId="00A73A7B" w:rsidR="00FA0984" w:rsidRDefault="00EA1314" w:rsidP="007765F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researcher </w:t>
      </w:r>
      <w:r w:rsidR="009E6176">
        <w:rPr>
          <w:rFonts w:ascii="Times New Roman" w:hAnsi="Times New Roman" w:cs="Times New Roman"/>
          <w:sz w:val="24"/>
          <w:szCs w:val="24"/>
        </w:rPr>
        <w:t>includes</w:t>
      </w:r>
      <w:r>
        <w:rPr>
          <w:rFonts w:ascii="Times New Roman" w:hAnsi="Times New Roman" w:cs="Times New Roman"/>
          <w:sz w:val="24"/>
          <w:szCs w:val="24"/>
        </w:rPr>
        <w:t xml:space="preserve"> one additional </w:t>
      </w:r>
      <w:r w:rsidR="001A485F">
        <w:rPr>
          <w:rFonts w:ascii="Times New Roman" w:hAnsi="Times New Roman" w:cs="Times New Roman"/>
          <w:sz w:val="24"/>
          <w:szCs w:val="24"/>
        </w:rPr>
        <w:t>property: that is whether the atom is contained in at least one ring.</w:t>
      </w:r>
      <w:r w:rsidR="0051468B">
        <w:rPr>
          <w:rFonts w:ascii="Times New Roman" w:hAnsi="Times New Roman" w:cs="Times New Roman"/>
          <w:sz w:val="24"/>
          <w:szCs w:val="24"/>
        </w:rPr>
        <w:t xml:space="preserve"> For crea</w:t>
      </w:r>
      <w:r w:rsidR="004A0DBE">
        <w:rPr>
          <w:rFonts w:ascii="Times New Roman" w:hAnsi="Times New Roman" w:cs="Times New Roman"/>
          <w:sz w:val="24"/>
          <w:szCs w:val="24"/>
        </w:rPr>
        <w:t xml:space="preserve">ting an integer identifier with </w:t>
      </w:r>
      <w:r w:rsidR="009E6176">
        <w:rPr>
          <w:rFonts w:ascii="Times New Roman" w:hAnsi="Times New Roman" w:cs="Times New Roman"/>
          <w:sz w:val="24"/>
          <w:szCs w:val="24"/>
        </w:rPr>
        <w:t>this information</w:t>
      </w:r>
      <w:r w:rsidR="004A0DBE">
        <w:rPr>
          <w:rFonts w:ascii="Times New Roman" w:hAnsi="Times New Roman" w:cs="Times New Roman"/>
          <w:sz w:val="24"/>
          <w:szCs w:val="24"/>
        </w:rPr>
        <w:t xml:space="preserve">, these values are hashed </w:t>
      </w:r>
      <w:r w:rsidR="009E6176">
        <w:rPr>
          <w:rFonts w:ascii="Times New Roman" w:hAnsi="Times New Roman" w:cs="Times New Roman"/>
          <w:sz w:val="24"/>
          <w:szCs w:val="24"/>
        </w:rPr>
        <w:t>into a single 32-bit integer value.</w:t>
      </w:r>
    </w:p>
    <w:p w14:paraId="1A26EE95" w14:textId="5778C5F4" w:rsidR="00390388" w:rsidRDefault="009A0BB1" w:rsidP="00390388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this each </w:t>
      </w:r>
      <w:r w:rsidR="009668EB">
        <w:rPr>
          <w:rFonts w:ascii="Times New Roman" w:hAnsi="Times New Roman" w:cs="Times New Roman"/>
          <w:sz w:val="24"/>
          <w:szCs w:val="24"/>
        </w:rPr>
        <w:t>atom keeps an associate set of bonds which define the substructure covered by the current identifier.</w:t>
      </w:r>
      <w:r w:rsidR="00C13341">
        <w:rPr>
          <w:rFonts w:ascii="Times New Roman" w:hAnsi="Times New Roman" w:cs="Times New Roman"/>
          <w:sz w:val="24"/>
          <w:szCs w:val="24"/>
        </w:rPr>
        <w:t xml:space="preserve"> </w:t>
      </w:r>
      <w:r w:rsidR="00D90B41">
        <w:rPr>
          <w:rFonts w:ascii="Times New Roman" w:hAnsi="Times New Roman" w:cs="Times New Roman"/>
          <w:sz w:val="24"/>
          <w:szCs w:val="24"/>
        </w:rPr>
        <w:t xml:space="preserve">At beginning no iteration have </w:t>
      </w:r>
      <w:r w:rsidR="002B7367">
        <w:rPr>
          <w:rFonts w:ascii="Times New Roman" w:hAnsi="Times New Roman" w:cs="Times New Roman"/>
          <w:sz w:val="24"/>
          <w:szCs w:val="24"/>
        </w:rPr>
        <w:t xml:space="preserve">been performed so </w:t>
      </w:r>
      <w:r w:rsidR="00390388">
        <w:rPr>
          <w:rFonts w:ascii="Times New Roman" w:hAnsi="Times New Roman" w:cs="Times New Roman"/>
          <w:sz w:val="24"/>
          <w:szCs w:val="24"/>
        </w:rPr>
        <w:t>it is empty set. As the iterations proceed</w:t>
      </w:r>
      <w:r w:rsidR="00C4249F">
        <w:rPr>
          <w:rFonts w:ascii="Times New Roman" w:hAnsi="Times New Roman" w:cs="Times New Roman"/>
          <w:sz w:val="24"/>
          <w:szCs w:val="24"/>
        </w:rPr>
        <w:t>, this bond set will be used to remove structural duplicates.</w:t>
      </w:r>
    </w:p>
    <w:p w14:paraId="27E3C363" w14:textId="47D8E406" w:rsidR="00C4249F" w:rsidRPr="00535FC9" w:rsidRDefault="00016D55" w:rsidP="00535FC9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object w:dxaOrig="6552" w:dyaOrig="2484" w14:anchorId="16E770A3">
          <v:shape id="_x0000_i1042" type="#_x0000_t75" style="width:327.6pt;height:124.2pt" o:ole="">
            <v:imagedata r:id="rId39" o:title=""/>
          </v:shape>
          <o:OLEObject Type="Embed" ProgID="Paint.Picture" ShapeID="_x0000_i1042" DrawAspect="Content" ObjectID="_1716815037" r:id="rId40"/>
        </w:object>
      </w:r>
    </w:p>
    <w:p w14:paraId="2EDE208D" w14:textId="7D289512" w:rsidR="009668EB" w:rsidRDefault="00016D55" w:rsidP="007765F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Iterative Updating of Identifiers: - </w:t>
      </w:r>
      <w:r w:rsidR="00272391">
        <w:rPr>
          <w:rFonts w:ascii="Times New Roman" w:hAnsi="Times New Roman" w:cs="Times New Roman"/>
          <w:sz w:val="24"/>
          <w:szCs w:val="24"/>
        </w:rPr>
        <w:t xml:space="preserve">it generates features that represent each atom within larger and larger circular substructural neighborhoods. </w:t>
      </w:r>
    </w:p>
    <w:p w14:paraId="6D8037FC" w14:textId="4A49A963" w:rsidR="00563246" w:rsidRDefault="00563246" w:rsidP="007765F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this each iteration uses, as input, the atom identifiers from the previous </w:t>
      </w:r>
      <w:r w:rsidR="00E162DC">
        <w:rPr>
          <w:rFonts w:ascii="Times New Roman" w:hAnsi="Times New Roman" w:cs="Times New Roman"/>
          <w:sz w:val="24"/>
          <w:szCs w:val="24"/>
        </w:rPr>
        <w:t xml:space="preserve">iteration. </w:t>
      </w:r>
    </w:p>
    <w:p w14:paraId="5E4A636F" w14:textId="70365E5A" w:rsidR="00E162DC" w:rsidRDefault="00E162DC" w:rsidP="007765F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After each atom calculat</w:t>
      </w:r>
      <w:r w:rsidR="007D26F7">
        <w:rPr>
          <w:rFonts w:ascii="Times New Roman" w:hAnsi="Times New Roman" w:cs="Times New Roman"/>
          <w:sz w:val="24"/>
          <w:szCs w:val="24"/>
        </w:rPr>
        <w:t>es its new identifier, all other atoms simultaneously update their identifier value, which completes the iteration.</w:t>
      </w:r>
    </w:p>
    <w:p w14:paraId="3E4CD158" w14:textId="3D08C211" w:rsidR="007D26F7" w:rsidRDefault="000509D6" w:rsidP="007765F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After a specified number of iterations is performed, the process proceeds to </w:t>
      </w:r>
      <w:r w:rsidR="00DE00F4">
        <w:rPr>
          <w:rFonts w:ascii="Times New Roman" w:hAnsi="Times New Roman" w:cs="Times New Roman"/>
          <w:sz w:val="24"/>
          <w:szCs w:val="24"/>
        </w:rPr>
        <w:t>duplicate identifier removal.</w:t>
      </w:r>
    </w:p>
    <w:p w14:paraId="7199AEB3" w14:textId="2F38E4B6" w:rsidR="00DE00F4" w:rsidRPr="003E345F" w:rsidRDefault="003E345F" w:rsidP="003E345F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object w:dxaOrig="9024" w:dyaOrig="1728" w14:anchorId="4DB83793">
          <v:shape id="_x0000_i1043" type="#_x0000_t75" style="width:451.2pt;height:86.4pt" o:ole="">
            <v:imagedata r:id="rId41" o:title=""/>
          </v:shape>
          <o:OLEObject Type="Embed" ProgID="Paint.Picture" ShapeID="_x0000_i1043" DrawAspect="Content" ObjectID="_1716815038" r:id="rId42"/>
        </w:object>
      </w:r>
    </w:p>
    <w:p w14:paraId="592BD367" w14:textId="2F9BABF8" w:rsidR="00DE00F4" w:rsidRDefault="00DD291E" w:rsidP="007765F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Duplicate Structure Removal: - </w:t>
      </w:r>
      <w:r w:rsidR="00ED0BF8">
        <w:rPr>
          <w:rFonts w:ascii="Times New Roman" w:hAnsi="Times New Roman" w:cs="Times New Roman"/>
          <w:sz w:val="24"/>
          <w:szCs w:val="24"/>
        </w:rPr>
        <w:t xml:space="preserve">after </w:t>
      </w:r>
      <w:r w:rsidR="00B264D7">
        <w:rPr>
          <w:rFonts w:ascii="Times New Roman" w:hAnsi="Times New Roman" w:cs="Times New Roman"/>
          <w:sz w:val="24"/>
          <w:szCs w:val="24"/>
        </w:rPr>
        <w:t>several iterations, it is possible for two different atoms to contain information about identical structural region</w:t>
      </w:r>
      <w:r w:rsidR="00BB4F3E">
        <w:rPr>
          <w:rFonts w:ascii="Times New Roman" w:hAnsi="Times New Roman" w:cs="Times New Roman"/>
          <w:sz w:val="24"/>
          <w:szCs w:val="24"/>
        </w:rPr>
        <w:t xml:space="preserve">s of a molecule, as defined by the set of bonds covered by the atom-centered </w:t>
      </w:r>
      <w:r w:rsidR="006A6D34">
        <w:rPr>
          <w:rFonts w:ascii="Times New Roman" w:hAnsi="Times New Roman" w:cs="Times New Roman"/>
          <w:sz w:val="24"/>
          <w:szCs w:val="24"/>
        </w:rPr>
        <w:t>environment</w:t>
      </w:r>
      <w:r w:rsidR="001502B0">
        <w:rPr>
          <w:rFonts w:ascii="Times New Roman" w:hAnsi="Times New Roman" w:cs="Times New Roman"/>
          <w:sz w:val="24"/>
          <w:szCs w:val="24"/>
        </w:rPr>
        <w:t xml:space="preserve"> it is also called </w:t>
      </w:r>
      <w:r w:rsidR="00707445">
        <w:rPr>
          <w:rFonts w:ascii="Times New Roman" w:hAnsi="Times New Roman" w:cs="Times New Roman"/>
          <w:sz w:val="24"/>
          <w:szCs w:val="24"/>
        </w:rPr>
        <w:t>structural duplication</w:t>
      </w:r>
      <w:r w:rsidR="006A6D34">
        <w:rPr>
          <w:rFonts w:ascii="Times New Roman" w:hAnsi="Times New Roman" w:cs="Times New Roman"/>
          <w:sz w:val="24"/>
          <w:szCs w:val="24"/>
        </w:rPr>
        <w:t>.</w:t>
      </w:r>
    </w:p>
    <w:p w14:paraId="5DEB990B" w14:textId="5DCCD211" w:rsidR="006A6D34" w:rsidRDefault="00A00695" w:rsidP="007765F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When the specified number of iterations is completed, duplicate identifiers in the set are removed, and the remaining integer identifiers in the fingerprint set define the ECFP fingerprint.</w:t>
      </w:r>
    </w:p>
    <w:p w14:paraId="47DD2A80" w14:textId="31581845" w:rsidR="00A00695" w:rsidRDefault="00A00695" w:rsidP="007765F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Deep Learning for Toxicity Prediction: - </w:t>
      </w:r>
      <w:r w:rsidR="009064DF">
        <w:rPr>
          <w:rFonts w:ascii="Times New Roman" w:hAnsi="Times New Roman" w:cs="Times New Roman"/>
          <w:sz w:val="24"/>
          <w:szCs w:val="24"/>
        </w:rPr>
        <w:t xml:space="preserve">DL is ideal for </w:t>
      </w:r>
      <w:r w:rsidR="009E2378">
        <w:rPr>
          <w:rFonts w:ascii="Times New Roman" w:hAnsi="Times New Roman" w:cs="Times New Roman"/>
          <w:sz w:val="24"/>
          <w:szCs w:val="24"/>
        </w:rPr>
        <w:t xml:space="preserve">multi-task learning, </w:t>
      </w:r>
      <w:r w:rsidR="005775AB">
        <w:rPr>
          <w:rFonts w:ascii="Times New Roman" w:hAnsi="Times New Roman" w:cs="Times New Roman"/>
          <w:sz w:val="24"/>
          <w:szCs w:val="24"/>
        </w:rPr>
        <w:t xml:space="preserve">it is common setting for toxicology prediction: </w:t>
      </w:r>
      <w:r w:rsidR="008F6095">
        <w:rPr>
          <w:rFonts w:ascii="Times New Roman" w:hAnsi="Times New Roman" w:cs="Times New Roman"/>
          <w:sz w:val="24"/>
          <w:szCs w:val="24"/>
        </w:rPr>
        <w:t>in this the same compound is often go under investigation for several types of toxicity</w:t>
      </w:r>
      <w:r w:rsidR="00FC5187">
        <w:rPr>
          <w:rFonts w:ascii="Times New Roman" w:hAnsi="Times New Roman" w:cs="Times New Roman"/>
          <w:sz w:val="24"/>
          <w:szCs w:val="24"/>
        </w:rPr>
        <w:t>, and each of these types is its own prediction task.</w:t>
      </w:r>
    </w:p>
    <w:p w14:paraId="145115F0" w14:textId="3BE99B3C" w:rsidR="00FC5187" w:rsidRDefault="00023961" w:rsidP="007765F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It </w:t>
      </w:r>
      <w:r w:rsidR="00564930">
        <w:rPr>
          <w:rFonts w:ascii="Times New Roman" w:hAnsi="Times New Roman" w:cs="Times New Roman"/>
          <w:sz w:val="24"/>
          <w:szCs w:val="24"/>
        </w:rPr>
        <w:t>offers</w:t>
      </w:r>
      <w:r>
        <w:rPr>
          <w:rFonts w:ascii="Times New Roman" w:hAnsi="Times New Roman" w:cs="Times New Roman"/>
          <w:sz w:val="24"/>
          <w:szCs w:val="24"/>
        </w:rPr>
        <w:t xml:space="preserve"> two advantages: (a) </w:t>
      </w:r>
      <w:r w:rsidR="00826B4B">
        <w:rPr>
          <w:rFonts w:ascii="Times New Roman" w:hAnsi="Times New Roman" w:cs="Times New Roman"/>
          <w:sz w:val="24"/>
          <w:szCs w:val="24"/>
        </w:rPr>
        <w:t>it naturally allows for multi-label information and therefore can utilize relations between task; (b) it allows to share hidden unit representations among prediction tasks.</w:t>
      </w:r>
    </w:p>
    <w:p w14:paraId="133B97DC" w14:textId="539828F9" w:rsidR="00826B4B" w:rsidRDefault="00564930" w:rsidP="007765F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DNN Architecture:</w:t>
      </w:r>
      <w:r w:rsidR="00B067EF">
        <w:rPr>
          <w:rFonts w:ascii="Times New Roman" w:hAnsi="Times New Roman" w:cs="Times New Roman"/>
          <w:sz w:val="24"/>
          <w:szCs w:val="24"/>
        </w:rPr>
        <w:t xml:space="preserve"> </w:t>
      </w:r>
      <w:r w:rsidR="00185085">
        <w:rPr>
          <w:rFonts w:ascii="Times New Roman" w:hAnsi="Times New Roman" w:cs="Times New Roman"/>
          <w:sz w:val="24"/>
          <w:szCs w:val="24"/>
        </w:rPr>
        <w:t>this model takes a numerical descriptor of a given compound as input, and tries to predict several different types of toxic effects at the same time.</w:t>
      </w:r>
    </w:p>
    <w:p w14:paraId="3DCF27D1" w14:textId="3B5DBA63" w:rsidR="00185085" w:rsidRPr="00AF0B9D" w:rsidRDefault="000C6480" w:rsidP="007765F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 training data, the researcher</w:t>
      </w:r>
      <w:r w:rsidR="008D12CB">
        <w:rPr>
          <w:rFonts w:ascii="Times New Roman" w:hAnsi="Times New Roman" w:cs="Times New Roman"/>
          <w:sz w:val="24"/>
          <w:szCs w:val="24"/>
        </w:rPr>
        <w:t>s give a numerical representation x</w:t>
      </w:r>
      <w:r w:rsidR="008D12CB" w:rsidRPr="0058796C">
        <w:rPr>
          <w:rFonts w:ascii="Times New Roman" w:hAnsi="Times New Roman" w:cs="Times New Roman"/>
          <w:sz w:val="24"/>
          <w:szCs w:val="24"/>
          <w:vertAlign w:val="subscript"/>
        </w:rPr>
        <w:t>i</w:t>
      </w:r>
      <w:r w:rsidR="008D12CB">
        <w:rPr>
          <w:rFonts w:ascii="Times New Roman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</w:rPr>
          <m:t>ϵ</m:t>
        </m:r>
        <m:r>
          <m:rPr>
            <m:scr m:val="double-struck"/>
          </m:rPr>
          <w:rPr>
            <w:rFonts w:ascii="Cambria Math" w:hAnsi="Cambria Math" w:cs="Times New Roman"/>
            <w:sz w:val="24"/>
            <w:szCs w:val="24"/>
          </w:rPr>
          <m:t xml:space="preserve"> R</m:t>
        </m:r>
      </m:oMath>
      <w:r w:rsidR="0058796C" w:rsidRPr="0058796C">
        <w:rPr>
          <w:rFonts w:ascii="Times New Roman" w:eastAsiaTheme="minorEastAsia" w:hAnsi="Times New Roman" w:cs="Times New Roman"/>
          <w:sz w:val="24"/>
          <w:szCs w:val="24"/>
          <w:vertAlign w:val="superscript"/>
        </w:rPr>
        <w:t>d</w:t>
      </w:r>
      <w:r w:rsidR="0058796C">
        <w:rPr>
          <w:rFonts w:ascii="Times New Roman" w:eastAsiaTheme="minorEastAsia" w:hAnsi="Times New Roman" w:cs="Times New Roman"/>
          <w:sz w:val="24"/>
          <w:szCs w:val="24"/>
        </w:rPr>
        <w:t xml:space="preserve"> of n training compounds as well as spar</w:t>
      </w:r>
      <w:r w:rsidR="00C41072">
        <w:rPr>
          <w:rFonts w:ascii="Times New Roman" w:eastAsiaTheme="minorEastAsia" w:hAnsi="Times New Roman" w:cs="Times New Roman"/>
          <w:sz w:val="24"/>
          <w:szCs w:val="24"/>
        </w:rPr>
        <w:t xml:space="preserve">sely populated matrix Y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 xml:space="preserve">ϵ 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R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n.m</m:t>
            </m:r>
          </m:sup>
        </m:sSup>
      </m:oMath>
      <w:r w:rsidR="00AF0B9D">
        <w:rPr>
          <w:rFonts w:ascii="Times New Roman" w:eastAsiaTheme="minorEastAsia" w:hAnsi="Times New Roman" w:cs="Times New Roman"/>
          <w:sz w:val="24"/>
          <w:szCs w:val="24"/>
        </w:rPr>
        <w:t xml:space="preserve"> of measurements.</w:t>
      </w:r>
    </w:p>
    <w:p w14:paraId="532CB2F2" w14:textId="3768CDD0" w:rsidR="00AF0B9D" w:rsidRPr="00E574DB" w:rsidRDefault="00221341" w:rsidP="00E574DB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object w:dxaOrig="6312" w:dyaOrig="3660" w14:anchorId="463D440F">
          <v:shape id="_x0000_i1044" type="#_x0000_t75" style="width:315.6pt;height:183pt" o:ole="">
            <v:imagedata r:id="rId43" o:title=""/>
          </v:shape>
          <o:OLEObject Type="Embed" ProgID="Paint.Picture" ShapeID="_x0000_i1044" DrawAspect="Content" ObjectID="_1716815039" r:id="rId44"/>
        </w:object>
      </w:r>
    </w:p>
    <w:p w14:paraId="225D0D32" w14:textId="28438793" w:rsidR="00AF0B9D" w:rsidRDefault="00DC75D9" w:rsidP="007765F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Hyper</w:t>
      </w:r>
      <w:r w:rsidR="00BF0629">
        <w:rPr>
          <w:rFonts w:ascii="Times New Roman" w:hAnsi="Times New Roman" w:cs="Times New Roman"/>
          <w:sz w:val="24"/>
          <w:szCs w:val="24"/>
        </w:rPr>
        <w:t xml:space="preserve">parameters: - </w:t>
      </w:r>
      <w:r w:rsidR="008B7E4B">
        <w:rPr>
          <w:rFonts w:ascii="Times New Roman" w:hAnsi="Times New Roman" w:cs="Times New Roman"/>
          <w:sz w:val="24"/>
          <w:szCs w:val="24"/>
        </w:rPr>
        <w:t>ECF</w:t>
      </w:r>
      <w:r w:rsidR="007F571F">
        <w:rPr>
          <w:rFonts w:ascii="Times New Roman" w:hAnsi="Times New Roman" w:cs="Times New Roman"/>
          <w:sz w:val="24"/>
          <w:szCs w:val="24"/>
        </w:rPr>
        <w:t xml:space="preserve">P4 features were either scaled by tanh or sqrt nonlinearities. </w:t>
      </w:r>
      <w:r w:rsidR="00104365">
        <w:rPr>
          <w:rFonts w:ascii="Times New Roman" w:hAnsi="Times New Roman" w:cs="Times New Roman"/>
          <w:sz w:val="24"/>
          <w:szCs w:val="24"/>
        </w:rPr>
        <w:t xml:space="preserve">The researcher additionally used a simple thresholding scheme to filter </w:t>
      </w:r>
      <w:r w:rsidR="00305DC5">
        <w:rPr>
          <w:rFonts w:ascii="Times New Roman" w:hAnsi="Times New Roman" w:cs="Times New Roman"/>
          <w:sz w:val="24"/>
          <w:szCs w:val="24"/>
        </w:rPr>
        <w:t>very sparse features, which helped to bring the number of features down into a manageable range.</w:t>
      </w:r>
    </w:p>
    <w:p w14:paraId="52C9CFDC" w14:textId="289C943A" w:rsidR="00201969" w:rsidRPr="00201969" w:rsidRDefault="005406A0" w:rsidP="00201969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object w:dxaOrig="8616" w:dyaOrig="2796" w14:anchorId="5F10F53A">
          <v:shape id="_x0000_i1045" type="#_x0000_t75" style="width:430.8pt;height:139.8pt" o:ole="">
            <v:imagedata r:id="rId45" o:title=""/>
          </v:shape>
          <o:OLEObject Type="Embed" ProgID="Paint.Picture" ShapeID="_x0000_i1045" DrawAspect="Content" ObjectID="_1716815040" r:id="rId46"/>
        </w:object>
      </w:r>
    </w:p>
    <w:p w14:paraId="108E7EE6" w14:textId="4AA83A92" w:rsidR="00305DC5" w:rsidRDefault="005406A0" w:rsidP="007765F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Input feature</w:t>
      </w:r>
      <w:r w:rsidR="006E5DA2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: - </w:t>
      </w:r>
      <w:r w:rsidR="001B7525">
        <w:rPr>
          <w:rFonts w:ascii="Times New Roman" w:hAnsi="Times New Roman" w:cs="Times New Roman"/>
          <w:sz w:val="24"/>
          <w:szCs w:val="24"/>
        </w:rPr>
        <w:t xml:space="preserve">input features are crucial </w:t>
      </w:r>
      <w:r w:rsidR="00F61385">
        <w:rPr>
          <w:rFonts w:ascii="Times New Roman" w:hAnsi="Times New Roman" w:cs="Times New Roman"/>
          <w:sz w:val="24"/>
          <w:szCs w:val="24"/>
        </w:rPr>
        <w:t xml:space="preserve">for any ML applications, a vast variety of different methods exist, it is used to calculate numerical features of the </w:t>
      </w:r>
      <w:r w:rsidR="00706397">
        <w:rPr>
          <w:rFonts w:ascii="Times New Roman" w:hAnsi="Times New Roman" w:cs="Times New Roman"/>
          <w:sz w:val="24"/>
          <w:szCs w:val="24"/>
        </w:rPr>
        <w:t>typical graph-based storage format used for chemical compounds.</w:t>
      </w:r>
    </w:p>
    <w:p w14:paraId="37AE2A20" w14:textId="4540877A" w:rsidR="00706397" w:rsidRDefault="00EE22AB" w:rsidP="007765F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researchers used a high-dimensional binary representation using </w:t>
      </w:r>
      <w:r w:rsidR="009D08D2">
        <w:rPr>
          <w:rFonts w:ascii="Times New Roman" w:hAnsi="Times New Roman" w:cs="Times New Roman"/>
          <w:sz w:val="24"/>
          <w:szCs w:val="24"/>
        </w:rPr>
        <w:t>E</w:t>
      </w:r>
      <w:r>
        <w:rPr>
          <w:rFonts w:ascii="Times New Roman" w:hAnsi="Times New Roman" w:cs="Times New Roman"/>
          <w:sz w:val="24"/>
          <w:szCs w:val="24"/>
        </w:rPr>
        <w:t xml:space="preserve">xtended </w:t>
      </w:r>
      <w:r w:rsidR="009D08D2">
        <w:rPr>
          <w:rFonts w:ascii="Times New Roman" w:hAnsi="Times New Roman" w:cs="Times New Roman"/>
          <w:sz w:val="24"/>
          <w:szCs w:val="24"/>
        </w:rPr>
        <w:t>C</w:t>
      </w:r>
      <w:r>
        <w:rPr>
          <w:rFonts w:ascii="Times New Roman" w:hAnsi="Times New Roman" w:cs="Times New Roman"/>
          <w:sz w:val="24"/>
          <w:szCs w:val="24"/>
        </w:rPr>
        <w:t xml:space="preserve">onnectivity </w:t>
      </w:r>
      <w:r w:rsidR="009D08D2">
        <w:rPr>
          <w:rFonts w:ascii="Times New Roman" w:hAnsi="Times New Roman" w:cs="Times New Roman"/>
          <w:sz w:val="24"/>
          <w:szCs w:val="24"/>
        </w:rPr>
        <w:t>F</w:t>
      </w:r>
      <w:r>
        <w:rPr>
          <w:rFonts w:ascii="Times New Roman" w:hAnsi="Times New Roman" w:cs="Times New Roman"/>
          <w:sz w:val="24"/>
          <w:szCs w:val="24"/>
        </w:rPr>
        <w:t>inger</w:t>
      </w:r>
      <w:r w:rsidR="009D08D2">
        <w:rPr>
          <w:rFonts w:ascii="Times New Roman" w:hAnsi="Times New Roman" w:cs="Times New Roman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</w:rPr>
        <w:t>rint</w:t>
      </w:r>
      <w:r w:rsidR="009D08D2">
        <w:rPr>
          <w:rFonts w:ascii="Times New Roman" w:hAnsi="Times New Roman" w:cs="Times New Roman"/>
          <w:sz w:val="24"/>
          <w:szCs w:val="24"/>
        </w:rPr>
        <w:t xml:space="preserve"> (ECFP4) features, </w:t>
      </w:r>
      <w:r w:rsidR="00650BE6">
        <w:rPr>
          <w:rFonts w:ascii="Times New Roman" w:hAnsi="Times New Roman" w:cs="Times New Roman"/>
          <w:sz w:val="24"/>
          <w:szCs w:val="24"/>
        </w:rPr>
        <w:t>which is the current best performing compound descript in drug design.</w:t>
      </w:r>
    </w:p>
    <w:p w14:paraId="514A697D" w14:textId="7005E4FB" w:rsidR="00650BE6" w:rsidRDefault="00B10860" w:rsidP="007765F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Deep Reinforcement Learning </w:t>
      </w:r>
      <w:proofErr w:type="gramStart"/>
      <w:r>
        <w:rPr>
          <w:rFonts w:ascii="Times New Roman" w:hAnsi="Times New Roman" w:cs="Times New Roman"/>
          <w:sz w:val="24"/>
          <w:szCs w:val="24"/>
        </w:rPr>
        <w:t>In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Chemis</w:t>
      </w:r>
      <w:r w:rsidR="000721B2">
        <w:rPr>
          <w:rFonts w:ascii="Times New Roman" w:hAnsi="Times New Roman" w:cs="Times New Roman"/>
          <w:sz w:val="24"/>
          <w:szCs w:val="24"/>
        </w:rPr>
        <w:t xml:space="preserve">try: Molecules Optimization Using DRL: - </w:t>
      </w:r>
      <w:r w:rsidR="00D075E7">
        <w:rPr>
          <w:rFonts w:ascii="Times New Roman" w:hAnsi="Times New Roman" w:cs="Times New Roman"/>
          <w:sz w:val="24"/>
          <w:szCs w:val="24"/>
        </w:rPr>
        <w:t xml:space="preserve">it is a </w:t>
      </w:r>
      <w:r w:rsidR="00C63FC3">
        <w:rPr>
          <w:rFonts w:ascii="Times New Roman" w:hAnsi="Times New Roman" w:cs="Times New Roman"/>
          <w:sz w:val="24"/>
          <w:szCs w:val="24"/>
        </w:rPr>
        <w:t>subfield of artificial intelligence (AI)</w:t>
      </w:r>
      <w:r w:rsidR="003B4FEF">
        <w:rPr>
          <w:rFonts w:ascii="Times New Roman" w:hAnsi="Times New Roman" w:cs="Times New Roman"/>
          <w:sz w:val="24"/>
          <w:szCs w:val="24"/>
        </w:rPr>
        <w:t>.</w:t>
      </w:r>
      <w:r w:rsidR="005A2095">
        <w:rPr>
          <w:rFonts w:ascii="Times New Roman" w:hAnsi="Times New Roman" w:cs="Times New Roman"/>
          <w:sz w:val="24"/>
          <w:szCs w:val="24"/>
        </w:rPr>
        <w:t xml:space="preserve"> A new design</w:t>
      </w:r>
      <w:r w:rsidR="008014CB">
        <w:rPr>
          <w:rFonts w:ascii="Times New Roman" w:hAnsi="Times New Roman" w:cs="Times New Roman"/>
          <w:sz w:val="24"/>
          <w:szCs w:val="24"/>
        </w:rPr>
        <w:t xml:space="preserve"> for molecule optimization is introduced by combining chemistry domain knowledge and reinforcement learning</w:t>
      </w:r>
      <w:r w:rsidR="008C5D87">
        <w:rPr>
          <w:rFonts w:ascii="Times New Roman" w:hAnsi="Times New Roman" w:cs="Times New Roman"/>
          <w:sz w:val="24"/>
          <w:szCs w:val="24"/>
        </w:rPr>
        <w:t xml:space="preserve">. It is called Molecule Deep Q-Networks (MolDQN). </w:t>
      </w:r>
      <w:r w:rsidR="007C1841">
        <w:rPr>
          <w:rFonts w:ascii="Times New Roman" w:hAnsi="Times New Roman" w:cs="Times New Roman"/>
          <w:sz w:val="24"/>
          <w:szCs w:val="24"/>
        </w:rPr>
        <w:t>Using the Markov decision process (MDP) the researchers optimize the molecules.</w:t>
      </w:r>
    </w:p>
    <w:p w14:paraId="2D99647F" w14:textId="088ADDCE" w:rsidR="004C5892" w:rsidRDefault="004C5892" w:rsidP="007765F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Methods: Molecule modification as a markov decision process: </w:t>
      </w:r>
      <w:r w:rsidR="007813C5">
        <w:rPr>
          <w:rFonts w:ascii="Times New Roman" w:hAnsi="Times New Roman" w:cs="Times New Roman"/>
          <w:sz w:val="24"/>
          <w:szCs w:val="24"/>
        </w:rPr>
        <w:t xml:space="preserve">it is done </w:t>
      </w:r>
      <w:r w:rsidR="0053560E">
        <w:rPr>
          <w:rFonts w:ascii="Times New Roman" w:hAnsi="Times New Roman" w:cs="Times New Roman"/>
          <w:sz w:val="24"/>
          <w:szCs w:val="24"/>
        </w:rPr>
        <w:t xml:space="preserve">in stepwise fashion. </w:t>
      </w:r>
    </w:p>
    <w:p w14:paraId="0FE31110" w14:textId="0FB177E4" w:rsidR="0053560E" w:rsidRDefault="0053560E" w:rsidP="0053560E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Bond addition</w:t>
      </w:r>
    </w:p>
    <w:p w14:paraId="12C59A2C" w14:textId="1591D0BD" w:rsidR="0053560E" w:rsidRDefault="0053560E" w:rsidP="0053560E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Atom addition</w:t>
      </w:r>
    </w:p>
    <w:p w14:paraId="595EE68E" w14:textId="37F87796" w:rsidR="0053560E" w:rsidRDefault="0053560E" w:rsidP="0053560E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Bond removal</w:t>
      </w:r>
    </w:p>
    <w:p w14:paraId="4645253C" w14:textId="32320279" w:rsidR="00937854" w:rsidRPr="00AC79BA" w:rsidRDefault="006A49E7" w:rsidP="00937854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Atom addition: - </w:t>
      </w:r>
      <w:r w:rsidR="0091247E">
        <w:rPr>
          <w:rFonts w:ascii="Times New Roman" w:hAnsi="Times New Roman" w:cs="Times New Roman"/>
          <w:sz w:val="24"/>
          <w:szCs w:val="24"/>
        </w:rPr>
        <w:t xml:space="preserve">at first the </w:t>
      </w:r>
      <w:r w:rsidR="00FC336F">
        <w:rPr>
          <w:rFonts w:ascii="Times New Roman" w:hAnsi="Times New Roman" w:cs="Times New Roman"/>
          <w:sz w:val="24"/>
          <w:szCs w:val="24"/>
        </w:rPr>
        <w:t>researchers</w:t>
      </w:r>
      <w:r w:rsidR="0091247E">
        <w:rPr>
          <w:rFonts w:ascii="Times New Roman" w:hAnsi="Times New Roman" w:cs="Times New Roman"/>
          <w:sz w:val="24"/>
          <w:szCs w:val="24"/>
        </w:rPr>
        <w:t xml:space="preserve"> define the set of </w:t>
      </w:r>
      <m:oMath>
        <m:r>
          <w:rPr>
            <w:rFonts w:ascii="Cambria Math" w:hAnsi="Cambria Math" w:cs="Times New Roman"/>
            <w:sz w:val="24"/>
            <w:szCs w:val="24"/>
          </w:rPr>
          <m:t>ε</m:t>
        </m:r>
      </m:oMath>
      <w:r w:rsidR="0091247E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251DFF">
        <w:rPr>
          <w:rFonts w:ascii="Times New Roman" w:eastAsiaTheme="minorEastAsia" w:hAnsi="Times New Roman" w:cs="Times New Roman"/>
          <w:sz w:val="24"/>
          <w:szCs w:val="24"/>
        </w:rPr>
        <w:t xml:space="preserve">be the set of elements a molecule contains. After that they define a valid action as adding </w:t>
      </w:r>
      <w:r w:rsidR="00FC336F">
        <w:rPr>
          <w:rFonts w:ascii="Times New Roman" w:eastAsiaTheme="minorEastAsia" w:hAnsi="Times New Roman" w:cs="Times New Roman"/>
          <w:sz w:val="24"/>
          <w:szCs w:val="24"/>
        </w:rPr>
        <w:t xml:space="preserve">(1) an atom in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ε</m:t>
        </m:r>
      </m:oMath>
      <w:r w:rsidR="00FC336F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FE222B">
        <w:rPr>
          <w:rFonts w:ascii="Times New Roman" w:eastAsiaTheme="minorEastAsia" w:hAnsi="Times New Roman" w:cs="Times New Roman"/>
          <w:sz w:val="24"/>
          <w:szCs w:val="24"/>
        </w:rPr>
        <w:t>and (2) a bond between the added atom and the ori</w:t>
      </w:r>
      <w:r w:rsidR="003A63CC">
        <w:rPr>
          <w:rFonts w:ascii="Times New Roman" w:eastAsiaTheme="minorEastAsia" w:hAnsi="Times New Roman" w:cs="Times New Roman"/>
          <w:sz w:val="24"/>
          <w:szCs w:val="24"/>
        </w:rPr>
        <w:t>ginal molecule wherever possible</w:t>
      </w:r>
      <w:r w:rsidR="00AC79BA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14:paraId="615AE58E" w14:textId="5E366A20" w:rsidR="00AC79BA" w:rsidRPr="008933A3" w:rsidRDefault="00E26732" w:rsidP="00937854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For </w:t>
      </w:r>
      <w:r w:rsidR="008933A3">
        <w:rPr>
          <w:rFonts w:ascii="Times New Roman" w:eastAsiaTheme="minorEastAsia" w:hAnsi="Times New Roman" w:cs="Times New Roman"/>
          <w:sz w:val="24"/>
          <w:szCs w:val="24"/>
        </w:rPr>
        <w:t>example,</w:t>
      </w:r>
      <w:r w:rsidR="00884638">
        <w:rPr>
          <w:rFonts w:ascii="Times New Roman" w:eastAsiaTheme="minorEastAsia" w:hAnsi="Times New Roman" w:cs="Times New Roman"/>
          <w:sz w:val="24"/>
          <w:szCs w:val="24"/>
        </w:rPr>
        <w:t xml:space="preserve"> the set of elements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ε</m:t>
        </m:r>
      </m:oMath>
      <w:r w:rsidR="00884638">
        <w:rPr>
          <w:rFonts w:ascii="Times New Roman" w:eastAsiaTheme="minorEastAsia" w:hAnsi="Times New Roman" w:cs="Times New Roman"/>
          <w:sz w:val="24"/>
          <w:szCs w:val="24"/>
        </w:rPr>
        <w:t xml:space="preserve"> = {C, O}, the atom addition action set of cyclohex</w:t>
      </w:r>
      <w:r w:rsidR="008933A3">
        <w:rPr>
          <w:rFonts w:ascii="Times New Roman" w:eastAsiaTheme="minorEastAsia" w:hAnsi="Times New Roman" w:cs="Times New Roman"/>
          <w:sz w:val="24"/>
          <w:szCs w:val="24"/>
        </w:rPr>
        <w:t>ane contains the 4 actions.</w:t>
      </w:r>
    </w:p>
    <w:p w14:paraId="6580E045" w14:textId="77777777" w:rsidR="008933A3" w:rsidRPr="008933A3" w:rsidRDefault="008933A3" w:rsidP="00937854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The hydrogens are considered implicitly, and all atom additions are defined as replacements of implicit hydrogens.</w:t>
      </w:r>
    </w:p>
    <w:p w14:paraId="42BA29DC" w14:textId="112EF06A" w:rsidR="008933A3" w:rsidRPr="00D92945" w:rsidRDefault="008933A3" w:rsidP="00937854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856189">
        <w:rPr>
          <w:rFonts w:ascii="Times New Roman" w:eastAsiaTheme="minorEastAsia" w:hAnsi="Times New Roman" w:cs="Times New Roman"/>
          <w:sz w:val="24"/>
          <w:szCs w:val="24"/>
        </w:rPr>
        <w:t xml:space="preserve">Bond addition: - </w:t>
      </w:r>
      <w:r w:rsidR="00D4433E">
        <w:rPr>
          <w:rFonts w:ascii="Times New Roman" w:eastAsiaTheme="minorEastAsia" w:hAnsi="Times New Roman" w:cs="Times New Roman"/>
          <w:sz w:val="24"/>
          <w:szCs w:val="24"/>
        </w:rPr>
        <w:t xml:space="preserve">it </w:t>
      </w:r>
      <w:r w:rsidR="00C8462D">
        <w:rPr>
          <w:rFonts w:ascii="Times New Roman" w:eastAsiaTheme="minorEastAsia" w:hAnsi="Times New Roman" w:cs="Times New Roman"/>
          <w:sz w:val="24"/>
          <w:szCs w:val="24"/>
        </w:rPr>
        <w:t xml:space="preserve">is performed between two atoms with free valence. If there is no bond </w:t>
      </w:r>
      <w:r w:rsidR="00546010">
        <w:rPr>
          <w:rFonts w:ascii="Times New Roman" w:eastAsiaTheme="minorEastAsia" w:hAnsi="Times New Roman" w:cs="Times New Roman"/>
          <w:sz w:val="24"/>
          <w:szCs w:val="24"/>
        </w:rPr>
        <w:t xml:space="preserve">between those two atoms, actions between them consist of adding a single, </w:t>
      </w:r>
      <w:r w:rsidR="00D92945">
        <w:rPr>
          <w:rFonts w:ascii="Times New Roman" w:eastAsiaTheme="minorEastAsia" w:hAnsi="Times New Roman" w:cs="Times New Roman"/>
          <w:sz w:val="24"/>
          <w:szCs w:val="24"/>
        </w:rPr>
        <w:t>double, or triple bond if the valence allows this change.</w:t>
      </w:r>
    </w:p>
    <w:p w14:paraId="6652F683" w14:textId="0F73B5ED" w:rsidR="00D92945" w:rsidRPr="00F42567" w:rsidRDefault="002B6977" w:rsidP="00937854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lastRenderedPageBreak/>
        <w:t>More additional actions may increase the bond order between the two atoms by one or two</w:t>
      </w:r>
      <w:r w:rsidR="00F42567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14:paraId="3B59A773" w14:textId="362AC0F7" w:rsidR="00F42567" w:rsidRPr="00A03905" w:rsidRDefault="00F42567" w:rsidP="00F42567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No bond – {Single, Double</w:t>
      </w:r>
      <w:r w:rsidR="00A03905">
        <w:rPr>
          <w:rFonts w:ascii="Times New Roman" w:eastAsiaTheme="minorEastAsia" w:hAnsi="Times New Roman" w:cs="Times New Roman"/>
          <w:sz w:val="24"/>
          <w:szCs w:val="24"/>
        </w:rPr>
        <w:t>, Triple} Bond.</w:t>
      </w:r>
    </w:p>
    <w:p w14:paraId="51EB10B7" w14:textId="7D552EED" w:rsidR="00A03905" w:rsidRPr="00A03905" w:rsidRDefault="00A03905" w:rsidP="00F42567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Single bond- {Double, Triple} Bond.</w:t>
      </w:r>
    </w:p>
    <w:p w14:paraId="4AD9FCB9" w14:textId="4DCAF8D3" w:rsidR="00A03905" w:rsidRPr="00A03905" w:rsidRDefault="00A03905" w:rsidP="00F42567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Double bond – {Triple} Bond.</w:t>
      </w:r>
    </w:p>
    <w:p w14:paraId="0A01DE26" w14:textId="66E0A816" w:rsidR="00A03905" w:rsidRPr="00AB11A5" w:rsidRDefault="00CB4F34" w:rsidP="00A03905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The researchers include several heuristic</w:t>
      </w:r>
      <w:r w:rsidR="00CA2660">
        <w:rPr>
          <w:rFonts w:ascii="Times New Roman" w:eastAsiaTheme="minorEastAsia" w:hAnsi="Times New Roman" w:cs="Times New Roman"/>
          <w:sz w:val="24"/>
          <w:szCs w:val="24"/>
        </w:rPr>
        <w:t>s that incorporate chemistry domain knowledge.</w:t>
      </w:r>
      <w:r w:rsidR="009F484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873ED8">
        <w:rPr>
          <w:rFonts w:ascii="Times New Roman" w:eastAsiaTheme="minorEastAsia" w:hAnsi="Times New Roman" w:cs="Times New Roman"/>
          <w:sz w:val="24"/>
          <w:szCs w:val="24"/>
        </w:rPr>
        <w:t>First, in or</w:t>
      </w:r>
      <w:r w:rsidR="00750973">
        <w:rPr>
          <w:rFonts w:ascii="Times New Roman" w:eastAsiaTheme="minorEastAsia" w:hAnsi="Times New Roman" w:cs="Times New Roman"/>
          <w:sz w:val="24"/>
          <w:szCs w:val="24"/>
        </w:rPr>
        <w:t xml:space="preserve">der to prevent generating molecules with high strain, </w:t>
      </w:r>
      <w:r w:rsidR="00062CC8">
        <w:rPr>
          <w:rFonts w:ascii="Times New Roman" w:eastAsiaTheme="minorEastAsia" w:hAnsi="Times New Roman" w:cs="Times New Roman"/>
          <w:sz w:val="24"/>
          <w:szCs w:val="24"/>
        </w:rPr>
        <w:t xml:space="preserve">they do not allow bond </w:t>
      </w:r>
      <w:r w:rsidR="00AB11A5">
        <w:rPr>
          <w:rFonts w:ascii="Times New Roman" w:eastAsiaTheme="minorEastAsia" w:hAnsi="Times New Roman" w:cs="Times New Roman"/>
          <w:sz w:val="24"/>
          <w:szCs w:val="24"/>
        </w:rPr>
        <w:t>formation between atoms that are in rings.</w:t>
      </w:r>
    </w:p>
    <w:p w14:paraId="06402BE5" w14:textId="313BE9A6" w:rsidR="00AB11A5" w:rsidRDefault="00AB11A5" w:rsidP="00A03905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Bond removal: - </w:t>
      </w:r>
      <w:r w:rsidR="00761399">
        <w:rPr>
          <w:rFonts w:ascii="Times New Roman" w:hAnsi="Times New Roman" w:cs="Times New Roman"/>
          <w:sz w:val="24"/>
          <w:szCs w:val="24"/>
        </w:rPr>
        <w:t>the valid bond removal action set as the actions that decrease the bond order of an existing bond.</w:t>
      </w:r>
      <w:r w:rsidR="00B56CBF">
        <w:rPr>
          <w:rFonts w:ascii="Times New Roman" w:hAnsi="Times New Roman" w:cs="Times New Roman"/>
          <w:sz w:val="24"/>
          <w:szCs w:val="24"/>
        </w:rPr>
        <w:t xml:space="preserve"> The transitions include:</w:t>
      </w:r>
    </w:p>
    <w:p w14:paraId="491BFB03" w14:textId="2765B760" w:rsidR="00B56CBF" w:rsidRDefault="00B56CBF" w:rsidP="00B56CBF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Triple bond – {Double, Single, No} Bond.</w:t>
      </w:r>
    </w:p>
    <w:p w14:paraId="0C6E95DE" w14:textId="4305B934" w:rsidR="00B56CBF" w:rsidRDefault="00B56CBF" w:rsidP="00B56CBF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Double bond – {Single, no} Bond.</w:t>
      </w:r>
    </w:p>
    <w:p w14:paraId="172A0B71" w14:textId="4E4CD4CC" w:rsidR="00B56CBF" w:rsidRDefault="00B56CBF" w:rsidP="00B56CBF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Single bond – {No} Bond.</w:t>
      </w:r>
    </w:p>
    <w:p w14:paraId="498A5C24" w14:textId="5F66F273" w:rsidR="00B56CBF" w:rsidRDefault="0048104C" w:rsidP="00B56CBF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Reinfor</w:t>
      </w:r>
      <w:r w:rsidR="000A5A2C">
        <w:rPr>
          <w:rFonts w:ascii="Times New Roman" w:hAnsi="Times New Roman" w:cs="Times New Roman"/>
          <w:sz w:val="24"/>
          <w:szCs w:val="24"/>
        </w:rPr>
        <w:t xml:space="preserve">cement Learning: </w:t>
      </w:r>
      <w:r w:rsidR="00643B07">
        <w:rPr>
          <w:rFonts w:ascii="Times New Roman" w:hAnsi="Times New Roman" w:cs="Times New Roman"/>
          <w:sz w:val="24"/>
          <w:szCs w:val="24"/>
        </w:rPr>
        <w:t>it is an area of machine learning concerning</w:t>
      </w:r>
      <w:r w:rsidR="008A78D6">
        <w:rPr>
          <w:rFonts w:ascii="Times New Roman" w:hAnsi="Times New Roman" w:cs="Times New Roman"/>
          <w:sz w:val="24"/>
          <w:szCs w:val="24"/>
        </w:rPr>
        <w:t xml:space="preserve"> how the decision makers (or agents) take a series of actions in a prescribed environment so as to maximize a notion of cum</w:t>
      </w:r>
      <w:r w:rsidR="00CE445F">
        <w:rPr>
          <w:rFonts w:ascii="Times New Roman" w:hAnsi="Times New Roman" w:cs="Times New Roman"/>
          <w:sz w:val="24"/>
          <w:szCs w:val="24"/>
        </w:rPr>
        <w:t>ulative reward.</w:t>
      </w:r>
    </w:p>
    <w:p w14:paraId="64F5A7D1" w14:textId="3780E495" w:rsidR="00CE445F" w:rsidRPr="00EC367F" w:rsidRDefault="00BF1328" w:rsidP="00B56CBF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researchers’ goal is to find a policy </w:t>
      </w:r>
      <m:oMath>
        <m:r>
          <w:rPr>
            <w:rFonts w:ascii="Cambria Math" w:hAnsi="Cambria Math" w:cs="Times New Roman"/>
            <w:sz w:val="24"/>
            <w:szCs w:val="24"/>
          </w:rPr>
          <m:t>π</m:t>
        </m:r>
      </m:oMath>
      <w:r w:rsidR="000D2A7E">
        <w:rPr>
          <w:rFonts w:ascii="Times New Roman" w:eastAsiaTheme="minorEastAsia" w:hAnsi="Times New Roman" w:cs="Times New Roman"/>
          <w:sz w:val="24"/>
          <w:szCs w:val="24"/>
        </w:rPr>
        <w:t xml:space="preserve"> which selects an action for each state that can </w:t>
      </w:r>
      <w:r w:rsidR="00EC367F">
        <w:rPr>
          <w:rFonts w:ascii="Times New Roman" w:eastAsiaTheme="minorEastAsia" w:hAnsi="Times New Roman" w:cs="Times New Roman"/>
          <w:sz w:val="24"/>
          <w:szCs w:val="24"/>
        </w:rPr>
        <w:t>maximize the future rewards.</w:t>
      </w:r>
    </w:p>
    <w:p w14:paraId="057C77CF" w14:textId="4DAA78D2" w:rsidR="00EC367F" w:rsidRPr="00F526C4" w:rsidRDefault="00EC367F" w:rsidP="00B56CBF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They will use a function Q</w:t>
      </w:r>
      <w:r w:rsidR="00DF212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t>(s, a) that predicts the future rewards of taking an action</w:t>
      </w:r>
      <w:r w:rsidR="00F526C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(a) on state (s). </w:t>
      </w:r>
    </w:p>
    <w:p w14:paraId="6D20B623" w14:textId="21CFD1DE" w:rsidR="00DF2124" w:rsidRPr="00DF2124" w:rsidRDefault="00F526C4" w:rsidP="00DF2124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A decision is made by choosing an action (a) that maximizes the Q function</w:t>
      </w:r>
      <w:r w:rsidR="00DF2124">
        <w:rPr>
          <w:rFonts w:ascii="Times New Roman" w:eastAsiaTheme="minorEastAsia" w:hAnsi="Times New Roman" w:cs="Times New Roman"/>
          <w:sz w:val="24"/>
          <w:szCs w:val="24"/>
        </w:rPr>
        <w:t>. It can mathematically write as:</w:t>
      </w:r>
    </w:p>
    <w:p w14:paraId="379C5C52" w14:textId="5DAE40B9" w:rsidR="00DF2124" w:rsidRPr="00DF2124" w:rsidRDefault="00113EF3" w:rsidP="00DF2124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object w:dxaOrig="3804" w:dyaOrig="1176" w14:anchorId="2F1542BE">
          <v:shape id="_x0000_i1046" type="#_x0000_t75" style="width:190.2pt;height:58.8pt" o:ole="">
            <v:imagedata r:id="rId47" o:title=""/>
          </v:shape>
          <o:OLEObject Type="Embed" ProgID="Paint.Picture" ShapeID="_x0000_i1046" DrawAspect="Content" ObjectID="_1716815041" r:id="rId48"/>
        </w:object>
      </w:r>
    </w:p>
    <w:p w14:paraId="3C634D5E" w14:textId="37BE9921" w:rsidR="00DF2124" w:rsidRPr="00FC23F9" w:rsidRDefault="00113EF3" w:rsidP="00DF2124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Here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m:rPr>
                <m:scr m:val="double-struck"/>
              </m:rPr>
              <w:rPr>
                <w:rFonts w:ascii="Cambria Math" w:hAnsi="Cambria Math" w:cs="Times New Roman"/>
                <w:sz w:val="24"/>
                <w:szCs w:val="24"/>
              </w:rPr>
              <m:t>E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π</m:t>
            </m:r>
          </m:sub>
        </m:sSub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denotes </w:t>
      </w:r>
      <w:r w:rsidR="00C917B4">
        <w:rPr>
          <w:rFonts w:ascii="Times New Roman" w:eastAsiaTheme="minorEastAsia" w:hAnsi="Times New Roman" w:cs="Times New Roman"/>
          <w:sz w:val="24"/>
          <w:szCs w:val="24"/>
        </w:rPr>
        <w:t xml:space="preserve">taking an exception with respect to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π</m:t>
        </m:r>
      </m:oMath>
      <w:r w:rsidR="00C917B4">
        <w:rPr>
          <w:rFonts w:ascii="Times New Roman" w:eastAsiaTheme="minorEastAsia" w:hAnsi="Times New Roman" w:cs="Times New Roman"/>
          <w:sz w:val="24"/>
          <w:szCs w:val="24"/>
        </w:rPr>
        <w:t xml:space="preserve">, and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n</m:t>
            </m:r>
          </m:sub>
        </m:sSub>
      </m:oMath>
      <w:r w:rsidR="00B2667A">
        <w:rPr>
          <w:rFonts w:ascii="Times New Roman" w:eastAsiaTheme="minorEastAsia" w:hAnsi="Times New Roman" w:cs="Times New Roman"/>
          <w:sz w:val="24"/>
          <w:szCs w:val="24"/>
        </w:rPr>
        <w:t xml:space="preserve"> denotes the reward at step</w:t>
      </w:r>
      <w:r w:rsidR="00E03B3E">
        <w:rPr>
          <w:rFonts w:ascii="Times New Roman" w:eastAsiaTheme="minorEastAsia" w:hAnsi="Times New Roman" w:cs="Times New Roman"/>
          <w:sz w:val="24"/>
          <w:szCs w:val="24"/>
        </w:rPr>
        <w:t xml:space="preserve"> n.</w:t>
      </w:r>
      <w:r w:rsidR="00850746">
        <w:rPr>
          <w:rFonts w:ascii="Times New Roman" w:eastAsiaTheme="minorEastAsia" w:hAnsi="Times New Roman" w:cs="Times New Roman"/>
          <w:sz w:val="24"/>
          <w:szCs w:val="24"/>
        </w:rPr>
        <w:t xml:space="preserve"> this action-value function calculates the future rewards of taking action </w:t>
      </w:r>
      <w:r w:rsidR="00850746" w:rsidRPr="006155E4">
        <w:rPr>
          <w:rFonts w:ascii="Times New Roman" w:eastAsiaTheme="minorEastAsia" w:hAnsi="Times New Roman" w:cs="Times New Roman"/>
          <w:i/>
          <w:iCs/>
          <w:sz w:val="24"/>
          <w:szCs w:val="24"/>
        </w:rPr>
        <w:t>a</w:t>
      </w:r>
      <w:r w:rsidR="00850746">
        <w:rPr>
          <w:rFonts w:ascii="Times New Roman" w:eastAsiaTheme="minorEastAsia" w:hAnsi="Times New Roman" w:cs="Times New Roman"/>
          <w:sz w:val="24"/>
          <w:szCs w:val="24"/>
        </w:rPr>
        <w:t xml:space="preserve"> on </w:t>
      </w:r>
      <w:r w:rsidR="006155E4">
        <w:rPr>
          <w:rFonts w:ascii="Times New Roman" w:eastAsiaTheme="minorEastAsia" w:hAnsi="Times New Roman" w:cs="Times New Roman"/>
          <w:sz w:val="24"/>
          <w:szCs w:val="24"/>
        </w:rPr>
        <w:t xml:space="preserve">state </w:t>
      </w:r>
      <w:r w:rsidR="006155E4" w:rsidRPr="006155E4">
        <w:rPr>
          <w:rFonts w:ascii="Times New Roman" w:eastAsiaTheme="minorEastAsia" w:hAnsi="Times New Roman" w:cs="Times New Roman"/>
          <w:i/>
          <w:iCs/>
          <w:sz w:val="24"/>
          <w:szCs w:val="24"/>
        </w:rPr>
        <w:t>s</w:t>
      </w:r>
      <w:r w:rsidR="006155E4">
        <w:rPr>
          <w:rFonts w:ascii="Times New Roman" w:eastAsiaTheme="minorEastAsia" w:hAnsi="Times New Roman" w:cs="Times New Roman"/>
          <w:sz w:val="24"/>
          <w:szCs w:val="24"/>
        </w:rPr>
        <w:t xml:space="preserve">, and subsequent actions decided by policy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π</m:t>
        </m:r>
      </m:oMath>
      <w:r w:rsidR="006155E4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14:paraId="50940DC6" w14:textId="4BE2423B" w:rsidR="00FC23F9" w:rsidRPr="00FA13BB" w:rsidRDefault="00FA13BB" w:rsidP="00DF2124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Therefore,</w:t>
      </w:r>
      <w:r w:rsidR="00FC23F9">
        <w:rPr>
          <w:rFonts w:ascii="Times New Roman" w:eastAsiaTheme="minorEastAsia" w:hAnsi="Times New Roman" w:cs="Times New Roman"/>
          <w:sz w:val="24"/>
          <w:szCs w:val="24"/>
        </w:rPr>
        <w:t xml:space="preserve"> we can define the optimal policy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 xml:space="preserve">π*(s) = </m:t>
        </m:r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</w:rPr>
          <m:t xml:space="preserve">arg </m:t>
        </m:r>
        <m:sSub>
          <m:sSubPr>
            <m:ctrlPr>
              <w:rPr>
                <w:rFonts w:ascii="Cambria Math" w:eastAsiaTheme="minorEastAsia" w:hAnsi="Cambria Math" w:cs="Times New Roman"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max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a</m:t>
            </m:r>
          </m:sub>
        </m:sSub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Q</m:t>
            </m:r>
          </m:e>
          <m:sup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π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*</m:t>
                </m:r>
              </m:sup>
            </m:sSup>
          </m:sup>
        </m:sSup>
        <m:r>
          <w:rPr>
            <w:rFonts w:ascii="Cambria Math" w:eastAsiaTheme="minorEastAsia" w:hAnsi="Cambria Math" w:cs="Times New Roman"/>
            <w:sz w:val="24"/>
            <w:szCs w:val="24"/>
          </w:rPr>
          <m:t>(s, a)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>.</w:t>
      </w:r>
    </w:p>
    <w:p w14:paraId="111EF1B5" w14:textId="1EAAA764" w:rsidR="00FA13BB" w:rsidRDefault="009850D9" w:rsidP="00DF2124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researchers</w:t>
      </w:r>
      <w:r w:rsidR="007454D8">
        <w:rPr>
          <w:rFonts w:ascii="Times New Roman" w:hAnsi="Times New Roman" w:cs="Times New Roman"/>
          <w:sz w:val="24"/>
          <w:szCs w:val="24"/>
        </w:rPr>
        <w:t xml:space="preserve"> determine both MDP and an accurate model of the environment. Therefore they chose to approximate the value function </w:t>
      </w:r>
      <w:r w:rsidR="007454D8">
        <w:rPr>
          <w:rFonts w:ascii="Times New Roman" w:hAnsi="Times New Roman" w:cs="Times New Roman"/>
          <w:i/>
          <w:iCs/>
          <w:sz w:val="24"/>
          <w:szCs w:val="24"/>
        </w:rPr>
        <w:t>V</w:t>
      </w:r>
      <w:r w:rsidR="00F02D4F">
        <w:rPr>
          <w:rFonts w:ascii="Times New Roman" w:hAnsi="Times New Roman" w:cs="Times New Roman"/>
          <w:sz w:val="24"/>
          <w:szCs w:val="24"/>
        </w:rPr>
        <w:t>(</w:t>
      </w:r>
      <w:r w:rsidR="00F02D4F">
        <w:rPr>
          <w:rFonts w:ascii="Times New Roman" w:hAnsi="Times New Roman" w:cs="Times New Roman"/>
          <w:i/>
          <w:iCs/>
          <w:sz w:val="24"/>
          <w:szCs w:val="24"/>
        </w:rPr>
        <w:t>s</w:t>
      </w:r>
      <w:r w:rsidR="00F02D4F">
        <w:rPr>
          <w:rFonts w:ascii="Times New Roman" w:hAnsi="Times New Roman" w:cs="Times New Roman"/>
          <w:sz w:val="24"/>
          <w:szCs w:val="24"/>
        </w:rPr>
        <w:t xml:space="preserve">) = </w:t>
      </w:r>
      <w:proofErr w:type="gramStart"/>
      <w:r w:rsidR="00F02D4F">
        <w:rPr>
          <w:rFonts w:ascii="Times New Roman" w:hAnsi="Times New Roman" w:cs="Times New Roman"/>
          <w:sz w:val="24"/>
          <w:szCs w:val="24"/>
        </w:rPr>
        <w:t>max</w:t>
      </w:r>
      <w:r w:rsidR="00F02D4F" w:rsidRPr="00F02D4F">
        <w:rPr>
          <w:rFonts w:ascii="Times New Roman" w:hAnsi="Times New Roman" w:cs="Times New Roman"/>
          <w:sz w:val="24"/>
          <w:szCs w:val="24"/>
          <w:vertAlign w:val="subscript"/>
        </w:rPr>
        <w:t>a</w:t>
      </w:r>
      <w:r w:rsidR="00F02D4F">
        <w:rPr>
          <w:rFonts w:ascii="Times New Roman" w:hAnsi="Times New Roman" w:cs="Times New Roman"/>
          <w:sz w:val="24"/>
          <w:szCs w:val="24"/>
        </w:rPr>
        <w:t>Q(</w:t>
      </w:r>
      <w:proofErr w:type="gramEnd"/>
      <w:r w:rsidR="00F02D4F">
        <w:rPr>
          <w:rFonts w:ascii="Times New Roman" w:hAnsi="Times New Roman" w:cs="Times New Roman"/>
          <w:sz w:val="24"/>
          <w:szCs w:val="24"/>
        </w:rPr>
        <w:t xml:space="preserve">s, a) and then they calculate the </w:t>
      </w:r>
      <w:r w:rsidR="00F02D4F">
        <w:rPr>
          <w:rFonts w:ascii="Times New Roman" w:hAnsi="Times New Roman" w:cs="Times New Roman"/>
          <w:i/>
          <w:iCs/>
          <w:sz w:val="24"/>
          <w:szCs w:val="24"/>
        </w:rPr>
        <w:t>Q</w:t>
      </w:r>
      <w:r w:rsidR="00F02D4F">
        <w:rPr>
          <w:rFonts w:ascii="Times New Roman" w:hAnsi="Times New Roman" w:cs="Times New Roman"/>
          <w:sz w:val="24"/>
          <w:szCs w:val="24"/>
        </w:rPr>
        <w:t xml:space="preserve"> function for an action </w:t>
      </w:r>
      <w:r w:rsidR="002D3AE9">
        <w:rPr>
          <w:rFonts w:ascii="Times New Roman" w:hAnsi="Times New Roman" w:cs="Times New Roman"/>
          <w:i/>
          <w:iCs/>
          <w:sz w:val="24"/>
          <w:szCs w:val="24"/>
        </w:rPr>
        <w:t>a</w:t>
      </w:r>
      <w:r w:rsidR="002D3AE9">
        <w:rPr>
          <w:rFonts w:ascii="Times New Roman" w:hAnsi="Times New Roman" w:cs="Times New Roman"/>
          <w:sz w:val="24"/>
          <w:szCs w:val="24"/>
        </w:rPr>
        <w:t xml:space="preserve"> moving from state </w:t>
      </w:r>
      <w:r w:rsidR="002D3AE9">
        <w:rPr>
          <w:rFonts w:ascii="Times New Roman" w:hAnsi="Times New Roman" w:cs="Times New Roman"/>
          <w:i/>
          <w:iCs/>
          <w:sz w:val="24"/>
          <w:szCs w:val="24"/>
        </w:rPr>
        <w:t>s</w:t>
      </w:r>
      <w:r w:rsidR="002D3AE9">
        <w:rPr>
          <w:rFonts w:ascii="Times New Roman" w:hAnsi="Times New Roman" w:cs="Times New Roman"/>
          <w:sz w:val="24"/>
          <w:szCs w:val="24"/>
        </w:rPr>
        <w:t xml:space="preserve"> to </w:t>
      </w:r>
      <w:r w:rsidR="002D3AE9">
        <w:rPr>
          <w:rFonts w:ascii="Times New Roman" w:hAnsi="Times New Roman" w:cs="Times New Roman"/>
          <w:i/>
          <w:iCs/>
          <w:sz w:val="24"/>
          <w:szCs w:val="24"/>
        </w:rPr>
        <w:t>s’</w:t>
      </w:r>
      <w:r w:rsidR="002D3AE9">
        <w:rPr>
          <w:rFonts w:ascii="Times New Roman" w:hAnsi="Times New Roman" w:cs="Times New Roman"/>
          <w:sz w:val="24"/>
          <w:szCs w:val="24"/>
        </w:rPr>
        <w:t xml:space="preserve"> as </w:t>
      </w:r>
      <w:r w:rsidR="002D3AE9" w:rsidRPr="00EC31F4">
        <w:rPr>
          <w:rFonts w:ascii="Times New Roman" w:hAnsi="Times New Roman" w:cs="Times New Roman"/>
          <w:i/>
          <w:iCs/>
          <w:sz w:val="24"/>
          <w:szCs w:val="24"/>
        </w:rPr>
        <w:t>Q</w:t>
      </w:r>
      <w:r w:rsidR="002D3AE9">
        <w:rPr>
          <w:rFonts w:ascii="Times New Roman" w:hAnsi="Times New Roman" w:cs="Times New Roman"/>
          <w:sz w:val="24"/>
          <w:szCs w:val="24"/>
        </w:rPr>
        <w:t>(</w:t>
      </w:r>
      <w:r w:rsidR="002D3AE9" w:rsidRPr="00EC31F4">
        <w:rPr>
          <w:rFonts w:ascii="Times New Roman" w:hAnsi="Times New Roman" w:cs="Times New Roman"/>
          <w:i/>
          <w:iCs/>
          <w:sz w:val="24"/>
          <w:szCs w:val="24"/>
        </w:rPr>
        <w:t>s, a</w:t>
      </w:r>
      <w:r w:rsidR="002D3AE9">
        <w:rPr>
          <w:rFonts w:ascii="Times New Roman" w:hAnsi="Times New Roman" w:cs="Times New Roman"/>
          <w:sz w:val="24"/>
          <w:szCs w:val="24"/>
        </w:rPr>
        <w:t xml:space="preserve">) = </w:t>
      </w:r>
      <w:r w:rsidR="002D3AE9" w:rsidRPr="00EC31F4">
        <w:rPr>
          <w:rFonts w:ascii="Times New Roman" w:hAnsi="Times New Roman" w:cs="Times New Roman"/>
          <w:i/>
          <w:iCs/>
          <w:sz w:val="24"/>
          <w:szCs w:val="24"/>
        </w:rPr>
        <w:t>R</w:t>
      </w:r>
      <w:r w:rsidR="002D3AE9">
        <w:rPr>
          <w:rFonts w:ascii="Times New Roman" w:hAnsi="Times New Roman" w:cs="Times New Roman"/>
          <w:sz w:val="24"/>
          <w:szCs w:val="24"/>
        </w:rPr>
        <w:t>(</w:t>
      </w:r>
      <w:r w:rsidR="002D3AE9" w:rsidRPr="00EC31F4">
        <w:rPr>
          <w:rFonts w:ascii="Times New Roman" w:hAnsi="Times New Roman" w:cs="Times New Roman"/>
          <w:i/>
          <w:iCs/>
          <w:sz w:val="24"/>
          <w:szCs w:val="24"/>
        </w:rPr>
        <w:t>s’</w:t>
      </w:r>
      <w:r w:rsidR="002D3AE9">
        <w:rPr>
          <w:rFonts w:ascii="Times New Roman" w:hAnsi="Times New Roman" w:cs="Times New Roman"/>
          <w:sz w:val="24"/>
          <w:szCs w:val="24"/>
        </w:rPr>
        <w:t xml:space="preserve">) + </w:t>
      </w:r>
      <w:r w:rsidR="002D3AE9" w:rsidRPr="00EC31F4">
        <w:rPr>
          <w:rFonts w:ascii="Times New Roman" w:hAnsi="Times New Roman" w:cs="Times New Roman"/>
          <w:i/>
          <w:iCs/>
          <w:sz w:val="24"/>
          <w:szCs w:val="24"/>
        </w:rPr>
        <w:t>V</w:t>
      </w:r>
      <w:r w:rsidR="002D3AE9">
        <w:rPr>
          <w:rFonts w:ascii="Times New Roman" w:hAnsi="Times New Roman" w:cs="Times New Roman"/>
          <w:sz w:val="24"/>
          <w:szCs w:val="24"/>
        </w:rPr>
        <w:t>(</w:t>
      </w:r>
      <w:r w:rsidR="002D3AE9" w:rsidRPr="00EC31F4">
        <w:rPr>
          <w:rFonts w:ascii="Times New Roman" w:hAnsi="Times New Roman" w:cs="Times New Roman"/>
          <w:i/>
          <w:iCs/>
          <w:sz w:val="24"/>
          <w:szCs w:val="24"/>
        </w:rPr>
        <w:t>s’</w:t>
      </w:r>
      <w:r w:rsidR="002D3AE9">
        <w:rPr>
          <w:rFonts w:ascii="Times New Roman" w:hAnsi="Times New Roman" w:cs="Times New Roman"/>
          <w:sz w:val="24"/>
          <w:szCs w:val="24"/>
        </w:rPr>
        <w:t>)</w:t>
      </w:r>
    </w:p>
    <w:p w14:paraId="409DD78B" w14:textId="7DEF2839" w:rsidR="004343AC" w:rsidRDefault="008D113D" w:rsidP="00DF2124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this setting the </w:t>
      </w:r>
      <w:r w:rsidR="00F0460A">
        <w:rPr>
          <w:rFonts w:ascii="Times New Roman" w:hAnsi="Times New Roman" w:cs="Times New Roman"/>
          <w:sz w:val="24"/>
          <w:szCs w:val="24"/>
        </w:rPr>
        <w:t xml:space="preserve">maximum number of steps is limited, the </w:t>
      </w:r>
      <w:r w:rsidR="00A12088">
        <w:rPr>
          <w:rFonts w:ascii="Times New Roman" w:hAnsi="Times New Roman" w:cs="Times New Roman"/>
          <w:sz w:val="24"/>
          <w:szCs w:val="24"/>
        </w:rPr>
        <w:t>MDP is time-dependent, and the optimal policy will be time-dependent as well.</w:t>
      </w:r>
    </w:p>
    <w:p w14:paraId="0F117A1D" w14:textId="02A1363E" w:rsidR="00BE7508" w:rsidRDefault="00BE7508" w:rsidP="00DF2124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If in this there are many steps left, </w:t>
      </w:r>
      <w:r w:rsidR="00743262">
        <w:rPr>
          <w:rFonts w:ascii="Times New Roman" w:hAnsi="Times New Roman" w:cs="Times New Roman"/>
          <w:sz w:val="24"/>
          <w:szCs w:val="24"/>
        </w:rPr>
        <w:t>they</w:t>
      </w:r>
      <w:r>
        <w:rPr>
          <w:rFonts w:ascii="Times New Roman" w:hAnsi="Times New Roman" w:cs="Times New Roman"/>
          <w:sz w:val="24"/>
          <w:szCs w:val="24"/>
        </w:rPr>
        <w:t xml:space="preserve"> can risk pursuing later but larger rewards, while </w:t>
      </w:r>
      <w:r w:rsidR="00743262">
        <w:rPr>
          <w:rFonts w:ascii="Times New Roman" w:hAnsi="Times New Roman" w:cs="Times New Roman"/>
          <w:sz w:val="24"/>
          <w:szCs w:val="24"/>
        </w:rPr>
        <w:t xml:space="preserve">only a few steps remain, they </w:t>
      </w:r>
      <w:r w:rsidR="00402ED0">
        <w:rPr>
          <w:rFonts w:ascii="Times New Roman" w:hAnsi="Times New Roman" w:cs="Times New Roman"/>
          <w:sz w:val="24"/>
          <w:szCs w:val="24"/>
        </w:rPr>
        <w:t>focus on rewards that can be obtained sooner.</w:t>
      </w:r>
    </w:p>
    <w:p w14:paraId="136F11DA" w14:textId="0030E25E" w:rsidR="00402ED0" w:rsidRPr="0014589B" w:rsidRDefault="005C6606" w:rsidP="00DF2124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The researchers adopt a deep Q-learning algorithm to find an estimate of the Q function. They refer to a neural network function approximator as the parameterized </w:t>
      </w:r>
      <w:r w:rsidR="00D9393B">
        <w:rPr>
          <w:rFonts w:ascii="Times New Roman" w:hAnsi="Times New Roman" w:cs="Times New Roman"/>
          <w:i/>
          <w:iCs/>
          <w:sz w:val="24"/>
          <w:szCs w:val="24"/>
        </w:rPr>
        <w:t>Q</w:t>
      </w:r>
      <w:r w:rsidR="00D9393B">
        <w:rPr>
          <w:rFonts w:ascii="Times New Roman" w:hAnsi="Times New Roman" w:cs="Times New Roman"/>
          <w:sz w:val="24"/>
          <w:szCs w:val="24"/>
        </w:rPr>
        <w:t xml:space="preserve">-value function </w:t>
      </w:r>
      <w:proofErr w:type="gramStart"/>
      <w:r w:rsidR="00D9393B">
        <w:rPr>
          <w:rFonts w:ascii="Times New Roman" w:hAnsi="Times New Roman" w:cs="Times New Roman"/>
          <w:sz w:val="24"/>
          <w:szCs w:val="24"/>
        </w:rPr>
        <w:t>Q(</w:t>
      </w:r>
      <w:proofErr w:type="gramEnd"/>
      <w:r w:rsidR="00D9393B">
        <w:rPr>
          <w:rFonts w:ascii="Times New Roman" w:hAnsi="Times New Roman" w:cs="Times New Roman"/>
          <w:sz w:val="24"/>
          <w:szCs w:val="24"/>
        </w:rPr>
        <w:t xml:space="preserve">s, a; </w:t>
      </w:r>
      <m:oMath>
        <m:r>
          <w:rPr>
            <w:rFonts w:ascii="Cambria Math" w:hAnsi="Cambria Math" w:cs="Times New Roman"/>
            <w:sz w:val="24"/>
            <w:szCs w:val="24"/>
          </w:rPr>
          <m:t>θ</m:t>
        </m:r>
      </m:oMath>
      <w:r w:rsidR="00D9393B">
        <w:rPr>
          <w:rFonts w:ascii="Times New Roman" w:eastAsiaTheme="minorEastAsia" w:hAnsi="Times New Roman" w:cs="Times New Roman"/>
          <w:sz w:val="24"/>
          <w:szCs w:val="24"/>
        </w:rPr>
        <w:t xml:space="preserve">), here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θ</m:t>
        </m:r>
      </m:oMath>
      <w:r w:rsidR="00D9393B">
        <w:rPr>
          <w:rFonts w:ascii="Times New Roman" w:eastAsiaTheme="minorEastAsia" w:hAnsi="Times New Roman" w:cs="Times New Roman"/>
          <w:sz w:val="24"/>
          <w:szCs w:val="24"/>
        </w:rPr>
        <w:t xml:space="preserve"> is the parameter.</w:t>
      </w:r>
    </w:p>
    <w:p w14:paraId="18575D4B" w14:textId="15AD12E1" w:rsidR="0014589B" w:rsidRPr="00CF3548" w:rsidRDefault="0014589B" w:rsidP="00DF2124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It can be trained to minimize the loss of function of </w:t>
      </w:r>
    </w:p>
    <w:p w14:paraId="475220E2" w14:textId="1EB92EEE" w:rsidR="00CF3548" w:rsidRPr="00CF3548" w:rsidRDefault="00CF3548" w:rsidP="00CF3548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object w:dxaOrig="2880" w:dyaOrig="372" w14:anchorId="21178795">
          <v:shape id="_x0000_i1047" type="#_x0000_t75" style="width:2in;height:18.6pt" o:ole="">
            <v:imagedata r:id="rId49" o:title=""/>
          </v:shape>
          <o:OLEObject Type="Embed" ProgID="Paint.Picture" ShapeID="_x0000_i1047" DrawAspect="Content" ObjectID="_1716815042" r:id="rId50"/>
        </w:object>
      </w:r>
    </w:p>
    <w:p w14:paraId="4880AABA" w14:textId="02FA7BE6" w:rsidR="00CF3548" w:rsidRDefault="00CF3548" w:rsidP="00DF2124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 loss function the researcher</w:t>
      </w:r>
      <w:r w:rsidR="001931A5">
        <w:rPr>
          <w:rFonts w:ascii="Times New Roman" w:hAnsi="Times New Roman" w:cs="Times New Roman"/>
          <w:sz w:val="24"/>
          <w:szCs w:val="24"/>
        </w:rPr>
        <w:t xml:space="preserve">s are using </w:t>
      </w:r>
      <w:r w:rsidR="001931A5">
        <w:rPr>
          <w:rFonts w:ascii="Times New Roman" w:hAnsi="Times New Roman" w:cs="Times New Roman"/>
          <w:b/>
          <w:bCs/>
          <w:sz w:val="24"/>
          <w:szCs w:val="24"/>
        </w:rPr>
        <w:t>Huber loss function</w:t>
      </w:r>
      <w:r w:rsidR="001931A5">
        <w:rPr>
          <w:rFonts w:ascii="Times New Roman" w:hAnsi="Times New Roman" w:cs="Times New Roman"/>
          <w:sz w:val="24"/>
          <w:szCs w:val="24"/>
        </w:rPr>
        <w:t>: -</w:t>
      </w:r>
    </w:p>
    <w:p w14:paraId="0A42F3A9" w14:textId="42782092" w:rsidR="001931A5" w:rsidRPr="001931A5" w:rsidRDefault="0017487D" w:rsidP="001931A5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object w:dxaOrig="3372" w:dyaOrig="1488" w14:anchorId="23B3C422">
          <v:shape id="_x0000_i1048" type="#_x0000_t75" style="width:168.6pt;height:74.4pt" o:ole="">
            <v:imagedata r:id="rId51" o:title=""/>
          </v:shape>
          <o:OLEObject Type="Embed" ProgID="Paint.Picture" ShapeID="_x0000_i1048" DrawAspect="Content" ObjectID="_1716815043" r:id="rId52"/>
        </w:object>
      </w:r>
    </w:p>
    <w:p w14:paraId="05AFE3B4" w14:textId="6E75E2D1" w:rsidR="001931A5" w:rsidRDefault="00226B4E" w:rsidP="00DF2124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Single property optimization: - </w:t>
      </w:r>
      <w:r w:rsidR="00CE1D2E">
        <w:rPr>
          <w:rFonts w:ascii="Times New Roman" w:hAnsi="Times New Roman" w:cs="Times New Roman"/>
          <w:sz w:val="24"/>
          <w:szCs w:val="24"/>
        </w:rPr>
        <w:t>it is experiment setup, in this the reward is set to be penalized logP or QED score of the mo</w:t>
      </w:r>
      <w:r w:rsidR="008A123F">
        <w:rPr>
          <w:rFonts w:ascii="Times New Roman" w:hAnsi="Times New Roman" w:cs="Times New Roman"/>
          <w:sz w:val="24"/>
          <w:szCs w:val="24"/>
        </w:rPr>
        <w:t xml:space="preserve">lecule. </w:t>
      </w:r>
    </w:p>
    <w:p w14:paraId="6D3ED110" w14:textId="5DBB8807" w:rsidR="008A123F" w:rsidRDefault="008A123F" w:rsidP="00DF2124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 logP optimization, </w:t>
      </w:r>
      <w:r w:rsidR="00216E6E">
        <w:rPr>
          <w:rFonts w:ascii="Times New Roman" w:hAnsi="Times New Roman" w:cs="Times New Roman"/>
          <w:sz w:val="24"/>
          <w:szCs w:val="24"/>
        </w:rPr>
        <w:t xml:space="preserve">the </w:t>
      </w:r>
      <w:r w:rsidR="00E437A8">
        <w:rPr>
          <w:rFonts w:ascii="Times New Roman" w:hAnsi="Times New Roman" w:cs="Times New Roman"/>
          <w:sz w:val="24"/>
          <w:szCs w:val="24"/>
        </w:rPr>
        <w:t>initial molecule is empty, while on the other hand QED optimization</w:t>
      </w:r>
      <w:r w:rsidR="00A33FB2">
        <w:rPr>
          <w:rFonts w:ascii="Times New Roman" w:hAnsi="Times New Roman" w:cs="Times New Roman"/>
          <w:sz w:val="24"/>
          <w:szCs w:val="24"/>
        </w:rPr>
        <w:t xml:space="preserve">, </w:t>
      </w:r>
      <w:r w:rsidR="00052F2F">
        <w:rPr>
          <w:rFonts w:ascii="Times New Roman" w:hAnsi="Times New Roman" w:cs="Times New Roman"/>
          <w:sz w:val="24"/>
          <w:szCs w:val="24"/>
        </w:rPr>
        <w:t>has a</w:t>
      </w:r>
      <w:r w:rsidR="00A33FB2">
        <w:rPr>
          <w:rFonts w:ascii="Times New Roman" w:hAnsi="Times New Roman" w:cs="Times New Roman"/>
          <w:sz w:val="24"/>
          <w:szCs w:val="24"/>
        </w:rPr>
        <w:t xml:space="preserve"> two-step optimization was used to improve the result.</w:t>
      </w:r>
    </w:p>
    <w:p w14:paraId="4EE32EB4" w14:textId="3D571DFA" w:rsidR="00052F2F" w:rsidRDefault="00424C4C" w:rsidP="00DF2124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first step started with an empty molecule, and the second step started with the 5 molecules that have the highest QED values </w:t>
      </w:r>
      <w:r w:rsidR="00A826B8">
        <w:rPr>
          <w:rFonts w:ascii="Times New Roman" w:hAnsi="Times New Roman" w:cs="Times New Roman"/>
          <w:sz w:val="24"/>
          <w:szCs w:val="24"/>
        </w:rPr>
        <w:t>in the first step.</w:t>
      </w:r>
    </w:p>
    <w:p w14:paraId="103044AD" w14:textId="6A9AF414" w:rsidR="00A826B8" w:rsidRDefault="00A826B8" w:rsidP="00DF2124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Max. episode for logP optimization is 38, </w:t>
      </w:r>
      <w:r w:rsidR="0043292D">
        <w:rPr>
          <w:rFonts w:ascii="Times New Roman" w:hAnsi="Times New Roman" w:cs="Times New Roman"/>
          <w:sz w:val="24"/>
          <w:szCs w:val="24"/>
        </w:rPr>
        <w:t>so we can directly compare it with GCPN.</w:t>
      </w:r>
    </w:p>
    <w:p w14:paraId="747F30CF" w14:textId="0BF56957" w:rsidR="0043292D" w:rsidRPr="003F6988" w:rsidRDefault="0043292D" w:rsidP="00DF2124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researchers compare the</w:t>
      </w:r>
      <w:r w:rsidR="00897ACE">
        <w:rPr>
          <w:rFonts w:ascii="Times New Roman" w:hAnsi="Times New Roman" w:cs="Times New Roman"/>
          <w:sz w:val="24"/>
          <w:szCs w:val="24"/>
        </w:rPr>
        <w:t>ir model with three baseline – “Random walk”, “</w:t>
      </w:r>
      <w:r w:rsidR="003F6988">
        <w:rPr>
          <w:rFonts w:ascii="Times New Roman" w:hAnsi="Times New Roman" w:cs="Times New Roman"/>
          <w:sz w:val="24"/>
          <w:szCs w:val="24"/>
        </w:rPr>
        <w:t xml:space="preserve">greedy” and </w:t>
      </w:r>
      <w:r w:rsidR="003F6988">
        <w:rPr>
          <w:rFonts w:ascii="Times New Roman" w:eastAsiaTheme="minorEastAsia" w:hAnsi="Times New Roman" w:cs="Times New Roman"/>
          <w:sz w:val="24"/>
          <w:szCs w:val="24"/>
        </w:rPr>
        <w:t>“</w:t>
      </w:r>
      <m:oMath>
        <m:r>
          <w:rPr>
            <w:rFonts w:ascii="Cambria Math" w:hAnsi="Cambria Math" w:cs="Times New Roman"/>
            <w:sz w:val="24"/>
            <w:szCs w:val="24"/>
          </w:rPr>
          <m:t>ε</m:t>
        </m:r>
      </m:oMath>
      <w:r w:rsidR="003F6988">
        <w:rPr>
          <w:rFonts w:ascii="Times New Roman" w:eastAsiaTheme="minorEastAsia" w:hAnsi="Times New Roman" w:cs="Times New Roman"/>
          <w:sz w:val="24"/>
          <w:szCs w:val="24"/>
        </w:rPr>
        <w:t>-greedy”.</w:t>
      </w:r>
    </w:p>
    <w:p w14:paraId="2FF3C28F" w14:textId="65721C42" w:rsidR="003F6988" w:rsidRPr="00E12018" w:rsidRDefault="009B78CE" w:rsidP="00E12018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Random walk – it is a baseline that choose a random action for each step</w:t>
      </w:r>
      <w:r w:rsidR="00E12018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14:paraId="1BF48646" w14:textId="3F5CB06C" w:rsidR="00E12018" w:rsidRDefault="00E12018" w:rsidP="00E12018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Greedy – in this the baseline </w:t>
      </w:r>
      <w:r w:rsidR="004F3ADC">
        <w:rPr>
          <w:rFonts w:ascii="Times New Roman" w:hAnsi="Times New Roman" w:cs="Times New Roman"/>
          <w:sz w:val="24"/>
          <w:szCs w:val="24"/>
        </w:rPr>
        <w:t>chooses the action that leads to the molecule with the highest reward for each step,</w:t>
      </w:r>
    </w:p>
    <w:p w14:paraId="40075254" w14:textId="00E0D0A9" w:rsidR="004F3ADC" w:rsidRPr="00B61284" w:rsidRDefault="004F3ADC" w:rsidP="00E12018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</w:rPr>
          <m:t>ε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-greedy </w:t>
      </w:r>
      <w:r w:rsidR="00B61284">
        <w:rPr>
          <w:rFonts w:ascii="Times New Roman" w:eastAsiaTheme="minorEastAsia" w:hAnsi="Times New Roman" w:cs="Times New Roman"/>
          <w:sz w:val="24"/>
          <w:szCs w:val="24"/>
        </w:rPr>
        <w:t>–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B61284">
        <w:rPr>
          <w:rFonts w:ascii="Times New Roman" w:eastAsiaTheme="minorEastAsia" w:hAnsi="Times New Roman" w:cs="Times New Roman"/>
          <w:sz w:val="24"/>
          <w:szCs w:val="24"/>
        </w:rPr>
        <w:t xml:space="preserve">it follows the “random” policy with probability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ε</m:t>
        </m:r>
      </m:oMath>
      <w:r w:rsidR="00B61284">
        <w:rPr>
          <w:rFonts w:ascii="Times New Roman" w:eastAsiaTheme="minorEastAsia" w:hAnsi="Times New Roman" w:cs="Times New Roman"/>
          <w:sz w:val="24"/>
          <w:szCs w:val="24"/>
        </w:rPr>
        <w:t xml:space="preserve">, and “greedy” policy with probability 1 –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ε</m:t>
        </m:r>
      </m:oMath>
      <w:r w:rsidR="00B61284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14:paraId="749735F8" w14:textId="322DFA33" w:rsidR="00B61284" w:rsidRDefault="00C9288A" w:rsidP="00B61284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researchers compared their model </w:t>
      </w:r>
      <w:r w:rsidR="001E3331">
        <w:rPr>
          <w:rFonts w:ascii="Times New Roman" w:hAnsi="Times New Roman" w:cs="Times New Roman"/>
          <w:sz w:val="24"/>
          <w:szCs w:val="24"/>
        </w:rPr>
        <w:t>published literature models: ORGAN, JT-VAE, GCPN</w:t>
      </w:r>
      <w:r w:rsidR="00C14DF7">
        <w:rPr>
          <w:rFonts w:ascii="Times New Roman" w:hAnsi="Times New Roman" w:cs="Times New Roman"/>
          <w:sz w:val="24"/>
          <w:szCs w:val="24"/>
        </w:rPr>
        <w:t>.</w:t>
      </w:r>
    </w:p>
    <w:p w14:paraId="5E8291A3" w14:textId="2C3AE057" w:rsidR="00C14DF7" w:rsidRPr="00C14DF7" w:rsidRDefault="00B6383A" w:rsidP="00C14DF7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object w:dxaOrig="9108" w:dyaOrig="2736" w14:anchorId="3D48C859">
          <v:shape id="_x0000_i1049" type="#_x0000_t75" style="width:455.4pt;height:136.8pt" o:ole="">
            <v:imagedata r:id="rId53" o:title=""/>
          </v:shape>
          <o:OLEObject Type="Embed" ProgID="Paint.Picture" ShapeID="_x0000_i1049" DrawAspect="Content" ObjectID="_1716815044" r:id="rId54"/>
        </w:object>
      </w:r>
    </w:p>
    <w:p w14:paraId="577F13C1" w14:textId="0B07BCA4" w:rsidR="00C14DF7" w:rsidRDefault="00B6383A" w:rsidP="00B61284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Result: - </w:t>
      </w:r>
      <w:r w:rsidR="000C2627">
        <w:rPr>
          <w:rFonts w:ascii="Times New Roman" w:hAnsi="Times New Roman" w:cs="Times New Roman"/>
          <w:sz w:val="24"/>
          <w:szCs w:val="24"/>
        </w:rPr>
        <w:t>the researchers compare their MolDQN with the following state-of-the-art models:</w:t>
      </w:r>
    </w:p>
    <w:p w14:paraId="25EAD044" w14:textId="31515E29" w:rsidR="000C2627" w:rsidRDefault="000C2627" w:rsidP="000C2627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Junction Tree Variational Autoencoder (JT-VAE) </w:t>
      </w:r>
      <w:r w:rsidR="00E87980">
        <w:rPr>
          <w:rFonts w:ascii="Times New Roman" w:hAnsi="Times New Roman" w:cs="Times New Roman"/>
          <w:sz w:val="24"/>
          <w:szCs w:val="24"/>
        </w:rPr>
        <w:t>is a deep generative model that maps molecules to a high-dimensional latent space and performs sampling or optimization in the latent space to generate molecules.</w:t>
      </w:r>
    </w:p>
    <w:p w14:paraId="310EC655" w14:textId="57B2F580" w:rsidR="00E87980" w:rsidRDefault="007D58DD" w:rsidP="000C2627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</w:t>
      </w:r>
      <w:r w:rsidR="00E62C35">
        <w:rPr>
          <w:rFonts w:ascii="Times New Roman" w:hAnsi="Times New Roman" w:cs="Times New Roman"/>
          <w:sz w:val="24"/>
          <w:szCs w:val="24"/>
        </w:rPr>
        <w:t xml:space="preserve">bjective-Reinforced Generative Adversarial Networks (ORGAN) 15 is </w:t>
      </w:r>
      <w:r w:rsidR="00823F6C">
        <w:rPr>
          <w:rFonts w:ascii="Times New Roman" w:hAnsi="Times New Roman" w:cs="Times New Roman"/>
          <w:sz w:val="24"/>
          <w:szCs w:val="24"/>
        </w:rPr>
        <w:t>a reinforcement learning based molecule generation algorithm that uses SMILES strings for input and output.</w:t>
      </w:r>
    </w:p>
    <w:p w14:paraId="7F807B8C" w14:textId="2709EEFB" w:rsidR="00823F6C" w:rsidRDefault="00823F6C" w:rsidP="000C2627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Graph Convolutional Policy Network (GCPN) 18 is also a reinfor</w:t>
      </w:r>
      <w:r w:rsidR="00A2140A">
        <w:rPr>
          <w:rFonts w:ascii="Times New Roman" w:hAnsi="Times New Roman" w:cs="Times New Roman"/>
          <w:sz w:val="24"/>
          <w:szCs w:val="24"/>
        </w:rPr>
        <w:t xml:space="preserve">cement learning based algorithm that operates on a graph representation of molecules in combination with </w:t>
      </w:r>
      <w:r w:rsidR="00915273">
        <w:rPr>
          <w:rFonts w:ascii="Times New Roman" w:hAnsi="Times New Roman" w:cs="Times New Roman"/>
          <w:sz w:val="24"/>
          <w:szCs w:val="24"/>
        </w:rPr>
        <w:t>an</w:t>
      </w:r>
      <w:r w:rsidR="00A2140A">
        <w:rPr>
          <w:rFonts w:ascii="Times New Roman" w:hAnsi="Times New Roman" w:cs="Times New Roman"/>
          <w:sz w:val="24"/>
          <w:szCs w:val="24"/>
        </w:rPr>
        <w:t xml:space="preserve"> MDP.</w:t>
      </w:r>
    </w:p>
    <w:p w14:paraId="3F446E24" w14:textId="77777777" w:rsidR="00A2140A" w:rsidRDefault="00A2140A" w:rsidP="004A1F6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78062F8C" w14:textId="77777777" w:rsidR="004A1F6C" w:rsidRDefault="004A1F6C" w:rsidP="004A1F6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sectPr w:rsidR="004A1F6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745831"/>
    <w:multiLevelType w:val="hybridMultilevel"/>
    <w:tmpl w:val="241A65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325580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DM3NTA0NzQyMzY3tzBR0lEKTi0uzszPAykwNKoFAAX2Ex0tAAAA"/>
  </w:docVars>
  <w:rsids>
    <w:rsidRoot w:val="003B6314"/>
    <w:rsid w:val="00003FE2"/>
    <w:rsid w:val="00004506"/>
    <w:rsid w:val="00005495"/>
    <w:rsid w:val="000066F3"/>
    <w:rsid w:val="00006CEA"/>
    <w:rsid w:val="000076B2"/>
    <w:rsid w:val="00012892"/>
    <w:rsid w:val="00013250"/>
    <w:rsid w:val="00016069"/>
    <w:rsid w:val="00016D55"/>
    <w:rsid w:val="000179D3"/>
    <w:rsid w:val="00021134"/>
    <w:rsid w:val="00021D81"/>
    <w:rsid w:val="0002258A"/>
    <w:rsid w:val="00023961"/>
    <w:rsid w:val="00027666"/>
    <w:rsid w:val="00027EA9"/>
    <w:rsid w:val="00033914"/>
    <w:rsid w:val="00033AB3"/>
    <w:rsid w:val="00035378"/>
    <w:rsid w:val="00041997"/>
    <w:rsid w:val="000442F3"/>
    <w:rsid w:val="00044920"/>
    <w:rsid w:val="0004620E"/>
    <w:rsid w:val="0005031A"/>
    <w:rsid w:val="000509D6"/>
    <w:rsid w:val="000518BA"/>
    <w:rsid w:val="00052F2F"/>
    <w:rsid w:val="00060177"/>
    <w:rsid w:val="00061A1C"/>
    <w:rsid w:val="00062CC8"/>
    <w:rsid w:val="0006355E"/>
    <w:rsid w:val="00070390"/>
    <w:rsid w:val="000710AA"/>
    <w:rsid w:val="000721B2"/>
    <w:rsid w:val="000725DC"/>
    <w:rsid w:val="000734A0"/>
    <w:rsid w:val="0007572B"/>
    <w:rsid w:val="00082B57"/>
    <w:rsid w:val="00083C40"/>
    <w:rsid w:val="00084EA0"/>
    <w:rsid w:val="000901C6"/>
    <w:rsid w:val="0009097B"/>
    <w:rsid w:val="00093449"/>
    <w:rsid w:val="00093994"/>
    <w:rsid w:val="000A0728"/>
    <w:rsid w:val="000A14DA"/>
    <w:rsid w:val="000A2A36"/>
    <w:rsid w:val="000A3BA9"/>
    <w:rsid w:val="000A5A2C"/>
    <w:rsid w:val="000A6C25"/>
    <w:rsid w:val="000B0CC2"/>
    <w:rsid w:val="000B38F9"/>
    <w:rsid w:val="000B57A8"/>
    <w:rsid w:val="000B68A2"/>
    <w:rsid w:val="000C201B"/>
    <w:rsid w:val="000C2344"/>
    <w:rsid w:val="000C2627"/>
    <w:rsid w:val="000C6480"/>
    <w:rsid w:val="000C6C30"/>
    <w:rsid w:val="000C7303"/>
    <w:rsid w:val="000D16FA"/>
    <w:rsid w:val="000D2A7E"/>
    <w:rsid w:val="000D7D68"/>
    <w:rsid w:val="000E3E86"/>
    <w:rsid w:val="000E543F"/>
    <w:rsid w:val="000F23DC"/>
    <w:rsid w:val="000F4C7A"/>
    <w:rsid w:val="00104365"/>
    <w:rsid w:val="00104CDD"/>
    <w:rsid w:val="00110D5A"/>
    <w:rsid w:val="00111363"/>
    <w:rsid w:val="00111B03"/>
    <w:rsid w:val="00112F80"/>
    <w:rsid w:val="00113987"/>
    <w:rsid w:val="00113B98"/>
    <w:rsid w:val="00113EF3"/>
    <w:rsid w:val="00114700"/>
    <w:rsid w:val="00121A23"/>
    <w:rsid w:val="0012336D"/>
    <w:rsid w:val="00123805"/>
    <w:rsid w:val="00123A3B"/>
    <w:rsid w:val="001337F5"/>
    <w:rsid w:val="00133B71"/>
    <w:rsid w:val="0013621B"/>
    <w:rsid w:val="00137529"/>
    <w:rsid w:val="00140887"/>
    <w:rsid w:val="001409C3"/>
    <w:rsid w:val="00143E03"/>
    <w:rsid w:val="0014589B"/>
    <w:rsid w:val="00145FA2"/>
    <w:rsid w:val="001502B0"/>
    <w:rsid w:val="00150B31"/>
    <w:rsid w:val="00151AEC"/>
    <w:rsid w:val="001555E4"/>
    <w:rsid w:val="001610EE"/>
    <w:rsid w:val="00162D96"/>
    <w:rsid w:val="00162E36"/>
    <w:rsid w:val="001728C0"/>
    <w:rsid w:val="0017487D"/>
    <w:rsid w:val="0018052B"/>
    <w:rsid w:val="0018319B"/>
    <w:rsid w:val="00183F20"/>
    <w:rsid w:val="00185085"/>
    <w:rsid w:val="00187411"/>
    <w:rsid w:val="001908E9"/>
    <w:rsid w:val="0019238F"/>
    <w:rsid w:val="001931A5"/>
    <w:rsid w:val="001A0AEF"/>
    <w:rsid w:val="001A485F"/>
    <w:rsid w:val="001B0188"/>
    <w:rsid w:val="001B1A76"/>
    <w:rsid w:val="001B345C"/>
    <w:rsid w:val="001B3890"/>
    <w:rsid w:val="001B7525"/>
    <w:rsid w:val="001B7CEE"/>
    <w:rsid w:val="001C05C5"/>
    <w:rsid w:val="001C094A"/>
    <w:rsid w:val="001C1EF3"/>
    <w:rsid w:val="001C329A"/>
    <w:rsid w:val="001C40E0"/>
    <w:rsid w:val="001D1AB0"/>
    <w:rsid w:val="001D1BE9"/>
    <w:rsid w:val="001D21CB"/>
    <w:rsid w:val="001D2D56"/>
    <w:rsid w:val="001E3331"/>
    <w:rsid w:val="001E48F8"/>
    <w:rsid w:val="001E6BF2"/>
    <w:rsid w:val="001E6FC6"/>
    <w:rsid w:val="001F0EE2"/>
    <w:rsid w:val="001F2F82"/>
    <w:rsid w:val="001F4AA8"/>
    <w:rsid w:val="0020162B"/>
    <w:rsid w:val="002017C2"/>
    <w:rsid w:val="00201969"/>
    <w:rsid w:val="00205EA1"/>
    <w:rsid w:val="00206041"/>
    <w:rsid w:val="00207997"/>
    <w:rsid w:val="0021223B"/>
    <w:rsid w:val="002133F6"/>
    <w:rsid w:val="0021661E"/>
    <w:rsid w:val="00216E6E"/>
    <w:rsid w:val="00217046"/>
    <w:rsid w:val="00220DEF"/>
    <w:rsid w:val="00221341"/>
    <w:rsid w:val="00223A21"/>
    <w:rsid w:val="00224CFF"/>
    <w:rsid w:val="00226B4E"/>
    <w:rsid w:val="002332D8"/>
    <w:rsid w:val="00233644"/>
    <w:rsid w:val="0023492D"/>
    <w:rsid w:val="00237EB5"/>
    <w:rsid w:val="00245EA0"/>
    <w:rsid w:val="002462C7"/>
    <w:rsid w:val="00246A8F"/>
    <w:rsid w:val="00251D77"/>
    <w:rsid w:val="00251DFF"/>
    <w:rsid w:val="00256080"/>
    <w:rsid w:val="002568BA"/>
    <w:rsid w:val="00261642"/>
    <w:rsid w:val="00262564"/>
    <w:rsid w:val="002665C4"/>
    <w:rsid w:val="00266667"/>
    <w:rsid w:val="0027093D"/>
    <w:rsid w:val="00272391"/>
    <w:rsid w:val="00272630"/>
    <w:rsid w:val="002732C0"/>
    <w:rsid w:val="002751E4"/>
    <w:rsid w:val="002760EC"/>
    <w:rsid w:val="002775A3"/>
    <w:rsid w:val="0028707C"/>
    <w:rsid w:val="00287691"/>
    <w:rsid w:val="002912D8"/>
    <w:rsid w:val="00292360"/>
    <w:rsid w:val="00292845"/>
    <w:rsid w:val="0029343D"/>
    <w:rsid w:val="002A35A7"/>
    <w:rsid w:val="002A4162"/>
    <w:rsid w:val="002A5C24"/>
    <w:rsid w:val="002A5DA7"/>
    <w:rsid w:val="002B3C3A"/>
    <w:rsid w:val="002B5B9A"/>
    <w:rsid w:val="002B62A5"/>
    <w:rsid w:val="002B6977"/>
    <w:rsid w:val="002B7367"/>
    <w:rsid w:val="002C19A2"/>
    <w:rsid w:val="002C3A5C"/>
    <w:rsid w:val="002C43F7"/>
    <w:rsid w:val="002C7DCE"/>
    <w:rsid w:val="002D233C"/>
    <w:rsid w:val="002D3AE9"/>
    <w:rsid w:val="002E3B57"/>
    <w:rsid w:val="002E492D"/>
    <w:rsid w:val="002E77E0"/>
    <w:rsid w:val="002E7ADA"/>
    <w:rsid w:val="002F0961"/>
    <w:rsid w:val="002F6F26"/>
    <w:rsid w:val="003030BF"/>
    <w:rsid w:val="003039D5"/>
    <w:rsid w:val="00305DC5"/>
    <w:rsid w:val="00310BD7"/>
    <w:rsid w:val="0032046E"/>
    <w:rsid w:val="00320912"/>
    <w:rsid w:val="003227C7"/>
    <w:rsid w:val="00323D58"/>
    <w:rsid w:val="00323F37"/>
    <w:rsid w:val="00325262"/>
    <w:rsid w:val="00330970"/>
    <w:rsid w:val="0033512F"/>
    <w:rsid w:val="00335EF3"/>
    <w:rsid w:val="00350ACC"/>
    <w:rsid w:val="00350C10"/>
    <w:rsid w:val="003535CD"/>
    <w:rsid w:val="003542DC"/>
    <w:rsid w:val="0035583A"/>
    <w:rsid w:val="00355F94"/>
    <w:rsid w:val="00356044"/>
    <w:rsid w:val="00357792"/>
    <w:rsid w:val="00362D97"/>
    <w:rsid w:val="00363D04"/>
    <w:rsid w:val="00363E6A"/>
    <w:rsid w:val="0036492D"/>
    <w:rsid w:val="00376572"/>
    <w:rsid w:val="00376F08"/>
    <w:rsid w:val="00377CCB"/>
    <w:rsid w:val="00381AF8"/>
    <w:rsid w:val="0038331D"/>
    <w:rsid w:val="003862B3"/>
    <w:rsid w:val="00387E2B"/>
    <w:rsid w:val="00390388"/>
    <w:rsid w:val="003A35D6"/>
    <w:rsid w:val="003A3BCC"/>
    <w:rsid w:val="003A63C3"/>
    <w:rsid w:val="003A63CC"/>
    <w:rsid w:val="003B0680"/>
    <w:rsid w:val="003B3642"/>
    <w:rsid w:val="003B47EF"/>
    <w:rsid w:val="003B4FEF"/>
    <w:rsid w:val="003B6314"/>
    <w:rsid w:val="003C1BD9"/>
    <w:rsid w:val="003C7055"/>
    <w:rsid w:val="003D1EB5"/>
    <w:rsid w:val="003D6D20"/>
    <w:rsid w:val="003D770C"/>
    <w:rsid w:val="003D7795"/>
    <w:rsid w:val="003E345F"/>
    <w:rsid w:val="003E5959"/>
    <w:rsid w:val="003F1ADE"/>
    <w:rsid w:val="003F2C6E"/>
    <w:rsid w:val="003F43B9"/>
    <w:rsid w:val="003F6988"/>
    <w:rsid w:val="003F7EC3"/>
    <w:rsid w:val="00400470"/>
    <w:rsid w:val="00401773"/>
    <w:rsid w:val="00402ED0"/>
    <w:rsid w:val="00406972"/>
    <w:rsid w:val="004133BC"/>
    <w:rsid w:val="00416ABE"/>
    <w:rsid w:val="0041754F"/>
    <w:rsid w:val="00420C09"/>
    <w:rsid w:val="0042269E"/>
    <w:rsid w:val="00422C59"/>
    <w:rsid w:val="00424C4C"/>
    <w:rsid w:val="00426C6C"/>
    <w:rsid w:val="0043292D"/>
    <w:rsid w:val="004343AC"/>
    <w:rsid w:val="0043763F"/>
    <w:rsid w:val="00442320"/>
    <w:rsid w:val="004507F8"/>
    <w:rsid w:val="0045568B"/>
    <w:rsid w:val="004571E1"/>
    <w:rsid w:val="00457A61"/>
    <w:rsid w:val="00460714"/>
    <w:rsid w:val="004716E6"/>
    <w:rsid w:val="004722D7"/>
    <w:rsid w:val="00472F37"/>
    <w:rsid w:val="00474276"/>
    <w:rsid w:val="004743F5"/>
    <w:rsid w:val="0047652F"/>
    <w:rsid w:val="0048104C"/>
    <w:rsid w:val="00482F58"/>
    <w:rsid w:val="004866EE"/>
    <w:rsid w:val="00490EE7"/>
    <w:rsid w:val="004912B6"/>
    <w:rsid w:val="00493CBF"/>
    <w:rsid w:val="00493F7C"/>
    <w:rsid w:val="004972BE"/>
    <w:rsid w:val="004A0DBE"/>
    <w:rsid w:val="004A1F6C"/>
    <w:rsid w:val="004A3F09"/>
    <w:rsid w:val="004A56A0"/>
    <w:rsid w:val="004B6860"/>
    <w:rsid w:val="004C2987"/>
    <w:rsid w:val="004C47CB"/>
    <w:rsid w:val="004C5892"/>
    <w:rsid w:val="004C7AB2"/>
    <w:rsid w:val="004D085A"/>
    <w:rsid w:val="004D0DBD"/>
    <w:rsid w:val="004D182F"/>
    <w:rsid w:val="004D2EA8"/>
    <w:rsid w:val="004D5781"/>
    <w:rsid w:val="004D5A67"/>
    <w:rsid w:val="004E06F3"/>
    <w:rsid w:val="004E4560"/>
    <w:rsid w:val="004E521F"/>
    <w:rsid w:val="004F2C05"/>
    <w:rsid w:val="004F3ADC"/>
    <w:rsid w:val="004F56CB"/>
    <w:rsid w:val="004F5CBD"/>
    <w:rsid w:val="00501014"/>
    <w:rsid w:val="0050206C"/>
    <w:rsid w:val="0050286D"/>
    <w:rsid w:val="00502BE4"/>
    <w:rsid w:val="00503743"/>
    <w:rsid w:val="0051468B"/>
    <w:rsid w:val="0051752D"/>
    <w:rsid w:val="0052437C"/>
    <w:rsid w:val="00524A00"/>
    <w:rsid w:val="00525D8B"/>
    <w:rsid w:val="00526561"/>
    <w:rsid w:val="00531DB4"/>
    <w:rsid w:val="005323D7"/>
    <w:rsid w:val="00533DEB"/>
    <w:rsid w:val="0053560E"/>
    <w:rsid w:val="00535667"/>
    <w:rsid w:val="00535FC9"/>
    <w:rsid w:val="005371B0"/>
    <w:rsid w:val="005406A0"/>
    <w:rsid w:val="005439E9"/>
    <w:rsid w:val="005452A0"/>
    <w:rsid w:val="00546010"/>
    <w:rsid w:val="005573F6"/>
    <w:rsid w:val="00557AA0"/>
    <w:rsid w:val="00560735"/>
    <w:rsid w:val="005626DB"/>
    <w:rsid w:val="00562EDF"/>
    <w:rsid w:val="00563246"/>
    <w:rsid w:val="00564930"/>
    <w:rsid w:val="005649DB"/>
    <w:rsid w:val="00566BAB"/>
    <w:rsid w:val="00573AFD"/>
    <w:rsid w:val="00573C2C"/>
    <w:rsid w:val="0057422F"/>
    <w:rsid w:val="00576486"/>
    <w:rsid w:val="005775AB"/>
    <w:rsid w:val="00577D60"/>
    <w:rsid w:val="0058796C"/>
    <w:rsid w:val="00593342"/>
    <w:rsid w:val="0059703A"/>
    <w:rsid w:val="005A2095"/>
    <w:rsid w:val="005A2207"/>
    <w:rsid w:val="005A2433"/>
    <w:rsid w:val="005A30E6"/>
    <w:rsid w:val="005A7EDC"/>
    <w:rsid w:val="005B25C9"/>
    <w:rsid w:val="005C043F"/>
    <w:rsid w:val="005C3D44"/>
    <w:rsid w:val="005C6606"/>
    <w:rsid w:val="005D0A02"/>
    <w:rsid w:val="005D177F"/>
    <w:rsid w:val="005D5E6C"/>
    <w:rsid w:val="005E0586"/>
    <w:rsid w:val="005E40F8"/>
    <w:rsid w:val="005F1508"/>
    <w:rsid w:val="005F45FF"/>
    <w:rsid w:val="0060171C"/>
    <w:rsid w:val="00603E4F"/>
    <w:rsid w:val="00613D0A"/>
    <w:rsid w:val="006146B3"/>
    <w:rsid w:val="0061484C"/>
    <w:rsid w:val="006155E4"/>
    <w:rsid w:val="00615DB0"/>
    <w:rsid w:val="0061759D"/>
    <w:rsid w:val="00621D20"/>
    <w:rsid w:val="00625249"/>
    <w:rsid w:val="00626220"/>
    <w:rsid w:val="00627A6A"/>
    <w:rsid w:val="00630146"/>
    <w:rsid w:val="00630486"/>
    <w:rsid w:val="00633415"/>
    <w:rsid w:val="00636EDA"/>
    <w:rsid w:val="006400F1"/>
    <w:rsid w:val="0064148A"/>
    <w:rsid w:val="00641C03"/>
    <w:rsid w:val="00643B07"/>
    <w:rsid w:val="00650BE6"/>
    <w:rsid w:val="00650CD1"/>
    <w:rsid w:val="006537AA"/>
    <w:rsid w:val="00660778"/>
    <w:rsid w:val="00660A1D"/>
    <w:rsid w:val="00661B7F"/>
    <w:rsid w:val="006641E1"/>
    <w:rsid w:val="0066433F"/>
    <w:rsid w:val="00666DF6"/>
    <w:rsid w:val="00670EC8"/>
    <w:rsid w:val="00674FA6"/>
    <w:rsid w:val="0067704A"/>
    <w:rsid w:val="00677A83"/>
    <w:rsid w:val="0068409E"/>
    <w:rsid w:val="0068447C"/>
    <w:rsid w:val="006857CA"/>
    <w:rsid w:val="00687EE7"/>
    <w:rsid w:val="006A14DA"/>
    <w:rsid w:val="006A49E7"/>
    <w:rsid w:val="006A6D34"/>
    <w:rsid w:val="006B1CE1"/>
    <w:rsid w:val="006B48D4"/>
    <w:rsid w:val="006C456A"/>
    <w:rsid w:val="006C4E04"/>
    <w:rsid w:val="006D3F32"/>
    <w:rsid w:val="006D5767"/>
    <w:rsid w:val="006D758C"/>
    <w:rsid w:val="006E0EC3"/>
    <w:rsid w:val="006E23EE"/>
    <w:rsid w:val="006E5DA2"/>
    <w:rsid w:val="006F230E"/>
    <w:rsid w:val="00700C05"/>
    <w:rsid w:val="00705236"/>
    <w:rsid w:val="00706397"/>
    <w:rsid w:val="00707445"/>
    <w:rsid w:val="00711D23"/>
    <w:rsid w:val="007128BF"/>
    <w:rsid w:val="00713A45"/>
    <w:rsid w:val="00714D56"/>
    <w:rsid w:val="00716EB0"/>
    <w:rsid w:val="0072154E"/>
    <w:rsid w:val="00723047"/>
    <w:rsid w:val="00723245"/>
    <w:rsid w:val="0072338D"/>
    <w:rsid w:val="00723784"/>
    <w:rsid w:val="00723B9F"/>
    <w:rsid w:val="007272C7"/>
    <w:rsid w:val="00727A2A"/>
    <w:rsid w:val="007331FD"/>
    <w:rsid w:val="00743262"/>
    <w:rsid w:val="00744B0A"/>
    <w:rsid w:val="007454D8"/>
    <w:rsid w:val="00750973"/>
    <w:rsid w:val="00750987"/>
    <w:rsid w:val="007522B0"/>
    <w:rsid w:val="00754C9D"/>
    <w:rsid w:val="00755AA1"/>
    <w:rsid w:val="00757AAC"/>
    <w:rsid w:val="00761399"/>
    <w:rsid w:val="0076619C"/>
    <w:rsid w:val="00770F8D"/>
    <w:rsid w:val="007715B6"/>
    <w:rsid w:val="0077195A"/>
    <w:rsid w:val="00772645"/>
    <w:rsid w:val="007765F9"/>
    <w:rsid w:val="00776AA0"/>
    <w:rsid w:val="007813C5"/>
    <w:rsid w:val="00785CD1"/>
    <w:rsid w:val="007870C7"/>
    <w:rsid w:val="00787EBB"/>
    <w:rsid w:val="007904D1"/>
    <w:rsid w:val="00790F12"/>
    <w:rsid w:val="007926A2"/>
    <w:rsid w:val="00794E35"/>
    <w:rsid w:val="00794ED8"/>
    <w:rsid w:val="007969BC"/>
    <w:rsid w:val="007A152D"/>
    <w:rsid w:val="007A3BAB"/>
    <w:rsid w:val="007A517D"/>
    <w:rsid w:val="007A5D8A"/>
    <w:rsid w:val="007B2EB1"/>
    <w:rsid w:val="007C0576"/>
    <w:rsid w:val="007C0CD6"/>
    <w:rsid w:val="007C1157"/>
    <w:rsid w:val="007C1841"/>
    <w:rsid w:val="007C3F8D"/>
    <w:rsid w:val="007D0BF1"/>
    <w:rsid w:val="007D148E"/>
    <w:rsid w:val="007D1E3E"/>
    <w:rsid w:val="007D26F7"/>
    <w:rsid w:val="007D43B9"/>
    <w:rsid w:val="007D58DD"/>
    <w:rsid w:val="007D7984"/>
    <w:rsid w:val="007E5494"/>
    <w:rsid w:val="007E68E3"/>
    <w:rsid w:val="007E6A9C"/>
    <w:rsid w:val="007E72C1"/>
    <w:rsid w:val="007F144E"/>
    <w:rsid w:val="007F3CCA"/>
    <w:rsid w:val="007F571F"/>
    <w:rsid w:val="008014CB"/>
    <w:rsid w:val="00803420"/>
    <w:rsid w:val="00803BE3"/>
    <w:rsid w:val="00806A12"/>
    <w:rsid w:val="00816411"/>
    <w:rsid w:val="00823AFF"/>
    <w:rsid w:val="00823B6E"/>
    <w:rsid w:val="00823F6C"/>
    <w:rsid w:val="00824C42"/>
    <w:rsid w:val="00825BBE"/>
    <w:rsid w:val="00826B4B"/>
    <w:rsid w:val="0083039E"/>
    <w:rsid w:val="00831A83"/>
    <w:rsid w:val="008356CB"/>
    <w:rsid w:val="00835EC7"/>
    <w:rsid w:val="00845CF2"/>
    <w:rsid w:val="00850746"/>
    <w:rsid w:val="008507EE"/>
    <w:rsid w:val="00852E23"/>
    <w:rsid w:val="00856028"/>
    <w:rsid w:val="00856189"/>
    <w:rsid w:val="00856688"/>
    <w:rsid w:val="00862437"/>
    <w:rsid w:val="008637AA"/>
    <w:rsid w:val="00864223"/>
    <w:rsid w:val="00864431"/>
    <w:rsid w:val="008717A9"/>
    <w:rsid w:val="00873ED8"/>
    <w:rsid w:val="008752C3"/>
    <w:rsid w:val="008763AC"/>
    <w:rsid w:val="008766FC"/>
    <w:rsid w:val="00884638"/>
    <w:rsid w:val="008858CE"/>
    <w:rsid w:val="00887104"/>
    <w:rsid w:val="008933A3"/>
    <w:rsid w:val="0089385D"/>
    <w:rsid w:val="00897ACE"/>
    <w:rsid w:val="008A123F"/>
    <w:rsid w:val="008A3F6E"/>
    <w:rsid w:val="008A4771"/>
    <w:rsid w:val="008A78D6"/>
    <w:rsid w:val="008B1A90"/>
    <w:rsid w:val="008B6764"/>
    <w:rsid w:val="008B7E4B"/>
    <w:rsid w:val="008C2432"/>
    <w:rsid w:val="008C5D87"/>
    <w:rsid w:val="008D0D29"/>
    <w:rsid w:val="008D113D"/>
    <w:rsid w:val="008D12CB"/>
    <w:rsid w:val="008D20C3"/>
    <w:rsid w:val="008D6D37"/>
    <w:rsid w:val="008E5818"/>
    <w:rsid w:val="008E7AB3"/>
    <w:rsid w:val="008F0D8C"/>
    <w:rsid w:val="008F1828"/>
    <w:rsid w:val="008F5017"/>
    <w:rsid w:val="008F6095"/>
    <w:rsid w:val="008F677E"/>
    <w:rsid w:val="009038B3"/>
    <w:rsid w:val="0090441F"/>
    <w:rsid w:val="00904AC6"/>
    <w:rsid w:val="0090594A"/>
    <w:rsid w:val="009064DF"/>
    <w:rsid w:val="00911406"/>
    <w:rsid w:val="0091247E"/>
    <w:rsid w:val="00915273"/>
    <w:rsid w:val="00917367"/>
    <w:rsid w:val="00922355"/>
    <w:rsid w:val="00924B76"/>
    <w:rsid w:val="009265A8"/>
    <w:rsid w:val="00934784"/>
    <w:rsid w:val="00936082"/>
    <w:rsid w:val="00937854"/>
    <w:rsid w:val="00940B5A"/>
    <w:rsid w:val="009424D5"/>
    <w:rsid w:val="00942847"/>
    <w:rsid w:val="00943252"/>
    <w:rsid w:val="00943798"/>
    <w:rsid w:val="0095012F"/>
    <w:rsid w:val="0095576B"/>
    <w:rsid w:val="009562C7"/>
    <w:rsid w:val="0096433C"/>
    <w:rsid w:val="009668EB"/>
    <w:rsid w:val="00970D0E"/>
    <w:rsid w:val="00975984"/>
    <w:rsid w:val="00977B6F"/>
    <w:rsid w:val="009850D3"/>
    <w:rsid w:val="009850D9"/>
    <w:rsid w:val="00987FD5"/>
    <w:rsid w:val="009927C3"/>
    <w:rsid w:val="00994B0A"/>
    <w:rsid w:val="009951DA"/>
    <w:rsid w:val="009979FE"/>
    <w:rsid w:val="009A0BB1"/>
    <w:rsid w:val="009A39DB"/>
    <w:rsid w:val="009A4378"/>
    <w:rsid w:val="009A55FF"/>
    <w:rsid w:val="009B1A76"/>
    <w:rsid w:val="009B1CCF"/>
    <w:rsid w:val="009B36BA"/>
    <w:rsid w:val="009B3A2B"/>
    <w:rsid w:val="009B4AF9"/>
    <w:rsid w:val="009B5B19"/>
    <w:rsid w:val="009B78CE"/>
    <w:rsid w:val="009C0311"/>
    <w:rsid w:val="009C6ACF"/>
    <w:rsid w:val="009D08D2"/>
    <w:rsid w:val="009D355D"/>
    <w:rsid w:val="009D5990"/>
    <w:rsid w:val="009D5B52"/>
    <w:rsid w:val="009E0979"/>
    <w:rsid w:val="009E2378"/>
    <w:rsid w:val="009E6176"/>
    <w:rsid w:val="009F281F"/>
    <w:rsid w:val="009F3189"/>
    <w:rsid w:val="009F3662"/>
    <w:rsid w:val="009F4847"/>
    <w:rsid w:val="009F5494"/>
    <w:rsid w:val="00A00695"/>
    <w:rsid w:val="00A00F56"/>
    <w:rsid w:val="00A01563"/>
    <w:rsid w:val="00A019B8"/>
    <w:rsid w:val="00A02617"/>
    <w:rsid w:val="00A026D6"/>
    <w:rsid w:val="00A02967"/>
    <w:rsid w:val="00A03905"/>
    <w:rsid w:val="00A05318"/>
    <w:rsid w:val="00A12088"/>
    <w:rsid w:val="00A1218F"/>
    <w:rsid w:val="00A13122"/>
    <w:rsid w:val="00A16F41"/>
    <w:rsid w:val="00A2072F"/>
    <w:rsid w:val="00A2140A"/>
    <w:rsid w:val="00A22A55"/>
    <w:rsid w:val="00A30278"/>
    <w:rsid w:val="00A30AC7"/>
    <w:rsid w:val="00A33FB2"/>
    <w:rsid w:val="00A351FE"/>
    <w:rsid w:val="00A356F7"/>
    <w:rsid w:val="00A363E3"/>
    <w:rsid w:val="00A40893"/>
    <w:rsid w:val="00A41ACC"/>
    <w:rsid w:val="00A43007"/>
    <w:rsid w:val="00A46CC9"/>
    <w:rsid w:val="00A5003A"/>
    <w:rsid w:val="00A50E9B"/>
    <w:rsid w:val="00A53C9B"/>
    <w:rsid w:val="00A53FB3"/>
    <w:rsid w:val="00A55116"/>
    <w:rsid w:val="00A552F2"/>
    <w:rsid w:val="00A607E0"/>
    <w:rsid w:val="00A62A32"/>
    <w:rsid w:val="00A62E00"/>
    <w:rsid w:val="00A6694E"/>
    <w:rsid w:val="00A66F6B"/>
    <w:rsid w:val="00A826B8"/>
    <w:rsid w:val="00A8454A"/>
    <w:rsid w:val="00A867BA"/>
    <w:rsid w:val="00A8701E"/>
    <w:rsid w:val="00A87255"/>
    <w:rsid w:val="00A87F52"/>
    <w:rsid w:val="00A90C35"/>
    <w:rsid w:val="00A959E9"/>
    <w:rsid w:val="00A95C59"/>
    <w:rsid w:val="00A95DA3"/>
    <w:rsid w:val="00AA273F"/>
    <w:rsid w:val="00AA425A"/>
    <w:rsid w:val="00AB02AF"/>
    <w:rsid w:val="00AB11A5"/>
    <w:rsid w:val="00AB2284"/>
    <w:rsid w:val="00AB32A6"/>
    <w:rsid w:val="00AB617C"/>
    <w:rsid w:val="00AB6726"/>
    <w:rsid w:val="00AC15F4"/>
    <w:rsid w:val="00AC25AB"/>
    <w:rsid w:val="00AC283C"/>
    <w:rsid w:val="00AC7787"/>
    <w:rsid w:val="00AC79BA"/>
    <w:rsid w:val="00AD0641"/>
    <w:rsid w:val="00AD07FD"/>
    <w:rsid w:val="00AE66EE"/>
    <w:rsid w:val="00AE6764"/>
    <w:rsid w:val="00AF0220"/>
    <w:rsid w:val="00AF0B9D"/>
    <w:rsid w:val="00AF41D8"/>
    <w:rsid w:val="00B047D0"/>
    <w:rsid w:val="00B0584B"/>
    <w:rsid w:val="00B067EF"/>
    <w:rsid w:val="00B10860"/>
    <w:rsid w:val="00B11EFA"/>
    <w:rsid w:val="00B12769"/>
    <w:rsid w:val="00B1379C"/>
    <w:rsid w:val="00B17E4C"/>
    <w:rsid w:val="00B23A09"/>
    <w:rsid w:val="00B264D7"/>
    <w:rsid w:val="00B2667A"/>
    <w:rsid w:val="00B30ABA"/>
    <w:rsid w:val="00B33E62"/>
    <w:rsid w:val="00B34894"/>
    <w:rsid w:val="00B3648F"/>
    <w:rsid w:val="00B37303"/>
    <w:rsid w:val="00B40481"/>
    <w:rsid w:val="00B40575"/>
    <w:rsid w:val="00B40C17"/>
    <w:rsid w:val="00B4297C"/>
    <w:rsid w:val="00B44AA0"/>
    <w:rsid w:val="00B46A2E"/>
    <w:rsid w:val="00B4762A"/>
    <w:rsid w:val="00B53DD8"/>
    <w:rsid w:val="00B56CBF"/>
    <w:rsid w:val="00B579D4"/>
    <w:rsid w:val="00B60285"/>
    <w:rsid w:val="00B61284"/>
    <w:rsid w:val="00B6383A"/>
    <w:rsid w:val="00B70729"/>
    <w:rsid w:val="00B71748"/>
    <w:rsid w:val="00B8268B"/>
    <w:rsid w:val="00B83008"/>
    <w:rsid w:val="00B92476"/>
    <w:rsid w:val="00B94DA8"/>
    <w:rsid w:val="00B96E92"/>
    <w:rsid w:val="00BA1044"/>
    <w:rsid w:val="00BA164E"/>
    <w:rsid w:val="00BA2E0B"/>
    <w:rsid w:val="00BB4F3E"/>
    <w:rsid w:val="00BB7ACF"/>
    <w:rsid w:val="00BC01C2"/>
    <w:rsid w:val="00BC5819"/>
    <w:rsid w:val="00BC6094"/>
    <w:rsid w:val="00BC6B19"/>
    <w:rsid w:val="00BC7867"/>
    <w:rsid w:val="00BD0DC8"/>
    <w:rsid w:val="00BD156E"/>
    <w:rsid w:val="00BD2C03"/>
    <w:rsid w:val="00BD3214"/>
    <w:rsid w:val="00BD58D7"/>
    <w:rsid w:val="00BE0EC4"/>
    <w:rsid w:val="00BE7508"/>
    <w:rsid w:val="00BF0629"/>
    <w:rsid w:val="00BF0B68"/>
    <w:rsid w:val="00BF1328"/>
    <w:rsid w:val="00BF1FEB"/>
    <w:rsid w:val="00BF6153"/>
    <w:rsid w:val="00BF6726"/>
    <w:rsid w:val="00C05AA1"/>
    <w:rsid w:val="00C11515"/>
    <w:rsid w:val="00C12E9E"/>
    <w:rsid w:val="00C13341"/>
    <w:rsid w:val="00C13370"/>
    <w:rsid w:val="00C14DF7"/>
    <w:rsid w:val="00C226AB"/>
    <w:rsid w:val="00C23C69"/>
    <w:rsid w:val="00C24BC9"/>
    <w:rsid w:val="00C25B30"/>
    <w:rsid w:val="00C271C4"/>
    <w:rsid w:val="00C36EDE"/>
    <w:rsid w:val="00C41072"/>
    <w:rsid w:val="00C42084"/>
    <w:rsid w:val="00C4249F"/>
    <w:rsid w:val="00C51905"/>
    <w:rsid w:val="00C54550"/>
    <w:rsid w:val="00C549CF"/>
    <w:rsid w:val="00C62243"/>
    <w:rsid w:val="00C627B3"/>
    <w:rsid w:val="00C63FC3"/>
    <w:rsid w:val="00C6466A"/>
    <w:rsid w:val="00C67AD9"/>
    <w:rsid w:val="00C7434D"/>
    <w:rsid w:val="00C74468"/>
    <w:rsid w:val="00C756D6"/>
    <w:rsid w:val="00C8462D"/>
    <w:rsid w:val="00C917B4"/>
    <w:rsid w:val="00C9288A"/>
    <w:rsid w:val="00C96C60"/>
    <w:rsid w:val="00CA2660"/>
    <w:rsid w:val="00CB390F"/>
    <w:rsid w:val="00CB4311"/>
    <w:rsid w:val="00CB4F34"/>
    <w:rsid w:val="00CB6571"/>
    <w:rsid w:val="00CC07E8"/>
    <w:rsid w:val="00CC2595"/>
    <w:rsid w:val="00CC422E"/>
    <w:rsid w:val="00CC4E52"/>
    <w:rsid w:val="00CC5AD2"/>
    <w:rsid w:val="00CD09F1"/>
    <w:rsid w:val="00CD3AB0"/>
    <w:rsid w:val="00CD3D00"/>
    <w:rsid w:val="00CE0664"/>
    <w:rsid w:val="00CE1D2E"/>
    <w:rsid w:val="00CE3135"/>
    <w:rsid w:val="00CE331A"/>
    <w:rsid w:val="00CE3712"/>
    <w:rsid w:val="00CE445F"/>
    <w:rsid w:val="00CF07CE"/>
    <w:rsid w:val="00CF3548"/>
    <w:rsid w:val="00CF3E48"/>
    <w:rsid w:val="00CF57A8"/>
    <w:rsid w:val="00CF5B45"/>
    <w:rsid w:val="00CF6020"/>
    <w:rsid w:val="00D0017A"/>
    <w:rsid w:val="00D04016"/>
    <w:rsid w:val="00D04FAC"/>
    <w:rsid w:val="00D075E7"/>
    <w:rsid w:val="00D07F7D"/>
    <w:rsid w:val="00D1595A"/>
    <w:rsid w:val="00D1787A"/>
    <w:rsid w:val="00D20CC5"/>
    <w:rsid w:val="00D22BA9"/>
    <w:rsid w:val="00D23048"/>
    <w:rsid w:val="00D234B7"/>
    <w:rsid w:val="00D247DB"/>
    <w:rsid w:val="00D250C2"/>
    <w:rsid w:val="00D27C61"/>
    <w:rsid w:val="00D419FC"/>
    <w:rsid w:val="00D43A6E"/>
    <w:rsid w:val="00D4433E"/>
    <w:rsid w:val="00D469D5"/>
    <w:rsid w:val="00D47C23"/>
    <w:rsid w:val="00D517E4"/>
    <w:rsid w:val="00D55F2B"/>
    <w:rsid w:val="00D56F3C"/>
    <w:rsid w:val="00D5732C"/>
    <w:rsid w:val="00D71BDB"/>
    <w:rsid w:val="00D731A9"/>
    <w:rsid w:val="00D7755A"/>
    <w:rsid w:val="00D815CA"/>
    <w:rsid w:val="00D8462B"/>
    <w:rsid w:val="00D848D7"/>
    <w:rsid w:val="00D84F09"/>
    <w:rsid w:val="00D84F65"/>
    <w:rsid w:val="00D87C85"/>
    <w:rsid w:val="00D87E18"/>
    <w:rsid w:val="00D90AFE"/>
    <w:rsid w:val="00D90B41"/>
    <w:rsid w:val="00D92945"/>
    <w:rsid w:val="00D9393B"/>
    <w:rsid w:val="00D9483D"/>
    <w:rsid w:val="00D97213"/>
    <w:rsid w:val="00DA3655"/>
    <w:rsid w:val="00DA7268"/>
    <w:rsid w:val="00DB2C4B"/>
    <w:rsid w:val="00DB2F62"/>
    <w:rsid w:val="00DC2809"/>
    <w:rsid w:val="00DC63ED"/>
    <w:rsid w:val="00DC75D9"/>
    <w:rsid w:val="00DD291E"/>
    <w:rsid w:val="00DD34AB"/>
    <w:rsid w:val="00DD4B16"/>
    <w:rsid w:val="00DE00F4"/>
    <w:rsid w:val="00DE3CF0"/>
    <w:rsid w:val="00DE72EC"/>
    <w:rsid w:val="00DF2124"/>
    <w:rsid w:val="00DF2DA0"/>
    <w:rsid w:val="00DF4A94"/>
    <w:rsid w:val="00E022D2"/>
    <w:rsid w:val="00E03B3E"/>
    <w:rsid w:val="00E07270"/>
    <w:rsid w:val="00E07F6F"/>
    <w:rsid w:val="00E1055B"/>
    <w:rsid w:val="00E11088"/>
    <w:rsid w:val="00E117F2"/>
    <w:rsid w:val="00E11D09"/>
    <w:rsid w:val="00E12018"/>
    <w:rsid w:val="00E12A8C"/>
    <w:rsid w:val="00E14B9C"/>
    <w:rsid w:val="00E162DC"/>
    <w:rsid w:val="00E17094"/>
    <w:rsid w:val="00E21654"/>
    <w:rsid w:val="00E227E7"/>
    <w:rsid w:val="00E24727"/>
    <w:rsid w:val="00E2667A"/>
    <w:rsid w:val="00E26732"/>
    <w:rsid w:val="00E26884"/>
    <w:rsid w:val="00E27D0A"/>
    <w:rsid w:val="00E3130C"/>
    <w:rsid w:val="00E36C44"/>
    <w:rsid w:val="00E42973"/>
    <w:rsid w:val="00E437A8"/>
    <w:rsid w:val="00E505AC"/>
    <w:rsid w:val="00E50A96"/>
    <w:rsid w:val="00E56EE0"/>
    <w:rsid w:val="00E574DB"/>
    <w:rsid w:val="00E576DB"/>
    <w:rsid w:val="00E62C35"/>
    <w:rsid w:val="00E642A5"/>
    <w:rsid w:val="00E643C6"/>
    <w:rsid w:val="00E74855"/>
    <w:rsid w:val="00E8660A"/>
    <w:rsid w:val="00E8768D"/>
    <w:rsid w:val="00E87980"/>
    <w:rsid w:val="00E90DA3"/>
    <w:rsid w:val="00E91C67"/>
    <w:rsid w:val="00E93F1E"/>
    <w:rsid w:val="00E94AB2"/>
    <w:rsid w:val="00EA1314"/>
    <w:rsid w:val="00EA4AC9"/>
    <w:rsid w:val="00EB2893"/>
    <w:rsid w:val="00EB54E6"/>
    <w:rsid w:val="00EB6437"/>
    <w:rsid w:val="00EC1C92"/>
    <w:rsid w:val="00EC31F4"/>
    <w:rsid w:val="00EC367F"/>
    <w:rsid w:val="00EC59C1"/>
    <w:rsid w:val="00ED0BF8"/>
    <w:rsid w:val="00ED28F9"/>
    <w:rsid w:val="00ED3920"/>
    <w:rsid w:val="00ED58FC"/>
    <w:rsid w:val="00EE22AB"/>
    <w:rsid w:val="00EE500F"/>
    <w:rsid w:val="00EE5683"/>
    <w:rsid w:val="00EF0588"/>
    <w:rsid w:val="00EF0D30"/>
    <w:rsid w:val="00EF52AB"/>
    <w:rsid w:val="00EF6114"/>
    <w:rsid w:val="00F02D4F"/>
    <w:rsid w:val="00F0460A"/>
    <w:rsid w:val="00F04D34"/>
    <w:rsid w:val="00F07C64"/>
    <w:rsid w:val="00F11138"/>
    <w:rsid w:val="00F1172D"/>
    <w:rsid w:val="00F20026"/>
    <w:rsid w:val="00F203B1"/>
    <w:rsid w:val="00F215E4"/>
    <w:rsid w:val="00F227BA"/>
    <w:rsid w:val="00F23353"/>
    <w:rsid w:val="00F2428F"/>
    <w:rsid w:val="00F31FF4"/>
    <w:rsid w:val="00F32F42"/>
    <w:rsid w:val="00F413FF"/>
    <w:rsid w:val="00F42567"/>
    <w:rsid w:val="00F445AF"/>
    <w:rsid w:val="00F51887"/>
    <w:rsid w:val="00F52685"/>
    <w:rsid w:val="00F526C4"/>
    <w:rsid w:val="00F6108B"/>
    <w:rsid w:val="00F61385"/>
    <w:rsid w:val="00F654E4"/>
    <w:rsid w:val="00F66002"/>
    <w:rsid w:val="00F67F64"/>
    <w:rsid w:val="00F70C25"/>
    <w:rsid w:val="00F75BDE"/>
    <w:rsid w:val="00F77EB3"/>
    <w:rsid w:val="00F809B1"/>
    <w:rsid w:val="00F82FD6"/>
    <w:rsid w:val="00F86B7E"/>
    <w:rsid w:val="00F95630"/>
    <w:rsid w:val="00FA0984"/>
    <w:rsid w:val="00FA13BB"/>
    <w:rsid w:val="00FA2BB3"/>
    <w:rsid w:val="00FA3445"/>
    <w:rsid w:val="00FB174D"/>
    <w:rsid w:val="00FC23F9"/>
    <w:rsid w:val="00FC2D24"/>
    <w:rsid w:val="00FC3173"/>
    <w:rsid w:val="00FC336F"/>
    <w:rsid w:val="00FC5187"/>
    <w:rsid w:val="00FC6AD0"/>
    <w:rsid w:val="00FC6D82"/>
    <w:rsid w:val="00FD4C24"/>
    <w:rsid w:val="00FE222B"/>
    <w:rsid w:val="00FE3611"/>
    <w:rsid w:val="00FE79F8"/>
    <w:rsid w:val="00FF0466"/>
    <w:rsid w:val="00FF49D5"/>
    <w:rsid w:val="00FF5106"/>
    <w:rsid w:val="00FF692D"/>
    <w:rsid w:val="00FF7830"/>
    <w:rsid w:val="00FF7C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1"/>
    <o:shapelayout v:ext="edit">
      <o:idmap v:ext="edit" data="1"/>
    </o:shapelayout>
  </w:shapeDefaults>
  <w:decimalSymbol w:val="."/>
  <w:listSeparator w:val=","/>
  <w14:docId w14:val="7244242A"/>
  <w15:chartTrackingRefBased/>
  <w15:docId w15:val="{39D7C7AA-FA54-44CE-9C8B-D169971427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B6314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711D2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oleObject" Target="embeddings/oleObject7.bin"/><Relationship Id="rId26" Type="http://schemas.openxmlformats.org/officeDocument/2006/relationships/oleObject" Target="embeddings/oleObject11.bin"/><Relationship Id="rId39" Type="http://schemas.openxmlformats.org/officeDocument/2006/relationships/image" Target="media/image18.png"/><Relationship Id="rId21" Type="http://schemas.openxmlformats.org/officeDocument/2006/relationships/image" Target="media/image9.png"/><Relationship Id="rId34" Type="http://schemas.openxmlformats.org/officeDocument/2006/relationships/oleObject" Target="embeddings/oleObject15.bin"/><Relationship Id="rId42" Type="http://schemas.openxmlformats.org/officeDocument/2006/relationships/oleObject" Target="embeddings/oleObject19.bin"/><Relationship Id="rId47" Type="http://schemas.openxmlformats.org/officeDocument/2006/relationships/image" Target="media/image22.png"/><Relationship Id="rId50" Type="http://schemas.openxmlformats.org/officeDocument/2006/relationships/oleObject" Target="embeddings/oleObject23.bin"/><Relationship Id="rId55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oleObject" Target="embeddings/oleObject6.bin"/><Relationship Id="rId29" Type="http://schemas.openxmlformats.org/officeDocument/2006/relationships/image" Target="media/image13.png"/><Relationship Id="rId11" Type="http://schemas.openxmlformats.org/officeDocument/2006/relationships/image" Target="media/image4.png"/><Relationship Id="rId24" Type="http://schemas.openxmlformats.org/officeDocument/2006/relationships/oleObject" Target="embeddings/oleObject10.bin"/><Relationship Id="rId32" Type="http://schemas.openxmlformats.org/officeDocument/2006/relationships/oleObject" Target="embeddings/oleObject14.bin"/><Relationship Id="rId37" Type="http://schemas.openxmlformats.org/officeDocument/2006/relationships/image" Target="media/image17.png"/><Relationship Id="rId40" Type="http://schemas.openxmlformats.org/officeDocument/2006/relationships/oleObject" Target="embeddings/oleObject18.bin"/><Relationship Id="rId45" Type="http://schemas.openxmlformats.org/officeDocument/2006/relationships/image" Target="media/image21.png"/><Relationship Id="rId53" Type="http://schemas.openxmlformats.org/officeDocument/2006/relationships/image" Target="media/image25.png"/><Relationship Id="rId5" Type="http://schemas.openxmlformats.org/officeDocument/2006/relationships/image" Target="media/image1.png"/><Relationship Id="rId10" Type="http://schemas.openxmlformats.org/officeDocument/2006/relationships/oleObject" Target="embeddings/oleObject3.bin"/><Relationship Id="rId19" Type="http://schemas.openxmlformats.org/officeDocument/2006/relationships/image" Target="media/image8.png"/><Relationship Id="rId31" Type="http://schemas.openxmlformats.org/officeDocument/2006/relationships/image" Target="media/image14.png"/><Relationship Id="rId44" Type="http://schemas.openxmlformats.org/officeDocument/2006/relationships/oleObject" Target="embeddings/oleObject20.bin"/><Relationship Id="rId52" Type="http://schemas.openxmlformats.org/officeDocument/2006/relationships/oleObject" Target="embeddings/oleObject24.bin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oleObject" Target="embeddings/oleObject5.bin"/><Relationship Id="rId22" Type="http://schemas.openxmlformats.org/officeDocument/2006/relationships/oleObject" Target="embeddings/oleObject9.bin"/><Relationship Id="rId27" Type="http://schemas.openxmlformats.org/officeDocument/2006/relationships/image" Target="media/image12.png"/><Relationship Id="rId30" Type="http://schemas.openxmlformats.org/officeDocument/2006/relationships/oleObject" Target="embeddings/oleObject13.bin"/><Relationship Id="rId35" Type="http://schemas.openxmlformats.org/officeDocument/2006/relationships/image" Target="media/image16.png"/><Relationship Id="rId43" Type="http://schemas.openxmlformats.org/officeDocument/2006/relationships/image" Target="media/image20.png"/><Relationship Id="rId48" Type="http://schemas.openxmlformats.org/officeDocument/2006/relationships/oleObject" Target="embeddings/oleObject22.bin"/><Relationship Id="rId56" Type="http://schemas.openxmlformats.org/officeDocument/2006/relationships/theme" Target="theme/theme1.xml"/><Relationship Id="rId8" Type="http://schemas.openxmlformats.org/officeDocument/2006/relationships/oleObject" Target="embeddings/oleObject2.bin"/><Relationship Id="rId51" Type="http://schemas.openxmlformats.org/officeDocument/2006/relationships/image" Target="media/image24.png"/><Relationship Id="rId3" Type="http://schemas.openxmlformats.org/officeDocument/2006/relationships/settings" Target="settings.xml"/><Relationship Id="rId12" Type="http://schemas.openxmlformats.org/officeDocument/2006/relationships/oleObject" Target="embeddings/oleObject4.bin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33" Type="http://schemas.openxmlformats.org/officeDocument/2006/relationships/image" Target="media/image15.png"/><Relationship Id="rId38" Type="http://schemas.openxmlformats.org/officeDocument/2006/relationships/oleObject" Target="embeddings/oleObject17.bin"/><Relationship Id="rId46" Type="http://schemas.openxmlformats.org/officeDocument/2006/relationships/oleObject" Target="embeddings/oleObject21.bin"/><Relationship Id="rId20" Type="http://schemas.openxmlformats.org/officeDocument/2006/relationships/oleObject" Target="embeddings/oleObject8.bin"/><Relationship Id="rId41" Type="http://schemas.openxmlformats.org/officeDocument/2006/relationships/image" Target="media/image19.png"/><Relationship Id="rId54" Type="http://schemas.openxmlformats.org/officeDocument/2006/relationships/oleObject" Target="embeddings/oleObject25.bin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oleObject" Target="embeddings/oleObject12.bin"/><Relationship Id="rId36" Type="http://schemas.openxmlformats.org/officeDocument/2006/relationships/oleObject" Target="embeddings/oleObject16.bin"/><Relationship Id="rId49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1833</TotalTime>
  <Pages>23</Pages>
  <Words>6702</Words>
  <Characters>38202</Characters>
  <Application>Microsoft Office Word</Application>
  <DocSecurity>0</DocSecurity>
  <Lines>318</Lines>
  <Paragraphs>89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44815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Rohit Kumar</dc:creator>
  <cp:keywords/>
  <dc:description/>
  <cp:lastModifiedBy>Rohit Kumar</cp:lastModifiedBy>
  <cp:revision>956</cp:revision>
  <dcterms:created xsi:type="dcterms:W3CDTF">2022-05-11T13:42:00Z</dcterms:created>
  <dcterms:modified xsi:type="dcterms:W3CDTF">2022-06-15T10:47:00Z</dcterms:modified>
</cp:coreProperties>
</file>