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>"navbar navbar-light bg-light"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021F9EF5" w:rsidR="00134892" w:rsidRDefault="00134892" w:rsidP="00D605ED">
      <w:pPr>
        <w:pStyle w:val="HTMLPreformatted"/>
      </w:pPr>
    </w:p>
    <w:p w14:paraId="0B4FE52E" w14:textId="0FE0E9C3" w:rsidR="00B12558" w:rsidRDefault="00C82283" w:rsidP="00D605ED">
      <w:pPr>
        <w:pStyle w:val="HTMLPreformatted"/>
        <w:rPr>
          <w:lang w:val="fr-FR"/>
        </w:rPr>
      </w:pPr>
      <w:r>
        <w:rPr>
          <w:lang w:val="fr-FR"/>
        </w:rPr>
        <w:t>Ma première expérience</w:t>
      </w:r>
      <w:r w:rsidR="004133ED">
        <w:rPr>
          <w:lang w:val="fr-FR"/>
        </w:rPr>
        <w:t xml:space="preserve"> dans une agence digital m’a fait prendre connaissance d</w:t>
      </w:r>
      <w:r>
        <w:rPr>
          <w:lang w:val="fr-FR"/>
        </w:rPr>
        <w:t>es compétences tech nécessaires dans le marketing digital.</w:t>
      </w:r>
    </w:p>
    <w:p w14:paraId="68D9E3A1" w14:textId="32D20326" w:rsidR="00C82283" w:rsidRDefault="00C82283" w:rsidP="00D605ED">
      <w:pPr>
        <w:pStyle w:val="HTMLPreformatted"/>
        <w:rPr>
          <w:lang w:val="fr-FR"/>
        </w:rPr>
      </w:pPr>
      <w:r>
        <w:rPr>
          <w:lang w:val="fr-FR"/>
        </w:rPr>
        <w:t xml:space="preserve">Puisque j’avais déjà des notions de la programmation, pendant </w:t>
      </w:r>
      <w:r w:rsidR="001A5A8A">
        <w:rPr>
          <w:lang w:val="fr-FR"/>
        </w:rPr>
        <w:t>mon stage</w:t>
      </w:r>
      <w:r>
        <w:rPr>
          <w:lang w:val="fr-FR"/>
        </w:rPr>
        <w:t>, je me suis orienté naturellement vers le côté technique du métier.</w:t>
      </w:r>
    </w:p>
    <w:p w14:paraId="12C62BC8" w14:textId="2CAAEF4E" w:rsidR="00C82283" w:rsidRPr="00C82283" w:rsidRDefault="00C82283" w:rsidP="00C82283">
      <w:pPr>
        <w:pStyle w:val="HTMLPreformatted"/>
        <w:rPr>
          <w:lang w:val="fr-FR"/>
        </w:rPr>
      </w:pPr>
      <w:r>
        <w:rPr>
          <w:lang w:val="fr-FR"/>
        </w:rPr>
        <w:t xml:space="preserve">En postulant pour la formation </w:t>
      </w:r>
      <w:r w:rsidRPr="00C82283">
        <w:rPr>
          <w:b/>
          <w:bCs/>
          <w:lang w:val="fr-FR"/>
        </w:rPr>
        <w:t>développeur intégrateur web</w:t>
      </w:r>
      <w:r>
        <w:rPr>
          <w:b/>
          <w:bCs/>
          <w:lang w:val="fr-FR"/>
        </w:rPr>
        <w:t xml:space="preserve">, </w:t>
      </w:r>
      <w:r>
        <w:rPr>
          <w:lang w:val="fr-FR"/>
        </w:rPr>
        <w:t xml:space="preserve">je souhaite </w:t>
      </w:r>
      <w:r w:rsidR="005036D9">
        <w:rPr>
          <w:lang w:val="fr-FR"/>
        </w:rPr>
        <w:t>formaliser mes notions en coding et développer les nouvelles compétences plus orientés vers le</w:t>
      </w:r>
      <w:r w:rsidR="003D0A78">
        <w:rPr>
          <w:lang w:val="fr-FR"/>
        </w:rPr>
        <w:t>s</w:t>
      </w:r>
      <w:r w:rsidR="005036D9">
        <w:rPr>
          <w:lang w:val="fr-FR"/>
        </w:rPr>
        <w:t xml:space="preserve"> métier </w:t>
      </w:r>
      <w:r w:rsidR="003D0A78">
        <w:rPr>
          <w:lang w:val="fr-FR"/>
        </w:rPr>
        <w:t>tels que</w:t>
      </w:r>
      <w:r w:rsidR="005036D9">
        <w:rPr>
          <w:lang w:val="fr-FR"/>
        </w:rPr>
        <w:t xml:space="preserve"> Data Engineer, Développer PHP SEO, chargé de gestion de tags ou bien </w:t>
      </w:r>
      <w:r w:rsidR="003D0A78">
        <w:rPr>
          <w:lang w:val="fr-FR"/>
        </w:rPr>
        <w:t xml:space="preserve">responsable </w:t>
      </w:r>
      <w:bookmarkStart w:id="0" w:name="_GoBack"/>
      <w:bookmarkEnd w:id="0"/>
      <w:r w:rsidR="005036D9">
        <w:rPr>
          <w:lang w:val="fr-FR"/>
        </w:rPr>
        <w:t xml:space="preserve">UX/UI. </w:t>
      </w:r>
    </w:p>
    <w:p w14:paraId="42748F38" w14:textId="6AEB724E" w:rsidR="00C82283" w:rsidRPr="00134892" w:rsidRDefault="00C82283" w:rsidP="00D605ED">
      <w:pPr>
        <w:pStyle w:val="HTMLPreformatted"/>
        <w:rPr>
          <w:lang w:val="fr-FR"/>
        </w:rPr>
      </w:pPr>
    </w:p>
    <w:sectPr w:rsidR="00C82283" w:rsidRPr="00134892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B10EA"/>
    <w:rsid w:val="00134892"/>
    <w:rsid w:val="001A5A8A"/>
    <w:rsid w:val="00206549"/>
    <w:rsid w:val="003A0DBA"/>
    <w:rsid w:val="003D0A78"/>
    <w:rsid w:val="003D7AB5"/>
    <w:rsid w:val="003E257D"/>
    <w:rsid w:val="004133ED"/>
    <w:rsid w:val="0047728F"/>
    <w:rsid w:val="004B4394"/>
    <w:rsid w:val="005036D9"/>
    <w:rsid w:val="00542F5C"/>
    <w:rsid w:val="00584CE4"/>
    <w:rsid w:val="00617BF3"/>
    <w:rsid w:val="006E460E"/>
    <w:rsid w:val="00857604"/>
    <w:rsid w:val="008B78F7"/>
    <w:rsid w:val="008C39C3"/>
    <w:rsid w:val="008E0574"/>
    <w:rsid w:val="00927C08"/>
    <w:rsid w:val="0093442D"/>
    <w:rsid w:val="009B6830"/>
    <w:rsid w:val="00B12558"/>
    <w:rsid w:val="00BF5B8D"/>
    <w:rsid w:val="00C073DA"/>
    <w:rsid w:val="00C30AA3"/>
    <w:rsid w:val="00C82283"/>
    <w:rsid w:val="00CA4D53"/>
    <w:rsid w:val="00CC7650"/>
    <w:rsid w:val="00D54CC9"/>
    <w:rsid w:val="00D605ED"/>
    <w:rsid w:val="00DC09F4"/>
    <w:rsid w:val="00DF0362"/>
    <w:rsid w:val="00E90629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28</cp:revision>
  <dcterms:created xsi:type="dcterms:W3CDTF">2020-04-14T16:49:00Z</dcterms:created>
  <dcterms:modified xsi:type="dcterms:W3CDTF">2020-04-16T17:06:00Z</dcterms:modified>
</cp:coreProperties>
</file>