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222222"/>
          <w:sz w:val="32"/>
          <w:szCs w:val="32"/>
          <w:highlight w:val="white"/>
          <w:u w:val="single"/>
        </w:rPr>
      </w:pPr>
      <w:r w:rsidDel="00000000" w:rsidR="00000000" w:rsidRPr="00000000">
        <w:rPr>
          <w:b w:val="1"/>
          <w:color w:val="222222"/>
          <w:sz w:val="32"/>
          <w:szCs w:val="32"/>
          <w:highlight w:val="white"/>
          <w:u w:val="single"/>
          <w:rtl w:val="0"/>
        </w:rPr>
        <w:t xml:space="preserve">Datasets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222222"/>
          <w:highlight w:val="white"/>
        </w:rPr>
      </w:pPr>
      <w:r w:rsidDel="00000000" w:rsidR="00000000" w:rsidRPr="00000000">
        <w:rPr>
          <w:b w:val="1"/>
          <w:color w:val="222222"/>
          <w:highlight w:val="white"/>
          <w:rtl w:val="0"/>
        </w:rPr>
        <w:t xml:space="preserve">Podcasts:</w:t>
      </w:r>
      <w:r w:rsidDel="00000000" w:rsidR="00000000" w:rsidRPr="00000000">
        <w:rPr>
          <w:color w:val="222222"/>
          <w:highlight w:val="white"/>
          <w:rtl w:val="0"/>
        </w:rPr>
        <w:t xml:space="preserve">  (transcribe folder) </w:t>
      </w:r>
      <w:hyperlink r:id="rId6">
        <w:r w:rsidDel="00000000" w:rsidR="00000000" w:rsidRPr="00000000">
          <w:rPr>
            <w:color w:val="1155cc"/>
            <w:highlight w:val="white"/>
            <w:u w:val="single"/>
            <w:rtl w:val="0"/>
          </w:rPr>
          <w:t xml:space="preserve">https://nam02.safelinks.protection.outlook.com/?url=https%3A%2F%2Frutgers.box.com%2Fs%2Fxdgzu9p54dsn81g8ofm08g4uegcr2y9n&amp;data=05%7C01%7Crm1667%40scarletmail.rutgers.edu%7Ccc503d7b29814dea6a4f08dba8bc18b1%7Cb92d2b234d35447093ff69aca6632ffe%7C1%7C0%7C638289298032978620%7CUnknown%7CTWFpbGZsb3d8eyJWIjoiMC4wLjAwMDAiLCJQIjoiV2luMzIiLCJBTiI6Ik1haWwiLCJXVCI6Mn0%3D%7C3000%7C%7C%7C&amp;sdata=rf%2B5YrMCRuFY%2Bdh16E3o2mmr2NTJrfPCpEHSD%2FXmlRc%3D&amp;reserved=0</w:t>
        </w:r>
      </w:hyperlink>
      <w:r w:rsidDel="00000000" w:rsidR="00000000" w:rsidRPr="00000000">
        <w:rPr>
          <w:color w:val="222222"/>
          <w:highlight w:val="white"/>
          <w:rtl w:val="0"/>
        </w:rPr>
        <w:t xml:space="preserve"> </w:t>
      </w:r>
    </w:p>
    <w:p w:rsidR="00000000" w:rsidDel="00000000" w:rsidP="00000000" w:rsidRDefault="00000000" w:rsidRPr="00000000" w14:paraId="00000004">
      <w:pPr>
        <w:rPr>
          <w:color w:val="222222"/>
          <w:highlight w:val="white"/>
        </w:rPr>
      </w:pPr>
      <w:r w:rsidDel="00000000" w:rsidR="00000000" w:rsidRPr="00000000">
        <w:rPr>
          <w:rtl w:val="0"/>
        </w:rPr>
      </w:r>
    </w:p>
    <w:p w:rsidR="00000000" w:rsidDel="00000000" w:rsidP="00000000" w:rsidRDefault="00000000" w:rsidRPr="00000000" w14:paraId="00000005">
      <w:pPr>
        <w:rPr>
          <w:color w:val="222222"/>
          <w:highlight w:val="white"/>
        </w:rPr>
      </w:pPr>
      <w:r w:rsidDel="00000000" w:rsidR="00000000" w:rsidRPr="00000000">
        <w:rPr>
          <w:b w:val="1"/>
          <w:color w:val="222222"/>
          <w:highlight w:val="white"/>
          <w:rtl w:val="0"/>
        </w:rPr>
        <w:t xml:space="preserve">Email: </w:t>
      </w:r>
      <w:r w:rsidDel="00000000" w:rsidR="00000000" w:rsidRPr="00000000">
        <w:rPr>
          <w:color w:val="222222"/>
          <w:highlight w:val="white"/>
          <w:rtl w:val="0"/>
        </w:rPr>
        <w:t xml:space="preserve"> (very first link to download the db) </w:t>
      </w:r>
      <w:hyperlink r:id="rId7">
        <w:r w:rsidDel="00000000" w:rsidR="00000000" w:rsidRPr="00000000">
          <w:rPr>
            <w:color w:val="1155cc"/>
            <w:highlight w:val="white"/>
            <w:u w:val="single"/>
            <w:rtl w:val="0"/>
          </w:rPr>
          <w:t xml:space="preserve">https://nam02.safelinks.protection.outlook.com/?url=https%3A%2F%2Fdocs.google.com%2Fdocument%2Fd%2F1zGrmTyGxRPrrwX4LXumJmnd_-oak_KA5vXZzlkD7CPc%2Fedit&amp;data=05%7C01%7Crm1667%40scarletmail.rutgers.edu%7Ccc503d7b29814dea6a4f08dba8bc18b1%7Cb92d2b234d35447093ff69aca6632ffe%7C1%7C0%7C638289298032978620%7CUnknown%7CTWFpbGZsb3d8eyJWIjoiMC4wLjAwMDAiLCJQIjoiV2luMzIiLCJBTiI6Ik1haWwiLCJXVCI6Mn0%3D%7C3000%7C%7C%7C&amp;sdata=l%2F2SWWfraAWxL5QY2A%2FN87M5cRsgR2GppMM4w%2F3PBIA%3D&amp;reserved=0</w:t>
        </w:r>
      </w:hyperlink>
      <w:r w:rsidDel="00000000" w:rsidR="00000000" w:rsidRPr="00000000">
        <w:rPr>
          <w:color w:val="222222"/>
          <w:highlight w:val="white"/>
          <w:rtl w:val="0"/>
        </w:rPr>
        <w:t xml:space="preserve"> </w:t>
      </w:r>
    </w:p>
    <w:p w:rsidR="00000000" w:rsidDel="00000000" w:rsidP="00000000" w:rsidRDefault="00000000" w:rsidRPr="00000000" w14:paraId="00000006">
      <w:pPr>
        <w:rPr>
          <w:color w:val="222222"/>
          <w:highlight w:val="white"/>
        </w:rPr>
      </w:pPr>
      <w:r w:rsidDel="00000000" w:rsidR="00000000" w:rsidRPr="00000000">
        <w:rPr>
          <w:rtl w:val="0"/>
        </w:rPr>
      </w:r>
    </w:p>
    <w:p w:rsidR="00000000" w:rsidDel="00000000" w:rsidP="00000000" w:rsidRDefault="00000000" w:rsidRPr="00000000" w14:paraId="00000007">
      <w:pPr>
        <w:rPr>
          <w:color w:val="222222"/>
          <w:highlight w:val="white"/>
        </w:rPr>
      </w:pPr>
      <w:r w:rsidDel="00000000" w:rsidR="00000000" w:rsidRPr="00000000">
        <w:rPr>
          <w:b w:val="1"/>
          <w:color w:val="222222"/>
          <w:highlight w:val="white"/>
          <w:rtl w:val="0"/>
        </w:rPr>
        <w:t xml:space="preserve">TV data:</w:t>
      </w:r>
      <w:r w:rsidDel="00000000" w:rsidR="00000000" w:rsidRPr="00000000">
        <w:rPr>
          <w:color w:val="222222"/>
          <w:highlight w:val="white"/>
          <w:rtl w:val="0"/>
        </w:rPr>
        <w:t xml:space="preserve"> (download all the 6 archive-cc-2022.csv.gza* files from Harvard dataverse) </w:t>
      </w:r>
    </w:p>
    <w:p w:rsidR="00000000" w:rsidDel="00000000" w:rsidP="00000000" w:rsidRDefault="00000000" w:rsidRPr="00000000" w14:paraId="00000008">
      <w:pPr>
        <w:ind w:left="0" w:firstLine="0"/>
        <w:rPr>
          <w:color w:val="222222"/>
          <w:sz w:val="21"/>
          <w:szCs w:val="21"/>
          <w:highlight w:val="white"/>
        </w:rPr>
      </w:pPr>
      <w:r w:rsidDel="00000000" w:rsidR="00000000" w:rsidRPr="00000000">
        <w:rPr>
          <w:color w:val="222222"/>
          <w:sz w:val="21"/>
          <w:szCs w:val="21"/>
          <w:highlight w:val="white"/>
          <w:rtl w:val="0"/>
        </w:rPr>
        <w:t xml:space="preserve">Commands used to load tv data</w:t>
      </w:r>
    </w:p>
    <w:p w:rsidR="00000000" w:rsidDel="00000000" w:rsidP="00000000" w:rsidRDefault="00000000" w:rsidRPr="00000000" w14:paraId="00000009">
      <w:pPr>
        <w:numPr>
          <w:ilvl w:val="0"/>
          <w:numId w:val="6"/>
        </w:numPr>
        <w:ind w:left="720" w:hanging="360"/>
        <w:rPr>
          <w:color w:val="222222"/>
          <w:sz w:val="21"/>
          <w:szCs w:val="21"/>
          <w:highlight w:val="white"/>
          <w:u w:val="none"/>
        </w:rPr>
      </w:pPr>
      <w:r w:rsidDel="00000000" w:rsidR="00000000" w:rsidRPr="00000000">
        <w:rPr>
          <w:color w:val="222222"/>
          <w:sz w:val="21"/>
          <w:szCs w:val="21"/>
          <w:highlight w:val="white"/>
          <w:rtl w:val="0"/>
        </w:rPr>
        <w:t xml:space="preserve">cat archive-cc-2022.csv.gz{aa,ab,ac,ad,ae,af} &gt; combined-archive-cc-2022.csv.gz</w:t>
      </w:r>
    </w:p>
    <w:p w:rsidR="00000000" w:rsidDel="00000000" w:rsidP="00000000" w:rsidRDefault="00000000" w:rsidRPr="00000000" w14:paraId="0000000A">
      <w:pPr>
        <w:numPr>
          <w:ilvl w:val="0"/>
          <w:numId w:val="6"/>
        </w:numPr>
        <w:ind w:left="720" w:hanging="360"/>
        <w:rPr>
          <w:color w:val="222222"/>
          <w:sz w:val="21"/>
          <w:szCs w:val="21"/>
          <w:highlight w:val="white"/>
          <w:u w:val="none"/>
        </w:rPr>
      </w:pPr>
      <w:r w:rsidDel="00000000" w:rsidR="00000000" w:rsidRPr="00000000">
        <w:rPr>
          <w:color w:val="222222"/>
          <w:sz w:val="21"/>
          <w:szCs w:val="21"/>
          <w:highlight w:val="white"/>
          <w:rtl w:val="0"/>
        </w:rPr>
        <w:t xml:space="preserve">gunzip combined-archive-cc-2022.csv.gz</w:t>
      </w:r>
    </w:p>
    <w:p w:rsidR="00000000" w:rsidDel="00000000" w:rsidP="00000000" w:rsidRDefault="00000000" w:rsidRPr="00000000" w14:paraId="0000000B">
      <w:pPr>
        <w:ind w:left="720" w:firstLine="0"/>
        <w:rPr>
          <w:color w:val="222222"/>
          <w:sz w:val="21"/>
          <w:szCs w:val="21"/>
          <w:highlight w:val="white"/>
        </w:rPr>
      </w:pPr>
      <w:r w:rsidDel="00000000" w:rsidR="00000000" w:rsidRPr="00000000">
        <w:rPr>
          <w:rtl w:val="0"/>
        </w:rPr>
      </w:r>
    </w:p>
    <w:p w:rsidR="00000000" w:rsidDel="00000000" w:rsidP="00000000" w:rsidRDefault="00000000" w:rsidRPr="00000000" w14:paraId="0000000C">
      <w:pPr>
        <w:rPr>
          <w:color w:val="222222"/>
          <w:highlight w:val="white"/>
        </w:rPr>
      </w:pPr>
      <w:hyperlink r:id="rId8">
        <w:r w:rsidDel="00000000" w:rsidR="00000000" w:rsidRPr="00000000">
          <w:rPr>
            <w:color w:val="1155cc"/>
            <w:highlight w:val="white"/>
            <w:u w:val="single"/>
            <w:rtl w:val="0"/>
          </w:rPr>
          <w:t xml:space="preserve">https://nam02.safelinks.protection.outlook.com/?url=https%3A%2F%2Fgithub.com%2Fnotnews%2Farchive_news_cc%23data&amp;data=05%7C01%7Crm1667%40scarletmail.rutgers.edu%7Ccc503d7b29814dea6a4f08dba8bc18b1%7Cb92d2b234d35447093ff69aca6632ffe%7C1%7C0%7C638289298032978620%7CUnknown%7CTWFpbGZsb3d8eyJWIjoiMC4wLjAwMDAiLCJQIjoiV2luMzIiLCJBTiI6Ik1haWwiLCJXVCI6Mn0%3D%7C3000%7C%7C%7C&amp;sdata=hVUg2q8Vs9UDal753XEjz%2Bq8Zi5wGVlnqtMf87G%2F1wo%3D&amp;reserved=0</w:t>
        </w:r>
      </w:hyperlink>
      <w:r w:rsidDel="00000000" w:rsidR="00000000" w:rsidRPr="00000000">
        <w:rPr>
          <w:color w:val="222222"/>
          <w:highlight w:val="white"/>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color w:val="222222"/>
          <w:highlight w:val="white"/>
        </w:rPr>
      </w:pPr>
      <w:r w:rsidDel="00000000" w:rsidR="00000000" w:rsidRPr="00000000">
        <w:rPr>
          <w:color w:val="222222"/>
          <w:highlight w:val="white"/>
          <w:rtl w:val="0"/>
        </w:rPr>
        <w:t xml:space="preserve">Research paper related to the project </w:t>
      </w:r>
      <w:hyperlink r:id="rId9">
        <w:r w:rsidDel="00000000" w:rsidR="00000000" w:rsidRPr="00000000">
          <w:rPr>
            <w:color w:val="1155cc"/>
            <w:highlight w:val="white"/>
            <w:u w:val="single"/>
            <w:rtl w:val="0"/>
          </w:rPr>
          <w:t xml:space="preserve">https://nam02.safelinks.protection.outlook.com/?url=https%3A%2F%2Farxiv.org%2Fpdf%2F2308.02068.pdf&amp;data=05%7C01%7Crm1667%40scarletmail.rutgers.edu%7Ccc503d7b29814dea6a4f08dba8bc18b1%7Cb92d2b234d35447093ff69aca6632ffe%7C1%7C0%7C638289298032978620%7CUnknown%7CTWFpbGZsb3d8eyJWIjoiMC4wLjAwMDAiLCJQIjoiV2luMzIiLCJBTiI6Ik1haWwiLCJXVCI6Mn0%3D%7C3000%7C%7C%7C&amp;sdata=4TqYcdxvYRAM%2B1b39R43SZ8vixVedmldw9C5CqfYLmY%3D&amp;reserved=0</w:t>
        </w:r>
      </w:hyperlink>
      <w:r w:rsidDel="00000000" w:rsidR="00000000" w:rsidRPr="00000000">
        <w:rPr>
          <w:rtl w:val="0"/>
        </w:rPr>
      </w:r>
    </w:p>
    <w:p w:rsidR="00000000" w:rsidDel="00000000" w:rsidP="00000000" w:rsidRDefault="00000000" w:rsidRPr="00000000" w14:paraId="0000000F">
      <w:pPr>
        <w:rPr>
          <w:color w:val="222222"/>
          <w:highlight w:val="white"/>
        </w:rPr>
      </w:pPr>
      <w:r w:rsidDel="00000000" w:rsidR="00000000" w:rsidRPr="00000000">
        <w:rPr>
          <w:rtl w:val="0"/>
        </w:rPr>
      </w:r>
    </w:p>
    <w:p w:rsidR="00000000" w:rsidDel="00000000" w:rsidP="00000000" w:rsidRDefault="00000000" w:rsidRPr="00000000" w14:paraId="00000010">
      <w:pPr>
        <w:rPr>
          <w:color w:val="222222"/>
          <w:highlight w:val="white"/>
        </w:rPr>
      </w:pPr>
      <w:r w:rsidDel="00000000" w:rsidR="00000000" w:rsidRPr="00000000">
        <w:rPr>
          <w:rtl w:val="0"/>
        </w:rPr>
      </w:r>
    </w:p>
    <w:p w:rsidR="00000000" w:rsidDel="00000000" w:rsidP="00000000" w:rsidRDefault="00000000" w:rsidRPr="00000000" w14:paraId="00000011">
      <w:pPr>
        <w:rPr>
          <w:color w:val="222222"/>
          <w:highlight w:val="white"/>
        </w:rPr>
      </w:pPr>
      <w:r w:rsidDel="00000000" w:rsidR="00000000" w:rsidRPr="00000000">
        <w:rPr>
          <w:color w:val="222222"/>
          <w:highlight w:val="white"/>
          <w:rtl w:val="0"/>
        </w:rPr>
        <w:t xml:space="preserve">Github link for the project:</w:t>
      </w:r>
    </w:p>
    <w:p w:rsidR="00000000" w:rsidDel="00000000" w:rsidP="00000000" w:rsidRDefault="00000000" w:rsidRPr="00000000" w14:paraId="00000012">
      <w:pPr>
        <w:rPr>
          <w:color w:val="222222"/>
          <w:highlight w:val="white"/>
        </w:rPr>
      </w:pPr>
      <w:hyperlink r:id="rId10">
        <w:r w:rsidDel="00000000" w:rsidR="00000000" w:rsidRPr="00000000">
          <w:rPr>
            <w:color w:val="1155cc"/>
            <w:highlight w:val="white"/>
            <w:u w:val="single"/>
            <w:rtl w:val="0"/>
          </w:rPr>
          <w:t xml:space="preserve">https://github.com/RohitMacherla3/narrative-detection-nlp-topicmodeling</w:t>
        </w:r>
      </w:hyperlink>
      <w:r w:rsidDel="00000000" w:rsidR="00000000" w:rsidRPr="00000000">
        <w:rPr>
          <w:rtl w:val="0"/>
        </w:rPr>
      </w:r>
    </w:p>
    <w:p w:rsidR="00000000" w:rsidDel="00000000" w:rsidP="00000000" w:rsidRDefault="00000000" w:rsidRPr="00000000" w14:paraId="00000013">
      <w:pPr>
        <w:rPr>
          <w:color w:val="222222"/>
          <w:highlight w:val="white"/>
        </w:rPr>
      </w:pPr>
      <w:r w:rsidDel="00000000" w:rsidR="00000000" w:rsidRPr="00000000">
        <w:rPr>
          <w:rtl w:val="0"/>
        </w:rPr>
      </w:r>
    </w:p>
    <w:p w:rsidR="00000000" w:rsidDel="00000000" w:rsidP="00000000" w:rsidRDefault="00000000" w:rsidRPr="00000000" w14:paraId="00000014">
      <w:pPr>
        <w:rPr>
          <w:color w:val="222222"/>
          <w:highlight w:val="white"/>
        </w:rPr>
      </w:pPr>
      <w:r w:rsidDel="00000000" w:rsidR="00000000" w:rsidRPr="00000000">
        <w:rPr>
          <w:rtl w:val="0"/>
        </w:rPr>
      </w:r>
    </w:p>
    <w:p w:rsidR="00000000" w:rsidDel="00000000" w:rsidP="00000000" w:rsidRDefault="00000000" w:rsidRPr="00000000" w14:paraId="00000015">
      <w:pPr>
        <w:jc w:val="cente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Week 1, 2 : Sep 1 - Sep 11</w:t>
      </w:r>
    </w:p>
    <w:p w:rsidR="00000000" w:rsidDel="00000000" w:rsidP="00000000" w:rsidRDefault="00000000" w:rsidRPr="00000000" w14:paraId="00000016">
      <w:pPr>
        <w:rPr>
          <w:color w:val="222222"/>
          <w:highlight w:val="white"/>
        </w:rPr>
      </w:pPr>
      <w:r w:rsidDel="00000000" w:rsidR="00000000" w:rsidRPr="00000000">
        <w:rPr>
          <w:rtl w:val="0"/>
        </w:rPr>
      </w:r>
    </w:p>
    <w:p w:rsidR="00000000" w:rsidDel="00000000" w:rsidP="00000000" w:rsidRDefault="00000000" w:rsidRPr="00000000" w14:paraId="00000017">
      <w:pPr>
        <w:numPr>
          <w:ilvl w:val="0"/>
          <w:numId w:val="7"/>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Load the Datasets - </w:t>
      </w:r>
      <w:r w:rsidDel="00000000" w:rsidR="00000000" w:rsidRPr="00000000">
        <w:rPr>
          <w:color w:val="222222"/>
          <w:sz w:val="24"/>
          <w:szCs w:val="24"/>
          <w:highlight w:val="green"/>
          <w:rtl w:val="0"/>
        </w:rPr>
        <w:t xml:space="preserve">Done</w:t>
      </w:r>
      <w:r w:rsidDel="00000000" w:rsidR="00000000" w:rsidRPr="00000000">
        <w:rPr>
          <w:rtl w:val="0"/>
        </w:rPr>
      </w:r>
    </w:p>
    <w:p w:rsidR="00000000" w:rsidDel="00000000" w:rsidP="00000000" w:rsidRDefault="00000000" w:rsidRPr="00000000" w14:paraId="00000018">
      <w:pPr>
        <w:ind w:left="720" w:firstLine="0"/>
        <w:rPr>
          <w:color w:val="222222"/>
          <w:highlight w:val="white"/>
        </w:rPr>
      </w:pPr>
      <w:r w:rsidDel="00000000" w:rsidR="00000000" w:rsidRPr="00000000">
        <w:rPr>
          <w:color w:val="222222"/>
          <w:highlight w:val="white"/>
          <w:rtl w:val="0"/>
        </w:rPr>
        <w:t xml:space="preserve">Tv data was only available till October so only considering the data till October for the rest of the sources (shown on later pages)</w:t>
      </w:r>
    </w:p>
    <w:p w:rsidR="00000000" w:rsidDel="00000000" w:rsidP="00000000" w:rsidRDefault="00000000" w:rsidRPr="00000000" w14:paraId="00000019">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01A">
      <w:pPr>
        <w:ind w:left="720" w:firstLine="0"/>
        <w:rPr>
          <w:b w:val="1"/>
          <w:color w:val="222222"/>
          <w:highlight w:val="white"/>
        </w:rPr>
      </w:pPr>
      <w:r w:rsidDel="00000000" w:rsidR="00000000" w:rsidRPr="00000000">
        <w:rPr>
          <w:b w:val="1"/>
          <w:color w:val="222222"/>
          <w:highlight w:val="white"/>
          <w:rtl w:val="0"/>
        </w:rPr>
        <w:t xml:space="preserve">Emails:</w:t>
      </w:r>
    </w:p>
    <w:p w:rsidR="00000000" w:rsidDel="00000000" w:rsidP="00000000" w:rsidRDefault="00000000" w:rsidRPr="00000000" w14:paraId="0000001B">
      <w:pPr>
        <w:ind w:left="720" w:firstLine="0"/>
        <w:rPr>
          <w:color w:val="222222"/>
          <w:highlight w:val="white"/>
        </w:rPr>
      </w:pPr>
      <w:r w:rsidDel="00000000" w:rsidR="00000000" w:rsidRPr="00000000">
        <w:rPr>
          <w:color w:val="222222"/>
          <w:highlight w:val="white"/>
          <w:rtl w:val="0"/>
        </w:rPr>
        <w:t xml:space="preserve">Total Emails count - 186618</w:t>
      </w:r>
    </w:p>
    <w:p w:rsidR="00000000" w:rsidDel="00000000" w:rsidP="00000000" w:rsidRDefault="00000000" w:rsidRPr="00000000" w14:paraId="0000001C">
      <w:pPr>
        <w:ind w:left="720" w:firstLine="0"/>
        <w:rPr>
          <w:color w:val="222222"/>
          <w:highlight w:val="white"/>
        </w:rPr>
      </w:pPr>
      <w:r w:rsidDel="00000000" w:rsidR="00000000" w:rsidRPr="00000000">
        <w:rPr>
          <w:color w:val="222222"/>
          <w:highlight w:val="white"/>
          <w:rtl w:val="0"/>
        </w:rPr>
        <w:t xml:space="preserve">2022 Emails count - 80100</w:t>
      </w:r>
    </w:p>
    <w:p w:rsidR="00000000" w:rsidDel="00000000" w:rsidP="00000000" w:rsidRDefault="00000000" w:rsidRPr="00000000" w14:paraId="0000001D">
      <w:pPr>
        <w:ind w:left="720" w:firstLine="0"/>
        <w:rPr>
          <w:b w:val="1"/>
          <w:color w:val="222222"/>
          <w:highlight w:val="white"/>
        </w:rPr>
      </w:pPr>
      <w:r w:rsidDel="00000000" w:rsidR="00000000" w:rsidRPr="00000000">
        <w:rPr>
          <w:color w:val="222222"/>
          <w:highlight w:val="white"/>
          <w:rtl w:val="0"/>
        </w:rPr>
        <w:t xml:space="preserve">2022 Emails count (till October) - </w:t>
      </w:r>
      <w:r w:rsidDel="00000000" w:rsidR="00000000" w:rsidRPr="00000000">
        <w:rPr>
          <w:b w:val="1"/>
          <w:color w:val="222222"/>
          <w:highlight w:val="white"/>
          <w:rtl w:val="0"/>
        </w:rPr>
        <w:t xml:space="preserve">70765</w:t>
      </w:r>
    </w:p>
    <w:p w:rsidR="00000000" w:rsidDel="00000000" w:rsidP="00000000" w:rsidRDefault="00000000" w:rsidRPr="00000000" w14:paraId="0000001E">
      <w:pPr>
        <w:ind w:left="720" w:firstLine="0"/>
        <w:rPr>
          <w:color w:val="222222"/>
        </w:rPr>
      </w:pPr>
      <w:r w:rsidDel="00000000" w:rsidR="00000000" w:rsidRPr="00000000">
        <w:rPr>
          <w:rtl w:val="0"/>
        </w:rPr>
      </w:r>
    </w:p>
    <w:p w:rsidR="00000000" w:rsidDel="00000000" w:rsidP="00000000" w:rsidRDefault="00000000" w:rsidRPr="00000000" w14:paraId="0000001F">
      <w:pPr>
        <w:ind w:left="720" w:firstLine="0"/>
        <w:rPr>
          <w:b w:val="1"/>
          <w:color w:val="222222"/>
          <w:highlight w:val="white"/>
        </w:rPr>
      </w:pPr>
      <w:r w:rsidDel="00000000" w:rsidR="00000000" w:rsidRPr="00000000">
        <w:rPr>
          <w:b w:val="1"/>
          <w:color w:val="222222"/>
          <w:highlight w:val="white"/>
          <w:rtl w:val="0"/>
        </w:rPr>
        <w:t xml:space="preserve">Podcasts:</w:t>
      </w:r>
    </w:p>
    <w:p w:rsidR="00000000" w:rsidDel="00000000" w:rsidP="00000000" w:rsidRDefault="00000000" w:rsidRPr="00000000" w14:paraId="00000020">
      <w:pPr>
        <w:ind w:left="720" w:firstLine="0"/>
        <w:rPr>
          <w:color w:val="222222"/>
          <w:highlight w:val="white"/>
        </w:rPr>
      </w:pPr>
      <w:r w:rsidDel="00000000" w:rsidR="00000000" w:rsidRPr="00000000">
        <w:rPr>
          <w:color w:val="222222"/>
          <w:highlight w:val="white"/>
          <w:rtl w:val="0"/>
        </w:rPr>
        <w:t xml:space="preserve">Total Episodes - 10245</w:t>
      </w:r>
    </w:p>
    <w:p w:rsidR="00000000" w:rsidDel="00000000" w:rsidP="00000000" w:rsidRDefault="00000000" w:rsidRPr="00000000" w14:paraId="00000021">
      <w:pPr>
        <w:ind w:left="720" w:firstLine="0"/>
        <w:rPr>
          <w:color w:val="222222"/>
          <w:highlight w:val="white"/>
        </w:rPr>
      </w:pPr>
      <w:r w:rsidDel="00000000" w:rsidR="00000000" w:rsidRPr="00000000">
        <w:rPr>
          <w:color w:val="222222"/>
          <w:highlight w:val="white"/>
          <w:rtl w:val="0"/>
        </w:rPr>
        <w:t xml:space="preserve">2022 Episodes - 6949</w:t>
      </w:r>
    </w:p>
    <w:p w:rsidR="00000000" w:rsidDel="00000000" w:rsidP="00000000" w:rsidRDefault="00000000" w:rsidRPr="00000000" w14:paraId="00000022">
      <w:pPr>
        <w:ind w:left="720" w:firstLine="0"/>
        <w:rPr>
          <w:b w:val="1"/>
          <w:color w:val="222222"/>
          <w:highlight w:val="white"/>
        </w:rPr>
      </w:pPr>
      <w:r w:rsidDel="00000000" w:rsidR="00000000" w:rsidRPr="00000000">
        <w:rPr>
          <w:color w:val="222222"/>
          <w:highlight w:val="white"/>
          <w:rtl w:val="0"/>
        </w:rPr>
        <w:t xml:space="preserve">2022 Episodes (till October) - </w:t>
      </w:r>
      <w:r w:rsidDel="00000000" w:rsidR="00000000" w:rsidRPr="00000000">
        <w:rPr>
          <w:b w:val="1"/>
          <w:color w:val="222222"/>
          <w:highlight w:val="white"/>
          <w:rtl w:val="0"/>
        </w:rPr>
        <w:t xml:space="preserve">5687</w:t>
      </w:r>
    </w:p>
    <w:p w:rsidR="00000000" w:rsidDel="00000000" w:rsidP="00000000" w:rsidRDefault="00000000" w:rsidRPr="00000000" w14:paraId="00000023">
      <w:pPr>
        <w:ind w:left="720" w:firstLine="0"/>
        <w:rPr>
          <w:color w:val="222222"/>
          <w:highlight w:val="white"/>
        </w:rPr>
      </w:pPr>
      <w:r w:rsidDel="00000000" w:rsidR="00000000" w:rsidRPr="00000000">
        <w:rPr>
          <w:rtl w:val="0"/>
        </w:rPr>
      </w:r>
    </w:p>
    <w:p w:rsidR="00000000" w:rsidDel="00000000" w:rsidP="00000000" w:rsidRDefault="00000000" w:rsidRPr="00000000" w14:paraId="00000024">
      <w:pPr>
        <w:ind w:left="720" w:firstLine="0"/>
        <w:rPr>
          <w:b w:val="1"/>
          <w:color w:val="222222"/>
          <w:highlight w:val="white"/>
        </w:rPr>
      </w:pPr>
      <w:r w:rsidDel="00000000" w:rsidR="00000000" w:rsidRPr="00000000">
        <w:rPr>
          <w:b w:val="1"/>
          <w:color w:val="222222"/>
          <w:highlight w:val="white"/>
          <w:rtl w:val="0"/>
        </w:rPr>
        <w:t xml:space="preserve">TV Data:</w:t>
      </w:r>
    </w:p>
    <w:p w:rsidR="00000000" w:rsidDel="00000000" w:rsidP="00000000" w:rsidRDefault="00000000" w:rsidRPr="00000000" w14:paraId="00000025">
      <w:pPr>
        <w:ind w:left="720" w:firstLine="0"/>
        <w:rPr>
          <w:color w:val="222222"/>
          <w:highlight w:val="white"/>
        </w:rPr>
      </w:pPr>
      <w:r w:rsidDel="00000000" w:rsidR="00000000" w:rsidRPr="00000000">
        <w:rPr>
          <w:color w:val="222222"/>
          <w:highlight w:val="white"/>
          <w:rtl w:val="0"/>
        </w:rPr>
        <w:t xml:space="preserve">Total shows - </w:t>
      </w:r>
      <w:r w:rsidDel="00000000" w:rsidR="00000000" w:rsidRPr="00000000">
        <w:rPr>
          <w:color w:val="222222"/>
          <w:highlight w:val="white"/>
          <w:rtl w:val="0"/>
        </w:rPr>
        <w:t xml:space="preserve">917221 (32 GB)</w:t>
      </w:r>
    </w:p>
    <w:p w:rsidR="00000000" w:rsidDel="00000000" w:rsidP="00000000" w:rsidRDefault="00000000" w:rsidRPr="00000000" w14:paraId="00000026">
      <w:pPr>
        <w:ind w:left="720" w:firstLine="0"/>
        <w:rPr>
          <w:color w:val="222222"/>
          <w:highlight w:val="white"/>
        </w:rPr>
      </w:pPr>
      <w:r w:rsidDel="00000000" w:rsidR="00000000" w:rsidRPr="00000000">
        <w:rPr>
          <w:color w:val="222222"/>
          <w:highlight w:val="white"/>
          <w:rtl w:val="0"/>
        </w:rPr>
        <w:t xml:space="preserve">2022 Shows of selected 5 broadcasters - </w:t>
      </w:r>
      <w:r w:rsidDel="00000000" w:rsidR="00000000" w:rsidRPr="00000000">
        <w:rPr>
          <w:b w:val="1"/>
          <w:color w:val="222222"/>
          <w:highlight w:val="white"/>
          <w:rtl w:val="0"/>
        </w:rPr>
        <w:t xml:space="preserve">43284 </w:t>
      </w:r>
      <w:r w:rsidDel="00000000" w:rsidR="00000000" w:rsidRPr="00000000">
        <w:rPr>
          <w:color w:val="222222"/>
          <w:highlight w:val="white"/>
          <w:rtl w:val="0"/>
        </w:rPr>
        <w:t xml:space="preserve">(1.7GB)</w:t>
      </w:r>
    </w:p>
    <w:p w:rsidR="00000000" w:rsidDel="00000000" w:rsidP="00000000" w:rsidRDefault="00000000" w:rsidRPr="00000000" w14:paraId="00000027">
      <w:pPr>
        <w:ind w:left="720" w:firstLine="0"/>
        <w:rPr>
          <w:color w:val="222222"/>
          <w:highlight w:val="white"/>
        </w:rPr>
      </w:pPr>
      <w:r w:rsidDel="00000000" w:rsidR="00000000" w:rsidRPr="00000000">
        <w:rPr>
          <w:rtl w:val="0"/>
        </w:rPr>
      </w:r>
    </w:p>
    <w:p w:rsidR="00000000" w:rsidDel="00000000" w:rsidP="00000000" w:rsidRDefault="00000000" w:rsidRPr="00000000" w14:paraId="00000028">
      <w:pPr>
        <w:ind w:left="720" w:firstLine="0"/>
        <w:rPr>
          <w:color w:val="222222"/>
          <w:highlight w:val="white"/>
        </w:rPr>
      </w:pPr>
      <w:r w:rsidDel="00000000" w:rsidR="00000000" w:rsidRPr="00000000">
        <w:rPr>
          <w:color w:val="222222"/>
          <w:highlight w:val="white"/>
          <w:rtl w:val="0"/>
        </w:rPr>
        <w:t xml:space="preserve">Files created at the end of this step as raw files:</w:t>
      </w:r>
    </w:p>
    <w:p w:rsidR="00000000" w:rsidDel="00000000" w:rsidP="00000000" w:rsidRDefault="00000000" w:rsidRPr="00000000" w14:paraId="00000029">
      <w:pPr>
        <w:numPr>
          <w:ilvl w:val="0"/>
          <w:numId w:val="39"/>
        </w:numPr>
        <w:ind w:left="1440" w:hanging="360"/>
        <w:rPr>
          <w:color w:val="222222"/>
          <w:highlight w:val="white"/>
        </w:rPr>
      </w:pPr>
      <w:r w:rsidDel="00000000" w:rsidR="00000000" w:rsidRPr="00000000">
        <w:rPr>
          <w:color w:val="222222"/>
          <w:highlight w:val="white"/>
          <w:rtl w:val="0"/>
        </w:rPr>
        <w:t xml:space="preserve">emails_data_raw.csv</w:t>
      </w:r>
    </w:p>
    <w:p w:rsidR="00000000" w:rsidDel="00000000" w:rsidP="00000000" w:rsidRDefault="00000000" w:rsidRPr="00000000" w14:paraId="0000002A">
      <w:pPr>
        <w:numPr>
          <w:ilvl w:val="0"/>
          <w:numId w:val="39"/>
        </w:numPr>
        <w:spacing w:line="265.9090909090909" w:lineRule="auto"/>
        <w:ind w:left="1440" w:hanging="360"/>
        <w:rPr>
          <w:color w:val="222222"/>
          <w:highlight w:val="white"/>
        </w:rPr>
      </w:pPr>
      <w:r w:rsidDel="00000000" w:rsidR="00000000" w:rsidRPr="00000000">
        <w:rPr>
          <w:color w:val="212121"/>
          <w:highlight w:val="white"/>
          <w:rtl w:val="0"/>
        </w:rPr>
        <w:t xml:space="preserve">podcast_data_raw.csv</w:t>
      </w:r>
      <w:r w:rsidDel="00000000" w:rsidR="00000000" w:rsidRPr="00000000">
        <w:rPr>
          <w:rtl w:val="0"/>
        </w:rPr>
      </w:r>
    </w:p>
    <w:p w:rsidR="00000000" w:rsidDel="00000000" w:rsidP="00000000" w:rsidRDefault="00000000" w:rsidRPr="00000000" w14:paraId="0000002B">
      <w:pPr>
        <w:numPr>
          <w:ilvl w:val="0"/>
          <w:numId w:val="39"/>
        </w:numPr>
        <w:spacing w:line="265.9090909090909" w:lineRule="auto"/>
        <w:ind w:left="1440" w:hanging="360"/>
        <w:rPr>
          <w:color w:val="222222"/>
          <w:highlight w:val="white"/>
        </w:rPr>
      </w:pPr>
      <w:r w:rsidDel="00000000" w:rsidR="00000000" w:rsidRPr="00000000">
        <w:rPr>
          <w:color w:val="212121"/>
          <w:highlight w:val="white"/>
          <w:rtl w:val="0"/>
        </w:rPr>
        <w:t xml:space="preserve">tv_data_raw_2022.csv</w:t>
      </w:r>
      <w:r w:rsidDel="00000000" w:rsidR="00000000" w:rsidRPr="00000000">
        <w:rPr>
          <w:rtl w:val="0"/>
        </w:rPr>
      </w:r>
    </w:p>
    <w:p w:rsidR="00000000" w:rsidDel="00000000" w:rsidP="00000000" w:rsidRDefault="00000000" w:rsidRPr="00000000" w14:paraId="0000002C">
      <w:pPr>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02D">
      <w:pPr>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02E">
      <w:pPr>
        <w:numPr>
          <w:ilvl w:val="0"/>
          <w:numId w:val="7"/>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Read the Research Paper - </w:t>
      </w:r>
      <w:r w:rsidDel="00000000" w:rsidR="00000000" w:rsidRPr="00000000">
        <w:rPr>
          <w:color w:val="222222"/>
          <w:sz w:val="24"/>
          <w:szCs w:val="24"/>
          <w:highlight w:val="green"/>
          <w:rtl w:val="0"/>
        </w:rPr>
        <w:t xml:space="preserve">Done</w:t>
      </w:r>
      <w:r w:rsidDel="00000000" w:rsidR="00000000" w:rsidRPr="00000000">
        <w:rPr>
          <w:rtl w:val="0"/>
        </w:rPr>
      </w:r>
    </w:p>
    <w:p w:rsidR="00000000" w:rsidDel="00000000" w:rsidP="00000000" w:rsidRDefault="00000000" w:rsidRPr="00000000" w14:paraId="0000002F">
      <w:pPr>
        <w:ind w:left="720" w:firstLine="0"/>
        <w:rPr>
          <w:color w:val="222222"/>
          <w:highlight w:val="white"/>
        </w:rPr>
      </w:pPr>
      <w:r w:rsidDel="00000000" w:rsidR="00000000" w:rsidRPr="00000000">
        <w:rPr>
          <w:color w:val="222222"/>
          <w:highlight w:val="white"/>
          <w:rtl w:val="0"/>
        </w:rPr>
        <w:t xml:space="preserve">Read the paper and </w:t>
      </w:r>
      <w:r w:rsidDel="00000000" w:rsidR="00000000" w:rsidRPr="00000000">
        <w:rPr>
          <w:color w:val="222222"/>
          <w:highlight w:val="white"/>
          <w:rtl w:val="0"/>
        </w:rPr>
        <w:t xml:space="preserve">understood</w:t>
      </w:r>
      <w:r w:rsidDel="00000000" w:rsidR="00000000" w:rsidRPr="00000000">
        <w:rPr>
          <w:color w:val="222222"/>
          <w:highlight w:val="white"/>
          <w:rtl w:val="0"/>
        </w:rPr>
        <w:t xml:space="preserve"> the process and steps involved in the project. Some of the steps involved were, extracting data using web scraping and crawlers, pre-processing the data to remove html tags, emojis etc, converting the text into passages of certain words length, passing it to MPNet LLM to obtain the embeddings, performing DP-Means Clustering to obtain narrative topics, and finally analyzing the results and optimizing the performance.</w:t>
      </w:r>
    </w:p>
    <w:p w:rsidR="00000000" w:rsidDel="00000000" w:rsidP="00000000" w:rsidRDefault="00000000" w:rsidRPr="00000000" w14:paraId="00000030">
      <w:pPr>
        <w:rPr>
          <w:color w:val="222222"/>
          <w:sz w:val="24"/>
          <w:szCs w:val="24"/>
          <w:highlight w:val="white"/>
        </w:rPr>
      </w:pPr>
      <w:r w:rsidDel="00000000" w:rsidR="00000000" w:rsidRPr="00000000">
        <w:rPr>
          <w:rtl w:val="0"/>
        </w:rPr>
      </w:r>
    </w:p>
    <w:p w:rsidR="00000000" w:rsidDel="00000000" w:rsidP="00000000" w:rsidRDefault="00000000" w:rsidRPr="00000000" w14:paraId="00000031">
      <w:pPr>
        <w:rPr>
          <w:color w:val="222222"/>
          <w:sz w:val="24"/>
          <w:szCs w:val="24"/>
          <w:highlight w:val="white"/>
        </w:rPr>
      </w:pPr>
      <w:r w:rsidDel="00000000" w:rsidR="00000000" w:rsidRPr="00000000">
        <w:rPr>
          <w:rtl w:val="0"/>
        </w:rPr>
      </w:r>
    </w:p>
    <w:p w:rsidR="00000000" w:rsidDel="00000000" w:rsidP="00000000" w:rsidRDefault="00000000" w:rsidRPr="00000000" w14:paraId="00000032">
      <w:pPr>
        <w:ind w:firstLine="720"/>
        <w:rPr>
          <w:color w:val="222222"/>
          <w:highlight w:val="white"/>
        </w:rPr>
      </w:pPr>
      <w:r w:rsidDel="00000000" w:rsidR="00000000" w:rsidRPr="00000000">
        <w:rPr>
          <w:color w:val="222222"/>
          <w:highlight w:val="white"/>
          <w:rtl w:val="0"/>
        </w:rPr>
        <w:t xml:space="preserve">Note: Primary code run was done using Amarel cluster compute power.</w:t>
      </w:r>
    </w:p>
    <w:p w:rsidR="00000000" w:rsidDel="00000000" w:rsidP="00000000" w:rsidRDefault="00000000" w:rsidRPr="00000000" w14:paraId="00000033">
      <w:pPr>
        <w:rPr>
          <w:color w:val="222222"/>
          <w:sz w:val="24"/>
          <w:szCs w:val="24"/>
          <w:highlight w:val="white"/>
        </w:rPr>
      </w:pPr>
      <w:r w:rsidDel="00000000" w:rsidR="00000000" w:rsidRPr="00000000">
        <w:rPr>
          <w:rtl w:val="0"/>
        </w:rPr>
      </w:r>
    </w:p>
    <w:p w:rsidR="00000000" w:rsidDel="00000000" w:rsidP="00000000" w:rsidRDefault="00000000" w:rsidRPr="00000000" w14:paraId="00000034">
      <w:pPr>
        <w:rPr>
          <w:color w:val="222222"/>
          <w:sz w:val="24"/>
          <w:szCs w:val="24"/>
          <w:highlight w:val="white"/>
        </w:rPr>
      </w:pPr>
      <w:r w:rsidDel="00000000" w:rsidR="00000000" w:rsidRPr="00000000">
        <w:rPr>
          <w:rtl w:val="0"/>
        </w:rPr>
      </w:r>
    </w:p>
    <w:p w:rsidR="00000000" w:rsidDel="00000000" w:rsidP="00000000" w:rsidRDefault="00000000" w:rsidRPr="00000000" w14:paraId="00000035">
      <w:pPr>
        <w:rPr>
          <w:color w:val="222222"/>
          <w:sz w:val="24"/>
          <w:szCs w:val="24"/>
          <w:highlight w:val="white"/>
        </w:rPr>
      </w:pPr>
      <w:r w:rsidDel="00000000" w:rsidR="00000000" w:rsidRPr="00000000">
        <w:rPr>
          <w:rtl w:val="0"/>
        </w:rPr>
      </w:r>
    </w:p>
    <w:p w:rsidR="00000000" w:rsidDel="00000000" w:rsidP="00000000" w:rsidRDefault="00000000" w:rsidRPr="00000000" w14:paraId="00000036">
      <w:pPr>
        <w:rPr>
          <w:color w:val="222222"/>
          <w:sz w:val="24"/>
          <w:szCs w:val="24"/>
          <w:highlight w:val="white"/>
        </w:rPr>
      </w:pPr>
      <w:r w:rsidDel="00000000" w:rsidR="00000000" w:rsidRPr="00000000">
        <w:rPr>
          <w:rtl w:val="0"/>
        </w:rPr>
      </w:r>
    </w:p>
    <w:p w:rsidR="00000000" w:rsidDel="00000000" w:rsidP="00000000" w:rsidRDefault="00000000" w:rsidRPr="00000000" w14:paraId="00000037">
      <w:pPr>
        <w:rPr>
          <w:color w:val="222222"/>
          <w:sz w:val="24"/>
          <w:szCs w:val="24"/>
          <w:highlight w:val="white"/>
        </w:rPr>
      </w:pPr>
      <w:r w:rsidDel="00000000" w:rsidR="00000000" w:rsidRPr="00000000">
        <w:rPr>
          <w:rtl w:val="0"/>
        </w:rPr>
      </w:r>
    </w:p>
    <w:p w:rsidR="00000000" w:rsidDel="00000000" w:rsidP="00000000" w:rsidRDefault="00000000" w:rsidRPr="00000000" w14:paraId="00000038">
      <w:pPr>
        <w:rPr>
          <w:color w:val="222222"/>
          <w:sz w:val="24"/>
          <w:szCs w:val="24"/>
          <w:highlight w:val="white"/>
        </w:rPr>
      </w:pPr>
      <w:r w:rsidDel="00000000" w:rsidR="00000000" w:rsidRPr="00000000">
        <w:rPr>
          <w:rtl w:val="0"/>
        </w:rPr>
      </w:r>
    </w:p>
    <w:p w:rsidR="00000000" w:rsidDel="00000000" w:rsidP="00000000" w:rsidRDefault="00000000" w:rsidRPr="00000000" w14:paraId="00000039">
      <w:pPr>
        <w:rPr>
          <w:color w:val="222222"/>
          <w:sz w:val="24"/>
          <w:szCs w:val="24"/>
          <w:highlight w:val="white"/>
        </w:rPr>
      </w:pPr>
      <w:r w:rsidDel="00000000" w:rsidR="00000000" w:rsidRPr="00000000">
        <w:rPr>
          <w:rtl w:val="0"/>
        </w:rPr>
      </w:r>
    </w:p>
    <w:p w:rsidR="00000000" w:rsidDel="00000000" w:rsidP="00000000" w:rsidRDefault="00000000" w:rsidRPr="00000000" w14:paraId="0000003A">
      <w:pPr>
        <w:jc w:val="center"/>
        <w:rPr>
          <w:color w:val="222222"/>
          <w:sz w:val="24"/>
          <w:szCs w:val="24"/>
          <w:highlight w:val="white"/>
        </w:rPr>
      </w:pPr>
      <w:r w:rsidDel="00000000" w:rsidR="00000000" w:rsidRPr="00000000">
        <w:rPr>
          <w:b w:val="1"/>
          <w:color w:val="222222"/>
          <w:sz w:val="28"/>
          <w:szCs w:val="28"/>
          <w:highlight w:val="white"/>
          <w:u w:val="single"/>
          <w:rtl w:val="0"/>
        </w:rPr>
        <w:t xml:space="preserve">Week 2: Sep 12 - Sep 20</w:t>
      </w:r>
      <w:r w:rsidDel="00000000" w:rsidR="00000000" w:rsidRPr="00000000">
        <w:rPr>
          <w:rtl w:val="0"/>
        </w:rPr>
      </w:r>
    </w:p>
    <w:p w:rsidR="00000000" w:rsidDel="00000000" w:rsidP="00000000" w:rsidRDefault="00000000" w:rsidRPr="00000000" w14:paraId="0000003B">
      <w:pPr>
        <w:rPr>
          <w:color w:val="222222"/>
          <w:sz w:val="24"/>
          <w:szCs w:val="24"/>
          <w:highlight w:val="white"/>
        </w:rPr>
      </w:pPr>
      <w:r w:rsidDel="00000000" w:rsidR="00000000" w:rsidRPr="00000000">
        <w:rPr>
          <w:rtl w:val="0"/>
        </w:rPr>
      </w:r>
    </w:p>
    <w:p w:rsidR="00000000" w:rsidDel="00000000" w:rsidP="00000000" w:rsidRDefault="00000000" w:rsidRPr="00000000" w14:paraId="0000003C">
      <w:pPr>
        <w:numPr>
          <w:ilvl w:val="0"/>
          <w:numId w:val="28"/>
        </w:numPr>
        <w:ind w:left="720" w:hanging="360"/>
        <w:rPr>
          <w:b w:val="1"/>
          <w:color w:val="222222"/>
          <w:sz w:val="24"/>
          <w:szCs w:val="24"/>
          <w:highlight w:val="white"/>
          <w:u w:val="none"/>
        </w:rPr>
      </w:pPr>
      <w:r w:rsidDel="00000000" w:rsidR="00000000" w:rsidRPr="00000000">
        <w:rPr>
          <w:b w:val="1"/>
          <w:color w:val="222222"/>
          <w:sz w:val="24"/>
          <w:szCs w:val="24"/>
          <w:highlight w:val="white"/>
          <w:rtl w:val="0"/>
        </w:rPr>
        <w:t xml:space="preserve">Clean and perform EDA </w:t>
      </w:r>
      <w:r w:rsidDel="00000000" w:rsidR="00000000" w:rsidRPr="00000000">
        <w:rPr>
          <w:color w:val="222222"/>
          <w:highlight w:val="white"/>
          <w:rtl w:val="0"/>
        </w:rPr>
        <w:t xml:space="preserve">(</w:t>
      </w:r>
      <w:hyperlink r:id="rId11">
        <w:r w:rsidDel="00000000" w:rsidR="00000000" w:rsidRPr="00000000">
          <w:rPr>
            <w:color w:val="1155cc"/>
            <w:highlight w:val="white"/>
            <w:u w:val="single"/>
            <w:rtl w:val="0"/>
          </w:rPr>
          <w:t xml:space="preserve">data-standardization-eda.ipynb</w:t>
        </w:r>
      </w:hyperlink>
      <w:r w:rsidDel="00000000" w:rsidR="00000000" w:rsidRPr="00000000">
        <w:rPr>
          <w:color w:val="222222"/>
          <w:highlight w:val="white"/>
          <w:rtl w:val="0"/>
        </w:rPr>
        <w:t xml:space="preserve">) - </w:t>
      </w:r>
      <w:r w:rsidDel="00000000" w:rsidR="00000000" w:rsidRPr="00000000">
        <w:rPr>
          <w:color w:val="222222"/>
          <w:sz w:val="24"/>
          <w:szCs w:val="24"/>
          <w:highlight w:val="green"/>
          <w:rtl w:val="0"/>
        </w:rPr>
        <w:t xml:space="preserve">Done</w:t>
      </w:r>
      <w:r w:rsidDel="00000000" w:rsidR="00000000" w:rsidRPr="00000000">
        <w:rPr>
          <w:rtl w:val="0"/>
        </w:rPr>
      </w:r>
    </w:p>
    <w:p w:rsidR="00000000" w:rsidDel="00000000" w:rsidP="00000000" w:rsidRDefault="00000000" w:rsidRPr="00000000" w14:paraId="0000003D">
      <w:pPr>
        <w:ind w:left="720" w:firstLine="0"/>
        <w:rPr>
          <w:color w:val="222222"/>
          <w:highlight w:val="white"/>
        </w:rPr>
      </w:pPr>
      <w:r w:rsidDel="00000000" w:rsidR="00000000" w:rsidRPr="00000000">
        <w:rPr>
          <w:color w:val="222222"/>
          <w:highlight w:val="white"/>
          <w:rtl w:val="0"/>
        </w:rPr>
        <w:t xml:space="preserve">Only 2022 data was considered for this analysis. Data was filtered for the same from the original datasets.</w:t>
      </w:r>
    </w:p>
    <w:p w:rsidR="00000000" w:rsidDel="00000000" w:rsidP="00000000" w:rsidRDefault="00000000" w:rsidRPr="00000000" w14:paraId="0000003E">
      <w:pPr>
        <w:ind w:left="0" w:firstLine="0"/>
        <w:rPr>
          <w:b w:val="1"/>
          <w:color w:val="222222"/>
          <w:sz w:val="24"/>
          <w:szCs w:val="24"/>
          <w:highlight w:val="white"/>
        </w:rPr>
      </w:pPr>
      <w:r w:rsidDel="00000000" w:rsidR="00000000" w:rsidRPr="00000000">
        <w:rPr>
          <w:rtl w:val="0"/>
        </w:rPr>
      </w:r>
    </w:p>
    <w:p w:rsidR="00000000" w:rsidDel="00000000" w:rsidP="00000000" w:rsidRDefault="00000000" w:rsidRPr="00000000" w14:paraId="0000003F">
      <w:pPr>
        <w:numPr>
          <w:ilvl w:val="0"/>
          <w:numId w:val="29"/>
        </w:numPr>
        <w:ind w:left="1440" w:hanging="360"/>
        <w:rPr>
          <w:color w:val="222222"/>
          <w:sz w:val="24"/>
          <w:szCs w:val="24"/>
          <w:highlight w:val="white"/>
        </w:rPr>
      </w:pPr>
      <w:r w:rsidDel="00000000" w:rsidR="00000000" w:rsidRPr="00000000">
        <w:rPr>
          <w:color w:val="222222"/>
          <w:sz w:val="24"/>
          <w:szCs w:val="24"/>
          <w:highlight w:val="white"/>
          <w:rtl w:val="0"/>
        </w:rPr>
        <w:t xml:space="preserve">Most emails by person</w:t>
      </w:r>
    </w:p>
    <w:p w:rsidR="00000000" w:rsidDel="00000000" w:rsidP="00000000" w:rsidRDefault="00000000" w:rsidRPr="00000000" w14:paraId="00000040">
      <w:pPr>
        <w:rPr>
          <w:color w:val="222222"/>
          <w:sz w:val="24"/>
          <w:szCs w:val="24"/>
          <w:highlight w:val="white"/>
        </w:rPr>
      </w:pPr>
      <w:r w:rsidDel="00000000" w:rsidR="00000000" w:rsidRPr="00000000">
        <w:rPr>
          <w:rtl w:val="0"/>
        </w:rPr>
      </w:r>
    </w:p>
    <w:p w:rsidR="00000000" w:rsidDel="00000000" w:rsidP="00000000" w:rsidRDefault="00000000" w:rsidRPr="00000000" w14:paraId="00000041">
      <w:pPr>
        <w:ind w:firstLine="72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491163" cy="2956780"/>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91163" cy="29567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color w:val="222222"/>
          <w:sz w:val="24"/>
          <w:szCs w:val="24"/>
          <w:highlight w:val="white"/>
        </w:rPr>
      </w:pPr>
      <w:r w:rsidDel="00000000" w:rsidR="00000000" w:rsidRPr="00000000">
        <w:rPr>
          <w:rtl w:val="0"/>
        </w:rPr>
      </w:r>
    </w:p>
    <w:p w:rsidR="00000000" w:rsidDel="00000000" w:rsidP="00000000" w:rsidRDefault="00000000" w:rsidRPr="00000000" w14:paraId="00000043">
      <w:pPr>
        <w:numPr>
          <w:ilvl w:val="0"/>
          <w:numId w:val="29"/>
        </w:numPr>
        <w:ind w:left="1440" w:hanging="360"/>
        <w:rPr>
          <w:color w:val="222222"/>
          <w:sz w:val="24"/>
          <w:szCs w:val="24"/>
          <w:highlight w:val="white"/>
        </w:rPr>
      </w:pPr>
      <w:r w:rsidDel="00000000" w:rsidR="00000000" w:rsidRPr="00000000">
        <w:rPr>
          <w:color w:val="222222"/>
          <w:sz w:val="24"/>
          <w:szCs w:val="24"/>
          <w:highlight w:val="white"/>
          <w:rtl w:val="0"/>
        </w:rPr>
        <w:t xml:space="preserve">Emails by Party</w:t>
      </w:r>
    </w:p>
    <w:p w:rsidR="00000000" w:rsidDel="00000000" w:rsidP="00000000" w:rsidRDefault="00000000" w:rsidRPr="00000000" w14:paraId="00000044">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452938" cy="3111347"/>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52938" cy="311134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9"/>
        </w:numPr>
        <w:ind w:left="1440" w:hanging="360"/>
        <w:rPr>
          <w:color w:val="222222"/>
          <w:sz w:val="24"/>
          <w:szCs w:val="24"/>
          <w:highlight w:val="white"/>
        </w:rPr>
      </w:pPr>
      <w:r w:rsidDel="00000000" w:rsidR="00000000" w:rsidRPr="00000000">
        <w:rPr>
          <w:color w:val="222222"/>
          <w:sz w:val="24"/>
          <w:szCs w:val="24"/>
          <w:highlight w:val="white"/>
          <w:rtl w:val="0"/>
        </w:rPr>
        <w:t xml:space="preserve">TV Broadcasters distribution</w:t>
      </w:r>
    </w:p>
    <w:p w:rsidR="00000000" w:rsidDel="00000000" w:rsidP="00000000" w:rsidRDefault="00000000" w:rsidRPr="00000000" w14:paraId="00000046">
      <w:pPr>
        <w:rPr>
          <w:color w:val="222222"/>
          <w:sz w:val="24"/>
          <w:szCs w:val="24"/>
          <w:highlight w:val="white"/>
        </w:rPr>
      </w:pPr>
      <w:r w:rsidDel="00000000" w:rsidR="00000000" w:rsidRPr="00000000">
        <w:rPr>
          <w:rtl w:val="0"/>
        </w:rPr>
      </w:r>
    </w:p>
    <w:p w:rsidR="00000000" w:rsidDel="00000000" w:rsidP="00000000" w:rsidRDefault="00000000" w:rsidRPr="00000000" w14:paraId="00000047">
      <w:pPr>
        <w:ind w:left="720" w:firstLine="72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288560" cy="3986213"/>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28856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720"/>
        <w:rPr>
          <w:color w:val="222222"/>
          <w:sz w:val="24"/>
          <w:szCs w:val="24"/>
          <w:highlight w:val="white"/>
        </w:rPr>
      </w:pPr>
      <w:r w:rsidDel="00000000" w:rsidR="00000000" w:rsidRPr="00000000">
        <w:rPr>
          <w:rtl w:val="0"/>
        </w:rPr>
      </w:r>
    </w:p>
    <w:p w:rsidR="00000000" w:rsidDel="00000000" w:rsidP="00000000" w:rsidRDefault="00000000" w:rsidRPr="00000000" w14:paraId="00000049">
      <w:pPr>
        <w:rPr>
          <w:color w:val="222222"/>
          <w:sz w:val="24"/>
          <w:szCs w:val="24"/>
          <w:highlight w:val="white"/>
        </w:rPr>
      </w:pPr>
      <w:r w:rsidDel="00000000" w:rsidR="00000000" w:rsidRPr="00000000">
        <w:rPr>
          <w:rtl w:val="0"/>
        </w:rPr>
      </w:r>
    </w:p>
    <w:p w:rsidR="00000000" w:rsidDel="00000000" w:rsidP="00000000" w:rsidRDefault="00000000" w:rsidRPr="00000000" w14:paraId="0000004A">
      <w:pPr>
        <w:numPr>
          <w:ilvl w:val="0"/>
          <w:numId w:val="29"/>
        </w:numPr>
        <w:ind w:left="1440" w:hanging="360"/>
        <w:rPr>
          <w:color w:val="222222"/>
          <w:sz w:val="24"/>
          <w:szCs w:val="24"/>
          <w:highlight w:val="white"/>
        </w:rPr>
      </w:pPr>
      <w:r w:rsidDel="00000000" w:rsidR="00000000" w:rsidRPr="00000000">
        <w:rPr>
          <w:color w:val="222222"/>
          <w:sz w:val="24"/>
          <w:szCs w:val="24"/>
          <w:highlight w:val="white"/>
          <w:rtl w:val="0"/>
        </w:rPr>
        <w:t xml:space="preserve">Top 5 podcasts with most episodes</w:t>
      </w:r>
    </w:p>
    <w:p w:rsidR="00000000" w:rsidDel="00000000" w:rsidP="00000000" w:rsidRDefault="00000000" w:rsidRPr="00000000" w14:paraId="0000004B">
      <w:pPr>
        <w:rPr>
          <w:color w:val="222222"/>
          <w:sz w:val="24"/>
          <w:szCs w:val="24"/>
          <w:highlight w:val="white"/>
        </w:rPr>
      </w:pPr>
      <w:r w:rsidDel="00000000" w:rsidR="00000000" w:rsidRPr="00000000">
        <w:rPr>
          <w:rtl w:val="0"/>
        </w:rPr>
      </w:r>
    </w:p>
    <w:p w:rsidR="00000000" w:rsidDel="00000000" w:rsidP="00000000" w:rsidRDefault="00000000" w:rsidRPr="00000000" w14:paraId="0000004C">
      <w:pPr>
        <w:ind w:left="720" w:firstLine="72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786188" cy="1868293"/>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86188" cy="186829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720"/>
        <w:rPr>
          <w:color w:val="222222"/>
          <w:sz w:val="24"/>
          <w:szCs w:val="24"/>
          <w:highlight w:val="white"/>
        </w:rPr>
      </w:pPr>
      <w:r w:rsidDel="00000000" w:rsidR="00000000" w:rsidRPr="00000000">
        <w:rPr>
          <w:rtl w:val="0"/>
        </w:rPr>
      </w:r>
    </w:p>
    <w:p w:rsidR="00000000" w:rsidDel="00000000" w:rsidP="00000000" w:rsidRDefault="00000000" w:rsidRPr="00000000" w14:paraId="0000004E">
      <w:pPr>
        <w:ind w:left="720" w:firstLine="720"/>
        <w:rPr>
          <w:color w:val="222222"/>
          <w:sz w:val="24"/>
          <w:szCs w:val="24"/>
          <w:highlight w:val="white"/>
        </w:rPr>
      </w:pPr>
      <w:r w:rsidDel="00000000" w:rsidR="00000000" w:rsidRPr="00000000">
        <w:rPr>
          <w:rtl w:val="0"/>
        </w:rPr>
      </w:r>
    </w:p>
    <w:p w:rsidR="00000000" w:rsidDel="00000000" w:rsidP="00000000" w:rsidRDefault="00000000" w:rsidRPr="00000000" w14:paraId="0000004F">
      <w:pPr>
        <w:ind w:left="720" w:firstLine="720"/>
        <w:rPr>
          <w:color w:val="222222"/>
          <w:sz w:val="24"/>
          <w:szCs w:val="24"/>
          <w:highlight w:val="white"/>
        </w:rPr>
      </w:pPr>
      <w:r w:rsidDel="00000000" w:rsidR="00000000" w:rsidRPr="00000000">
        <w:rPr>
          <w:rtl w:val="0"/>
        </w:rPr>
      </w:r>
    </w:p>
    <w:p w:rsidR="00000000" w:rsidDel="00000000" w:rsidP="00000000" w:rsidRDefault="00000000" w:rsidRPr="00000000" w14:paraId="00000050">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51">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52">
      <w:pPr>
        <w:numPr>
          <w:ilvl w:val="0"/>
          <w:numId w:val="29"/>
        </w:numPr>
        <w:ind w:left="1440" w:hanging="360"/>
        <w:rPr>
          <w:color w:val="222222"/>
          <w:sz w:val="24"/>
          <w:szCs w:val="24"/>
          <w:highlight w:val="white"/>
        </w:rPr>
      </w:pPr>
      <w:r w:rsidDel="00000000" w:rsidR="00000000" w:rsidRPr="00000000">
        <w:rPr>
          <w:color w:val="222222"/>
          <w:sz w:val="24"/>
          <w:szCs w:val="24"/>
          <w:highlight w:val="white"/>
          <w:rtl w:val="0"/>
        </w:rPr>
        <w:t xml:space="preserve">Data comparison by month for all the sources</w:t>
      </w:r>
    </w:p>
    <w:p w:rsidR="00000000" w:rsidDel="00000000" w:rsidP="00000000" w:rsidRDefault="00000000" w:rsidRPr="00000000" w14:paraId="00000053">
      <w:pPr>
        <w:rPr>
          <w:color w:val="222222"/>
          <w:sz w:val="24"/>
          <w:szCs w:val="24"/>
          <w:highlight w:val="white"/>
        </w:rPr>
      </w:pPr>
      <w:r w:rsidDel="00000000" w:rsidR="00000000" w:rsidRPr="00000000">
        <w:rPr>
          <w:rtl w:val="0"/>
        </w:rPr>
      </w:r>
    </w:p>
    <w:p w:rsidR="00000000" w:rsidDel="00000000" w:rsidP="00000000" w:rsidRDefault="00000000" w:rsidRPr="00000000" w14:paraId="00000054">
      <w:pPr>
        <w:rPr>
          <w:color w:val="222222"/>
          <w:sz w:val="24"/>
          <w:szCs w:val="24"/>
          <w:highlight w:val="white"/>
        </w:rPr>
      </w:pPr>
      <w:r w:rsidDel="00000000" w:rsidR="00000000" w:rsidRPr="00000000">
        <w:rPr>
          <w:color w:val="222222"/>
          <w:sz w:val="24"/>
          <w:szCs w:val="24"/>
          <w:highlight w:val="white"/>
          <w:rtl w:val="0"/>
        </w:rPr>
        <w:t xml:space="preserve">Email:</w:t>
      </w:r>
    </w:p>
    <w:p w:rsidR="00000000" w:rsidDel="00000000" w:rsidP="00000000" w:rsidRDefault="00000000" w:rsidRPr="00000000" w14:paraId="00000055">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833938" cy="2319920"/>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33938" cy="23199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color w:val="222222"/>
          <w:sz w:val="24"/>
          <w:szCs w:val="24"/>
          <w:highlight w:val="yellow"/>
        </w:rPr>
      </w:pPr>
      <w:r w:rsidDel="00000000" w:rsidR="00000000" w:rsidRPr="00000000">
        <w:rPr>
          <w:color w:val="222222"/>
          <w:sz w:val="24"/>
          <w:szCs w:val="24"/>
          <w:highlight w:val="white"/>
          <w:rtl w:val="0"/>
        </w:rPr>
        <w:t xml:space="preserve">TV:  </w:t>
      </w:r>
      <w:r w:rsidDel="00000000" w:rsidR="00000000" w:rsidRPr="00000000">
        <w:rPr>
          <w:color w:val="222222"/>
          <w:sz w:val="24"/>
          <w:szCs w:val="24"/>
          <w:highlight w:val="yellow"/>
          <w:rtl w:val="0"/>
        </w:rPr>
        <w:t xml:space="preserve">Missing for the month November and December </w:t>
      </w:r>
    </w:p>
    <w:p w:rsidR="00000000" w:rsidDel="00000000" w:rsidP="00000000" w:rsidRDefault="00000000" w:rsidRPr="00000000" w14:paraId="00000057">
      <w:pPr>
        <w:rPr>
          <w:color w:val="222222"/>
          <w:sz w:val="24"/>
          <w:szCs w:val="24"/>
          <w:highlight w:val="yellow"/>
        </w:rPr>
      </w:pPr>
      <w:r w:rsidDel="00000000" w:rsidR="00000000" w:rsidRPr="00000000">
        <w:rPr>
          <w:color w:val="222222"/>
          <w:sz w:val="24"/>
          <w:szCs w:val="24"/>
          <w:highlight w:val="yellow"/>
          <w:rtl w:val="0"/>
        </w:rPr>
        <w:t xml:space="preserve">Note: Considering only 10 months data for the rest of the sources as well</w:t>
      </w:r>
    </w:p>
    <w:p w:rsidR="00000000" w:rsidDel="00000000" w:rsidP="00000000" w:rsidRDefault="00000000" w:rsidRPr="00000000" w14:paraId="00000058">
      <w:pPr>
        <w:rPr>
          <w:color w:val="222222"/>
          <w:sz w:val="24"/>
          <w:szCs w:val="24"/>
          <w:highlight w:val="white"/>
        </w:rPr>
      </w:pPr>
      <w:r w:rsidDel="00000000" w:rsidR="00000000" w:rsidRPr="00000000">
        <w:rPr>
          <w:rtl w:val="0"/>
        </w:rPr>
      </w:r>
    </w:p>
    <w:p w:rsidR="00000000" w:rsidDel="00000000" w:rsidP="00000000" w:rsidRDefault="00000000" w:rsidRPr="00000000" w14:paraId="00000059">
      <w:pPr>
        <w:ind w:firstLine="72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300538" cy="2034559"/>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300538" cy="203455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color w:val="222222"/>
          <w:sz w:val="24"/>
          <w:szCs w:val="24"/>
          <w:highlight w:val="white"/>
        </w:rPr>
      </w:pPr>
      <w:r w:rsidDel="00000000" w:rsidR="00000000" w:rsidRPr="00000000">
        <w:rPr>
          <w:color w:val="222222"/>
          <w:sz w:val="24"/>
          <w:szCs w:val="24"/>
          <w:highlight w:val="white"/>
          <w:rtl w:val="0"/>
        </w:rPr>
        <w:t xml:space="preserve">Podcasts:</w:t>
      </w:r>
    </w:p>
    <w:p w:rsidR="00000000" w:rsidDel="00000000" w:rsidP="00000000" w:rsidRDefault="00000000" w:rsidRPr="00000000" w14:paraId="0000005B">
      <w:pPr>
        <w:rPr>
          <w:color w:val="222222"/>
          <w:sz w:val="24"/>
          <w:szCs w:val="24"/>
          <w:highlight w:val="white"/>
        </w:rPr>
      </w:pPr>
      <w:r w:rsidDel="00000000" w:rsidR="00000000" w:rsidRPr="00000000">
        <w:rPr>
          <w:rtl w:val="0"/>
        </w:rPr>
      </w:r>
    </w:p>
    <w:p w:rsidR="00000000" w:rsidDel="00000000" w:rsidP="00000000" w:rsidRDefault="00000000" w:rsidRPr="00000000" w14:paraId="0000005C">
      <w:pPr>
        <w:ind w:firstLine="72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262438" cy="2022684"/>
            <wp:effectExtent b="0" l="0" r="0" t="0"/>
            <wp:docPr id="2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62438" cy="202268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28"/>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Standardize the data - </w:t>
      </w:r>
      <w:r w:rsidDel="00000000" w:rsidR="00000000" w:rsidRPr="00000000">
        <w:rPr>
          <w:color w:val="222222"/>
          <w:sz w:val="24"/>
          <w:szCs w:val="24"/>
          <w:highlight w:val="green"/>
          <w:rtl w:val="0"/>
        </w:rPr>
        <w:t xml:space="preserve">Done</w:t>
      </w:r>
      <w:r w:rsidDel="00000000" w:rsidR="00000000" w:rsidRPr="00000000">
        <w:rPr>
          <w:rtl w:val="0"/>
        </w:rPr>
      </w:r>
    </w:p>
    <w:p w:rsidR="00000000" w:rsidDel="00000000" w:rsidP="00000000" w:rsidRDefault="00000000" w:rsidRPr="00000000" w14:paraId="0000005E">
      <w:pPr>
        <w:rPr>
          <w:b w:val="1"/>
          <w:color w:val="222222"/>
          <w:sz w:val="24"/>
          <w:szCs w:val="24"/>
          <w:highlight w:val="white"/>
        </w:rPr>
      </w:pPr>
      <w:r w:rsidDel="00000000" w:rsidR="00000000" w:rsidRPr="00000000">
        <w:rPr>
          <w:rtl w:val="0"/>
        </w:rPr>
      </w:r>
    </w:p>
    <w:p w:rsidR="00000000" w:rsidDel="00000000" w:rsidP="00000000" w:rsidRDefault="00000000" w:rsidRPr="00000000" w14:paraId="0000005F">
      <w:pPr>
        <w:rPr>
          <w:color w:val="222222"/>
          <w:sz w:val="24"/>
          <w:szCs w:val="24"/>
          <w:highlight w:val="white"/>
        </w:rPr>
      </w:pPr>
      <w:r w:rsidDel="00000000" w:rsidR="00000000" w:rsidRPr="00000000">
        <w:rPr>
          <w:b w:val="1"/>
          <w:color w:val="222222"/>
          <w:sz w:val="24"/>
          <w:szCs w:val="24"/>
          <w:highlight w:val="white"/>
          <w:rtl w:val="0"/>
        </w:rPr>
        <w:tab/>
      </w:r>
      <w:r w:rsidDel="00000000" w:rsidR="00000000" w:rsidRPr="00000000">
        <w:rPr>
          <w:color w:val="222222"/>
          <w:sz w:val="24"/>
          <w:szCs w:val="24"/>
          <w:highlight w:val="white"/>
          <w:rtl w:val="0"/>
        </w:rPr>
        <w:t xml:space="preserve">Final Columns were identify for each source and are as follows:</w:t>
      </w:r>
    </w:p>
    <w:p w:rsidR="00000000" w:rsidDel="00000000" w:rsidP="00000000" w:rsidRDefault="00000000" w:rsidRPr="00000000" w14:paraId="00000060">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061">
      <w:pPr>
        <w:numPr>
          <w:ilvl w:val="0"/>
          <w:numId w:val="24"/>
        </w:numPr>
        <w:ind w:left="1440" w:hanging="360"/>
        <w:rPr>
          <w:color w:val="222222"/>
          <w:sz w:val="24"/>
          <w:szCs w:val="24"/>
          <w:highlight w:val="white"/>
        </w:rPr>
      </w:pPr>
      <w:r w:rsidDel="00000000" w:rsidR="00000000" w:rsidRPr="00000000">
        <w:rPr>
          <w:color w:val="222222"/>
          <w:sz w:val="24"/>
          <w:szCs w:val="24"/>
          <w:highlight w:val="white"/>
          <w:rtl w:val="0"/>
        </w:rPr>
        <w:t xml:space="preserve">Email:</w:t>
      </w:r>
    </w:p>
    <w:p w:rsidR="00000000" w:rsidDel="00000000" w:rsidP="00000000" w:rsidRDefault="00000000" w:rsidRPr="00000000" w14:paraId="00000062">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3589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222222"/>
          <w:sz w:val="24"/>
          <w:szCs w:val="24"/>
          <w:highlight w:val="white"/>
        </w:rPr>
      </w:pPr>
      <w:r w:rsidDel="00000000" w:rsidR="00000000" w:rsidRPr="00000000">
        <w:rPr>
          <w:rtl w:val="0"/>
        </w:rPr>
      </w:r>
    </w:p>
    <w:p w:rsidR="00000000" w:rsidDel="00000000" w:rsidP="00000000" w:rsidRDefault="00000000" w:rsidRPr="00000000" w14:paraId="00000064">
      <w:pPr>
        <w:numPr>
          <w:ilvl w:val="0"/>
          <w:numId w:val="24"/>
        </w:numPr>
        <w:ind w:left="1440" w:hanging="360"/>
        <w:rPr>
          <w:color w:val="222222"/>
          <w:sz w:val="24"/>
          <w:szCs w:val="24"/>
          <w:highlight w:val="white"/>
        </w:rPr>
      </w:pPr>
      <w:r w:rsidDel="00000000" w:rsidR="00000000" w:rsidRPr="00000000">
        <w:rPr>
          <w:color w:val="222222"/>
          <w:sz w:val="24"/>
          <w:szCs w:val="24"/>
          <w:highlight w:val="white"/>
          <w:rtl w:val="0"/>
        </w:rPr>
        <w:t xml:space="preserve">TV:</w:t>
      </w:r>
    </w:p>
    <w:p w:rsidR="00000000" w:rsidDel="00000000" w:rsidP="00000000" w:rsidRDefault="00000000" w:rsidRPr="00000000" w14:paraId="00000065">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5621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color w:val="222222"/>
          <w:sz w:val="24"/>
          <w:szCs w:val="24"/>
          <w:highlight w:val="white"/>
        </w:rPr>
      </w:pPr>
      <w:r w:rsidDel="00000000" w:rsidR="00000000" w:rsidRPr="00000000">
        <w:rPr>
          <w:rtl w:val="0"/>
        </w:rPr>
      </w:r>
    </w:p>
    <w:p w:rsidR="00000000" w:rsidDel="00000000" w:rsidP="00000000" w:rsidRDefault="00000000" w:rsidRPr="00000000" w14:paraId="00000067">
      <w:pPr>
        <w:numPr>
          <w:ilvl w:val="0"/>
          <w:numId w:val="24"/>
        </w:numPr>
        <w:ind w:left="1440" w:hanging="360"/>
        <w:rPr>
          <w:color w:val="222222"/>
          <w:sz w:val="24"/>
          <w:szCs w:val="24"/>
          <w:highlight w:val="white"/>
        </w:rPr>
      </w:pPr>
      <w:r w:rsidDel="00000000" w:rsidR="00000000" w:rsidRPr="00000000">
        <w:rPr>
          <w:color w:val="222222"/>
          <w:sz w:val="24"/>
          <w:szCs w:val="24"/>
          <w:highlight w:val="white"/>
          <w:rtl w:val="0"/>
        </w:rPr>
        <w:t xml:space="preserve">Podcast:</w:t>
      </w:r>
    </w:p>
    <w:p w:rsidR="00000000" w:rsidDel="00000000" w:rsidP="00000000" w:rsidRDefault="00000000" w:rsidRPr="00000000" w14:paraId="00000068">
      <w:pPr>
        <w:rPr>
          <w:color w:val="222222"/>
          <w:sz w:val="24"/>
          <w:szCs w:val="24"/>
          <w:highlight w:val="white"/>
        </w:rPr>
      </w:pPr>
      <w:r w:rsidDel="00000000" w:rsidR="00000000" w:rsidRPr="00000000">
        <w:rPr>
          <w:rtl w:val="0"/>
        </w:rPr>
      </w:r>
    </w:p>
    <w:p w:rsidR="00000000" w:rsidDel="00000000" w:rsidP="00000000" w:rsidRDefault="00000000" w:rsidRPr="00000000" w14:paraId="00000069">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5494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color w:val="222222"/>
          <w:sz w:val="24"/>
          <w:szCs w:val="24"/>
          <w:highlight w:val="white"/>
        </w:rPr>
      </w:pPr>
      <w:r w:rsidDel="00000000" w:rsidR="00000000" w:rsidRPr="00000000">
        <w:rPr>
          <w:rtl w:val="0"/>
        </w:rPr>
      </w:r>
    </w:p>
    <w:p w:rsidR="00000000" w:rsidDel="00000000" w:rsidP="00000000" w:rsidRDefault="00000000" w:rsidRPr="00000000" w14:paraId="0000006B">
      <w:pPr>
        <w:rPr>
          <w:b w:val="1"/>
          <w:color w:val="222222"/>
          <w:sz w:val="24"/>
          <w:szCs w:val="24"/>
          <w:highlight w:val="white"/>
        </w:rPr>
      </w:pPr>
      <w:r w:rsidDel="00000000" w:rsidR="00000000" w:rsidRPr="00000000">
        <w:rPr>
          <w:rtl w:val="0"/>
        </w:rPr>
      </w:r>
    </w:p>
    <w:p w:rsidR="00000000" w:rsidDel="00000000" w:rsidP="00000000" w:rsidRDefault="00000000" w:rsidRPr="00000000" w14:paraId="0000006C">
      <w:pPr>
        <w:rPr>
          <w:b w:val="1"/>
          <w:color w:val="222222"/>
          <w:sz w:val="24"/>
          <w:szCs w:val="24"/>
          <w:highlight w:val="white"/>
        </w:rPr>
      </w:pPr>
      <w:r w:rsidDel="00000000" w:rsidR="00000000" w:rsidRPr="00000000">
        <w:rPr>
          <w:rtl w:val="0"/>
        </w:rPr>
      </w:r>
    </w:p>
    <w:p w:rsidR="00000000" w:rsidDel="00000000" w:rsidP="00000000" w:rsidRDefault="00000000" w:rsidRPr="00000000" w14:paraId="0000006D">
      <w:pPr>
        <w:rPr>
          <w:b w:val="1"/>
          <w:color w:val="222222"/>
          <w:sz w:val="24"/>
          <w:szCs w:val="24"/>
          <w:highlight w:val="white"/>
        </w:rPr>
      </w:pPr>
      <w:r w:rsidDel="00000000" w:rsidR="00000000" w:rsidRPr="00000000">
        <w:rPr>
          <w:rtl w:val="0"/>
        </w:rPr>
      </w:r>
    </w:p>
    <w:p w:rsidR="00000000" w:rsidDel="00000000" w:rsidP="00000000" w:rsidRDefault="00000000" w:rsidRPr="00000000" w14:paraId="0000006E">
      <w:pPr>
        <w:rPr>
          <w:b w:val="1"/>
          <w:color w:val="222222"/>
          <w:sz w:val="24"/>
          <w:szCs w:val="24"/>
          <w:highlight w:val="white"/>
        </w:rPr>
      </w:pPr>
      <w:r w:rsidDel="00000000" w:rsidR="00000000" w:rsidRPr="00000000">
        <w:rPr>
          <w:rtl w:val="0"/>
        </w:rPr>
      </w:r>
    </w:p>
    <w:p w:rsidR="00000000" w:rsidDel="00000000" w:rsidP="00000000" w:rsidRDefault="00000000" w:rsidRPr="00000000" w14:paraId="0000006F">
      <w:pPr>
        <w:rPr>
          <w:b w:val="1"/>
          <w:color w:val="222222"/>
          <w:sz w:val="24"/>
          <w:szCs w:val="24"/>
          <w:highlight w:val="white"/>
        </w:rPr>
      </w:pPr>
      <w:r w:rsidDel="00000000" w:rsidR="00000000" w:rsidRPr="00000000">
        <w:rPr>
          <w:rtl w:val="0"/>
        </w:rPr>
      </w:r>
    </w:p>
    <w:p w:rsidR="00000000" w:rsidDel="00000000" w:rsidP="00000000" w:rsidRDefault="00000000" w:rsidRPr="00000000" w14:paraId="00000070">
      <w:pPr>
        <w:rPr>
          <w:b w:val="1"/>
          <w:color w:val="222222"/>
          <w:sz w:val="24"/>
          <w:szCs w:val="24"/>
          <w:highlight w:val="white"/>
        </w:rPr>
      </w:pPr>
      <w:r w:rsidDel="00000000" w:rsidR="00000000" w:rsidRPr="00000000">
        <w:rPr>
          <w:rtl w:val="0"/>
        </w:rPr>
      </w:r>
    </w:p>
    <w:p w:rsidR="00000000" w:rsidDel="00000000" w:rsidP="00000000" w:rsidRDefault="00000000" w:rsidRPr="00000000" w14:paraId="00000071">
      <w:pPr>
        <w:numPr>
          <w:ilvl w:val="0"/>
          <w:numId w:val="28"/>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Perform Pre-processing </w:t>
      </w:r>
      <w:r w:rsidDel="00000000" w:rsidR="00000000" w:rsidRPr="00000000">
        <w:rPr>
          <w:color w:val="222222"/>
          <w:highlight w:val="white"/>
          <w:rtl w:val="0"/>
        </w:rPr>
        <w:t xml:space="preserve">(</w:t>
      </w:r>
      <w:hyperlink r:id="rId22">
        <w:r w:rsidDel="00000000" w:rsidR="00000000" w:rsidRPr="00000000">
          <w:rPr>
            <w:color w:val="1155cc"/>
            <w:highlight w:val="white"/>
            <w:u w:val="single"/>
            <w:rtl w:val="0"/>
          </w:rPr>
          <w:t xml:space="preserve">pre-processing.ipynb</w:t>
        </w:r>
      </w:hyperlink>
      <w:r w:rsidDel="00000000" w:rsidR="00000000" w:rsidRPr="00000000">
        <w:rPr>
          <w:color w:val="222222"/>
          <w:highlight w:val="white"/>
          <w:rtl w:val="0"/>
        </w:rPr>
        <w:t xml:space="preserve">) - </w:t>
      </w:r>
      <w:r w:rsidDel="00000000" w:rsidR="00000000" w:rsidRPr="00000000">
        <w:rPr>
          <w:color w:val="222222"/>
          <w:sz w:val="24"/>
          <w:szCs w:val="24"/>
          <w:highlight w:val="green"/>
          <w:rtl w:val="0"/>
        </w:rPr>
        <w:t xml:space="preserve">Done</w:t>
      </w:r>
      <w:r w:rsidDel="00000000" w:rsidR="00000000" w:rsidRPr="00000000">
        <w:rPr>
          <w:rtl w:val="0"/>
        </w:rPr>
      </w:r>
    </w:p>
    <w:p w:rsidR="00000000" w:rsidDel="00000000" w:rsidP="00000000" w:rsidRDefault="00000000" w:rsidRPr="00000000" w14:paraId="00000072">
      <w:pPr>
        <w:ind w:left="720" w:firstLine="0"/>
        <w:rPr>
          <w:color w:val="222222"/>
          <w:highlight w:val="white"/>
        </w:rPr>
      </w:pPr>
      <w:r w:rsidDel="00000000" w:rsidR="00000000" w:rsidRPr="00000000">
        <w:rPr>
          <w:color w:val="222222"/>
          <w:highlight w:val="white"/>
          <w:rtl w:val="0"/>
        </w:rPr>
        <w:t xml:space="preserve">As part of pre-processing, the below steps were performed for each source in reference to the steps mentioned in the research paper:</w:t>
      </w:r>
    </w:p>
    <w:p w:rsidR="00000000" w:rsidDel="00000000" w:rsidP="00000000" w:rsidRDefault="00000000" w:rsidRPr="00000000" w14:paraId="00000073">
      <w:pPr>
        <w:numPr>
          <w:ilvl w:val="0"/>
          <w:numId w:val="3"/>
        </w:numPr>
        <w:ind w:left="1440" w:hanging="360"/>
        <w:rPr>
          <w:color w:val="222222"/>
          <w:highlight w:val="white"/>
        </w:rPr>
      </w:pPr>
      <w:r w:rsidDel="00000000" w:rsidR="00000000" w:rsidRPr="00000000">
        <w:rPr>
          <w:color w:val="222222"/>
          <w:highlight w:val="white"/>
          <w:rtl w:val="0"/>
        </w:rPr>
        <w:t xml:space="preserve">Remove URL, HTML tags, and Emojis</w:t>
      </w:r>
    </w:p>
    <w:p w:rsidR="00000000" w:rsidDel="00000000" w:rsidP="00000000" w:rsidRDefault="00000000" w:rsidRPr="00000000" w14:paraId="00000074">
      <w:pPr>
        <w:numPr>
          <w:ilvl w:val="0"/>
          <w:numId w:val="3"/>
        </w:numPr>
        <w:ind w:left="1440" w:hanging="360"/>
        <w:rPr>
          <w:color w:val="222222"/>
          <w:highlight w:val="white"/>
        </w:rPr>
      </w:pPr>
      <w:r w:rsidDel="00000000" w:rsidR="00000000" w:rsidRPr="00000000">
        <w:rPr>
          <w:color w:val="222222"/>
          <w:highlight w:val="white"/>
          <w:rtl w:val="0"/>
        </w:rPr>
        <w:t xml:space="preserve">Convert the text into paragraphs (not done as most of the data is single paragraphs for the most part)</w:t>
      </w:r>
    </w:p>
    <w:p w:rsidR="00000000" w:rsidDel="00000000" w:rsidP="00000000" w:rsidRDefault="00000000" w:rsidRPr="00000000" w14:paraId="00000075">
      <w:pPr>
        <w:numPr>
          <w:ilvl w:val="0"/>
          <w:numId w:val="3"/>
        </w:numPr>
        <w:ind w:left="1440" w:hanging="360"/>
        <w:rPr>
          <w:color w:val="222222"/>
          <w:highlight w:val="white"/>
        </w:rPr>
      </w:pPr>
      <w:r w:rsidDel="00000000" w:rsidR="00000000" w:rsidRPr="00000000">
        <w:rPr>
          <w:color w:val="222222"/>
          <w:highlight w:val="white"/>
          <w:rtl w:val="0"/>
        </w:rPr>
        <w:t xml:space="preserve">Convert the data into passages of maximum length 100 words (only complete sentences)</w:t>
      </w:r>
    </w:p>
    <w:p w:rsidR="00000000" w:rsidDel="00000000" w:rsidP="00000000" w:rsidRDefault="00000000" w:rsidRPr="00000000" w14:paraId="00000076">
      <w:pPr>
        <w:ind w:left="1440" w:firstLine="0"/>
        <w:rPr>
          <w:color w:val="222222"/>
          <w:sz w:val="24"/>
          <w:szCs w:val="24"/>
          <w:highlight w:val="white"/>
        </w:rPr>
      </w:pPr>
      <w:r w:rsidDel="00000000" w:rsidR="00000000" w:rsidRPr="00000000">
        <w:rPr>
          <w:rtl w:val="0"/>
        </w:rPr>
      </w:r>
    </w:p>
    <w:p w:rsidR="00000000" w:rsidDel="00000000" w:rsidP="00000000" w:rsidRDefault="00000000" w:rsidRPr="00000000" w14:paraId="00000077">
      <w:pPr>
        <w:ind w:left="0" w:firstLine="720"/>
        <w:rPr>
          <w:color w:val="222222"/>
          <w:highlight w:val="white"/>
        </w:rPr>
      </w:pPr>
      <w:r w:rsidDel="00000000" w:rsidR="00000000" w:rsidRPr="00000000">
        <w:rPr>
          <w:color w:val="222222"/>
          <w:highlight w:val="white"/>
          <w:rtl w:val="0"/>
        </w:rPr>
        <w:t xml:space="preserve">Files created at the end of this step as processed files:</w:t>
      </w:r>
    </w:p>
    <w:p w:rsidR="00000000" w:rsidDel="00000000" w:rsidP="00000000" w:rsidRDefault="00000000" w:rsidRPr="00000000" w14:paraId="00000078">
      <w:pPr>
        <w:numPr>
          <w:ilvl w:val="0"/>
          <w:numId w:val="9"/>
        </w:numPr>
        <w:ind w:left="1440" w:hanging="360"/>
        <w:rPr>
          <w:color w:val="222222"/>
          <w:highlight w:val="white"/>
        </w:rPr>
      </w:pPr>
      <w:r w:rsidDel="00000000" w:rsidR="00000000" w:rsidRPr="00000000">
        <w:rPr>
          <w:color w:val="222222"/>
          <w:highlight w:val="white"/>
          <w:rtl w:val="0"/>
        </w:rPr>
        <w:t xml:space="preserve">emails_data_processed.pkl</w:t>
      </w:r>
    </w:p>
    <w:p w:rsidR="00000000" w:rsidDel="00000000" w:rsidP="00000000" w:rsidRDefault="00000000" w:rsidRPr="00000000" w14:paraId="00000079">
      <w:pPr>
        <w:numPr>
          <w:ilvl w:val="0"/>
          <w:numId w:val="9"/>
        </w:numPr>
        <w:spacing w:line="265.9090909090909" w:lineRule="auto"/>
        <w:ind w:left="1440" w:hanging="360"/>
        <w:rPr>
          <w:color w:val="222222"/>
          <w:highlight w:val="white"/>
        </w:rPr>
      </w:pPr>
      <w:r w:rsidDel="00000000" w:rsidR="00000000" w:rsidRPr="00000000">
        <w:rPr>
          <w:color w:val="212121"/>
          <w:highlight w:val="white"/>
          <w:rtl w:val="0"/>
        </w:rPr>
        <w:t xml:space="preserve">podcast_data_processed.pkl</w:t>
      </w:r>
      <w:r w:rsidDel="00000000" w:rsidR="00000000" w:rsidRPr="00000000">
        <w:rPr>
          <w:rtl w:val="0"/>
        </w:rPr>
      </w:r>
    </w:p>
    <w:p w:rsidR="00000000" w:rsidDel="00000000" w:rsidP="00000000" w:rsidRDefault="00000000" w:rsidRPr="00000000" w14:paraId="0000007A">
      <w:pPr>
        <w:numPr>
          <w:ilvl w:val="0"/>
          <w:numId w:val="9"/>
        </w:numPr>
        <w:spacing w:line="265.9090909090909" w:lineRule="auto"/>
        <w:ind w:left="1440" w:hanging="360"/>
        <w:rPr>
          <w:color w:val="222222"/>
          <w:highlight w:val="white"/>
        </w:rPr>
      </w:pPr>
      <w:r w:rsidDel="00000000" w:rsidR="00000000" w:rsidRPr="00000000">
        <w:rPr>
          <w:color w:val="212121"/>
          <w:highlight w:val="white"/>
          <w:rtl w:val="0"/>
        </w:rPr>
        <w:t xml:space="preserve">tv_data_processed.pkl</w:t>
      </w:r>
    </w:p>
    <w:p w:rsidR="00000000" w:rsidDel="00000000" w:rsidP="00000000" w:rsidRDefault="00000000" w:rsidRPr="00000000" w14:paraId="0000007B">
      <w:pPr>
        <w:spacing w:line="265.9090909090909" w:lineRule="auto"/>
        <w:ind w:left="0" w:firstLine="0"/>
        <w:rPr>
          <w:color w:val="212121"/>
          <w:highlight w:val="white"/>
        </w:rPr>
      </w:pPr>
      <w:r w:rsidDel="00000000" w:rsidR="00000000" w:rsidRPr="00000000">
        <w:rPr>
          <w:rtl w:val="0"/>
        </w:rPr>
      </w:r>
    </w:p>
    <w:p w:rsidR="00000000" w:rsidDel="00000000" w:rsidP="00000000" w:rsidRDefault="00000000" w:rsidRPr="00000000" w14:paraId="0000007C">
      <w:pPr>
        <w:spacing w:line="265.9090909090909" w:lineRule="auto"/>
        <w:ind w:left="720" w:firstLine="0"/>
        <w:rPr>
          <w:color w:val="212121"/>
          <w:highlight w:val="white"/>
        </w:rPr>
      </w:pPr>
      <w:r w:rsidDel="00000000" w:rsidR="00000000" w:rsidRPr="00000000">
        <w:rPr>
          <w:color w:val="212121"/>
          <w:highlight w:val="white"/>
          <w:rtl w:val="0"/>
        </w:rPr>
        <w:t xml:space="preserve">Note: Pickle files format is used to maintain the data type intact. The text is split into a list of passages, when the data is saved to csv and reloaded, the list changes to string. Hence pickle format. Alternatively, parquet format can also be used.</w:t>
      </w:r>
    </w:p>
    <w:p w:rsidR="00000000" w:rsidDel="00000000" w:rsidP="00000000" w:rsidRDefault="00000000" w:rsidRPr="00000000" w14:paraId="0000007D">
      <w:pPr>
        <w:spacing w:line="265.9090909090909" w:lineRule="auto"/>
        <w:ind w:left="720" w:firstLine="0"/>
        <w:rPr>
          <w:color w:val="212121"/>
          <w:highlight w:val="white"/>
        </w:rPr>
      </w:pPr>
      <w:r w:rsidDel="00000000" w:rsidR="00000000" w:rsidRPr="00000000">
        <w:rPr>
          <w:rtl w:val="0"/>
        </w:rPr>
      </w:r>
    </w:p>
    <w:p w:rsidR="00000000" w:rsidDel="00000000" w:rsidP="00000000" w:rsidRDefault="00000000" w:rsidRPr="00000000" w14:paraId="0000007E">
      <w:pPr>
        <w:spacing w:line="265.9090909090909" w:lineRule="auto"/>
        <w:ind w:left="0" w:firstLine="0"/>
        <w:rPr>
          <w:color w:val="212121"/>
          <w:highlight w:val="white"/>
        </w:rPr>
      </w:pPr>
      <w:r w:rsidDel="00000000" w:rsidR="00000000" w:rsidRPr="00000000">
        <w:rPr>
          <w:color w:val="212121"/>
          <w:highlight w:val="white"/>
          <w:rtl w:val="0"/>
        </w:rPr>
        <w:tab/>
        <w:t xml:space="preserve">To convert the text into passages, another approach was also used to split the text based on similarities and minima but rejected it as the split was very uneven. </w:t>
      </w:r>
    </w:p>
    <w:p w:rsidR="00000000" w:rsidDel="00000000" w:rsidP="00000000" w:rsidRDefault="00000000" w:rsidRPr="00000000" w14:paraId="0000007F">
      <w:pPr>
        <w:numPr>
          <w:ilvl w:val="0"/>
          <w:numId w:val="30"/>
        </w:numPr>
        <w:spacing w:line="265.9090909090909" w:lineRule="auto"/>
        <w:ind w:left="1440" w:hanging="360"/>
        <w:rPr>
          <w:color w:val="212121"/>
          <w:highlight w:val="white"/>
          <w:u w:val="none"/>
        </w:rPr>
      </w:pPr>
      <w:hyperlink r:id="rId23">
        <w:r w:rsidDel="00000000" w:rsidR="00000000" w:rsidRPr="00000000">
          <w:rPr>
            <w:color w:val="1155cc"/>
            <w:highlight w:val="white"/>
            <w:u w:val="single"/>
            <w:rtl w:val="0"/>
          </w:rPr>
          <w:t xml:space="preserve">email_passages.ipynb</w:t>
        </w:r>
      </w:hyperlink>
      <w:r w:rsidDel="00000000" w:rsidR="00000000" w:rsidRPr="00000000">
        <w:rPr>
          <w:rtl w:val="0"/>
        </w:rPr>
      </w:r>
    </w:p>
    <w:p w:rsidR="00000000" w:rsidDel="00000000" w:rsidP="00000000" w:rsidRDefault="00000000" w:rsidRPr="00000000" w14:paraId="00000080">
      <w:pPr>
        <w:numPr>
          <w:ilvl w:val="0"/>
          <w:numId w:val="30"/>
        </w:numPr>
        <w:spacing w:line="265.9090909090909" w:lineRule="auto"/>
        <w:ind w:left="1440" w:hanging="360"/>
        <w:rPr>
          <w:color w:val="212121"/>
          <w:highlight w:val="white"/>
          <w:u w:val="none"/>
        </w:rPr>
      </w:pPr>
      <w:hyperlink r:id="rId24">
        <w:r w:rsidDel="00000000" w:rsidR="00000000" w:rsidRPr="00000000">
          <w:rPr>
            <w:color w:val="1155cc"/>
            <w:highlight w:val="white"/>
            <w:u w:val="single"/>
            <w:rtl w:val="0"/>
          </w:rPr>
          <w:t xml:space="preserve">podcast_passages.ipynb</w:t>
        </w:r>
      </w:hyperlink>
      <w:r w:rsidDel="00000000" w:rsidR="00000000" w:rsidRPr="00000000">
        <w:rPr>
          <w:rtl w:val="0"/>
        </w:rPr>
      </w:r>
    </w:p>
    <w:p w:rsidR="00000000" w:rsidDel="00000000" w:rsidP="00000000" w:rsidRDefault="00000000" w:rsidRPr="00000000" w14:paraId="00000081">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82">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83">
      <w:pPr>
        <w:jc w:val="cente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Week 3, 4: Sep 21 - Oct 2</w:t>
      </w:r>
    </w:p>
    <w:p w:rsidR="00000000" w:rsidDel="00000000" w:rsidP="00000000" w:rsidRDefault="00000000" w:rsidRPr="00000000" w14:paraId="00000084">
      <w:pPr>
        <w:ind w:left="0" w:firstLine="0"/>
        <w:rPr>
          <w:b w:val="1"/>
          <w:color w:val="222222"/>
          <w:sz w:val="24"/>
          <w:szCs w:val="24"/>
          <w:highlight w:val="white"/>
        </w:rPr>
      </w:pPr>
      <w:r w:rsidDel="00000000" w:rsidR="00000000" w:rsidRPr="00000000">
        <w:rPr>
          <w:rtl w:val="0"/>
        </w:rPr>
      </w:r>
    </w:p>
    <w:p w:rsidR="00000000" w:rsidDel="00000000" w:rsidP="00000000" w:rsidRDefault="00000000" w:rsidRPr="00000000" w14:paraId="00000085">
      <w:pPr>
        <w:numPr>
          <w:ilvl w:val="0"/>
          <w:numId w:val="40"/>
        </w:numPr>
        <w:ind w:left="720" w:hanging="360"/>
        <w:rPr>
          <w:b w:val="1"/>
          <w:color w:val="222222"/>
          <w:sz w:val="24"/>
          <w:szCs w:val="24"/>
          <w:highlight w:val="white"/>
          <w:u w:val="none"/>
        </w:rPr>
      </w:pPr>
      <w:r w:rsidDel="00000000" w:rsidR="00000000" w:rsidRPr="00000000">
        <w:rPr>
          <w:b w:val="1"/>
          <w:color w:val="222222"/>
          <w:sz w:val="24"/>
          <w:szCs w:val="24"/>
          <w:highlight w:val="white"/>
          <w:rtl w:val="0"/>
        </w:rPr>
        <w:t xml:space="preserve">Get Embeddings for the data - </w:t>
      </w:r>
      <w:r w:rsidDel="00000000" w:rsidR="00000000" w:rsidRPr="00000000">
        <w:rPr>
          <w:color w:val="222222"/>
          <w:sz w:val="24"/>
          <w:szCs w:val="24"/>
          <w:highlight w:val="green"/>
          <w:rtl w:val="0"/>
        </w:rPr>
        <w:t xml:space="preserve">Done</w:t>
      </w:r>
      <w:r w:rsidDel="00000000" w:rsidR="00000000" w:rsidRPr="00000000">
        <w:rPr>
          <w:rtl w:val="0"/>
        </w:rPr>
      </w:r>
    </w:p>
    <w:p w:rsidR="00000000" w:rsidDel="00000000" w:rsidP="00000000" w:rsidRDefault="00000000" w:rsidRPr="00000000" w14:paraId="00000086">
      <w:pPr>
        <w:numPr>
          <w:ilvl w:val="0"/>
          <w:numId w:val="12"/>
        </w:numPr>
        <w:ind w:left="1440" w:hanging="360"/>
        <w:rPr>
          <w:color w:val="222222"/>
          <w:highlight w:val="white"/>
        </w:rPr>
      </w:pPr>
      <w:r w:rsidDel="00000000" w:rsidR="00000000" w:rsidRPr="00000000">
        <w:rPr>
          <w:color w:val="222222"/>
          <w:highlight w:val="white"/>
          <w:rtl w:val="0"/>
        </w:rPr>
        <w:t xml:space="preserve">Obtain embeddings for email and podcast data from MPNet LLM</w:t>
      </w:r>
      <w:r w:rsidDel="00000000" w:rsidR="00000000" w:rsidRPr="00000000">
        <w:rPr>
          <w:rtl w:val="0"/>
        </w:rPr>
      </w:r>
    </w:p>
    <w:p w:rsidR="00000000" w:rsidDel="00000000" w:rsidP="00000000" w:rsidRDefault="00000000" w:rsidRPr="00000000" w14:paraId="00000087">
      <w:pPr>
        <w:numPr>
          <w:ilvl w:val="1"/>
          <w:numId w:val="12"/>
        </w:numPr>
        <w:ind w:left="2160" w:hanging="360"/>
        <w:rPr>
          <w:color w:val="222222"/>
          <w:u w:val="none"/>
        </w:rPr>
      </w:pPr>
      <w:hyperlink r:id="rId25">
        <w:r w:rsidDel="00000000" w:rsidR="00000000" w:rsidRPr="00000000">
          <w:rPr>
            <w:color w:val="1155cc"/>
            <w:u w:val="single"/>
            <w:rtl w:val="0"/>
          </w:rPr>
          <w:t xml:space="preserve">email-embeddings.ipynb</w:t>
        </w:r>
      </w:hyperlink>
      <w:r w:rsidDel="00000000" w:rsidR="00000000" w:rsidRPr="00000000">
        <w:rPr>
          <w:rtl w:val="0"/>
        </w:rPr>
      </w:r>
    </w:p>
    <w:p w:rsidR="00000000" w:rsidDel="00000000" w:rsidP="00000000" w:rsidRDefault="00000000" w:rsidRPr="00000000" w14:paraId="00000088">
      <w:pPr>
        <w:numPr>
          <w:ilvl w:val="1"/>
          <w:numId w:val="12"/>
        </w:numPr>
        <w:ind w:left="2160" w:hanging="360"/>
        <w:rPr>
          <w:color w:val="222222"/>
          <w:u w:val="none"/>
        </w:rPr>
      </w:pPr>
      <w:hyperlink r:id="rId26">
        <w:r w:rsidDel="00000000" w:rsidR="00000000" w:rsidRPr="00000000">
          <w:rPr>
            <w:color w:val="1155cc"/>
            <w:u w:val="single"/>
            <w:rtl w:val="0"/>
          </w:rPr>
          <w:t xml:space="preserve">tv-embeddings.ipynb</w:t>
        </w:r>
      </w:hyperlink>
      <w:r w:rsidDel="00000000" w:rsidR="00000000" w:rsidRPr="00000000">
        <w:rPr>
          <w:rtl w:val="0"/>
        </w:rPr>
      </w:r>
    </w:p>
    <w:p w:rsidR="00000000" w:rsidDel="00000000" w:rsidP="00000000" w:rsidRDefault="00000000" w:rsidRPr="00000000" w14:paraId="00000089">
      <w:pPr>
        <w:numPr>
          <w:ilvl w:val="0"/>
          <w:numId w:val="12"/>
        </w:numPr>
        <w:ind w:left="1440" w:hanging="360"/>
        <w:rPr>
          <w:color w:val="222222"/>
          <w:highlight w:val="white"/>
        </w:rPr>
      </w:pPr>
      <w:r w:rsidDel="00000000" w:rsidR="00000000" w:rsidRPr="00000000">
        <w:rPr>
          <w:color w:val="222222"/>
          <w:highlight w:val="white"/>
          <w:rtl w:val="0"/>
        </w:rPr>
        <w:t xml:space="preserve">Tv embeddings - </w:t>
      </w:r>
      <w:r w:rsidDel="00000000" w:rsidR="00000000" w:rsidRPr="00000000">
        <w:rPr>
          <w:color w:val="222222"/>
          <w:highlight w:val="yellow"/>
          <w:rtl w:val="0"/>
        </w:rPr>
        <w:t xml:space="preserve">pending (due to Amarel cluster issue)</w:t>
      </w:r>
      <w:r w:rsidDel="00000000" w:rsidR="00000000" w:rsidRPr="00000000">
        <w:rPr>
          <w:rtl w:val="0"/>
        </w:rPr>
      </w:r>
    </w:p>
    <w:p w:rsidR="00000000" w:rsidDel="00000000" w:rsidP="00000000" w:rsidRDefault="00000000" w:rsidRPr="00000000" w14:paraId="0000008A">
      <w:pPr>
        <w:numPr>
          <w:ilvl w:val="1"/>
          <w:numId w:val="12"/>
        </w:numPr>
        <w:ind w:left="2160" w:hanging="360"/>
        <w:rPr>
          <w:color w:val="222222"/>
          <w:u w:val="none"/>
        </w:rPr>
      </w:pPr>
      <w:hyperlink r:id="rId27">
        <w:r w:rsidDel="00000000" w:rsidR="00000000" w:rsidRPr="00000000">
          <w:rPr>
            <w:color w:val="1155cc"/>
            <w:u w:val="single"/>
            <w:rtl w:val="0"/>
          </w:rPr>
          <w:t xml:space="preserve">tv-embeddings.ipynb</w:t>
        </w:r>
      </w:hyperlink>
      <w:r w:rsidDel="00000000" w:rsidR="00000000" w:rsidRPr="00000000">
        <w:rPr>
          <w:color w:val="222222"/>
          <w:rtl w:val="0"/>
        </w:rPr>
        <w:t xml:space="preserve"> - Code never ran due to memory/compute issues, embedding not obtained</w:t>
      </w:r>
    </w:p>
    <w:p w:rsidR="00000000" w:rsidDel="00000000" w:rsidP="00000000" w:rsidRDefault="00000000" w:rsidRPr="00000000" w14:paraId="0000008B">
      <w:pPr>
        <w:ind w:left="1440" w:firstLine="0"/>
        <w:rPr>
          <w:color w:val="222222"/>
        </w:rPr>
      </w:pPr>
      <w:r w:rsidDel="00000000" w:rsidR="00000000" w:rsidRPr="00000000">
        <w:rPr>
          <w:rtl w:val="0"/>
        </w:rPr>
      </w:r>
    </w:p>
    <w:p w:rsidR="00000000" w:rsidDel="00000000" w:rsidP="00000000" w:rsidRDefault="00000000" w:rsidRPr="00000000" w14:paraId="0000008C">
      <w:pPr>
        <w:ind w:left="0" w:firstLine="0"/>
        <w:rPr>
          <w:color w:val="222222"/>
          <w:highlight w:val="white"/>
        </w:rPr>
      </w:pPr>
      <w:r w:rsidDel="00000000" w:rsidR="00000000" w:rsidRPr="00000000">
        <w:rPr>
          <w:color w:val="222222"/>
          <w:rtl w:val="0"/>
        </w:rPr>
        <w:tab/>
      </w:r>
      <w:r w:rsidDel="00000000" w:rsidR="00000000" w:rsidRPr="00000000">
        <w:rPr>
          <w:color w:val="222222"/>
          <w:highlight w:val="white"/>
          <w:rtl w:val="0"/>
        </w:rPr>
        <w:t xml:space="preserve">Files created at the end of this step as numpy zip files that stored the embeddings:</w:t>
      </w:r>
    </w:p>
    <w:p w:rsidR="00000000" w:rsidDel="00000000" w:rsidP="00000000" w:rsidRDefault="00000000" w:rsidRPr="00000000" w14:paraId="0000008D">
      <w:pPr>
        <w:numPr>
          <w:ilvl w:val="0"/>
          <w:numId w:val="26"/>
        </w:numPr>
        <w:ind w:left="1440" w:hanging="360"/>
        <w:rPr>
          <w:color w:val="222222"/>
          <w:highlight w:val="white"/>
          <w:u w:val="none"/>
        </w:rPr>
      </w:pPr>
      <w:r w:rsidDel="00000000" w:rsidR="00000000" w:rsidRPr="00000000">
        <w:rPr>
          <w:color w:val="222222"/>
          <w:highlight w:val="white"/>
          <w:rtl w:val="0"/>
        </w:rPr>
        <w:t xml:space="preserve">email_embeddings.npz</w:t>
      </w:r>
    </w:p>
    <w:p w:rsidR="00000000" w:rsidDel="00000000" w:rsidP="00000000" w:rsidRDefault="00000000" w:rsidRPr="00000000" w14:paraId="0000008E">
      <w:pPr>
        <w:numPr>
          <w:ilvl w:val="0"/>
          <w:numId w:val="26"/>
        </w:numPr>
        <w:ind w:left="1440" w:hanging="360"/>
        <w:rPr>
          <w:color w:val="222222"/>
          <w:highlight w:val="white"/>
          <w:u w:val="none"/>
        </w:rPr>
      </w:pPr>
      <w:r w:rsidDel="00000000" w:rsidR="00000000" w:rsidRPr="00000000">
        <w:rPr>
          <w:color w:val="212121"/>
          <w:highlight w:val="white"/>
          <w:rtl w:val="0"/>
        </w:rPr>
        <w:t xml:space="preserve">podcast_embeddings.npz</w:t>
      </w:r>
      <w:r w:rsidDel="00000000" w:rsidR="00000000" w:rsidRPr="00000000">
        <w:rPr>
          <w:rtl w:val="0"/>
        </w:rPr>
      </w:r>
    </w:p>
    <w:p w:rsidR="00000000" w:rsidDel="00000000" w:rsidP="00000000" w:rsidRDefault="00000000" w:rsidRPr="00000000" w14:paraId="0000008F">
      <w:pPr>
        <w:ind w:left="720" w:firstLine="0"/>
        <w:rPr>
          <w:b w:val="1"/>
          <w:color w:val="222222"/>
          <w:sz w:val="24"/>
          <w:szCs w:val="24"/>
          <w:highlight w:val="white"/>
        </w:rPr>
      </w:pPr>
      <w:r w:rsidDel="00000000" w:rsidR="00000000" w:rsidRPr="00000000">
        <w:rPr>
          <w:rtl w:val="0"/>
        </w:rPr>
      </w:r>
    </w:p>
    <w:p w:rsidR="00000000" w:rsidDel="00000000" w:rsidP="00000000" w:rsidRDefault="00000000" w:rsidRPr="00000000" w14:paraId="00000090">
      <w:pPr>
        <w:numPr>
          <w:ilvl w:val="0"/>
          <w:numId w:val="40"/>
        </w:numPr>
        <w:ind w:left="720" w:hanging="360"/>
        <w:rPr>
          <w:b w:val="1"/>
          <w:color w:val="222222"/>
          <w:sz w:val="24"/>
          <w:szCs w:val="24"/>
          <w:highlight w:val="white"/>
          <w:u w:val="none"/>
        </w:rPr>
      </w:pPr>
      <w:r w:rsidDel="00000000" w:rsidR="00000000" w:rsidRPr="00000000">
        <w:rPr>
          <w:b w:val="1"/>
          <w:color w:val="222222"/>
          <w:sz w:val="24"/>
          <w:szCs w:val="24"/>
          <w:highlight w:val="white"/>
          <w:rtl w:val="0"/>
        </w:rPr>
        <w:t xml:space="preserve">Run the DP-Means Clustering to identify narratives</w:t>
      </w:r>
    </w:p>
    <w:p w:rsidR="00000000" w:rsidDel="00000000" w:rsidP="00000000" w:rsidRDefault="00000000" w:rsidRPr="00000000" w14:paraId="00000091">
      <w:pPr>
        <w:ind w:left="720" w:firstLine="0"/>
        <w:rPr>
          <w:color w:val="222222"/>
          <w:highlight w:val="yellow"/>
        </w:rPr>
      </w:pPr>
      <w:r w:rsidDel="00000000" w:rsidR="00000000" w:rsidRPr="00000000">
        <w:rPr>
          <w:color w:val="222222"/>
          <w:highlight w:val="yellow"/>
          <w:rtl w:val="0"/>
        </w:rPr>
        <w:t xml:space="preserve">Unable to use it due to installation problems on Amarel Cluster and memory problems on local machines.</w:t>
      </w:r>
    </w:p>
    <w:p w:rsidR="00000000" w:rsidDel="00000000" w:rsidP="00000000" w:rsidRDefault="00000000" w:rsidRPr="00000000" w14:paraId="00000092">
      <w:pPr>
        <w:ind w:left="720" w:firstLine="0"/>
        <w:rPr>
          <w:color w:val="222222"/>
          <w:highlight w:val="yellow"/>
        </w:rPr>
      </w:pPr>
      <w:r w:rsidDel="00000000" w:rsidR="00000000" w:rsidRPr="00000000">
        <w:rPr>
          <w:rtl w:val="0"/>
        </w:rPr>
      </w:r>
    </w:p>
    <w:p w:rsidR="00000000" w:rsidDel="00000000" w:rsidP="00000000" w:rsidRDefault="00000000" w:rsidRPr="00000000" w14:paraId="00000093">
      <w:pPr>
        <w:ind w:left="720" w:firstLine="0"/>
        <w:rPr>
          <w:color w:val="222222"/>
          <w:highlight w:val="yellow"/>
        </w:rPr>
      </w:pPr>
      <w:r w:rsidDel="00000000" w:rsidR="00000000" w:rsidRPr="00000000">
        <w:rPr>
          <w:rtl w:val="0"/>
        </w:rPr>
      </w:r>
    </w:p>
    <w:p w:rsidR="00000000" w:rsidDel="00000000" w:rsidP="00000000" w:rsidRDefault="00000000" w:rsidRPr="00000000" w14:paraId="00000094">
      <w:pPr>
        <w:ind w:left="720" w:firstLine="0"/>
        <w:rPr>
          <w:color w:val="222222"/>
          <w:highlight w:val="yellow"/>
        </w:rPr>
      </w:pPr>
      <w:r w:rsidDel="00000000" w:rsidR="00000000" w:rsidRPr="00000000">
        <w:rPr>
          <w:rtl w:val="0"/>
        </w:rPr>
      </w:r>
    </w:p>
    <w:p w:rsidR="00000000" w:rsidDel="00000000" w:rsidP="00000000" w:rsidRDefault="00000000" w:rsidRPr="00000000" w14:paraId="00000095">
      <w:pPr>
        <w:numPr>
          <w:ilvl w:val="0"/>
          <w:numId w:val="40"/>
        </w:numPr>
        <w:ind w:left="720" w:hanging="360"/>
        <w:rPr>
          <w:b w:val="1"/>
          <w:color w:val="222222"/>
          <w:sz w:val="24"/>
          <w:szCs w:val="24"/>
          <w:highlight w:val="white"/>
          <w:u w:val="none"/>
        </w:rPr>
      </w:pPr>
      <w:r w:rsidDel="00000000" w:rsidR="00000000" w:rsidRPr="00000000">
        <w:rPr>
          <w:b w:val="1"/>
          <w:color w:val="222222"/>
          <w:sz w:val="24"/>
          <w:szCs w:val="24"/>
          <w:highlight w:val="white"/>
          <w:rtl w:val="0"/>
        </w:rPr>
        <w:t xml:space="preserve">DBSCAN and K-Means - </w:t>
      </w:r>
      <w:r w:rsidDel="00000000" w:rsidR="00000000" w:rsidRPr="00000000">
        <w:rPr>
          <w:color w:val="222222"/>
          <w:sz w:val="24"/>
          <w:szCs w:val="24"/>
          <w:highlight w:val="green"/>
          <w:rtl w:val="0"/>
        </w:rPr>
        <w:t xml:space="preserve">Done</w:t>
      </w:r>
      <w:r w:rsidDel="00000000" w:rsidR="00000000" w:rsidRPr="00000000">
        <w:rPr>
          <w:rtl w:val="0"/>
        </w:rPr>
      </w:r>
    </w:p>
    <w:p w:rsidR="00000000" w:rsidDel="00000000" w:rsidP="00000000" w:rsidRDefault="00000000" w:rsidRPr="00000000" w14:paraId="00000096">
      <w:pPr>
        <w:numPr>
          <w:ilvl w:val="0"/>
          <w:numId w:val="37"/>
        </w:numPr>
        <w:ind w:left="1440" w:hanging="360"/>
        <w:rPr>
          <w:color w:val="222222"/>
          <w:highlight w:val="white"/>
        </w:rPr>
      </w:pPr>
      <w:r w:rsidDel="00000000" w:rsidR="00000000" w:rsidRPr="00000000">
        <w:rPr>
          <w:color w:val="222222"/>
          <w:highlight w:val="white"/>
          <w:rtl w:val="0"/>
        </w:rPr>
        <w:t xml:space="preserve">Implemented K-Means clustering with 10 clusters for now (due to computation limitations) for email data</w:t>
      </w:r>
    </w:p>
    <w:p w:rsidR="00000000" w:rsidDel="00000000" w:rsidP="00000000" w:rsidRDefault="00000000" w:rsidRPr="00000000" w14:paraId="00000097">
      <w:pPr>
        <w:numPr>
          <w:ilvl w:val="0"/>
          <w:numId w:val="37"/>
        </w:numPr>
        <w:ind w:left="1440" w:hanging="360"/>
        <w:rPr>
          <w:color w:val="222222"/>
          <w:highlight w:val="white"/>
        </w:rPr>
      </w:pPr>
      <w:r w:rsidDel="00000000" w:rsidR="00000000" w:rsidRPr="00000000">
        <w:rPr>
          <w:color w:val="222222"/>
          <w:highlight w:val="white"/>
          <w:rtl w:val="0"/>
        </w:rPr>
        <w:t xml:space="preserve">Created visualization and word cloud to understand the distribution of the clusters and the topics associated with each cluster.</w:t>
      </w:r>
    </w:p>
    <w:p w:rsidR="00000000" w:rsidDel="00000000" w:rsidP="00000000" w:rsidRDefault="00000000" w:rsidRPr="00000000" w14:paraId="00000098">
      <w:pPr>
        <w:numPr>
          <w:ilvl w:val="0"/>
          <w:numId w:val="37"/>
        </w:numPr>
        <w:ind w:left="1440" w:hanging="360"/>
        <w:rPr>
          <w:color w:val="222222"/>
          <w:highlight w:val="white"/>
          <w:u w:val="none"/>
        </w:rPr>
      </w:pPr>
      <w:hyperlink r:id="rId28">
        <w:r w:rsidDel="00000000" w:rsidR="00000000" w:rsidRPr="00000000">
          <w:rPr>
            <w:color w:val="1155cc"/>
            <w:highlight w:val="white"/>
            <w:u w:val="single"/>
            <w:rtl w:val="0"/>
          </w:rPr>
          <w:t xml:space="preserve">clustering-kmeans-emails.ipynb</w:t>
        </w:r>
      </w:hyperlink>
      <w:r w:rsidDel="00000000" w:rsidR="00000000" w:rsidRPr="00000000">
        <w:rPr>
          <w:color w:val="222222"/>
          <w:highlight w:val="white"/>
          <w:rtl w:val="0"/>
        </w:rPr>
        <w:t xml:space="preserve">,</w:t>
      </w:r>
      <w:hyperlink r:id="rId29">
        <w:r w:rsidDel="00000000" w:rsidR="00000000" w:rsidRPr="00000000">
          <w:rPr>
            <w:color w:val="1155cc"/>
            <w:highlight w:val="white"/>
            <w:u w:val="single"/>
            <w:rtl w:val="0"/>
          </w:rPr>
          <w:t xml:space="preserve"> clustering-kmeans-podcast.ipynb</w:t>
        </w:r>
      </w:hyperlink>
      <w:r w:rsidDel="00000000" w:rsidR="00000000" w:rsidRPr="00000000">
        <w:rPr>
          <w:rtl w:val="0"/>
        </w:rPr>
      </w:r>
    </w:p>
    <w:p w:rsidR="00000000" w:rsidDel="00000000" w:rsidP="00000000" w:rsidRDefault="00000000" w:rsidRPr="00000000" w14:paraId="00000099">
      <w:pPr>
        <w:ind w:left="1440" w:firstLine="0"/>
        <w:rPr>
          <w:color w:val="222222"/>
          <w:highlight w:val="white"/>
        </w:rPr>
      </w:pPr>
      <w:r w:rsidDel="00000000" w:rsidR="00000000" w:rsidRPr="00000000">
        <w:rPr>
          <w:rtl w:val="0"/>
        </w:rPr>
      </w:r>
    </w:p>
    <w:p w:rsidR="00000000" w:rsidDel="00000000" w:rsidP="00000000" w:rsidRDefault="00000000" w:rsidRPr="00000000" w14:paraId="0000009A">
      <w:pPr>
        <w:ind w:left="0" w:firstLine="0"/>
        <w:rPr>
          <w:color w:val="222222"/>
          <w:highlight w:val="white"/>
        </w:rPr>
      </w:pPr>
      <w:r w:rsidDel="00000000" w:rsidR="00000000" w:rsidRPr="00000000">
        <w:rPr>
          <w:color w:val="222222"/>
          <w:sz w:val="24"/>
          <w:szCs w:val="24"/>
          <w:highlight w:val="white"/>
          <w:rtl w:val="0"/>
        </w:rPr>
        <w:tab/>
      </w:r>
      <w:r w:rsidDel="00000000" w:rsidR="00000000" w:rsidRPr="00000000">
        <w:rPr>
          <w:color w:val="222222"/>
          <w:highlight w:val="white"/>
          <w:rtl w:val="0"/>
        </w:rPr>
        <w:t xml:space="preserve">Note: Not implemented for tv data as embeddings were not obtained</w:t>
      </w:r>
    </w:p>
    <w:p w:rsidR="00000000" w:rsidDel="00000000" w:rsidP="00000000" w:rsidRDefault="00000000" w:rsidRPr="00000000" w14:paraId="0000009B">
      <w:pPr>
        <w:ind w:left="0" w:firstLine="0"/>
        <w:rPr>
          <w:color w:val="222222"/>
          <w:highlight w:val="white"/>
        </w:rPr>
      </w:pPr>
      <w:r w:rsidDel="00000000" w:rsidR="00000000" w:rsidRPr="00000000">
        <w:rPr>
          <w:rtl w:val="0"/>
        </w:rPr>
      </w:r>
    </w:p>
    <w:p w:rsidR="00000000" w:rsidDel="00000000" w:rsidP="00000000" w:rsidRDefault="00000000" w:rsidRPr="00000000" w14:paraId="0000009C">
      <w:pPr>
        <w:rPr>
          <w:b w:val="1"/>
          <w:color w:val="222222"/>
          <w:sz w:val="24"/>
          <w:szCs w:val="24"/>
          <w:highlight w:val="white"/>
        </w:rPr>
      </w:pPr>
      <w:r w:rsidDel="00000000" w:rsidR="00000000" w:rsidRPr="00000000">
        <w:rPr>
          <w:rtl w:val="0"/>
        </w:rPr>
      </w:r>
    </w:p>
    <w:p w:rsidR="00000000" w:rsidDel="00000000" w:rsidP="00000000" w:rsidRDefault="00000000" w:rsidRPr="00000000" w14:paraId="0000009D">
      <w:pPr>
        <w:jc w:val="cente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Week 5: Oct 2 - Oct 12</w:t>
      </w:r>
    </w:p>
    <w:p w:rsidR="00000000" w:rsidDel="00000000" w:rsidP="00000000" w:rsidRDefault="00000000" w:rsidRPr="00000000" w14:paraId="0000009E">
      <w:pPr>
        <w:rPr>
          <w:b w:val="1"/>
          <w:color w:val="222222"/>
          <w:sz w:val="24"/>
          <w:szCs w:val="24"/>
          <w:highlight w:val="white"/>
        </w:rPr>
      </w:pPr>
      <w:r w:rsidDel="00000000" w:rsidR="00000000" w:rsidRPr="00000000">
        <w:rPr>
          <w:rtl w:val="0"/>
        </w:rPr>
      </w:r>
    </w:p>
    <w:p w:rsidR="00000000" w:rsidDel="00000000" w:rsidP="00000000" w:rsidRDefault="00000000" w:rsidRPr="00000000" w14:paraId="0000009F">
      <w:pPr>
        <w:numPr>
          <w:ilvl w:val="0"/>
          <w:numId w:val="25"/>
        </w:numPr>
        <w:ind w:left="720" w:hanging="360"/>
        <w:rPr>
          <w:b w:val="1"/>
          <w:color w:val="222222"/>
          <w:sz w:val="24"/>
          <w:szCs w:val="24"/>
          <w:highlight w:val="white"/>
          <w:u w:val="none"/>
        </w:rPr>
      </w:pPr>
      <w:r w:rsidDel="00000000" w:rsidR="00000000" w:rsidRPr="00000000">
        <w:rPr>
          <w:b w:val="1"/>
          <w:color w:val="222222"/>
          <w:sz w:val="24"/>
          <w:szCs w:val="24"/>
          <w:highlight w:val="white"/>
          <w:rtl w:val="0"/>
        </w:rPr>
        <w:t xml:space="preserve">Amarel Cluster issue</w:t>
      </w:r>
    </w:p>
    <w:p w:rsidR="00000000" w:rsidDel="00000000" w:rsidP="00000000" w:rsidRDefault="00000000" w:rsidRPr="00000000" w14:paraId="000000A0">
      <w:pPr>
        <w:numPr>
          <w:ilvl w:val="0"/>
          <w:numId w:val="12"/>
        </w:numPr>
        <w:ind w:left="1440" w:hanging="360"/>
        <w:rPr>
          <w:color w:val="222222"/>
          <w:highlight w:val="white"/>
        </w:rPr>
      </w:pPr>
      <w:r w:rsidDel="00000000" w:rsidR="00000000" w:rsidRPr="00000000">
        <w:rPr>
          <w:color w:val="222222"/>
          <w:highlight w:val="white"/>
          <w:rtl w:val="0"/>
        </w:rPr>
        <w:t xml:space="preserve">Get the Cluster issue resolved and get embeddings for Tv data - </w:t>
      </w:r>
      <w:r w:rsidDel="00000000" w:rsidR="00000000" w:rsidRPr="00000000">
        <w:rPr>
          <w:color w:val="222222"/>
          <w:highlight w:val="yellow"/>
          <w:rtl w:val="0"/>
        </w:rPr>
        <w:t xml:space="preserve">raised tickets for both job issues and package installation support.</w:t>
      </w:r>
    </w:p>
    <w:p w:rsidR="00000000" w:rsidDel="00000000" w:rsidP="00000000" w:rsidRDefault="00000000" w:rsidRPr="00000000" w14:paraId="000000A1">
      <w:pPr>
        <w:ind w:left="720" w:firstLine="0"/>
        <w:rPr>
          <w:b w:val="1"/>
          <w:color w:val="222222"/>
          <w:sz w:val="24"/>
          <w:szCs w:val="24"/>
          <w:highlight w:val="white"/>
        </w:rPr>
      </w:pPr>
      <w:r w:rsidDel="00000000" w:rsidR="00000000" w:rsidRPr="00000000">
        <w:rPr>
          <w:rtl w:val="0"/>
        </w:rPr>
      </w:r>
    </w:p>
    <w:p w:rsidR="00000000" w:rsidDel="00000000" w:rsidP="00000000" w:rsidRDefault="00000000" w:rsidRPr="00000000" w14:paraId="000000A2">
      <w:pPr>
        <w:numPr>
          <w:ilvl w:val="0"/>
          <w:numId w:val="25"/>
        </w:numPr>
        <w:ind w:left="720" w:hanging="360"/>
        <w:rPr>
          <w:b w:val="1"/>
          <w:color w:val="222222"/>
          <w:sz w:val="24"/>
          <w:szCs w:val="24"/>
          <w:highlight w:val="white"/>
          <w:u w:val="none"/>
        </w:rPr>
      </w:pPr>
      <w:r w:rsidDel="00000000" w:rsidR="00000000" w:rsidRPr="00000000">
        <w:rPr>
          <w:b w:val="1"/>
          <w:color w:val="222222"/>
          <w:sz w:val="24"/>
          <w:szCs w:val="24"/>
          <w:highlight w:val="white"/>
          <w:rtl w:val="0"/>
        </w:rPr>
        <w:t xml:space="preserve">Try FAISS on K-Means - </w:t>
      </w:r>
      <w:r w:rsidDel="00000000" w:rsidR="00000000" w:rsidRPr="00000000">
        <w:rPr>
          <w:color w:val="222222"/>
          <w:sz w:val="24"/>
          <w:szCs w:val="24"/>
          <w:highlight w:val="green"/>
          <w:rtl w:val="0"/>
        </w:rPr>
        <w:t xml:space="preserve">Done</w:t>
      </w:r>
      <w:r w:rsidDel="00000000" w:rsidR="00000000" w:rsidRPr="00000000">
        <w:rPr>
          <w:rtl w:val="0"/>
        </w:rPr>
      </w:r>
    </w:p>
    <w:p w:rsidR="00000000" w:rsidDel="00000000" w:rsidP="00000000" w:rsidRDefault="00000000" w:rsidRPr="00000000" w14:paraId="000000A3">
      <w:pPr>
        <w:numPr>
          <w:ilvl w:val="0"/>
          <w:numId w:val="2"/>
        </w:numPr>
        <w:ind w:left="1440" w:hanging="360"/>
        <w:rPr>
          <w:color w:val="222222"/>
          <w:highlight w:val="white"/>
        </w:rPr>
      </w:pPr>
      <w:r w:rsidDel="00000000" w:rsidR="00000000" w:rsidRPr="00000000">
        <w:rPr>
          <w:color w:val="222222"/>
          <w:highlight w:val="white"/>
          <w:rtl w:val="0"/>
        </w:rPr>
        <w:t xml:space="preserve">Obtain the ideal number of cluster from elbow method</w:t>
      </w:r>
    </w:p>
    <w:p w:rsidR="00000000" w:rsidDel="00000000" w:rsidP="00000000" w:rsidRDefault="00000000" w:rsidRPr="00000000" w14:paraId="000000A4">
      <w:pPr>
        <w:numPr>
          <w:ilvl w:val="0"/>
          <w:numId w:val="2"/>
        </w:numPr>
        <w:ind w:left="1440" w:hanging="360"/>
        <w:rPr>
          <w:color w:val="222222"/>
          <w:highlight w:val="white"/>
        </w:rPr>
      </w:pPr>
      <w:r w:rsidDel="00000000" w:rsidR="00000000" w:rsidRPr="00000000">
        <w:rPr>
          <w:color w:val="222222"/>
          <w:highlight w:val="white"/>
          <w:rtl w:val="0"/>
        </w:rPr>
        <w:t xml:space="preserve">Use FAISS to improve the speed of K-Means clustering</w:t>
      </w:r>
    </w:p>
    <w:p w:rsidR="00000000" w:rsidDel="00000000" w:rsidP="00000000" w:rsidRDefault="00000000" w:rsidRPr="00000000" w14:paraId="000000A5">
      <w:pPr>
        <w:ind w:left="0" w:firstLine="720"/>
        <w:rPr>
          <w:color w:val="222222"/>
          <w:sz w:val="24"/>
          <w:szCs w:val="24"/>
          <w:highlight w:val="white"/>
        </w:rPr>
      </w:pPr>
      <w:r w:rsidDel="00000000" w:rsidR="00000000" w:rsidRPr="00000000">
        <w:rPr>
          <w:color w:val="222222"/>
          <w:sz w:val="24"/>
          <w:szCs w:val="24"/>
          <w:highlight w:val="white"/>
          <w:rtl w:val="0"/>
        </w:rPr>
        <w:t xml:space="preserve">Email Data</w:t>
      </w:r>
    </w:p>
    <w:p w:rsidR="00000000" w:rsidDel="00000000" w:rsidP="00000000" w:rsidRDefault="00000000" w:rsidRPr="00000000" w14:paraId="000000A6">
      <w:pPr>
        <w:ind w:left="0" w:firstLine="72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949700"/>
            <wp:effectExtent b="0" l="0" r="0" t="0"/>
            <wp:docPr id="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720"/>
        <w:rPr>
          <w:color w:val="222222"/>
          <w:sz w:val="24"/>
          <w:szCs w:val="24"/>
          <w:highlight w:val="white"/>
        </w:rPr>
      </w:pPr>
      <w:r w:rsidDel="00000000" w:rsidR="00000000" w:rsidRPr="00000000">
        <w:rPr>
          <w:color w:val="222222"/>
          <w:highlight w:val="white"/>
          <w:rtl w:val="0"/>
        </w:rPr>
        <w:t xml:space="preserve">No Clear elbow pattern but identified potential # cluster to be 14, 20, 24, 33</w:t>
      </w:r>
      <w:r w:rsidDel="00000000" w:rsidR="00000000" w:rsidRPr="00000000">
        <w:rPr>
          <w:rtl w:val="0"/>
        </w:rPr>
      </w:r>
    </w:p>
    <w:p w:rsidR="00000000" w:rsidDel="00000000" w:rsidP="00000000" w:rsidRDefault="00000000" w:rsidRPr="00000000" w14:paraId="000000A8">
      <w:pPr>
        <w:ind w:left="0" w:firstLine="720"/>
        <w:rPr>
          <w:color w:val="222222"/>
          <w:sz w:val="24"/>
          <w:szCs w:val="24"/>
          <w:highlight w:val="white"/>
        </w:rPr>
      </w:pPr>
      <w:r w:rsidDel="00000000" w:rsidR="00000000" w:rsidRPr="00000000">
        <w:rPr>
          <w:color w:val="222222"/>
          <w:sz w:val="24"/>
          <w:szCs w:val="24"/>
          <w:highlight w:val="white"/>
          <w:rtl w:val="0"/>
        </w:rPr>
        <w:t xml:space="preserve">Podcast Data:</w:t>
      </w:r>
    </w:p>
    <w:p w:rsidR="00000000" w:rsidDel="00000000" w:rsidP="00000000" w:rsidRDefault="00000000" w:rsidRPr="00000000" w14:paraId="000000A9">
      <w:pPr>
        <w:ind w:left="0" w:firstLine="72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3949700"/>
            <wp:effectExtent b="0" l="0" r="0" t="0"/>
            <wp:docPr id="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firstLine="720"/>
        <w:rPr>
          <w:color w:val="222222"/>
          <w:highlight w:val="white"/>
        </w:rPr>
      </w:pPr>
      <w:r w:rsidDel="00000000" w:rsidR="00000000" w:rsidRPr="00000000">
        <w:rPr>
          <w:color w:val="222222"/>
          <w:highlight w:val="white"/>
          <w:rtl w:val="0"/>
        </w:rPr>
        <w:t xml:space="preserve">No Clear elbow pattern but identified potential # cluster to be 17, 26, 37, 42</w:t>
      </w:r>
    </w:p>
    <w:p w:rsidR="00000000" w:rsidDel="00000000" w:rsidP="00000000" w:rsidRDefault="00000000" w:rsidRPr="00000000" w14:paraId="000000AB">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AC">
      <w:pPr>
        <w:ind w:left="1440" w:firstLine="0"/>
        <w:rPr>
          <w:color w:val="222222"/>
          <w:sz w:val="24"/>
          <w:szCs w:val="24"/>
          <w:highlight w:val="white"/>
        </w:rPr>
      </w:pPr>
      <w:r w:rsidDel="00000000" w:rsidR="00000000" w:rsidRPr="00000000">
        <w:rPr>
          <w:rtl w:val="0"/>
        </w:rPr>
      </w:r>
    </w:p>
    <w:p w:rsidR="00000000" w:rsidDel="00000000" w:rsidP="00000000" w:rsidRDefault="00000000" w:rsidRPr="00000000" w14:paraId="000000AD">
      <w:pPr>
        <w:rPr>
          <w:color w:val="222222"/>
          <w:highlight w:val="yellow"/>
        </w:rPr>
      </w:pPr>
      <w:r w:rsidDel="00000000" w:rsidR="00000000" w:rsidRPr="00000000">
        <w:rPr>
          <w:color w:val="222222"/>
          <w:highlight w:val="yellow"/>
          <w:rtl w:val="0"/>
        </w:rPr>
        <w:t xml:space="preserve">Note: Moving on from K-Means using FAISS to BERTopic as we need dynamic clustering without mentioning the cluster count.</w:t>
      </w:r>
    </w:p>
    <w:p w:rsidR="00000000" w:rsidDel="00000000" w:rsidP="00000000" w:rsidRDefault="00000000" w:rsidRPr="00000000" w14:paraId="000000AE">
      <w:pPr>
        <w:rPr>
          <w:b w:val="1"/>
          <w:color w:val="222222"/>
          <w:sz w:val="24"/>
          <w:szCs w:val="24"/>
          <w:highlight w:val="yellow"/>
        </w:rPr>
      </w:pPr>
      <w:r w:rsidDel="00000000" w:rsidR="00000000" w:rsidRPr="00000000">
        <w:rPr>
          <w:rtl w:val="0"/>
        </w:rPr>
      </w:r>
    </w:p>
    <w:p w:rsidR="00000000" w:rsidDel="00000000" w:rsidP="00000000" w:rsidRDefault="00000000" w:rsidRPr="00000000" w14:paraId="000000AF">
      <w:pPr>
        <w:numPr>
          <w:ilvl w:val="0"/>
          <w:numId w:val="25"/>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Try Link Transformer</w:t>
      </w:r>
    </w:p>
    <w:p w:rsidR="00000000" w:rsidDel="00000000" w:rsidP="00000000" w:rsidRDefault="00000000" w:rsidRPr="00000000" w14:paraId="000000B0">
      <w:pPr>
        <w:numPr>
          <w:ilvl w:val="0"/>
          <w:numId w:val="37"/>
        </w:numPr>
        <w:ind w:left="1440" w:hanging="360"/>
        <w:rPr>
          <w:color w:val="222222"/>
          <w:highlight w:val="white"/>
        </w:rPr>
      </w:pPr>
      <w:r w:rsidDel="00000000" w:rsidR="00000000" w:rsidRPr="00000000">
        <w:rPr>
          <w:color w:val="222222"/>
          <w:highlight w:val="white"/>
          <w:rtl w:val="0"/>
        </w:rPr>
        <w:t xml:space="preserve">Implemented the code for sample data, need to run the code after resolving the Amarel issue is cleared.</w:t>
      </w:r>
      <w:r w:rsidDel="00000000" w:rsidR="00000000" w:rsidRPr="00000000">
        <w:rPr>
          <w:rtl w:val="0"/>
        </w:rPr>
      </w:r>
    </w:p>
    <w:p w:rsidR="00000000" w:rsidDel="00000000" w:rsidP="00000000" w:rsidRDefault="00000000" w:rsidRPr="00000000" w14:paraId="000000B1">
      <w:pPr>
        <w:rPr>
          <w:color w:val="222222"/>
          <w:highlight w:val="white"/>
        </w:rPr>
      </w:pPr>
      <w:r w:rsidDel="00000000" w:rsidR="00000000" w:rsidRPr="00000000">
        <w:rPr>
          <w:rtl w:val="0"/>
        </w:rPr>
      </w:r>
    </w:p>
    <w:p w:rsidR="00000000" w:rsidDel="00000000" w:rsidP="00000000" w:rsidRDefault="00000000" w:rsidRPr="00000000" w14:paraId="000000B2">
      <w:pPr>
        <w:rPr>
          <w:color w:val="222222"/>
          <w:highlight w:val="white"/>
        </w:rPr>
      </w:pPr>
      <w:r w:rsidDel="00000000" w:rsidR="00000000" w:rsidRPr="00000000">
        <w:rPr>
          <w:rtl w:val="0"/>
        </w:rPr>
      </w:r>
    </w:p>
    <w:p w:rsidR="00000000" w:rsidDel="00000000" w:rsidP="00000000" w:rsidRDefault="00000000" w:rsidRPr="00000000" w14:paraId="000000B3">
      <w:pPr>
        <w:jc w:val="cente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Week 6: Oct 13 - Oct 19</w:t>
      </w:r>
    </w:p>
    <w:p w:rsidR="00000000" w:rsidDel="00000000" w:rsidP="00000000" w:rsidRDefault="00000000" w:rsidRPr="00000000" w14:paraId="000000B4">
      <w:pPr>
        <w:jc w:val="cente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B5">
      <w:pPr>
        <w:numPr>
          <w:ilvl w:val="0"/>
          <w:numId w:val="15"/>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Obtain Clusters for all data sources using BERTopic</w:t>
      </w:r>
      <w:r w:rsidDel="00000000" w:rsidR="00000000" w:rsidRPr="00000000">
        <w:rPr>
          <w:rtl w:val="0"/>
        </w:rPr>
      </w:r>
    </w:p>
    <w:p w:rsidR="00000000" w:rsidDel="00000000" w:rsidP="00000000" w:rsidRDefault="00000000" w:rsidRPr="00000000" w14:paraId="000000B6">
      <w:pPr>
        <w:numPr>
          <w:ilvl w:val="0"/>
          <w:numId w:val="18"/>
        </w:numPr>
        <w:ind w:left="1440" w:hanging="360"/>
        <w:rPr>
          <w:color w:val="222222"/>
          <w:highlight w:val="white"/>
        </w:rPr>
      </w:pPr>
      <w:r w:rsidDel="00000000" w:rsidR="00000000" w:rsidRPr="00000000">
        <w:rPr>
          <w:color w:val="222222"/>
          <w:highlight w:val="white"/>
          <w:rtl w:val="0"/>
        </w:rPr>
        <w:t xml:space="preserve">Experiment with hyperparameters to figure out the right once. - </w:t>
      </w:r>
      <w:r w:rsidDel="00000000" w:rsidR="00000000" w:rsidRPr="00000000">
        <w:rPr>
          <w:color w:val="222222"/>
          <w:highlight w:val="green"/>
          <w:rtl w:val="0"/>
        </w:rPr>
        <w:t xml:space="preserve">Done</w:t>
      </w:r>
    </w:p>
    <w:p w:rsidR="00000000" w:rsidDel="00000000" w:rsidP="00000000" w:rsidRDefault="00000000" w:rsidRPr="00000000" w14:paraId="000000B7">
      <w:pPr>
        <w:numPr>
          <w:ilvl w:val="0"/>
          <w:numId w:val="18"/>
        </w:numPr>
        <w:ind w:left="1440" w:hanging="360"/>
        <w:rPr>
          <w:color w:val="222222"/>
          <w:highlight w:val="white"/>
        </w:rPr>
      </w:pPr>
      <w:r w:rsidDel="00000000" w:rsidR="00000000" w:rsidRPr="00000000">
        <w:rPr>
          <w:color w:val="222222"/>
          <w:highlight w:val="white"/>
          <w:rtl w:val="0"/>
        </w:rPr>
        <w:t xml:space="preserve">Get around 150-200 clusters for each data source. - </w:t>
      </w:r>
      <w:r w:rsidDel="00000000" w:rsidR="00000000" w:rsidRPr="00000000">
        <w:rPr>
          <w:color w:val="222222"/>
          <w:highlight w:val="green"/>
          <w:rtl w:val="0"/>
        </w:rPr>
        <w:t xml:space="preserve">Done</w:t>
      </w:r>
    </w:p>
    <w:p w:rsidR="00000000" w:rsidDel="00000000" w:rsidP="00000000" w:rsidRDefault="00000000" w:rsidRPr="00000000" w14:paraId="000000B8">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B9">
      <w:pPr>
        <w:ind w:left="720" w:firstLine="0"/>
        <w:rPr>
          <w:color w:val="222222"/>
          <w:highlight w:val="yellow"/>
        </w:rPr>
      </w:pPr>
      <w:r w:rsidDel="00000000" w:rsidR="00000000" w:rsidRPr="00000000">
        <w:rPr>
          <w:color w:val="222222"/>
          <w:highlight w:val="white"/>
          <w:rtl w:val="0"/>
        </w:rPr>
        <w:t xml:space="preserve">Clusters obtained for Emails and Podcast data. </w:t>
      </w:r>
      <w:r w:rsidDel="00000000" w:rsidR="00000000" w:rsidRPr="00000000">
        <w:rPr>
          <w:color w:val="222222"/>
          <w:highlight w:val="yellow"/>
          <w:rtl w:val="0"/>
        </w:rPr>
        <w:t xml:space="preserve">Pending on Amarel to run it for TV data.</w:t>
      </w:r>
    </w:p>
    <w:p w:rsidR="00000000" w:rsidDel="00000000" w:rsidP="00000000" w:rsidRDefault="00000000" w:rsidRPr="00000000" w14:paraId="000000BA">
      <w:pPr>
        <w:ind w:left="720" w:firstLine="0"/>
        <w:rPr>
          <w:color w:val="222222"/>
        </w:rPr>
      </w:pPr>
      <w:r w:rsidDel="00000000" w:rsidR="00000000" w:rsidRPr="00000000">
        <w:rPr>
          <w:color w:val="222222"/>
          <w:rtl w:val="0"/>
        </w:rPr>
        <w:t xml:space="preserve">Code for the task:</w:t>
      </w:r>
    </w:p>
    <w:p w:rsidR="00000000" w:rsidDel="00000000" w:rsidP="00000000" w:rsidRDefault="00000000" w:rsidRPr="00000000" w14:paraId="000000BB">
      <w:pPr>
        <w:numPr>
          <w:ilvl w:val="0"/>
          <w:numId w:val="34"/>
        </w:numPr>
        <w:ind w:left="1440" w:hanging="360"/>
        <w:rPr>
          <w:color w:val="222222"/>
          <w:u w:val="none"/>
        </w:rPr>
      </w:pPr>
      <w:hyperlink r:id="rId32">
        <w:r w:rsidDel="00000000" w:rsidR="00000000" w:rsidRPr="00000000">
          <w:rPr>
            <w:color w:val="1155cc"/>
            <w:u w:val="single"/>
            <w:rtl w:val="0"/>
          </w:rPr>
          <w:t xml:space="preserve">clustering-bert-emails.ipynb</w:t>
        </w:r>
      </w:hyperlink>
      <w:r w:rsidDel="00000000" w:rsidR="00000000" w:rsidRPr="00000000">
        <w:rPr>
          <w:color w:val="222222"/>
          <w:rtl w:val="0"/>
        </w:rPr>
        <w:t xml:space="preserve">, </w:t>
      </w:r>
      <w:hyperlink r:id="rId33">
        <w:r w:rsidDel="00000000" w:rsidR="00000000" w:rsidRPr="00000000">
          <w:rPr>
            <w:color w:val="1155cc"/>
            <w:u w:val="single"/>
            <w:rtl w:val="0"/>
          </w:rPr>
          <w:t xml:space="preserve">clustering-bert-podcast.ipynb</w:t>
        </w:r>
      </w:hyperlink>
      <w:r w:rsidDel="00000000" w:rsidR="00000000" w:rsidRPr="00000000">
        <w:rPr>
          <w:color w:val="222222"/>
          <w:rtl w:val="0"/>
        </w:rPr>
        <w:t xml:space="preserve">, </w:t>
      </w:r>
      <w:hyperlink r:id="rId34">
        <w:r w:rsidDel="00000000" w:rsidR="00000000" w:rsidRPr="00000000">
          <w:rPr>
            <w:color w:val="1155cc"/>
            <w:u w:val="single"/>
            <w:rtl w:val="0"/>
          </w:rPr>
          <w:t xml:space="preserve">clustering-tv.py</w:t>
        </w:r>
      </w:hyperlink>
      <w:r w:rsidDel="00000000" w:rsidR="00000000" w:rsidRPr="00000000">
        <w:rPr>
          <w:rtl w:val="0"/>
        </w:rPr>
      </w:r>
    </w:p>
    <w:p w:rsidR="00000000" w:rsidDel="00000000" w:rsidP="00000000" w:rsidRDefault="00000000" w:rsidRPr="00000000" w14:paraId="000000BC">
      <w:pPr>
        <w:ind w:left="720" w:firstLine="0"/>
        <w:rPr>
          <w:color w:val="222222"/>
        </w:rPr>
      </w:pPr>
      <w:r w:rsidDel="00000000" w:rsidR="00000000" w:rsidRPr="00000000">
        <w:rPr>
          <w:rtl w:val="0"/>
        </w:rPr>
      </w:r>
    </w:p>
    <w:p w:rsidR="00000000" w:rsidDel="00000000" w:rsidP="00000000" w:rsidRDefault="00000000" w:rsidRPr="00000000" w14:paraId="000000BD">
      <w:pPr>
        <w:ind w:left="720" w:firstLine="0"/>
        <w:rPr>
          <w:color w:val="222222"/>
          <w:highlight w:val="white"/>
        </w:rPr>
      </w:pPr>
      <w:r w:rsidDel="00000000" w:rsidR="00000000" w:rsidRPr="00000000">
        <w:rPr>
          <w:color w:val="222222"/>
          <w:highlight w:val="white"/>
          <w:rtl w:val="0"/>
        </w:rPr>
        <w:t xml:space="preserve">Files created at the end of this step store the cluster information:</w:t>
      </w:r>
    </w:p>
    <w:p w:rsidR="00000000" w:rsidDel="00000000" w:rsidP="00000000" w:rsidRDefault="00000000" w:rsidRPr="00000000" w14:paraId="000000BE">
      <w:pPr>
        <w:numPr>
          <w:ilvl w:val="0"/>
          <w:numId w:val="19"/>
        </w:numPr>
        <w:ind w:left="1440" w:hanging="360"/>
        <w:rPr>
          <w:color w:val="222222"/>
          <w:highlight w:val="white"/>
          <w:u w:val="none"/>
        </w:rPr>
      </w:pPr>
      <w:r w:rsidDel="00000000" w:rsidR="00000000" w:rsidRPr="00000000">
        <w:rPr>
          <w:color w:val="222222"/>
          <w:highlight w:val="white"/>
          <w:rtl w:val="0"/>
        </w:rPr>
        <w:t xml:space="preserve">email_cluster_bert.pkl</w:t>
      </w:r>
    </w:p>
    <w:p w:rsidR="00000000" w:rsidDel="00000000" w:rsidP="00000000" w:rsidRDefault="00000000" w:rsidRPr="00000000" w14:paraId="000000BF">
      <w:pPr>
        <w:numPr>
          <w:ilvl w:val="0"/>
          <w:numId w:val="19"/>
        </w:numPr>
        <w:ind w:left="1440" w:hanging="360"/>
        <w:rPr>
          <w:color w:val="222222"/>
          <w:highlight w:val="white"/>
          <w:u w:val="none"/>
        </w:rPr>
      </w:pPr>
      <w:r w:rsidDel="00000000" w:rsidR="00000000" w:rsidRPr="00000000">
        <w:rPr>
          <w:color w:val="212121"/>
          <w:highlight w:val="white"/>
          <w:rtl w:val="0"/>
        </w:rPr>
        <w:t xml:space="preserve">podcast-bert-clust.pkl</w:t>
      </w:r>
    </w:p>
    <w:p w:rsidR="00000000" w:rsidDel="00000000" w:rsidP="00000000" w:rsidRDefault="00000000" w:rsidRPr="00000000" w14:paraId="000000C0">
      <w:pPr>
        <w:numPr>
          <w:ilvl w:val="0"/>
          <w:numId w:val="19"/>
        </w:numPr>
        <w:ind w:left="1440" w:hanging="360"/>
        <w:rPr>
          <w:color w:val="222222"/>
          <w:highlight w:val="white"/>
          <w:u w:val="none"/>
        </w:rPr>
      </w:pPr>
      <w:r w:rsidDel="00000000" w:rsidR="00000000" w:rsidRPr="00000000">
        <w:rPr>
          <w:color w:val="212121"/>
          <w:highlight w:val="white"/>
          <w:rtl w:val="0"/>
        </w:rPr>
        <w:t xml:space="preserve">tv-bert-clust.pkl </w:t>
      </w:r>
    </w:p>
    <w:p w:rsidR="00000000" w:rsidDel="00000000" w:rsidP="00000000" w:rsidRDefault="00000000" w:rsidRPr="00000000" w14:paraId="000000C1">
      <w:pPr>
        <w:ind w:left="720" w:firstLine="0"/>
        <w:rPr>
          <w:color w:val="212121"/>
          <w:highlight w:val="white"/>
        </w:rPr>
      </w:pPr>
      <w:r w:rsidDel="00000000" w:rsidR="00000000" w:rsidRPr="00000000">
        <w:rPr>
          <w:rtl w:val="0"/>
        </w:rPr>
      </w:r>
    </w:p>
    <w:p w:rsidR="00000000" w:rsidDel="00000000" w:rsidP="00000000" w:rsidRDefault="00000000" w:rsidRPr="00000000" w14:paraId="000000C2">
      <w:pPr>
        <w:ind w:left="720" w:firstLine="0"/>
        <w:rPr>
          <w:color w:val="222222"/>
          <w:highlight w:val="white"/>
        </w:rPr>
      </w:pPr>
      <w:r w:rsidDel="00000000" w:rsidR="00000000" w:rsidRPr="00000000">
        <w:rPr>
          <w:color w:val="222222"/>
          <w:highlight w:val="white"/>
          <w:rtl w:val="0"/>
        </w:rPr>
        <w:t xml:space="preserve">Files created at the end of this step store the cluster ids for each passage (extension of processed files):</w:t>
      </w:r>
    </w:p>
    <w:p w:rsidR="00000000" w:rsidDel="00000000" w:rsidP="00000000" w:rsidRDefault="00000000" w:rsidRPr="00000000" w14:paraId="000000C3">
      <w:pPr>
        <w:numPr>
          <w:ilvl w:val="0"/>
          <w:numId w:val="20"/>
        </w:numPr>
        <w:ind w:left="1440" w:hanging="360"/>
        <w:rPr>
          <w:color w:val="222222"/>
          <w:highlight w:val="white"/>
        </w:rPr>
      </w:pPr>
      <w:r w:rsidDel="00000000" w:rsidR="00000000" w:rsidRPr="00000000">
        <w:rPr>
          <w:color w:val="212121"/>
          <w:highlight w:val="white"/>
          <w:rtl w:val="0"/>
        </w:rPr>
        <w:t xml:space="preserve">email_cluster_ids.pkl</w:t>
      </w:r>
      <w:r w:rsidDel="00000000" w:rsidR="00000000" w:rsidRPr="00000000">
        <w:rPr>
          <w:rtl w:val="0"/>
        </w:rPr>
      </w:r>
    </w:p>
    <w:p w:rsidR="00000000" w:rsidDel="00000000" w:rsidP="00000000" w:rsidRDefault="00000000" w:rsidRPr="00000000" w14:paraId="000000C4">
      <w:pPr>
        <w:numPr>
          <w:ilvl w:val="0"/>
          <w:numId w:val="20"/>
        </w:numPr>
        <w:ind w:left="1440" w:hanging="360"/>
        <w:rPr>
          <w:color w:val="222222"/>
          <w:highlight w:val="white"/>
          <w:u w:val="none"/>
        </w:rPr>
      </w:pPr>
      <w:r w:rsidDel="00000000" w:rsidR="00000000" w:rsidRPr="00000000">
        <w:rPr>
          <w:color w:val="212121"/>
          <w:highlight w:val="white"/>
          <w:rtl w:val="0"/>
        </w:rPr>
        <w:t xml:space="preserve">podcast_cluster_ids.pkl</w:t>
      </w:r>
    </w:p>
    <w:p w:rsidR="00000000" w:rsidDel="00000000" w:rsidP="00000000" w:rsidRDefault="00000000" w:rsidRPr="00000000" w14:paraId="000000C5">
      <w:pPr>
        <w:numPr>
          <w:ilvl w:val="0"/>
          <w:numId w:val="20"/>
        </w:numPr>
        <w:ind w:left="1440" w:hanging="360"/>
        <w:rPr>
          <w:color w:val="222222"/>
          <w:highlight w:val="white"/>
          <w:u w:val="none"/>
        </w:rPr>
      </w:pPr>
      <w:r w:rsidDel="00000000" w:rsidR="00000000" w:rsidRPr="00000000">
        <w:rPr>
          <w:color w:val="212121"/>
          <w:highlight w:val="white"/>
          <w:rtl w:val="0"/>
        </w:rPr>
        <w:t xml:space="preserve">tv_cluster_ids.pkl</w:t>
      </w:r>
    </w:p>
    <w:p w:rsidR="00000000" w:rsidDel="00000000" w:rsidP="00000000" w:rsidRDefault="00000000" w:rsidRPr="00000000" w14:paraId="000000C6">
      <w:pPr>
        <w:ind w:left="720" w:firstLine="0"/>
        <w:rPr>
          <w:color w:val="212121"/>
          <w:highlight w:val="white"/>
        </w:rPr>
      </w:pPr>
      <w:r w:rsidDel="00000000" w:rsidR="00000000" w:rsidRPr="00000000">
        <w:rPr>
          <w:rtl w:val="0"/>
        </w:rPr>
      </w:r>
    </w:p>
    <w:p w:rsidR="00000000" w:rsidDel="00000000" w:rsidP="00000000" w:rsidRDefault="00000000" w:rsidRPr="00000000" w14:paraId="000000C7">
      <w:pPr>
        <w:ind w:left="720" w:firstLine="0"/>
        <w:rPr>
          <w:color w:val="222222"/>
          <w:sz w:val="24"/>
          <w:szCs w:val="24"/>
          <w:highlight w:val="green"/>
        </w:rPr>
      </w:pPr>
      <w:r w:rsidDel="00000000" w:rsidR="00000000" w:rsidRPr="00000000">
        <w:rPr>
          <w:color w:val="212121"/>
          <w:highlight w:val="white"/>
          <w:rtl w:val="0"/>
        </w:rPr>
        <w:t xml:space="preserve">Additionally, the Bertopic models for email and podcast were also saved as bertopic_model in respective folders (the model size of tv was too large to store)</w:t>
      </w:r>
      <w:r w:rsidDel="00000000" w:rsidR="00000000" w:rsidRPr="00000000">
        <w:rPr>
          <w:rtl w:val="0"/>
        </w:rPr>
      </w:r>
    </w:p>
    <w:p w:rsidR="00000000" w:rsidDel="00000000" w:rsidP="00000000" w:rsidRDefault="00000000" w:rsidRPr="00000000" w14:paraId="000000C8">
      <w:pPr>
        <w:ind w:left="0" w:firstLine="0"/>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C9">
      <w:pPr>
        <w:ind w:left="0" w:firstLine="0"/>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CA">
      <w:pPr>
        <w:jc w:val="cente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Week 7: Oct 20 - Oct 26</w:t>
      </w:r>
    </w:p>
    <w:p w:rsidR="00000000" w:rsidDel="00000000" w:rsidP="00000000" w:rsidRDefault="00000000" w:rsidRPr="00000000" w14:paraId="000000CB">
      <w:pP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0CC">
      <w:pPr>
        <w:numPr>
          <w:ilvl w:val="0"/>
          <w:numId w:val="14"/>
        </w:numPr>
        <w:ind w:left="720" w:hanging="360"/>
        <w:jc w:val="left"/>
        <w:rPr>
          <w:b w:val="1"/>
          <w:color w:val="222222"/>
          <w:sz w:val="24"/>
          <w:szCs w:val="24"/>
          <w:highlight w:val="white"/>
        </w:rPr>
      </w:pPr>
      <w:r w:rsidDel="00000000" w:rsidR="00000000" w:rsidRPr="00000000">
        <w:rPr>
          <w:b w:val="1"/>
          <w:color w:val="222222"/>
          <w:sz w:val="24"/>
          <w:szCs w:val="24"/>
          <w:highlight w:val="white"/>
          <w:rtl w:val="0"/>
        </w:rPr>
        <w:t xml:space="preserve">Amarel Issues - </w:t>
      </w:r>
      <w:r w:rsidDel="00000000" w:rsidR="00000000" w:rsidRPr="00000000">
        <w:rPr>
          <w:color w:val="222222"/>
          <w:sz w:val="24"/>
          <w:szCs w:val="24"/>
          <w:highlight w:val="green"/>
          <w:rtl w:val="0"/>
        </w:rPr>
        <w:t xml:space="preserve">Cleared</w:t>
      </w:r>
      <w:r w:rsidDel="00000000" w:rsidR="00000000" w:rsidRPr="00000000">
        <w:rPr>
          <w:rtl w:val="0"/>
        </w:rPr>
      </w:r>
    </w:p>
    <w:p w:rsidR="00000000" w:rsidDel="00000000" w:rsidP="00000000" w:rsidRDefault="00000000" w:rsidRPr="00000000" w14:paraId="000000CD">
      <w:pPr>
        <w:numPr>
          <w:ilvl w:val="0"/>
          <w:numId w:val="41"/>
        </w:numPr>
        <w:ind w:left="1440" w:hanging="360"/>
        <w:jc w:val="left"/>
        <w:rPr>
          <w:color w:val="222222"/>
          <w:highlight w:val="white"/>
        </w:rPr>
      </w:pPr>
      <w:r w:rsidDel="00000000" w:rsidR="00000000" w:rsidRPr="00000000">
        <w:rPr>
          <w:color w:val="222222"/>
          <w:highlight w:val="white"/>
          <w:rtl w:val="0"/>
        </w:rPr>
        <w:t xml:space="preserve">Get the Job running issues resolved</w:t>
      </w:r>
      <w:r w:rsidDel="00000000" w:rsidR="00000000" w:rsidRPr="00000000">
        <w:rPr>
          <w:rtl w:val="0"/>
        </w:rPr>
      </w:r>
    </w:p>
    <w:p w:rsidR="00000000" w:rsidDel="00000000" w:rsidP="00000000" w:rsidRDefault="00000000" w:rsidRPr="00000000" w14:paraId="000000CE">
      <w:pPr>
        <w:numPr>
          <w:ilvl w:val="0"/>
          <w:numId w:val="41"/>
        </w:numPr>
        <w:ind w:left="1440" w:hanging="360"/>
        <w:jc w:val="left"/>
        <w:rPr>
          <w:color w:val="222222"/>
          <w:highlight w:val="white"/>
        </w:rPr>
      </w:pPr>
      <w:r w:rsidDel="00000000" w:rsidR="00000000" w:rsidRPr="00000000">
        <w:rPr>
          <w:color w:val="222222"/>
          <w:highlight w:val="white"/>
          <w:rtl w:val="0"/>
        </w:rPr>
        <w:t xml:space="preserve">Get the required packages installed</w:t>
      </w:r>
      <w:r w:rsidDel="00000000" w:rsidR="00000000" w:rsidRPr="00000000">
        <w:rPr>
          <w:rtl w:val="0"/>
        </w:rPr>
      </w:r>
    </w:p>
    <w:p w:rsidR="00000000" w:rsidDel="00000000" w:rsidP="00000000" w:rsidRDefault="00000000" w:rsidRPr="00000000" w14:paraId="000000CF">
      <w:pPr>
        <w:ind w:lef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0D0">
      <w:pPr>
        <w:numPr>
          <w:ilvl w:val="0"/>
          <w:numId w:val="14"/>
        </w:numPr>
        <w:ind w:left="720" w:hanging="360"/>
        <w:jc w:val="left"/>
        <w:rPr>
          <w:b w:val="1"/>
          <w:color w:val="222222"/>
          <w:sz w:val="24"/>
          <w:szCs w:val="24"/>
          <w:highlight w:val="white"/>
        </w:rPr>
      </w:pPr>
      <w:r w:rsidDel="00000000" w:rsidR="00000000" w:rsidRPr="00000000">
        <w:rPr>
          <w:b w:val="1"/>
          <w:color w:val="222222"/>
          <w:sz w:val="24"/>
          <w:szCs w:val="24"/>
          <w:highlight w:val="white"/>
          <w:rtl w:val="0"/>
        </w:rPr>
        <w:t xml:space="preserve">TV Embedding</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yellow"/>
          <w:rtl w:val="0"/>
        </w:rPr>
        <w:t xml:space="preserve">on Hold</w:t>
      </w:r>
      <w:r w:rsidDel="00000000" w:rsidR="00000000" w:rsidRPr="00000000">
        <w:rPr>
          <w:rtl w:val="0"/>
        </w:rPr>
      </w:r>
    </w:p>
    <w:p w:rsidR="00000000" w:rsidDel="00000000" w:rsidP="00000000" w:rsidRDefault="00000000" w:rsidRPr="00000000" w14:paraId="000000D1">
      <w:pPr>
        <w:numPr>
          <w:ilvl w:val="0"/>
          <w:numId w:val="5"/>
        </w:numPr>
        <w:ind w:left="1440" w:hanging="360"/>
        <w:jc w:val="left"/>
        <w:rPr>
          <w:color w:val="222222"/>
          <w:highlight w:val="white"/>
        </w:rPr>
      </w:pPr>
      <w:r w:rsidDel="00000000" w:rsidR="00000000" w:rsidRPr="00000000">
        <w:rPr>
          <w:color w:val="222222"/>
          <w:highlight w:val="white"/>
          <w:rtl w:val="0"/>
        </w:rPr>
        <w:t xml:space="preserve">Obtain TV Embeddings </w:t>
      </w:r>
      <w:r w:rsidDel="00000000" w:rsidR="00000000" w:rsidRPr="00000000">
        <w:rPr>
          <w:rtl w:val="0"/>
        </w:rPr>
      </w:r>
    </w:p>
    <w:p w:rsidR="00000000" w:rsidDel="00000000" w:rsidP="00000000" w:rsidRDefault="00000000" w:rsidRPr="00000000" w14:paraId="000000D2">
      <w:pPr>
        <w:ind w:firstLine="720"/>
        <w:jc w:val="left"/>
        <w:rPr>
          <w:color w:val="222222"/>
          <w:highlight w:val="yellow"/>
        </w:rPr>
      </w:pPr>
      <w:r w:rsidDel="00000000" w:rsidR="00000000" w:rsidRPr="00000000">
        <w:rPr>
          <w:color w:val="222222"/>
          <w:rtl w:val="0"/>
        </w:rPr>
        <w:t xml:space="preserve">Note: </w:t>
      </w:r>
      <w:r w:rsidDel="00000000" w:rsidR="00000000" w:rsidRPr="00000000">
        <w:rPr>
          <w:color w:val="222222"/>
          <w:highlight w:val="yellow"/>
          <w:rtl w:val="0"/>
        </w:rPr>
        <w:t xml:space="preserve">As we are not using DBSCAN or K-Means, putting it on hold</w:t>
      </w:r>
    </w:p>
    <w:p w:rsidR="00000000" w:rsidDel="00000000" w:rsidP="00000000" w:rsidRDefault="00000000" w:rsidRPr="00000000" w14:paraId="000000D3">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0D4">
      <w:pPr>
        <w:numPr>
          <w:ilvl w:val="0"/>
          <w:numId w:val="14"/>
        </w:numPr>
        <w:ind w:left="720" w:hanging="360"/>
        <w:jc w:val="left"/>
        <w:rPr>
          <w:b w:val="1"/>
          <w:color w:val="222222"/>
          <w:sz w:val="24"/>
          <w:szCs w:val="24"/>
          <w:highlight w:val="white"/>
        </w:rPr>
      </w:pPr>
      <w:r w:rsidDel="00000000" w:rsidR="00000000" w:rsidRPr="00000000">
        <w:rPr>
          <w:b w:val="1"/>
          <w:color w:val="222222"/>
          <w:sz w:val="24"/>
          <w:szCs w:val="24"/>
          <w:highlight w:val="white"/>
          <w:rtl w:val="0"/>
        </w:rPr>
        <w:t xml:space="preserve">Keyword Analysis</w:t>
      </w:r>
    </w:p>
    <w:p w:rsidR="00000000" w:rsidDel="00000000" w:rsidP="00000000" w:rsidRDefault="00000000" w:rsidRPr="00000000" w14:paraId="000000D5">
      <w:pPr>
        <w:ind w:left="720" w:firstLine="0"/>
        <w:jc w:val="left"/>
        <w:rPr>
          <w:color w:val="222222"/>
          <w:highlight w:val="white"/>
        </w:rPr>
      </w:pPr>
      <w:r w:rsidDel="00000000" w:rsidR="00000000" w:rsidRPr="00000000">
        <w:rPr>
          <w:color w:val="222222"/>
          <w:highlight w:val="white"/>
          <w:rtl w:val="0"/>
        </w:rPr>
        <w:t xml:space="preserve">Refer to the paper to perform keyword analysis across the data sources (example - “HATE”, “RESENT”)</w:t>
      </w:r>
    </w:p>
    <w:p w:rsidR="00000000" w:rsidDel="00000000" w:rsidP="00000000" w:rsidRDefault="00000000" w:rsidRPr="00000000" w14:paraId="000000D6">
      <w:pPr>
        <w:ind w:left="720" w:firstLine="0"/>
        <w:jc w:val="left"/>
        <w:rPr>
          <w:color w:val="222222"/>
          <w:highlight w:val="yellow"/>
        </w:rPr>
      </w:pPr>
      <w:r w:rsidDel="00000000" w:rsidR="00000000" w:rsidRPr="00000000">
        <w:rPr>
          <w:color w:val="222222"/>
          <w:highlight w:val="white"/>
          <w:rtl w:val="0"/>
        </w:rPr>
        <w:t xml:space="preserve">Paper - </w:t>
      </w:r>
      <w:hyperlink r:id="rId35">
        <w:r w:rsidDel="00000000" w:rsidR="00000000" w:rsidRPr="00000000">
          <w:rPr>
            <w:color w:val="1155cc"/>
            <w:highlight w:val="white"/>
            <w:u w:val="single"/>
            <w:rtl w:val="0"/>
          </w:rPr>
          <w:t xml:space="preserve">https://cdn.theconversation.com/static_files/files/1255/Hate_on_Fox_News_draft_report_9-28-20.pdf</w:t>
        </w:r>
      </w:hyperlink>
      <w:r w:rsidDel="00000000" w:rsidR="00000000" w:rsidRPr="00000000">
        <w:rPr>
          <w:rtl w:val="0"/>
        </w:rPr>
      </w:r>
    </w:p>
    <w:p w:rsidR="00000000" w:rsidDel="00000000" w:rsidP="00000000" w:rsidRDefault="00000000" w:rsidRPr="00000000" w14:paraId="000000D7">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D8">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D9">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DA">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DB">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DC">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DD">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DE">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DF">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E0">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E1">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E2">
      <w:pPr>
        <w:numPr>
          <w:ilvl w:val="0"/>
          <w:numId w:val="35"/>
        </w:numPr>
        <w:ind w:left="1440" w:hanging="360"/>
        <w:jc w:val="left"/>
        <w:rPr>
          <w:color w:val="222222"/>
        </w:rPr>
      </w:pPr>
      <w:r w:rsidDel="00000000" w:rsidR="00000000" w:rsidRPr="00000000">
        <w:rPr>
          <w:color w:val="222222"/>
          <w:highlight w:val="white"/>
          <w:rtl w:val="0"/>
        </w:rPr>
        <w:t xml:space="preserve">Top 10 Channels using defined keywords - </w:t>
      </w:r>
      <w:r w:rsidDel="00000000" w:rsidR="00000000" w:rsidRPr="00000000">
        <w:rPr>
          <w:color w:val="222222"/>
          <w:highlight w:val="green"/>
          <w:rtl w:val="0"/>
        </w:rPr>
        <w:t xml:space="preserve">Done</w:t>
      </w:r>
    </w:p>
    <w:p w:rsidR="00000000" w:rsidDel="00000000" w:rsidP="00000000" w:rsidRDefault="00000000" w:rsidRPr="00000000" w14:paraId="000000E3">
      <w:pPr>
        <w:jc w:val="left"/>
        <w:rPr>
          <w:color w:val="222222"/>
          <w:highlight w:val="green"/>
        </w:rPr>
      </w:pPr>
      <w:r w:rsidDel="00000000" w:rsidR="00000000" w:rsidRPr="00000000">
        <w:rPr>
          <w:rtl w:val="0"/>
        </w:rPr>
      </w:r>
    </w:p>
    <w:p w:rsidR="00000000" w:rsidDel="00000000" w:rsidP="00000000" w:rsidRDefault="00000000" w:rsidRPr="00000000" w14:paraId="000000E4">
      <w:pPr>
        <w:jc w:val="left"/>
        <w:rPr>
          <w:color w:val="222222"/>
        </w:rPr>
      </w:pPr>
      <w:r w:rsidDel="00000000" w:rsidR="00000000" w:rsidRPr="00000000">
        <w:rPr>
          <w:color w:val="222222"/>
        </w:rPr>
        <w:drawing>
          <wp:inline distB="114300" distT="114300" distL="114300" distR="114300">
            <wp:extent cx="5943600" cy="3492500"/>
            <wp:effectExtent b="0" l="0" r="0" t="0"/>
            <wp:docPr id="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35"/>
        </w:numPr>
        <w:ind w:left="1440" w:hanging="360"/>
        <w:jc w:val="left"/>
        <w:rPr>
          <w:color w:val="222222"/>
        </w:rPr>
      </w:pPr>
      <w:r w:rsidDel="00000000" w:rsidR="00000000" w:rsidRPr="00000000">
        <w:rPr>
          <w:color w:val="222222"/>
          <w:highlight w:val="white"/>
          <w:rtl w:val="0"/>
        </w:rPr>
        <w:t xml:space="preserve">Top 10 Podcasts using defined keywords - </w:t>
      </w:r>
      <w:r w:rsidDel="00000000" w:rsidR="00000000" w:rsidRPr="00000000">
        <w:rPr>
          <w:color w:val="222222"/>
          <w:highlight w:val="green"/>
          <w:rtl w:val="0"/>
        </w:rPr>
        <w:t xml:space="preserve">Done</w:t>
      </w:r>
    </w:p>
    <w:p w:rsidR="00000000" w:rsidDel="00000000" w:rsidP="00000000" w:rsidRDefault="00000000" w:rsidRPr="00000000" w14:paraId="000000E6">
      <w:pPr>
        <w:jc w:val="left"/>
        <w:rPr>
          <w:color w:val="222222"/>
          <w:highlight w:val="green"/>
        </w:rPr>
      </w:pPr>
      <w:r w:rsidDel="00000000" w:rsidR="00000000" w:rsidRPr="00000000">
        <w:rPr>
          <w:rtl w:val="0"/>
        </w:rPr>
      </w:r>
    </w:p>
    <w:p w:rsidR="00000000" w:rsidDel="00000000" w:rsidP="00000000" w:rsidRDefault="00000000" w:rsidRPr="00000000" w14:paraId="000000E7">
      <w:pPr>
        <w:jc w:val="left"/>
        <w:rPr>
          <w:color w:val="222222"/>
        </w:rPr>
      </w:pPr>
      <w:r w:rsidDel="00000000" w:rsidR="00000000" w:rsidRPr="00000000">
        <w:rPr>
          <w:color w:val="222222"/>
        </w:rPr>
        <w:drawing>
          <wp:inline distB="114300" distT="114300" distL="114300" distR="114300">
            <wp:extent cx="5943600" cy="3390900"/>
            <wp:effectExtent b="0" l="0" r="0" t="0"/>
            <wp:docPr id="1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left"/>
        <w:rPr>
          <w:color w:val="222222"/>
        </w:rPr>
      </w:pPr>
      <w:r w:rsidDel="00000000" w:rsidR="00000000" w:rsidRPr="00000000">
        <w:rPr>
          <w:rtl w:val="0"/>
        </w:rPr>
      </w:r>
    </w:p>
    <w:p w:rsidR="00000000" w:rsidDel="00000000" w:rsidP="00000000" w:rsidRDefault="00000000" w:rsidRPr="00000000" w14:paraId="000000E9">
      <w:pPr>
        <w:jc w:val="left"/>
        <w:rPr>
          <w:color w:val="222222"/>
        </w:rPr>
      </w:pPr>
      <w:r w:rsidDel="00000000" w:rsidR="00000000" w:rsidRPr="00000000">
        <w:rPr>
          <w:rtl w:val="0"/>
        </w:rPr>
      </w:r>
    </w:p>
    <w:p w:rsidR="00000000" w:rsidDel="00000000" w:rsidP="00000000" w:rsidRDefault="00000000" w:rsidRPr="00000000" w14:paraId="000000EA">
      <w:pPr>
        <w:numPr>
          <w:ilvl w:val="0"/>
          <w:numId w:val="35"/>
        </w:numPr>
        <w:ind w:left="1440" w:hanging="360"/>
        <w:rPr>
          <w:color w:val="222222"/>
        </w:rPr>
      </w:pPr>
      <w:r w:rsidDel="00000000" w:rsidR="00000000" w:rsidRPr="00000000">
        <w:rPr>
          <w:color w:val="222222"/>
          <w:rtl w:val="0"/>
        </w:rPr>
        <w:t xml:space="preserve">Context words analysis for TV data  - </w:t>
      </w:r>
      <w:r w:rsidDel="00000000" w:rsidR="00000000" w:rsidRPr="00000000">
        <w:rPr>
          <w:color w:val="222222"/>
          <w:highlight w:val="green"/>
          <w:rtl w:val="0"/>
        </w:rPr>
        <w:t xml:space="preserve">Done</w:t>
      </w:r>
    </w:p>
    <w:p w:rsidR="00000000" w:rsidDel="00000000" w:rsidP="00000000" w:rsidRDefault="00000000" w:rsidRPr="00000000" w14:paraId="000000EB">
      <w:pPr>
        <w:ind w:left="1440" w:firstLine="0"/>
        <w:rPr>
          <w:color w:val="222222"/>
          <w:highlight w:val="green"/>
        </w:rPr>
      </w:pPr>
      <w:r w:rsidDel="00000000" w:rsidR="00000000" w:rsidRPr="00000000">
        <w:rPr>
          <w:rtl w:val="0"/>
        </w:rPr>
      </w:r>
    </w:p>
    <w:p w:rsidR="00000000" w:rsidDel="00000000" w:rsidP="00000000" w:rsidRDefault="00000000" w:rsidRPr="00000000" w14:paraId="000000EC">
      <w:pPr>
        <w:ind w:left="720" w:firstLine="720"/>
        <w:rPr>
          <w:color w:val="222222"/>
        </w:rPr>
      </w:pPr>
      <w:r w:rsidDel="00000000" w:rsidR="00000000" w:rsidRPr="00000000">
        <w:rPr>
          <w:color w:val="222222"/>
          <w:rtl w:val="0"/>
        </w:rPr>
        <w:t xml:space="preserve">Note: The screenshot below shown is only for the CNN data</w:t>
      </w:r>
    </w:p>
    <w:p w:rsidR="00000000" w:rsidDel="00000000" w:rsidP="00000000" w:rsidRDefault="00000000" w:rsidRPr="00000000" w14:paraId="000000ED">
      <w:pPr>
        <w:ind w:left="720" w:firstLine="720"/>
        <w:rPr>
          <w:color w:val="222222"/>
        </w:rPr>
      </w:pPr>
      <w:r w:rsidDel="00000000" w:rsidR="00000000" w:rsidRPr="00000000">
        <w:rPr>
          <w:color w:val="222222"/>
        </w:rPr>
        <w:drawing>
          <wp:inline distB="114300" distT="114300" distL="114300" distR="114300">
            <wp:extent cx="3957638" cy="3071337"/>
            <wp:effectExtent b="0" l="0" r="0" t="0"/>
            <wp:docPr id="1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3957638" cy="307133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color w:val="222222"/>
        </w:rPr>
      </w:pPr>
      <w:r w:rsidDel="00000000" w:rsidR="00000000" w:rsidRPr="00000000">
        <w:rPr>
          <w:rtl w:val="0"/>
        </w:rPr>
      </w:r>
    </w:p>
    <w:p w:rsidR="00000000" w:rsidDel="00000000" w:rsidP="00000000" w:rsidRDefault="00000000" w:rsidRPr="00000000" w14:paraId="000000EF">
      <w:pPr>
        <w:numPr>
          <w:ilvl w:val="0"/>
          <w:numId w:val="35"/>
        </w:numPr>
        <w:ind w:left="1440" w:hanging="360"/>
        <w:rPr>
          <w:color w:val="222222"/>
        </w:rPr>
      </w:pPr>
      <w:r w:rsidDel="00000000" w:rsidR="00000000" w:rsidRPr="00000000">
        <w:rPr>
          <w:color w:val="222222"/>
          <w:rtl w:val="0"/>
        </w:rPr>
        <w:t xml:space="preserve">Context words analysis for Podcast data - </w:t>
      </w:r>
      <w:r w:rsidDel="00000000" w:rsidR="00000000" w:rsidRPr="00000000">
        <w:rPr>
          <w:color w:val="222222"/>
          <w:highlight w:val="green"/>
          <w:rtl w:val="0"/>
        </w:rPr>
        <w:t xml:space="preserve">Done</w:t>
      </w:r>
    </w:p>
    <w:p w:rsidR="00000000" w:rsidDel="00000000" w:rsidP="00000000" w:rsidRDefault="00000000" w:rsidRPr="00000000" w14:paraId="000000F0">
      <w:pPr>
        <w:rPr>
          <w:color w:val="222222"/>
          <w:highlight w:val="green"/>
        </w:rPr>
      </w:pPr>
      <w:r w:rsidDel="00000000" w:rsidR="00000000" w:rsidRPr="00000000">
        <w:rPr>
          <w:rtl w:val="0"/>
        </w:rPr>
      </w:r>
    </w:p>
    <w:p w:rsidR="00000000" w:rsidDel="00000000" w:rsidP="00000000" w:rsidRDefault="00000000" w:rsidRPr="00000000" w14:paraId="000000F1">
      <w:pPr>
        <w:ind w:left="720" w:firstLine="720"/>
        <w:jc w:val="left"/>
        <w:rPr>
          <w:color w:val="222222"/>
        </w:rPr>
      </w:pPr>
      <w:r w:rsidDel="00000000" w:rsidR="00000000" w:rsidRPr="00000000">
        <w:rPr>
          <w:color w:val="222222"/>
        </w:rPr>
        <w:drawing>
          <wp:inline distB="114300" distT="114300" distL="114300" distR="114300">
            <wp:extent cx="3967163" cy="3048056"/>
            <wp:effectExtent b="0" l="0" r="0" t="0"/>
            <wp:docPr id="1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3967163" cy="304805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jc w:val="left"/>
        <w:rPr>
          <w:color w:val="222222"/>
          <w:highlight w:val="green"/>
        </w:rPr>
      </w:pPr>
      <w:r w:rsidDel="00000000" w:rsidR="00000000" w:rsidRPr="00000000">
        <w:rPr>
          <w:rtl w:val="0"/>
        </w:rPr>
      </w:r>
    </w:p>
    <w:p w:rsidR="00000000" w:rsidDel="00000000" w:rsidP="00000000" w:rsidRDefault="00000000" w:rsidRPr="00000000" w14:paraId="000000F3">
      <w:pPr>
        <w:ind w:left="720" w:firstLine="0"/>
        <w:rPr>
          <w:color w:val="222222"/>
        </w:rPr>
      </w:pPr>
      <w:r w:rsidDel="00000000" w:rsidR="00000000" w:rsidRPr="00000000">
        <w:rPr>
          <w:color w:val="222222"/>
          <w:rtl w:val="0"/>
        </w:rPr>
        <w:t xml:space="preserve">Code for the task:</w:t>
      </w:r>
    </w:p>
    <w:p w:rsidR="00000000" w:rsidDel="00000000" w:rsidP="00000000" w:rsidRDefault="00000000" w:rsidRPr="00000000" w14:paraId="000000F4">
      <w:pPr>
        <w:numPr>
          <w:ilvl w:val="0"/>
          <w:numId w:val="34"/>
        </w:numPr>
        <w:ind w:left="1440" w:hanging="360"/>
        <w:rPr>
          <w:color w:val="222222"/>
        </w:rPr>
      </w:pPr>
      <w:hyperlink r:id="rId40">
        <w:r w:rsidDel="00000000" w:rsidR="00000000" w:rsidRPr="00000000">
          <w:rPr>
            <w:color w:val="1155cc"/>
            <w:u w:val="single"/>
            <w:rtl w:val="0"/>
          </w:rPr>
          <w:t xml:space="preserve">Keyword-Analysis-Email.ipynb</w:t>
        </w:r>
      </w:hyperlink>
      <w:r w:rsidDel="00000000" w:rsidR="00000000" w:rsidRPr="00000000">
        <w:rPr>
          <w:color w:val="222222"/>
          <w:rtl w:val="0"/>
        </w:rPr>
        <w:t xml:space="preserve">, </w:t>
      </w:r>
      <w:hyperlink r:id="rId41">
        <w:r w:rsidDel="00000000" w:rsidR="00000000" w:rsidRPr="00000000">
          <w:rPr>
            <w:color w:val="1155cc"/>
            <w:u w:val="single"/>
            <w:rtl w:val="0"/>
          </w:rPr>
          <w:t xml:space="preserve">Keyword-Analysis-Podcast.ipynb</w:t>
        </w:r>
      </w:hyperlink>
      <w:r w:rsidDel="00000000" w:rsidR="00000000" w:rsidRPr="00000000">
        <w:rPr>
          <w:color w:val="222222"/>
          <w:rtl w:val="0"/>
        </w:rPr>
        <w:t xml:space="preserve">, </w:t>
      </w:r>
      <w:hyperlink r:id="rId42">
        <w:r w:rsidDel="00000000" w:rsidR="00000000" w:rsidRPr="00000000">
          <w:rPr>
            <w:color w:val="1155cc"/>
            <w:u w:val="single"/>
            <w:rtl w:val="0"/>
          </w:rPr>
          <w:t xml:space="preserve">Keyword-Analysis-TV.ipynb</w:t>
        </w:r>
      </w:hyperlink>
      <w:r w:rsidDel="00000000" w:rsidR="00000000" w:rsidRPr="00000000">
        <w:rPr>
          <w:rtl w:val="0"/>
        </w:rPr>
      </w:r>
    </w:p>
    <w:p w:rsidR="00000000" w:rsidDel="00000000" w:rsidP="00000000" w:rsidRDefault="00000000" w:rsidRPr="00000000" w14:paraId="000000F5">
      <w:pPr>
        <w:jc w:val="center"/>
        <w:rPr>
          <w:color w:val="222222"/>
          <w:sz w:val="24"/>
          <w:szCs w:val="24"/>
          <w:highlight w:val="white"/>
        </w:rPr>
      </w:pPr>
      <w:r w:rsidDel="00000000" w:rsidR="00000000" w:rsidRPr="00000000">
        <w:rPr>
          <w:b w:val="1"/>
          <w:color w:val="222222"/>
          <w:sz w:val="28"/>
          <w:szCs w:val="28"/>
          <w:highlight w:val="white"/>
          <w:u w:val="single"/>
          <w:rtl w:val="0"/>
        </w:rPr>
        <w:t xml:space="preserve">Week 8, 9: Oct 27 - Nov 8</w:t>
      </w:r>
      <w:r w:rsidDel="00000000" w:rsidR="00000000" w:rsidRPr="00000000">
        <w:rPr>
          <w:rtl w:val="0"/>
        </w:rPr>
      </w:r>
    </w:p>
    <w:p w:rsidR="00000000" w:rsidDel="00000000" w:rsidP="00000000" w:rsidRDefault="00000000" w:rsidRPr="00000000" w14:paraId="000000F6">
      <w:pPr>
        <w:ind w:left="720" w:firstLine="0"/>
        <w:jc w:val="left"/>
        <w:rPr>
          <w:b w:val="1"/>
          <w:color w:val="222222"/>
          <w:sz w:val="28"/>
          <w:szCs w:val="28"/>
          <w:highlight w:val="white"/>
        </w:rPr>
      </w:pPr>
      <w:r w:rsidDel="00000000" w:rsidR="00000000" w:rsidRPr="00000000">
        <w:rPr>
          <w:rtl w:val="0"/>
        </w:rPr>
      </w:r>
    </w:p>
    <w:p w:rsidR="00000000" w:rsidDel="00000000" w:rsidP="00000000" w:rsidRDefault="00000000" w:rsidRPr="00000000" w14:paraId="000000F7">
      <w:pPr>
        <w:numPr>
          <w:ilvl w:val="0"/>
          <w:numId w:val="11"/>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Obtain Clusters for TV data using BERTopic</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green"/>
          <w:rtl w:val="0"/>
        </w:rPr>
        <w:t xml:space="preserve">Done</w:t>
      </w:r>
      <w:r w:rsidDel="00000000" w:rsidR="00000000" w:rsidRPr="00000000">
        <w:rPr>
          <w:rtl w:val="0"/>
        </w:rPr>
      </w:r>
    </w:p>
    <w:p w:rsidR="00000000" w:rsidDel="00000000" w:rsidP="00000000" w:rsidRDefault="00000000" w:rsidRPr="00000000" w14:paraId="000000F8">
      <w:pPr>
        <w:rPr>
          <w:color w:val="222222"/>
          <w:highlight w:val="green"/>
        </w:rPr>
      </w:pPr>
      <w:r w:rsidDel="00000000" w:rsidR="00000000" w:rsidRPr="00000000">
        <w:rPr>
          <w:b w:val="1"/>
          <w:color w:val="222222"/>
          <w:sz w:val="28"/>
          <w:szCs w:val="28"/>
          <w:highlight w:val="white"/>
          <w:rtl w:val="0"/>
        </w:rPr>
        <w:tab/>
      </w:r>
      <w:r w:rsidDel="00000000" w:rsidR="00000000" w:rsidRPr="00000000">
        <w:rPr>
          <w:color w:val="222222"/>
          <w:highlight w:val="white"/>
          <w:rtl w:val="0"/>
        </w:rPr>
        <w:t xml:space="preserve">Run the code for obtaining cluster on Amarel for TV data (srun job) </w:t>
      </w:r>
      <w:r w:rsidDel="00000000" w:rsidR="00000000" w:rsidRPr="00000000">
        <w:rPr>
          <w:rtl w:val="0"/>
        </w:rPr>
      </w:r>
    </w:p>
    <w:p w:rsidR="00000000" w:rsidDel="00000000" w:rsidP="00000000" w:rsidRDefault="00000000" w:rsidRPr="00000000" w14:paraId="000000F9">
      <w:pPr>
        <w:rPr>
          <w:color w:val="222222"/>
          <w:sz w:val="24"/>
          <w:szCs w:val="24"/>
          <w:highlight w:val="white"/>
        </w:rPr>
      </w:pPr>
      <w:r w:rsidDel="00000000" w:rsidR="00000000" w:rsidRPr="00000000">
        <w:rPr>
          <w:rtl w:val="0"/>
        </w:rPr>
      </w:r>
    </w:p>
    <w:p w:rsidR="00000000" w:rsidDel="00000000" w:rsidP="00000000" w:rsidRDefault="00000000" w:rsidRPr="00000000" w14:paraId="000000FA">
      <w:pPr>
        <w:numPr>
          <w:ilvl w:val="0"/>
          <w:numId w:val="11"/>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Similarities  </w:t>
      </w:r>
      <w:r w:rsidDel="00000000" w:rsidR="00000000" w:rsidRPr="00000000">
        <w:rPr>
          <w:color w:val="222222"/>
          <w:sz w:val="24"/>
          <w:szCs w:val="24"/>
          <w:highlight w:val="white"/>
          <w:rtl w:val="0"/>
        </w:rPr>
        <w:t xml:space="preserve">(</w:t>
      </w:r>
      <w:hyperlink r:id="rId43">
        <w:r w:rsidDel="00000000" w:rsidR="00000000" w:rsidRPr="00000000">
          <w:rPr>
            <w:color w:val="1155cc"/>
            <w:sz w:val="24"/>
            <w:szCs w:val="24"/>
            <w:highlight w:val="white"/>
            <w:u w:val="single"/>
            <w:rtl w:val="0"/>
          </w:rPr>
          <w:t xml:space="preserve">cluster-similarities.py</w:t>
        </w:r>
      </w:hyperlink>
      <w:r w:rsidDel="00000000" w:rsidR="00000000" w:rsidRPr="00000000">
        <w:rPr>
          <w:color w:val="222222"/>
          <w:sz w:val="24"/>
          <w:szCs w:val="24"/>
          <w:highlight w:val="white"/>
          <w:rtl w:val="0"/>
        </w:rPr>
        <w:t xml:space="preserve">) - </w:t>
      </w:r>
      <w:r w:rsidDel="00000000" w:rsidR="00000000" w:rsidRPr="00000000">
        <w:rPr>
          <w:color w:val="222222"/>
          <w:sz w:val="24"/>
          <w:szCs w:val="24"/>
          <w:highlight w:val="green"/>
          <w:rtl w:val="0"/>
        </w:rPr>
        <w:t xml:space="preserve">Done</w:t>
      </w:r>
    </w:p>
    <w:p w:rsidR="00000000" w:rsidDel="00000000" w:rsidP="00000000" w:rsidRDefault="00000000" w:rsidRPr="00000000" w14:paraId="000000FB">
      <w:pPr>
        <w:numPr>
          <w:ilvl w:val="0"/>
          <w:numId w:val="16"/>
        </w:numPr>
        <w:ind w:left="1440" w:hanging="360"/>
        <w:rPr>
          <w:color w:val="222222"/>
          <w:highlight w:val="white"/>
        </w:rPr>
      </w:pPr>
      <w:r w:rsidDel="00000000" w:rsidR="00000000" w:rsidRPr="00000000">
        <w:rPr>
          <w:color w:val="222222"/>
          <w:highlight w:val="white"/>
          <w:rtl w:val="0"/>
        </w:rPr>
        <w:t xml:space="preserve">Get Jaccard Similarities for the clusters to compare the data sources based on representative words(top 10 words of each cluster)</w:t>
      </w:r>
    </w:p>
    <w:p w:rsidR="00000000" w:rsidDel="00000000" w:rsidP="00000000" w:rsidRDefault="00000000" w:rsidRPr="00000000" w14:paraId="000000FC">
      <w:pPr>
        <w:numPr>
          <w:ilvl w:val="0"/>
          <w:numId w:val="16"/>
        </w:numPr>
        <w:ind w:left="1440" w:hanging="360"/>
        <w:rPr>
          <w:color w:val="222222"/>
          <w:highlight w:val="white"/>
        </w:rPr>
      </w:pPr>
      <w:r w:rsidDel="00000000" w:rsidR="00000000" w:rsidRPr="00000000">
        <w:rPr>
          <w:color w:val="222222"/>
          <w:highlight w:val="white"/>
          <w:rtl w:val="0"/>
        </w:rPr>
        <w:t xml:space="preserve">Compare the clusters with &gt;0.4 similarity scores across different data sources</w:t>
      </w:r>
    </w:p>
    <w:p w:rsidR="00000000" w:rsidDel="00000000" w:rsidP="00000000" w:rsidRDefault="00000000" w:rsidRPr="00000000" w14:paraId="000000FD">
      <w:pPr>
        <w:rPr>
          <w:color w:val="222222"/>
          <w:sz w:val="24"/>
          <w:szCs w:val="24"/>
          <w:highlight w:val="white"/>
        </w:rPr>
      </w:pPr>
      <w:r w:rsidDel="00000000" w:rsidR="00000000" w:rsidRPr="00000000">
        <w:rPr>
          <w:color w:val="222222"/>
          <w:sz w:val="24"/>
          <w:szCs w:val="24"/>
          <w:highlight w:val="white"/>
          <w:rtl w:val="0"/>
        </w:rPr>
        <w:tab/>
      </w:r>
    </w:p>
    <w:p w:rsidR="00000000" w:rsidDel="00000000" w:rsidP="00000000" w:rsidRDefault="00000000" w:rsidRPr="00000000" w14:paraId="000000FE">
      <w:pPr>
        <w:numPr>
          <w:ilvl w:val="0"/>
          <w:numId w:val="11"/>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Link Transformer Similarities </w:t>
      </w:r>
      <w:r w:rsidDel="00000000" w:rsidR="00000000" w:rsidRPr="00000000">
        <w:rPr>
          <w:color w:val="222222"/>
          <w:sz w:val="24"/>
          <w:szCs w:val="24"/>
          <w:highlight w:val="white"/>
          <w:rtl w:val="0"/>
        </w:rPr>
        <w:t xml:space="preserve">- </w:t>
      </w:r>
      <w:r w:rsidDel="00000000" w:rsidR="00000000" w:rsidRPr="00000000">
        <w:rPr>
          <w:color w:val="222222"/>
          <w:sz w:val="24"/>
          <w:szCs w:val="24"/>
          <w:highlight w:val="green"/>
          <w:rtl w:val="0"/>
        </w:rPr>
        <w:t xml:space="preserve">Done </w:t>
      </w:r>
      <w:r w:rsidDel="00000000" w:rsidR="00000000" w:rsidRPr="00000000">
        <w:rPr>
          <w:rtl w:val="0"/>
        </w:rPr>
      </w:r>
    </w:p>
    <w:p w:rsidR="00000000" w:rsidDel="00000000" w:rsidP="00000000" w:rsidRDefault="00000000" w:rsidRPr="00000000" w14:paraId="000000FF">
      <w:pPr>
        <w:ind w:left="720" w:firstLine="0"/>
        <w:rPr>
          <w:color w:val="222222"/>
          <w:highlight w:val="white"/>
        </w:rPr>
      </w:pPr>
      <w:r w:rsidDel="00000000" w:rsidR="00000000" w:rsidRPr="00000000">
        <w:rPr>
          <w:color w:val="222222"/>
          <w:highlight w:val="white"/>
          <w:rtl w:val="0"/>
        </w:rPr>
        <w:t xml:space="preserve">Run the code on the entire data to get the combined dataframe to compare and verify the jaccard similarities. (same code and files as mentioned above)</w:t>
      </w:r>
    </w:p>
    <w:p w:rsidR="00000000" w:rsidDel="00000000" w:rsidP="00000000" w:rsidRDefault="00000000" w:rsidRPr="00000000" w14:paraId="00000100">
      <w:pPr>
        <w:ind w:left="720" w:firstLine="0"/>
        <w:rPr>
          <w:color w:val="222222"/>
          <w:highlight w:val="white"/>
        </w:rPr>
      </w:pPr>
      <w:r w:rsidDel="00000000" w:rsidR="00000000" w:rsidRPr="00000000">
        <w:rPr>
          <w:color w:val="222222"/>
          <w:highlight w:val="white"/>
          <w:rtl w:val="0"/>
        </w:rPr>
        <w:t xml:space="preserve">Code for the task</w:t>
      </w:r>
    </w:p>
    <w:p w:rsidR="00000000" w:rsidDel="00000000" w:rsidP="00000000" w:rsidRDefault="00000000" w:rsidRPr="00000000" w14:paraId="00000101">
      <w:pPr>
        <w:numPr>
          <w:ilvl w:val="0"/>
          <w:numId w:val="37"/>
        </w:numPr>
        <w:ind w:left="1440" w:hanging="360"/>
        <w:rPr>
          <w:color w:val="222222"/>
          <w:highlight w:val="white"/>
        </w:rPr>
      </w:pPr>
      <w:hyperlink r:id="rId44">
        <w:r w:rsidDel="00000000" w:rsidR="00000000" w:rsidRPr="00000000">
          <w:rPr>
            <w:color w:val="1155cc"/>
            <w:highlight w:val="white"/>
            <w:u w:val="single"/>
            <w:rtl w:val="0"/>
          </w:rPr>
          <w:t xml:space="preserve">link-transformer-tv-em.py</w:t>
        </w:r>
      </w:hyperlink>
      <w:r w:rsidDel="00000000" w:rsidR="00000000" w:rsidRPr="00000000">
        <w:rPr>
          <w:color w:val="222222"/>
          <w:highlight w:val="white"/>
          <w:rtl w:val="0"/>
        </w:rPr>
        <w:t xml:space="preserve">, </w:t>
      </w:r>
      <w:hyperlink r:id="rId45">
        <w:r w:rsidDel="00000000" w:rsidR="00000000" w:rsidRPr="00000000">
          <w:rPr>
            <w:color w:val="1155cc"/>
            <w:highlight w:val="white"/>
            <w:u w:val="single"/>
            <w:rtl w:val="0"/>
          </w:rPr>
          <w:t xml:space="preserve">link-transformer-tv-pod.py</w:t>
        </w:r>
      </w:hyperlink>
      <w:r w:rsidDel="00000000" w:rsidR="00000000" w:rsidRPr="00000000">
        <w:rPr>
          <w:color w:val="222222"/>
          <w:highlight w:val="white"/>
          <w:rtl w:val="0"/>
        </w:rPr>
        <w:t xml:space="preserve">, </w:t>
      </w:r>
      <w:hyperlink r:id="rId46">
        <w:r w:rsidDel="00000000" w:rsidR="00000000" w:rsidRPr="00000000">
          <w:rPr>
            <w:color w:val="1155cc"/>
            <w:highlight w:val="white"/>
            <w:u w:val="single"/>
            <w:rtl w:val="0"/>
          </w:rPr>
          <w:t xml:space="preserve">link-transformer-pod-em.py</w:t>
        </w:r>
      </w:hyperlink>
      <w:r w:rsidDel="00000000" w:rsidR="00000000" w:rsidRPr="00000000">
        <w:rPr>
          <w:rtl w:val="0"/>
        </w:rPr>
      </w:r>
    </w:p>
    <w:p w:rsidR="00000000" w:rsidDel="00000000" w:rsidP="00000000" w:rsidRDefault="00000000" w:rsidRPr="00000000" w14:paraId="00000102">
      <w:pPr>
        <w:rPr>
          <w:color w:val="131619"/>
          <w:sz w:val="21"/>
          <w:szCs w:val="21"/>
          <w:highlight w:val="white"/>
        </w:rPr>
      </w:pPr>
      <w:r w:rsidDel="00000000" w:rsidR="00000000" w:rsidRPr="00000000">
        <w:rPr>
          <w:rtl w:val="0"/>
        </w:rPr>
      </w:r>
    </w:p>
    <w:p w:rsidR="00000000" w:rsidDel="00000000" w:rsidP="00000000" w:rsidRDefault="00000000" w:rsidRPr="00000000" w14:paraId="00000103">
      <w:pPr>
        <w:ind w:firstLine="720"/>
        <w:rPr>
          <w:color w:val="222222"/>
          <w:highlight w:val="white"/>
        </w:rPr>
      </w:pPr>
      <w:r w:rsidDel="00000000" w:rsidR="00000000" w:rsidRPr="00000000">
        <w:rPr>
          <w:color w:val="222222"/>
          <w:highlight w:val="white"/>
          <w:rtl w:val="0"/>
        </w:rPr>
        <w:t xml:space="preserve">Files created at the end of this step store the similarity scores for each pair of passages:</w:t>
      </w:r>
    </w:p>
    <w:p w:rsidR="00000000" w:rsidDel="00000000" w:rsidP="00000000" w:rsidRDefault="00000000" w:rsidRPr="00000000" w14:paraId="00000104">
      <w:pPr>
        <w:numPr>
          <w:ilvl w:val="0"/>
          <w:numId w:val="22"/>
        </w:numPr>
        <w:ind w:left="1440" w:hanging="360"/>
        <w:rPr>
          <w:color w:val="222222"/>
          <w:highlight w:val="white"/>
        </w:rPr>
      </w:pPr>
      <w:r w:rsidDel="00000000" w:rsidR="00000000" w:rsidRPr="00000000">
        <w:rPr>
          <w:color w:val="222222"/>
          <w:highlight w:val="white"/>
          <w:rtl w:val="0"/>
        </w:rPr>
        <w:t xml:space="preserve">tv-email-passage-sim.pkl</w:t>
      </w:r>
    </w:p>
    <w:p w:rsidR="00000000" w:rsidDel="00000000" w:rsidP="00000000" w:rsidRDefault="00000000" w:rsidRPr="00000000" w14:paraId="00000105">
      <w:pPr>
        <w:numPr>
          <w:ilvl w:val="0"/>
          <w:numId w:val="22"/>
        </w:numPr>
        <w:ind w:left="1440" w:hanging="360"/>
        <w:rPr>
          <w:color w:val="222222"/>
          <w:highlight w:val="white"/>
        </w:rPr>
      </w:pPr>
      <w:r w:rsidDel="00000000" w:rsidR="00000000" w:rsidRPr="00000000">
        <w:rPr>
          <w:color w:val="212121"/>
          <w:highlight w:val="white"/>
          <w:rtl w:val="0"/>
        </w:rPr>
        <w:t xml:space="preserve">tv-podcast-passage-sim.pkl</w:t>
      </w:r>
    </w:p>
    <w:p w:rsidR="00000000" w:rsidDel="00000000" w:rsidP="00000000" w:rsidRDefault="00000000" w:rsidRPr="00000000" w14:paraId="00000106">
      <w:pPr>
        <w:numPr>
          <w:ilvl w:val="0"/>
          <w:numId w:val="22"/>
        </w:numPr>
        <w:ind w:left="1440" w:hanging="360"/>
        <w:rPr>
          <w:color w:val="212121"/>
          <w:highlight w:val="white"/>
        </w:rPr>
      </w:pPr>
      <w:r w:rsidDel="00000000" w:rsidR="00000000" w:rsidRPr="00000000">
        <w:rPr>
          <w:color w:val="212121"/>
          <w:highlight w:val="white"/>
          <w:rtl w:val="0"/>
        </w:rPr>
        <w:t xml:space="preserve">podcast-email-passage-sim.pkl</w:t>
      </w:r>
      <w:r w:rsidDel="00000000" w:rsidR="00000000" w:rsidRPr="00000000">
        <w:rPr>
          <w:rtl w:val="0"/>
        </w:rPr>
      </w:r>
    </w:p>
    <w:p w:rsidR="00000000" w:rsidDel="00000000" w:rsidP="00000000" w:rsidRDefault="00000000" w:rsidRPr="00000000" w14:paraId="00000107">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108">
      <w:pPr>
        <w:numPr>
          <w:ilvl w:val="0"/>
          <w:numId w:val="11"/>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Keyword Analysis</w:t>
      </w:r>
    </w:p>
    <w:p w:rsidR="00000000" w:rsidDel="00000000" w:rsidP="00000000" w:rsidRDefault="00000000" w:rsidRPr="00000000" w14:paraId="00000109">
      <w:pPr>
        <w:numPr>
          <w:ilvl w:val="0"/>
          <w:numId w:val="13"/>
        </w:numPr>
        <w:ind w:left="1440" w:hanging="360"/>
        <w:rPr>
          <w:color w:val="222222"/>
          <w:highlight w:val="white"/>
        </w:rPr>
      </w:pPr>
      <w:r w:rsidDel="00000000" w:rsidR="00000000" w:rsidRPr="00000000">
        <w:rPr>
          <w:color w:val="222222"/>
          <w:highlight w:val="white"/>
          <w:rtl w:val="0"/>
        </w:rPr>
        <w:t xml:space="preserve">Top 10 users(emails data) using certain keywords  - </w:t>
      </w:r>
      <w:r w:rsidDel="00000000" w:rsidR="00000000" w:rsidRPr="00000000">
        <w:rPr>
          <w:color w:val="222222"/>
          <w:highlight w:val="green"/>
          <w:rtl w:val="0"/>
        </w:rPr>
        <w:t xml:space="preserve">Done</w:t>
      </w:r>
    </w:p>
    <w:p w:rsidR="00000000" w:rsidDel="00000000" w:rsidP="00000000" w:rsidRDefault="00000000" w:rsidRPr="00000000" w14:paraId="0000010A">
      <w:pPr>
        <w:ind w:left="0" w:firstLine="0"/>
        <w:rPr>
          <w:color w:val="222222"/>
          <w:highlight w:val="green"/>
        </w:rPr>
      </w:pPr>
      <w:r w:rsidDel="00000000" w:rsidR="00000000" w:rsidRPr="00000000">
        <w:rPr>
          <w:rtl w:val="0"/>
        </w:rPr>
      </w:r>
    </w:p>
    <w:p w:rsidR="00000000" w:rsidDel="00000000" w:rsidP="00000000" w:rsidRDefault="00000000" w:rsidRPr="00000000" w14:paraId="0000010B">
      <w:pPr>
        <w:ind w:left="0" w:firstLine="0"/>
        <w:rPr>
          <w:color w:val="222222"/>
        </w:rPr>
      </w:pPr>
      <w:r w:rsidDel="00000000" w:rsidR="00000000" w:rsidRPr="00000000">
        <w:rPr>
          <w:color w:val="222222"/>
        </w:rPr>
        <w:drawing>
          <wp:inline distB="114300" distT="114300" distL="114300" distR="114300">
            <wp:extent cx="5943600" cy="3416300"/>
            <wp:effectExtent b="0" l="0" r="0" t="0"/>
            <wp:docPr id="15"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13"/>
        </w:numPr>
        <w:ind w:left="1440" w:hanging="360"/>
        <w:rPr>
          <w:color w:val="222222"/>
          <w:highlight w:val="white"/>
        </w:rPr>
      </w:pPr>
      <w:r w:rsidDel="00000000" w:rsidR="00000000" w:rsidRPr="00000000">
        <w:rPr>
          <w:color w:val="222222"/>
          <w:highlight w:val="white"/>
          <w:rtl w:val="0"/>
        </w:rPr>
        <w:t xml:space="preserve">Top 10 TV Shows using certain keywords - </w:t>
      </w:r>
      <w:r w:rsidDel="00000000" w:rsidR="00000000" w:rsidRPr="00000000">
        <w:rPr>
          <w:color w:val="222222"/>
          <w:highlight w:val="green"/>
          <w:rtl w:val="0"/>
        </w:rPr>
        <w:t xml:space="preserve">Done</w:t>
      </w:r>
    </w:p>
    <w:p w:rsidR="00000000" w:rsidDel="00000000" w:rsidP="00000000" w:rsidRDefault="00000000" w:rsidRPr="00000000" w14:paraId="0000010D">
      <w:pPr>
        <w:ind w:left="0" w:firstLine="0"/>
        <w:rPr>
          <w:color w:val="222222"/>
          <w:highlight w:val="green"/>
        </w:rPr>
      </w:pPr>
      <w:r w:rsidDel="00000000" w:rsidR="00000000" w:rsidRPr="00000000">
        <w:rPr>
          <w:rtl w:val="0"/>
        </w:rPr>
      </w:r>
    </w:p>
    <w:p w:rsidR="00000000" w:rsidDel="00000000" w:rsidP="00000000" w:rsidRDefault="00000000" w:rsidRPr="00000000" w14:paraId="0000010E">
      <w:pPr>
        <w:ind w:left="0" w:firstLine="0"/>
        <w:rPr>
          <w:color w:val="222222"/>
        </w:rPr>
      </w:pPr>
      <w:r w:rsidDel="00000000" w:rsidR="00000000" w:rsidRPr="00000000">
        <w:rPr>
          <w:color w:val="222222"/>
        </w:rPr>
        <w:drawing>
          <wp:inline distB="114300" distT="114300" distL="114300" distR="114300">
            <wp:extent cx="5943600" cy="3492500"/>
            <wp:effectExtent b="0" l="0" r="0" t="0"/>
            <wp:docPr id="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3"/>
        </w:numPr>
        <w:ind w:left="1440" w:hanging="360"/>
        <w:rPr>
          <w:color w:val="222222"/>
          <w:highlight w:val="white"/>
        </w:rPr>
      </w:pPr>
      <w:r w:rsidDel="00000000" w:rsidR="00000000" w:rsidRPr="00000000">
        <w:rPr>
          <w:color w:val="222222"/>
          <w:rtl w:val="0"/>
        </w:rPr>
        <w:t xml:space="preserve">Context words analysis for Email data - </w:t>
      </w:r>
      <w:r w:rsidDel="00000000" w:rsidR="00000000" w:rsidRPr="00000000">
        <w:rPr>
          <w:color w:val="222222"/>
          <w:highlight w:val="green"/>
          <w:rtl w:val="0"/>
        </w:rPr>
        <w:t xml:space="preserve">Done</w:t>
      </w:r>
    </w:p>
    <w:p w:rsidR="00000000" w:rsidDel="00000000" w:rsidP="00000000" w:rsidRDefault="00000000" w:rsidRPr="00000000" w14:paraId="00000110">
      <w:pPr>
        <w:ind w:left="0" w:firstLine="0"/>
        <w:rPr>
          <w:color w:val="222222"/>
          <w:highlight w:val="green"/>
        </w:rPr>
      </w:pPr>
      <w:r w:rsidDel="00000000" w:rsidR="00000000" w:rsidRPr="00000000">
        <w:rPr>
          <w:rtl w:val="0"/>
        </w:rPr>
      </w:r>
    </w:p>
    <w:p w:rsidR="00000000" w:rsidDel="00000000" w:rsidP="00000000" w:rsidRDefault="00000000" w:rsidRPr="00000000" w14:paraId="00000111">
      <w:pPr>
        <w:ind w:left="720" w:firstLine="720"/>
        <w:rPr>
          <w:color w:val="222222"/>
        </w:rPr>
      </w:pPr>
      <w:r w:rsidDel="00000000" w:rsidR="00000000" w:rsidRPr="00000000">
        <w:rPr>
          <w:color w:val="222222"/>
        </w:rPr>
        <w:drawing>
          <wp:inline distB="114300" distT="114300" distL="114300" distR="114300">
            <wp:extent cx="3967163" cy="3002177"/>
            <wp:effectExtent b="0" l="0" r="0" t="0"/>
            <wp:docPr id="2"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3967163" cy="300217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20" w:firstLine="720"/>
        <w:rPr>
          <w:color w:val="222222"/>
        </w:rPr>
      </w:pPr>
      <w:r w:rsidDel="00000000" w:rsidR="00000000" w:rsidRPr="00000000">
        <w:rPr>
          <w:rtl w:val="0"/>
        </w:rPr>
      </w:r>
    </w:p>
    <w:p w:rsidR="00000000" w:rsidDel="00000000" w:rsidP="00000000" w:rsidRDefault="00000000" w:rsidRPr="00000000" w14:paraId="00000113">
      <w:pPr>
        <w:ind w:left="720" w:firstLine="720"/>
        <w:rPr>
          <w:color w:val="222222"/>
        </w:rPr>
      </w:pPr>
      <w:r w:rsidDel="00000000" w:rsidR="00000000" w:rsidRPr="00000000">
        <w:rPr>
          <w:rtl w:val="0"/>
        </w:rPr>
      </w:r>
    </w:p>
    <w:p w:rsidR="00000000" w:rsidDel="00000000" w:rsidP="00000000" w:rsidRDefault="00000000" w:rsidRPr="00000000" w14:paraId="00000114">
      <w:pPr>
        <w:ind w:left="720" w:firstLine="720"/>
        <w:rPr>
          <w:color w:val="222222"/>
        </w:rPr>
      </w:pPr>
      <w:r w:rsidDel="00000000" w:rsidR="00000000" w:rsidRPr="00000000">
        <w:rPr>
          <w:rtl w:val="0"/>
        </w:rPr>
      </w:r>
    </w:p>
    <w:p w:rsidR="00000000" w:rsidDel="00000000" w:rsidP="00000000" w:rsidRDefault="00000000" w:rsidRPr="00000000" w14:paraId="00000115">
      <w:pPr>
        <w:ind w:left="0" w:firstLine="0"/>
        <w:rPr>
          <w:color w:val="222222"/>
        </w:rPr>
      </w:pPr>
      <w:r w:rsidDel="00000000" w:rsidR="00000000" w:rsidRPr="00000000">
        <w:rPr>
          <w:rtl w:val="0"/>
        </w:rPr>
      </w:r>
    </w:p>
    <w:p w:rsidR="00000000" w:rsidDel="00000000" w:rsidP="00000000" w:rsidRDefault="00000000" w:rsidRPr="00000000" w14:paraId="00000116">
      <w:pPr>
        <w:numPr>
          <w:ilvl w:val="0"/>
          <w:numId w:val="13"/>
        </w:numPr>
        <w:ind w:left="1440" w:hanging="360"/>
        <w:rPr>
          <w:color w:val="222222"/>
          <w:highlight w:val="white"/>
        </w:rPr>
      </w:pPr>
      <w:r w:rsidDel="00000000" w:rsidR="00000000" w:rsidRPr="00000000">
        <w:rPr>
          <w:color w:val="222222"/>
          <w:highlight w:val="white"/>
          <w:rtl w:val="0"/>
        </w:rPr>
        <w:t xml:space="preserve">Time series plots for all the data sources - </w:t>
      </w:r>
      <w:r w:rsidDel="00000000" w:rsidR="00000000" w:rsidRPr="00000000">
        <w:rPr>
          <w:color w:val="222222"/>
          <w:highlight w:val="green"/>
          <w:rtl w:val="0"/>
        </w:rPr>
        <w:t xml:space="preserve">Done</w:t>
      </w:r>
    </w:p>
    <w:p w:rsidR="00000000" w:rsidDel="00000000" w:rsidP="00000000" w:rsidRDefault="00000000" w:rsidRPr="00000000" w14:paraId="00000117">
      <w:pPr>
        <w:ind w:left="0" w:firstLine="0"/>
        <w:rPr>
          <w:color w:val="222222"/>
          <w:highlight w:val="green"/>
        </w:rPr>
      </w:pPr>
      <w:r w:rsidDel="00000000" w:rsidR="00000000" w:rsidRPr="00000000">
        <w:rPr>
          <w:rtl w:val="0"/>
        </w:rPr>
      </w:r>
    </w:p>
    <w:p w:rsidR="00000000" w:rsidDel="00000000" w:rsidP="00000000" w:rsidRDefault="00000000" w:rsidRPr="00000000" w14:paraId="00000118">
      <w:pPr>
        <w:ind w:left="0" w:firstLine="0"/>
        <w:rPr>
          <w:color w:val="222222"/>
        </w:rPr>
      </w:pPr>
      <w:r w:rsidDel="00000000" w:rsidR="00000000" w:rsidRPr="00000000">
        <w:rPr>
          <w:color w:val="222222"/>
        </w:rPr>
        <w:drawing>
          <wp:inline distB="114300" distT="114300" distL="114300" distR="114300">
            <wp:extent cx="5943600" cy="2794000"/>
            <wp:effectExtent b="0" l="0" r="0" t="0"/>
            <wp:docPr id="17"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rPr>
          <w:color w:val="222222"/>
          <w:highlight w:val="green"/>
        </w:rPr>
      </w:pPr>
      <w:r w:rsidDel="00000000" w:rsidR="00000000" w:rsidRPr="00000000">
        <w:rPr>
          <w:rtl w:val="0"/>
        </w:rPr>
      </w:r>
    </w:p>
    <w:p w:rsidR="00000000" w:rsidDel="00000000" w:rsidP="00000000" w:rsidRDefault="00000000" w:rsidRPr="00000000" w14:paraId="0000011A">
      <w:pPr>
        <w:ind w:left="0" w:firstLine="720"/>
        <w:rPr>
          <w:color w:val="222222"/>
          <w:highlight w:val="yellow"/>
        </w:rPr>
      </w:pPr>
      <w:r w:rsidDel="00000000" w:rsidR="00000000" w:rsidRPr="00000000">
        <w:rPr>
          <w:color w:val="222222"/>
          <w:highlight w:val="yellow"/>
          <w:rtl w:val="0"/>
        </w:rPr>
        <w:t xml:space="preserve">Observation: Why is there a peak on May 15, 2022</w:t>
      </w:r>
    </w:p>
    <w:p w:rsidR="00000000" w:rsidDel="00000000" w:rsidP="00000000" w:rsidRDefault="00000000" w:rsidRPr="00000000" w14:paraId="0000011B">
      <w:pPr>
        <w:ind w:left="0" w:firstLine="0"/>
        <w:rPr>
          <w:color w:val="222222"/>
          <w:highlight w:val="yellow"/>
        </w:rPr>
      </w:pPr>
      <w:r w:rsidDel="00000000" w:rsidR="00000000" w:rsidRPr="00000000">
        <w:rPr>
          <w:rtl w:val="0"/>
        </w:rPr>
      </w:r>
    </w:p>
    <w:p w:rsidR="00000000" w:rsidDel="00000000" w:rsidP="00000000" w:rsidRDefault="00000000" w:rsidRPr="00000000" w14:paraId="0000011C">
      <w:pPr>
        <w:ind w:firstLine="720"/>
        <w:rPr>
          <w:color w:val="222222"/>
          <w:highlight w:val="white"/>
        </w:rPr>
      </w:pPr>
      <w:r w:rsidDel="00000000" w:rsidR="00000000" w:rsidRPr="00000000">
        <w:rPr>
          <w:color w:val="222222"/>
          <w:highlight w:val="white"/>
          <w:rtl w:val="0"/>
        </w:rPr>
        <w:t xml:space="preserve">Files created at the end of this step store the unigrams, bigrams, keyword analysis:</w:t>
      </w:r>
    </w:p>
    <w:p w:rsidR="00000000" w:rsidDel="00000000" w:rsidP="00000000" w:rsidRDefault="00000000" w:rsidRPr="00000000" w14:paraId="0000011D">
      <w:pPr>
        <w:numPr>
          <w:ilvl w:val="0"/>
          <w:numId w:val="1"/>
        </w:numPr>
        <w:spacing w:line="265.9090909090909" w:lineRule="auto"/>
        <w:ind w:left="1440" w:hanging="360"/>
        <w:rPr>
          <w:color w:val="212121"/>
          <w:sz w:val="20"/>
          <w:szCs w:val="20"/>
          <w:highlight w:val="white"/>
        </w:rPr>
      </w:pPr>
      <w:r w:rsidDel="00000000" w:rsidR="00000000" w:rsidRPr="00000000">
        <w:rPr>
          <w:color w:val="212121"/>
          <w:sz w:val="20"/>
          <w:szCs w:val="20"/>
          <w:highlight w:val="white"/>
          <w:rtl w:val="0"/>
        </w:rPr>
        <w:t xml:space="preserve">email-antipathy-analysis.pkl</w:t>
      </w:r>
    </w:p>
    <w:p w:rsidR="00000000" w:rsidDel="00000000" w:rsidP="00000000" w:rsidRDefault="00000000" w:rsidRPr="00000000" w14:paraId="0000011E">
      <w:pPr>
        <w:numPr>
          <w:ilvl w:val="0"/>
          <w:numId w:val="1"/>
        </w:numPr>
        <w:spacing w:line="265.9090909090909" w:lineRule="auto"/>
        <w:ind w:left="1440" w:hanging="360"/>
        <w:rPr>
          <w:color w:val="212121"/>
          <w:sz w:val="20"/>
          <w:szCs w:val="20"/>
          <w:highlight w:val="white"/>
        </w:rPr>
      </w:pPr>
      <w:r w:rsidDel="00000000" w:rsidR="00000000" w:rsidRPr="00000000">
        <w:rPr>
          <w:color w:val="212121"/>
          <w:sz w:val="20"/>
          <w:szCs w:val="20"/>
          <w:highlight w:val="white"/>
          <w:rtl w:val="0"/>
        </w:rPr>
        <w:t xml:space="preserve">emails_uni_bi_neg.pkl</w:t>
      </w:r>
    </w:p>
    <w:p w:rsidR="00000000" w:rsidDel="00000000" w:rsidP="00000000" w:rsidRDefault="00000000" w:rsidRPr="00000000" w14:paraId="0000011F">
      <w:pPr>
        <w:numPr>
          <w:ilvl w:val="0"/>
          <w:numId w:val="1"/>
        </w:numPr>
        <w:spacing w:line="265.9090909090909" w:lineRule="auto"/>
        <w:ind w:left="1440" w:hanging="360"/>
        <w:rPr>
          <w:color w:val="212121"/>
          <w:sz w:val="20"/>
          <w:szCs w:val="20"/>
          <w:highlight w:val="white"/>
        </w:rPr>
      </w:pPr>
      <w:r w:rsidDel="00000000" w:rsidR="00000000" w:rsidRPr="00000000">
        <w:rPr>
          <w:color w:val="212121"/>
          <w:sz w:val="20"/>
          <w:szCs w:val="20"/>
          <w:highlight w:val="white"/>
          <w:rtl w:val="0"/>
        </w:rPr>
        <w:t xml:space="preserve">podcast-antipathy-analysis.pkl</w:t>
      </w:r>
    </w:p>
    <w:p w:rsidR="00000000" w:rsidDel="00000000" w:rsidP="00000000" w:rsidRDefault="00000000" w:rsidRPr="00000000" w14:paraId="00000120">
      <w:pPr>
        <w:numPr>
          <w:ilvl w:val="0"/>
          <w:numId w:val="22"/>
        </w:numPr>
        <w:spacing w:line="265.9090909090909" w:lineRule="auto"/>
        <w:ind w:left="1440" w:hanging="360"/>
        <w:rPr>
          <w:color w:val="222222"/>
          <w:highlight w:val="white"/>
        </w:rPr>
      </w:pPr>
      <w:r w:rsidDel="00000000" w:rsidR="00000000" w:rsidRPr="00000000">
        <w:rPr>
          <w:color w:val="212121"/>
          <w:sz w:val="20"/>
          <w:szCs w:val="20"/>
          <w:highlight w:val="white"/>
          <w:rtl w:val="0"/>
        </w:rPr>
        <w:t xml:space="preserve">podcast_uni_bi_neg.pkl</w:t>
      </w:r>
    </w:p>
    <w:p w:rsidR="00000000" w:rsidDel="00000000" w:rsidP="00000000" w:rsidRDefault="00000000" w:rsidRPr="00000000" w14:paraId="00000121">
      <w:pPr>
        <w:numPr>
          <w:ilvl w:val="0"/>
          <w:numId w:val="22"/>
        </w:numPr>
        <w:spacing w:line="265.9090909090909" w:lineRule="auto"/>
        <w:ind w:left="1440" w:hanging="360"/>
        <w:rPr>
          <w:color w:val="222222"/>
          <w:highlight w:val="white"/>
        </w:rPr>
      </w:pPr>
      <w:r w:rsidDel="00000000" w:rsidR="00000000" w:rsidRPr="00000000">
        <w:rPr>
          <w:color w:val="212121"/>
          <w:sz w:val="20"/>
          <w:szCs w:val="20"/>
          <w:highlight w:val="white"/>
          <w:rtl w:val="0"/>
        </w:rPr>
        <w:t xml:space="preserve">MSNBCW_uni_bi_neg.pkl</w:t>
      </w:r>
    </w:p>
    <w:p w:rsidR="00000000" w:rsidDel="00000000" w:rsidP="00000000" w:rsidRDefault="00000000" w:rsidRPr="00000000" w14:paraId="00000122">
      <w:pPr>
        <w:numPr>
          <w:ilvl w:val="0"/>
          <w:numId w:val="22"/>
        </w:numPr>
        <w:spacing w:line="265.9090909090909" w:lineRule="auto"/>
        <w:ind w:left="1440" w:hanging="360"/>
        <w:rPr>
          <w:color w:val="222222"/>
          <w:highlight w:val="white"/>
        </w:rPr>
      </w:pPr>
      <w:r w:rsidDel="00000000" w:rsidR="00000000" w:rsidRPr="00000000">
        <w:rPr>
          <w:color w:val="212121"/>
          <w:sz w:val="20"/>
          <w:szCs w:val="20"/>
          <w:highlight w:val="white"/>
          <w:rtl w:val="0"/>
        </w:rPr>
        <w:t xml:space="preserve">FOXNEWSW_uni_bi_neg.pkl</w:t>
      </w:r>
    </w:p>
    <w:p w:rsidR="00000000" w:rsidDel="00000000" w:rsidP="00000000" w:rsidRDefault="00000000" w:rsidRPr="00000000" w14:paraId="00000123">
      <w:pPr>
        <w:numPr>
          <w:ilvl w:val="0"/>
          <w:numId w:val="22"/>
        </w:numPr>
        <w:spacing w:line="265.9090909090909" w:lineRule="auto"/>
        <w:ind w:left="1440" w:hanging="360"/>
        <w:rPr>
          <w:color w:val="222222"/>
          <w:highlight w:val="white"/>
        </w:rPr>
      </w:pPr>
      <w:r w:rsidDel="00000000" w:rsidR="00000000" w:rsidRPr="00000000">
        <w:rPr>
          <w:color w:val="212121"/>
          <w:sz w:val="20"/>
          <w:szCs w:val="20"/>
          <w:highlight w:val="white"/>
          <w:rtl w:val="0"/>
        </w:rPr>
        <w:t xml:space="preserve">CNNW_uni_bi_neg.pkl</w:t>
      </w:r>
    </w:p>
    <w:p w:rsidR="00000000" w:rsidDel="00000000" w:rsidP="00000000" w:rsidRDefault="00000000" w:rsidRPr="00000000" w14:paraId="00000124">
      <w:pPr>
        <w:numPr>
          <w:ilvl w:val="0"/>
          <w:numId w:val="22"/>
        </w:numPr>
        <w:spacing w:line="265.9090909090909" w:lineRule="auto"/>
        <w:ind w:left="1440" w:hanging="360"/>
        <w:rPr>
          <w:color w:val="222222"/>
          <w:highlight w:val="white"/>
        </w:rPr>
      </w:pPr>
      <w:r w:rsidDel="00000000" w:rsidR="00000000" w:rsidRPr="00000000">
        <w:rPr>
          <w:color w:val="212121"/>
          <w:sz w:val="20"/>
          <w:szCs w:val="20"/>
          <w:highlight w:val="white"/>
          <w:rtl w:val="0"/>
        </w:rPr>
        <w:t xml:space="preserve">RT_uni_bi_neg.pkl</w:t>
      </w:r>
    </w:p>
    <w:p w:rsidR="00000000" w:rsidDel="00000000" w:rsidP="00000000" w:rsidRDefault="00000000" w:rsidRPr="00000000" w14:paraId="00000125">
      <w:pPr>
        <w:numPr>
          <w:ilvl w:val="0"/>
          <w:numId w:val="22"/>
        </w:numPr>
        <w:spacing w:line="265.9090909090909" w:lineRule="auto"/>
        <w:ind w:left="1440" w:hanging="360"/>
        <w:rPr>
          <w:color w:val="222222"/>
          <w:highlight w:val="white"/>
        </w:rPr>
      </w:pPr>
      <w:r w:rsidDel="00000000" w:rsidR="00000000" w:rsidRPr="00000000">
        <w:rPr>
          <w:color w:val="212121"/>
          <w:sz w:val="20"/>
          <w:szCs w:val="20"/>
          <w:highlight w:val="white"/>
          <w:rtl w:val="0"/>
        </w:rPr>
        <w:t xml:space="preserve">BBCNEWS_uni_bi_neg.pkl</w:t>
      </w:r>
    </w:p>
    <w:p w:rsidR="00000000" w:rsidDel="00000000" w:rsidP="00000000" w:rsidRDefault="00000000" w:rsidRPr="00000000" w14:paraId="00000126">
      <w:pPr>
        <w:numPr>
          <w:ilvl w:val="0"/>
          <w:numId w:val="22"/>
        </w:numPr>
        <w:spacing w:line="265.9090909090909" w:lineRule="auto"/>
        <w:ind w:left="1440" w:hanging="360"/>
        <w:rPr>
          <w:color w:val="222222"/>
          <w:highlight w:val="white"/>
        </w:rPr>
      </w:pPr>
      <w:r w:rsidDel="00000000" w:rsidR="00000000" w:rsidRPr="00000000">
        <w:rPr>
          <w:color w:val="212121"/>
          <w:sz w:val="20"/>
          <w:szCs w:val="20"/>
          <w:highlight w:val="white"/>
          <w:rtl w:val="0"/>
        </w:rPr>
        <w:t xml:space="preserve">TV_uni_bigrams.pkl</w:t>
      </w:r>
    </w:p>
    <w:p w:rsidR="00000000" w:rsidDel="00000000" w:rsidP="00000000" w:rsidRDefault="00000000" w:rsidRPr="00000000" w14:paraId="00000127">
      <w:pPr>
        <w:numPr>
          <w:ilvl w:val="0"/>
          <w:numId w:val="22"/>
        </w:numPr>
        <w:spacing w:line="265.9090909090909" w:lineRule="auto"/>
        <w:ind w:left="1440" w:hanging="360"/>
        <w:rPr>
          <w:color w:val="222222"/>
          <w:highlight w:val="white"/>
        </w:rPr>
      </w:pPr>
      <w:r w:rsidDel="00000000" w:rsidR="00000000" w:rsidRPr="00000000">
        <w:rPr>
          <w:color w:val="212121"/>
          <w:sz w:val="20"/>
          <w:szCs w:val="20"/>
          <w:highlight w:val="white"/>
          <w:rtl w:val="0"/>
        </w:rPr>
        <w:t xml:space="preserve">Tvshows-antipathy-analysis.pkl</w:t>
      </w:r>
    </w:p>
    <w:p w:rsidR="00000000" w:rsidDel="00000000" w:rsidP="00000000" w:rsidRDefault="00000000" w:rsidRPr="00000000" w14:paraId="00000128">
      <w:pPr>
        <w:spacing w:line="265.9090909090909" w:lineRule="auto"/>
        <w:rPr>
          <w:color w:val="212121"/>
          <w:sz w:val="20"/>
          <w:szCs w:val="20"/>
          <w:highlight w:val="white"/>
        </w:rPr>
      </w:pPr>
      <w:r w:rsidDel="00000000" w:rsidR="00000000" w:rsidRPr="00000000">
        <w:rPr>
          <w:rtl w:val="0"/>
        </w:rPr>
      </w:r>
    </w:p>
    <w:p w:rsidR="00000000" w:rsidDel="00000000" w:rsidP="00000000" w:rsidRDefault="00000000" w:rsidRPr="00000000" w14:paraId="00000129">
      <w:pPr>
        <w:spacing w:line="265.9090909090909" w:lineRule="auto"/>
        <w:ind w:left="720" w:firstLine="0"/>
        <w:rPr>
          <w:color w:val="222222"/>
        </w:rPr>
      </w:pPr>
      <w:r w:rsidDel="00000000" w:rsidR="00000000" w:rsidRPr="00000000">
        <w:rPr>
          <w:color w:val="212121"/>
          <w:sz w:val="20"/>
          <w:szCs w:val="20"/>
          <w:highlight w:val="white"/>
          <w:rtl w:val="0"/>
        </w:rPr>
        <w:t xml:space="preserve">Note: For TV data, analysis was done at channel level and show level hence  files were created channel wise (5 channels).</w:t>
      </w:r>
      <w:r w:rsidDel="00000000" w:rsidR="00000000" w:rsidRPr="00000000">
        <w:rPr>
          <w:rtl w:val="0"/>
        </w:rPr>
      </w:r>
    </w:p>
    <w:p w:rsidR="00000000" w:rsidDel="00000000" w:rsidP="00000000" w:rsidRDefault="00000000" w:rsidRPr="00000000" w14:paraId="0000012A">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12B">
      <w:pPr>
        <w:numPr>
          <w:ilvl w:val="0"/>
          <w:numId w:val="11"/>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Get Top unigrams and bigrams for all data sources - </w:t>
      </w:r>
      <w:r w:rsidDel="00000000" w:rsidR="00000000" w:rsidRPr="00000000">
        <w:rPr>
          <w:color w:val="222222"/>
          <w:sz w:val="24"/>
          <w:szCs w:val="24"/>
          <w:highlight w:val="green"/>
          <w:rtl w:val="0"/>
        </w:rPr>
        <w:t xml:space="preserve">Done</w:t>
      </w:r>
    </w:p>
    <w:p w:rsidR="00000000" w:rsidDel="00000000" w:rsidP="00000000" w:rsidRDefault="00000000" w:rsidRPr="00000000" w14:paraId="0000012C">
      <w:pPr>
        <w:ind w:left="720" w:firstLine="0"/>
        <w:rPr>
          <w:color w:val="222222"/>
          <w:highlight w:val="white"/>
        </w:rPr>
      </w:pPr>
      <w:r w:rsidDel="00000000" w:rsidR="00000000" w:rsidRPr="00000000">
        <w:rPr>
          <w:color w:val="222222"/>
          <w:highlight w:val="white"/>
          <w:rtl w:val="0"/>
        </w:rPr>
        <w:t xml:space="preserve">Generate unigrams and bigrams and compare top of both of them across all data sources to identify unique unigrams/bigrams to certain forms of data source.</w:t>
      </w:r>
    </w:p>
    <w:p w:rsidR="00000000" w:rsidDel="00000000" w:rsidP="00000000" w:rsidRDefault="00000000" w:rsidRPr="00000000" w14:paraId="0000012D">
      <w:pPr>
        <w:ind w:left="720" w:firstLine="0"/>
        <w:rPr>
          <w:color w:val="212121"/>
          <w:sz w:val="20"/>
          <w:szCs w:val="20"/>
          <w:highlight w:val="white"/>
        </w:rPr>
      </w:pPr>
      <w:r w:rsidDel="00000000" w:rsidR="00000000" w:rsidRPr="00000000">
        <w:rPr>
          <w:color w:val="222222"/>
          <w:highlight w:val="white"/>
          <w:rtl w:val="0"/>
        </w:rPr>
        <w:t xml:space="preserve">Code - </w:t>
      </w:r>
      <w:hyperlink r:id="rId51">
        <w:r w:rsidDel="00000000" w:rsidR="00000000" w:rsidRPr="00000000">
          <w:rPr>
            <w:color w:val="1155cc"/>
            <w:highlight w:val="white"/>
            <w:u w:val="single"/>
            <w:rtl w:val="0"/>
          </w:rPr>
          <w:t xml:space="preserve">unigrams_bigrams_analysis.ipynb</w:t>
        </w:r>
      </w:hyperlink>
      <w:r w:rsidDel="00000000" w:rsidR="00000000" w:rsidRPr="00000000">
        <w:rPr>
          <w:rtl w:val="0"/>
        </w:rPr>
      </w:r>
    </w:p>
    <w:p w:rsidR="00000000" w:rsidDel="00000000" w:rsidP="00000000" w:rsidRDefault="00000000" w:rsidRPr="00000000" w14:paraId="0000012E">
      <w:pPr>
        <w:ind w:left="720" w:firstLine="0"/>
        <w:rPr>
          <w:color w:val="212121"/>
          <w:sz w:val="20"/>
          <w:szCs w:val="20"/>
          <w:highlight w:val="white"/>
        </w:rPr>
      </w:pPr>
      <w:r w:rsidDel="00000000" w:rsidR="00000000" w:rsidRPr="00000000">
        <w:rPr>
          <w:rtl w:val="0"/>
        </w:rPr>
      </w:r>
    </w:p>
    <w:p w:rsidR="00000000" w:rsidDel="00000000" w:rsidP="00000000" w:rsidRDefault="00000000" w:rsidRPr="00000000" w14:paraId="0000012F">
      <w:pPr>
        <w:spacing w:line="265.9090909090909" w:lineRule="auto"/>
        <w:ind w:left="0" w:firstLine="0"/>
        <w:rPr>
          <w:color w:val="212121"/>
          <w:sz w:val="20"/>
          <w:szCs w:val="20"/>
          <w:highlight w:val="white"/>
        </w:rPr>
      </w:pPr>
      <w:r w:rsidDel="00000000" w:rsidR="00000000" w:rsidRPr="00000000">
        <w:rPr>
          <w:rtl w:val="0"/>
        </w:rPr>
      </w:r>
    </w:p>
    <w:p w:rsidR="00000000" w:rsidDel="00000000" w:rsidP="00000000" w:rsidRDefault="00000000" w:rsidRPr="00000000" w14:paraId="00000130">
      <w:pPr>
        <w:spacing w:line="265.9090909090909" w:lineRule="auto"/>
        <w:ind w:left="0" w:firstLine="0"/>
        <w:rPr>
          <w:color w:val="212121"/>
          <w:sz w:val="20"/>
          <w:szCs w:val="20"/>
          <w:highlight w:val="white"/>
        </w:rPr>
      </w:pPr>
      <w:r w:rsidDel="00000000" w:rsidR="00000000" w:rsidRPr="00000000">
        <w:rPr>
          <w:rtl w:val="0"/>
        </w:rPr>
      </w:r>
    </w:p>
    <w:p w:rsidR="00000000" w:rsidDel="00000000" w:rsidP="00000000" w:rsidRDefault="00000000" w:rsidRPr="00000000" w14:paraId="00000131">
      <w:pPr>
        <w:spacing w:line="265.9090909090909" w:lineRule="auto"/>
        <w:ind w:left="0" w:firstLine="0"/>
        <w:rPr>
          <w:color w:val="212121"/>
          <w:sz w:val="20"/>
          <w:szCs w:val="20"/>
          <w:highlight w:val="white"/>
        </w:rPr>
      </w:pPr>
      <w:r w:rsidDel="00000000" w:rsidR="00000000" w:rsidRPr="00000000">
        <w:rPr>
          <w:rtl w:val="0"/>
        </w:rPr>
      </w:r>
    </w:p>
    <w:p w:rsidR="00000000" w:rsidDel="00000000" w:rsidP="00000000" w:rsidRDefault="00000000" w:rsidRPr="00000000" w14:paraId="00000132">
      <w:pPr>
        <w:spacing w:line="265.9090909090909" w:lineRule="auto"/>
        <w:ind w:left="0" w:firstLine="0"/>
        <w:rPr>
          <w:color w:val="212121"/>
          <w:sz w:val="20"/>
          <w:szCs w:val="20"/>
          <w:highlight w:val="white"/>
        </w:rPr>
      </w:pPr>
      <w:r w:rsidDel="00000000" w:rsidR="00000000" w:rsidRPr="00000000">
        <w:rPr>
          <w:rtl w:val="0"/>
        </w:rPr>
      </w:r>
    </w:p>
    <w:p w:rsidR="00000000" w:rsidDel="00000000" w:rsidP="00000000" w:rsidRDefault="00000000" w:rsidRPr="00000000" w14:paraId="00000133">
      <w:pPr>
        <w:jc w:val="center"/>
        <w:rPr>
          <w:color w:val="222222"/>
          <w:sz w:val="24"/>
          <w:szCs w:val="24"/>
          <w:highlight w:val="white"/>
        </w:rPr>
      </w:pPr>
      <w:r w:rsidDel="00000000" w:rsidR="00000000" w:rsidRPr="00000000">
        <w:rPr>
          <w:b w:val="1"/>
          <w:color w:val="222222"/>
          <w:sz w:val="28"/>
          <w:szCs w:val="28"/>
          <w:highlight w:val="white"/>
          <w:u w:val="single"/>
          <w:rtl w:val="0"/>
        </w:rPr>
        <w:t xml:space="preserve">Week 10, 11 : Nov 9 - Nov 23</w:t>
      </w:r>
      <w:r w:rsidDel="00000000" w:rsidR="00000000" w:rsidRPr="00000000">
        <w:rPr>
          <w:rtl w:val="0"/>
        </w:rPr>
      </w:r>
    </w:p>
    <w:p w:rsidR="00000000" w:rsidDel="00000000" w:rsidP="00000000" w:rsidRDefault="00000000" w:rsidRPr="00000000" w14:paraId="00000134">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35">
      <w:pPr>
        <w:numPr>
          <w:ilvl w:val="0"/>
          <w:numId w:val="32"/>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Cluster Similarity Analysis (Jaccard) - </w:t>
      </w:r>
      <w:hyperlink r:id="rId52">
        <w:r w:rsidDel="00000000" w:rsidR="00000000" w:rsidRPr="00000000">
          <w:rPr>
            <w:color w:val="1155cc"/>
            <w:sz w:val="24"/>
            <w:szCs w:val="24"/>
            <w:highlight w:val="white"/>
            <w:u w:val="single"/>
            <w:rtl w:val="0"/>
          </w:rPr>
          <w:t xml:space="preserve">Cluster Analysis.docx</w:t>
        </w:r>
      </w:hyperlink>
      <w:r w:rsidDel="00000000" w:rsidR="00000000" w:rsidRPr="00000000">
        <w:rPr>
          <w:rtl w:val="0"/>
        </w:rPr>
      </w:r>
    </w:p>
    <w:p w:rsidR="00000000" w:rsidDel="00000000" w:rsidP="00000000" w:rsidRDefault="00000000" w:rsidRPr="00000000" w14:paraId="00000136">
      <w:pPr>
        <w:numPr>
          <w:ilvl w:val="0"/>
          <w:numId w:val="31"/>
        </w:numPr>
        <w:ind w:left="1440" w:hanging="360"/>
        <w:rPr>
          <w:color w:val="222222"/>
          <w:highlight w:val="white"/>
        </w:rPr>
      </w:pPr>
      <w:r w:rsidDel="00000000" w:rsidR="00000000" w:rsidRPr="00000000">
        <w:rPr>
          <w:color w:val="222222"/>
          <w:highlight w:val="white"/>
          <w:rtl w:val="0"/>
        </w:rPr>
        <w:t xml:space="preserve">Manually look through the similar cluster passages (47), understand and document the similarities on a google doc.</w:t>
      </w:r>
    </w:p>
    <w:p w:rsidR="00000000" w:rsidDel="00000000" w:rsidP="00000000" w:rsidRDefault="00000000" w:rsidRPr="00000000" w14:paraId="00000137">
      <w:pPr>
        <w:numPr>
          <w:ilvl w:val="0"/>
          <w:numId w:val="31"/>
        </w:numPr>
        <w:ind w:left="1440" w:hanging="360"/>
        <w:rPr>
          <w:color w:val="222222"/>
          <w:highlight w:val="white"/>
        </w:rPr>
      </w:pPr>
      <w:r w:rsidDel="00000000" w:rsidR="00000000" w:rsidRPr="00000000">
        <w:rPr>
          <w:color w:val="222222"/>
          <w:highlight w:val="white"/>
          <w:rtl w:val="0"/>
        </w:rPr>
        <w:t xml:space="preserve">Do a timestamp analysis of which source the narrative originated, identify trends if any, and plot a time series.</w:t>
      </w:r>
    </w:p>
    <w:p w:rsidR="00000000" w:rsidDel="00000000" w:rsidP="00000000" w:rsidRDefault="00000000" w:rsidRPr="00000000" w14:paraId="00000138">
      <w:pPr>
        <w:ind w:left="1440" w:firstLine="0"/>
        <w:rPr>
          <w:color w:val="222222"/>
          <w:sz w:val="24"/>
          <w:szCs w:val="24"/>
          <w:highlight w:val="white"/>
        </w:rPr>
      </w:pPr>
      <w:r w:rsidDel="00000000" w:rsidR="00000000" w:rsidRPr="00000000">
        <w:rPr>
          <w:rtl w:val="0"/>
        </w:rPr>
      </w:r>
    </w:p>
    <w:p w:rsidR="00000000" w:rsidDel="00000000" w:rsidP="00000000" w:rsidRDefault="00000000" w:rsidRPr="00000000" w14:paraId="00000139">
      <w:pPr>
        <w:rPr>
          <w:color w:val="222222"/>
          <w:highlight w:val="white"/>
        </w:rPr>
      </w:pPr>
      <w:r w:rsidDel="00000000" w:rsidR="00000000" w:rsidRPr="00000000">
        <w:rPr>
          <w:color w:val="222222"/>
          <w:highlight w:val="yellow"/>
          <w:rtl w:val="0"/>
        </w:rPr>
        <w:t xml:space="preserve">Update:</w:t>
      </w:r>
      <w:r w:rsidDel="00000000" w:rsidR="00000000" w:rsidRPr="00000000">
        <w:rPr>
          <w:color w:val="222222"/>
          <w:highlight w:val="white"/>
          <w:rtl w:val="0"/>
        </w:rPr>
        <w:t xml:space="preserve"> (Same update shared via email)</w:t>
      </w:r>
    </w:p>
    <w:p w:rsidR="00000000" w:rsidDel="00000000" w:rsidP="00000000" w:rsidRDefault="00000000" w:rsidRPr="00000000" w14:paraId="0000013A">
      <w:pPr>
        <w:rPr>
          <w:color w:val="222222"/>
          <w:highlight w:val="white"/>
        </w:rPr>
      </w:pPr>
      <w:r w:rsidDel="00000000" w:rsidR="00000000" w:rsidRPr="00000000">
        <w:rPr>
          <w:color w:val="222222"/>
          <w:highlight w:val="white"/>
          <w:rtl w:val="0"/>
        </w:rPr>
        <w:t xml:space="preserve">Documented Narratives of 22 clusters for Email and Podcast clusters capturing:</w:t>
      </w:r>
    </w:p>
    <w:p w:rsidR="00000000" w:rsidDel="00000000" w:rsidP="00000000" w:rsidRDefault="00000000" w:rsidRPr="00000000" w14:paraId="0000013B">
      <w:pPr>
        <w:numPr>
          <w:ilvl w:val="0"/>
          <w:numId w:val="38"/>
        </w:numPr>
        <w:ind w:left="720" w:hanging="360"/>
        <w:rPr>
          <w:color w:val="222222"/>
          <w:highlight w:val="white"/>
        </w:rPr>
      </w:pPr>
      <w:r w:rsidDel="00000000" w:rsidR="00000000" w:rsidRPr="00000000">
        <w:rPr>
          <w:color w:val="222222"/>
          <w:highlight w:val="white"/>
          <w:rtl w:val="0"/>
        </w:rPr>
        <w:t xml:space="preserve">Narrative title</w:t>
      </w:r>
    </w:p>
    <w:p w:rsidR="00000000" w:rsidDel="00000000" w:rsidP="00000000" w:rsidRDefault="00000000" w:rsidRPr="00000000" w14:paraId="0000013C">
      <w:pPr>
        <w:numPr>
          <w:ilvl w:val="0"/>
          <w:numId w:val="38"/>
        </w:numPr>
        <w:ind w:left="720" w:hanging="360"/>
        <w:rPr>
          <w:color w:val="222222"/>
          <w:highlight w:val="white"/>
        </w:rPr>
      </w:pPr>
      <w:r w:rsidDel="00000000" w:rsidR="00000000" w:rsidRPr="00000000">
        <w:rPr>
          <w:color w:val="222222"/>
          <w:highlight w:val="white"/>
          <w:rtl w:val="0"/>
        </w:rPr>
        <w:t xml:space="preserve">Different topics discussed in the passages</w:t>
      </w:r>
    </w:p>
    <w:p w:rsidR="00000000" w:rsidDel="00000000" w:rsidP="00000000" w:rsidRDefault="00000000" w:rsidRPr="00000000" w14:paraId="0000013D">
      <w:pPr>
        <w:numPr>
          <w:ilvl w:val="0"/>
          <w:numId w:val="38"/>
        </w:numPr>
        <w:ind w:left="720" w:hanging="360"/>
        <w:rPr>
          <w:color w:val="222222"/>
          <w:highlight w:val="white"/>
        </w:rPr>
      </w:pPr>
      <w:r w:rsidDel="00000000" w:rsidR="00000000" w:rsidRPr="00000000">
        <w:rPr>
          <w:color w:val="222222"/>
          <w:highlight w:val="white"/>
          <w:rtl w:val="0"/>
        </w:rPr>
        <w:t xml:space="preserve">Peak dates</w:t>
      </w:r>
    </w:p>
    <w:p w:rsidR="00000000" w:rsidDel="00000000" w:rsidP="00000000" w:rsidRDefault="00000000" w:rsidRPr="00000000" w14:paraId="0000013E">
      <w:pPr>
        <w:numPr>
          <w:ilvl w:val="0"/>
          <w:numId w:val="38"/>
        </w:numPr>
        <w:ind w:left="720" w:hanging="360"/>
        <w:rPr>
          <w:color w:val="222222"/>
          <w:highlight w:val="white"/>
        </w:rPr>
      </w:pPr>
      <w:r w:rsidDel="00000000" w:rsidR="00000000" w:rsidRPr="00000000">
        <w:rPr>
          <w:color w:val="222222"/>
          <w:highlight w:val="white"/>
          <w:rtl w:val="0"/>
        </w:rPr>
        <w:t xml:space="preserve">Reasons for the peaks</w:t>
      </w:r>
    </w:p>
    <w:p w:rsidR="00000000" w:rsidDel="00000000" w:rsidP="00000000" w:rsidRDefault="00000000" w:rsidRPr="00000000" w14:paraId="0000013F">
      <w:pPr>
        <w:ind w:left="0" w:firstLine="0"/>
        <w:rPr>
          <w:color w:val="222222"/>
          <w:highlight w:val="white"/>
        </w:rPr>
      </w:pPr>
      <w:r w:rsidDel="00000000" w:rsidR="00000000" w:rsidRPr="00000000">
        <w:rPr>
          <w:color w:val="222222"/>
          <w:highlight w:val="white"/>
          <w:rtl w:val="0"/>
        </w:rPr>
        <w:t xml:space="preserve">However, I failed to identify actual similarities(Separate document created and shared via email and uploaded to git repository).</w:t>
      </w:r>
    </w:p>
    <w:p w:rsidR="00000000" w:rsidDel="00000000" w:rsidP="00000000" w:rsidRDefault="00000000" w:rsidRPr="00000000" w14:paraId="00000140">
      <w:pPr>
        <w:rPr>
          <w:color w:val="222222"/>
          <w:highlight w:val="white"/>
        </w:rPr>
      </w:pPr>
      <w:r w:rsidDel="00000000" w:rsidR="00000000" w:rsidRPr="00000000">
        <w:rPr>
          <w:color w:val="222222"/>
          <w:highlight w:val="yellow"/>
          <w:rtl w:val="0"/>
        </w:rPr>
        <w:t xml:space="preserve">Next steps </w:t>
      </w:r>
      <w:r w:rsidDel="00000000" w:rsidR="00000000" w:rsidRPr="00000000">
        <w:rPr>
          <w:color w:val="222222"/>
          <w:highlight w:val="white"/>
          <w:rtl w:val="0"/>
        </w:rPr>
        <w:t xml:space="preserve">- Need to explore the accuracy of similarity scores, now that we have the labels, it can be easy to check the scores.</w:t>
      </w:r>
      <w:r w:rsidDel="00000000" w:rsidR="00000000" w:rsidRPr="00000000">
        <w:rPr>
          <w:rtl w:val="0"/>
        </w:rPr>
      </w:r>
    </w:p>
    <w:p w:rsidR="00000000" w:rsidDel="00000000" w:rsidP="00000000" w:rsidRDefault="00000000" w:rsidRPr="00000000" w14:paraId="00000141">
      <w:pPr>
        <w:rPr>
          <w:color w:val="222222"/>
          <w:sz w:val="24"/>
          <w:szCs w:val="24"/>
          <w:highlight w:val="white"/>
        </w:rPr>
      </w:pPr>
      <w:r w:rsidDel="00000000" w:rsidR="00000000" w:rsidRPr="00000000">
        <w:rPr>
          <w:rtl w:val="0"/>
        </w:rPr>
      </w:r>
    </w:p>
    <w:p w:rsidR="00000000" w:rsidDel="00000000" w:rsidP="00000000" w:rsidRDefault="00000000" w:rsidRPr="00000000" w14:paraId="00000142">
      <w:pPr>
        <w:rPr>
          <w:color w:val="222222"/>
          <w:sz w:val="24"/>
          <w:szCs w:val="24"/>
          <w:highlight w:val="white"/>
        </w:rPr>
      </w:pPr>
      <w:r w:rsidDel="00000000" w:rsidR="00000000" w:rsidRPr="00000000">
        <w:rPr>
          <w:rtl w:val="0"/>
        </w:rPr>
      </w:r>
    </w:p>
    <w:p w:rsidR="00000000" w:rsidDel="00000000" w:rsidP="00000000" w:rsidRDefault="00000000" w:rsidRPr="00000000" w14:paraId="00000143">
      <w:pPr>
        <w:jc w:val="center"/>
        <w:rPr>
          <w:color w:val="222222"/>
          <w:sz w:val="24"/>
          <w:szCs w:val="24"/>
          <w:highlight w:val="white"/>
        </w:rPr>
      </w:pPr>
      <w:r w:rsidDel="00000000" w:rsidR="00000000" w:rsidRPr="00000000">
        <w:rPr>
          <w:b w:val="1"/>
          <w:color w:val="222222"/>
          <w:sz w:val="28"/>
          <w:szCs w:val="28"/>
          <w:highlight w:val="white"/>
          <w:u w:val="single"/>
          <w:rtl w:val="0"/>
        </w:rPr>
        <w:t xml:space="preserve">Week 12: Nov 23 - Nov 30</w:t>
      </w:r>
      <w:r w:rsidDel="00000000" w:rsidR="00000000" w:rsidRPr="00000000">
        <w:rPr>
          <w:rtl w:val="0"/>
        </w:rPr>
      </w:r>
    </w:p>
    <w:p w:rsidR="00000000" w:rsidDel="00000000" w:rsidP="00000000" w:rsidRDefault="00000000" w:rsidRPr="00000000" w14:paraId="00000144">
      <w:pPr>
        <w:rPr>
          <w:color w:val="222222"/>
          <w:sz w:val="24"/>
          <w:szCs w:val="24"/>
          <w:highlight w:val="white"/>
        </w:rPr>
      </w:pPr>
      <w:r w:rsidDel="00000000" w:rsidR="00000000" w:rsidRPr="00000000">
        <w:rPr>
          <w:rtl w:val="0"/>
        </w:rPr>
      </w:r>
    </w:p>
    <w:p w:rsidR="00000000" w:rsidDel="00000000" w:rsidP="00000000" w:rsidRDefault="00000000" w:rsidRPr="00000000" w14:paraId="00000145">
      <w:pPr>
        <w:numPr>
          <w:ilvl w:val="0"/>
          <w:numId w:val="23"/>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Cluster Similarity Analysis (Jaccard)</w:t>
      </w:r>
    </w:p>
    <w:p w:rsidR="00000000" w:rsidDel="00000000" w:rsidP="00000000" w:rsidRDefault="00000000" w:rsidRPr="00000000" w14:paraId="00000146">
      <w:pPr>
        <w:numPr>
          <w:ilvl w:val="0"/>
          <w:numId w:val="8"/>
        </w:numPr>
        <w:ind w:left="720" w:hanging="360"/>
        <w:rPr>
          <w:color w:val="222222"/>
          <w:highlight w:val="white"/>
        </w:rPr>
      </w:pPr>
      <w:r w:rsidDel="00000000" w:rsidR="00000000" w:rsidRPr="00000000">
        <w:rPr>
          <w:color w:val="222222"/>
          <w:highlight w:val="white"/>
          <w:rtl w:val="0"/>
        </w:rPr>
        <w:t xml:space="preserve">Manually look through the similar cluster passages (47), understand and document the similarities on a google doc.</w:t>
      </w:r>
    </w:p>
    <w:p w:rsidR="00000000" w:rsidDel="00000000" w:rsidP="00000000" w:rsidRDefault="00000000" w:rsidRPr="00000000" w14:paraId="00000147">
      <w:pPr>
        <w:numPr>
          <w:ilvl w:val="0"/>
          <w:numId w:val="8"/>
        </w:numPr>
        <w:ind w:left="720" w:hanging="360"/>
        <w:rPr>
          <w:color w:val="222222"/>
          <w:highlight w:val="white"/>
        </w:rPr>
      </w:pPr>
      <w:r w:rsidDel="00000000" w:rsidR="00000000" w:rsidRPr="00000000">
        <w:rPr>
          <w:color w:val="222222"/>
          <w:highlight w:val="white"/>
          <w:rtl w:val="0"/>
        </w:rPr>
        <w:t xml:space="preserve">Do a timestamp analysis of which source the narrative originated, identify trends if any, and plot a time series.</w:t>
      </w:r>
    </w:p>
    <w:p w:rsidR="00000000" w:rsidDel="00000000" w:rsidP="00000000" w:rsidRDefault="00000000" w:rsidRPr="00000000" w14:paraId="00000148">
      <w:pPr>
        <w:ind w:left="1440" w:firstLine="0"/>
        <w:rPr>
          <w:color w:val="222222"/>
          <w:highlight w:val="white"/>
        </w:rPr>
      </w:pPr>
      <w:r w:rsidDel="00000000" w:rsidR="00000000" w:rsidRPr="00000000">
        <w:rPr>
          <w:rtl w:val="0"/>
        </w:rPr>
      </w:r>
    </w:p>
    <w:p w:rsidR="00000000" w:rsidDel="00000000" w:rsidP="00000000" w:rsidRDefault="00000000" w:rsidRPr="00000000" w14:paraId="00000149">
      <w:pPr>
        <w:ind w:left="720" w:firstLine="0"/>
        <w:rPr>
          <w:color w:val="222222"/>
          <w:highlight w:val="white"/>
        </w:rPr>
      </w:pPr>
      <w:r w:rsidDel="00000000" w:rsidR="00000000" w:rsidRPr="00000000">
        <w:rPr>
          <w:color w:val="222222"/>
          <w:highlight w:val="yellow"/>
          <w:rtl w:val="0"/>
        </w:rPr>
        <w:t xml:space="preserve">Update:</w:t>
      </w:r>
      <w:r w:rsidDel="00000000" w:rsidR="00000000" w:rsidRPr="00000000">
        <w:rPr>
          <w:color w:val="222222"/>
          <w:highlight w:val="white"/>
          <w:rtl w:val="0"/>
        </w:rPr>
        <w:t xml:space="preserve"> From further investigation, it was identified that jaccard scores are computed based on representative words (top 10 words of each cluster) rather than the words of all passages of the clusters. This was also the reason why the scores for almost the same for many clusters there might be stopwords that might give the same and higher scores.</w:t>
      </w:r>
    </w:p>
    <w:p w:rsidR="00000000" w:rsidDel="00000000" w:rsidP="00000000" w:rsidRDefault="00000000" w:rsidRPr="00000000" w14:paraId="0000014A">
      <w:pPr>
        <w:rPr>
          <w:color w:val="222222"/>
          <w:highlight w:val="white"/>
        </w:rPr>
      </w:pPr>
      <w:r w:rsidDel="00000000" w:rsidR="00000000" w:rsidRPr="00000000">
        <w:rPr>
          <w:rtl w:val="0"/>
        </w:rPr>
      </w:r>
    </w:p>
    <w:p w:rsidR="00000000" w:rsidDel="00000000" w:rsidP="00000000" w:rsidRDefault="00000000" w:rsidRPr="00000000" w14:paraId="0000014B">
      <w:pPr>
        <w:ind w:left="720" w:firstLine="0"/>
        <w:rPr>
          <w:color w:val="222222"/>
          <w:highlight w:val="yellow"/>
        </w:rPr>
      </w:pPr>
      <w:r w:rsidDel="00000000" w:rsidR="00000000" w:rsidRPr="00000000">
        <w:rPr>
          <w:color w:val="222222"/>
          <w:highlight w:val="white"/>
          <w:rtl w:val="0"/>
        </w:rPr>
        <w:t xml:space="preserve">Updated the code to calculate the actual scores based on all the words (removing stop words as well). </w:t>
      </w:r>
      <w:r w:rsidDel="00000000" w:rsidR="00000000" w:rsidRPr="00000000">
        <w:rPr>
          <w:color w:val="222222"/>
          <w:highlight w:val="yellow"/>
          <w:rtl w:val="0"/>
        </w:rPr>
        <w:t xml:space="preserve">Currently documenting the clusters based on the new similarity scores. </w:t>
      </w:r>
    </w:p>
    <w:p w:rsidR="00000000" w:rsidDel="00000000" w:rsidP="00000000" w:rsidRDefault="00000000" w:rsidRPr="00000000" w14:paraId="0000014C">
      <w:pPr>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14D">
      <w:pPr>
        <w:rPr>
          <w:color w:val="222222"/>
          <w:sz w:val="24"/>
          <w:szCs w:val="24"/>
          <w:highlight w:val="white"/>
        </w:rPr>
      </w:pPr>
      <w:r w:rsidDel="00000000" w:rsidR="00000000" w:rsidRPr="00000000">
        <w:rPr>
          <w:rtl w:val="0"/>
        </w:rPr>
      </w:r>
    </w:p>
    <w:p w:rsidR="00000000" w:rsidDel="00000000" w:rsidP="00000000" w:rsidRDefault="00000000" w:rsidRPr="00000000" w14:paraId="0000014E">
      <w:pPr>
        <w:numPr>
          <w:ilvl w:val="0"/>
          <w:numId w:val="23"/>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Keyword Analysis</w:t>
      </w:r>
    </w:p>
    <w:p w:rsidR="00000000" w:rsidDel="00000000" w:rsidP="00000000" w:rsidRDefault="00000000" w:rsidRPr="00000000" w14:paraId="0000014F">
      <w:pPr>
        <w:numPr>
          <w:ilvl w:val="0"/>
          <w:numId w:val="36"/>
        </w:numPr>
        <w:ind w:left="720" w:hanging="360"/>
        <w:rPr>
          <w:color w:val="222222"/>
          <w:highlight w:val="white"/>
        </w:rPr>
      </w:pPr>
      <w:r w:rsidDel="00000000" w:rsidR="00000000" w:rsidRPr="00000000">
        <w:rPr>
          <w:color w:val="222222"/>
          <w:highlight w:val="white"/>
          <w:rtl w:val="0"/>
        </w:rPr>
        <w:t xml:space="preserve">Why is there a peak on May 15, 2022?</w:t>
      </w:r>
    </w:p>
    <w:p w:rsidR="00000000" w:rsidDel="00000000" w:rsidP="00000000" w:rsidRDefault="00000000" w:rsidRPr="00000000" w14:paraId="00000150">
      <w:pPr>
        <w:ind w:left="720" w:firstLine="0"/>
        <w:rPr>
          <w:color w:val="222222"/>
          <w:highlight w:val="white"/>
        </w:rPr>
      </w:pPr>
      <w:r w:rsidDel="00000000" w:rsidR="00000000" w:rsidRPr="00000000">
        <w:rPr>
          <w:color w:val="222222"/>
          <w:highlight w:val="yellow"/>
          <w:rtl w:val="0"/>
        </w:rPr>
        <w:t xml:space="preserve">Update: </w:t>
      </w:r>
      <w:r w:rsidDel="00000000" w:rsidR="00000000" w:rsidRPr="00000000">
        <w:rPr>
          <w:color w:val="222222"/>
          <w:highlight w:val="white"/>
          <w:rtl w:val="0"/>
        </w:rPr>
        <w:t xml:space="preserve">Took an initial stab at identifying the reasons by looking at the news from May 10- May 15 but could not identify clear reasons other than Russian invasion and Covid deaths count of America reaching 1 million.</w:t>
      </w:r>
    </w:p>
    <w:p w:rsidR="00000000" w:rsidDel="00000000" w:rsidP="00000000" w:rsidRDefault="00000000" w:rsidRPr="00000000" w14:paraId="00000151">
      <w:pPr>
        <w:ind w:left="1440" w:firstLine="0"/>
        <w:rPr>
          <w:color w:val="222222"/>
          <w:highlight w:val="white"/>
        </w:rPr>
      </w:pPr>
      <w:r w:rsidDel="00000000" w:rsidR="00000000" w:rsidRPr="00000000">
        <w:rPr>
          <w:rtl w:val="0"/>
        </w:rPr>
      </w:r>
    </w:p>
    <w:p w:rsidR="00000000" w:rsidDel="00000000" w:rsidP="00000000" w:rsidRDefault="00000000" w:rsidRPr="00000000" w14:paraId="00000152">
      <w:pPr>
        <w:numPr>
          <w:ilvl w:val="0"/>
          <w:numId w:val="36"/>
        </w:numPr>
        <w:ind w:left="720" w:hanging="360"/>
        <w:rPr>
          <w:color w:val="222222"/>
          <w:highlight w:val="white"/>
        </w:rPr>
      </w:pPr>
      <w:r w:rsidDel="00000000" w:rsidR="00000000" w:rsidRPr="00000000">
        <w:rPr>
          <w:color w:val="222222"/>
          <w:highlight w:val="white"/>
          <w:rtl w:val="0"/>
        </w:rPr>
        <w:t xml:space="preserve">POS tagging to identify the subjects, objects and causes for all the data sources</w:t>
      </w:r>
    </w:p>
    <w:p w:rsidR="00000000" w:rsidDel="00000000" w:rsidP="00000000" w:rsidRDefault="00000000" w:rsidRPr="00000000" w14:paraId="00000153">
      <w:pPr>
        <w:ind w:left="720" w:firstLine="0"/>
        <w:rPr>
          <w:color w:val="222222"/>
          <w:highlight w:val="white"/>
        </w:rPr>
      </w:pPr>
      <w:r w:rsidDel="00000000" w:rsidR="00000000" w:rsidRPr="00000000">
        <w:rPr>
          <w:color w:val="222222"/>
          <w:highlight w:val="yellow"/>
          <w:rtl w:val="0"/>
        </w:rPr>
        <w:t xml:space="preserve">Update: </w:t>
      </w:r>
      <w:r w:rsidDel="00000000" w:rsidR="00000000" w:rsidRPr="00000000">
        <w:rPr>
          <w:color w:val="222222"/>
          <w:highlight w:val="white"/>
          <w:rtl w:val="0"/>
        </w:rPr>
        <w:t xml:space="preserve">Ran the code for the tv data but the results are not what we want, need to change the code.</w:t>
      </w:r>
    </w:p>
    <w:p w:rsidR="00000000" w:rsidDel="00000000" w:rsidP="00000000" w:rsidRDefault="00000000" w:rsidRPr="00000000" w14:paraId="00000154">
      <w:pPr>
        <w:ind w:left="1440" w:firstLine="0"/>
        <w:rPr>
          <w:color w:val="222222"/>
          <w:sz w:val="24"/>
          <w:szCs w:val="24"/>
          <w:highlight w:val="white"/>
        </w:rPr>
      </w:pPr>
      <w:r w:rsidDel="00000000" w:rsidR="00000000" w:rsidRPr="00000000">
        <w:rPr>
          <w:rtl w:val="0"/>
        </w:rPr>
      </w:r>
    </w:p>
    <w:p w:rsidR="00000000" w:rsidDel="00000000" w:rsidP="00000000" w:rsidRDefault="00000000" w:rsidRPr="00000000" w14:paraId="00000155">
      <w:pPr>
        <w:rPr>
          <w:color w:val="222222"/>
          <w:sz w:val="24"/>
          <w:szCs w:val="24"/>
          <w:highlight w:val="white"/>
        </w:rPr>
      </w:pPr>
      <w:r w:rsidDel="00000000" w:rsidR="00000000" w:rsidRPr="00000000">
        <w:rPr>
          <w:rtl w:val="0"/>
        </w:rPr>
      </w:r>
    </w:p>
    <w:p w:rsidR="00000000" w:rsidDel="00000000" w:rsidP="00000000" w:rsidRDefault="00000000" w:rsidRPr="00000000" w14:paraId="00000156">
      <w:pPr>
        <w:jc w:val="cente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Week 13: Dec 1 - Dec 7</w:t>
      </w:r>
    </w:p>
    <w:p w:rsidR="00000000" w:rsidDel="00000000" w:rsidP="00000000" w:rsidRDefault="00000000" w:rsidRPr="00000000" w14:paraId="00000157">
      <w:pPr>
        <w:jc w:val="cente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58">
      <w:pPr>
        <w:numPr>
          <w:ilvl w:val="0"/>
          <w:numId w:val="17"/>
        </w:numPr>
        <w:ind w:left="720" w:hanging="360"/>
        <w:rPr>
          <w:color w:val="222222"/>
          <w:highlight w:val="white"/>
        </w:rPr>
      </w:pPr>
      <w:r w:rsidDel="00000000" w:rsidR="00000000" w:rsidRPr="00000000">
        <w:rPr>
          <w:color w:val="222222"/>
          <w:highlight w:val="white"/>
          <w:rtl w:val="0"/>
        </w:rPr>
        <w:t xml:space="preserve">Run the code to get updated similarity scores</w:t>
      </w:r>
    </w:p>
    <w:p w:rsidR="00000000" w:rsidDel="00000000" w:rsidP="00000000" w:rsidRDefault="00000000" w:rsidRPr="00000000" w14:paraId="00000159">
      <w:pPr>
        <w:numPr>
          <w:ilvl w:val="0"/>
          <w:numId w:val="17"/>
        </w:numPr>
        <w:ind w:left="720" w:hanging="360"/>
        <w:rPr>
          <w:color w:val="222222"/>
          <w:highlight w:val="white"/>
        </w:rPr>
      </w:pPr>
      <w:r w:rsidDel="00000000" w:rsidR="00000000" w:rsidRPr="00000000">
        <w:rPr>
          <w:color w:val="222222"/>
          <w:highlight w:val="white"/>
          <w:rtl w:val="0"/>
        </w:rPr>
        <w:t xml:space="preserve">Complete Project Documentation - </w:t>
      </w:r>
      <w:r w:rsidDel="00000000" w:rsidR="00000000" w:rsidRPr="00000000">
        <w:rPr>
          <w:color w:val="222222"/>
          <w:highlight w:val="green"/>
          <w:rtl w:val="0"/>
        </w:rPr>
        <w:t xml:space="preserve">Done</w:t>
      </w:r>
    </w:p>
    <w:p w:rsidR="00000000" w:rsidDel="00000000" w:rsidP="00000000" w:rsidRDefault="00000000" w:rsidRPr="00000000" w14:paraId="0000015A">
      <w:pPr>
        <w:numPr>
          <w:ilvl w:val="0"/>
          <w:numId w:val="17"/>
        </w:numPr>
        <w:ind w:left="720" w:hanging="360"/>
        <w:rPr>
          <w:color w:val="222222"/>
          <w:highlight w:val="white"/>
        </w:rPr>
      </w:pPr>
      <w:r w:rsidDel="00000000" w:rsidR="00000000" w:rsidRPr="00000000">
        <w:rPr>
          <w:color w:val="222222"/>
          <w:highlight w:val="white"/>
          <w:rtl w:val="0"/>
        </w:rPr>
        <w:t xml:space="preserve">Push everything to Github - </w:t>
      </w:r>
      <w:r w:rsidDel="00000000" w:rsidR="00000000" w:rsidRPr="00000000">
        <w:rPr>
          <w:color w:val="222222"/>
          <w:highlight w:val="green"/>
          <w:rtl w:val="0"/>
        </w:rPr>
        <w:t xml:space="preserve">Done</w:t>
      </w:r>
    </w:p>
    <w:p w:rsidR="00000000" w:rsidDel="00000000" w:rsidP="00000000" w:rsidRDefault="00000000" w:rsidRPr="00000000" w14:paraId="0000015B">
      <w:pPr>
        <w:numPr>
          <w:ilvl w:val="0"/>
          <w:numId w:val="17"/>
        </w:numPr>
        <w:ind w:left="720" w:hanging="360"/>
        <w:rPr>
          <w:color w:val="222222"/>
        </w:rPr>
      </w:pPr>
      <w:r w:rsidDel="00000000" w:rsidR="00000000" w:rsidRPr="00000000">
        <w:rPr>
          <w:color w:val="222222"/>
          <w:rtl w:val="0"/>
        </w:rPr>
        <w:t xml:space="preserve">Share the saved pickle files - to a box location or physical device ?</w:t>
      </w:r>
    </w:p>
    <w:p w:rsidR="00000000" w:rsidDel="00000000" w:rsidP="00000000" w:rsidRDefault="00000000" w:rsidRPr="00000000" w14:paraId="0000015C">
      <w:pPr>
        <w:jc w:val="left"/>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5D">
      <w:pPr>
        <w:jc w:val="cente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5E">
      <w:pPr>
        <w:jc w:val="cente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NEXT STEPS</w:t>
      </w:r>
    </w:p>
    <w:p w:rsidR="00000000" w:rsidDel="00000000" w:rsidP="00000000" w:rsidRDefault="00000000" w:rsidRPr="00000000" w14:paraId="0000015F">
      <w:pPr>
        <w:jc w:val="center"/>
        <w:rPr>
          <w:b w:val="1"/>
          <w:color w:val="222222"/>
          <w:sz w:val="28"/>
          <w:szCs w:val="28"/>
          <w:highlight w:val="white"/>
          <w:u w:val="single"/>
        </w:rPr>
      </w:pPr>
      <w:r w:rsidDel="00000000" w:rsidR="00000000" w:rsidRPr="00000000">
        <w:rPr>
          <w:rtl w:val="0"/>
        </w:rPr>
      </w:r>
    </w:p>
    <w:p w:rsidR="00000000" w:rsidDel="00000000" w:rsidP="00000000" w:rsidRDefault="00000000" w:rsidRPr="00000000" w14:paraId="00000160">
      <w:pPr>
        <w:numPr>
          <w:ilvl w:val="0"/>
          <w:numId w:val="21"/>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Cluster Similarity Analysis (Jaccard)</w:t>
      </w:r>
    </w:p>
    <w:p w:rsidR="00000000" w:rsidDel="00000000" w:rsidP="00000000" w:rsidRDefault="00000000" w:rsidRPr="00000000" w14:paraId="00000161">
      <w:pPr>
        <w:rPr>
          <w:b w:val="1"/>
          <w:color w:val="222222"/>
          <w:sz w:val="28"/>
          <w:szCs w:val="28"/>
          <w:highlight w:val="white"/>
        </w:rPr>
      </w:pPr>
      <w:r w:rsidDel="00000000" w:rsidR="00000000" w:rsidRPr="00000000">
        <w:rPr>
          <w:rtl w:val="0"/>
        </w:rPr>
      </w:r>
    </w:p>
    <w:p w:rsidR="00000000" w:rsidDel="00000000" w:rsidP="00000000" w:rsidRDefault="00000000" w:rsidRPr="00000000" w14:paraId="00000162">
      <w:pPr>
        <w:numPr>
          <w:ilvl w:val="0"/>
          <w:numId w:val="42"/>
        </w:numPr>
        <w:ind w:left="720" w:hanging="360"/>
        <w:rPr>
          <w:color w:val="222222"/>
          <w:highlight w:val="white"/>
        </w:rPr>
      </w:pPr>
      <w:r w:rsidDel="00000000" w:rsidR="00000000" w:rsidRPr="00000000">
        <w:rPr>
          <w:color w:val="222222"/>
          <w:highlight w:val="white"/>
          <w:rtl w:val="0"/>
        </w:rPr>
        <w:t xml:space="preserve">Manually look through the similar cluster passages , understand and document the similarities on a google doc.</w:t>
      </w:r>
    </w:p>
    <w:p w:rsidR="00000000" w:rsidDel="00000000" w:rsidP="00000000" w:rsidRDefault="00000000" w:rsidRPr="00000000" w14:paraId="00000163">
      <w:pPr>
        <w:numPr>
          <w:ilvl w:val="0"/>
          <w:numId w:val="42"/>
        </w:numPr>
        <w:ind w:left="720" w:hanging="360"/>
        <w:rPr>
          <w:color w:val="222222"/>
          <w:highlight w:val="white"/>
        </w:rPr>
      </w:pPr>
      <w:r w:rsidDel="00000000" w:rsidR="00000000" w:rsidRPr="00000000">
        <w:rPr>
          <w:color w:val="222222"/>
          <w:highlight w:val="white"/>
          <w:rtl w:val="0"/>
        </w:rPr>
        <w:t xml:space="preserve">Do a timestamp analysis of which source the narrative originated, identify trends if any, and plot a time series.</w:t>
      </w:r>
    </w:p>
    <w:p w:rsidR="00000000" w:rsidDel="00000000" w:rsidP="00000000" w:rsidRDefault="00000000" w:rsidRPr="00000000" w14:paraId="00000164">
      <w:pPr>
        <w:rPr>
          <w:color w:val="222222"/>
          <w:highlight w:val="white"/>
        </w:rPr>
      </w:pPr>
      <w:r w:rsidDel="00000000" w:rsidR="00000000" w:rsidRPr="00000000">
        <w:rPr>
          <w:color w:val="222222"/>
          <w:highlight w:val="white"/>
          <w:rtl w:val="0"/>
        </w:rPr>
        <w:tab/>
      </w:r>
    </w:p>
    <w:p w:rsidR="00000000" w:rsidDel="00000000" w:rsidP="00000000" w:rsidRDefault="00000000" w:rsidRPr="00000000" w14:paraId="00000165">
      <w:pPr>
        <w:ind w:left="720" w:firstLine="0"/>
        <w:rPr>
          <w:color w:val="222222"/>
          <w:highlight w:val="yellow"/>
        </w:rPr>
      </w:pPr>
      <w:r w:rsidDel="00000000" w:rsidR="00000000" w:rsidRPr="00000000">
        <w:rPr>
          <w:color w:val="222222"/>
          <w:highlight w:val="yellow"/>
          <w:rtl w:val="0"/>
        </w:rPr>
        <w:t xml:space="preserve">Next Steps: run the code “</w:t>
      </w:r>
      <w:hyperlink r:id="rId53">
        <w:r w:rsidDel="00000000" w:rsidR="00000000" w:rsidRPr="00000000">
          <w:rPr>
            <w:color w:val="1155cc"/>
            <w:highlight w:val="yellow"/>
            <w:u w:val="single"/>
            <w:rtl w:val="0"/>
          </w:rPr>
          <w:t xml:space="preserve">cluster-similarities.py</w:t>
        </w:r>
      </w:hyperlink>
      <w:r w:rsidDel="00000000" w:rsidR="00000000" w:rsidRPr="00000000">
        <w:rPr>
          <w:color w:val="222222"/>
          <w:highlight w:val="yellow"/>
          <w:rtl w:val="0"/>
        </w:rPr>
        <w:t xml:space="preserve">” to get the jaccard similarities for clusters and manually document the narratives to check the actual similarities.</w:t>
      </w:r>
    </w:p>
    <w:p w:rsidR="00000000" w:rsidDel="00000000" w:rsidP="00000000" w:rsidRDefault="00000000" w:rsidRPr="00000000" w14:paraId="00000166">
      <w:pPr>
        <w:rPr>
          <w:color w:val="222222"/>
          <w:sz w:val="24"/>
          <w:szCs w:val="24"/>
          <w:highlight w:val="white"/>
        </w:rPr>
      </w:pPr>
      <w:r w:rsidDel="00000000" w:rsidR="00000000" w:rsidRPr="00000000">
        <w:rPr>
          <w:rtl w:val="0"/>
        </w:rPr>
      </w:r>
    </w:p>
    <w:p w:rsidR="00000000" w:rsidDel="00000000" w:rsidP="00000000" w:rsidRDefault="00000000" w:rsidRPr="00000000" w14:paraId="00000167">
      <w:pPr>
        <w:numPr>
          <w:ilvl w:val="0"/>
          <w:numId w:val="21"/>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Passage Similarity Analysis (Link-Transformer)</w:t>
      </w:r>
    </w:p>
    <w:p w:rsidR="00000000" w:rsidDel="00000000" w:rsidP="00000000" w:rsidRDefault="00000000" w:rsidRPr="00000000" w14:paraId="00000168">
      <w:pPr>
        <w:numPr>
          <w:ilvl w:val="0"/>
          <w:numId w:val="4"/>
        </w:numPr>
        <w:ind w:left="720" w:hanging="360"/>
        <w:rPr>
          <w:color w:val="222222"/>
          <w:highlight w:val="white"/>
        </w:rPr>
      </w:pPr>
      <w:r w:rsidDel="00000000" w:rsidR="00000000" w:rsidRPr="00000000">
        <w:rPr>
          <w:color w:val="222222"/>
          <w:highlight w:val="white"/>
          <w:rtl w:val="0"/>
        </w:rPr>
        <w:t xml:space="preserve">Examine the passages, filter out the data and identify what each passage is referring to and if they are really related.</w:t>
      </w:r>
    </w:p>
    <w:p w:rsidR="00000000" w:rsidDel="00000000" w:rsidP="00000000" w:rsidRDefault="00000000" w:rsidRPr="00000000" w14:paraId="00000169">
      <w:pPr>
        <w:numPr>
          <w:ilvl w:val="0"/>
          <w:numId w:val="4"/>
        </w:numPr>
        <w:ind w:left="720" w:hanging="360"/>
        <w:rPr>
          <w:color w:val="222222"/>
          <w:highlight w:val="white"/>
        </w:rPr>
      </w:pPr>
      <w:r w:rsidDel="00000000" w:rsidR="00000000" w:rsidRPr="00000000">
        <w:rPr>
          <w:color w:val="222222"/>
          <w:highlight w:val="white"/>
          <w:rtl w:val="0"/>
        </w:rPr>
        <w:t xml:space="preserve">Do a timestamp analysis of which source the narrative originated, identify trends if any, and plot a time series.</w:t>
      </w:r>
    </w:p>
    <w:p w:rsidR="00000000" w:rsidDel="00000000" w:rsidP="00000000" w:rsidRDefault="00000000" w:rsidRPr="00000000" w14:paraId="0000016A">
      <w:pPr>
        <w:rPr>
          <w:color w:val="222222"/>
          <w:highlight w:val="white"/>
        </w:rPr>
      </w:pPr>
      <w:r w:rsidDel="00000000" w:rsidR="00000000" w:rsidRPr="00000000">
        <w:rPr>
          <w:rtl w:val="0"/>
        </w:rPr>
      </w:r>
    </w:p>
    <w:p w:rsidR="00000000" w:rsidDel="00000000" w:rsidP="00000000" w:rsidRDefault="00000000" w:rsidRPr="00000000" w14:paraId="0000016B">
      <w:pPr>
        <w:ind w:left="720" w:firstLine="0"/>
        <w:rPr>
          <w:color w:val="222222"/>
          <w:highlight w:val="yellow"/>
        </w:rPr>
      </w:pPr>
      <w:r w:rsidDel="00000000" w:rsidR="00000000" w:rsidRPr="00000000">
        <w:rPr>
          <w:color w:val="222222"/>
          <w:highlight w:val="yellow"/>
          <w:rtl w:val="0"/>
        </w:rPr>
        <w:t xml:space="preserve">Next Steps: Code run is already finished, data stored in pickle files as mentioned under link transformer section of week 8,9. Analyze the passages similar to the above task</w:t>
      </w:r>
    </w:p>
    <w:p w:rsidR="00000000" w:rsidDel="00000000" w:rsidP="00000000" w:rsidRDefault="00000000" w:rsidRPr="00000000" w14:paraId="0000016C">
      <w:pPr>
        <w:rPr>
          <w:color w:val="222222"/>
          <w:sz w:val="24"/>
          <w:szCs w:val="24"/>
          <w:highlight w:val="white"/>
        </w:rPr>
      </w:pPr>
      <w:r w:rsidDel="00000000" w:rsidR="00000000" w:rsidRPr="00000000">
        <w:rPr>
          <w:rtl w:val="0"/>
        </w:rPr>
      </w:r>
    </w:p>
    <w:p w:rsidR="00000000" w:rsidDel="00000000" w:rsidP="00000000" w:rsidRDefault="00000000" w:rsidRPr="00000000" w14:paraId="0000016D">
      <w:pPr>
        <w:numPr>
          <w:ilvl w:val="0"/>
          <w:numId w:val="21"/>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Keyword Analysis</w:t>
      </w:r>
    </w:p>
    <w:p w:rsidR="00000000" w:rsidDel="00000000" w:rsidP="00000000" w:rsidRDefault="00000000" w:rsidRPr="00000000" w14:paraId="0000016E">
      <w:pPr>
        <w:numPr>
          <w:ilvl w:val="0"/>
          <w:numId w:val="33"/>
        </w:numPr>
        <w:ind w:left="720" w:hanging="360"/>
        <w:rPr>
          <w:color w:val="222222"/>
          <w:highlight w:val="white"/>
        </w:rPr>
      </w:pPr>
      <w:r w:rsidDel="00000000" w:rsidR="00000000" w:rsidRPr="00000000">
        <w:rPr>
          <w:color w:val="222222"/>
          <w:highlight w:val="white"/>
          <w:rtl w:val="0"/>
        </w:rPr>
        <w:t xml:space="preserve">Why is there a peak on May 15, 2022? - </w:t>
      </w:r>
      <w:r w:rsidDel="00000000" w:rsidR="00000000" w:rsidRPr="00000000">
        <w:rPr>
          <w:color w:val="222222"/>
          <w:highlight w:val="yellow"/>
          <w:rtl w:val="0"/>
        </w:rPr>
        <w:t xml:space="preserve">No Progress</w:t>
      </w:r>
    </w:p>
    <w:p w:rsidR="00000000" w:rsidDel="00000000" w:rsidP="00000000" w:rsidRDefault="00000000" w:rsidRPr="00000000" w14:paraId="0000016F">
      <w:pPr>
        <w:numPr>
          <w:ilvl w:val="0"/>
          <w:numId w:val="33"/>
        </w:numPr>
        <w:ind w:left="720" w:hanging="360"/>
        <w:rPr>
          <w:color w:val="222222"/>
          <w:highlight w:val="white"/>
        </w:rPr>
      </w:pPr>
      <w:r w:rsidDel="00000000" w:rsidR="00000000" w:rsidRPr="00000000">
        <w:rPr>
          <w:color w:val="222222"/>
          <w:highlight w:val="white"/>
          <w:rtl w:val="0"/>
        </w:rPr>
        <w:t xml:space="preserve">POS tagging to identify the subjects, objects for all the data sources - </w:t>
      </w:r>
      <w:r w:rsidDel="00000000" w:rsidR="00000000" w:rsidRPr="00000000">
        <w:rPr>
          <w:color w:val="222222"/>
          <w:highlight w:val="yellow"/>
          <w:rtl w:val="0"/>
        </w:rPr>
        <w:t xml:space="preserve">Need to implement the code</w:t>
      </w:r>
    </w:p>
    <w:p w:rsidR="00000000" w:rsidDel="00000000" w:rsidP="00000000" w:rsidRDefault="00000000" w:rsidRPr="00000000" w14:paraId="00000170">
      <w:pPr>
        <w:numPr>
          <w:ilvl w:val="0"/>
          <w:numId w:val="33"/>
        </w:numPr>
        <w:ind w:left="720" w:hanging="360"/>
        <w:rPr>
          <w:color w:val="222222"/>
          <w:highlight w:val="white"/>
        </w:rPr>
      </w:pPr>
      <w:r w:rsidDel="00000000" w:rsidR="00000000" w:rsidRPr="00000000">
        <w:rPr>
          <w:color w:val="222222"/>
          <w:highlight w:val="white"/>
          <w:rtl w:val="0"/>
        </w:rPr>
        <w:t xml:space="preserve">Dig deeper into unigrams and bigrams for each source and get a sense of it (what do the numbered unigrams indicate?) - </w:t>
      </w:r>
      <w:r w:rsidDel="00000000" w:rsidR="00000000" w:rsidRPr="00000000">
        <w:rPr>
          <w:color w:val="222222"/>
          <w:highlight w:val="yellow"/>
          <w:rtl w:val="0"/>
        </w:rPr>
        <w:t xml:space="preserve">unigrams and bigrams are obtained for all the data sources and stored in pickle files as mentioned under keyword analysis section of week 8, 9 . Need to analyze on it</w:t>
      </w:r>
    </w:p>
    <w:p w:rsidR="00000000" w:rsidDel="00000000" w:rsidP="00000000" w:rsidRDefault="00000000" w:rsidRPr="00000000" w14:paraId="00000171">
      <w:pPr>
        <w:ind w:left="720" w:firstLine="0"/>
        <w:rPr>
          <w:color w:val="222222"/>
          <w:sz w:val="24"/>
          <w:szCs w:val="24"/>
          <w:highlight w:val="white"/>
        </w:rPr>
      </w:pPr>
      <w:r w:rsidDel="00000000" w:rsidR="00000000" w:rsidRPr="00000000">
        <w:rPr>
          <w:rtl w:val="0"/>
        </w:rPr>
      </w:r>
    </w:p>
    <w:p w:rsidR="00000000" w:rsidDel="00000000" w:rsidP="00000000" w:rsidRDefault="00000000" w:rsidRPr="00000000" w14:paraId="00000172">
      <w:pPr>
        <w:numPr>
          <w:ilvl w:val="0"/>
          <w:numId w:val="21"/>
        </w:numPr>
        <w:ind w:left="720" w:hanging="360"/>
        <w:rPr>
          <w:b w:val="1"/>
          <w:color w:val="222222"/>
          <w:sz w:val="24"/>
          <w:szCs w:val="24"/>
          <w:highlight w:val="white"/>
        </w:rPr>
      </w:pPr>
      <w:r w:rsidDel="00000000" w:rsidR="00000000" w:rsidRPr="00000000">
        <w:rPr>
          <w:b w:val="1"/>
          <w:color w:val="222222"/>
          <w:sz w:val="24"/>
          <w:szCs w:val="24"/>
          <w:highlight w:val="white"/>
          <w:rtl w:val="0"/>
        </w:rPr>
        <w:t xml:space="preserve">Tracking Largest Narrative</w:t>
      </w:r>
    </w:p>
    <w:p w:rsidR="00000000" w:rsidDel="00000000" w:rsidP="00000000" w:rsidRDefault="00000000" w:rsidRPr="00000000" w14:paraId="00000173">
      <w:pPr>
        <w:rPr>
          <w:color w:val="222222"/>
          <w:highlight w:val="yellow"/>
        </w:rPr>
      </w:pPr>
      <w:r w:rsidDel="00000000" w:rsidR="00000000" w:rsidRPr="00000000">
        <w:rPr>
          <w:color w:val="222222"/>
          <w:sz w:val="24"/>
          <w:szCs w:val="24"/>
          <w:highlight w:val="white"/>
          <w:rtl w:val="0"/>
        </w:rPr>
        <w:tab/>
      </w:r>
      <w:r w:rsidDel="00000000" w:rsidR="00000000" w:rsidRPr="00000000">
        <w:rPr>
          <w:color w:val="222222"/>
          <w:highlight w:val="white"/>
          <w:rtl w:val="0"/>
        </w:rPr>
        <w:t xml:space="preserve">Identify the narratives that are spoken a lot - </w:t>
      </w:r>
      <w:r w:rsidDel="00000000" w:rsidR="00000000" w:rsidRPr="00000000">
        <w:rPr>
          <w:color w:val="222222"/>
          <w:highlight w:val="yellow"/>
          <w:rtl w:val="0"/>
        </w:rPr>
        <w:t xml:space="preserve">Not started</w:t>
      </w:r>
    </w:p>
    <w:p w:rsidR="00000000" w:rsidDel="00000000" w:rsidP="00000000" w:rsidRDefault="00000000" w:rsidRPr="00000000" w14:paraId="00000174">
      <w:pPr>
        <w:ind w:left="0" w:firstLine="0"/>
        <w:rPr>
          <w:color w:val="222222"/>
          <w:highlight w:val="white"/>
        </w:rPr>
      </w:pPr>
      <w:r w:rsidDel="00000000" w:rsidR="00000000" w:rsidRPr="00000000">
        <w:rPr>
          <w:rtl w:val="0"/>
        </w:rPr>
      </w:r>
    </w:p>
    <w:p w:rsidR="00000000" w:rsidDel="00000000" w:rsidP="00000000" w:rsidRDefault="00000000" w:rsidRPr="00000000" w14:paraId="00000175">
      <w:pPr>
        <w:ind w:left="0" w:firstLine="0"/>
        <w:rPr>
          <w:color w:val="222222"/>
          <w:highlight w:val="white"/>
        </w:rPr>
      </w:pPr>
      <w:r w:rsidDel="00000000" w:rsidR="00000000" w:rsidRPr="00000000">
        <w:rPr>
          <w:rtl w:val="0"/>
        </w:rPr>
      </w:r>
    </w:p>
    <w:p w:rsidR="00000000" w:rsidDel="00000000" w:rsidP="00000000" w:rsidRDefault="00000000" w:rsidRPr="00000000" w14:paraId="00000176">
      <w:pPr>
        <w:rPr>
          <w:color w:val="222222"/>
          <w:highlight w:val="white"/>
        </w:rPr>
      </w:pPr>
      <w:r w:rsidDel="00000000" w:rsidR="00000000" w:rsidRPr="00000000">
        <w:rPr>
          <w:rtl w:val="0"/>
        </w:rPr>
      </w:r>
    </w:p>
    <w:p w:rsidR="00000000" w:rsidDel="00000000" w:rsidP="00000000" w:rsidRDefault="00000000" w:rsidRPr="00000000" w14:paraId="00000177">
      <w:pPr>
        <w:jc w:val="center"/>
        <w:rPr>
          <w:b w:val="1"/>
          <w:color w:val="222222"/>
          <w:sz w:val="32"/>
          <w:szCs w:val="32"/>
          <w:highlight w:val="white"/>
        </w:rPr>
      </w:pPr>
      <w:r w:rsidDel="00000000" w:rsidR="00000000" w:rsidRPr="00000000">
        <w:rPr>
          <w:b w:val="1"/>
          <w:color w:val="222222"/>
          <w:sz w:val="32"/>
          <w:szCs w:val="32"/>
          <w:highlight w:val="white"/>
          <w:rtl w:val="0"/>
        </w:rPr>
        <w:t xml:space="preserve">Resources</w:t>
      </w:r>
    </w:p>
    <w:p w:rsidR="00000000" w:rsidDel="00000000" w:rsidP="00000000" w:rsidRDefault="00000000" w:rsidRPr="00000000" w14:paraId="00000178">
      <w:pPr>
        <w:numPr>
          <w:ilvl w:val="0"/>
          <w:numId w:val="10"/>
        </w:numPr>
        <w:ind w:left="720" w:hanging="360"/>
        <w:rPr>
          <w:highlight w:val="white"/>
          <w:u w:val="none"/>
        </w:rPr>
      </w:pPr>
      <w:r w:rsidDel="00000000" w:rsidR="00000000" w:rsidRPr="00000000">
        <w:rPr>
          <w:color w:val="222222"/>
          <w:sz w:val="24"/>
          <w:szCs w:val="24"/>
          <w:highlight w:val="white"/>
          <w:rtl w:val="0"/>
        </w:rPr>
        <w:t xml:space="preserve">Keywords Analysis Paper - </w:t>
      </w:r>
      <w:hyperlink r:id="rId54">
        <w:r w:rsidDel="00000000" w:rsidR="00000000" w:rsidRPr="00000000">
          <w:rPr>
            <w:color w:val="1155cc"/>
            <w:highlight w:val="white"/>
            <w:u w:val="single"/>
            <w:rtl w:val="0"/>
          </w:rPr>
          <w:t xml:space="preserve">https://cdn.theconversation.com/static_files/files/1255/Hate_on_Fox_News_draft_report_9-28-20.pdf</w:t>
        </w:r>
      </w:hyperlink>
      <w:r w:rsidDel="00000000" w:rsidR="00000000" w:rsidRPr="00000000">
        <w:rPr>
          <w:rtl w:val="0"/>
        </w:rPr>
      </w:r>
    </w:p>
    <w:p w:rsidR="00000000" w:rsidDel="00000000" w:rsidP="00000000" w:rsidRDefault="00000000" w:rsidRPr="00000000" w14:paraId="00000179">
      <w:pPr>
        <w:numPr>
          <w:ilvl w:val="0"/>
          <w:numId w:val="10"/>
        </w:numPr>
        <w:ind w:left="720" w:hanging="360"/>
        <w:rPr>
          <w:color w:val="222222"/>
          <w:sz w:val="24"/>
          <w:szCs w:val="24"/>
          <w:highlight w:val="white"/>
          <w:u w:val="none"/>
        </w:rPr>
      </w:pPr>
      <w:r w:rsidDel="00000000" w:rsidR="00000000" w:rsidRPr="00000000">
        <w:rPr>
          <w:color w:val="222222"/>
          <w:sz w:val="24"/>
          <w:szCs w:val="24"/>
          <w:highlight w:val="white"/>
          <w:rtl w:val="0"/>
        </w:rPr>
        <w:t xml:space="preserve">DP-Means - </w:t>
      </w:r>
      <w:hyperlink r:id="rId55">
        <w:r w:rsidDel="00000000" w:rsidR="00000000" w:rsidRPr="00000000">
          <w:rPr>
            <w:color w:val="428bca"/>
            <w:sz w:val="21"/>
            <w:szCs w:val="21"/>
            <w:highlight w:val="white"/>
            <w:rtl w:val="0"/>
          </w:rPr>
          <w:t xml:space="preserve">https://github.com/BGU-CS-VIL/pdc-dp-means</w:t>
        </w:r>
      </w:hyperlink>
      <w:r w:rsidDel="00000000" w:rsidR="00000000" w:rsidRPr="00000000">
        <w:rPr>
          <w:rtl w:val="0"/>
        </w:rPr>
      </w:r>
    </w:p>
    <w:p w:rsidR="00000000" w:rsidDel="00000000" w:rsidP="00000000" w:rsidRDefault="00000000" w:rsidRPr="00000000" w14:paraId="0000017A">
      <w:pPr>
        <w:numPr>
          <w:ilvl w:val="0"/>
          <w:numId w:val="10"/>
        </w:numPr>
        <w:ind w:left="720" w:hanging="360"/>
        <w:rPr>
          <w:color w:val="222222"/>
          <w:highlight w:val="white"/>
          <w:u w:val="none"/>
        </w:rPr>
      </w:pPr>
      <w:r w:rsidDel="00000000" w:rsidR="00000000" w:rsidRPr="00000000">
        <w:rPr>
          <w:color w:val="222222"/>
          <w:highlight w:val="white"/>
          <w:rtl w:val="0"/>
        </w:rPr>
        <w:t xml:space="preserve">K-Means with FAISS </w:t>
      </w:r>
    </w:p>
    <w:p w:rsidR="00000000" w:rsidDel="00000000" w:rsidP="00000000" w:rsidRDefault="00000000" w:rsidRPr="00000000" w14:paraId="0000017B">
      <w:pPr>
        <w:numPr>
          <w:ilvl w:val="0"/>
          <w:numId w:val="27"/>
        </w:numPr>
        <w:ind w:left="1440" w:hanging="360"/>
        <w:rPr>
          <w:color w:val="222222"/>
          <w:sz w:val="24"/>
          <w:szCs w:val="24"/>
          <w:highlight w:val="white"/>
        </w:rPr>
      </w:pPr>
      <w:hyperlink r:id="rId56">
        <w:r w:rsidDel="00000000" w:rsidR="00000000" w:rsidRPr="00000000">
          <w:rPr>
            <w:color w:val="1155cc"/>
            <w:sz w:val="24"/>
            <w:szCs w:val="24"/>
            <w:highlight w:val="white"/>
            <w:u w:val="single"/>
            <w:rtl w:val="0"/>
          </w:rPr>
          <w:t xml:space="preserve">https://towardsdatascience.com/how-to-speed-up-your-k-means-clustering-by-up-to-10x-over-scikit-learn-5aec980ebb72</w:t>
        </w:r>
      </w:hyperlink>
      <w:r w:rsidDel="00000000" w:rsidR="00000000" w:rsidRPr="00000000">
        <w:rPr>
          <w:rtl w:val="0"/>
        </w:rPr>
      </w:r>
    </w:p>
    <w:p w:rsidR="00000000" w:rsidDel="00000000" w:rsidP="00000000" w:rsidRDefault="00000000" w:rsidRPr="00000000" w14:paraId="0000017C">
      <w:pPr>
        <w:numPr>
          <w:ilvl w:val="0"/>
          <w:numId w:val="27"/>
        </w:numPr>
        <w:ind w:left="1440" w:hanging="360"/>
        <w:rPr>
          <w:color w:val="222222"/>
          <w:sz w:val="24"/>
          <w:szCs w:val="24"/>
          <w:highlight w:val="white"/>
        </w:rPr>
      </w:pPr>
      <w:hyperlink r:id="rId57">
        <w:r w:rsidDel="00000000" w:rsidR="00000000" w:rsidRPr="00000000">
          <w:rPr>
            <w:color w:val="1155cc"/>
            <w:sz w:val="24"/>
            <w:szCs w:val="24"/>
            <w:highlight w:val="white"/>
            <w:u w:val="single"/>
            <w:rtl w:val="0"/>
          </w:rPr>
          <w:t xml:space="preserve">https://www.blog.dailydoseofds.com/p/make-sklearn-kmeans-20x-times-faster#:~:text=To%20speed%2Dup%20KMeans%2C%20use,makes%20performing%20clustering%20extremely%20efficient</w:t>
        </w:r>
      </w:hyperlink>
      <w:r w:rsidDel="00000000" w:rsidR="00000000" w:rsidRPr="00000000">
        <w:rPr>
          <w:color w:val="222222"/>
          <w:sz w:val="24"/>
          <w:szCs w:val="24"/>
          <w:highlight w:val="white"/>
          <w:rtl w:val="0"/>
        </w:rPr>
        <w:t xml:space="preserve">.</w:t>
      </w:r>
    </w:p>
    <w:p w:rsidR="00000000" w:rsidDel="00000000" w:rsidP="00000000" w:rsidRDefault="00000000" w:rsidRPr="00000000" w14:paraId="0000017D">
      <w:pPr>
        <w:numPr>
          <w:ilvl w:val="0"/>
          <w:numId w:val="27"/>
        </w:numPr>
        <w:ind w:left="1440" w:hanging="360"/>
        <w:rPr>
          <w:color w:val="222222"/>
          <w:sz w:val="24"/>
          <w:szCs w:val="24"/>
          <w:highlight w:val="white"/>
        </w:rPr>
      </w:pPr>
      <w:hyperlink r:id="rId58">
        <w:r w:rsidDel="00000000" w:rsidR="00000000" w:rsidRPr="00000000">
          <w:rPr>
            <w:color w:val="1155cc"/>
            <w:sz w:val="24"/>
            <w:szCs w:val="24"/>
            <w:highlight w:val="white"/>
            <w:u w:val="single"/>
            <w:rtl w:val="0"/>
          </w:rPr>
          <w:t xml:space="preserve">https://github.com/facebookresearch/faiss</w:t>
        </w:r>
      </w:hyperlink>
      <w:r w:rsidDel="00000000" w:rsidR="00000000" w:rsidRPr="00000000">
        <w:rPr>
          <w:rtl w:val="0"/>
        </w:rPr>
      </w:r>
    </w:p>
    <w:p w:rsidR="00000000" w:rsidDel="00000000" w:rsidP="00000000" w:rsidRDefault="00000000" w:rsidRPr="00000000" w14:paraId="0000017E">
      <w:pPr>
        <w:rPr>
          <w:color w:val="222222"/>
          <w:sz w:val="17"/>
          <w:szCs w:val="17"/>
          <w:highlight w:val="white"/>
        </w:rPr>
      </w:pPr>
      <w:r w:rsidDel="00000000" w:rsidR="00000000" w:rsidRPr="00000000">
        <w:rPr>
          <w:rtl w:val="0"/>
        </w:rPr>
      </w:r>
    </w:p>
    <w:p w:rsidR="00000000" w:rsidDel="00000000" w:rsidP="00000000" w:rsidRDefault="00000000" w:rsidRPr="00000000" w14:paraId="0000017F">
      <w:pPr>
        <w:rPr>
          <w:color w:val="222222"/>
          <w:highlight w:val="white"/>
        </w:rPr>
      </w:pPr>
      <w:r w:rsidDel="00000000" w:rsidR="00000000" w:rsidRPr="00000000">
        <w:rPr>
          <w:rtl w:val="0"/>
        </w:rPr>
      </w:r>
    </w:p>
    <w:p w:rsidR="00000000" w:rsidDel="00000000" w:rsidP="00000000" w:rsidRDefault="00000000" w:rsidRPr="00000000" w14:paraId="00000180">
      <w:pPr>
        <w:ind w:left="0" w:firstLine="0"/>
        <w:rPr>
          <w:color w:val="222222"/>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RohitMacherla3/narrative-detection-nlp-topicmodeling/blob/main/Code/Keyword-Analysis-Email.ipynb" TargetMode="External"/><Relationship Id="rId42" Type="http://schemas.openxmlformats.org/officeDocument/2006/relationships/hyperlink" Target="https://github.com/RohitMacherla3/narrative-detection-nlp-topicmodeling/blob/main/Code/Keyword-Analysis-TV.ipynb" TargetMode="External"/><Relationship Id="rId41" Type="http://schemas.openxmlformats.org/officeDocument/2006/relationships/hyperlink" Target="https://github.com/RohitMacherla3/narrative-detection-nlp-topicmodeling/blob/main/Code/Keyword-Analysis-Podcast.ipynb" TargetMode="External"/><Relationship Id="rId44" Type="http://schemas.openxmlformats.org/officeDocument/2006/relationships/hyperlink" Target="https://github.com/RohitMacherla3/narrative-detection-nlp-topicmodeling/blob/main/Code/link-transformer-tv-em.py" TargetMode="External"/><Relationship Id="rId43" Type="http://schemas.openxmlformats.org/officeDocument/2006/relationships/hyperlink" Target="https://github.com/RohitMacherla3/narrative-detection-nlp-topicmodeling/blob/main/Code/cluster-similarities.py" TargetMode="External"/><Relationship Id="rId46" Type="http://schemas.openxmlformats.org/officeDocument/2006/relationships/hyperlink" Target="https://github.com/RohitMacherla3/narrative-detection-nlp-topicmodeling/blob/main/Code/link-transformer-pod-em.py" TargetMode="External"/><Relationship Id="rId45" Type="http://schemas.openxmlformats.org/officeDocument/2006/relationships/hyperlink" Target="https://github.com/RohitMacherla3/narrative-detection-nlp-topicmodeling/blob/main/Code/link-transformer-tv-pod.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am02.safelinks.protection.outlook.com/?url=https%3A%2F%2Farxiv.org%2Fpdf%2F2308.02068.pdf&amp;data=05%7C01%7Crm1667%40scarletmail.rutgers.edu%7Ccc503d7b29814dea6a4f08dba8bc18b1%7Cb92d2b234d35447093ff69aca6632ffe%7C1%7C0%7C638289298032978620%7CUnknown%7CTWFpbGZsb3d8eyJWIjoiMC4wLjAwMDAiLCJQIjoiV2luMzIiLCJBTiI6Ik1haWwiLCJXVCI6Mn0%3D%7C3000%7C%7C%7C&amp;sdata=4TqYcdxvYRAM%2B1b39R43SZ8vixVedmldw9C5CqfYLmY%3D&amp;reserved=0" TargetMode="External"/><Relationship Id="rId48" Type="http://schemas.openxmlformats.org/officeDocument/2006/relationships/image" Target="media/image18.png"/><Relationship Id="rId47" Type="http://schemas.openxmlformats.org/officeDocument/2006/relationships/image" Target="media/image14.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nam02.safelinks.protection.outlook.com/?url=https%3A%2F%2Frutgers.box.com%2Fs%2Fxdgzu9p54dsn81g8ofm08g4uegcr2y9n&amp;data=05%7C01%7Crm1667%40scarletmail.rutgers.edu%7Ccc503d7b29814dea6a4f08dba8bc18b1%7Cb92d2b234d35447093ff69aca6632ffe%7C1%7C0%7C638289298032978620%7CUnknown%7CTWFpbGZsb3d8eyJWIjoiMC4wLjAwMDAiLCJQIjoiV2luMzIiLCJBTiI6Ik1haWwiLCJXVCI6Mn0%3D%7C3000%7C%7C%7C&amp;sdata=rf%2B5YrMCRuFY%2Bdh16E3o2mmr2NTJrfPCpEHSD%2FXmlRc%3D&amp;reserved=0" TargetMode="External"/><Relationship Id="rId7" Type="http://schemas.openxmlformats.org/officeDocument/2006/relationships/hyperlink" Target="https://nam02.safelinks.protection.outlook.com/?url=https%3A%2F%2Fdocs.google.com%2Fdocument%2Fd%2F1zGrmTyGxRPrrwX4LXumJmnd_-oak_KA5vXZzlkD7CPc%2Fedit&amp;data=05%7C01%7Crm1667%40scarletmail.rutgers.edu%7Ccc503d7b29814dea6a4f08dba8bc18b1%7Cb92d2b234d35447093ff69aca6632ffe%7C1%7C0%7C638289298032978620%7CUnknown%7CTWFpbGZsb3d8eyJWIjoiMC4wLjAwMDAiLCJQIjoiV2luMzIiLCJBTiI6Ik1haWwiLCJXVCI6Mn0%3D%7C3000%7C%7C%7C&amp;sdata=l%2F2SWWfraAWxL5QY2A%2FN87M5cRsgR2GppMM4w%2F3PBIA%3D&amp;reserved=0" TargetMode="External"/><Relationship Id="rId8" Type="http://schemas.openxmlformats.org/officeDocument/2006/relationships/hyperlink" Target="https://nam02.safelinks.protection.outlook.com/?url=https%3A%2F%2Fgithub.com%2Fnotnews%2Farchive_news_cc%23data&amp;data=05%7C01%7Crm1667%40scarletmail.rutgers.edu%7Ccc503d7b29814dea6a4f08dba8bc18b1%7Cb92d2b234d35447093ff69aca6632ffe%7C1%7C0%7C638289298032978620%7CUnknown%7CTWFpbGZsb3d8eyJWIjoiMC4wLjAwMDAiLCJQIjoiV2luMzIiLCJBTiI6Ik1haWwiLCJXVCI6Mn0%3D%7C3000%7C%7C%7C&amp;sdata=hVUg2q8Vs9UDal753XEjz%2Bq8Zi5wGVlnqtMf87G%2F1wo%3D&amp;reserved=0" TargetMode="External"/><Relationship Id="rId31" Type="http://schemas.openxmlformats.org/officeDocument/2006/relationships/image" Target="media/image19.png"/><Relationship Id="rId30" Type="http://schemas.openxmlformats.org/officeDocument/2006/relationships/image" Target="media/image12.png"/><Relationship Id="rId33" Type="http://schemas.openxmlformats.org/officeDocument/2006/relationships/hyperlink" Target="https://github.com/RohitMacherla3/narrative-detection-nlp-topicmodeling/blob/main/Code/clustering-bert-podcast.ipynb" TargetMode="External"/><Relationship Id="rId32" Type="http://schemas.openxmlformats.org/officeDocument/2006/relationships/hyperlink" Target="https://github.com/RohitMacherla3/narrative-detection-nlp-topicmodeling/blob/main/Code/clustering-bert-emails.ipynb" TargetMode="External"/><Relationship Id="rId35" Type="http://schemas.openxmlformats.org/officeDocument/2006/relationships/hyperlink" Target="https://cdn.theconversation.com/static_files/files/1255/Hate_on_Fox_News_draft_report_9-28-20.pdf" TargetMode="External"/><Relationship Id="rId34" Type="http://schemas.openxmlformats.org/officeDocument/2006/relationships/hyperlink" Target="https://github.com/RohitMacherla3/narrative-detection-nlp-topicmodeling/blob/main/Code/clustering-tv.py" TargetMode="External"/><Relationship Id="rId37" Type="http://schemas.openxmlformats.org/officeDocument/2006/relationships/image" Target="media/image20.png"/><Relationship Id="rId36" Type="http://schemas.openxmlformats.org/officeDocument/2006/relationships/image" Target="media/image10.png"/><Relationship Id="rId39" Type="http://schemas.openxmlformats.org/officeDocument/2006/relationships/image" Target="media/image1.png"/><Relationship Id="rId38" Type="http://schemas.openxmlformats.org/officeDocument/2006/relationships/image" Target="media/image2.png"/><Relationship Id="rId20" Type="http://schemas.openxmlformats.org/officeDocument/2006/relationships/image" Target="media/image11.png"/><Relationship Id="rId22" Type="http://schemas.openxmlformats.org/officeDocument/2006/relationships/hyperlink" Target="https://github.com/RohitMacherla3/narrative-detection-nlp-topicmodeling/blob/main/Code/pre-processing.ipynb" TargetMode="External"/><Relationship Id="rId21" Type="http://schemas.openxmlformats.org/officeDocument/2006/relationships/image" Target="media/image3.png"/><Relationship Id="rId24" Type="http://schemas.openxmlformats.org/officeDocument/2006/relationships/hyperlink" Target="https://github.com/RohitMacherla3/narrative-detection-nlp-topicmodeling/blob/main/Archive/podcast_passages.ipynb" TargetMode="External"/><Relationship Id="rId23" Type="http://schemas.openxmlformats.org/officeDocument/2006/relationships/hyperlink" Target="https://github.com/RohitMacherla3/narrative-detection-nlp-topicmodeling/blob/main/Archive/email_passages.ipynb" TargetMode="External"/><Relationship Id="rId26" Type="http://schemas.openxmlformats.org/officeDocument/2006/relationships/hyperlink" Target="https://github.com/RohitMacherla3/narrative-detection-nlp-topicmodeling/blob/main/Archive/tv-embeddings.ipynb" TargetMode="External"/><Relationship Id="rId25" Type="http://schemas.openxmlformats.org/officeDocument/2006/relationships/hyperlink" Target="https://github.com/RohitMacherla3/narrative-detection-nlp-topicmodeling/blob/main/Archive/email-embeddings.ipynb" TargetMode="External"/><Relationship Id="rId28" Type="http://schemas.openxmlformats.org/officeDocument/2006/relationships/hyperlink" Target="https://github.com/RohitMacherla3/narrative-detection-nlp-topicmodeling/blob/main/Archive/clustering-kmeans-emails.ipynb" TargetMode="External"/><Relationship Id="rId27" Type="http://schemas.openxmlformats.org/officeDocument/2006/relationships/hyperlink" Target="https://github.com/RohitMacherla3/narrative-detection-nlp-topicmodeling/blob/main/Archive/tv-embeddings.ipynb" TargetMode="External"/><Relationship Id="rId29" Type="http://schemas.openxmlformats.org/officeDocument/2006/relationships/hyperlink" Target="https://github.com/RohitMacherla3/narrative-detection-nlp-topicmodeling/blob/main/Archive/clustering-kmeans-podcast.ipynb" TargetMode="External"/><Relationship Id="rId51" Type="http://schemas.openxmlformats.org/officeDocument/2006/relationships/hyperlink" Target="https://github.com/RohitMacherla3/narrative-detection-nlp-topicmodeling/blob/main/Code/unigrams_bigrams_analysis.ipynb" TargetMode="External"/><Relationship Id="rId50" Type="http://schemas.openxmlformats.org/officeDocument/2006/relationships/image" Target="media/image16.png"/><Relationship Id="rId53" Type="http://schemas.openxmlformats.org/officeDocument/2006/relationships/hyperlink" Target="https://github.com/RohitMacherla3/narrative-detection-nlp-topicmodeling/blob/main/Code/cluster-similarities.py" TargetMode="External"/><Relationship Id="rId52" Type="http://schemas.openxmlformats.org/officeDocument/2006/relationships/hyperlink" Target="https://github.com/RohitMacherla3/narrative-detection-nlp-topicmodeling/blob/main/Cluster%20Analysis.docx" TargetMode="External"/><Relationship Id="rId11" Type="http://schemas.openxmlformats.org/officeDocument/2006/relationships/hyperlink" Target="https://github.com/RohitMacherla3/narrative-detection-nlp-topicmodeling/blob/main/Code/data-standardization-eda.ipynb" TargetMode="External"/><Relationship Id="rId55" Type="http://schemas.openxmlformats.org/officeDocument/2006/relationships/hyperlink" Target="https://github.com/BGU-CS-VIL/pdc-dp-means" TargetMode="External"/><Relationship Id="rId10" Type="http://schemas.openxmlformats.org/officeDocument/2006/relationships/hyperlink" Target="https://github.com/RohitMacherla3/narrative-detection-nlp-topicmodeling" TargetMode="External"/><Relationship Id="rId54" Type="http://schemas.openxmlformats.org/officeDocument/2006/relationships/hyperlink" Target="https://cdn.theconversation.com/static_files/files/1255/Hate_on_Fox_News_draft_report_9-28-20.pdf" TargetMode="External"/><Relationship Id="rId13" Type="http://schemas.openxmlformats.org/officeDocument/2006/relationships/image" Target="media/image7.png"/><Relationship Id="rId57" Type="http://schemas.openxmlformats.org/officeDocument/2006/relationships/hyperlink" Target="https://www.blog.dailydoseofds.com/p/make-sklearn-kmeans-20x-times-faster#:~:text=To%20speed%2Dup%20KMeans%2C%20use,makes%20performing%20clustering%20extremely%20efficient" TargetMode="External"/><Relationship Id="rId12" Type="http://schemas.openxmlformats.org/officeDocument/2006/relationships/image" Target="media/image15.png"/><Relationship Id="rId56" Type="http://schemas.openxmlformats.org/officeDocument/2006/relationships/hyperlink" Target="https://towardsdatascience.com/how-to-speed-up-your-k-means-clustering-by-up-to-10x-over-scikit-learn-5aec980ebb72" TargetMode="External"/><Relationship Id="rId15" Type="http://schemas.openxmlformats.org/officeDocument/2006/relationships/image" Target="media/image4.png"/><Relationship Id="rId14" Type="http://schemas.openxmlformats.org/officeDocument/2006/relationships/image" Target="media/image17.png"/><Relationship Id="rId58" Type="http://schemas.openxmlformats.org/officeDocument/2006/relationships/hyperlink" Target="https://github.com/facebookresearch/faiss" TargetMode="External"/><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