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Maintenance Checklist</w:t>
      </w:r>
    </w:p>
    <w:p>
      <w:r>
        <w:t>Equipment ID: {{equipmentId}}</w:t>
      </w:r>
    </w:p>
    <w:p>
      <w:r>
        <w:t>Maintenance Date: {{maintenanceDate}}</w:t>
      </w:r>
    </w:p>
    <w:p>
      <w:r>
        <w:t>Technician Name: {{technicianName}}</w:t>
      </w:r>
    </w:p>
    <w:p>
      <w:r>
        <w:t>Current Status: {{status}}</w:t>
      </w:r>
    </w:p>
    <w:p>
      <w:r>
        <w:t>Next Scheduled Maintenance: {{nextScheduled}}</w:t>
      </w:r>
    </w:p>
    <w:p>
      <w:r>
        <w:t>Remarks: {{remarks}}</w:t>
      </w:r>
    </w:p>
    <w:p>
      <w:r>
        <w:t>Upload Equipment Image: {{photoUpload}}</w:t>
      </w:r>
    </w:p>
    <w:p>
      <w:r>
        <w:t>Upload Maintenance Report (PDF): {{reportUpload}}</w:t>
      </w:r>
    </w:p>
    <w:p>
      <w:r>
        <w:br w:type="page"/>
      </w:r>
    </w:p>
    <w:p>
      <w:pPr>
        <w:pStyle w:val="Heading1"/>
      </w:pPr>
      <w:r>
        <w:t>Testing Report</w:t>
      </w:r>
    </w:p>
    <w:p>
      <w:r>
        <w:t>Test ID: {{testId}}</w:t>
      </w:r>
    </w:p>
    <w:p>
      <w:r>
        <w:t>Test Date: {{testDate}}</w:t>
      </w:r>
    </w:p>
    <w:p>
      <w:r>
        <w:t>Tester Name: {{testerName}}</w:t>
      </w:r>
    </w:p>
    <w:p>
      <w:r>
        <w:t>Result: {{result}}</w:t>
      </w:r>
    </w:p>
    <w:p>
      <w:r>
        <w:t>Confidence Level (%): {{confidenceLevel}}</w:t>
      </w:r>
    </w:p>
    <w:p>
      <w:r>
        <w:t>Test Notes: {{testNotes}}</w:t>
      </w:r>
    </w:p>
    <w:p>
      <w:r>
        <w:t>Upload Test Datasheet (PDF): {{dataSheetUpload}}</w:t>
      </w:r>
    </w:p>
    <w:p>
      <w:r>
        <w:t>Upload Visual Evidence (JPG/PNG): {{imageUpload}}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