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4693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1️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do you define resistance in your system?</w:t>
      </w:r>
    </w:p>
    <w:p w14:paraId="5444565C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5CB1E2E8" w14:textId="77777777" w:rsidR="000870EF" w:rsidRPr="000870EF" w:rsidRDefault="000870EF" w:rsidP="000870EF">
      <w:r w:rsidRPr="000870EF">
        <w:t>In my system, resistance is defined as a local maximum over a rolling window of N previous trading sessions.</w:t>
      </w:r>
    </w:p>
    <w:p w14:paraId="2F5AD62B" w14:textId="77777777" w:rsidR="000870EF" w:rsidRPr="000870EF" w:rsidRDefault="000870EF" w:rsidP="000870EF">
      <w:r w:rsidRPr="000870EF">
        <w:t>If the current high exceeds the maximum high of the previous N periods and the close confirms above that level, I classify it as a breakout signal.</w:t>
      </w:r>
    </w:p>
    <w:p w14:paraId="4AD6FB13" w14:textId="77777777" w:rsidR="000870EF" w:rsidRPr="000870EF" w:rsidRDefault="000870EF" w:rsidP="000870EF">
      <w:r w:rsidRPr="000870EF">
        <w:t>This rule-based approach ensures objective and reproducible resistance detection instead of subjective manual chart analysis.</w:t>
      </w:r>
    </w:p>
    <w:p w14:paraId="346ADE5F" w14:textId="77777777" w:rsidR="000870EF" w:rsidRPr="000870EF" w:rsidRDefault="000870EF" w:rsidP="000870EF">
      <w:r w:rsidRPr="000870EF">
        <w:pict w14:anchorId="750E144C">
          <v:rect id="_x0000_i1121" style="width:0;height:1.5pt" o:hralign="center" o:hrstd="t" o:hr="t" fillcolor="#a0a0a0" stroked="f"/>
        </w:pict>
      </w:r>
    </w:p>
    <w:p w14:paraId="02E1AD85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2️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do you prevent look-ahead bias?</w:t>
      </w:r>
    </w:p>
    <w:p w14:paraId="26CA73FA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3FCFFB30" w14:textId="77777777" w:rsidR="000870EF" w:rsidRPr="000870EF" w:rsidRDefault="000870EF" w:rsidP="000870EF">
      <w:r w:rsidRPr="000870EF">
        <w:t>I ensure that resistance levels are calculated strictly using historical data up to time T−1.</w:t>
      </w:r>
    </w:p>
    <w:p w14:paraId="28E44837" w14:textId="77777777" w:rsidR="000870EF" w:rsidRPr="000870EF" w:rsidRDefault="000870EF" w:rsidP="000870EF">
      <w:r w:rsidRPr="000870EF">
        <w:t>When generating a signal for day T, the system only references highs/lows from the previous N sessions and never future candles.</w:t>
      </w:r>
    </w:p>
    <w:p w14:paraId="58B32F69" w14:textId="77777777" w:rsidR="000870EF" w:rsidRPr="000870EF" w:rsidRDefault="000870EF" w:rsidP="000870EF">
      <w:r w:rsidRPr="000870EF">
        <w:t xml:space="preserve">In </w:t>
      </w:r>
      <w:proofErr w:type="spellStart"/>
      <w:r w:rsidRPr="000870EF">
        <w:t>backtesting</w:t>
      </w:r>
      <w:proofErr w:type="spellEnd"/>
      <w:r w:rsidRPr="000870EF">
        <w:t>, trades are executed on the next candle after signal generation to avoid using the same candle for both signal detection and execution.</w:t>
      </w:r>
    </w:p>
    <w:p w14:paraId="6D2EA948" w14:textId="77777777" w:rsidR="000870EF" w:rsidRPr="000870EF" w:rsidRDefault="000870EF" w:rsidP="000870EF">
      <w:r w:rsidRPr="000870EF">
        <w:pict w14:anchorId="382D953B">
          <v:rect id="_x0000_i1122" style="width:0;height:1.5pt" o:hralign="center" o:hrstd="t" o:hr="t" fillcolor="#a0a0a0" stroked="f"/>
        </w:pict>
      </w:r>
    </w:p>
    <w:p w14:paraId="32211CB4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3️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What performance metrics did you compute in </w:t>
      </w:r>
      <w:proofErr w:type="spellStart"/>
      <w:r w:rsidRPr="000870EF">
        <w:rPr>
          <w:b/>
          <w:bCs/>
        </w:rPr>
        <w:t>backtesting</w:t>
      </w:r>
      <w:proofErr w:type="spellEnd"/>
      <w:r w:rsidRPr="000870EF">
        <w:rPr>
          <w:b/>
          <w:bCs/>
        </w:rPr>
        <w:t>?</w:t>
      </w:r>
    </w:p>
    <w:p w14:paraId="3B56EE72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11066914" w14:textId="77777777" w:rsidR="000870EF" w:rsidRPr="000870EF" w:rsidRDefault="000870EF" w:rsidP="000870EF">
      <w:r w:rsidRPr="000870EF">
        <w:t xml:space="preserve">The </w:t>
      </w:r>
      <w:proofErr w:type="spellStart"/>
      <w:r w:rsidRPr="000870EF">
        <w:t>backtesting</w:t>
      </w:r>
      <w:proofErr w:type="spellEnd"/>
      <w:r w:rsidRPr="000870EF">
        <w:t xml:space="preserve"> engine computes:</w:t>
      </w:r>
    </w:p>
    <w:p w14:paraId="3DF9D9B1" w14:textId="77777777" w:rsidR="000870EF" w:rsidRPr="000870EF" w:rsidRDefault="000870EF" w:rsidP="000870EF">
      <w:pPr>
        <w:numPr>
          <w:ilvl w:val="0"/>
          <w:numId w:val="1"/>
        </w:numPr>
      </w:pPr>
      <w:r w:rsidRPr="000870EF">
        <w:t>Win rate</w:t>
      </w:r>
    </w:p>
    <w:p w14:paraId="35212255" w14:textId="77777777" w:rsidR="000870EF" w:rsidRPr="000870EF" w:rsidRDefault="000870EF" w:rsidP="000870EF">
      <w:pPr>
        <w:numPr>
          <w:ilvl w:val="0"/>
          <w:numId w:val="1"/>
        </w:numPr>
      </w:pPr>
      <w:r w:rsidRPr="000870EF">
        <w:t>Average return per trade</w:t>
      </w:r>
    </w:p>
    <w:p w14:paraId="532EF836" w14:textId="77777777" w:rsidR="000870EF" w:rsidRPr="000870EF" w:rsidRDefault="000870EF" w:rsidP="000870EF">
      <w:pPr>
        <w:numPr>
          <w:ilvl w:val="0"/>
          <w:numId w:val="1"/>
        </w:numPr>
      </w:pPr>
      <w:r w:rsidRPr="000870EF">
        <w:t>Maximum drawdown</w:t>
      </w:r>
    </w:p>
    <w:p w14:paraId="4BF50795" w14:textId="77777777" w:rsidR="000870EF" w:rsidRPr="000870EF" w:rsidRDefault="000870EF" w:rsidP="000870EF">
      <w:pPr>
        <w:numPr>
          <w:ilvl w:val="0"/>
          <w:numId w:val="1"/>
        </w:numPr>
      </w:pPr>
      <w:r w:rsidRPr="000870EF">
        <w:t>Trade distribution statistics</w:t>
      </w:r>
    </w:p>
    <w:p w14:paraId="1230C269" w14:textId="77777777" w:rsidR="000870EF" w:rsidRPr="000870EF" w:rsidRDefault="000870EF" w:rsidP="000870EF">
      <w:r w:rsidRPr="000870EF">
        <w:t>This allows evaluating both profitability and risk characteristics rather than focusing solely on raw returns.</w:t>
      </w:r>
    </w:p>
    <w:p w14:paraId="739F0378" w14:textId="77777777" w:rsidR="000870EF" w:rsidRPr="000870EF" w:rsidRDefault="000870EF" w:rsidP="000870EF">
      <w:r w:rsidRPr="000870EF">
        <w:pict w14:anchorId="47C2C862">
          <v:rect id="_x0000_i1123" style="width:0;height:1.5pt" o:hralign="center" o:hrstd="t" o:hr="t" fillcolor="#a0a0a0" stroked="f"/>
        </w:pict>
      </w:r>
    </w:p>
    <w:p w14:paraId="3654FDD1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4️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would you improve the strategy?</w:t>
      </w:r>
    </w:p>
    <w:p w14:paraId="759A1210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32B3F988" w14:textId="77777777" w:rsidR="000870EF" w:rsidRPr="000870EF" w:rsidRDefault="000870EF" w:rsidP="000870EF">
      <w:r w:rsidRPr="000870EF">
        <w:t>I would:</w:t>
      </w:r>
    </w:p>
    <w:p w14:paraId="3D78AADA" w14:textId="77777777" w:rsidR="000870EF" w:rsidRPr="000870EF" w:rsidRDefault="000870EF" w:rsidP="000870EF">
      <w:pPr>
        <w:numPr>
          <w:ilvl w:val="0"/>
          <w:numId w:val="2"/>
        </w:numPr>
      </w:pPr>
      <w:r w:rsidRPr="000870EF">
        <w:lastRenderedPageBreak/>
        <w:t>Introduce volatility filters (e.g., ATR-based confirmation)</w:t>
      </w:r>
    </w:p>
    <w:p w14:paraId="593F3BDE" w14:textId="77777777" w:rsidR="000870EF" w:rsidRPr="000870EF" w:rsidRDefault="000870EF" w:rsidP="000870EF">
      <w:pPr>
        <w:numPr>
          <w:ilvl w:val="0"/>
          <w:numId w:val="2"/>
        </w:numPr>
      </w:pPr>
      <w:r w:rsidRPr="000870EF">
        <w:t>Add volume confirmation</w:t>
      </w:r>
    </w:p>
    <w:p w14:paraId="69E8A935" w14:textId="77777777" w:rsidR="000870EF" w:rsidRPr="000870EF" w:rsidRDefault="000870EF" w:rsidP="000870EF">
      <w:pPr>
        <w:numPr>
          <w:ilvl w:val="0"/>
          <w:numId w:val="2"/>
        </w:numPr>
      </w:pPr>
      <w:r w:rsidRPr="000870EF">
        <w:t>Optimize window size via walk-forward validation</w:t>
      </w:r>
    </w:p>
    <w:p w14:paraId="1DB0563C" w14:textId="77777777" w:rsidR="000870EF" w:rsidRPr="000870EF" w:rsidRDefault="000870EF" w:rsidP="000870EF">
      <w:pPr>
        <w:numPr>
          <w:ilvl w:val="0"/>
          <w:numId w:val="2"/>
        </w:numPr>
      </w:pPr>
      <w:r w:rsidRPr="000870EF">
        <w:t>Evaluate Sharpe ratio instead of only win rate</w:t>
      </w:r>
    </w:p>
    <w:p w14:paraId="10E8F891" w14:textId="77777777" w:rsidR="000870EF" w:rsidRPr="000870EF" w:rsidRDefault="000870EF" w:rsidP="000870EF">
      <w:r w:rsidRPr="000870EF">
        <w:t>This would improve robustness and reduce overfitting.</w:t>
      </w:r>
    </w:p>
    <w:p w14:paraId="54949210" w14:textId="77777777" w:rsidR="000870EF" w:rsidRPr="000870EF" w:rsidRDefault="000870EF" w:rsidP="000870EF">
      <w:r w:rsidRPr="000870EF">
        <w:pict w14:anchorId="168E2A2D">
          <v:rect id="_x0000_i1124" style="width:0;height:1.5pt" o:hralign="center" o:hrstd="t" o:hr="t" fillcolor="#a0a0a0" stroked="f"/>
        </w:pict>
      </w:r>
    </w:p>
    <w:p w14:paraId="62B46346" w14:textId="77777777" w:rsidR="000870EF" w:rsidRPr="000870EF" w:rsidRDefault="000870EF" w:rsidP="000870EF">
      <w:pPr>
        <w:rPr>
          <w:b/>
          <w:bCs/>
        </w:rPr>
      </w:pPr>
      <w:r w:rsidRPr="000870EF">
        <w:rPr>
          <w:rFonts w:ascii="Segoe UI Emoji" w:hAnsi="Segoe UI Emoji" w:cs="Segoe UI Emoji"/>
          <w:b/>
          <w:bCs/>
        </w:rPr>
        <w:t>🔥</w:t>
      </w:r>
      <w:r w:rsidRPr="000870EF">
        <w:rPr>
          <w:b/>
          <w:bCs/>
        </w:rPr>
        <w:t xml:space="preserve"> BACKEND / SOFTWARE ENGINEERING QUESTIONS</w:t>
      </w:r>
    </w:p>
    <w:p w14:paraId="3D51711C" w14:textId="77777777" w:rsidR="000870EF" w:rsidRPr="000870EF" w:rsidRDefault="000870EF" w:rsidP="000870EF">
      <w:r w:rsidRPr="000870EF">
        <w:pict w14:anchorId="66F4BA44">
          <v:rect id="_x0000_i1125" style="width:0;height:1.5pt" o:hralign="center" o:hrstd="t" o:hr="t" fillcolor="#a0a0a0" stroked="f"/>
        </w:pict>
      </w:r>
    </w:p>
    <w:p w14:paraId="786D2299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5️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Explain your system architecture.</w:t>
      </w:r>
    </w:p>
    <w:p w14:paraId="0DD54936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4A665962" w14:textId="77777777" w:rsidR="000870EF" w:rsidRPr="000870EF" w:rsidRDefault="000870EF" w:rsidP="000870EF">
      <w:r w:rsidRPr="000870EF">
        <w:t>The system is divided into three layers:</w:t>
      </w:r>
    </w:p>
    <w:p w14:paraId="537FEA5A" w14:textId="77777777" w:rsidR="000870EF" w:rsidRPr="000870EF" w:rsidRDefault="000870EF" w:rsidP="000870EF">
      <w:pPr>
        <w:numPr>
          <w:ilvl w:val="0"/>
          <w:numId w:val="3"/>
        </w:numPr>
      </w:pPr>
      <w:r w:rsidRPr="000870EF">
        <w:t>Data Processing Layer – Handles OHLC data ingestion and preprocessing</w:t>
      </w:r>
    </w:p>
    <w:p w14:paraId="6D4E7228" w14:textId="77777777" w:rsidR="000870EF" w:rsidRPr="000870EF" w:rsidRDefault="000870EF" w:rsidP="000870EF">
      <w:pPr>
        <w:numPr>
          <w:ilvl w:val="0"/>
          <w:numId w:val="3"/>
        </w:numPr>
      </w:pPr>
      <w:r w:rsidRPr="000870EF">
        <w:t>Strategy Engine – Applies resistance logic and generates signals</w:t>
      </w:r>
    </w:p>
    <w:p w14:paraId="757E6536" w14:textId="77777777" w:rsidR="000870EF" w:rsidRPr="000870EF" w:rsidRDefault="000870EF" w:rsidP="000870EF">
      <w:pPr>
        <w:numPr>
          <w:ilvl w:val="0"/>
          <w:numId w:val="3"/>
        </w:numPr>
      </w:pPr>
      <w:r w:rsidRPr="000870EF">
        <w:t xml:space="preserve">API Layer – </w:t>
      </w:r>
      <w:proofErr w:type="spellStart"/>
      <w:r w:rsidRPr="000870EF">
        <w:t>FastAPI</w:t>
      </w:r>
      <w:proofErr w:type="spellEnd"/>
      <w:r w:rsidRPr="000870EF">
        <w:t xml:space="preserve">-based REST endpoints for signal generation and </w:t>
      </w:r>
      <w:proofErr w:type="spellStart"/>
      <w:r w:rsidRPr="000870EF">
        <w:t>backtesting</w:t>
      </w:r>
      <w:proofErr w:type="spellEnd"/>
    </w:p>
    <w:p w14:paraId="0CFDAC0D" w14:textId="77777777" w:rsidR="000870EF" w:rsidRPr="000870EF" w:rsidRDefault="000870EF" w:rsidP="000870EF">
      <w:r w:rsidRPr="000870EF">
        <w:t>The frontend consumes the API and visualizes signals using candlestick charts.</w:t>
      </w:r>
    </w:p>
    <w:p w14:paraId="7ABE23B2" w14:textId="77777777" w:rsidR="000870EF" w:rsidRPr="000870EF" w:rsidRDefault="000870EF" w:rsidP="000870EF">
      <w:r w:rsidRPr="000870EF">
        <w:t>This modular design improves scalability and maintainability.</w:t>
      </w:r>
    </w:p>
    <w:p w14:paraId="6B6C4D9C" w14:textId="77777777" w:rsidR="000870EF" w:rsidRPr="000870EF" w:rsidRDefault="000870EF" w:rsidP="000870EF">
      <w:r w:rsidRPr="000870EF">
        <w:pict w14:anchorId="559AAC33">
          <v:rect id="_x0000_i1126" style="width:0;height:1.5pt" o:hralign="center" o:hrstd="t" o:hr="t" fillcolor="#a0a0a0" stroked="f"/>
        </w:pict>
      </w:r>
    </w:p>
    <w:p w14:paraId="34EA53E2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6️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Why did you use </w:t>
      </w:r>
      <w:proofErr w:type="spellStart"/>
      <w:r w:rsidRPr="000870EF">
        <w:rPr>
          <w:b/>
          <w:bCs/>
        </w:rPr>
        <w:t>FastAPI</w:t>
      </w:r>
      <w:proofErr w:type="spellEnd"/>
      <w:r w:rsidRPr="000870EF">
        <w:rPr>
          <w:b/>
          <w:bCs/>
        </w:rPr>
        <w:t>?</w:t>
      </w:r>
    </w:p>
    <w:p w14:paraId="1CA0C278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5E51465D" w14:textId="77777777" w:rsidR="000870EF" w:rsidRPr="000870EF" w:rsidRDefault="000870EF" w:rsidP="000870EF">
      <w:proofErr w:type="spellStart"/>
      <w:r w:rsidRPr="000870EF">
        <w:t>FastAPI</w:t>
      </w:r>
      <w:proofErr w:type="spellEnd"/>
      <w:r w:rsidRPr="000870EF">
        <w:t xml:space="preserve"> provides:</w:t>
      </w:r>
    </w:p>
    <w:p w14:paraId="6F0556A4" w14:textId="77777777" w:rsidR="000870EF" w:rsidRPr="000870EF" w:rsidRDefault="000870EF" w:rsidP="000870EF">
      <w:pPr>
        <w:numPr>
          <w:ilvl w:val="0"/>
          <w:numId w:val="4"/>
        </w:numPr>
      </w:pPr>
      <w:r w:rsidRPr="000870EF">
        <w:t>High performance via ASGI</w:t>
      </w:r>
    </w:p>
    <w:p w14:paraId="3AD9D142" w14:textId="77777777" w:rsidR="000870EF" w:rsidRPr="000870EF" w:rsidRDefault="000870EF" w:rsidP="000870EF">
      <w:pPr>
        <w:numPr>
          <w:ilvl w:val="0"/>
          <w:numId w:val="4"/>
        </w:numPr>
      </w:pPr>
      <w:r w:rsidRPr="000870EF">
        <w:t xml:space="preserve">Automatic </w:t>
      </w:r>
      <w:proofErr w:type="spellStart"/>
      <w:r w:rsidRPr="000870EF">
        <w:t>OpenAPI</w:t>
      </w:r>
      <w:proofErr w:type="spellEnd"/>
      <w:r w:rsidRPr="000870EF">
        <w:t xml:space="preserve"> documentation</w:t>
      </w:r>
    </w:p>
    <w:p w14:paraId="513D983C" w14:textId="77777777" w:rsidR="000870EF" w:rsidRPr="000870EF" w:rsidRDefault="000870EF" w:rsidP="000870EF">
      <w:pPr>
        <w:numPr>
          <w:ilvl w:val="0"/>
          <w:numId w:val="4"/>
        </w:numPr>
      </w:pPr>
      <w:r w:rsidRPr="000870EF">
        <w:t xml:space="preserve">Strong type validation with </w:t>
      </w:r>
      <w:proofErr w:type="spellStart"/>
      <w:r w:rsidRPr="000870EF">
        <w:t>Pydantic</w:t>
      </w:r>
      <w:proofErr w:type="spellEnd"/>
    </w:p>
    <w:p w14:paraId="430605AC" w14:textId="77777777" w:rsidR="000870EF" w:rsidRPr="000870EF" w:rsidRDefault="000870EF" w:rsidP="000870EF">
      <w:pPr>
        <w:numPr>
          <w:ilvl w:val="0"/>
          <w:numId w:val="4"/>
        </w:numPr>
      </w:pPr>
      <w:r w:rsidRPr="000870EF">
        <w:t>Async support for future scalability</w:t>
      </w:r>
    </w:p>
    <w:p w14:paraId="59146316" w14:textId="77777777" w:rsidR="000870EF" w:rsidRPr="000870EF" w:rsidRDefault="000870EF" w:rsidP="000870EF">
      <w:r w:rsidRPr="000870EF">
        <w:t>It was well-suited for building low-latency signal-generation APIs.</w:t>
      </w:r>
    </w:p>
    <w:p w14:paraId="7E2A2765" w14:textId="77777777" w:rsidR="000870EF" w:rsidRPr="000870EF" w:rsidRDefault="000870EF" w:rsidP="000870EF">
      <w:r w:rsidRPr="000870EF">
        <w:pict w14:anchorId="29CD1724">
          <v:rect id="_x0000_i1127" style="width:0;height:1.5pt" o:hralign="center" o:hrstd="t" o:hr="t" fillcolor="#a0a0a0" stroked="f"/>
        </w:pict>
      </w:r>
    </w:p>
    <w:p w14:paraId="323636D1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7️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does your </w:t>
      </w:r>
      <w:proofErr w:type="spellStart"/>
      <w:r w:rsidRPr="000870EF">
        <w:rPr>
          <w:b/>
          <w:bCs/>
        </w:rPr>
        <w:t>backtesting</w:t>
      </w:r>
      <w:proofErr w:type="spellEnd"/>
      <w:r w:rsidRPr="000870EF">
        <w:rPr>
          <w:b/>
          <w:bCs/>
        </w:rPr>
        <w:t xml:space="preserve"> engine work internally?</w:t>
      </w:r>
    </w:p>
    <w:p w14:paraId="64E1C3C5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44204039" w14:textId="77777777" w:rsidR="000870EF" w:rsidRPr="000870EF" w:rsidRDefault="000870EF" w:rsidP="000870EF">
      <w:r w:rsidRPr="000870EF">
        <w:lastRenderedPageBreak/>
        <w:t>The engine iterates chronologically through historical data:</w:t>
      </w:r>
    </w:p>
    <w:p w14:paraId="244C9483" w14:textId="77777777" w:rsidR="000870EF" w:rsidRPr="000870EF" w:rsidRDefault="000870EF" w:rsidP="000870EF">
      <w:pPr>
        <w:numPr>
          <w:ilvl w:val="0"/>
          <w:numId w:val="5"/>
        </w:numPr>
      </w:pPr>
      <w:r w:rsidRPr="000870EF">
        <w:t>Generates signals based on rolling window logic</w:t>
      </w:r>
    </w:p>
    <w:p w14:paraId="28EA3C35" w14:textId="77777777" w:rsidR="000870EF" w:rsidRPr="000870EF" w:rsidRDefault="000870EF" w:rsidP="000870EF">
      <w:pPr>
        <w:numPr>
          <w:ilvl w:val="0"/>
          <w:numId w:val="5"/>
        </w:numPr>
      </w:pPr>
      <w:r w:rsidRPr="000870EF">
        <w:t>Simulates trade entry at next candle open</w:t>
      </w:r>
    </w:p>
    <w:p w14:paraId="3D149632" w14:textId="77777777" w:rsidR="000870EF" w:rsidRPr="000870EF" w:rsidRDefault="000870EF" w:rsidP="000870EF">
      <w:pPr>
        <w:numPr>
          <w:ilvl w:val="0"/>
          <w:numId w:val="5"/>
        </w:numPr>
      </w:pPr>
      <w:r w:rsidRPr="000870EF">
        <w:t>Tracks trade exit conditions</w:t>
      </w:r>
    </w:p>
    <w:p w14:paraId="59D2C6F1" w14:textId="77777777" w:rsidR="000870EF" w:rsidRPr="000870EF" w:rsidRDefault="000870EF" w:rsidP="000870EF">
      <w:pPr>
        <w:numPr>
          <w:ilvl w:val="0"/>
          <w:numId w:val="5"/>
        </w:numPr>
      </w:pPr>
      <w:r w:rsidRPr="000870EF">
        <w:t>Records trade metrics</w:t>
      </w:r>
    </w:p>
    <w:p w14:paraId="0626F009" w14:textId="77777777" w:rsidR="000870EF" w:rsidRPr="000870EF" w:rsidRDefault="000870EF" w:rsidP="000870EF">
      <w:r w:rsidRPr="000870EF">
        <w:t>It maintains a structured trade log for later performance aggregation.</w:t>
      </w:r>
    </w:p>
    <w:p w14:paraId="1ED32CA3" w14:textId="77777777" w:rsidR="000870EF" w:rsidRPr="000870EF" w:rsidRDefault="000870EF" w:rsidP="000870EF">
      <w:r w:rsidRPr="000870EF">
        <w:pict w14:anchorId="3BFD8829">
          <v:rect id="_x0000_i1128" style="width:0;height:1.5pt" o:hralign="center" o:hrstd="t" o:hr="t" fillcolor="#a0a0a0" stroked="f"/>
        </w:pict>
      </w:r>
    </w:p>
    <w:p w14:paraId="266438DE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8️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would you scale this to 10,000 stocks?</w:t>
      </w:r>
    </w:p>
    <w:p w14:paraId="6DE65358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381847BD" w14:textId="77777777" w:rsidR="000870EF" w:rsidRPr="000870EF" w:rsidRDefault="000870EF" w:rsidP="000870EF">
      <w:r w:rsidRPr="000870EF">
        <w:t>I would:</w:t>
      </w:r>
    </w:p>
    <w:p w14:paraId="1684DF60" w14:textId="77777777" w:rsidR="000870EF" w:rsidRPr="000870EF" w:rsidRDefault="000870EF" w:rsidP="000870EF">
      <w:pPr>
        <w:numPr>
          <w:ilvl w:val="0"/>
          <w:numId w:val="6"/>
        </w:numPr>
      </w:pPr>
      <w:r w:rsidRPr="000870EF">
        <w:t>Parallelize computation using multiprocessing or distributed workers</w:t>
      </w:r>
    </w:p>
    <w:p w14:paraId="027A24D2" w14:textId="77777777" w:rsidR="000870EF" w:rsidRPr="000870EF" w:rsidRDefault="000870EF" w:rsidP="000870EF">
      <w:pPr>
        <w:numPr>
          <w:ilvl w:val="0"/>
          <w:numId w:val="6"/>
        </w:numPr>
      </w:pPr>
      <w:r w:rsidRPr="000870EF">
        <w:t>Batch process symbols</w:t>
      </w:r>
    </w:p>
    <w:p w14:paraId="22E32F95" w14:textId="77777777" w:rsidR="000870EF" w:rsidRPr="000870EF" w:rsidRDefault="000870EF" w:rsidP="000870EF">
      <w:pPr>
        <w:numPr>
          <w:ilvl w:val="0"/>
          <w:numId w:val="6"/>
        </w:numPr>
      </w:pPr>
      <w:r w:rsidRPr="000870EF">
        <w:t xml:space="preserve">Cache </w:t>
      </w:r>
      <w:proofErr w:type="spellStart"/>
      <w:r w:rsidRPr="000870EF">
        <w:t>preprocessed</w:t>
      </w:r>
      <w:proofErr w:type="spellEnd"/>
      <w:r w:rsidRPr="000870EF">
        <w:t xml:space="preserve"> data</w:t>
      </w:r>
    </w:p>
    <w:p w14:paraId="00A52FD1" w14:textId="77777777" w:rsidR="000870EF" w:rsidRPr="000870EF" w:rsidRDefault="000870EF" w:rsidP="000870EF">
      <w:pPr>
        <w:numPr>
          <w:ilvl w:val="0"/>
          <w:numId w:val="6"/>
        </w:numPr>
      </w:pPr>
      <w:r w:rsidRPr="000870EF">
        <w:t>Move heavy computation to background task queues (e.g., Celery or async workers)</w:t>
      </w:r>
    </w:p>
    <w:p w14:paraId="5C281062" w14:textId="77777777" w:rsidR="000870EF" w:rsidRPr="000870EF" w:rsidRDefault="000870EF" w:rsidP="000870EF">
      <w:r w:rsidRPr="000870EF">
        <w:t>If needed, I would containerize and deploy using scalable infrastructure.</w:t>
      </w:r>
    </w:p>
    <w:p w14:paraId="080966EF" w14:textId="77777777" w:rsidR="000870EF" w:rsidRPr="000870EF" w:rsidRDefault="000870EF" w:rsidP="000870EF">
      <w:r w:rsidRPr="000870EF">
        <w:pict w14:anchorId="085D5CB2">
          <v:rect id="_x0000_i1129" style="width:0;height:1.5pt" o:hralign="center" o:hrstd="t" o:hr="t" fillcolor="#a0a0a0" stroked="f"/>
        </w:pict>
      </w:r>
    </w:p>
    <w:p w14:paraId="6BBE89E8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9️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do you ensure your API is production-ready?</w:t>
      </w:r>
    </w:p>
    <w:p w14:paraId="07BD7422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0A1CF0BB" w14:textId="77777777" w:rsidR="000870EF" w:rsidRPr="000870EF" w:rsidRDefault="000870EF" w:rsidP="000870EF">
      <w:r w:rsidRPr="000870EF">
        <w:t>I implemented:</w:t>
      </w:r>
    </w:p>
    <w:p w14:paraId="134BE823" w14:textId="77777777" w:rsidR="000870EF" w:rsidRPr="000870EF" w:rsidRDefault="000870EF" w:rsidP="000870EF">
      <w:pPr>
        <w:numPr>
          <w:ilvl w:val="0"/>
          <w:numId w:val="7"/>
        </w:numPr>
      </w:pPr>
      <w:r w:rsidRPr="000870EF">
        <w:t xml:space="preserve">Input validation via </w:t>
      </w:r>
      <w:proofErr w:type="spellStart"/>
      <w:r w:rsidRPr="000870EF">
        <w:t>Pydantic</w:t>
      </w:r>
      <w:proofErr w:type="spellEnd"/>
      <w:r w:rsidRPr="000870EF">
        <w:t xml:space="preserve"> schemas</w:t>
      </w:r>
    </w:p>
    <w:p w14:paraId="62155503" w14:textId="77777777" w:rsidR="000870EF" w:rsidRPr="000870EF" w:rsidRDefault="000870EF" w:rsidP="000870EF">
      <w:pPr>
        <w:numPr>
          <w:ilvl w:val="0"/>
          <w:numId w:val="7"/>
        </w:numPr>
      </w:pPr>
      <w:r w:rsidRPr="000870EF">
        <w:t>Parameter validation for window size</w:t>
      </w:r>
    </w:p>
    <w:p w14:paraId="676B4D2C" w14:textId="77777777" w:rsidR="000870EF" w:rsidRPr="000870EF" w:rsidRDefault="000870EF" w:rsidP="000870EF">
      <w:pPr>
        <w:numPr>
          <w:ilvl w:val="0"/>
          <w:numId w:val="7"/>
        </w:numPr>
      </w:pPr>
      <w:r w:rsidRPr="000870EF">
        <w:t>Proper exception handling</w:t>
      </w:r>
    </w:p>
    <w:p w14:paraId="1A7C7F35" w14:textId="77777777" w:rsidR="000870EF" w:rsidRPr="000870EF" w:rsidRDefault="000870EF" w:rsidP="000870EF">
      <w:pPr>
        <w:numPr>
          <w:ilvl w:val="0"/>
          <w:numId w:val="7"/>
        </w:numPr>
      </w:pPr>
      <w:r w:rsidRPr="000870EF">
        <w:t>Modular routing structure</w:t>
      </w:r>
    </w:p>
    <w:p w14:paraId="3528CF26" w14:textId="77777777" w:rsidR="000870EF" w:rsidRPr="000870EF" w:rsidRDefault="000870EF" w:rsidP="000870EF">
      <w:r w:rsidRPr="000870EF">
        <w:t>In production, I would add logging, rate limiting, authentication, and monitoring.</w:t>
      </w:r>
    </w:p>
    <w:p w14:paraId="799FB5CD" w14:textId="77777777" w:rsidR="000870EF" w:rsidRPr="000870EF" w:rsidRDefault="000870EF" w:rsidP="000870EF">
      <w:r w:rsidRPr="000870EF">
        <w:pict w14:anchorId="00B9DD4D">
          <v:rect id="_x0000_i1130" style="width:0;height:1.5pt" o:hralign="center" o:hrstd="t" o:hr="t" fillcolor="#a0a0a0" stroked="f"/>
        </w:pict>
      </w:r>
    </w:p>
    <w:p w14:paraId="7F0E60DF" w14:textId="77777777" w:rsidR="000870EF" w:rsidRPr="000870EF" w:rsidRDefault="000870EF" w:rsidP="000870EF">
      <w:pPr>
        <w:rPr>
          <w:b/>
          <w:bCs/>
        </w:rPr>
      </w:pPr>
      <w:r w:rsidRPr="000870EF">
        <w:rPr>
          <w:rFonts w:ascii="Segoe UI Emoji" w:hAnsi="Segoe UI Emoji" w:cs="Segoe UI Emoji"/>
          <w:b/>
          <w:bCs/>
        </w:rPr>
        <w:t>🔥</w:t>
      </w:r>
      <w:r w:rsidRPr="000870EF">
        <w:rPr>
          <w:b/>
          <w:bCs/>
        </w:rPr>
        <w:t xml:space="preserve"> SYSTEM DESIGN QUESTIONS</w:t>
      </w:r>
    </w:p>
    <w:p w14:paraId="65A73E53" w14:textId="77777777" w:rsidR="000870EF" w:rsidRPr="000870EF" w:rsidRDefault="000870EF" w:rsidP="000870EF">
      <w:r w:rsidRPr="000870EF">
        <w:pict w14:anchorId="756B9522">
          <v:rect id="_x0000_i1131" style="width:0;height:1.5pt" o:hralign="center" o:hrstd="t" o:hr="t" fillcolor="#a0a0a0" stroked="f"/>
        </w:pict>
      </w:r>
    </w:p>
    <w:p w14:paraId="5C0EE4F8" w14:textId="77777777" w:rsidR="000870EF" w:rsidRPr="000870EF" w:rsidRDefault="000870EF" w:rsidP="000870EF">
      <w:pPr>
        <w:rPr>
          <w:b/>
          <w:bCs/>
        </w:rPr>
      </w:pPr>
      <w:r w:rsidRPr="000870EF">
        <w:rPr>
          <w:rFonts w:ascii="Segoe UI Emoji" w:hAnsi="Segoe UI Emoji" w:cs="Segoe UI Emoji"/>
          <w:b/>
          <w:bCs/>
        </w:rPr>
        <w:t>🔟</w:t>
      </w:r>
      <w:r w:rsidRPr="000870EF">
        <w:rPr>
          <w:b/>
          <w:bCs/>
        </w:rPr>
        <w:t xml:space="preserve"> If real-time data is introduced, how would your system change?</w:t>
      </w:r>
    </w:p>
    <w:p w14:paraId="4272F0BC" w14:textId="77777777" w:rsidR="000870EF" w:rsidRPr="000870EF" w:rsidRDefault="000870EF" w:rsidP="000870EF">
      <w:r w:rsidRPr="000870EF">
        <w:rPr>
          <w:b/>
          <w:bCs/>
        </w:rPr>
        <w:lastRenderedPageBreak/>
        <w:t>Answer:</w:t>
      </w:r>
    </w:p>
    <w:p w14:paraId="4E8A32B0" w14:textId="77777777" w:rsidR="000870EF" w:rsidRPr="000870EF" w:rsidRDefault="000870EF" w:rsidP="000870EF">
      <w:r w:rsidRPr="000870EF">
        <w:t>I would:</w:t>
      </w:r>
    </w:p>
    <w:p w14:paraId="26C77456" w14:textId="77777777" w:rsidR="000870EF" w:rsidRPr="000870EF" w:rsidRDefault="000870EF" w:rsidP="000870EF">
      <w:pPr>
        <w:numPr>
          <w:ilvl w:val="0"/>
          <w:numId w:val="8"/>
        </w:numPr>
      </w:pPr>
      <w:r w:rsidRPr="000870EF">
        <w:t>Integrate a streaming data source (WebSocket or message broker)</w:t>
      </w:r>
    </w:p>
    <w:p w14:paraId="4CC6DE62" w14:textId="77777777" w:rsidR="000870EF" w:rsidRPr="000870EF" w:rsidRDefault="000870EF" w:rsidP="000870EF">
      <w:pPr>
        <w:numPr>
          <w:ilvl w:val="0"/>
          <w:numId w:val="8"/>
        </w:numPr>
      </w:pPr>
      <w:r w:rsidRPr="000870EF">
        <w:t>Maintain in-memory rolling windows</w:t>
      </w:r>
    </w:p>
    <w:p w14:paraId="044E38F6" w14:textId="77777777" w:rsidR="000870EF" w:rsidRPr="000870EF" w:rsidRDefault="000870EF" w:rsidP="000870EF">
      <w:pPr>
        <w:numPr>
          <w:ilvl w:val="0"/>
          <w:numId w:val="8"/>
        </w:numPr>
      </w:pPr>
      <w:r w:rsidRPr="000870EF">
        <w:t>Trigger signal generation on each new candle event</w:t>
      </w:r>
    </w:p>
    <w:p w14:paraId="47EBE34C" w14:textId="77777777" w:rsidR="000870EF" w:rsidRPr="000870EF" w:rsidRDefault="000870EF" w:rsidP="000870EF">
      <w:pPr>
        <w:numPr>
          <w:ilvl w:val="0"/>
          <w:numId w:val="8"/>
        </w:numPr>
      </w:pPr>
      <w:r w:rsidRPr="000870EF">
        <w:t>Store signals in a database for persistence</w:t>
      </w:r>
    </w:p>
    <w:p w14:paraId="3F7BC1B6" w14:textId="77777777" w:rsidR="000870EF" w:rsidRPr="000870EF" w:rsidRDefault="000870EF" w:rsidP="000870EF">
      <w:r w:rsidRPr="000870EF">
        <w:t>This would convert the system from batch-based to event-driven architecture.</w:t>
      </w:r>
    </w:p>
    <w:p w14:paraId="09C33A90" w14:textId="77777777" w:rsidR="000870EF" w:rsidRPr="000870EF" w:rsidRDefault="000870EF" w:rsidP="000870EF">
      <w:r w:rsidRPr="000870EF">
        <w:pict w14:anchorId="3B45221A">
          <v:rect id="_x0000_i1132" style="width:0;height:1.5pt" o:hralign="center" o:hrstd="t" o:hr="t" fillcolor="#a0a0a0" stroked="f"/>
        </w:pict>
      </w:r>
    </w:p>
    <w:p w14:paraId="21AA58D1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1️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>1️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What database would you use and why?</w:t>
      </w:r>
    </w:p>
    <w:p w14:paraId="1F1E0DBD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5F01CDE5" w14:textId="77777777" w:rsidR="000870EF" w:rsidRPr="000870EF" w:rsidRDefault="000870EF" w:rsidP="000870EF">
      <w:r w:rsidRPr="000870EF">
        <w:t>For historical OHLC data:</w:t>
      </w:r>
    </w:p>
    <w:p w14:paraId="6344B9E8" w14:textId="77777777" w:rsidR="000870EF" w:rsidRPr="000870EF" w:rsidRDefault="000870EF" w:rsidP="000870EF">
      <w:pPr>
        <w:numPr>
          <w:ilvl w:val="0"/>
          <w:numId w:val="9"/>
        </w:numPr>
      </w:pPr>
      <w:r w:rsidRPr="000870EF">
        <w:t>PostgreSQL (structured relational data)</w:t>
      </w:r>
    </w:p>
    <w:p w14:paraId="5E9CF2D0" w14:textId="77777777" w:rsidR="000870EF" w:rsidRPr="000870EF" w:rsidRDefault="000870EF" w:rsidP="000870EF">
      <w:r w:rsidRPr="000870EF">
        <w:t>For high-frequency time-series:</w:t>
      </w:r>
    </w:p>
    <w:p w14:paraId="461C073B" w14:textId="77777777" w:rsidR="000870EF" w:rsidRPr="000870EF" w:rsidRDefault="000870EF" w:rsidP="000870EF">
      <w:pPr>
        <w:numPr>
          <w:ilvl w:val="0"/>
          <w:numId w:val="10"/>
        </w:numPr>
      </w:pPr>
      <w:proofErr w:type="spellStart"/>
      <w:r w:rsidRPr="000870EF">
        <w:t>TimescaleDB</w:t>
      </w:r>
      <w:proofErr w:type="spellEnd"/>
      <w:r w:rsidRPr="000870EF">
        <w:t xml:space="preserve"> or </w:t>
      </w:r>
      <w:proofErr w:type="spellStart"/>
      <w:r w:rsidRPr="000870EF">
        <w:t>InfluxDB</w:t>
      </w:r>
      <w:proofErr w:type="spellEnd"/>
    </w:p>
    <w:p w14:paraId="3C4E2AF7" w14:textId="77777777" w:rsidR="000870EF" w:rsidRPr="000870EF" w:rsidRDefault="000870EF" w:rsidP="000870EF">
      <w:r w:rsidRPr="000870EF">
        <w:t>Because time-series optimized databases handle indexing and large historical datasets efficiently.</w:t>
      </w:r>
    </w:p>
    <w:p w14:paraId="1DD318FA" w14:textId="77777777" w:rsidR="000870EF" w:rsidRPr="000870EF" w:rsidRDefault="000870EF" w:rsidP="000870EF">
      <w:r w:rsidRPr="000870EF">
        <w:pict w14:anchorId="663A2246">
          <v:rect id="_x0000_i1133" style="width:0;height:1.5pt" o:hralign="center" o:hrstd="t" o:hr="t" fillcolor="#a0a0a0" stroked="f"/>
        </w:pict>
      </w:r>
    </w:p>
    <w:p w14:paraId="46720117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1️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>2️</w:t>
      </w:r>
      <w:r w:rsidRPr="000870EF">
        <w:rPr>
          <w:rFonts w:ascii="Segoe UI Symbol" w:hAnsi="Segoe UI Symbol" w:cs="Segoe UI Symbol"/>
          <w:b/>
          <w:bCs/>
        </w:rPr>
        <w:t>⃣</w:t>
      </w:r>
      <w:r w:rsidRPr="000870EF">
        <w:rPr>
          <w:b/>
          <w:bCs/>
        </w:rPr>
        <w:t xml:space="preserve"> How do you handle large datasets efficiently?</w:t>
      </w:r>
    </w:p>
    <w:p w14:paraId="1EA0BA21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1711579C" w14:textId="77777777" w:rsidR="000870EF" w:rsidRPr="000870EF" w:rsidRDefault="000870EF" w:rsidP="000870EF">
      <w:pPr>
        <w:numPr>
          <w:ilvl w:val="0"/>
          <w:numId w:val="11"/>
        </w:numPr>
      </w:pPr>
      <w:r w:rsidRPr="000870EF">
        <w:t xml:space="preserve">Use vectorized </w:t>
      </w:r>
      <w:proofErr w:type="gramStart"/>
      <w:r w:rsidRPr="000870EF">
        <w:t>Pandas</w:t>
      </w:r>
      <w:proofErr w:type="gramEnd"/>
      <w:r w:rsidRPr="000870EF">
        <w:t xml:space="preserve"> operations instead of loops</w:t>
      </w:r>
    </w:p>
    <w:p w14:paraId="0F5ACA6D" w14:textId="77777777" w:rsidR="000870EF" w:rsidRPr="000870EF" w:rsidRDefault="000870EF" w:rsidP="000870EF">
      <w:pPr>
        <w:numPr>
          <w:ilvl w:val="0"/>
          <w:numId w:val="11"/>
        </w:numPr>
      </w:pPr>
      <w:r w:rsidRPr="000870EF">
        <w:t>Precompute rolling highs/lows</w:t>
      </w:r>
    </w:p>
    <w:p w14:paraId="29146767" w14:textId="77777777" w:rsidR="000870EF" w:rsidRPr="000870EF" w:rsidRDefault="000870EF" w:rsidP="000870EF">
      <w:pPr>
        <w:numPr>
          <w:ilvl w:val="0"/>
          <w:numId w:val="11"/>
        </w:numPr>
      </w:pPr>
      <w:r w:rsidRPr="000870EF">
        <w:t>Avoid repeated API calls</w:t>
      </w:r>
    </w:p>
    <w:p w14:paraId="0ECFAFEA" w14:textId="77777777" w:rsidR="000870EF" w:rsidRPr="000870EF" w:rsidRDefault="000870EF" w:rsidP="000870EF">
      <w:pPr>
        <w:numPr>
          <w:ilvl w:val="0"/>
          <w:numId w:val="11"/>
        </w:numPr>
      </w:pPr>
      <w:r w:rsidRPr="000870EF">
        <w:t>Use caching where appropriate</w:t>
      </w:r>
    </w:p>
    <w:p w14:paraId="509C6126" w14:textId="77777777" w:rsidR="000870EF" w:rsidRPr="000870EF" w:rsidRDefault="000870EF" w:rsidP="000870EF">
      <w:r w:rsidRPr="000870EF">
        <w:t>Memory-efficient processing is critical for large equity universes.</w:t>
      </w:r>
    </w:p>
    <w:p w14:paraId="1A47D10A" w14:textId="77777777" w:rsidR="000870EF" w:rsidRPr="000870EF" w:rsidRDefault="000870EF" w:rsidP="000870EF">
      <w:r w:rsidRPr="000870EF">
        <w:pict w14:anchorId="5F41C7AC">
          <v:rect id="_x0000_i1134" style="width:0;height:1.5pt" o:hralign="center" o:hrstd="t" o:hr="t" fillcolor="#a0a0a0" stroked="f"/>
        </w:pict>
      </w:r>
    </w:p>
    <w:p w14:paraId="502B2521" w14:textId="77777777" w:rsidR="000870EF" w:rsidRPr="000870EF" w:rsidRDefault="000870EF" w:rsidP="000870EF">
      <w:pPr>
        <w:rPr>
          <w:b/>
          <w:bCs/>
        </w:rPr>
      </w:pPr>
      <w:r w:rsidRPr="000870EF">
        <w:rPr>
          <w:rFonts w:ascii="Segoe UI Emoji" w:hAnsi="Segoe UI Emoji" w:cs="Segoe UI Emoji"/>
          <w:b/>
          <w:bCs/>
        </w:rPr>
        <w:t>🔥</w:t>
      </w:r>
      <w:r w:rsidRPr="000870EF">
        <w:rPr>
          <w:b/>
          <w:bCs/>
        </w:rPr>
        <w:t xml:space="preserve"> BEHAVIORAL + OWNERSHIP QUESTIONS</w:t>
      </w:r>
    </w:p>
    <w:p w14:paraId="223C3B2E" w14:textId="77777777" w:rsidR="000870EF" w:rsidRPr="000870EF" w:rsidRDefault="000870EF" w:rsidP="000870EF">
      <w:r w:rsidRPr="000870EF">
        <w:pict w14:anchorId="7995EF11">
          <v:rect id="_x0000_i1135" style="width:0;height:1.5pt" o:hralign="center" o:hrstd="t" o:hr="t" fillcolor="#a0a0a0" stroked="f"/>
        </w:pict>
      </w:r>
    </w:p>
    <w:p w14:paraId="7BB72588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Why did you build this project?</w:t>
      </w:r>
    </w:p>
    <w:p w14:paraId="3C27B9BC" w14:textId="77777777" w:rsidR="000870EF" w:rsidRPr="000870EF" w:rsidRDefault="000870EF" w:rsidP="000870EF">
      <w:r w:rsidRPr="000870EF">
        <w:rPr>
          <w:b/>
          <w:bCs/>
        </w:rPr>
        <w:lastRenderedPageBreak/>
        <w:t>Answer:</w:t>
      </w:r>
    </w:p>
    <w:p w14:paraId="5B0D275A" w14:textId="77777777" w:rsidR="000870EF" w:rsidRPr="000870EF" w:rsidRDefault="000870EF" w:rsidP="000870EF">
      <w:r w:rsidRPr="000870EF">
        <w:t>I wanted to combine backend engineering with financial markets.</w:t>
      </w:r>
    </w:p>
    <w:p w14:paraId="22ABA188" w14:textId="77777777" w:rsidR="000870EF" w:rsidRPr="000870EF" w:rsidRDefault="000870EF" w:rsidP="000870EF">
      <w:r w:rsidRPr="000870EF">
        <w:t>Instead of only building APIs, I wanted to design a system where backend logic directly influences financial decision-making and strategy evaluation.</w:t>
      </w:r>
    </w:p>
    <w:p w14:paraId="2D609F38" w14:textId="77777777" w:rsidR="000870EF" w:rsidRPr="000870EF" w:rsidRDefault="000870EF" w:rsidP="000870EF">
      <w:r w:rsidRPr="000870EF">
        <w:pict w14:anchorId="08015A5D">
          <v:rect id="_x0000_i1136" style="width:0;height:1.5pt" o:hralign="center" o:hrstd="t" o:hr="t" fillcolor="#a0a0a0" stroked="f"/>
        </w:pict>
      </w:r>
    </w:p>
    <w:p w14:paraId="6EC905C0" w14:textId="77777777" w:rsidR="000870EF" w:rsidRPr="000870EF" w:rsidRDefault="000870EF" w:rsidP="000870EF">
      <w:pPr>
        <w:rPr>
          <w:b/>
          <w:bCs/>
        </w:rPr>
      </w:pPr>
      <w:r w:rsidRPr="000870EF">
        <w:rPr>
          <w:b/>
          <w:bCs/>
        </w:rPr>
        <w:t>What was the most difficult part?</w:t>
      </w:r>
    </w:p>
    <w:p w14:paraId="30EE91DC" w14:textId="77777777" w:rsidR="000870EF" w:rsidRPr="000870EF" w:rsidRDefault="000870EF" w:rsidP="000870EF">
      <w:r w:rsidRPr="000870EF">
        <w:rPr>
          <w:b/>
          <w:bCs/>
        </w:rPr>
        <w:t>Answer:</w:t>
      </w:r>
    </w:p>
    <w:p w14:paraId="4B5E692E" w14:textId="77777777" w:rsidR="000870EF" w:rsidRPr="000870EF" w:rsidRDefault="000870EF" w:rsidP="000870EF">
      <w:r w:rsidRPr="000870EF">
        <w:t xml:space="preserve">Ensuring correct signal timing and avoiding look-ahead bias during </w:t>
      </w:r>
      <w:proofErr w:type="spellStart"/>
      <w:r w:rsidRPr="000870EF">
        <w:t>backtesting</w:t>
      </w:r>
      <w:proofErr w:type="spellEnd"/>
      <w:r w:rsidRPr="000870EF">
        <w:t>.</w:t>
      </w:r>
    </w:p>
    <w:p w14:paraId="7FF5F5C1" w14:textId="77777777" w:rsidR="000870EF" w:rsidRPr="000870EF" w:rsidRDefault="000870EF" w:rsidP="000870EF">
      <w:r w:rsidRPr="000870EF">
        <w:t xml:space="preserve">It required careful alignment of signal generation and execution logic to simulate realistic trading </w:t>
      </w:r>
      <w:proofErr w:type="spellStart"/>
      <w:r w:rsidRPr="000870EF">
        <w:t>behavior</w:t>
      </w:r>
      <w:proofErr w:type="spellEnd"/>
      <w:r w:rsidRPr="000870EF">
        <w:t>.</w:t>
      </w:r>
    </w:p>
    <w:p w14:paraId="681F6F94" w14:textId="77777777" w:rsidR="00A73A8D" w:rsidRDefault="00A73A8D"/>
    <w:sectPr w:rsidR="00A7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453"/>
    <w:multiLevelType w:val="multilevel"/>
    <w:tmpl w:val="E7D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55D6"/>
    <w:multiLevelType w:val="multilevel"/>
    <w:tmpl w:val="834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2640"/>
    <w:multiLevelType w:val="multilevel"/>
    <w:tmpl w:val="262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56A"/>
    <w:multiLevelType w:val="multilevel"/>
    <w:tmpl w:val="271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2011C"/>
    <w:multiLevelType w:val="multilevel"/>
    <w:tmpl w:val="737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86712"/>
    <w:multiLevelType w:val="multilevel"/>
    <w:tmpl w:val="B00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7759F"/>
    <w:multiLevelType w:val="multilevel"/>
    <w:tmpl w:val="675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72753"/>
    <w:multiLevelType w:val="multilevel"/>
    <w:tmpl w:val="89B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82DB9"/>
    <w:multiLevelType w:val="multilevel"/>
    <w:tmpl w:val="765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3387B"/>
    <w:multiLevelType w:val="multilevel"/>
    <w:tmpl w:val="E63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767D6"/>
    <w:multiLevelType w:val="multilevel"/>
    <w:tmpl w:val="ABB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62109">
    <w:abstractNumId w:val="3"/>
  </w:num>
  <w:num w:numId="2" w16cid:durableId="1407848470">
    <w:abstractNumId w:val="4"/>
  </w:num>
  <w:num w:numId="3" w16cid:durableId="805127574">
    <w:abstractNumId w:val="8"/>
  </w:num>
  <w:num w:numId="4" w16cid:durableId="1719360528">
    <w:abstractNumId w:val="6"/>
  </w:num>
  <w:num w:numId="5" w16cid:durableId="2075006136">
    <w:abstractNumId w:val="2"/>
  </w:num>
  <w:num w:numId="6" w16cid:durableId="267927217">
    <w:abstractNumId w:val="0"/>
  </w:num>
  <w:num w:numId="7" w16cid:durableId="1296369714">
    <w:abstractNumId w:val="7"/>
  </w:num>
  <w:num w:numId="8" w16cid:durableId="686173792">
    <w:abstractNumId w:val="1"/>
  </w:num>
  <w:num w:numId="9" w16cid:durableId="1557816836">
    <w:abstractNumId w:val="9"/>
  </w:num>
  <w:num w:numId="10" w16cid:durableId="98566898">
    <w:abstractNumId w:val="10"/>
  </w:num>
  <w:num w:numId="11" w16cid:durableId="1630086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8D"/>
    <w:rsid w:val="000870EF"/>
    <w:rsid w:val="002E726E"/>
    <w:rsid w:val="00A7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03A3"/>
  <w15:chartTrackingRefBased/>
  <w15:docId w15:val="{33669E07-F1CC-4458-9EAF-39E6464B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Mhatre</dc:creator>
  <cp:keywords/>
  <dc:description/>
  <cp:lastModifiedBy>Rohit Mhatre</cp:lastModifiedBy>
  <cp:revision>2</cp:revision>
  <dcterms:created xsi:type="dcterms:W3CDTF">2026-02-24T17:39:00Z</dcterms:created>
  <dcterms:modified xsi:type="dcterms:W3CDTF">2026-02-24T17:40:00Z</dcterms:modified>
</cp:coreProperties>
</file>