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E03D" w14:textId="037B89D4" w:rsidR="00B76E7D" w:rsidRDefault="00B76E7D" w:rsidP="00CC78F9">
      <w:pPr>
        <w:spacing w:before="0" w:line="240" w:lineRule="auto"/>
        <w:textAlignment w:val="baseline"/>
        <w:rPr>
          <w:rFonts w:asciiTheme="minorHAnsi" w:eastAsia="Times New Roman" w:hAnsiTheme="minorHAnsi" w:cs="Segoe UI"/>
          <w:color w:val="auto"/>
          <w:lang w:val="en-US" w:eastAsia="de-CH"/>
        </w:rPr>
      </w:pPr>
    </w:p>
    <w:p w14:paraId="2E9D34AF" w14:textId="17DA799B" w:rsidR="00CC78F9" w:rsidRPr="001B698C" w:rsidRDefault="0064325F" w:rsidP="00CC78F9">
      <w:pPr>
        <w:spacing w:before="0" w:line="240" w:lineRule="auto"/>
        <w:textAlignment w:val="baseline"/>
        <w:rPr>
          <w:rFonts w:asciiTheme="minorHAnsi" w:eastAsia="Times New Roman" w:hAnsiTheme="minorHAnsi" w:cs="Segoe UI"/>
          <w:color w:val="auto"/>
          <w:sz w:val="18"/>
          <w:szCs w:val="18"/>
          <w:lang w:val="en-US" w:eastAsia="de-CH"/>
        </w:rPr>
      </w:pPr>
      <w:r>
        <w:rPr>
          <w:rFonts w:asciiTheme="minorHAnsi" w:eastAsia="Times New Roman" w:hAnsiTheme="minorHAnsi" w:cs="Segoe UI"/>
          <w:color w:val="auto"/>
          <w:lang w:val="en-US" w:eastAsia="de-CH"/>
        </w:rPr>
        <w:t xml:space="preserve">                                                                                                                                                           </w:t>
      </w:r>
      <w:r w:rsidR="00CC78F9" w:rsidRPr="001B698C">
        <w:rPr>
          <w:rFonts w:asciiTheme="minorHAnsi" w:eastAsia="Times New Roman" w:hAnsiTheme="minorHAnsi" w:cs="Segoe UI"/>
          <w:color w:val="auto"/>
          <w:lang w:val="en-US" w:eastAsia="de-CH"/>
        </w:rPr>
        <w:t> </w:t>
      </w:r>
    </w:p>
    <w:p w14:paraId="5FFAF457"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397C947C"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7B591B94"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2484085C"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7841742E"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1C0AB23E" w14:textId="5BC308E6" w:rsidR="002B645C" w:rsidRPr="001B698C" w:rsidRDefault="00EF3354" w:rsidP="00D37ABC">
      <w:pPr>
        <w:pStyle w:val="Title"/>
        <w:jc w:val="center"/>
        <w:rPr>
          <w:rFonts w:asciiTheme="minorHAnsi" w:hAnsiTheme="minorHAnsi"/>
          <w:lang w:eastAsia="de-CH"/>
        </w:rPr>
      </w:pPr>
      <w:r>
        <w:rPr>
          <w:rFonts w:asciiTheme="minorHAnsi" w:hAnsiTheme="minorHAnsi"/>
          <w:lang w:eastAsia="de-CH"/>
        </w:rPr>
        <w:t xml:space="preserve">Application Name </w:t>
      </w:r>
    </w:p>
    <w:p w14:paraId="6164C272" w14:textId="77777777" w:rsidR="002B645C" w:rsidRPr="001B698C" w:rsidRDefault="002B645C" w:rsidP="000811A6">
      <w:pPr>
        <w:pStyle w:val="Title"/>
        <w:jc w:val="center"/>
        <w:rPr>
          <w:rFonts w:asciiTheme="minorHAnsi" w:hAnsiTheme="minorHAnsi"/>
          <w:sz w:val="44"/>
          <w:szCs w:val="28"/>
          <w:lang w:eastAsia="de-CH"/>
        </w:rPr>
      </w:pPr>
      <w:r w:rsidRPr="001B698C">
        <w:rPr>
          <w:rFonts w:asciiTheme="minorHAnsi" w:hAnsiTheme="minorHAnsi"/>
          <w:sz w:val="44"/>
          <w:szCs w:val="28"/>
          <w:lang w:eastAsia="de-CH"/>
        </w:rPr>
        <w:t>Low Level Design</w:t>
      </w:r>
    </w:p>
    <w:p w14:paraId="2E60F54E" w14:textId="703AA835" w:rsidR="00CC78F9" w:rsidRPr="001B698C" w:rsidRDefault="00F701D4" w:rsidP="00D37ABC">
      <w:pPr>
        <w:spacing w:before="0" w:line="240" w:lineRule="auto"/>
        <w:jc w:val="center"/>
        <w:textAlignment w:val="baseline"/>
        <w:rPr>
          <w:rFonts w:asciiTheme="minorHAnsi" w:eastAsia="Times New Roman" w:hAnsiTheme="minorHAnsi" w:cs="Segoe UI"/>
          <w:smallCaps/>
          <w:color w:val="auto"/>
          <w:sz w:val="36"/>
          <w:szCs w:val="36"/>
          <w:lang w:val="en-US" w:eastAsia="de-CH"/>
        </w:rPr>
      </w:pPr>
      <w:r>
        <w:rPr>
          <w:rFonts w:asciiTheme="minorHAnsi" w:eastAsia="Times New Roman" w:hAnsiTheme="minorHAnsi" w:cs="Segoe UI"/>
          <w:smallCaps/>
          <w:color w:val="auto"/>
          <w:sz w:val="36"/>
          <w:szCs w:val="36"/>
          <w:lang w:val="en-US" w:eastAsia="de-CH"/>
        </w:rPr>
        <w:t>October</w:t>
      </w:r>
      <w:r w:rsidR="002B645C" w:rsidRPr="001B698C">
        <w:rPr>
          <w:rFonts w:asciiTheme="minorHAnsi" w:eastAsia="Times New Roman" w:hAnsiTheme="minorHAnsi" w:cs="Segoe UI"/>
          <w:smallCaps/>
          <w:color w:val="auto"/>
          <w:sz w:val="36"/>
          <w:szCs w:val="36"/>
          <w:lang w:val="en-US" w:eastAsia="de-CH"/>
        </w:rPr>
        <w:t xml:space="preserve"> </w:t>
      </w:r>
      <w:r w:rsidR="005F4088" w:rsidRPr="001B698C">
        <w:rPr>
          <w:rFonts w:asciiTheme="minorHAnsi" w:eastAsia="Times New Roman" w:hAnsiTheme="minorHAnsi" w:cs="Segoe UI"/>
          <w:smallCaps/>
          <w:color w:val="auto"/>
          <w:sz w:val="36"/>
          <w:szCs w:val="36"/>
          <w:lang w:val="en-US" w:eastAsia="de-CH"/>
        </w:rPr>
        <w:t>2021</w:t>
      </w:r>
    </w:p>
    <w:p w14:paraId="4F86C840" w14:textId="77777777" w:rsidR="00F25D80" w:rsidRPr="001B698C" w:rsidRDefault="00F25D80" w:rsidP="00D37ABC">
      <w:pPr>
        <w:spacing w:before="0" w:line="240" w:lineRule="auto"/>
        <w:jc w:val="center"/>
        <w:textAlignment w:val="baseline"/>
        <w:rPr>
          <w:rFonts w:asciiTheme="minorHAnsi" w:eastAsia="Times New Roman" w:hAnsiTheme="minorHAnsi" w:cs="Segoe UI"/>
          <w:smallCaps/>
          <w:color w:val="auto"/>
          <w:sz w:val="10"/>
          <w:szCs w:val="10"/>
          <w:lang w:val="en-US" w:eastAsia="de-CH"/>
        </w:rPr>
      </w:pPr>
    </w:p>
    <w:p w14:paraId="61C8C287" w14:textId="77777777" w:rsidR="00CC78F9" w:rsidRPr="001B698C" w:rsidRDefault="00CC78F9" w:rsidP="00CC78F9">
      <w:pPr>
        <w:spacing w:before="0" w:line="240" w:lineRule="auto"/>
        <w:ind w:left="720"/>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37"/>
        <w:gridCol w:w="5382"/>
      </w:tblGrid>
      <w:tr w:rsidR="00CC78F9" w:rsidRPr="00CC78F9" w14:paraId="043EEECD" w14:textId="77777777" w:rsidTr="004F06EC">
        <w:trPr>
          <w:trHeight w:val="630"/>
        </w:trPr>
        <w:tc>
          <w:tcPr>
            <w:tcW w:w="3237" w:type="dxa"/>
            <w:shd w:val="clear" w:color="auto" w:fill="auto"/>
            <w:hideMark/>
          </w:tcPr>
          <w:p w14:paraId="6DDBAF8C"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Application name</w:t>
            </w:r>
            <w:r w:rsidRPr="001B698C">
              <w:rPr>
                <w:rFonts w:asciiTheme="minorHAnsi" w:eastAsia="Times New Roman" w:hAnsiTheme="minorHAnsi" w:cs="Times New Roman"/>
                <w:color w:val="auto"/>
                <w:lang w:val="de-CH" w:eastAsia="de-CH"/>
              </w:rPr>
              <w:t> </w:t>
            </w:r>
          </w:p>
        </w:tc>
        <w:tc>
          <w:tcPr>
            <w:tcW w:w="5382" w:type="dxa"/>
            <w:shd w:val="clear" w:color="auto" w:fill="auto"/>
            <w:hideMark/>
          </w:tcPr>
          <w:p w14:paraId="1FEA8D64" w14:textId="069F714F"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de-CH" w:eastAsia="de-CH"/>
              </w:rPr>
              <w:t> </w:t>
            </w:r>
          </w:p>
        </w:tc>
      </w:tr>
      <w:tr w:rsidR="00CC78F9" w:rsidRPr="00CC78F9" w14:paraId="22EBC7EC" w14:textId="77777777" w:rsidTr="004F06EC">
        <w:trPr>
          <w:trHeight w:val="600"/>
        </w:trPr>
        <w:tc>
          <w:tcPr>
            <w:tcW w:w="3237" w:type="dxa"/>
            <w:shd w:val="clear" w:color="auto" w:fill="auto"/>
            <w:hideMark/>
          </w:tcPr>
          <w:p w14:paraId="7D5BEE29"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Business purpose</w:t>
            </w:r>
            <w:r w:rsidRPr="001B698C">
              <w:rPr>
                <w:rFonts w:asciiTheme="minorHAnsi" w:eastAsia="Times New Roman" w:hAnsiTheme="minorHAnsi" w:cs="Times New Roman"/>
                <w:color w:val="auto"/>
                <w:lang w:val="de-CH" w:eastAsia="de-CH"/>
              </w:rPr>
              <w:t> </w:t>
            </w:r>
          </w:p>
        </w:tc>
        <w:tc>
          <w:tcPr>
            <w:tcW w:w="5382" w:type="dxa"/>
            <w:shd w:val="clear" w:color="auto" w:fill="auto"/>
            <w:hideMark/>
          </w:tcPr>
          <w:p w14:paraId="4ACC83DE" w14:textId="14EF9B67" w:rsidR="00CC78F9" w:rsidRPr="00CF2C73" w:rsidRDefault="004F06EC" w:rsidP="00920D49">
            <w:pPr>
              <w:spacing w:before="0" w:line="240" w:lineRule="auto"/>
              <w:ind w:left="-17"/>
              <w:textAlignment w:val="baseline"/>
              <w:rPr>
                <w:rFonts w:asciiTheme="minorHAnsi" w:eastAsia="Times New Roman" w:hAnsiTheme="minorHAnsi" w:cs="Times New Roman"/>
                <w:color w:val="auto"/>
                <w:lang w:val="de-CH" w:eastAsia="de-CH"/>
              </w:rPr>
            </w:pPr>
            <w:r w:rsidRPr="00CF2C73">
              <w:rPr>
                <w:rFonts w:asciiTheme="minorHAnsi" w:eastAsia="Times New Roman" w:hAnsiTheme="minorHAnsi" w:cs="Times New Roman"/>
                <w:color w:val="auto"/>
                <w:lang w:val="de-CH" w:eastAsia="de-CH"/>
              </w:rPr>
              <w:t xml:space="preserve"> </w:t>
            </w:r>
          </w:p>
        </w:tc>
      </w:tr>
      <w:tr w:rsidR="00CC78F9" w:rsidRPr="00CC78F9" w14:paraId="47ED80EC" w14:textId="77777777" w:rsidTr="00EF3354">
        <w:trPr>
          <w:trHeight w:val="630"/>
        </w:trPr>
        <w:tc>
          <w:tcPr>
            <w:tcW w:w="3237" w:type="dxa"/>
            <w:shd w:val="clear" w:color="auto" w:fill="auto"/>
            <w:hideMark/>
          </w:tcPr>
          <w:p w14:paraId="4A616E44"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Business criticality</w:t>
            </w:r>
            <w:r w:rsidRPr="001B698C">
              <w:rPr>
                <w:rFonts w:asciiTheme="minorHAnsi" w:eastAsia="Times New Roman" w:hAnsiTheme="minorHAnsi" w:cs="Times New Roman"/>
                <w:color w:val="auto"/>
                <w:lang w:val="de-CH" w:eastAsia="de-CH"/>
              </w:rPr>
              <w:t> </w:t>
            </w:r>
          </w:p>
        </w:tc>
        <w:tc>
          <w:tcPr>
            <w:tcW w:w="5382" w:type="dxa"/>
            <w:shd w:val="clear" w:color="auto" w:fill="auto"/>
          </w:tcPr>
          <w:p w14:paraId="16D01620" w14:textId="4F33A6DA"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p>
        </w:tc>
      </w:tr>
      <w:tr w:rsidR="00CC78F9" w:rsidRPr="00CC78F9" w14:paraId="5194118D" w14:textId="77777777" w:rsidTr="00EF3354">
        <w:trPr>
          <w:trHeight w:val="630"/>
        </w:trPr>
        <w:tc>
          <w:tcPr>
            <w:tcW w:w="3237" w:type="dxa"/>
            <w:shd w:val="clear" w:color="auto" w:fill="auto"/>
            <w:hideMark/>
          </w:tcPr>
          <w:p w14:paraId="58D7CED1" w14:textId="72138947" w:rsidR="00CC78F9" w:rsidRPr="001B698C" w:rsidRDefault="00046E31"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Service Owner</w:t>
            </w:r>
            <w:r w:rsidR="00CC78F9" w:rsidRPr="001B698C">
              <w:rPr>
                <w:rFonts w:asciiTheme="minorHAnsi" w:eastAsia="Times New Roman" w:hAnsiTheme="minorHAnsi" w:cs="Times New Roman"/>
                <w:color w:val="auto"/>
                <w:lang w:val="de-CH" w:eastAsia="de-CH"/>
              </w:rPr>
              <w:t> </w:t>
            </w:r>
          </w:p>
        </w:tc>
        <w:tc>
          <w:tcPr>
            <w:tcW w:w="5382" w:type="dxa"/>
            <w:shd w:val="clear" w:color="auto" w:fill="auto"/>
          </w:tcPr>
          <w:p w14:paraId="6A26122C" w14:textId="0B94DBBB"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p>
        </w:tc>
      </w:tr>
      <w:tr w:rsidR="00CC78F9" w:rsidRPr="00CC78F9" w14:paraId="3A29D986" w14:textId="77777777" w:rsidTr="00EF3354">
        <w:trPr>
          <w:trHeight w:val="630"/>
        </w:trPr>
        <w:tc>
          <w:tcPr>
            <w:tcW w:w="3237" w:type="dxa"/>
            <w:shd w:val="clear" w:color="auto" w:fill="auto"/>
            <w:hideMark/>
          </w:tcPr>
          <w:p w14:paraId="387239D2" w14:textId="7E7CF09E" w:rsidR="00CC78F9" w:rsidRPr="001B698C" w:rsidRDefault="00936272" w:rsidP="00920D49">
            <w:pPr>
              <w:spacing w:before="0" w:line="240" w:lineRule="auto"/>
              <w:ind w:left="-17"/>
              <w:textAlignment w:val="baseline"/>
              <w:rPr>
                <w:rFonts w:asciiTheme="minorHAnsi" w:eastAsia="Times New Roman" w:hAnsiTheme="minorHAnsi" w:cs="Times New Roman"/>
                <w:color w:val="auto"/>
                <w:sz w:val="24"/>
                <w:szCs w:val="24"/>
                <w:lang w:val="en-US" w:eastAsia="de-CH"/>
              </w:rPr>
            </w:pPr>
            <w:r w:rsidRPr="001B698C">
              <w:rPr>
                <w:rFonts w:asciiTheme="minorHAnsi" w:eastAsia="Times New Roman" w:hAnsiTheme="minorHAnsi" w:cs="Times New Roman"/>
                <w:color w:val="auto"/>
                <w:lang w:val="en-US" w:eastAsia="de-CH"/>
              </w:rPr>
              <w:t>Cost code</w:t>
            </w:r>
            <w:r w:rsidR="00CC78F9" w:rsidRPr="001B698C">
              <w:rPr>
                <w:rFonts w:asciiTheme="minorHAnsi" w:eastAsia="Times New Roman" w:hAnsiTheme="minorHAnsi" w:cs="Times New Roman"/>
                <w:color w:val="auto"/>
                <w:lang w:val="en-US" w:eastAsia="de-CH"/>
              </w:rPr>
              <w:t> </w:t>
            </w:r>
          </w:p>
        </w:tc>
        <w:tc>
          <w:tcPr>
            <w:tcW w:w="5382" w:type="dxa"/>
            <w:shd w:val="clear" w:color="auto" w:fill="auto"/>
          </w:tcPr>
          <w:p w14:paraId="112100D6" w14:textId="70B8A01F" w:rsidR="00CC78F9" w:rsidRPr="001B698C" w:rsidRDefault="00CC78F9" w:rsidP="005403FC">
            <w:pPr>
              <w:spacing w:before="0"/>
              <w:rPr>
                <w:rFonts w:asciiTheme="minorHAnsi" w:eastAsia="Times New Roman" w:hAnsiTheme="minorHAnsi" w:cs="Times New Roman"/>
                <w:color w:val="auto"/>
                <w:sz w:val="24"/>
                <w:szCs w:val="24"/>
                <w:lang w:val="en-US" w:eastAsia="de-CH"/>
              </w:rPr>
            </w:pPr>
          </w:p>
        </w:tc>
      </w:tr>
      <w:tr w:rsidR="00CC78F9" w:rsidRPr="00CC78F9" w14:paraId="720BD669" w14:textId="77777777" w:rsidTr="004F06EC">
        <w:trPr>
          <w:trHeight w:val="405"/>
        </w:trPr>
        <w:tc>
          <w:tcPr>
            <w:tcW w:w="3237" w:type="dxa"/>
            <w:shd w:val="clear" w:color="auto" w:fill="auto"/>
            <w:hideMark/>
          </w:tcPr>
          <w:p w14:paraId="728AC3F7" w14:textId="48462F99" w:rsidR="00CC78F9" w:rsidRPr="001B698C" w:rsidRDefault="00425E21"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Supported by</w:t>
            </w:r>
          </w:p>
          <w:p w14:paraId="508CD636"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de-CH" w:eastAsia="de-CH"/>
              </w:rPr>
              <w:t> </w:t>
            </w:r>
          </w:p>
        </w:tc>
        <w:tc>
          <w:tcPr>
            <w:tcW w:w="5382" w:type="dxa"/>
            <w:shd w:val="clear" w:color="auto" w:fill="auto"/>
            <w:hideMark/>
          </w:tcPr>
          <w:p w14:paraId="4602BCA5" w14:textId="38AEB55E"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CF2C73">
              <w:rPr>
                <w:rFonts w:asciiTheme="minorHAnsi" w:eastAsia="Times New Roman" w:hAnsiTheme="minorHAnsi" w:cs="Times New Roman"/>
                <w:color w:val="auto"/>
                <w:lang w:val="de-CH" w:eastAsia="de-CH"/>
              </w:rPr>
              <w:t> </w:t>
            </w:r>
            <w:r w:rsidR="00A82B85">
              <w:rPr>
                <w:rFonts w:asciiTheme="minorHAnsi" w:eastAsia="Times New Roman" w:hAnsiTheme="minorHAnsi" w:cs="Times New Roman"/>
                <w:color w:val="auto"/>
                <w:lang w:val="de-CH" w:eastAsia="de-CH"/>
              </w:rPr>
              <w:t>GIS</w:t>
            </w:r>
          </w:p>
        </w:tc>
      </w:tr>
    </w:tbl>
    <w:p w14:paraId="4B2D7D7E"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2B3434A6" w14:textId="59AA414C" w:rsidR="00CC78F9" w:rsidRPr="001B698C" w:rsidRDefault="00CC78F9" w:rsidP="00CC78F9">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In this document text in </w:t>
      </w:r>
      <w:proofErr w:type="gramStart"/>
      <w:r w:rsidR="00CF5164">
        <w:rPr>
          <w:rFonts w:asciiTheme="minorHAnsi" w:eastAsia="Times New Roman" w:hAnsiTheme="minorHAnsi" w:cs="Segoe UI"/>
          <w:color w:val="7F7F7F"/>
          <w:highlight w:val="yellow"/>
          <w:lang w:val="en-US" w:eastAsia="de-CH"/>
        </w:rPr>
        <w:t>Y</w:t>
      </w:r>
      <w:r w:rsidR="00F25D80" w:rsidRPr="001B698C">
        <w:rPr>
          <w:rFonts w:asciiTheme="minorHAnsi" w:eastAsia="Times New Roman" w:hAnsiTheme="minorHAnsi" w:cs="Segoe UI"/>
          <w:color w:val="7F7F7F"/>
          <w:highlight w:val="yellow"/>
          <w:lang w:val="en-US" w:eastAsia="de-CH"/>
        </w:rPr>
        <w:t>ellow</w:t>
      </w:r>
      <w:proofErr w:type="gramEnd"/>
      <w:r w:rsidRPr="001B698C">
        <w:rPr>
          <w:rFonts w:asciiTheme="minorHAnsi" w:eastAsia="Times New Roman" w:hAnsiTheme="minorHAnsi" w:cs="Segoe UI"/>
          <w:color w:val="7F7F7F"/>
          <w:highlight w:val="yellow"/>
          <w:lang w:val="en-US" w:eastAsia="de-CH"/>
        </w:rPr>
        <w:t> color</w:t>
      </w:r>
      <w:r w:rsidRPr="001B698C">
        <w:rPr>
          <w:rFonts w:asciiTheme="minorHAnsi" w:eastAsia="Times New Roman" w:hAnsiTheme="minorHAnsi" w:cs="Segoe UI"/>
          <w:color w:val="auto"/>
          <w:lang w:val="en-US" w:eastAsia="de-CH"/>
        </w:rPr>
        <w:t> is to be considered as a </w:t>
      </w:r>
      <w:r w:rsidRPr="001B698C">
        <w:rPr>
          <w:rFonts w:asciiTheme="minorHAnsi" w:eastAsia="Times New Roman" w:hAnsiTheme="minorHAnsi" w:cs="Segoe UI"/>
          <w:color w:val="auto"/>
          <w:u w:val="single"/>
          <w:lang w:val="en-US" w:eastAsia="de-CH"/>
        </w:rPr>
        <w:t>placeholder</w:t>
      </w:r>
      <w:r w:rsidRPr="001B698C">
        <w:rPr>
          <w:rFonts w:asciiTheme="minorHAnsi" w:eastAsia="Times New Roman" w:hAnsiTheme="minorHAnsi" w:cs="Segoe UI"/>
          <w:color w:val="auto"/>
          <w:lang w:val="en-US" w:eastAsia="de-CH"/>
        </w:rPr>
        <w:t> (or sample data) and thus </w:t>
      </w:r>
      <w:r w:rsidRPr="001B698C">
        <w:rPr>
          <w:rFonts w:asciiTheme="minorHAnsi" w:eastAsia="Times New Roman" w:hAnsiTheme="minorHAnsi" w:cs="Segoe UI"/>
          <w:color w:val="auto"/>
          <w:u w:val="single"/>
          <w:lang w:val="en-US" w:eastAsia="de-CH"/>
        </w:rPr>
        <w:t>must</w:t>
      </w:r>
      <w:r w:rsidRPr="001B698C">
        <w:rPr>
          <w:rFonts w:asciiTheme="minorHAnsi" w:eastAsia="Times New Roman" w:hAnsiTheme="minorHAnsi" w:cs="Segoe UI"/>
          <w:color w:val="auto"/>
          <w:lang w:val="en-US" w:eastAsia="de-CH"/>
        </w:rPr>
        <w:t> be changed or removed as applicable.  </w:t>
      </w:r>
    </w:p>
    <w:p w14:paraId="1B7C99DC" w14:textId="77777777" w:rsidR="00AE1284" w:rsidRPr="001B698C" w:rsidRDefault="00AE1284" w:rsidP="00CC78F9">
      <w:pPr>
        <w:spacing w:before="0" w:line="240" w:lineRule="auto"/>
        <w:textAlignment w:val="baseline"/>
        <w:rPr>
          <w:rFonts w:asciiTheme="minorHAnsi" w:eastAsia="Times New Roman" w:hAnsiTheme="minorHAnsi" w:cs="Segoe UI"/>
          <w:color w:val="auto"/>
          <w:sz w:val="18"/>
          <w:szCs w:val="18"/>
          <w:lang w:val="en-US" w:eastAsia="de-CH"/>
        </w:rPr>
      </w:pPr>
    </w:p>
    <w:p w14:paraId="2B16490D" w14:textId="5FEBE5A4" w:rsidR="00AE1284" w:rsidRPr="001B698C" w:rsidRDefault="00AE1284" w:rsidP="00AE1284">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In this document text in </w:t>
      </w:r>
      <w:r w:rsidR="00CF5164">
        <w:rPr>
          <w:rFonts w:asciiTheme="minorHAnsi" w:eastAsia="Times New Roman" w:hAnsiTheme="minorHAnsi" w:cs="Segoe UI"/>
          <w:color w:val="7F7F7F"/>
          <w:highlight w:val="lightGray"/>
          <w:lang w:val="en-US" w:eastAsia="de-CH"/>
        </w:rPr>
        <w:t>Grey</w:t>
      </w:r>
      <w:r w:rsidRPr="001B698C">
        <w:rPr>
          <w:rFonts w:asciiTheme="minorHAnsi" w:eastAsia="Times New Roman" w:hAnsiTheme="minorHAnsi" w:cs="Segoe UI"/>
          <w:color w:val="7F7F7F"/>
          <w:highlight w:val="lightGray"/>
          <w:lang w:val="en-US" w:eastAsia="de-CH"/>
        </w:rPr>
        <w:t> color</w:t>
      </w:r>
      <w:r w:rsidRPr="001B698C">
        <w:rPr>
          <w:rFonts w:asciiTheme="minorHAnsi" w:eastAsia="Times New Roman" w:hAnsiTheme="minorHAnsi" w:cs="Segoe UI"/>
          <w:color w:val="auto"/>
          <w:lang w:val="en-US" w:eastAsia="de-CH"/>
        </w:rPr>
        <w:t> is to be considered as a</w:t>
      </w:r>
      <w:r w:rsidR="00356CB7" w:rsidRPr="001B698C">
        <w:rPr>
          <w:rFonts w:asciiTheme="minorHAnsi" w:eastAsia="Times New Roman" w:hAnsiTheme="minorHAnsi" w:cs="Segoe UI"/>
          <w:color w:val="auto"/>
          <w:lang w:val="en-US" w:eastAsia="de-CH"/>
        </w:rPr>
        <w:t>n explanation which information is expected in the rel</w:t>
      </w:r>
      <w:r w:rsidR="002A0235" w:rsidRPr="001B698C">
        <w:rPr>
          <w:rFonts w:asciiTheme="minorHAnsi" w:eastAsia="Times New Roman" w:hAnsiTheme="minorHAnsi" w:cs="Segoe UI"/>
          <w:color w:val="auto"/>
          <w:lang w:val="en-US" w:eastAsia="de-CH"/>
        </w:rPr>
        <w:t xml:space="preserve">evant section </w:t>
      </w:r>
      <w:r w:rsidRPr="001B698C">
        <w:rPr>
          <w:rFonts w:asciiTheme="minorHAnsi" w:eastAsia="Times New Roman" w:hAnsiTheme="minorHAnsi" w:cs="Segoe UI"/>
          <w:color w:val="auto"/>
          <w:lang w:val="en-US" w:eastAsia="de-CH"/>
        </w:rPr>
        <w:t>and thus </w:t>
      </w:r>
      <w:r w:rsidRPr="001B698C">
        <w:rPr>
          <w:rFonts w:asciiTheme="minorHAnsi" w:eastAsia="Times New Roman" w:hAnsiTheme="minorHAnsi" w:cs="Segoe UI"/>
          <w:color w:val="auto"/>
          <w:u w:val="single"/>
          <w:lang w:val="en-US" w:eastAsia="de-CH"/>
        </w:rPr>
        <w:t>must</w:t>
      </w:r>
      <w:r w:rsidRPr="001B698C">
        <w:rPr>
          <w:rFonts w:asciiTheme="minorHAnsi" w:eastAsia="Times New Roman" w:hAnsiTheme="minorHAnsi" w:cs="Segoe UI"/>
          <w:color w:val="auto"/>
          <w:lang w:val="en-US" w:eastAsia="de-CH"/>
        </w:rPr>
        <w:t> removed </w:t>
      </w:r>
      <w:r w:rsidR="002A0235" w:rsidRPr="001B698C">
        <w:rPr>
          <w:rFonts w:asciiTheme="minorHAnsi" w:eastAsia="Times New Roman" w:hAnsiTheme="minorHAnsi" w:cs="Segoe UI"/>
          <w:color w:val="auto"/>
          <w:lang w:val="en-US" w:eastAsia="de-CH"/>
        </w:rPr>
        <w:t>before the final document release</w:t>
      </w:r>
      <w:r w:rsidRPr="001B698C">
        <w:rPr>
          <w:rFonts w:asciiTheme="minorHAnsi" w:eastAsia="Times New Roman" w:hAnsiTheme="minorHAnsi" w:cs="Segoe UI"/>
          <w:color w:val="auto"/>
          <w:lang w:val="en-US" w:eastAsia="de-CH"/>
        </w:rPr>
        <w:t>.  </w:t>
      </w:r>
    </w:p>
    <w:p w14:paraId="47EF6EC1" w14:textId="77777777" w:rsidR="00AE1284" w:rsidRPr="001B698C" w:rsidRDefault="00AE1284" w:rsidP="00CC78F9">
      <w:pPr>
        <w:spacing w:before="0" w:line="240" w:lineRule="auto"/>
        <w:textAlignment w:val="baseline"/>
        <w:rPr>
          <w:rFonts w:asciiTheme="minorHAnsi" w:eastAsia="Times New Roman" w:hAnsiTheme="minorHAnsi" w:cs="Segoe UI"/>
          <w:color w:val="auto"/>
          <w:lang w:val="en-US" w:eastAsia="de-CH"/>
        </w:rPr>
      </w:pPr>
    </w:p>
    <w:p w14:paraId="0CD49109" w14:textId="003D3A3A"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51CCB9BF" w14:textId="4B0A973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b/>
          <w:bCs/>
          <w:color w:val="auto"/>
          <w:lang w:val="en-US" w:eastAsia="de-CH"/>
        </w:rPr>
        <w:t>Important note</w:t>
      </w:r>
      <w:r w:rsidRPr="001B698C">
        <w:rPr>
          <w:rFonts w:asciiTheme="minorHAnsi" w:eastAsia="Times New Roman" w:hAnsiTheme="minorHAnsi" w:cs="Segoe UI"/>
          <w:color w:val="auto"/>
          <w:lang w:val="en-US" w:eastAsia="de-CH"/>
        </w:rPr>
        <w:t xml:space="preserve">: For pure workload migrations of servers, there is no need to complete this document; a simple server request for a new server in Azure created via </w:t>
      </w:r>
      <w:r w:rsidR="004D68B9" w:rsidRPr="001B698C">
        <w:rPr>
          <w:rFonts w:asciiTheme="minorHAnsi" w:eastAsia="Times New Roman" w:hAnsiTheme="minorHAnsi" w:cs="Segoe UI"/>
          <w:color w:val="auto"/>
          <w:lang w:val="en-US" w:eastAsia="de-CH"/>
        </w:rPr>
        <w:t>ITSM request</w:t>
      </w:r>
      <w:r w:rsidRPr="001B698C">
        <w:rPr>
          <w:rFonts w:asciiTheme="minorHAnsi" w:eastAsia="Times New Roman" w:hAnsiTheme="minorHAnsi" w:cs="Segoe UI"/>
          <w:color w:val="auto"/>
          <w:lang w:val="en-US" w:eastAsia="de-CH"/>
        </w:rPr>
        <w:t> will suffice. You’ll get a readily installed server with the operating system of your choice, but the application re-installation and data transfer remains your duty (</w:t>
      </w:r>
      <w:proofErr w:type="gramStart"/>
      <w:r w:rsidRPr="001B698C">
        <w:rPr>
          <w:rFonts w:asciiTheme="minorHAnsi" w:eastAsia="Times New Roman" w:hAnsiTheme="minorHAnsi" w:cs="Segoe UI"/>
          <w:color w:val="auto"/>
          <w:lang w:val="en-US" w:eastAsia="de-CH"/>
        </w:rPr>
        <w:t>e.g.</w:t>
      </w:r>
      <w:proofErr w:type="gramEnd"/>
      <w:r w:rsidRPr="001B698C">
        <w:rPr>
          <w:rFonts w:asciiTheme="minorHAnsi" w:eastAsia="Times New Roman" w:hAnsiTheme="minorHAnsi" w:cs="Segoe UI"/>
          <w:color w:val="auto"/>
          <w:lang w:val="en-US" w:eastAsia="de-CH"/>
        </w:rPr>
        <w:t> local IT / the application owner).</w:t>
      </w:r>
    </w:p>
    <w:p w14:paraId="35FEA60F" w14:textId="14EBC2A5" w:rsidR="00920D49" w:rsidRPr="001B698C" w:rsidRDefault="00A919F9" w:rsidP="00CC78F9">
      <w:pPr>
        <w:spacing w:before="0" w:line="240" w:lineRule="auto"/>
        <w:textAlignment w:val="baseline"/>
        <w:rPr>
          <w:rFonts w:asciiTheme="minorHAnsi" w:eastAsia="Times New Roman" w:hAnsiTheme="minorHAnsi" w:cs="Segoe UI"/>
          <w:color w:val="auto"/>
          <w:lang w:val="en-US" w:eastAsia="de-CH"/>
        </w:rPr>
      </w:pPr>
      <w:proofErr w:type="spellStart"/>
      <w:r w:rsidRPr="001B698C">
        <w:rPr>
          <w:rFonts w:asciiTheme="minorHAnsi" w:eastAsia="Times New Roman" w:hAnsiTheme="minorHAnsi" w:cs="Segoe UI"/>
          <w:color w:val="auto"/>
          <w:lang w:val="en-US" w:eastAsia="de-CH"/>
        </w:rPr>
        <w:t>Gutha</w:t>
      </w:r>
      <w:proofErr w:type="spellEnd"/>
      <w:r w:rsidRPr="001B698C">
        <w:rPr>
          <w:rFonts w:asciiTheme="minorHAnsi" w:eastAsia="Times New Roman" w:hAnsiTheme="minorHAnsi" w:cs="Segoe UI"/>
          <w:color w:val="auto"/>
          <w:lang w:val="en-US" w:eastAsia="de-CH"/>
        </w:rPr>
        <w:t xml:space="preserve">: we need to give </w:t>
      </w:r>
      <w:r w:rsidR="00925EC4" w:rsidRPr="001B698C">
        <w:rPr>
          <w:rFonts w:asciiTheme="minorHAnsi" w:eastAsia="Times New Roman" w:hAnsiTheme="minorHAnsi" w:cs="Segoe UI"/>
          <w:color w:val="auto"/>
          <w:lang w:val="en-US" w:eastAsia="de-CH"/>
        </w:rPr>
        <w:t>an instruction what must be filled in in ITSM server request!</w:t>
      </w:r>
    </w:p>
    <w:p w14:paraId="666BB17C" w14:textId="77777777" w:rsidR="000D51DC" w:rsidRDefault="00920D49" w:rsidP="000D51DC">
      <w:pPr>
        <w:pStyle w:val="Header1NotInHyrarchie"/>
        <w:rPr>
          <w:lang w:eastAsia="en-GB"/>
        </w:rPr>
      </w:pPr>
      <w:r w:rsidRPr="001B698C">
        <w:rPr>
          <w:rFonts w:asciiTheme="minorHAnsi" w:eastAsia="Times New Roman" w:hAnsiTheme="minorHAnsi" w:cs="Segoe UI"/>
          <w:color w:val="auto"/>
          <w:lang w:val="en-US" w:eastAsia="de-CH"/>
        </w:rPr>
        <w:br w:type="page"/>
      </w:r>
      <w:r w:rsidR="000D51DC">
        <w:rPr>
          <w:lang w:eastAsia="en-GB"/>
        </w:rPr>
        <w:lastRenderedPageBreak/>
        <w:t>Version History</w:t>
      </w:r>
    </w:p>
    <w:p w14:paraId="4C84D9EF" w14:textId="77777777" w:rsidR="000D51DC" w:rsidRDefault="000D51DC" w:rsidP="000D51DC">
      <w:pPr>
        <w:spacing w:before="0" w:line="240" w:lineRule="auto"/>
        <w:rPr>
          <w:rFonts w:asciiTheme="minorHAnsi" w:eastAsia="Times New Roman" w:hAnsiTheme="minorHAnsi"/>
          <w:b/>
          <w:szCs w:val="28"/>
          <w:lang w:eastAsia="en-GB"/>
        </w:rPr>
      </w:pPr>
    </w:p>
    <w:tbl>
      <w:tblPr>
        <w:tblW w:w="995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134"/>
        <w:gridCol w:w="1305"/>
        <w:gridCol w:w="3402"/>
        <w:gridCol w:w="4111"/>
      </w:tblGrid>
      <w:tr w:rsidR="000D51DC" w14:paraId="6DB167A3" w14:textId="77777777" w:rsidTr="000D51DC">
        <w:tc>
          <w:tcPr>
            <w:tcW w:w="1134" w:type="dxa"/>
            <w:tcBorders>
              <w:top w:val="single" w:sz="4" w:space="0" w:color="DC0000"/>
              <w:left w:val="single" w:sz="4" w:space="0" w:color="DC0000"/>
              <w:bottom w:val="single" w:sz="4" w:space="0" w:color="DC0000"/>
              <w:right w:val="single" w:sz="4" w:space="0" w:color="C0C0C0"/>
            </w:tcBorders>
            <w:shd w:val="solid" w:color="DC0000" w:fill="FF0000"/>
            <w:hideMark/>
          </w:tcPr>
          <w:p w14:paraId="1FA97148"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Version</w:t>
            </w:r>
          </w:p>
        </w:tc>
        <w:tc>
          <w:tcPr>
            <w:tcW w:w="1305" w:type="dxa"/>
            <w:tcBorders>
              <w:top w:val="single" w:sz="4" w:space="0" w:color="DC0000"/>
              <w:left w:val="single" w:sz="4" w:space="0" w:color="C0C0C0"/>
              <w:bottom w:val="single" w:sz="4" w:space="0" w:color="DC0000"/>
              <w:right w:val="single" w:sz="4" w:space="0" w:color="C0C0C0"/>
            </w:tcBorders>
            <w:shd w:val="solid" w:color="DC0000" w:fill="FF0000"/>
            <w:hideMark/>
          </w:tcPr>
          <w:p w14:paraId="426B8743"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Date</w:t>
            </w:r>
          </w:p>
        </w:tc>
        <w:tc>
          <w:tcPr>
            <w:tcW w:w="3402" w:type="dxa"/>
            <w:tcBorders>
              <w:top w:val="single" w:sz="4" w:space="0" w:color="DC0000"/>
              <w:left w:val="single" w:sz="4" w:space="0" w:color="C0C0C0"/>
              <w:bottom w:val="single" w:sz="4" w:space="0" w:color="DC0000"/>
              <w:right w:val="single" w:sz="4" w:space="0" w:color="C0C0C0"/>
            </w:tcBorders>
            <w:shd w:val="solid" w:color="DC0000" w:fill="FF0000"/>
            <w:hideMark/>
          </w:tcPr>
          <w:p w14:paraId="3230E058"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Changes / Approvals</w:t>
            </w:r>
          </w:p>
        </w:tc>
        <w:tc>
          <w:tcPr>
            <w:tcW w:w="4111" w:type="dxa"/>
            <w:tcBorders>
              <w:top w:val="single" w:sz="4" w:space="0" w:color="DC0000"/>
              <w:left w:val="single" w:sz="4" w:space="0" w:color="C0C0C0"/>
              <w:bottom w:val="single" w:sz="4" w:space="0" w:color="DC0000"/>
              <w:right w:val="single" w:sz="4" w:space="0" w:color="DC0000"/>
            </w:tcBorders>
            <w:shd w:val="solid" w:color="DC0000" w:fill="FF0000"/>
            <w:hideMark/>
          </w:tcPr>
          <w:p w14:paraId="181B62FE"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Name</w:t>
            </w:r>
          </w:p>
        </w:tc>
      </w:tr>
      <w:tr w:rsidR="000D51DC" w14:paraId="7F419F8C" w14:textId="77777777" w:rsidTr="000D51DC">
        <w:tc>
          <w:tcPr>
            <w:tcW w:w="1134" w:type="dxa"/>
            <w:tcBorders>
              <w:top w:val="single" w:sz="4" w:space="0" w:color="DC0000"/>
              <w:left w:val="single" w:sz="4" w:space="0" w:color="C0C0C0"/>
              <w:bottom w:val="single" w:sz="4" w:space="0" w:color="C0C0C0"/>
              <w:right w:val="single" w:sz="4" w:space="0" w:color="C0C0C0"/>
            </w:tcBorders>
            <w:hideMark/>
          </w:tcPr>
          <w:p w14:paraId="49E1CF5A" w14:textId="77777777" w:rsidR="000D51DC" w:rsidRDefault="000D51DC">
            <w:pPr>
              <w:spacing w:before="0"/>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t>1.0</w:t>
            </w:r>
          </w:p>
        </w:tc>
        <w:tc>
          <w:tcPr>
            <w:tcW w:w="1305" w:type="dxa"/>
            <w:tcBorders>
              <w:top w:val="single" w:sz="4" w:space="0" w:color="DC0000"/>
              <w:left w:val="single" w:sz="4" w:space="0" w:color="C0C0C0"/>
              <w:bottom w:val="single" w:sz="4" w:space="0" w:color="C0C0C0"/>
              <w:right w:val="single" w:sz="4" w:space="0" w:color="C0C0C0"/>
            </w:tcBorders>
          </w:tcPr>
          <w:p w14:paraId="76DC8257" w14:textId="77777777" w:rsidR="000D51DC" w:rsidRDefault="000D51DC">
            <w:pPr>
              <w:spacing w:before="0"/>
              <w:rPr>
                <w:rFonts w:asciiTheme="minorHAnsi" w:eastAsia="Times New Roman" w:hAnsiTheme="minorHAnsi" w:cstheme="minorHAnsi"/>
                <w:color w:val="auto"/>
                <w:lang w:val="en-US" w:eastAsia="de-CH"/>
              </w:rPr>
            </w:pPr>
          </w:p>
        </w:tc>
        <w:tc>
          <w:tcPr>
            <w:tcW w:w="3402" w:type="dxa"/>
            <w:tcBorders>
              <w:top w:val="single" w:sz="4" w:space="0" w:color="DC0000"/>
              <w:left w:val="single" w:sz="4" w:space="0" w:color="C0C0C0"/>
              <w:bottom w:val="single" w:sz="4" w:space="0" w:color="C0C0C0"/>
              <w:right w:val="single" w:sz="4" w:space="0" w:color="C0C0C0"/>
            </w:tcBorders>
          </w:tcPr>
          <w:p w14:paraId="04812ADC" w14:textId="77777777" w:rsidR="000D51DC" w:rsidRDefault="000D51DC">
            <w:pPr>
              <w:spacing w:before="0"/>
              <w:rPr>
                <w:rFonts w:asciiTheme="minorHAnsi" w:eastAsia="Times New Roman" w:hAnsiTheme="minorHAnsi" w:cstheme="minorHAnsi"/>
                <w:color w:val="auto"/>
                <w:lang w:val="en-US" w:eastAsia="de-CH"/>
              </w:rPr>
            </w:pPr>
          </w:p>
        </w:tc>
        <w:tc>
          <w:tcPr>
            <w:tcW w:w="4111" w:type="dxa"/>
            <w:tcBorders>
              <w:top w:val="single" w:sz="4" w:space="0" w:color="DC0000"/>
              <w:left w:val="single" w:sz="4" w:space="0" w:color="C0C0C0"/>
              <w:bottom w:val="single" w:sz="4" w:space="0" w:color="C0C0C0"/>
              <w:right w:val="single" w:sz="4" w:space="0" w:color="C0C0C0"/>
            </w:tcBorders>
          </w:tcPr>
          <w:p w14:paraId="6A55F916" w14:textId="77777777" w:rsidR="000D51DC" w:rsidRDefault="000D51DC">
            <w:pPr>
              <w:spacing w:before="0"/>
              <w:rPr>
                <w:rFonts w:asciiTheme="minorHAnsi" w:eastAsia="Times New Roman" w:hAnsiTheme="minorHAnsi" w:cstheme="minorHAnsi"/>
                <w:color w:val="auto"/>
                <w:lang w:val="en-US" w:eastAsia="de-CH"/>
              </w:rPr>
            </w:pPr>
          </w:p>
        </w:tc>
      </w:tr>
      <w:tr w:rsidR="000D51DC" w14:paraId="01098B1F" w14:textId="77777777" w:rsidTr="000D51DC">
        <w:tc>
          <w:tcPr>
            <w:tcW w:w="1134" w:type="dxa"/>
            <w:tcBorders>
              <w:top w:val="single" w:sz="4" w:space="0" w:color="C0C0C0"/>
              <w:left w:val="single" w:sz="4" w:space="0" w:color="C0C0C0"/>
              <w:bottom w:val="single" w:sz="4" w:space="0" w:color="C0C0C0"/>
              <w:right w:val="single" w:sz="4" w:space="0" w:color="C0C0C0"/>
            </w:tcBorders>
          </w:tcPr>
          <w:p w14:paraId="1392C6E8" w14:textId="77777777" w:rsidR="000D51DC" w:rsidRDefault="000D51DC">
            <w:pPr>
              <w:spacing w:before="0"/>
              <w:rPr>
                <w:rFonts w:asciiTheme="minorHAnsi" w:eastAsia="Times New Roman" w:hAnsiTheme="minorHAnsi" w:cstheme="minorHAnsi"/>
                <w:color w:val="auto"/>
                <w:lang w:val="en-US" w:eastAsia="de-CH"/>
              </w:rPr>
            </w:pPr>
          </w:p>
        </w:tc>
        <w:tc>
          <w:tcPr>
            <w:tcW w:w="1305" w:type="dxa"/>
            <w:tcBorders>
              <w:top w:val="single" w:sz="4" w:space="0" w:color="C0C0C0"/>
              <w:left w:val="single" w:sz="4" w:space="0" w:color="C0C0C0"/>
              <w:bottom w:val="single" w:sz="4" w:space="0" w:color="C0C0C0"/>
              <w:right w:val="single" w:sz="4" w:space="0" w:color="C0C0C0"/>
            </w:tcBorders>
          </w:tcPr>
          <w:p w14:paraId="00E56E4E" w14:textId="77777777" w:rsidR="000D51DC" w:rsidRDefault="000D51DC">
            <w:pPr>
              <w:spacing w:before="0"/>
              <w:rPr>
                <w:rFonts w:asciiTheme="minorHAnsi" w:eastAsia="Times New Roman" w:hAnsiTheme="minorHAnsi" w:cstheme="minorHAnsi"/>
                <w:color w:val="auto"/>
                <w:lang w:val="en-US" w:eastAsia="de-CH"/>
              </w:rPr>
            </w:pPr>
          </w:p>
        </w:tc>
        <w:tc>
          <w:tcPr>
            <w:tcW w:w="3402" w:type="dxa"/>
            <w:tcBorders>
              <w:top w:val="single" w:sz="4" w:space="0" w:color="C0C0C0"/>
              <w:left w:val="single" w:sz="4" w:space="0" w:color="C0C0C0"/>
              <w:bottom w:val="single" w:sz="4" w:space="0" w:color="C0C0C0"/>
              <w:right w:val="single" w:sz="4" w:space="0" w:color="C0C0C0"/>
            </w:tcBorders>
          </w:tcPr>
          <w:p w14:paraId="7CC54667" w14:textId="77777777" w:rsidR="000D51DC" w:rsidRDefault="000D51DC">
            <w:pPr>
              <w:spacing w:before="0"/>
              <w:rPr>
                <w:rFonts w:asciiTheme="minorHAnsi" w:eastAsia="Times New Roman" w:hAnsiTheme="minorHAnsi" w:cstheme="minorHAnsi"/>
                <w:color w:val="auto"/>
                <w:lang w:val="en-US" w:eastAsia="de-CH"/>
              </w:rPr>
            </w:pPr>
          </w:p>
        </w:tc>
        <w:tc>
          <w:tcPr>
            <w:tcW w:w="4111" w:type="dxa"/>
            <w:tcBorders>
              <w:top w:val="single" w:sz="4" w:space="0" w:color="C0C0C0"/>
              <w:left w:val="single" w:sz="4" w:space="0" w:color="C0C0C0"/>
              <w:bottom w:val="single" w:sz="4" w:space="0" w:color="C0C0C0"/>
              <w:right w:val="single" w:sz="4" w:space="0" w:color="C0C0C0"/>
            </w:tcBorders>
          </w:tcPr>
          <w:p w14:paraId="372AD3BB" w14:textId="77777777" w:rsidR="000D51DC" w:rsidRDefault="000D51DC">
            <w:pPr>
              <w:spacing w:before="0"/>
              <w:rPr>
                <w:rFonts w:asciiTheme="minorHAnsi" w:eastAsia="Times New Roman" w:hAnsiTheme="minorHAnsi" w:cstheme="minorHAnsi"/>
                <w:color w:val="auto"/>
                <w:lang w:val="en-US" w:eastAsia="de-CH"/>
              </w:rPr>
            </w:pPr>
          </w:p>
        </w:tc>
      </w:tr>
    </w:tbl>
    <w:p w14:paraId="4CF097CA" w14:textId="77777777" w:rsidR="00920D49" w:rsidRPr="001B698C" w:rsidRDefault="00920D49">
      <w:pPr>
        <w:spacing w:before="0" w:after="200"/>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br w:type="page"/>
      </w:r>
    </w:p>
    <w:sdt>
      <w:sdtPr>
        <w:rPr>
          <w:rFonts w:asciiTheme="minorHAnsi" w:eastAsiaTheme="minorHAnsi" w:hAnsiTheme="minorHAnsi"/>
          <w:b w:val="0"/>
          <w:bCs w:val="0"/>
          <w:color w:val="000000"/>
          <w:sz w:val="22"/>
          <w:szCs w:val="22"/>
        </w:rPr>
        <w:id w:val="-1600172861"/>
        <w:docPartObj>
          <w:docPartGallery w:val="Table of Contents"/>
          <w:docPartUnique/>
        </w:docPartObj>
      </w:sdtPr>
      <w:sdtEndPr/>
      <w:sdtContent>
        <w:p w14:paraId="1CDD4D21" w14:textId="22B9E341" w:rsidR="001375B0" w:rsidRPr="001B698C" w:rsidRDefault="001375B0">
          <w:pPr>
            <w:pStyle w:val="TOCHeading"/>
            <w:rPr>
              <w:rFonts w:asciiTheme="minorHAnsi" w:hAnsiTheme="minorHAnsi"/>
            </w:rPr>
          </w:pPr>
          <w:r w:rsidRPr="001B698C">
            <w:rPr>
              <w:rFonts w:asciiTheme="minorHAnsi" w:hAnsiTheme="minorHAnsi"/>
            </w:rPr>
            <w:t>Contents</w:t>
          </w:r>
        </w:p>
        <w:p w14:paraId="5E731876" w14:textId="174DFF21" w:rsidR="00C61C7C" w:rsidRDefault="001375B0">
          <w:pPr>
            <w:pStyle w:val="TOC1"/>
            <w:tabs>
              <w:tab w:val="left" w:pos="342"/>
              <w:tab w:val="right" w:leader="dot" w:pos="9345"/>
            </w:tabs>
            <w:rPr>
              <w:rFonts w:asciiTheme="minorHAnsi" w:eastAsiaTheme="minorEastAsia" w:hAnsiTheme="minorHAnsi" w:cstheme="minorBidi"/>
              <w:b w:val="0"/>
              <w:noProof/>
              <w:color w:val="auto"/>
              <w:lang w:val="en-US"/>
            </w:rPr>
          </w:pPr>
          <w:r w:rsidRPr="001B698C">
            <w:rPr>
              <w:rFonts w:asciiTheme="minorHAnsi" w:hAnsiTheme="minorHAnsi"/>
            </w:rPr>
            <w:fldChar w:fldCharType="begin"/>
          </w:r>
          <w:r w:rsidRPr="001B698C">
            <w:rPr>
              <w:rFonts w:asciiTheme="minorHAnsi" w:hAnsiTheme="minorHAnsi"/>
            </w:rPr>
            <w:instrText xml:space="preserve"> TOC \o "1-3" \h \z \u </w:instrText>
          </w:r>
          <w:r w:rsidRPr="001B698C">
            <w:rPr>
              <w:rFonts w:asciiTheme="minorHAnsi" w:hAnsiTheme="minorHAnsi"/>
            </w:rPr>
            <w:fldChar w:fldCharType="separate"/>
          </w:r>
          <w:hyperlink w:anchor="_Toc73029610" w:history="1">
            <w:r w:rsidR="00C61C7C" w:rsidRPr="005D0531">
              <w:rPr>
                <w:rStyle w:val="Hyperlink"/>
                <w:noProof/>
              </w:rPr>
              <w:t>2</w:t>
            </w:r>
            <w:r w:rsidR="00C61C7C">
              <w:rPr>
                <w:rFonts w:asciiTheme="minorHAnsi" w:eastAsiaTheme="minorEastAsia" w:hAnsiTheme="minorHAnsi" w:cstheme="minorBidi"/>
                <w:b w:val="0"/>
                <w:noProof/>
                <w:color w:val="auto"/>
                <w:lang w:val="en-US"/>
              </w:rPr>
              <w:tab/>
            </w:r>
            <w:r w:rsidR="00C61C7C" w:rsidRPr="005D0531">
              <w:rPr>
                <w:rStyle w:val="Hyperlink"/>
                <w:noProof/>
              </w:rPr>
              <w:t>Application Overview</w:t>
            </w:r>
            <w:r w:rsidR="00C61C7C">
              <w:rPr>
                <w:noProof/>
                <w:webHidden/>
              </w:rPr>
              <w:tab/>
            </w:r>
            <w:r w:rsidR="00C61C7C">
              <w:rPr>
                <w:noProof/>
                <w:webHidden/>
              </w:rPr>
              <w:fldChar w:fldCharType="begin"/>
            </w:r>
            <w:r w:rsidR="00C61C7C">
              <w:rPr>
                <w:noProof/>
                <w:webHidden/>
              </w:rPr>
              <w:instrText xml:space="preserve"> PAGEREF _Toc73029610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14:paraId="007E4B80" w14:textId="174DECA7"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11" w:history="1">
            <w:r w:rsidR="00C61C7C" w:rsidRPr="005D0531">
              <w:rPr>
                <w:rStyle w:val="Hyperlink"/>
                <w:noProof/>
                <w14:scene3d>
                  <w14:camera w14:prst="orthographicFront"/>
                  <w14:lightRig w14:rig="threePt" w14:dir="t">
                    <w14:rot w14:lat="0" w14:lon="0" w14:rev="0"/>
                  </w14:lightRig>
                </w14:scene3d>
              </w:rPr>
              <w:t>2.1</w:t>
            </w:r>
            <w:r w:rsidR="00C61C7C">
              <w:rPr>
                <w:rFonts w:asciiTheme="minorHAnsi" w:eastAsiaTheme="minorEastAsia" w:hAnsiTheme="minorHAnsi" w:cstheme="minorBidi"/>
                <w:noProof/>
                <w:color w:val="auto"/>
                <w:lang w:val="en-US"/>
              </w:rPr>
              <w:tab/>
            </w:r>
            <w:r w:rsidR="00C61C7C" w:rsidRPr="005D0531">
              <w:rPr>
                <w:rStyle w:val="Hyperlink"/>
                <w:noProof/>
              </w:rPr>
              <w:t>Scope and Design Objectives</w:t>
            </w:r>
            <w:r w:rsidR="00C61C7C">
              <w:rPr>
                <w:noProof/>
                <w:webHidden/>
              </w:rPr>
              <w:tab/>
            </w:r>
            <w:r w:rsidR="00C61C7C">
              <w:rPr>
                <w:noProof/>
                <w:webHidden/>
              </w:rPr>
              <w:fldChar w:fldCharType="begin"/>
            </w:r>
            <w:r w:rsidR="00C61C7C">
              <w:rPr>
                <w:noProof/>
                <w:webHidden/>
              </w:rPr>
              <w:instrText xml:space="preserve"> PAGEREF _Toc73029611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14:paraId="08231ECE" w14:textId="49AB5AA3"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12" w:history="1">
            <w:r w:rsidR="00C61C7C" w:rsidRPr="005D0531">
              <w:rPr>
                <w:rStyle w:val="Hyperlink"/>
                <w:noProof/>
                <w14:scene3d>
                  <w14:camera w14:prst="orthographicFront"/>
                  <w14:lightRig w14:rig="threePt" w14:dir="t">
                    <w14:rot w14:lat="0" w14:lon="0" w14:rev="0"/>
                  </w14:lightRig>
                </w14:scene3d>
              </w:rPr>
              <w:t>2.2</w:t>
            </w:r>
            <w:r w:rsidR="00C61C7C">
              <w:rPr>
                <w:rFonts w:asciiTheme="minorHAnsi" w:eastAsiaTheme="minorEastAsia" w:hAnsiTheme="minorHAnsi" w:cstheme="minorBidi"/>
                <w:noProof/>
                <w:color w:val="auto"/>
                <w:lang w:val="en-US"/>
              </w:rPr>
              <w:tab/>
            </w:r>
            <w:r w:rsidR="00C61C7C" w:rsidRPr="005D0531">
              <w:rPr>
                <w:rStyle w:val="Hyperlink"/>
                <w:noProof/>
              </w:rPr>
              <w:t>General information</w:t>
            </w:r>
            <w:r w:rsidR="00C61C7C">
              <w:rPr>
                <w:noProof/>
                <w:webHidden/>
              </w:rPr>
              <w:tab/>
            </w:r>
            <w:r w:rsidR="00C61C7C">
              <w:rPr>
                <w:noProof/>
                <w:webHidden/>
              </w:rPr>
              <w:fldChar w:fldCharType="begin"/>
            </w:r>
            <w:r w:rsidR="00C61C7C">
              <w:rPr>
                <w:noProof/>
                <w:webHidden/>
              </w:rPr>
              <w:instrText xml:space="preserve"> PAGEREF _Toc73029612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14:paraId="46618C3E" w14:textId="07C99123"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13" w:history="1">
            <w:r w:rsidR="00C61C7C" w:rsidRPr="005D0531">
              <w:rPr>
                <w:rStyle w:val="Hyperlink"/>
                <w:noProof/>
              </w:rPr>
              <w:t>3</w:t>
            </w:r>
            <w:r w:rsidR="00C61C7C">
              <w:rPr>
                <w:rFonts w:asciiTheme="minorHAnsi" w:eastAsiaTheme="minorEastAsia" w:hAnsiTheme="minorHAnsi" w:cstheme="minorBidi"/>
                <w:b w:val="0"/>
                <w:noProof/>
                <w:color w:val="auto"/>
                <w:lang w:val="en-US"/>
              </w:rPr>
              <w:tab/>
            </w:r>
            <w:r w:rsidR="00C61C7C" w:rsidRPr="005D0531">
              <w:rPr>
                <w:rStyle w:val="Hyperlink"/>
                <w:noProof/>
              </w:rPr>
              <w:t>Application Architecture Design</w:t>
            </w:r>
            <w:r w:rsidR="00C61C7C">
              <w:rPr>
                <w:noProof/>
                <w:webHidden/>
              </w:rPr>
              <w:tab/>
            </w:r>
            <w:r w:rsidR="00C61C7C">
              <w:rPr>
                <w:noProof/>
                <w:webHidden/>
              </w:rPr>
              <w:fldChar w:fldCharType="begin"/>
            </w:r>
            <w:r w:rsidR="00C61C7C">
              <w:rPr>
                <w:noProof/>
                <w:webHidden/>
              </w:rPr>
              <w:instrText xml:space="preserve"> PAGEREF _Toc73029613 \h </w:instrText>
            </w:r>
            <w:r w:rsidR="00C61C7C">
              <w:rPr>
                <w:noProof/>
                <w:webHidden/>
              </w:rPr>
            </w:r>
            <w:r w:rsidR="00C61C7C">
              <w:rPr>
                <w:noProof/>
                <w:webHidden/>
              </w:rPr>
              <w:fldChar w:fldCharType="separate"/>
            </w:r>
            <w:r w:rsidR="00C61C7C">
              <w:rPr>
                <w:noProof/>
                <w:webHidden/>
              </w:rPr>
              <w:t>5</w:t>
            </w:r>
            <w:r w:rsidR="00C61C7C">
              <w:rPr>
                <w:noProof/>
                <w:webHidden/>
              </w:rPr>
              <w:fldChar w:fldCharType="end"/>
            </w:r>
          </w:hyperlink>
        </w:p>
        <w:p w14:paraId="274E0FD6" w14:textId="4E182594"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14" w:history="1">
            <w:r w:rsidR="00C61C7C" w:rsidRPr="005D0531">
              <w:rPr>
                <w:rStyle w:val="Hyperlink"/>
                <w:noProof/>
                <w14:scene3d>
                  <w14:camera w14:prst="orthographicFront"/>
                  <w14:lightRig w14:rig="threePt" w14:dir="t">
                    <w14:rot w14:lat="0" w14:lon="0" w14:rev="0"/>
                  </w14:lightRig>
                </w14:scene3d>
              </w:rPr>
              <w:t>3.1</w:t>
            </w:r>
            <w:r w:rsidR="00C61C7C">
              <w:rPr>
                <w:rFonts w:asciiTheme="minorHAnsi" w:eastAsiaTheme="minorEastAsia" w:hAnsiTheme="minorHAnsi" w:cstheme="minorBidi"/>
                <w:noProof/>
                <w:color w:val="auto"/>
                <w:lang w:val="en-US"/>
              </w:rPr>
              <w:tab/>
            </w:r>
            <w:r w:rsidR="00C61C7C" w:rsidRPr="005D0531">
              <w:rPr>
                <w:rStyle w:val="Hyperlink"/>
                <w:noProof/>
              </w:rPr>
              <w:t>High Level Design overview</w:t>
            </w:r>
            <w:r w:rsidR="00C61C7C">
              <w:rPr>
                <w:noProof/>
                <w:webHidden/>
              </w:rPr>
              <w:tab/>
            </w:r>
            <w:r w:rsidR="00C61C7C">
              <w:rPr>
                <w:noProof/>
                <w:webHidden/>
              </w:rPr>
              <w:fldChar w:fldCharType="begin"/>
            </w:r>
            <w:r w:rsidR="00C61C7C">
              <w:rPr>
                <w:noProof/>
                <w:webHidden/>
              </w:rPr>
              <w:instrText xml:space="preserve"> PAGEREF _Toc73029614 \h </w:instrText>
            </w:r>
            <w:r w:rsidR="00C61C7C">
              <w:rPr>
                <w:noProof/>
                <w:webHidden/>
              </w:rPr>
            </w:r>
            <w:r w:rsidR="00C61C7C">
              <w:rPr>
                <w:noProof/>
                <w:webHidden/>
              </w:rPr>
              <w:fldChar w:fldCharType="separate"/>
            </w:r>
            <w:r w:rsidR="00C61C7C">
              <w:rPr>
                <w:noProof/>
                <w:webHidden/>
              </w:rPr>
              <w:t>5</w:t>
            </w:r>
            <w:r w:rsidR="00C61C7C">
              <w:rPr>
                <w:noProof/>
                <w:webHidden/>
              </w:rPr>
              <w:fldChar w:fldCharType="end"/>
            </w:r>
          </w:hyperlink>
        </w:p>
        <w:p w14:paraId="78C256B6" w14:textId="511A6CD1"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15" w:history="1">
            <w:r w:rsidR="00C61C7C" w:rsidRPr="005D0531">
              <w:rPr>
                <w:rStyle w:val="Hyperlink"/>
                <w:noProof/>
                <w14:scene3d>
                  <w14:camera w14:prst="orthographicFront"/>
                  <w14:lightRig w14:rig="threePt" w14:dir="t">
                    <w14:rot w14:lat="0" w14:lon="0" w14:rev="0"/>
                  </w14:lightRig>
                </w14:scene3d>
              </w:rPr>
              <w:t>3.2</w:t>
            </w:r>
            <w:r w:rsidR="00C61C7C">
              <w:rPr>
                <w:rFonts w:asciiTheme="minorHAnsi" w:eastAsiaTheme="minorEastAsia" w:hAnsiTheme="minorHAnsi" w:cstheme="minorBidi"/>
                <w:noProof/>
                <w:color w:val="auto"/>
                <w:lang w:val="en-US"/>
              </w:rPr>
              <w:tab/>
            </w:r>
            <w:r w:rsidR="00C61C7C" w:rsidRPr="005D0531">
              <w:rPr>
                <w:rStyle w:val="Hyperlink"/>
                <w:noProof/>
              </w:rPr>
              <w:t>Low Level Design</w:t>
            </w:r>
            <w:r w:rsidR="00C61C7C">
              <w:rPr>
                <w:noProof/>
                <w:webHidden/>
              </w:rPr>
              <w:tab/>
            </w:r>
            <w:r w:rsidR="00C61C7C">
              <w:rPr>
                <w:noProof/>
                <w:webHidden/>
              </w:rPr>
              <w:fldChar w:fldCharType="begin"/>
            </w:r>
            <w:r w:rsidR="00C61C7C">
              <w:rPr>
                <w:noProof/>
                <w:webHidden/>
              </w:rPr>
              <w:instrText xml:space="preserve"> PAGEREF _Toc73029615 \h </w:instrText>
            </w:r>
            <w:r w:rsidR="00C61C7C">
              <w:rPr>
                <w:noProof/>
                <w:webHidden/>
              </w:rPr>
            </w:r>
            <w:r w:rsidR="00C61C7C">
              <w:rPr>
                <w:noProof/>
                <w:webHidden/>
              </w:rPr>
              <w:fldChar w:fldCharType="separate"/>
            </w:r>
            <w:r w:rsidR="00C61C7C">
              <w:rPr>
                <w:noProof/>
                <w:webHidden/>
              </w:rPr>
              <w:t>7</w:t>
            </w:r>
            <w:r w:rsidR="00C61C7C">
              <w:rPr>
                <w:noProof/>
                <w:webHidden/>
              </w:rPr>
              <w:fldChar w:fldCharType="end"/>
            </w:r>
          </w:hyperlink>
        </w:p>
        <w:p w14:paraId="52857961" w14:textId="625EEEEA"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16" w:history="1">
            <w:r w:rsidR="00C61C7C" w:rsidRPr="005D0531">
              <w:rPr>
                <w:rStyle w:val="Hyperlink"/>
                <w:noProof/>
                <w14:scene3d>
                  <w14:camera w14:prst="orthographicFront"/>
                  <w14:lightRig w14:rig="threePt" w14:dir="t">
                    <w14:rot w14:lat="0" w14:lon="0" w14:rev="0"/>
                  </w14:lightRig>
                </w14:scene3d>
              </w:rPr>
              <w:t>3.3</w:t>
            </w:r>
            <w:r w:rsidR="00C61C7C">
              <w:rPr>
                <w:rFonts w:asciiTheme="minorHAnsi" w:eastAsiaTheme="minorEastAsia" w:hAnsiTheme="minorHAnsi" w:cstheme="minorBidi"/>
                <w:noProof/>
                <w:color w:val="auto"/>
                <w:lang w:val="en-US"/>
              </w:rPr>
              <w:tab/>
            </w:r>
            <w:r w:rsidR="00C61C7C" w:rsidRPr="005D0531">
              <w:rPr>
                <w:rStyle w:val="Hyperlink"/>
                <w:noProof/>
              </w:rPr>
              <w:t>Azure infra components</w:t>
            </w:r>
            <w:r w:rsidR="00C61C7C">
              <w:rPr>
                <w:noProof/>
                <w:webHidden/>
              </w:rPr>
              <w:tab/>
            </w:r>
            <w:r w:rsidR="00C61C7C">
              <w:rPr>
                <w:noProof/>
                <w:webHidden/>
              </w:rPr>
              <w:fldChar w:fldCharType="begin"/>
            </w:r>
            <w:r w:rsidR="00C61C7C">
              <w:rPr>
                <w:noProof/>
                <w:webHidden/>
              </w:rPr>
              <w:instrText xml:space="preserve"> PAGEREF _Toc73029616 \h </w:instrText>
            </w:r>
            <w:r w:rsidR="00C61C7C">
              <w:rPr>
                <w:noProof/>
                <w:webHidden/>
              </w:rPr>
            </w:r>
            <w:r w:rsidR="00C61C7C">
              <w:rPr>
                <w:noProof/>
                <w:webHidden/>
              </w:rPr>
              <w:fldChar w:fldCharType="separate"/>
            </w:r>
            <w:r w:rsidR="00C61C7C">
              <w:rPr>
                <w:noProof/>
                <w:webHidden/>
              </w:rPr>
              <w:t>9</w:t>
            </w:r>
            <w:r w:rsidR="00C61C7C">
              <w:rPr>
                <w:noProof/>
                <w:webHidden/>
              </w:rPr>
              <w:fldChar w:fldCharType="end"/>
            </w:r>
          </w:hyperlink>
        </w:p>
        <w:p w14:paraId="658E626A" w14:textId="0F3FBBE0"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17" w:history="1">
            <w:r w:rsidR="00C61C7C" w:rsidRPr="005D0531">
              <w:rPr>
                <w:rStyle w:val="Hyperlink"/>
                <w:noProof/>
              </w:rPr>
              <w:t>3.3.1</w:t>
            </w:r>
            <w:r w:rsidR="00C61C7C">
              <w:rPr>
                <w:rFonts w:asciiTheme="minorHAnsi" w:eastAsiaTheme="minorEastAsia" w:hAnsiTheme="minorHAnsi" w:cstheme="minorBidi"/>
                <w:noProof/>
                <w:color w:val="auto"/>
                <w:lang w:val="en-US"/>
              </w:rPr>
              <w:tab/>
            </w:r>
            <w:r w:rsidR="00C61C7C" w:rsidRPr="005D0531">
              <w:rPr>
                <w:rStyle w:val="Hyperlink"/>
                <w:noProof/>
              </w:rPr>
              <w:t>Compute services</w:t>
            </w:r>
            <w:r w:rsidR="00C61C7C">
              <w:rPr>
                <w:noProof/>
                <w:webHidden/>
              </w:rPr>
              <w:tab/>
            </w:r>
            <w:r w:rsidR="00C61C7C">
              <w:rPr>
                <w:noProof/>
                <w:webHidden/>
              </w:rPr>
              <w:fldChar w:fldCharType="begin"/>
            </w:r>
            <w:r w:rsidR="00C61C7C">
              <w:rPr>
                <w:noProof/>
                <w:webHidden/>
              </w:rPr>
              <w:instrText xml:space="preserve"> PAGEREF _Toc73029617 \h </w:instrText>
            </w:r>
            <w:r w:rsidR="00C61C7C">
              <w:rPr>
                <w:noProof/>
                <w:webHidden/>
              </w:rPr>
            </w:r>
            <w:r w:rsidR="00C61C7C">
              <w:rPr>
                <w:noProof/>
                <w:webHidden/>
              </w:rPr>
              <w:fldChar w:fldCharType="separate"/>
            </w:r>
            <w:r w:rsidR="00C61C7C">
              <w:rPr>
                <w:noProof/>
                <w:webHidden/>
              </w:rPr>
              <w:t>10</w:t>
            </w:r>
            <w:r w:rsidR="00C61C7C">
              <w:rPr>
                <w:noProof/>
                <w:webHidden/>
              </w:rPr>
              <w:fldChar w:fldCharType="end"/>
            </w:r>
          </w:hyperlink>
        </w:p>
        <w:p w14:paraId="22627718" w14:textId="65C1824E"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18" w:history="1">
            <w:r w:rsidR="00C61C7C" w:rsidRPr="005D0531">
              <w:rPr>
                <w:rStyle w:val="Hyperlink"/>
                <w:noProof/>
              </w:rPr>
              <w:t>3.3.2</w:t>
            </w:r>
            <w:r w:rsidR="00C61C7C">
              <w:rPr>
                <w:rFonts w:asciiTheme="minorHAnsi" w:eastAsiaTheme="minorEastAsia" w:hAnsiTheme="minorHAnsi" w:cstheme="minorBidi"/>
                <w:noProof/>
                <w:color w:val="auto"/>
                <w:lang w:val="en-US"/>
              </w:rPr>
              <w:tab/>
            </w:r>
            <w:r w:rsidR="00C61C7C" w:rsidRPr="005D0531">
              <w:rPr>
                <w:rStyle w:val="Hyperlink"/>
                <w:noProof/>
              </w:rPr>
              <w:t>Database services</w:t>
            </w:r>
            <w:r w:rsidR="00C61C7C">
              <w:rPr>
                <w:noProof/>
                <w:webHidden/>
              </w:rPr>
              <w:tab/>
            </w:r>
            <w:r w:rsidR="00C61C7C">
              <w:rPr>
                <w:noProof/>
                <w:webHidden/>
              </w:rPr>
              <w:fldChar w:fldCharType="begin"/>
            </w:r>
            <w:r w:rsidR="00C61C7C">
              <w:rPr>
                <w:noProof/>
                <w:webHidden/>
              </w:rPr>
              <w:instrText xml:space="preserve"> PAGEREF _Toc73029618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14:paraId="367F8D7D" w14:textId="407FF862"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19" w:history="1">
            <w:r w:rsidR="00C61C7C" w:rsidRPr="005D0531">
              <w:rPr>
                <w:rStyle w:val="Hyperlink"/>
                <w:noProof/>
              </w:rPr>
              <w:t>3.3.3</w:t>
            </w:r>
            <w:r w:rsidR="00C61C7C">
              <w:rPr>
                <w:rFonts w:asciiTheme="minorHAnsi" w:eastAsiaTheme="minorEastAsia" w:hAnsiTheme="minorHAnsi" w:cstheme="minorBidi"/>
                <w:noProof/>
                <w:color w:val="auto"/>
                <w:lang w:val="en-US"/>
              </w:rPr>
              <w:tab/>
            </w:r>
            <w:r w:rsidR="00C61C7C" w:rsidRPr="005D0531">
              <w:rPr>
                <w:rStyle w:val="Hyperlink"/>
                <w:noProof/>
              </w:rPr>
              <w:t>Storage Services and external fileshares</w:t>
            </w:r>
            <w:r w:rsidR="00C61C7C">
              <w:rPr>
                <w:noProof/>
                <w:webHidden/>
              </w:rPr>
              <w:tab/>
            </w:r>
            <w:r w:rsidR="00C61C7C">
              <w:rPr>
                <w:noProof/>
                <w:webHidden/>
              </w:rPr>
              <w:fldChar w:fldCharType="begin"/>
            </w:r>
            <w:r w:rsidR="00C61C7C">
              <w:rPr>
                <w:noProof/>
                <w:webHidden/>
              </w:rPr>
              <w:instrText xml:space="preserve"> PAGEREF _Toc73029619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14:paraId="5663CFF9" w14:textId="0F955264"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20" w:history="1">
            <w:r w:rsidR="00C61C7C" w:rsidRPr="005D0531">
              <w:rPr>
                <w:rStyle w:val="Hyperlink"/>
                <w:noProof/>
              </w:rPr>
              <w:t>3.3.4</w:t>
            </w:r>
            <w:r w:rsidR="00C61C7C">
              <w:rPr>
                <w:rFonts w:asciiTheme="minorHAnsi" w:eastAsiaTheme="minorEastAsia" w:hAnsiTheme="minorHAnsi" w:cstheme="minorBidi"/>
                <w:noProof/>
                <w:color w:val="auto"/>
                <w:lang w:val="en-US"/>
              </w:rPr>
              <w:tab/>
            </w:r>
            <w:r w:rsidR="00C61C7C" w:rsidRPr="005D0531">
              <w:rPr>
                <w:rStyle w:val="Hyperlink"/>
                <w:noProof/>
              </w:rPr>
              <w:t>Networking and Connectivity</w:t>
            </w:r>
            <w:r w:rsidR="00C61C7C">
              <w:rPr>
                <w:noProof/>
                <w:webHidden/>
              </w:rPr>
              <w:tab/>
            </w:r>
            <w:r w:rsidR="00C61C7C">
              <w:rPr>
                <w:noProof/>
                <w:webHidden/>
              </w:rPr>
              <w:fldChar w:fldCharType="begin"/>
            </w:r>
            <w:r w:rsidR="00C61C7C">
              <w:rPr>
                <w:noProof/>
                <w:webHidden/>
              </w:rPr>
              <w:instrText xml:space="preserve"> PAGEREF _Toc73029620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14:paraId="4E2E5BF2" w14:textId="32681B86"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21" w:history="1">
            <w:r w:rsidR="00C61C7C" w:rsidRPr="005D0531">
              <w:rPr>
                <w:rStyle w:val="Hyperlink"/>
                <w:noProof/>
              </w:rPr>
              <w:t>3.3.5</w:t>
            </w:r>
            <w:r w:rsidR="00C61C7C">
              <w:rPr>
                <w:rFonts w:asciiTheme="minorHAnsi" w:eastAsiaTheme="minorEastAsia" w:hAnsiTheme="minorHAnsi" w:cstheme="minorBidi"/>
                <w:noProof/>
                <w:color w:val="auto"/>
                <w:lang w:val="en-US"/>
              </w:rPr>
              <w:tab/>
            </w:r>
            <w:r w:rsidR="00C61C7C" w:rsidRPr="005D0531">
              <w:rPr>
                <w:rStyle w:val="Hyperlink"/>
                <w:noProof/>
              </w:rPr>
              <w:t>Azure Application Gateway / WAF /  Azure FW</w:t>
            </w:r>
            <w:r w:rsidR="00C61C7C">
              <w:rPr>
                <w:noProof/>
                <w:webHidden/>
              </w:rPr>
              <w:tab/>
            </w:r>
            <w:r w:rsidR="00C61C7C">
              <w:rPr>
                <w:noProof/>
                <w:webHidden/>
              </w:rPr>
              <w:fldChar w:fldCharType="begin"/>
            </w:r>
            <w:r w:rsidR="00C61C7C">
              <w:rPr>
                <w:noProof/>
                <w:webHidden/>
              </w:rPr>
              <w:instrText xml:space="preserve"> PAGEREF _Toc73029621 \h </w:instrText>
            </w:r>
            <w:r w:rsidR="00C61C7C">
              <w:rPr>
                <w:noProof/>
                <w:webHidden/>
              </w:rPr>
            </w:r>
            <w:r w:rsidR="00C61C7C">
              <w:rPr>
                <w:noProof/>
                <w:webHidden/>
              </w:rPr>
              <w:fldChar w:fldCharType="separate"/>
            </w:r>
            <w:r w:rsidR="00C61C7C">
              <w:rPr>
                <w:noProof/>
                <w:webHidden/>
              </w:rPr>
              <w:t>12</w:t>
            </w:r>
            <w:r w:rsidR="00C61C7C">
              <w:rPr>
                <w:noProof/>
                <w:webHidden/>
              </w:rPr>
              <w:fldChar w:fldCharType="end"/>
            </w:r>
          </w:hyperlink>
        </w:p>
        <w:p w14:paraId="638A409B" w14:textId="33CF26B4"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22" w:history="1">
            <w:r w:rsidR="00C61C7C" w:rsidRPr="005D0531">
              <w:rPr>
                <w:rStyle w:val="Hyperlink"/>
                <w:noProof/>
                <w:highlight w:val="yellow"/>
              </w:rPr>
              <w:t>3.3.6</w:t>
            </w:r>
            <w:r w:rsidR="00C61C7C">
              <w:rPr>
                <w:rFonts w:asciiTheme="minorHAnsi" w:eastAsiaTheme="minorEastAsia" w:hAnsiTheme="minorHAnsi" w:cstheme="minorBidi"/>
                <w:noProof/>
                <w:color w:val="auto"/>
                <w:lang w:val="en-US"/>
              </w:rPr>
              <w:tab/>
            </w:r>
            <w:r w:rsidR="00C61C7C" w:rsidRPr="005D0531">
              <w:rPr>
                <w:rStyle w:val="Hyperlink"/>
                <w:noProof/>
                <w:highlight w:val="yellow"/>
              </w:rPr>
              <w:t>Certificates</w:t>
            </w:r>
            <w:r w:rsidR="00C61C7C">
              <w:rPr>
                <w:noProof/>
                <w:webHidden/>
              </w:rPr>
              <w:tab/>
            </w:r>
            <w:r w:rsidR="00C61C7C">
              <w:rPr>
                <w:noProof/>
                <w:webHidden/>
              </w:rPr>
              <w:fldChar w:fldCharType="begin"/>
            </w:r>
            <w:r w:rsidR="00C61C7C">
              <w:rPr>
                <w:noProof/>
                <w:webHidden/>
              </w:rPr>
              <w:instrText xml:space="preserve"> PAGEREF _Toc73029622 \h </w:instrText>
            </w:r>
            <w:r w:rsidR="00C61C7C">
              <w:rPr>
                <w:noProof/>
                <w:webHidden/>
              </w:rPr>
            </w:r>
            <w:r w:rsidR="00C61C7C">
              <w:rPr>
                <w:noProof/>
                <w:webHidden/>
              </w:rPr>
              <w:fldChar w:fldCharType="separate"/>
            </w:r>
            <w:r w:rsidR="00C61C7C">
              <w:rPr>
                <w:noProof/>
                <w:webHidden/>
              </w:rPr>
              <w:t>12</w:t>
            </w:r>
            <w:r w:rsidR="00C61C7C">
              <w:rPr>
                <w:noProof/>
                <w:webHidden/>
              </w:rPr>
              <w:fldChar w:fldCharType="end"/>
            </w:r>
          </w:hyperlink>
        </w:p>
        <w:p w14:paraId="49DD7783" w14:textId="4DCF8B4D"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23" w:history="1">
            <w:r w:rsidR="00C61C7C" w:rsidRPr="005D0531">
              <w:rPr>
                <w:rStyle w:val="Hyperlink"/>
                <w:noProof/>
              </w:rPr>
              <w:t>3.3.7</w:t>
            </w:r>
            <w:r w:rsidR="00C61C7C">
              <w:rPr>
                <w:rFonts w:asciiTheme="minorHAnsi" w:eastAsiaTheme="minorEastAsia" w:hAnsiTheme="minorHAnsi" w:cstheme="minorBidi"/>
                <w:noProof/>
                <w:color w:val="auto"/>
                <w:lang w:val="en-US"/>
              </w:rPr>
              <w:tab/>
            </w:r>
            <w:r w:rsidR="00C61C7C" w:rsidRPr="005D0531">
              <w:rPr>
                <w:rStyle w:val="Hyperlink"/>
                <w:noProof/>
              </w:rPr>
              <w:t>Shared Infrastructure Sevices</w:t>
            </w:r>
            <w:r w:rsidR="00C61C7C">
              <w:rPr>
                <w:noProof/>
                <w:webHidden/>
              </w:rPr>
              <w:tab/>
            </w:r>
            <w:r w:rsidR="00C61C7C">
              <w:rPr>
                <w:noProof/>
                <w:webHidden/>
              </w:rPr>
              <w:fldChar w:fldCharType="begin"/>
            </w:r>
            <w:r w:rsidR="00C61C7C">
              <w:rPr>
                <w:noProof/>
                <w:webHidden/>
              </w:rPr>
              <w:instrText xml:space="preserve"> PAGEREF _Toc73029623 \h </w:instrText>
            </w:r>
            <w:r w:rsidR="00C61C7C">
              <w:rPr>
                <w:noProof/>
                <w:webHidden/>
              </w:rPr>
            </w:r>
            <w:r w:rsidR="00C61C7C">
              <w:rPr>
                <w:noProof/>
                <w:webHidden/>
              </w:rPr>
              <w:fldChar w:fldCharType="separate"/>
            </w:r>
            <w:r w:rsidR="00C61C7C">
              <w:rPr>
                <w:noProof/>
                <w:webHidden/>
              </w:rPr>
              <w:t>13</w:t>
            </w:r>
            <w:r w:rsidR="00C61C7C">
              <w:rPr>
                <w:noProof/>
                <w:webHidden/>
              </w:rPr>
              <w:fldChar w:fldCharType="end"/>
            </w:r>
          </w:hyperlink>
        </w:p>
        <w:p w14:paraId="503ECA6F" w14:textId="771183FF"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24" w:history="1">
            <w:r w:rsidR="00C61C7C" w:rsidRPr="005D0531">
              <w:rPr>
                <w:rStyle w:val="Hyperlink"/>
                <w:noProof/>
                <w14:scene3d>
                  <w14:camera w14:prst="orthographicFront"/>
                  <w14:lightRig w14:rig="threePt" w14:dir="t">
                    <w14:rot w14:lat="0" w14:lon="0" w14:rev="0"/>
                  </w14:lightRig>
                </w14:scene3d>
              </w:rPr>
              <w:t>3.4</w:t>
            </w:r>
            <w:r w:rsidR="00C61C7C">
              <w:rPr>
                <w:rFonts w:asciiTheme="minorHAnsi" w:eastAsiaTheme="minorEastAsia" w:hAnsiTheme="minorHAnsi" w:cstheme="minorBidi"/>
                <w:noProof/>
                <w:color w:val="auto"/>
                <w:lang w:val="en-US"/>
              </w:rPr>
              <w:tab/>
            </w:r>
            <w:r w:rsidR="00C61C7C" w:rsidRPr="005D0531">
              <w:rPr>
                <w:rStyle w:val="Hyperlink"/>
                <w:noProof/>
              </w:rPr>
              <w:t>Requirements and Key Design Decisions</w:t>
            </w:r>
            <w:r w:rsidR="00C61C7C">
              <w:rPr>
                <w:noProof/>
                <w:webHidden/>
              </w:rPr>
              <w:tab/>
            </w:r>
            <w:r w:rsidR="00C61C7C">
              <w:rPr>
                <w:noProof/>
                <w:webHidden/>
              </w:rPr>
              <w:fldChar w:fldCharType="begin"/>
            </w:r>
            <w:r w:rsidR="00C61C7C">
              <w:rPr>
                <w:noProof/>
                <w:webHidden/>
              </w:rPr>
              <w:instrText xml:space="preserve"> PAGEREF _Toc73029624 \h </w:instrText>
            </w:r>
            <w:r w:rsidR="00C61C7C">
              <w:rPr>
                <w:noProof/>
                <w:webHidden/>
              </w:rPr>
            </w:r>
            <w:r w:rsidR="00C61C7C">
              <w:rPr>
                <w:noProof/>
                <w:webHidden/>
              </w:rPr>
              <w:fldChar w:fldCharType="separate"/>
            </w:r>
            <w:r w:rsidR="00C61C7C">
              <w:rPr>
                <w:noProof/>
                <w:webHidden/>
              </w:rPr>
              <w:t>14</w:t>
            </w:r>
            <w:r w:rsidR="00C61C7C">
              <w:rPr>
                <w:noProof/>
                <w:webHidden/>
              </w:rPr>
              <w:fldChar w:fldCharType="end"/>
            </w:r>
          </w:hyperlink>
        </w:p>
        <w:p w14:paraId="13E8E91B" w14:textId="779DAD43"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25" w:history="1">
            <w:r w:rsidR="00C61C7C" w:rsidRPr="005D0531">
              <w:rPr>
                <w:rStyle w:val="Hyperlink"/>
                <w:noProof/>
              </w:rPr>
              <w:t>4</w:t>
            </w:r>
            <w:r w:rsidR="00C61C7C">
              <w:rPr>
                <w:rFonts w:asciiTheme="minorHAnsi" w:eastAsiaTheme="minorEastAsia" w:hAnsiTheme="minorHAnsi" w:cstheme="minorBidi"/>
                <w:b w:val="0"/>
                <w:noProof/>
                <w:color w:val="auto"/>
                <w:lang w:val="en-US"/>
              </w:rPr>
              <w:tab/>
            </w:r>
            <w:r w:rsidR="00C61C7C" w:rsidRPr="005D0531">
              <w:rPr>
                <w:rStyle w:val="Hyperlink"/>
                <w:noProof/>
              </w:rPr>
              <w:t>Licensing, Assumptions and Dependencies</w:t>
            </w:r>
            <w:r w:rsidR="00C61C7C">
              <w:rPr>
                <w:noProof/>
                <w:webHidden/>
              </w:rPr>
              <w:tab/>
            </w:r>
            <w:r w:rsidR="00C61C7C">
              <w:rPr>
                <w:noProof/>
                <w:webHidden/>
              </w:rPr>
              <w:fldChar w:fldCharType="begin"/>
            </w:r>
            <w:r w:rsidR="00C61C7C">
              <w:rPr>
                <w:noProof/>
                <w:webHidden/>
              </w:rPr>
              <w:instrText xml:space="preserve"> PAGEREF _Toc73029625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6943700C" w14:textId="7E654C32"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26" w:history="1">
            <w:r w:rsidR="00C61C7C" w:rsidRPr="005D0531">
              <w:rPr>
                <w:rStyle w:val="Hyperlink"/>
                <w:noProof/>
                <w14:scene3d>
                  <w14:camera w14:prst="orthographicFront"/>
                  <w14:lightRig w14:rig="threePt" w14:dir="t">
                    <w14:rot w14:lat="0" w14:lon="0" w14:rev="0"/>
                  </w14:lightRig>
                </w14:scene3d>
              </w:rPr>
              <w:t>4.1</w:t>
            </w:r>
            <w:r w:rsidR="00C61C7C">
              <w:rPr>
                <w:rFonts w:asciiTheme="minorHAnsi" w:eastAsiaTheme="minorEastAsia" w:hAnsiTheme="minorHAnsi" w:cstheme="minorBidi"/>
                <w:noProof/>
                <w:color w:val="auto"/>
                <w:lang w:val="en-US"/>
              </w:rPr>
              <w:tab/>
            </w:r>
            <w:r w:rsidR="00C61C7C" w:rsidRPr="005D0531">
              <w:rPr>
                <w:rStyle w:val="Hyperlink"/>
                <w:noProof/>
              </w:rPr>
              <w:t>Assumptions, Issues &amp; Dependencies</w:t>
            </w:r>
            <w:r w:rsidR="00C61C7C">
              <w:rPr>
                <w:noProof/>
                <w:webHidden/>
              </w:rPr>
              <w:tab/>
            </w:r>
            <w:r w:rsidR="00C61C7C">
              <w:rPr>
                <w:noProof/>
                <w:webHidden/>
              </w:rPr>
              <w:fldChar w:fldCharType="begin"/>
            </w:r>
            <w:r w:rsidR="00C61C7C">
              <w:rPr>
                <w:noProof/>
                <w:webHidden/>
              </w:rPr>
              <w:instrText xml:space="preserve"> PAGEREF _Toc73029626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5B2E61E3" w14:textId="620753D0"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27" w:history="1">
            <w:r w:rsidR="00C61C7C" w:rsidRPr="005D0531">
              <w:rPr>
                <w:rStyle w:val="Hyperlink"/>
                <w:noProof/>
                <w14:scene3d>
                  <w14:camera w14:prst="orthographicFront"/>
                  <w14:lightRig w14:rig="threePt" w14:dir="t">
                    <w14:rot w14:lat="0" w14:lon="0" w14:rev="0"/>
                  </w14:lightRig>
                </w14:scene3d>
              </w:rPr>
              <w:t>4.2</w:t>
            </w:r>
            <w:r w:rsidR="00C61C7C">
              <w:rPr>
                <w:rFonts w:asciiTheme="minorHAnsi" w:eastAsiaTheme="minorEastAsia" w:hAnsiTheme="minorHAnsi" w:cstheme="minorBidi"/>
                <w:noProof/>
                <w:color w:val="auto"/>
                <w:lang w:val="en-US"/>
              </w:rPr>
              <w:tab/>
            </w:r>
            <w:r w:rsidR="00C61C7C" w:rsidRPr="005D0531">
              <w:rPr>
                <w:rStyle w:val="Hyperlink"/>
                <w:noProof/>
              </w:rPr>
              <w:t>Service Life and Decommissioning</w:t>
            </w:r>
            <w:r w:rsidR="00C61C7C">
              <w:rPr>
                <w:noProof/>
                <w:webHidden/>
              </w:rPr>
              <w:tab/>
            </w:r>
            <w:r w:rsidR="00C61C7C">
              <w:rPr>
                <w:noProof/>
                <w:webHidden/>
              </w:rPr>
              <w:fldChar w:fldCharType="begin"/>
            </w:r>
            <w:r w:rsidR="00C61C7C">
              <w:rPr>
                <w:noProof/>
                <w:webHidden/>
              </w:rPr>
              <w:instrText xml:space="preserve"> PAGEREF _Toc73029627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1D6E2007" w14:textId="7CAF7751"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28" w:history="1">
            <w:r w:rsidR="00C61C7C" w:rsidRPr="005D0531">
              <w:rPr>
                <w:rStyle w:val="Hyperlink"/>
                <w:noProof/>
                <w14:scene3d>
                  <w14:camera w14:prst="orthographicFront"/>
                  <w14:lightRig w14:rig="threePt" w14:dir="t">
                    <w14:rot w14:lat="0" w14:lon="0" w14:rev="0"/>
                  </w14:lightRig>
                </w14:scene3d>
              </w:rPr>
              <w:t>4.3</w:t>
            </w:r>
            <w:r w:rsidR="00C61C7C">
              <w:rPr>
                <w:rFonts w:asciiTheme="minorHAnsi" w:eastAsiaTheme="minorEastAsia" w:hAnsiTheme="minorHAnsi" w:cstheme="minorBidi"/>
                <w:noProof/>
                <w:color w:val="auto"/>
                <w:lang w:val="en-US"/>
              </w:rPr>
              <w:tab/>
            </w:r>
            <w:r w:rsidR="00C61C7C" w:rsidRPr="005D0531">
              <w:rPr>
                <w:rStyle w:val="Hyperlink"/>
                <w:noProof/>
              </w:rPr>
              <w:t>Application Software Components</w:t>
            </w:r>
            <w:r w:rsidR="00C61C7C">
              <w:rPr>
                <w:noProof/>
                <w:webHidden/>
              </w:rPr>
              <w:tab/>
            </w:r>
            <w:r w:rsidR="00C61C7C">
              <w:rPr>
                <w:noProof/>
                <w:webHidden/>
              </w:rPr>
              <w:fldChar w:fldCharType="begin"/>
            </w:r>
            <w:r w:rsidR="00C61C7C">
              <w:rPr>
                <w:noProof/>
                <w:webHidden/>
              </w:rPr>
              <w:instrText xml:space="preserve"> PAGEREF _Toc73029628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24CF68DD" w14:textId="722C3A1C"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29" w:history="1">
            <w:r w:rsidR="00C61C7C" w:rsidRPr="005D0531">
              <w:rPr>
                <w:rStyle w:val="Hyperlink"/>
                <w:noProof/>
                <w14:scene3d>
                  <w14:camera w14:prst="orthographicFront"/>
                  <w14:lightRig w14:rig="threePt" w14:dir="t">
                    <w14:rot w14:lat="0" w14:lon="0" w14:rev="0"/>
                  </w14:lightRig>
                </w14:scene3d>
              </w:rPr>
              <w:t>4.4</w:t>
            </w:r>
            <w:r w:rsidR="00C61C7C">
              <w:rPr>
                <w:rFonts w:asciiTheme="minorHAnsi" w:eastAsiaTheme="minorEastAsia" w:hAnsiTheme="minorHAnsi" w:cstheme="minorBidi"/>
                <w:noProof/>
                <w:color w:val="auto"/>
                <w:lang w:val="en-US"/>
              </w:rPr>
              <w:tab/>
            </w:r>
            <w:r w:rsidR="00C61C7C" w:rsidRPr="005D0531">
              <w:rPr>
                <w:rStyle w:val="Hyperlink"/>
                <w:noProof/>
              </w:rPr>
              <w:t>Licenses</w:t>
            </w:r>
            <w:r w:rsidR="00C61C7C">
              <w:rPr>
                <w:noProof/>
                <w:webHidden/>
              </w:rPr>
              <w:tab/>
            </w:r>
            <w:r w:rsidR="00C61C7C">
              <w:rPr>
                <w:noProof/>
                <w:webHidden/>
              </w:rPr>
              <w:fldChar w:fldCharType="begin"/>
            </w:r>
            <w:r w:rsidR="00C61C7C">
              <w:rPr>
                <w:noProof/>
                <w:webHidden/>
              </w:rPr>
              <w:instrText xml:space="preserve"> PAGEREF _Toc73029629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43F6A23A" w14:textId="6364D9E4"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30" w:history="1">
            <w:r w:rsidR="00C61C7C" w:rsidRPr="005D0531">
              <w:rPr>
                <w:rStyle w:val="Hyperlink"/>
                <w:noProof/>
              </w:rPr>
              <w:t>5</w:t>
            </w:r>
            <w:r w:rsidR="00C61C7C">
              <w:rPr>
                <w:rFonts w:asciiTheme="minorHAnsi" w:eastAsiaTheme="minorEastAsia" w:hAnsiTheme="minorHAnsi" w:cstheme="minorBidi"/>
                <w:b w:val="0"/>
                <w:noProof/>
                <w:color w:val="auto"/>
                <w:lang w:val="en-US"/>
              </w:rPr>
              <w:tab/>
            </w:r>
            <w:r w:rsidR="00C61C7C" w:rsidRPr="005D0531">
              <w:rPr>
                <w:rStyle w:val="Hyperlink"/>
                <w:noProof/>
              </w:rPr>
              <w:t>Integration Architecture</w:t>
            </w:r>
            <w:r w:rsidR="00C61C7C">
              <w:rPr>
                <w:noProof/>
                <w:webHidden/>
              </w:rPr>
              <w:tab/>
            </w:r>
            <w:r w:rsidR="00C61C7C">
              <w:rPr>
                <w:noProof/>
                <w:webHidden/>
              </w:rPr>
              <w:fldChar w:fldCharType="begin"/>
            </w:r>
            <w:r w:rsidR="00C61C7C">
              <w:rPr>
                <w:noProof/>
                <w:webHidden/>
              </w:rPr>
              <w:instrText xml:space="preserve"> PAGEREF _Toc73029630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67BA70E5" w14:textId="7F593203"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31" w:history="1">
            <w:r w:rsidR="00C61C7C" w:rsidRPr="005D0531">
              <w:rPr>
                <w:rStyle w:val="Hyperlink"/>
                <w:noProof/>
                <w14:scene3d>
                  <w14:camera w14:prst="orthographicFront"/>
                  <w14:lightRig w14:rig="threePt" w14:dir="t">
                    <w14:rot w14:lat="0" w14:lon="0" w14:rev="0"/>
                  </w14:lightRig>
                </w14:scene3d>
              </w:rPr>
              <w:t>5.1</w:t>
            </w:r>
            <w:r w:rsidR="00C61C7C">
              <w:rPr>
                <w:rFonts w:asciiTheme="minorHAnsi" w:eastAsiaTheme="minorEastAsia" w:hAnsiTheme="minorHAnsi" w:cstheme="minorBidi"/>
                <w:noProof/>
                <w:color w:val="auto"/>
                <w:lang w:val="en-US"/>
              </w:rPr>
              <w:tab/>
            </w:r>
            <w:r w:rsidR="00C61C7C" w:rsidRPr="005D0531">
              <w:rPr>
                <w:rStyle w:val="Hyperlink"/>
                <w:noProof/>
              </w:rPr>
              <w:t>Interfaces List</w:t>
            </w:r>
            <w:r w:rsidR="00C61C7C">
              <w:rPr>
                <w:noProof/>
                <w:webHidden/>
              </w:rPr>
              <w:tab/>
            </w:r>
            <w:r w:rsidR="00C61C7C">
              <w:rPr>
                <w:noProof/>
                <w:webHidden/>
              </w:rPr>
              <w:fldChar w:fldCharType="begin"/>
            </w:r>
            <w:r w:rsidR="00C61C7C">
              <w:rPr>
                <w:noProof/>
                <w:webHidden/>
              </w:rPr>
              <w:instrText xml:space="preserve"> PAGEREF _Toc73029631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7689FB9F" w14:textId="3EEDA390"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32" w:history="1">
            <w:r w:rsidR="00C61C7C" w:rsidRPr="005D0531">
              <w:rPr>
                <w:rStyle w:val="Hyperlink"/>
                <w:noProof/>
                <w14:scene3d>
                  <w14:camera w14:prst="orthographicFront"/>
                  <w14:lightRig w14:rig="threePt" w14:dir="t">
                    <w14:rot w14:lat="0" w14:lon="0" w14:rev="0"/>
                  </w14:lightRig>
                </w14:scene3d>
              </w:rPr>
              <w:t>5.2</w:t>
            </w:r>
            <w:r w:rsidR="00C61C7C">
              <w:rPr>
                <w:rFonts w:asciiTheme="minorHAnsi" w:eastAsiaTheme="minorEastAsia" w:hAnsiTheme="minorHAnsi" w:cstheme="minorBidi"/>
                <w:noProof/>
                <w:color w:val="auto"/>
                <w:lang w:val="en-US"/>
              </w:rPr>
              <w:tab/>
            </w:r>
            <w:r w:rsidR="00C61C7C" w:rsidRPr="005D0531">
              <w:rPr>
                <w:rStyle w:val="Hyperlink"/>
                <w:noProof/>
              </w:rPr>
              <w:t>User connections</w:t>
            </w:r>
            <w:r w:rsidR="00C61C7C">
              <w:rPr>
                <w:noProof/>
                <w:webHidden/>
              </w:rPr>
              <w:tab/>
            </w:r>
            <w:r w:rsidR="00C61C7C">
              <w:rPr>
                <w:noProof/>
                <w:webHidden/>
              </w:rPr>
              <w:fldChar w:fldCharType="begin"/>
            </w:r>
            <w:r w:rsidR="00C61C7C">
              <w:rPr>
                <w:noProof/>
                <w:webHidden/>
              </w:rPr>
              <w:instrText xml:space="preserve"> PAGEREF _Toc73029632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2686FB53" w14:textId="18340DDE"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33" w:history="1">
            <w:r w:rsidR="00C61C7C" w:rsidRPr="005D0531">
              <w:rPr>
                <w:rStyle w:val="Hyperlink"/>
                <w:noProof/>
                <w14:scene3d>
                  <w14:camera w14:prst="orthographicFront"/>
                  <w14:lightRig w14:rig="threePt" w14:dir="t">
                    <w14:rot w14:lat="0" w14:lon="0" w14:rev="0"/>
                  </w14:lightRig>
                </w14:scene3d>
              </w:rPr>
              <w:t>5.3</w:t>
            </w:r>
            <w:r w:rsidR="00C61C7C">
              <w:rPr>
                <w:rFonts w:asciiTheme="minorHAnsi" w:eastAsiaTheme="minorEastAsia" w:hAnsiTheme="minorHAnsi" w:cstheme="minorBidi"/>
                <w:noProof/>
                <w:color w:val="auto"/>
                <w:lang w:val="en-US"/>
              </w:rPr>
              <w:tab/>
            </w:r>
            <w:r w:rsidR="00C61C7C" w:rsidRPr="005D0531">
              <w:rPr>
                <w:rStyle w:val="Hyperlink"/>
                <w:noProof/>
              </w:rPr>
              <w:t>Cloud to / from On-Prem Interfaces</w:t>
            </w:r>
            <w:r w:rsidR="00C61C7C">
              <w:rPr>
                <w:noProof/>
                <w:webHidden/>
              </w:rPr>
              <w:tab/>
            </w:r>
            <w:r w:rsidR="00C61C7C">
              <w:rPr>
                <w:noProof/>
                <w:webHidden/>
              </w:rPr>
              <w:fldChar w:fldCharType="begin"/>
            </w:r>
            <w:r w:rsidR="00C61C7C">
              <w:rPr>
                <w:noProof/>
                <w:webHidden/>
              </w:rPr>
              <w:instrText xml:space="preserve"> PAGEREF _Toc73029633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14:paraId="23645CAC" w14:textId="409C95F7"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34" w:history="1">
            <w:r w:rsidR="00C61C7C" w:rsidRPr="005D0531">
              <w:rPr>
                <w:rStyle w:val="Hyperlink"/>
                <w:noProof/>
              </w:rPr>
              <w:t>6</w:t>
            </w:r>
            <w:r w:rsidR="00C61C7C">
              <w:rPr>
                <w:rFonts w:asciiTheme="minorHAnsi" w:eastAsiaTheme="minorEastAsia" w:hAnsiTheme="minorHAnsi" w:cstheme="minorBidi"/>
                <w:b w:val="0"/>
                <w:noProof/>
                <w:color w:val="auto"/>
                <w:lang w:val="en-US"/>
              </w:rPr>
              <w:tab/>
            </w:r>
            <w:r w:rsidR="00C61C7C" w:rsidRPr="005D0531">
              <w:rPr>
                <w:rStyle w:val="Hyperlink"/>
                <w:noProof/>
              </w:rPr>
              <w:t>Security</w:t>
            </w:r>
            <w:r w:rsidR="00C61C7C">
              <w:rPr>
                <w:noProof/>
                <w:webHidden/>
              </w:rPr>
              <w:tab/>
            </w:r>
            <w:r w:rsidR="00C61C7C">
              <w:rPr>
                <w:noProof/>
                <w:webHidden/>
              </w:rPr>
              <w:fldChar w:fldCharType="begin"/>
            </w:r>
            <w:r w:rsidR="00C61C7C">
              <w:rPr>
                <w:noProof/>
                <w:webHidden/>
              </w:rPr>
              <w:instrText xml:space="preserve"> PAGEREF _Toc73029634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14:paraId="5C43EAD4" w14:textId="47061ABA"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35" w:history="1">
            <w:r w:rsidR="00C61C7C" w:rsidRPr="005D0531">
              <w:rPr>
                <w:rStyle w:val="Hyperlink"/>
                <w:noProof/>
                <w14:scene3d>
                  <w14:camera w14:prst="orthographicFront"/>
                  <w14:lightRig w14:rig="threePt" w14:dir="t">
                    <w14:rot w14:lat="0" w14:lon="0" w14:rev="0"/>
                  </w14:lightRig>
                </w14:scene3d>
              </w:rPr>
              <w:t>6.1</w:t>
            </w:r>
            <w:r w:rsidR="00C61C7C">
              <w:rPr>
                <w:rFonts w:asciiTheme="minorHAnsi" w:eastAsiaTheme="minorEastAsia" w:hAnsiTheme="minorHAnsi" w:cstheme="minorBidi"/>
                <w:noProof/>
                <w:color w:val="auto"/>
                <w:lang w:val="en-US"/>
              </w:rPr>
              <w:tab/>
            </w:r>
            <w:r w:rsidR="00C61C7C" w:rsidRPr="005D0531">
              <w:rPr>
                <w:rStyle w:val="Hyperlink"/>
                <w:noProof/>
              </w:rPr>
              <w:t>Security considerations</w:t>
            </w:r>
            <w:r w:rsidR="00C61C7C">
              <w:rPr>
                <w:noProof/>
                <w:webHidden/>
              </w:rPr>
              <w:tab/>
            </w:r>
            <w:r w:rsidR="00C61C7C">
              <w:rPr>
                <w:noProof/>
                <w:webHidden/>
              </w:rPr>
              <w:fldChar w:fldCharType="begin"/>
            </w:r>
            <w:r w:rsidR="00C61C7C">
              <w:rPr>
                <w:noProof/>
                <w:webHidden/>
              </w:rPr>
              <w:instrText xml:space="preserve"> PAGEREF _Toc73029635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14:paraId="3494B7A2" w14:textId="700FFAAD"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36" w:history="1">
            <w:r w:rsidR="00C61C7C" w:rsidRPr="005D0531">
              <w:rPr>
                <w:rStyle w:val="Hyperlink"/>
                <w:noProof/>
                <w14:scene3d>
                  <w14:camera w14:prst="orthographicFront"/>
                  <w14:lightRig w14:rig="threePt" w14:dir="t">
                    <w14:rot w14:lat="0" w14:lon="0" w14:rev="0"/>
                  </w14:lightRig>
                </w14:scene3d>
              </w:rPr>
              <w:t>6.2</w:t>
            </w:r>
            <w:r w:rsidR="00C61C7C">
              <w:rPr>
                <w:rFonts w:asciiTheme="minorHAnsi" w:eastAsiaTheme="minorEastAsia" w:hAnsiTheme="minorHAnsi" w:cstheme="minorBidi"/>
                <w:noProof/>
                <w:color w:val="auto"/>
                <w:lang w:val="en-US"/>
              </w:rPr>
              <w:tab/>
            </w:r>
            <w:r w:rsidR="00C61C7C" w:rsidRPr="005D0531">
              <w:rPr>
                <w:rStyle w:val="Hyperlink"/>
                <w:noProof/>
              </w:rPr>
              <w:t>Azure Asset Management (tags)</w:t>
            </w:r>
            <w:r w:rsidR="00C61C7C">
              <w:rPr>
                <w:noProof/>
                <w:webHidden/>
              </w:rPr>
              <w:tab/>
            </w:r>
            <w:r w:rsidR="00C61C7C">
              <w:rPr>
                <w:noProof/>
                <w:webHidden/>
              </w:rPr>
              <w:fldChar w:fldCharType="begin"/>
            </w:r>
            <w:r w:rsidR="00C61C7C">
              <w:rPr>
                <w:noProof/>
                <w:webHidden/>
              </w:rPr>
              <w:instrText xml:space="preserve"> PAGEREF _Toc73029636 \h </w:instrText>
            </w:r>
            <w:r w:rsidR="00C61C7C">
              <w:rPr>
                <w:noProof/>
                <w:webHidden/>
              </w:rPr>
            </w:r>
            <w:r w:rsidR="00C61C7C">
              <w:rPr>
                <w:noProof/>
                <w:webHidden/>
              </w:rPr>
              <w:fldChar w:fldCharType="separate"/>
            </w:r>
            <w:r w:rsidR="00C61C7C">
              <w:rPr>
                <w:noProof/>
                <w:webHidden/>
              </w:rPr>
              <w:t>18</w:t>
            </w:r>
            <w:r w:rsidR="00C61C7C">
              <w:rPr>
                <w:noProof/>
                <w:webHidden/>
              </w:rPr>
              <w:fldChar w:fldCharType="end"/>
            </w:r>
          </w:hyperlink>
        </w:p>
        <w:p w14:paraId="48559BEA" w14:textId="5EF05DED"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37" w:history="1">
            <w:r w:rsidR="00C61C7C" w:rsidRPr="005D0531">
              <w:rPr>
                <w:rStyle w:val="Hyperlink"/>
                <w:rFonts w:eastAsia="Times New Roman" w:cs="Segoe UI"/>
                <w:noProof/>
                <w:lang w:val="de-CH" w:eastAsia="de-CH"/>
              </w:rPr>
              <w:t>7</w:t>
            </w:r>
            <w:r w:rsidR="00C61C7C">
              <w:rPr>
                <w:rFonts w:asciiTheme="minorHAnsi" w:eastAsiaTheme="minorEastAsia" w:hAnsiTheme="minorHAnsi" w:cstheme="minorBidi"/>
                <w:b w:val="0"/>
                <w:noProof/>
                <w:color w:val="auto"/>
                <w:lang w:val="en-US"/>
              </w:rPr>
              <w:tab/>
            </w:r>
            <w:r w:rsidR="00C61C7C" w:rsidRPr="005D0531">
              <w:rPr>
                <w:rStyle w:val="Hyperlink"/>
                <w:noProof/>
                <w:lang w:eastAsia="de-CH"/>
              </w:rPr>
              <w:t>Application migration planning</w:t>
            </w:r>
            <w:r w:rsidR="00C61C7C">
              <w:rPr>
                <w:noProof/>
                <w:webHidden/>
              </w:rPr>
              <w:tab/>
            </w:r>
            <w:r w:rsidR="00C61C7C">
              <w:rPr>
                <w:noProof/>
                <w:webHidden/>
              </w:rPr>
              <w:fldChar w:fldCharType="begin"/>
            </w:r>
            <w:r w:rsidR="00C61C7C">
              <w:rPr>
                <w:noProof/>
                <w:webHidden/>
              </w:rPr>
              <w:instrText xml:space="preserve"> PAGEREF _Toc73029637 \h </w:instrText>
            </w:r>
            <w:r w:rsidR="00C61C7C">
              <w:rPr>
                <w:noProof/>
                <w:webHidden/>
              </w:rPr>
            </w:r>
            <w:r w:rsidR="00C61C7C">
              <w:rPr>
                <w:noProof/>
                <w:webHidden/>
              </w:rPr>
              <w:fldChar w:fldCharType="separate"/>
            </w:r>
            <w:r w:rsidR="00C61C7C">
              <w:rPr>
                <w:noProof/>
                <w:webHidden/>
              </w:rPr>
              <w:t>19</w:t>
            </w:r>
            <w:r w:rsidR="00C61C7C">
              <w:rPr>
                <w:noProof/>
                <w:webHidden/>
              </w:rPr>
              <w:fldChar w:fldCharType="end"/>
            </w:r>
          </w:hyperlink>
        </w:p>
        <w:p w14:paraId="174B4696" w14:textId="7D4FFF9C"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38" w:history="1">
            <w:r w:rsidR="00C61C7C" w:rsidRPr="005D0531">
              <w:rPr>
                <w:rStyle w:val="Hyperlink"/>
                <w:noProof/>
                <w:lang w:val="de-CH" w:eastAsia="de-CH"/>
                <w14:scene3d>
                  <w14:camera w14:prst="orthographicFront"/>
                  <w14:lightRig w14:rig="threePt" w14:dir="t">
                    <w14:rot w14:lat="0" w14:lon="0" w14:rev="0"/>
                  </w14:lightRig>
                </w14:scene3d>
              </w:rPr>
              <w:t>7.1</w:t>
            </w:r>
            <w:r w:rsidR="00C61C7C">
              <w:rPr>
                <w:rFonts w:asciiTheme="minorHAnsi" w:eastAsiaTheme="minorEastAsia" w:hAnsiTheme="minorHAnsi" w:cstheme="minorBidi"/>
                <w:noProof/>
                <w:color w:val="auto"/>
                <w:lang w:val="en-US"/>
              </w:rPr>
              <w:tab/>
            </w:r>
            <w:r w:rsidR="00C61C7C" w:rsidRPr="005D0531">
              <w:rPr>
                <w:rStyle w:val="Hyperlink"/>
                <w:noProof/>
                <w:lang w:eastAsia="de-CH"/>
              </w:rPr>
              <w:t>On-premise application design</w:t>
            </w:r>
            <w:r w:rsidR="00C61C7C">
              <w:rPr>
                <w:noProof/>
                <w:webHidden/>
              </w:rPr>
              <w:tab/>
            </w:r>
            <w:r w:rsidR="00C61C7C">
              <w:rPr>
                <w:noProof/>
                <w:webHidden/>
              </w:rPr>
              <w:fldChar w:fldCharType="begin"/>
            </w:r>
            <w:r w:rsidR="00C61C7C">
              <w:rPr>
                <w:noProof/>
                <w:webHidden/>
              </w:rPr>
              <w:instrText xml:space="preserve"> PAGEREF _Toc73029638 \h </w:instrText>
            </w:r>
            <w:r w:rsidR="00C61C7C">
              <w:rPr>
                <w:noProof/>
                <w:webHidden/>
              </w:rPr>
            </w:r>
            <w:r w:rsidR="00C61C7C">
              <w:rPr>
                <w:noProof/>
                <w:webHidden/>
              </w:rPr>
              <w:fldChar w:fldCharType="separate"/>
            </w:r>
            <w:r w:rsidR="00C61C7C">
              <w:rPr>
                <w:noProof/>
                <w:webHidden/>
              </w:rPr>
              <w:t>19</w:t>
            </w:r>
            <w:r w:rsidR="00C61C7C">
              <w:rPr>
                <w:noProof/>
                <w:webHidden/>
              </w:rPr>
              <w:fldChar w:fldCharType="end"/>
            </w:r>
          </w:hyperlink>
        </w:p>
        <w:p w14:paraId="3DDFB585" w14:textId="479D2C21"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39" w:history="1">
            <w:r w:rsidR="00C61C7C" w:rsidRPr="005D0531">
              <w:rPr>
                <w:rStyle w:val="Hyperlink"/>
                <w:noProof/>
                <w:lang w:val="de-CH" w:eastAsia="de-CH"/>
              </w:rPr>
              <w:t>7.1.1</w:t>
            </w:r>
            <w:r w:rsidR="00C61C7C">
              <w:rPr>
                <w:rFonts w:asciiTheme="minorHAnsi" w:eastAsiaTheme="minorEastAsia" w:hAnsiTheme="minorHAnsi" w:cstheme="minorBidi"/>
                <w:noProof/>
                <w:color w:val="auto"/>
                <w:lang w:val="en-US"/>
              </w:rPr>
              <w:tab/>
            </w:r>
            <w:r w:rsidR="00C61C7C" w:rsidRPr="005D0531">
              <w:rPr>
                <w:rStyle w:val="Hyperlink"/>
                <w:noProof/>
                <w:lang w:eastAsia="de-CH"/>
              </w:rPr>
              <w:t>Migration schedule / timeline</w:t>
            </w:r>
            <w:r w:rsidR="00C61C7C">
              <w:rPr>
                <w:noProof/>
                <w:webHidden/>
              </w:rPr>
              <w:tab/>
            </w:r>
            <w:r w:rsidR="00C61C7C">
              <w:rPr>
                <w:noProof/>
                <w:webHidden/>
              </w:rPr>
              <w:fldChar w:fldCharType="begin"/>
            </w:r>
            <w:r w:rsidR="00C61C7C">
              <w:rPr>
                <w:noProof/>
                <w:webHidden/>
              </w:rPr>
              <w:instrText xml:space="preserve"> PAGEREF _Toc73029639 \h </w:instrText>
            </w:r>
            <w:r w:rsidR="00C61C7C">
              <w:rPr>
                <w:noProof/>
                <w:webHidden/>
              </w:rPr>
            </w:r>
            <w:r w:rsidR="00C61C7C">
              <w:rPr>
                <w:noProof/>
                <w:webHidden/>
              </w:rPr>
              <w:fldChar w:fldCharType="separate"/>
            </w:r>
            <w:r w:rsidR="00C61C7C">
              <w:rPr>
                <w:noProof/>
                <w:webHidden/>
              </w:rPr>
              <w:t>20</w:t>
            </w:r>
            <w:r w:rsidR="00C61C7C">
              <w:rPr>
                <w:noProof/>
                <w:webHidden/>
              </w:rPr>
              <w:fldChar w:fldCharType="end"/>
            </w:r>
          </w:hyperlink>
        </w:p>
        <w:p w14:paraId="4A437EAA" w14:textId="3D7CC26D"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40" w:history="1">
            <w:r w:rsidR="00C61C7C" w:rsidRPr="005D0531">
              <w:rPr>
                <w:rStyle w:val="Hyperlink"/>
                <w:noProof/>
                <w:lang w:val="en-US" w:eastAsia="de-CH"/>
              </w:rPr>
              <w:t>7.1.2</w:t>
            </w:r>
            <w:r w:rsidR="00C61C7C">
              <w:rPr>
                <w:rFonts w:asciiTheme="minorHAnsi" w:eastAsiaTheme="minorEastAsia" w:hAnsiTheme="minorHAnsi" w:cstheme="minorBidi"/>
                <w:noProof/>
                <w:color w:val="auto"/>
                <w:lang w:val="en-US"/>
              </w:rPr>
              <w:tab/>
            </w:r>
            <w:r w:rsidR="00C61C7C" w:rsidRPr="005D0531">
              <w:rPr>
                <w:rStyle w:val="Hyperlink"/>
                <w:noProof/>
                <w:lang w:eastAsia="de-CH"/>
              </w:rPr>
              <w:t>On-premise servers used / required by the application</w:t>
            </w:r>
            <w:r w:rsidR="00C61C7C">
              <w:rPr>
                <w:noProof/>
                <w:webHidden/>
              </w:rPr>
              <w:tab/>
            </w:r>
            <w:r w:rsidR="00C61C7C">
              <w:rPr>
                <w:noProof/>
                <w:webHidden/>
              </w:rPr>
              <w:fldChar w:fldCharType="begin"/>
            </w:r>
            <w:r w:rsidR="00C61C7C">
              <w:rPr>
                <w:noProof/>
                <w:webHidden/>
              </w:rPr>
              <w:instrText xml:space="preserve"> PAGEREF _Toc73029640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1A5F2750" w14:textId="2929DC04"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41" w:history="1">
            <w:r w:rsidR="00C61C7C" w:rsidRPr="005D0531">
              <w:rPr>
                <w:rStyle w:val="Hyperlink"/>
                <w:noProof/>
                <w:lang w:val="en-US" w:eastAsia="de-CH"/>
              </w:rPr>
              <w:t>7.1.3</w:t>
            </w:r>
            <w:r w:rsidR="00C61C7C">
              <w:rPr>
                <w:rFonts w:asciiTheme="minorHAnsi" w:eastAsiaTheme="minorEastAsia" w:hAnsiTheme="minorHAnsi" w:cstheme="minorBidi"/>
                <w:noProof/>
                <w:color w:val="auto"/>
                <w:lang w:val="en-US"/>
              </w:rPr>
              <w:tab/>
            </w:r>
            <w:r w:rsidR="00C61C7C" w:rsidRPr="005D0531">
              <w:rPr>
                <w:rStyle w:val="Hyperlink"/>
                <w:noProof/>
                <w:lang w:eastAsia="de-CH"/>
              </w:rPr>
              <w:t>Components linked to the application</w:t>
            </w:r>
            <w:r w:rsidR="00C61C7C">
              <w:rPr>
                <w:noProof/>
                <w:webHidden/>
              </w:rPr>
              <w:tab/>
            </w:r>
            <w:r w:rsidR="00C61C7C">
              <w:rPr>
                <w:noProof/>
                <w:webHidden/>
              </w:rPr>
              <w:fldChar w:fldCharType="begin"/>
            </w:r>
            <w:r w:rsidR="00C61C7C">
              <w:rPr>
                <w:noProof/>
                <w:webHidden/>
              </w:rPr>
              <w:instrText xml:space="preserve"> PAGEREF _Toc73029641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4F73DC96" w14:textId="5786ED35"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2" w:history="1">
            <w:r w:rsidR="00C61C7C" w:rsidRPr="005D0531">
              <w:rPr>
                <w:rStyle w:val="Hyperlink"/>
                <w:noProof/>
                <w:lang w:val="en-US" w:eastAsia="de-CH"/>
                <w14:scene3d>
                  <w14:camera w14:prst="orthographicFront"/>
                  <w14:lightRig w14:rig="threePt" w14:dir="t">
                    <w14:rot w14:lat="0" w14:lon="0" w14:rev="0"/>
                  </w14:lightRig>
                </w14:scene3d>
              </w:rPr>
              <w:t>7.2</w:t>
            </w:r>
            <w:r w:rsidR="00C61C7C">
              <w:rPr>
                <w:rFonts w:asciiTheme="minorHAnsi" w:eastAsiaTheme="minorEastAsia" w:hAnsiTheme="minorHAnsi" w:cstheme="minorBidi"/>
                <w:noProof/>
                <w:color w:val="auto"/>
                <w:lang w:val="en-US"/>
              </w:rPr>
              <w:tab/>
            </w:r>
            <w:r w:rsidR="00C61C7C" w:rsidRPr="005D0531">
              <w:rPr>
                <w:rStyle w:val="Hyperlink"/>
                <w:noProof/>
                <w:lang w:eastAsia="de-CH"/>
              </w:rPr>
              <w:t>Lift &amp; shift (ASR) migration</w:t>
            </w:r>
            <w:r w:rsidR="00C61C7C">
              <w:rPr>
                <w:noProof/>
                <w:webHidden/>
              </w:rPr>
              <w:tab/>
            </w:r>
            <w:r w:rsidR="00C61C7C">
              <w:rPr>
                <w:noProof/>
                <w:webHidden/>
              </w:rPr>
              <w:fldChar w:fldCharType="begin"/>
            </w:r>
            <w:r w:rsidR="00C61C7C">
              <w:rPr>
                <w:noProof/>
                <w:webHidden/>
              </w:rPr>
              <w:instrText xml:space="preserve"> PAGEREF _Toc73029642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2AE24CFF" w14:textId="36796DCA"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3" w:history="1">
            <w:r w:rsidR="00C61C7C" w:rsidRPr="005D0531">
              <w:rPr>
                <w:rStyle w:val="Hyperlink"/>
                <w:noProof/>
                <w:lang w:val="de-CH" w:eastAsia="de-CH"/>
                <w14:scene3d>
                  <w14:camera w14:prst="orthographicFront"/>
                  <w14:lightRig w14:rig="threePt" w14:dir="t">
                    <w14:rot w14:lat="0" w14:lon="0" w14:rev="0"/>
                  </w14:lightRig>
                </w14:scene3d>
              </w:rPr>
              <w:t>7.3</w:t>
            </w:r>
            <w:r w:rsidR="00C61C7C">
              <w:rPr>
                <w:rFonts w:asciiTheme="minorHAnsi" w:eastAsiaTheme="minorEastAsia" w:hAnsiTheme="minorHAnsi" w:cstheme="minorBidi"/>
                <w:noProof/>
                <w:color w:val="auto"/>
                <w:lang w:val="en-US"/>
              </w:rPr>
              <w:tab/>
            </w:r>
            <w:r w:rsidR="00C61C7C" w:rsidRPr="005D0531">
              <w:rPr>
                <w:rStyle w:val="Hyperlink"/>
                <w:noProof/>
                <w:lang w:eastAsia="de-CH"/>
              </w:rPr>
              <w:t>Database (DMS) migration</w:t>
            </w:r>
            <w:r w:rsidR="00C61C7C">
              <w:rPr>
                <w:noProof/>
                <w:webHidden/>
              </w:rPr>
              <w:tab/>
            </w:r>
            <w:r w:rsidR="00C61C7C">
              <w:rPr>
                <w:noProof/>
                <w:webHidden/>
              </w:rPr>
              <w:fldChar w:fldCharType="begin"/>
            </w:r>
            <w:r w:rsidR="00C61C7C">
              <w:rPr>
                <w:noProof/>
                <w:webHidden/>
              </w:rPr>
              <w:instrText xml:space="preserve"> PAGEREF _Toc73029643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46B098B2" w14:textId="1D8C5B5A"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4" w:history="1">
            <w:r w:rsidR="00C61C7C" w:rsidRPr="005D0531">
              <w:rPr>
                <w:rStyle w:val="Hyperlink"/>
                <w:noProof/>
                <w:lang w:val="de-CH" w:eastAsia="de-CH"/>
                <w14:scene3d>
                  <w14:camera w14:prst="orthographicFront"/>
                  <w14:lightRig w14:rig="threePt" w14:dir="t">
                    <w14:rot w14:lat="0" w14:lon="0" w14:rev="0"/>
                  </w14:lightRig>
                </w14:scene3d>
              </w:rPr>
              <w:t>7.4</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Share Migration</w:t>
            </w:r>
            <w:r w:rsidR="00C61C7C">
              <w:rPr>
                <w:noProof/>
                <w:webHidden/>
              </w:rPr>
              <w:tab/>
            </w:r>
            <w:r w:rsidR="00C61C7C">
              <w:rPr>
                <w:noProof/>
                <w:webHidden/>
              </w:rPr>
              <w:fldChar w:fldCharType="begin"/>
            </w:r>
            <w:r w:rsidR="00C61C7C">
              <w:rPr>
                <w:noProof/>
                <w:webHidden/>
              </w:rPr>
              <w:instrText xml:space="preserve"> PAGEREF _Toc73029644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14:paraId="7FDEB821" w14:textId="1038BFBC"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5" w:history="1">
            <w:r w:rsidR="00C61C7C" w:rsidRPr="005D0531">
              <w:rPr>
                <w:rStyle w:val="Hyperlink"/>
                <w:noProof/>
                <w:lang w:val="de-CH" w:eastAsia="de-CH"/>
                <w14:scene3d>
                  <w14:camera w14:prst="orthographicFront"/>
                  <w14:lightRig w14:rig="threePt" w14:dir="t">
                    <w14:rot w14:lat="0" w14:lon="0" w14:rev="0"/>
                  </w14:lightRig>
                </w14:scene3d>
              </w:rPr>
              <w:t>7.5</w:t>
            </w:r>
            <w:r w:rsidR="00C61C7C">
              <w:rPr>
                <w:rFonts w:asciiTheme="minorHAnsi" w:eastAsiaTheme="minorEastAsia" w:hAnsiTheme="minorHAnsi" w:cstheme="minorBidi"/>
                <w:noProof/>
                <w:color w:val="auto"/>
                <w:lang w:val="en-US"/>
              </w:rPr>
              <w:tab/>
            </w:r>
            <w:r w:rsidR="00C61C7C" w:rsidRPr="005D0531">
              <w:rPr>
                <w:rStyle w:val="Hyperlink"/>
                <w:noProof/>
                <w:lang w:eastAsia="de-CH"/>
              </w:rPr>
              <w:t>Internal application dependencies</w:t>
            </w:r>
            <w:r w:rsidR="00C61C7C">
              <w:rPr>
                <w:noProof/>
                <w:webHidden/>
              </w:rPr>
              <w:tab/>
            </w:r>
            <w:r w:rsidR="00C61C7C">
              <w:rPr>
                <w:noProof/>
                <w:webHidden/>
              </w:rPr>
              <w:fldChar w:fldCharType="begin"/>
            </w:r>
            <w:r w:rsidR="00C61C7C">
              <w:rPr>
                <w:noProof/>
                <w:webHidden/>
              </w:rPr>
              <w:instrText xml:space="preserve"> PAGEREF _Toc73029645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14:paraId="1E4AD788" w14:textId="01954053"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6" w:history="1">
            <w:r w:rsidR="00C61C7C" w:rsidRPr="005D0531">
              <w:rPr>
                <w:rStyle w:val="Hyperlink"/>
                <w:noProof/>
                <w:lang w:val="de-CH" w:eastAsia="de-CH"/>
                <w14:scene3d>
                  <w14:camera w14:prst="orthographicFront"/>
                  <w14:lightRig w14:rig="threePt" w14:dir="t">
                    <w14:rot w14:lat="0" w14:lon="0" w14:rev="0"/>
                  </w14:lightRig>
                </w14:scene3d>
              </w:rPr>
              <w:t>7.6</w:t>
            </w:r>
            <w:r w:rsidR="00C61C7C">
              <w:rPr>
                <w:rFonts w:asciiTheme="minorHAnsi" w:eastAsiaTheme="minorEastAsia" w:hAnsiTheme="minorHAnsi" w:cstheme="minorBidi"/>
                <w:noProof/>
                <w:color w:val="auto"/>
                <w:lang w:val="en-US"/>
              </w:rPr>
              <w:tab/>
            </w:r>
            <w:r w:rsidR="00C61C7C" w:rsidRPr="005D0531">
              <w:rPr>
                <w:rStyle w:val="Hyperlink"/>
                <w:noProof/>
                <w:lang w:eastAsia="de-CH"/>
              </w:rPr>
              <w:t>External application dependencies or application interfaces</w:t>
            </w:r>
            <w:r w:rsidR="00C61C7C">
              <w:rPr>
                <w:noProof/>
                <w:webHidden/>
              </w:rPr>
              <w:tab/>
            </w:r>
            <w:r w:rsidR="00C61C7C">
              <w:rPr>
                <w:noProof/>
                <w:webHidden/>
              </w:rPr>
              <w:fldChar w:fldCharType="begin"/>
            </w:r>
            <w:r w:rsidR="00C61C7C">
              <w:rPr>
                <w:noProof/>
                <w:webHidden/>
              </w:rPr>
              <w:instrText xml:space="preserve"> PAGEREF _Toc73029646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14:paraId="383B3487" w14:textId="656933C9"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7" w:history="1">
            <w:r w:rsidR="00C61C7C" w:rsidRPr="005D0531">
              <w:rPr>
                <w:rStyle w:val="Hyperlink"/>
                <w:noProof/>
                <w:lang w:val="en-US" w:eastAsia="de-CH"/>
                <w14:scene3d>
                  <w14:camera w14:prst="orthographicFront"/>
                  <w14:lightRig w14:rig="threePt" w14:dir="t">
                    <w14:rot w14:lat="0" w14:lon="0" w14:rev="0"/>
                  </w14:lightRig>
                </w14:scene3d>
              </w:rPr>
              <w:t>7.7</w:t>
            </w:r>
            <w:r w:rsidR="00C61C7C">
              <w:rPr>
                <w:rFonts w:asciiTheme="minorHAnsi" w:eastAsiaTheme="minorEastAsia" w:hAnsiTheme="minorHAnsi" w:cstheme="minorBidi"/>
                <w:noProof/>
                <w:color w:val="auto"/>
                <w:lang w:val="en-US"/>
              </w:rPr>
              <w:tab/>
            </w:r>
            <w:r w:rsidR="00C61C7C" w:rsidRPr="005D0531">
              <w:rPr>
                <w:rStyle w:val="Hyperlink"/>
                <w:noProof/>
                <w:lang w:eastAsia="de-CH"/>
              </w:rPr>
              <w:t>DNS names / Published websites / Third party connections</w:t>
            </w:r>
            <w:r w:rsidR="00C61C7C">
              <w:rPr>
                <w:noProof/>
                <w:webHidden/>
              </w:rPr>
              <w:tab/>
            </w:r>
            <w:r w:rsidR="00C61C7C">
              <w:rPr>
                <w:noProof/>
                <w:webHidden/>
              </w:rPr>
              <w:fldChar w:fldCharType="begin"/>
            </w:r>
            <w:r w:rsidR="00C61C7C">
              <w:rPr>
                <w:noProof/>
                <w:webHidden/>
              </w:rPr>
              <w:instrText xml:space="preserve"> PAGEREF _Toc73029647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14:paraId="525AFAC1" w14:textId="2FD7FCF8"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8" w:history="1">
            <w:r w:rsidR="00C61C7C" w:rsidRPr="005D0531">
              <w:rPr>
                <w:rStyle w:val="Hyperlink"/>
                <w:noProof/>
                <w:highlight w:val="yellow"/>
                <w:lang w:eastAsia="de-CH"/>
                <w14:scene3d>
                  <w14:camera w14:prst="orthographicFront"/>
                  <w14:lightRig w14:rig="threePt" w14:dir="t">
                    <w14:rot w14:lat="0" w14:lon="0" w14:rev="0"/>
                  </w14:lightRig>
                </w14:scene3d>
              </w:rPr>
              <w:t>7.8</w:t>
            </w:r>
            <w:r w:rsidR="00C61C7C">
              <w:rPr>
                <w:rFonts w:asciiTheme="minorHAnsi" w:eastAsiaTheme="minorEastAsia" w:hAnsiTheme="minorHAnsi" w:cstheme="minorBidi"/>
                <w:noProof/>
                <w:color w:val="auto"/>
                <w:lang w:val="en-US"/>
              </w:rPr>
              <w:tab/>
            </w:r>
            <w:r w:rsidR="00C61C7C" w:rsidRPr="005D0531">
              <w:rPr>
                <w:rStyle w:val="Hyperlink"/>
                <w:noProof/>
                <w:lang w:eastAsia="de-CH"/>
              </w:rPr>
              <w:t>DMZ / Firewall rules</w:t>
            </w:r>
            <w:r w:rsidR="00C61C7C">
              <w:rPr>
                <w:noProof/>
                <w:webHidden/>
              </w:rPr>
              <w:tab/>
            </w:r>
            <w:r w:rsidR="00C61C7C">
              <w:rPr>
                <w:noProof/>
                <w:webHidden/>
              </w:rPr>
              <w:fldChar w:fldCharType="begin"/>
            </w:r>
            <w:r w:rsidR="00C61C7C">
              <w:rPr>
                <w:noProof/>
                <w:webHidden/>
              </w:rPr>
              <w:instrText xml:space="preserve"> PAGEREF _Toc73029648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14:paraId="0752A48B" w14:textId="201335A8"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49" w:history="1">
            <w:r w:rsidR="00C61C7C" w:rsidRPr="005D0531">
              <w:rPr>
                <w:rStyle w:val="Hyperlink"/>
                <w:noProof/>
                <w:lang w:val="de-CH" w:eastAsia="de-CH"/>
                <w14:scene3d>
                  <w14:camera w14:prst="orthographicFront"/>
                  <w14:lightRig w14:rig="threePt" w14:dir="t">
                    <w14:rot w14:lat="0" w14:lon="0" w14:rev="0"/>
                  </w14:lightRig>
                </w14:scene3d>
              </w:rPr>
              <w:t>7.9</w:t>
            </w:r>
            <w:r w:rsidR="00C61C7C">
              <w:rPr>
                <w:rFonts w:asciiTheme="minorHAnsi" w:eastAsiaTheme="minorEastAsia" w:hAnsiTheme="minorHAnsi" w:cstheme="minorBidi"/>
                <w:noProof/>
                <w:color w:val="auto"/>
                <w:lang w:val="en-US"/>
              </w:rPr>
              <w:tab/>
            </w:r>
            <w:r w:rsidR="00C61C7C" w:rsidRPr="005D0531">
              <w:rPr>
                <w:rStyle w:val="Hyperlink"/>
                <w:noProof/>
                <w:lang w:eastAsia="de-CH"/>
              </w:rPr>
              <w:t>Performance / response times</w:t>
            </w:r>
            <w:r w:rsidR="00C61C7C">
              <w:rPr>
                <w:noProof/>
                <w:webHidden/>
              </w:rPr>
              <w:tab/>
            </w:r>
            <w:r w:rsidR="00C61C7C">
              <w:rPr>
                <w:noProof/>
                <w:webHidden/>
              </w:rPr>
              <w:fldChar w:fldCharType="begin"/>
            </w:r>
            <w:r w:rsidR="00C61C7C">
              <w:rPr>
                <w:noProof/>
                <w:webHidden/>
              </w:rPr>
              <w:instrText xml:space="preserve"> PAGEREF _Toc73029649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14:paraId="087F2797" w14:textId="557CE0E2"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50" w:history="1">
            <w:r w:rsidR="00C61C7C" w:rsidRPr="005D0531">
              <w:rPr>
                <w:rStyle w:val="Hyperlink"/>
                <w:noProof/>
                <w:lang w:val="de-CH" w:eastAsia="de-CH"/>
              </w:rPr>
              <w:t>8</w:t>
            </w:r>
            <w:r w:rsidR="00C61C7C">
              <w:rPr>
                <w:rFonts w:asciiTheme="minorHAnsi" w:eastAsiaTheme="minorEastAsia" w:hAnsiTheme="minorHAnsi" w:cstheme="minorBidi"/>
                <w:b w:val="0"/>
                <w:noProof/>
                <w:color w:val="auto"/>
                <w:lang w:val="en-US"/>
              </w:rPr>
              <w:tab/>
            </w:r>
            <w:r w:rsidR="00C61C7C" w:rsidRPr="005D0531">
              <w:rPr>
                <w:rStyle w:val="Hyperlink"/>
                <w:noProof/>
                <w:lang w:eastAsia="de-CH"/>
              </w:rPr>
              <w:t>Configuration of target situation</w:t>
            </w:r>
            <w:r w:rsidR="00C61C7C">
              <w:rPr>
                <w:noProof/>
                <w:webHidden/>
              </w:rPr>
              <w:tab/>
            </w:r>
            <w:r w:rsidR="00C61C7C">
              <w:rPr>
                <w:noProof/>
                <w:webHidden/>
              </w:rPr>
              <w:fldChar w:fldCharType="begin"/>
            </w:r>
            <w:r w:rsidR="00C61C7C">
              <w:rPr>
                <w:noProof/>
                <w:webHidden/>
              </w:rPr>
              <w:instrText xml:space="preserve"> PAGEREF _Toc73029650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14:paraId="111E7D16" w14:textId="056E373B"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51" w:history="1">
            <w:r w:rsidR="00C61C7C" w:rsidRPr="005D0531">
              <w:rPr>
                <w:rStyle w:val="Hyperlink"/>
                <w:noProof/>
                <w:lang w:val="de-CH" w:eastAsia="de-CH"/>
                <w14:scene3d>
                  <w14:camera w14:prst="orthographicFront"/>
                  <w14:lightRig w14:rig="threePt" w14:dir="t">
                    <w14:rot w14:lat="0" w14:lon="0" w14:rev="0"/>
                  </w14:lightRig>
                </w14:scene3d>
              </w:rPr>
              <w:t>8.1</w:t>
            </w:r>
            <w:r w:rsidR="00C61C7C">
              <w:rPr>
                <w:rFonts w:asciiTheme="minorHAnsi" w:eastAsiaTheme="minorEastAsia" w:hAnsiTheme="minorHAnsi" w:cstheme="minorBidi"/>
                <w:noProof/>
                <w:color w:val="auto"/>
                <w:lang w:val="en-US"/>
              </w:rPr>
              <w:tab/>
            </w:r>
            <w:r w:rsidR="00C61C7C" w:rsidRPr="005D0531">
              <w:rPr>
                <w:rStyle w:val="Hyperlink"/>
                <w:noProof/>
                <w:lang w:eastAsia="de-CH"/>
              </w:rPr>
              <w:t>Database (DMS) migration</w:t>
            </w:r>
            <w:r w:rsidR="00C61C7C">
              <w:rPr>
                <w:noProof/>
                <w:webHidden/>
              </w:rPr>
              <w:tab/>
            </w:r>
            <w:r w:rsidR="00C61C7C">
              <w:rPr>
                <w:noProof/>
                <w:webHidden/>
              </w:rPr>
              <w:fldChar w:fldCharType="begin"/>
            </w:r>
            <w:r w:rsidR="00C61C7C">
              <w:rPr>
                <w:noProof/>
                <w:webHidden/>
              </w:rPr>
              <w:instrText xml:space="preserve"> PAGEREF _Toc73029651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14:paraId="59B1756E" w14:textId="15AAF3F0"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52" w:history="1">
            <w:r w:rsidR="00C61C7C" w:rsidRPr="005D0531">
              <w:rPr>
                <w:rStyle w:val="Hyperlink"/>
                <w:noProof/>
                <w:lang w:val="de-CH" w:eastAsia="de-CH"/>
                <w14:scene3d>
                  <w14:camera w14:prst="orthographicFront"/>
                  <w14:lightRig w14:rig="threePt" w14:dir="t">
                    <w14:rot w14:lat="0" w14:lon="0" w14:rev="0"/>
                  </w14:lightRig>
                </w14:scene3d>
              </w:rPr>
              <w:t>8.2</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Share Migration</w:t>
            </w:r>
            <w:r w:rsidR="00C61C7C">
              <w:rPr>
                <w:noProof/>
                <w:webHidden/>
              </w:rPr>
              <w:tab/>
            </w:r>
            <w:r w:rsidR="00C61C7C">
              <w:rPr>
                <w:noProof/>
                <w:webHidden/>
              </w:rPr>
              <w:fldChar w:fldCharType="begin"/>
            </w:r>
            <w:r w:rsidR="00C61C7C">
              <w:rPr>
                <w:noProof/>
                <w:webHidden/>
              </w:rPr>
              <w:instrText xml:space="preserve"> PAGEREF _Toc73029652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14:paraId="07F2DEE5" w14:textId="07AC93E0" w:rsidR="00C61C7C" w:rsidRDefault="0048511C">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53" w:history="1">
            <w:r w:rsidR="00C61C7C" w:rsidRPr="005D0531">
              <w:rPr>
                <w:rStyle w:val="Hyperlink"/>
                <w:noProof/>
                <w:lang w:val="de-CH" w:eastAsia="de-CH"/>
              </w:rPr>
              <w:t>9</w:t>
            </w:r>
            <w:r w:rsidR="00C61C7C">
              <w:rPr>
                <w:rFonts w:asciiTheme="minorHAnsi" w:eastAsiaTheme="minorEastAsia" w:hAnsiTheme="minorHAnsi" w:cstheme="minorBidi"/>
                <w:b w:val="0"/>
                <w:noProof/>
                <w:color w:val="auto"/>
                <w:lang w:val="en-US"/>
              </w:rPr>
              <w:tab/>
            </w:r>
            <w:r w:rsidR="00C61C7C" w:rsidRPr="005D0531">
              <w:rPr>
                <w:rStyle w:val="Hyperlink"/>
                <w:noProof/>
                <w:lang w:eastAsia="de-CH"/>
              </w:rPr>
              <w:t>Migration</w:t>
            </w:r>
            <w:r w:rsidR="00C61C7C">
              <w:rPr>
                <w:noProof/>
                <w:webHidden/>
              </w:rPr>
              <w:tab/>
            </w:r>
            <w:r w:rsidR="00C61C7C">
              <w:rPr>
                <w:noProof/>
                <w:webHidden/>
              </w:rPr>
              <w:fldChar w:fldCharType="begin"/>
            </w:r>
            <w:r w:rsidR="00C61C7C">
              <w:rPr>
                <w:noProof/>
                <w:webHidden/>
              </w:rPr>
              <w:instrText xml:space="preserve"> PAGEREF _Toc73029653 \h </w:instrText>
            </w:r>
            <w:r w:rsidR="00C61C7C">
              <w:rPr>
                <w:noProof/>
                <w:webHidden/>
              </w:rPr>
            </w:r>
            <w:r w:rsidR="00C61C7C">
              <w:rPr>
                <w:noProof/>
                <w:webHidden/>
              </w:rPr>
              <w:fldChar w:fldCharType="separate"/>
            </w:r>
            <w:r w:rsidR="00C61C7C">
              <w:rPr>
                <w:noProof/>
                <w:webHidden/>
              </w:rPr>
              <w:t>25</w:t>
            </w:r>
            <w:r w:rsidR="00C61C7C">
              <w:rPr>
                <w:noProof/>
                <w:webHidden/>
              </w:rPr>
              <w:fldChar w:fldCharType="end"/>
            </w:r>
          </w:hyperlink>
        </w:p>
        <w:p w14:paraId="0B5DBA2E" w14:textId="53BE57D7"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54" w:history="1">
            <w:r w:rsidR="00C61C7C" w:rsidRPr="005D0531">
              <w:rPr>
                <w:rStyle w:val="Hyperlink"/>
                <w:noProof/>
                <w:lang w:val="de-CH" w:eastAsia="de-CH"/>
                <w14:scene3d>
                  <w14:camera w14:prst="orthographicFront"/>
                  <w14:lightRig w14:rig="threePt" w14:dir="t">
                    <w14:rot w14:lat="0" w14:lon="0" w14:rev="0"/>
                  </w14:lightRig>
                </w14:scene3d>
              </w:rPr>
              <w:t>9.1</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Move Group</w:t>
            </w:r>
            <w:r w:rsidR="00C61C7C">
              <w:rPr>
                <w:noProof/>
                <w:webHidden/>
              </w:rPr>
              <w:tab/>
            </w:r>
            <w:r w:rsidR="00C61C7C">
              <w:rPr>
                <w:noProof/>
                <w:webHidden/>
              </w:rPr>
              <w:fldChar w:fldCharType="begin"/>
            </w:r>
            <w:r w:rsidR="00C61C7C">
              <w:rPr>
                <w:noProof/>
                <w:webHidden/>
              </w:rPr>
              <w:instrText xml:space="preserve"> PAGEREF _Toc73029654 \h </w:instrText>
            </w:r>
            <w:r w:rsidR="00C61C7C">
              <w:rPr>
                <w:noProof/>
                <w:webHidden/>
              </w:rPr>
            </w:r>
            <w:r w:rsidR="00C61C7C">
              <w:rPr>
                <w:noProof/>
                <w:webHidden/>
              </w:rPr>
              <w:fldChar w:fldCharType="separate"/>
            </w:r>
            <w:r w:rsidR="00C61C7C">
              <w:rPr>
                <w:noProof/>
                <w:webHidden/>
              </w:rPr>
              <w:t>25</w:t>
            </w:r>
            <w:r w:rsidR="00C61C7C">
              <w:rPr>
                <w:noProof/>
                <w:webHidden/>
              </w:rPr>
              <w:fldChar w:fldCharType="end"/>
            </w:r>
          </w:hyperlink>
        </w:p>
        <w:p w14:paraId="25BC3906" w14:textId="302F80CB"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55" w:history="1">
            <w:r w:rsidR="00C61C7C" w:rsidRPr="005D0531">
              <w:rPr>
                <w:rStyle w:val="Hyperlink"/>
                <w:noProof/>
                <w:lang w:val="de-CH" w:eastAsia="de-CH"/>
                <w14:scene3d>
                  <w14:camera w14:prst="orthographicFront"/>
                  <w14:lightRig w14:rig="threePt" w14:dir="t">
                    <w14:rot w14:lat="0" w14:lon="0" w14:rev="0"/>
                  </w14:lightRig>
                </w14:scene3d>
              </w:rPr>
              <w:t>9.2</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Target Architecture</w:t>
            </w:r>
            <w:r w:rsidR="00C61C7C">
              <w:rPr>
                <w:noProof/>
                <w:webHidden/>
              </w:rPr>
              <w:tab/>
            </w:r>
            <w:r w:rsidR="00C61C7C">
              <w:rPr>
                <w:noProof/>
                <w:webHidden/>
              </w:rPr>
              <w:fldChar w:fldCharType="begin"/>
            </w:r>
            <w:r w:rsidR="00C61C7C">
              <w:rPr>
                <w:noProof/>
                <w:webHidden/>
              </w:rPr>
              <w:instrText xml:space="preserve"> PAGEREF _Toc73029655 \h </w:instrText>
            </w:r>
            <w:r w:rsidR="00C61C7C">
              <w:rPr>
                <w:noProof/>
                <w:webHidden/>
              </w:rPr>
            </w:r>
            <w:r w:rsidR="00C61C7C">
              <w:rPr>
                <w:noProof/>
                <w:webHidden/>
              </w:rPr>
              <w:fldChar w:fldCharType="separate"/>
            </w:r>
            <w:r w:rsidR="00C61C7C">
              <w:rPr>
                <w:noProof/>
                <w:webHidden/>
              </w:rPr>
              <w:t>26</w:t>
            </w:r>
            <w:r w:rsidR="00C61C7C">
              <w:rPr>
                <w:noProof/>
                <w:webHidden/>
              </w:rPr>
              <w:fldChar w:fldCharType="end"/>
            </w:r>
          </w:hyperlink>
        </w:p>
        <w:p w14:paraId="40E46B81" w14:textId="77861C4E"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56" w:history="1">
            <w:r w:rsidR="00C61C7C" w:rsidRPr="005D0531">
              <w:rPr>
                <w:rStyle w:val="Hyperlink"/>
                <w:noProof/>
                <w:lang w:eastAsia="de-CH"/>
                <w14:scene3d>
                  <w14:camera w14:prst="orthographicFront"/>
                  <w14:lightRig w14:rig="threePt" w14:dir="t">
                    <w14:rot w14:lat="0" w14:lon="0" w14:rev="0"/>
                  </w14:lightRig>
                </w14:scene3d>
              </w:rPr>
              <w:t>9.3</w:t>
            </w:r>
            <w:r w:rsidR="00C61C7C">
              <w:rPr>
                <w:rFonts w:asciiTheme="minorHAnsi" w:eastAsiaTheme="minorEastAsia" w:hAnsiTheme="minorHAnsi" w:cstheme="minorBidi"/>
                <w:noProof/>
                <w:color w:val="auto"/>
                <w:lang w:val="en-US"/>
              </w:rPr>
              <w:tab/>
            </w:r>
            <w:r w:rsidR="00C61C7C" w:rsidRPr="005D0531">
              <w:rPr>
                <w:rStyle w:val="Hyperlink"/>
                <w:noProof/>
                <w:lang w:eastAsia="de-CH"/>
              </w:rPr>
              <w:t>Dependency Map</w:t>
            </w:r>
            <w:r w:rsidR="00C61C7C">
              <w:rPr>
                <w:noProof/>
                <w:webHidden/>
              </w:rPr>
              <w:tab/>
            </w:r>
            <w:r w:rsidR="00C61C7C">
              <w:rPr>
                <w:noProof/>
                <w:webHidden/>
              </w:rPr>
              <w:fldChar w:fldCharType="begin"/>
            </w:r>
            <w:r w:rsidR="00C61C7C">
              <w:rPr>
                <w:noProof/>
                <w:webHidden/>
              </w:rPr>
              <w:instrText xml:space="preserve"> PAGEREF _Toc73029656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14:paraId="15FD02EA" w14:textId="65A2A605"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57" w:history="1">
            <w:r w:rsidR="00C61C7C" w:rsidRPr="005D0531">
              <w:rPr>
                <w:rStyle w:val="Hyperlink"/>
                <w:noProof/>
                <w:lang w:eastAsia="de-CH"/>
              </w:rPr>
              <w:t>9.3.1</w:t>
            </w:r>
            <w:r w:rsidR="00C61C7C">
              <w:rPr>
                <w:rFonts w:asciiTheme="minorHAnsi" w:eastAsiaTheme="minorEastAsia" w:hAnsiTheme="minorHAnsi" w:cstheme="minorBidi"/>
                <w:noProof/>
                <w:color w:val="auto"/>
                <w:lang w:val="en-US"/>
              </w:rPr>
              <w:tab/>
            </w:r>
            <w:r w:rsidR="00C61C7C" w:rsidRPr="005D0531">
              <w:rPr>
                <w:rStyle w:val="Hyperlink"/>
                <w:noProof/>
                <w:lang w:eastAsia="de-CH"/>
              </w:rPr>
              <w:t>QA Environment</w:t>
            </w:r>
            <w:r w:rsidR="00C61C7C">
              <w:rPr>
                <w:noProof/>
                <w:webHidden/>
              </w:rPr>
              <w:tab/>
            </w:r>
            <w:r w:rsidR="00C61C7C">
              <w:rPr>
                <w:noProof/>
                <w:webHidden/>
              </w:rPr>
              <w:fldChar w:fldCharType="begin"/>
            </w:r>
            <w:r w:rsidR="00C61C7C">
              <w:rPr>
                <w:noProof/>
                <w:webHidden/>
              </w:rPr>
              <w:instrText xml:space="preserve"> PAGEREF _Toc73029657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14:paraId="266596B0" w14:textId="6E306057" w:rsidR="00C61C7C" w:rsidRDefault="0048511C">
          <w:pPr>
            <w:pStyle w:val="TOC3"/>
            <w:tabs>
              <w:tab w:val="left" w:pos="709"/>
              <w:tab w:val="right" w:leader="dot" w:pos="9345"/>
            </w:tabs>
            <w:rPr>
              <w:rFonts w:asciiTheme="minorHAnsi" w:eastAsiaTheme="minorEastAsia" w:hAnsiTheme="minorHAnsi" w:cstheme="minorBidi"/>
              <w:noProof/>
              <w:color w:val="auto"/>
              <w:lang w:val="en-US"/>
            </w:rPr>
          </w:pPr>
          <w:hyperlink w:anchor="_Toc73029658" w:history="1">
            <w:r w:rsidR="00C61C7C" w:rsidRPr="005D0531">
              <w:rPr>
                <w:rStyle w:val="Hyperlink"/>
                <w:noProof/>
                <w:lang w:eastAsia="de-CH"/>
              </w:rPr>
              <w:t>9.3.2</w:t>
            </w:r>
            <w:r w:rsidR="00C61C7C">
              <w:rPr>
                <w:rFonts w:asciiTheme="minorHAnsi" w:eastAsiaTheme="minorEastAsia" w:hAnsiTheme="minorHAnsi" w:cstheme="minorBidi"/>
                <w:noProof/>
                <w:color w:val="auto"/>
                <w:lang w:val="en-US"/>
              </w:rPr>
              <w:tab/>
            </w:r>
            <w:r w:rsidR="00C61C7C" w:rsidRPr="005D0531">
              <w:rPr>
                <w:rStyle w:val="Hyperlink"/>
                <w:noProof/>
                <w:lang w:eastAsia="de-CH"/>
              </w:rPr>
              <w:t>PROD Environment</w:t>
            </w:r>
            <w:r w:rsidR="00C61C7C">
              <w:rPr>
                <w:noProof/>
                <w:webHidden/>
              </w:rPr>
              <w:tab/>
            </w:r>
            <w:r w:rsidR="00C61C7C">
              <w:rPr>
                <w:noProof/>
                <w:webHidden/>
              </w:rPr>
              <w:fldChar w:fldCharType="begin"/>
            </w:r>
            <w:r w:rsidR="00C61C7C">
              <w:rPr>
                <w:noProof/>
                <w:webHidden/>
              </w:rPr>
              <w:instrText xml:space="preserve"> PAGEREF _Toc73029658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14:paraId="2252A2F3" w14:textId="23CB8FA9"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59" w:history="1">
            <w:r w:rsidR="00C61C7C" w:rsidRPr="005D0531">
              <w:rPr>
                <w:rStyle w:val="Hyperlink"/>
                <w:noProof/>
                <w:lang w:val="de-CH" w:eastAsia="de-CH"/>
                <w14:scene3d>
                  <w14:camera w14:prst="orthographicFront"/>
                  <w14:lightRig w14:rig="threePt" w14:dir="t">
                    <w14:rot w14:lat="0" w14:lon="0" w14:rev="0"/>
                  </w14:lightRig>
                </w14:scene3d>
              </w:rPr>
              <w:t>9.4</w:t>
            </w:r>
            <w:r w:rsidR="00C61C7C">
              <w:rPr>
                <w:rFonts w:asciiTheme="minorHAnsi" w:eastAsiaTheme="minorEastAsia" w:hAnsiTheme="minorHAnsi" w:cstheme="minorBidi"/>
                <w:noProof/>
                <w:color w:val="auto"/>
                <w:lang w:val="en-US"/>
              </w:rPr>
              <w:tab/>
            </w:r>
            <w:r w:rsidR="00C61C7C" w:rsidRPr="005D0531">
              <w:rPr>
                <w:rStyle w:val="Hyperlink"/>
                <w:noProof/>
                <w:lang w:eastAsia="de-CH"/>
              </w:rPr>
              <w:t>Pre-migration activities</w:t>
            </w:r>
            <w:r w:rsidR="00C61C7C">
              <w:rPr>
                <w:noProof/>
                <w:webHidden/>
              </w:rPr>
              <w:tab/>
            </w:r>
            <w:r w:rsidR="00C61C7C">
              <w:rPr>
                <w:noProof/>
                <w:webHidden/>
              </w:rPr>
              <w:fldChar w:fldCharType="begin"/>
            </w:r>
            <w:r w:rsidR="00C61C7C">
              <w:rPr>
                <w:noProof/>
                <w:webHidden/>
              </w:rPr>
              <w:instrText xml:space="preserve"> PAGEREF _Toc73029659 \h </w:instrText>
            </w:r>
            <w:r w:rsidR="00C61C7C">
              <w:rPr>
                <w:noProof/>
                <w:webHidden/>
              </w:rPr>
            </w:r>
            <w:r w:rsidR="00C61C7C">
              <w:rPr>
                <w:noProof/>
                <w:webHidden/>
              </w:rPr>
              <w:fldChar w:fldCharType="separate"/>
            </w:r>
            <w:r w:rsidR="00C61C7C">
              <w:rPr>
                <w:noProof/>
                <w:webHidden/>
              </w:rPr>
              <w:t>28</w:t>
            </w:r>
            <w:r w:rsidR="00C61C7C">
              <w:rPr>
                <w:noProof/>
                <w:webHidden/>
              </w:rPr>
              <w:fldChar w:fldCharType="end"/>
            </w:r>
          </w:hyperlink>
        </w:p>
        <w:p w14:paraId="574202EB" w14:textId="3F00D27B"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60" w:history="1">
            <w:r w:rsidR="00C61C7C" w:rsidRPr="005D0531">
              <w:rPr>
                <w:rStyle w:val="Hyperlink"/>
                <w:noProof/>
                <w:lang w:val="de-CH" w:eastAsia="de-CH"/>
                <w14:scene3d>
                  <w14:camera w14:prst="orthographicFront"/>
                  <w14:lightRig w14:rig="threePt" w14:dir="t">
                    <w14:rot w14:lat="0" w14:lon="0" w14:rev="0"/>
                  </w14:lightRig>
                </w14:scene3d>
              </w:rPr>
              <w:t>9.5</w:t>
            </w:r>
            <w:r w:rsidR="00C61C7C">
              <w:rPr>
                <w:rFonts w:asciiTheme="minorHAnsi" w:eastAsiaTheme="minorEastAsia" w:hAnsiTheme="minorHAnsi" w:cstheme="minorBidi"/>
                <w:noProof/>
                <w:color w:val="auto"/>
                <w:lang w:val="en-US"/>
              </w:rPr>
              <w:tab/>
            </w:r>
            <w:r w:rsidR="00C61C7C" w:rsidRPr="005D0531">
              <w:rPr>
                <w:rStyle w:val="Hyperlink"/>
                <w:noProof/>
                <w:lang w:eastAsia="de-CH"/>
              </w:rPr>
              <w:t>Test cases</w:t>
            </w:r>
            <w:r w:rsidR="00C61C7C">
              <w:rPr>
                <w:noProof/>
                <w:webHidden/>
              </w:rPr>
              <w:tab/>
            </w:r>
            <w:r w:rsidR="00C61C7C">
              <w:rPr>
                <w:noProof/>
                <w:webHidden/>
              </w:rPr>
              <w:fldChar w:fldCharType="begin"/>
            </w:r>
            <w:r w:rsidR="00C61C7C">
              <w:rPr>
                <w:noProof/>
                <w:webHidden/>
              </w:rPr>
              <w:instrText xml:space="preserve"> PAGEREF _Toc73029660 \h </w:instrText>
            </w:r>
            <w:r w:rsidR="00C61C7C">
              <w:rPr>
                <w:noProof/>
                <w:webHidden/>
              </w:rPr>
            </w:r>
            <w:r w:rsidR="00C61C7C">
              <w:rPr>
                <w:noProof/>
                <w:webHidden/>
              </w:rPr>
              <w:fldChar w:fldCharType="separate"/>
            </w:r>
            <w:r w:rsidR="00C61C7C">
              <w:rPr>
                <w:noProof/>
                <w:webHidden/>
              </w:rPr>
              <w:t>28</w:t>
            </w:r>
            <w:r w:rsidR="00C61C7C">
              <w:rPr>
                <w:noProof/>
                <w:webHidden/>
              </w:rPr>
              <w:fldChar w:fldCharType="end"/>
            </w:r>
          </w:hyperlink>
        </w:p>
        <w:p w14:paraId="1A76C585" w14:textId="281DA712"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61" w:history="1">
            <w:r w:rsidR="00C61C7C" w:rsidRPr="005D0531">
              <w:rPr>
                <w:rStyle w:val="Hyperlink"/>
                <w:noProof/>
                <w:lang w:val="de-CH" w:eastAsia="de-CH"/>
                <w14:scene3d>
                  <w14:camera w14:prst="orthographicFront"/>
                  <w14:lightRig w14:rig="threePt" w14:dir="t">
                    <w14:rot w14:lat="0" w14:lon="0" w14:rev="0"/>
                  </w14:lightRig>
                </w14:scene3d>
              </w:rPr>
              <w:t>9.6</w:t>
            </w:r>
            <w:r w:rsidR="00C61C7C">
              <w:rPr>
                <w:rFonts w:asciiTheme="minorHAnsi" w:eastAsiaTheme="minorEastAsia" w:hAnsiTheme="minorHAnsi" w:cstheme="minorBidi"/>
                <w:noProof/>
                <w:color w:val="auto"/>
                <w:lang w:val="en-US"/>
              </w:rPr>
              <w:tab/>
            </w:r>
            <w:r w:rsidR="00C61C7C" w:rsidRPr="005D0531">
              <w:rPr>
                <w:rStyle w:val="Hyperlink"/>
                <w:noProof/>
                <w:lang w:eastAsia="de-CH"/>
              </w:rPr>
              <w:t>Post-migration activities</w:t>
            </w:r>
            <w:r w:rsidR="00C61C7C">
              <w:rPr>
                <w:noProof/>
                <w:webHidden/>
              </w:rPr>
              <w:tab/>
            </w:r>
            <w:r w:rsidR="00C61C7C">
              <w:rPr>
                <w:noProof/>
                <w:webHidden/>
              </w:rPr>
              <w:fldChar w:fldCharType="begin"/>
            </w:r>
            <w:r w:rsidR="00C61C7C">
              <w:rPr>
                <w:noProof/>
                <w:webHidden/>
              </w:rPr>
              <w:instrText xml:space="preserve"> PAGEREF _Toc73029661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14:paraId="5984321E" w14:textId="3F1635A7"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62" w:history="1">
            <w:r w:rsidR="00C61C7C" w:rsidRPr="005D0531">
              <w:rPr>
                <w:rStyle w:val="Hyperlink"/>
                <w:noProof/>
                <w:lang w:val="de-CH" w:eastAsia="de-CH"/>
                <w14:scene3d>
                  <w14:camera w14:prst="orthographicFront"/>
                  <w14:lightRig w14:rig="threePt" w14:dir="t">
                    <w14:rot w14:lat="0" w14:lon="0" w14:rev="0"/>
                  </w14:lightRig>
                </w14:scene3d>
              </w:rPr>
              <w:t>9.7</w:t>
            </w:r>
            <w:r w:rsidR="00C61C7C">
              <w:rPr>
                <w:rFonts w:asciiTheme="minorHAnsi" w:eastAsiaTheme="minorEastAsia" w:hAnsiTheme="minorHAnsi" w:cstheme="minorBidi"/>
                <w:noProof/>
                <w:color w:val="auto"/>
                <w:lang w:val="en-US"/>
              </w:rPr>
              <w:tab/>
            </w:r>
            <w:r w:rsidR="00C61C7C" w:rsidRPr="005D0531">
              <w:rPr>
                <w:rStyle w:val="Hyperlink"/>
                <w:noProof/>
                <w:lang w:eastAsia="de-CH"/>
              </w:rPr>
              <w:t>Continue or fallback decision</w:t>
            </w:r>
            <w:r w:rsidR="00C61C7C">
              <w:rPr>
                <w:noProof/>
                <w:webHidden/>
              </w:rPr>
              <w:tab/>
            </w:r>
            <w:r w:rsidR="00C61C7C">
              <w:rPr>
                <w:noProof/>
                <w:webHidden/>
              </w:rPr>
              <w:fldChar w:fldCharType="begin"/>
            </w:r>
            <w:r w:rsidR="00C61C7C">
              <w:rPr>
                <w:noProof/>
                <w:webHidden/>
              </w:rPr>
              <w:instrText xml:space="preserve"> PAGEREF _Toc73029662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14:paraId="3F838895" w14:textId="70537537" w:rsidR="00C61C7C" w:rsidRDefault="0048511C">
          <w:pPr>
            <w:pStyle w:val="TOC2"/>
            <w:tabs>
              <w:tab w:val="left" w:pos="526"/>
              <w:tab w:val="right" w:leader="dot" w:pos="9345"/>
            </w:tabs>
            <w:rPr>
              <w:rFonts w:asciiTheme="minorHAnsi" w:eastAsiaTheme="minorEastAsia" w:hAnsiTheme="minorHAnsi" w:cstheme="minorBidi"/>
              <w:noProof/>
              <w:color w:val="auto"/>
              <w:lang w:val="en-US"/>
            </w:rPr>
          </w:pPr>
          <w:hyperlink w:anchor="_Toc73029663" w:history="1">
            <w:r w:rsidR="00C61C7C" w:rsidRPr="005D0531">
              <w:rPr>
                <w:rStyle w:val="Hyperlink"/>
                <w:noProof/>
                <w:lang w:val="de-CH" w:eastAsia="de-CH"/>
                <w14:scene3d>
                  <w14:camera w14:prst="orthographicFront"/>
                  <w14:lightRig w14:rig="threePt" w14:dir="t">
                    <w14:rot w14:lat="0" w14:lon="0" w14:rev="0"/>
                  </w14:lightRig>
                </w14:scene3d>
              </w:rPr>
              <w:t>9.8</w:t>
            </w:r>
            <w:r w:rsidR="00C61C7C">
              <w:rPr>
                <w:rFonts w:asciiTheme="minorHAnsi" w:eastAsiaTheme="minorEastAsia" w:hAnsiTheme="minorHAnsi" w:cstheme="minorBidi"/>
                <w:noProof/>
                <w:color w:val="auto"/>
                <w:lang w:val="en-US"/>
              </w:rPr>
              <w:tab/>
            </w:r>
            <w:r w:rsidR="00C61C7C" w:rsidRPr="005D0531">
              <w:rPr>
                <w:rStyle w:val="Hyperlink"/>
                <w:noProof/>
                <w:lang w:eastAsia="de-CH"/>
              </w:rPr>
              <w:t>Reconfiguration after testing sign off</w:t>
            </w:r>
            <w:r w:rsidR="00C61C7C">
              <w:rPr>
                <w:noProof/>
                <w:webHidden/>
              </w:rPr>
              <w:tab/>
            </w:r>
            <w:r w:rsidR="00C61C7C">
              <w:rPr>
                <w:noProof/>
                <w:webHidden/>
              </w:rPr>
              <w:fldChar w:fldCharType="begin"/>
            </w:r>
            <w:r w:rsidR="00C61C7C">
              <w:rPr>
                <w:noProof/>
                <w:webHidden/>
              </w:rPr>
              <w:instrText xml:space="preserve"> PAGEREF _Toc73029663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14:paraId="70E4B6D0" w14:textId="341B943F" w:rsidR="001375B0" w:rsidRPr="001B698C" w:rsidRDefault="001375B0">
          <w:pPr>
            <w:rPr>
              <w:rFonts w:asciiTheme="minorHAnsi" w:hAnsiTheme="minorHAnsi"/>
            </w:rPr>
          </w:pPr>
          <w:r w:rsidRPr="001B698C">
            <w:rPr>
              <w:rFonts w:asciiTheme="minorHAnsi" w:hAnsiTheme="minorHAnsi"/>
              <w:b/>
              <w:bCs/>
            </w:rPr>
            <w:fldChar w:fldCharType="end"/>
          </w:r>
        </w:p>
      </w:sdtContent>
    </w:sdt>
    <w:p w14:paraId="1AFB1289" w14:textId="25871BF2" w:rsidR="00886906" w:rsidRPr="001B698C" w:rsidRDefault="00A71CED" w:rsidP="00A71CED">
      <w:pPr>
        <w:tabs>
          <w:tab w:val="left" w:pos="567"/>
          <w:tab w:val="left" w:pos="851"/>
          <w:tab w:val="left" w:pos="1843"/>
        </w:tabs>
        <w:spacing w:before="0" w:line="240" w:lineRule="auto"/>
        <w:textAlignment w:val="baseline"/>
        <w:rPr>
          <w:rFonts w:asciiTheme="minorHAnsi" w:hAnsiTheme="minorHAnsi"/>
        </w:rPr>
      </w:pPr>
      <w:r w:rsidRPr="001B698C">
        <w:rPr>
          <w:rFonts w:asciiTheme="minorHAnsi" w:eastAsia="Times New Roman" w:hAnsiTheme="minorHAnsi" w:cs="Segoe UI"/>
          <w:color w:val="0563C1"/>
          <w:u w:val="single"/>
          <w:lang w:val="en-US" w:eastAsia="de-CH"/>
        </w:rPr>
        <w:fldChar w:fldCharType="begin"/>
      </w:r>
      <w:r w:rsidRPr="001B698C">
        <w:rPr>
          <w:rFonts w:asciiTheme="minorHAnsi" w:eastAsia="Times New Roman" w:hAnsiTheme="minorHAnsi" w:cs="Segoe UI"/>
          <w:color w:val="0563C1"/>
          <w:u w:val="single"/>
          <w:lang w:val="en-US" w:eastAsia="de-CH"/>
        </w:rPr>
        <w:instrText xml:space="preserve"> TOC \o "1-3" \h \z \u </w:instrText>
      </w:r>
      <w:r w:rsidRPr="001B698C">
        <w:rPr>
          <w:rFonts w:asciiTheme="minorHAnsi" w:eastAsia="Times New Roman" w:hAnsiTheme="minorHAnsi" w:cs="Segoe UI"/>
          <w:color w:val="0563C1"/>
          <w:u w:val="single"/>
          <w:lang w:val="en-US" w:eastAsia="de-CH"/>
        </w:rPr>
        <w:fldChar w:fldCharType="end"/>
      </w:r>
      <w:r w:rsidR="00886906" w:rsidRPr="001B698C">
        <w:rPr>
          <w:rFonts w:asciiTheme="minorHAnsi" w:eastAsia="Times New Roman" w:hAnsiTheme="minorHAnsi" w:cs="Segoe UI"/>
          <w:color w:val="666666"/>
          <w:sz w:val="18"/>
          <w:szCs w:val="18"/>
          <w:shd w:val="clear" w:color="auto" w:fill="FFFFFF"/>
          <w:lang w:val="de-CH" w:eastAsia="de-CH"/>
        </w:rPr>
        <w:br w:type="page"/>
      </w:r>
    </w:p>
    <w:p w14:paraId="3B7A15AA" w14:textId="77777777" w:rsidR="006545D7" w:rsidRPr="001B698C" w:rsidRDefault="006545D7" w:rsidP="006545D7">
      <w:pPr>
        <w:pStyle w:val="Heading1"/>
        <w:rPr>
          <w:rFonts w:asciiTheme="minorHAnsi" w:hAnsiTheme="minorHAnsi"/>
        </w:rPr>
      </w:pPr>
      <w:bookmarkStart w:id="0" w:name="_Toc73029610"/>
      <w:bookmarkStart w:id="1" w:name="_Toc57722522"/>
      <w:bookmarkStart w:id="2" w:name="_Toc49504019"/>
      <w:bookmarkStart w:id="3" w:name="_Toc49504214"/>
      <w:r w:rsidRPr="001B698C">
        <w:rPr>
          <w:rFonts w:asciiTheme="minorHAnsi" w:hAnsiTheme="minorHAnsi"/>
        </w:rPr>
        <w:lastRenderedPageBreak/>
        <w:t>Application Overview</w:t>
      </w:r>
      <w:bookmarkEnd w:id="0"/>
    </w:p>
    <w:p w14:paraId="2A312010" w14:textId="2E0316C0" w:rsidR="00CD0098" w:rsidRPr="001B698C" w:rsidRDefault="00CD0098" w:rsidP="00CD0098">
      <w:pPr>
        <w:pStyle w:val="Heading2"/>
        <w:rPr>
          <w:rFonts w:asciiTheme="minorHAnsi" w:hAnsiTheme="minorHAnsi"/>
        </w:rPr>
      </w:pPr>
      <w:bookmarkStart w:id="4" w:name="_Toc73029611"/>
      <w:r w:rsidRPr="001B698C">
        <w:rPr>
          <w:rFonts w:asciiTheme="minorHAnsi" w:hAnsiTheme="minorHAnsi"/>
        </w:rPr>
        <w:t>Scope and Design Objectives</w:t>
      </w:r>
      <w:bookmarkEnd w:id="1"/>
      <w:bookmarkEnd w:id="4"/>
    </w:p>
    <w:p w14:paraId="39A7DFF4" w14:textId="59FCDA44" w:rsidR="00CD0098" w:rsidRPr="001B698C" w:rsidRDefault="00CD0098" w:rsidP="00CD0098">
      <w:pPr>
        <w:rPr>
          <w:rFonts w:asciiTheme="minorHAnsi" w:hAnsiTheme="minorHAnsi"/>
        </w:rPr>
      </w:pPr>
      <w:r w:rsidRPr="001B698C">
        <w:rPr>
          <w:rFonts w:asciiTheme="minorHAnsi" w:hAnsiTheme="minorHAnsi"/>
        </w:rPr>
        <w:t xml:space="preserve">This document details the Low-Level Design (LLD) for </w:t>
      </w:r>
      <w:r w:rsidR="004C5137">
        <w:rPr>
          <w:rFonts w:asciiTheme="minorHAnsi" w:hAnsiTheme="minorHAnsi"/>
        </w:rPr>
        <w:t xml:space="preserve">Microsoft Dynamics </w:t>
      </w:r>
      <w:r w:rsidRPr="001B698C">
        <w:rPr>
          <w:rFonts w:asciiTheme="minorHAnsi" w:hAnsiTheme="minorHAnsi"/>
        </w:rPr>
        <w:t>and the migration steps necessary to move the application from its current location to Azure.</w:t>
      </w:r>
    </w:p>
    <w:p w14:paraId="78475AD2" w14:textId="77777777" w:rsidR="00CD0098" w:rsidRPr="001B698C" w:rsidRDefault="00CD0098" w:rsidP="00CD0098">
      <w:pPr>
        <w:rPr>
          <w:rFonts w:asciiTheme="minorHAnsi" w:hAnsiTheme="minorHAnsi"/>
        </w:rPr>
      </w:pPr>
      <w:r w:rsidRPr="001B698C">
        <w:rPr>
          <w:rFonts w:asciiTheme="minorHAnsi" w:hAnsiTheme="minorHAnsi"/>
        </w:rPr>
        <w:t>The following list provides the reader with the scope for this project and service.</w:t>
      </w:r>
    </w:p>
    <w:p w14:paraId="6474198E" w14:textId="6648683C" w:rsidR="00CD0098" w:rsidRPr="001B698C" w:rsidRDefault="00423760" w:rsidP="00CD0098">
      <w:pPr>
        <w:pStyle w:val="ListParagraph"/>
        <w:numPr>
          <w:ilvl w:val="0"/>
          <w:numId w:val="17"/>
        </w:numPr>
        <w:spacing w:before="0" w:after="200"/>
        <w:jc w:val="both"/>
        <w:rPr>
          <w:rFonts w:asciiTheme="minorHAnsi" w:hAnsiTheme="minorHAnsi"/>
          <w:color w:val="auto"/>
        </w:rPr>
      </w:pPr>
      <w:r>
        <w:rPr>
          <w:rFonts w:asciiTheme="minorHAnsi" w:hAnsiTheme="minorHAnsi"/>
          <w:color w:val="auto"/>
        </w:rPr>
        <w:t>Assessment of</w:t>
      </w:r>
      <w:r w:rsidR="00CD0098" w:rsidRPr="001B698C">
        <w:rPr>
          <w:rFonts w:asciiTheme="minorHAnsi" w:hAnsiTheme="minorHAnsi"/>
          <w:color w:val="auto"/>
        </w:rPr>
        <w:t xml:space="preserve"> </w:t>
      </w:r>
      <w:r w:rsidR="002538D6">
        <w:rPr>
          <w:rFonts w:asciiTheme="minorHAnsi" w:hAnsiTheme="minorHAnsi"/>
          <w:color w:val="auto"/>
        </w:rPr>
        <w:t>Microsoft Dynamics</w:t>
      </w:r>
      <w:r w:rsidR="001F5CD2" w:rsidRPr="001B698C">
        <w:rPr>
          <w:rFonts w:asciiTheme="minorHAnsi" w:hAnsiTheme="minorHAnsi"/>
          <w:color w:val="auto"/>
        </w:rPr>
        <w:t xml:space="preserve"> </w:t>
      </w:r>
      <w:r>
        <w:rPr>
          <w:rFonts w:asciiTheme="minorHAnsi" w:hAnsiTheme="minorHAnsi"/>
          <w:color w:val="auto"/>
        </w:rPr>
        <w:t>Application for migration to Azure</w:t>
      </w:r>
    </w:p>
    <w:p w14:paraId="28199A2B" w14:textId="294F07E3" w:rsidR="00CD0098" w:rsidRPr="001B698C" w:rsidRDefault="000E7F77" w:rsidP="00CD0098">
      <w:pPr>
        <w:pStyle w:val="Heading2"/>
        <w:rPr>
          <w:rFonts w:asciiTheme="minorHAnsi" w:hAnsiTheme="minorHAnsi"/>
        </w:rPr>
      </w:pPr>
      <w:bookmarkStart w:id="5" w:name="_Toc57722523"/>
      <w:bookmarkStart w:id="6" w:name="_Toc73029612"/>
      <w:r w:rsidRPr="001B698C">
        <w:rPr>
          <w:rFonts w:asciiTheme="minorHAnsi" w:hAnsiTheme="minorHAnsi"/>
        </w:rPr>
        <w:t>General information</w:t>
      </w:r>
      <w:bookmarkEnd w:id="5"/>
      <w:bookmarkEnd w:id="6"/>
    </w:p>
    <w:p w14:paraId="3449C0A0" w14:textId="544E3A71" w:rsidR="00FE57E0" w:rsidRPr="004C5137" w:rsidRDefault="00EA22F0" w:rsidP="00FE57E0">
      <w:pPr>
        <w:rPr>
          <w:rFonts w:asciiTheme="minorHAnsi" w:hAnsiTheme="minorHAnsi"/>
        </w:rPr>
      </w:pPr>
      <w:r w:rsidRPr="001B698C">
        <w:rPr>
          <w:rFonts w:asciiTheme="minorHAnsi" w:hAnsiTheme="minorHAnsi"/>
          <w:highlight w:val="lightGray"/>
        </w:rPr>
        <w:t>Please provide short business context here.</w:t>
      </w:r>
      <w:r w:rsidR="005953E8">
        <w:rPr>
          <w:rFonts w:asciiTheme="minorHAnsi" w:hAnsiTheme="minorHAnsi"/>
          <w:color w:val="auto"/>
        </w:rPr>
        <w:br/>
      </w:r>
    </w:p>
    <w:tbl>
      <w:tblPr>
        <w:tblStyle w:val="GridTable1Light-Accent1"/>
        <w:tblW w:w="9078" w:type="dxa"/>
        <w:tblLayout w:type="fixed"/>
        <w:tblLook w:val="0600" w:firstRow="0" w:lastRow="0" w:firstColumn="0" w:lastColumn="0" w:noHBand="1" w:noVBand="1"/>
      </w:tblPr>
      <w:tblGrid>
        <w:gridCol w:w="3117"/>
        <w:gridCol w:w="5961"/>
      </w:tblGrid>
      <w:tr w:rsidR="00FE57E0" w:rsidRPr="00E01297" w14:paraId="6097C9DE" w14:textId="77777777" w:rsidTr="009F7E1A">
        <w:trPr>
          <w:trHeight w:val="399"/>
        </w:trPr>
        <w:tc>
          <w:tcPr>
            <w:tcW w:w="3117" w:type="dxa"/>
          </w:tcPr>
          <w:p w14:paraId="27F72C10" w14:textId="77777777" w:rsidR="00FE57E0" w:rsidRPr="000B40BA" w:rsidRDefault="00FE57E0" w:rsidP="00C84281">
            <w:pPr>
              <w:rPr>
                <w:rFonts w:asciiTheme="minorHAnsi" w:hAnsiTheme="minorHAnsi"/>
                <w:b/>
                <w:color w:val="auto"/>
                <w:sz w:val="20"/>
                <w:szCs w:val="20"/>
              </w:rPr>
            </w:pPr>
            <w:r w:rsidRPr="000B40BA">
              <w:rPr>
                <w:rFonts w:asciiTheme="minorHAnsi" w:hAnsiTheme="minorHAnsi"/>
                <w:b/>
                <w:color w:val="auto"/>
                <w:sz w:val="20"/>
                <w:szCs w:val="20"/>
              </w:rPr>
              <w:t>Attribute</w:t>
            </w:r>
          </w:p>
        </w:tc>
        <w:tc>
          <w:tcPr>
            <w:tcW w:w="5961" w:type="dxa"/>
          </w:tcPr>
          <w:p w14:paraId="506227A5" w14:textId="77777777" w:rsidR="00FE57E0" w:rsidRPr="000B40BA" w:rsidRDefault="00FE57E0" w:rsidP="00C84281">
            <w:pPr>
              <w:rPr>
                <w:rFonts w:asciiTheme="minorHAnsi" w:hAnsiTheme="minorHAnsi"/>
                <w:b/>
                <w:color w:val="auto"/>
                <w:sz w:val="20"/>
                <w:szCs w:val="20"/>
              </w:rPr>
            </w:pPr>
            <w:r w:rsidRPr="000B40BA">
              <w:rPr>
                <w:rFonts w:asciiTheme="minorHAnsi" w:hAnsiTheme="minorHAnsi"/>
                <w:b/>
                <w:color w:val="auto"/>
                <w:sz w:val="20"/>
                <w:szCs w:val="20"/>
              </w:rPr>
              <w:t>Description</w:t>
            </w:r>
          </w:p>
        </w:tc>
      </w:tr>
      <w:tr w:rsidR="00FE57E0" w14:paraId="4D269384" w14:textId="77777777" w:rsidTr="009F7E1A">
        <w:trPr>
          <w:trHeight w:val="399"/>
        </w:trPr>
        <w:tc>
          <w:tcPr>
            <w:tcW w:w="3117" w:type="dxa"/>
          </w:tcPr>
          <w:p w14:paraId="3A283D30"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Service Name</w:t>
            </w:r>
          </w:p>
        </w:tc>
        <w:tc>
          <w:tcPr>
            <w:tcW w:w="5961" w:type="dxa"/>
          </w:tcPr>
          <w:p w14:paraId="34C037B9" w14:textId="117ED7F6" w:rsidR="00FE57E0" w:rsidRPr="000B40BA" w:rsidRDefault="00E517B5" w:rsidP="00C84281">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Microsoft Dynamics 2012 R3</w:t>
            </w:r>
          </w:p>
        </w:tc>
      </w:tr>
      <w:tr w:rsidR="00FE57E0" w14:paraId="0B8E40A4" w14:textId="77777777" w:rsidTr="009F7E1A">
        <w:trPr>
          <w:trHeight w:val="648"/>
        </w:trPr>
        <w:tc>
          <w:tcPr>
            <w:tcW w:w="3117" w:type="dxa"/>
          </w:tcPr>
          <w:p w14:paraId="5BF60A97"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Service Description</w:t>
            </w:r>
          </w:p>
        </w:tc>
        <w:tc>
          <w:tcPr>
            <w:tcW w:w="5961" w:type="dxa"/>
          </w:tcPr>
          <w:p w14:paraId="09012251" w14:textId="0B09BCC4" w:rsidR="00FE57E0" w:rsidRPr="000B40BA" w:rsidRDefault="004C52BC" w:rsidP="00C84281">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 xml:space="preserve">Internal software </w:t>
            </w:r>
          </w:p>
        </w:tc>
      </w:tr>
      <w:tr w:rsidR="00FE57E0" w14:paraId="7D2772C4" w14:textId="77777777" w:rsidTr="009F7E1A">
        <w:trPr>
          <w:trHeight w:val="399"/>
        </w:trPr>
        <w:tc>
          <w:tcPr>
            <w:tcW w:w="3117" w:type="dxa"/>
          </w:tcPr>
          <w:p w14:paraId="6B52846E"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Number of users and their location</w:t>
            </w:r>
          </w:p>
        </w:tc>
        <w:tc>
          <w:tcPr>
            <w:tcW w:w="5961" w:type="dxa"/>
          </w:tcPr>
          <w:p w14:paraId="57AF5A48" w14:textId="23FBCF55"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 </w:t>
            </w:r>
            <w:r w:rsidR="00C732E5" w:rsidRPr="000B40BA">
              <w:rPr>
                <w:rFonts w:asciiTheme="minorHAnsi" w:hAnsiTheme="minorHAnsi"/>
                <w:color w:val="auto"/>
                <w:sz w:val="20"/>
                <w:szCs w:val="20"/>
              </w:rPr>
              <w:t>Internal</w:t>
            </w:r>
            <w:r w:rsidR="00B60102" w:rsidRPr="000B40BA">
              <w:rPr>
                <w:rFonts w:asciiTheme="minorHAnsi" w:hAnsiTheme="minorHAnsi"/>
                <w:color w:val="auto"/>
                <w:sz w:val="20"/>
                <w:szCs w:val="20"/>
              </w:rPr>
              <w:t xml:space="preserve"> – </w:t>
            </w:r>
            <w:r w:rsidR="00C732E5" w:rsidRPr="000B40BA">
              <w:rPr>
                <w:rFonts w:asciiTheme="minorHAnsi" w:hAnsiTheme="minorHAnsi"/>
                <w:color w:val="auto"/>
                <w:sz w:val="20"/>
                <w:szCs w:val="20"/>
              </w:rPr>
              <w:t xml:space="preserve">Total users </w:t>
            </w:r>
            <w:r w:rsidR="00F701D4">
              <w:rPr>
                <w:rFonts w:asciiTheme="minorHAnsi" w:hAnsiTheme="minorHAnsi"/>
                <w:color w:val="auto"/>
                <w:sz w:val="20"/>
                <w:szCs w:val="20"/>
              </w:rPr>
              <w:t>300</w:t>
            </w:r>
            <w:r w:rsidR="00C732E5" w:rsidRPr="000B40BA">
              <w:rPr>
                <w:rFonts w:asciiTheme="minorHAnsi" w:hAnsiTheme="minorHAnsi"/>
                <w:color w:val="auto"/>
                <w:sz w:val="20"/>
                <w:szCs w:val="20"/>
              </w:rPr>
              <w:t xml:space="preserve"> / </w:t>
            </w:r>
            <w:r w:rsidR="00F701D4">
              <w:rPr>
                <w:rFonts w:asciiTheme="minorHAnsi" w:hAnsiTheme="minorHAnsi"/>
                <w:color w:val="auto"/>
                <w:sz w:val="20"/>
                <w:szCs w:val="20"/>
              </w:rPr>
              <w:t xml:space="preserve">50 </w:t>
            </w:r>
            <w:r w:rsidR="00C732E5" w:rsidRPr="000B40BA">
              <w:rPr>
                <w:rFonts w:asciiTheme="minorHAnsi" w:hAnsiTheme="minorHAnsi"/>
                <w:color w:val="auto"/>
                <w:sz w:val="20"/>
                <w:szCs w:val="20"/>
              </w:rPr>
              <w:t>Concurrent Users</w:t>
            </w:r>
          </w:p>
        </w:tc>
      </w:tr>
      <w:tr w:rsidR="00FE57E0" w14:paraId="5E833C72" w14:textId="77777777" w:rsidTr="009F7E1A">
        <w:trPr>
          <w:trHeight w:val="1196"/>
        </w:trPr>
        <w:tc>
          <w:tcPr>
            <w:tcW w:w="3117" w:type="dxa"/>
          </w:tcPr>
          <w:p w14:paraId="6D6AB7A5"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Data classification (CIA)</w:t>
            </w:r>
          </w:p>
        </w:tc>
        <w:tc>
          <w:tcPr>
            <w:tcW w:w="5961" w:type="dxa"/>
          </w:tcPr>
          <w:p w14:paraId="32142B41" w14:textId="77777777"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Confidentiality – Confidential</w:t>
            </w:r>
          </w:p>
          <w:p w14:paraId="4ACC2F42" w14:textId="3E12F719"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Integrity – </w:t>
            </w:r>
            <w:r w:rsidR="00CD7938" w:rsidRPr="000B40BA">
              <w:rPr>
                <w:rFonts w:asciiTheme="minorHAnsi" w:hAnsiTheme="minorHAnsi"/>
                <w:color w:val="auto"/>
                <w:sz w:val="20"/>
                <w:szCs w:val="20"/>
              </w:rPr>
              <w:t>High</w:t>
            </w:r>
          </w:p>
          <w:p w14:paraId="163DDE3B" w14:textId="69D2EBE3"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Availability </w:t>
            </w:r>
            <w:r w:rsidR="009F7E1A" w:rsidRPr="000B40BA">
              <w:rPr>
                <w:rFonts w:asciiTheme="minorHAnsi" w:hAnsiTheme="minorHAnsi"/>
                <w:color w:val="auto"/>
                <w:sz w:val="20"/>
                <w:szCs w:val="20"/>
              </w:rPr>
              <w:t>– Critical</w:t>
            </w:r>
          </w:p>
        </w:tc>
      </w:tr>
      <w:tr w:rsidR="00FE57E0" w14:paraId="64E67773" w14:textId="77777777" w:rsidTr="009F7E1A">
        <w:trPr>
          <w:trHeight w:val="485"/>
        </w:trPr>
        <w:tc>
          <w:tcPr>
            <w:tcW w:w="3117" w:type="dxa"/>
          </w:tcPr>
          <w:p w14:paraId="6BB2D866"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 xml:space="preserve">Cost </w:t>
            </w:r>
            <w:proofErr w:type="spellStart"/>
            <w:r w:rsidRPr="001E427C">
              <w:rPr>
                <w:rFonts w:asciiTheme="minorHAnsi" w:hAnsiTheme="minorHAnsi"/>
                <w:color w:val="auto"/>
                <w:sz w:val="20"/>
                <w:szCs w:val="20"/>
              </w:rPr>
              <w:t>Center</w:t>
            </w:r>
            <w:proofErr w:type="spellEnd"/>
          </w:p>
        </w:tc>
        <w:tc>
          <w:tcPr>
            <w:tcW w:w="5961" w:type="dxa"/>
          </w:tcPr>
          <w:p w14:paraId="4724ABFA" w14:textId="34B4EC64" w:rsidR="00FE57E0" w:rsidRPr="000B40BA" w:rsidRDefault="00F701D4" w:rsidP="007165EB">
            <w:pPr>
              <w:spacing w:before="0"/>
              <w:rPr>
                <w:rFonts w:asciiTheme="minorHAnsi" w:hAnsiTheme="minorHAnsi"/>
                <w:color w:val="auto"/>
                <w:sz w:val="20"/>
                <w:szCs w:val="20"/>
              </w:rPr>
            </w:pPr>
            <w:r w:rsidRPr="00F701D4">
              <w:rPr>
                <w:rFonts w:asciiTheme="minorHAnsi" w:hAnsiTheme="minorHAnsi"/>
                <w:color w:val="auto"/>
                <w:sz w:val="20"/>
                <w:szCs w:val="20"/>
              </w:rPr>
              <w:t>120036060</w:t>
            </w:r>
          </w:p>
        </w:tc>
      </w:tr>
      <w:tr w:rsidR="00EF3354" w14:paraId="21350711" w14:textId="77777777" w:rsidTr="009F7E1A">
        <w:trPr>
          <w:trHeight w:val="399"/>
        </w:trPr>
        <w:tc>
          <w:tcPr>
            <w:tcW w:w="3117" w:type="dxa"/>
          </w:tcPr>
          <w:p w14:paraId="78816A9D" w14:textId="514D0523" w:rsidR="00EF3354" w:rsidRPr="001E427C" w:rsidRDefault="00EF3354" w:rsidP="00C84281">
            <w:pPr>
              <w:rPr>
                <w:rFonts w:asciiTheme="minorHAnsi" w:hAnsiTheme="minorHAnsi"/>
                <w:color w:val="auto"/>
                <w:sz w:val="20"/>
                <w:szCs w:val="20"/>
              </w:rPr>
            </w:pPr>
            <w:r w:rsidRPr="001E427C">
              <w:rPr>
                <w:rFonts w:asciiTheme="minorHAnsi" w:hAnsiTheme="minorHAnsi"/>
                <w:color w:val="auto"/>
                <w:sz w:val="20"/>
                <w:szCs w:val="20"/>
              </w:rPr>
              <w:t>KG</w:t>
            </w:r>
          </w:p>
        </w:tc>
        <w:tc>
          <w:tcPr>
            <w:tcW w:w="5961" w:type="dxa"/>
          </w:tcPr>
          <w:p w14:paraId="17E40232" w14:textId="0E5793C9" w:rsidR="00EF3354" w:rsidRPr="000B40BA" w:rsidRDefault="00EF3354" w:rsidP="00C84281">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MIL</w:t>
            </w:r>
          </w:p>
        </w:tc>
      </w:tr>
      <w:tr w:rsidR="00EF3354" w14:paraId="7394A003" w14:textId="77777777" w:rsidTr="009F7E1A">
        <w:trPr>
          <w:trHeight w:val="648"/>
        </w:trPr>
        <w:tc>
          <w:tcPr>
            <w:tcW w:w="3117" w:type="dxa"/>
          </w:tcPr>
          <w:p w14:paraId="0A5CD4EC" w14:textId="6DCA1BCC" w:rsidR="00EF3354" w:rsidRPr="001E427C" w:rsidRDefault="00EF3354" w:rsidP="00C84281">
            <w:pPr>
              <w:tabs>
                <w:tab w:val="left" w:pos="1257"/>
              </w:tabs>
              <w:rPr>
                <w:rFonts w:asciiTheme="minorHAnsi" w:hAnsiTheme="minorHAnsi"/>
                <w:color w:val="auto"/>
                <w:sz w:val="20"/>
                <w:szCs w:val="20"/>
              </w:rPr>
            </w:pPr>
            <w:r w:rsidRPr="001E427C">
              <w:rPr>
                <w:rFonts w:asciiTheme="minorHAnsi" w:hAnsiTheme="minorHAnsi"/>
                <w:color w:val="auto"/>
                <w:sz w:val="20"/>
                <w:szCs w:val="20"/>
              </w:rPr>
              <w:t>Service Owner</w:t>
            </w:r>
          </w:p>
        </w:tc>
        <w:tc>
          <w:tcPr>
            <w:tcW w:w="5961" w:type="dxa"/>
          </w:tcPr>
          <w:p w14:paraId="266108A0" w14:textId="7B99A0E2" w:rsidR="00EF3354" w:rsidRPr="000B40BA" w:rsidRDefault="00EF3354" w:rsidP="00C84281">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lang w:val="es-ES"/>
              </w:rPr>
              <w:t xml:space="preserve">Manjola </w:t>
            </w:r>
            <w:proofErr w:type="spellStart"/>
            <w:r>
              <w:rPr>
                <w:rFonts w:asciiTheme="minorHAnsi" w:hAnsiTheme="minorHAnsi"/>
                <w:color w:val="auto"/>
                <w:sz w:val="20"/>
                <w:szCs w:val="20"/>
                <w:lang w:val="es-ES"/>
              </w:rPr>
              <w:t>Stefo</w:t>
            </w:r>
            <w:proofErr w:type="spellEnd"/>
            <w:r>
              <w:rPr>
                <w:rFonts w:asciiTheme="minorHAnsi" w:hAnsiTheme="minorHAnsi"/>
                <w:color w:val="auto"/>
                <w:sz w:val="20"/>
                <w:szCs w:val="20"/>
                <w:lang w:val="es-ES"/>
              </w:rPr>
              <w:t xml:space="preserve"> - </w:t>
            </w:r>
            <w:r w:rsidRPr="00F701D4">
              <w:rPr>
                <w:rFonts w:asciiTheme="minorHAnsi" w:hAnsiTheme="minorHAnsi"/>
                <w:color w:val="auto"/>
                <w:sz w:val="20"/>
                <w:szCs w:val="20"/>
                <w:lang w:val="es-ES"/>
              </w:rPr>
              <w:t>manjola.stefo@schindler.com</w:t>
            </w:r>
          </w:p>
        </w:tc>
      </w:tr>
      <w:tr w:rsidR="00EF3354" w:rsidRPr="00050D14" w14:paraId="7D54E3A9" w14:textId="77777777" w:rsidTr="009F7E1A">
        <w:trPr>
          <w:trHeight w:val="485"/>
        </w:trPr>
        <w:tc>
          <w:tcPr>
            <w:tcW w:w="3117" w:type="dxa"/>
          </w:tcPr>
          <w:p w14:paraId="27CB94A5" w14:textId="47A0BEC5" w:rsidR="00EF3354" w:rsidRPr="001E427C" w:rsidRDefault="00EF3354" w:rsidP="00C84281">
            <w:pPr>
              <w:rPr>
                <w:rFonts w:asciiTheme="minorHAnsi" w:hAnsiTheme="minorHAnsi"/>
                <w:color w:val="auto"/>
                <w:sz w:val="20"/>
                <w:szCs w:val="20"/>
              </w:rPr>
            </w:pPr>
            <w:r w:rsidRPr="001E427C">
              <w:rPr>
                <w:rFonts w:asciiTheme="minorHAnsi" w:hAnsiTheme="minorHAnsi"/>
                <w:color w:val="auto"/>
                <w:sz w:val="20"/>
                <w:szCs w:val="20"/>
              </w:rPr>
              <w:t>Technical Contact</w:t>
            </w:r>
          </w:p>
        </w:tc>
        <w:tc>
          <w:tcPr>
            <w:tcW w:w="5961" w:type="dxa"/>
          </w:tcPr>
          <w:p w14:paraId="481233AA" w14:textId="71971B9C" w:rsidR="00EF3354" w:rsidRPr="003E6A35" w:rsidRDefault="00EF3354" w:rsidP="00B60102">
            <w:pPr>
              <w:spacing w:before="0"/>
              <w:rPr>
                <w:rFonts w:asciiTheme="minorHAnsi" w:hAnsiTheme="minorHAnsi"/>
                <w:color w:val="auto"/>
                <w:sz w:val="20"/>
                <w:szCs w:val="20"/>
                <w:lang w:val="es-ES"/>
              </w:rPr>
            </w:pPr>
            <w:r>
              <w:rPr>
                <w:rFonts w:asciiTheme="minorHAnsi" w:hAnsiTheme="minorHAnsi"/>
                <w:color w:val="auto"/>
                <w:sz w:val="20"/>
                <w:szCs w:val="20"/>
                <w:lang w:val="es-ES"/>
              </w:rPr>
              <w:t xml:space="preserve">Carlo Alberto Barbero - </w:t>
            </w:r>
            <w:r w:rsidRPr="00F701D4">
              <w:rPr>
                <w:rFonts w:asciiTheme="minorHAnsi" w:hAnsiTheme="minorHAnsi"/>
                <w:color w:val="auto"/>
                <w:sz w:val="20"/>
                <w:szCs w:val="20"/>
                <w:lang w:val="es-ES"/>
              </w:rPr>
              <w:t>carlo.alberto.barbero@schindler.com</w:t>
            </w:r>
          </w:p>
        </w:tc>
      </w:tr>
    </w:tbl>
    <w:p w14:paraId="7D0FCBBB" w14:textId="647FB74B" w:rsidR="00EC3836" w:rsidRDefault="00EC3836" w:rsidP="006545D7">
      <w:pPr>
        <w:rPr>
          <w:rFonts w:asciiTheme="minorHAnsi" w:hAnsiTheme="minorHAnsi"/>
          <w:lang w:val="de-CH"/>
        </w:rPr>
      </w:pPr>
    </w:p>
    <w:p w14:paraId="12A7B53B" w14:textId="416C33CB" w:rsidR="00FF2E5C" w:rsidRDefault="00FF2E5C" w:rsidP="006545D7">
      <w:pPr>
        <w:rPr>
          <w:rFonts w:asciiTheme="minorHAnsi" w:hAnsiTheme="minorHAnsi"/>
          <w:lang w:val="de-CH"/>
        </w:rPr>
      </w:pPr>
    </w:p>
    <w:p w14:paraId="6F0BD5A6" w14:textId="34103884" w:rsidR="00EF3354" w:rsidRDefault="00EF3354" w:rsidP="006545D7">
      <w:pPr>
        <w:rPr>
          <w:rFonts w:asciiTheme="minorHAnsi" w:hAnsiTheme="minorHAnsi"/>
          <w:lang w:val="de-CH"/>
        </w:rPr>
      </w:pPr>
    </w:p>
    <w:p w14:paraId="6D54F97D" w14:textId="77777777" w:rsidR="00EF3354" w:rsidRDefault="00EF3354" w:rsidP="006545D7">
      <w:pPr>
        <w:rPr>
          <w:rFonts w:asciiTheme="minorHAnsi" w:hAnsiTheme="minorHAnsi"/>
          <w:lang w:val="de-CH"/>
        </w:rPr>
      </w:pPr>
    </w:p>
    <w:p w14:paraId="25AA7CDF" w14:textId="77777777" w:rsidR="00FF2E5C" w:rsidRPr="00A5498B" w:rsidRDefault="00FF2E5C" w:rsidP="006545D7">
      <w:pPr>
        <w:rPr>
          <w:rFonts w:asciiTheme="minorHAnsi" w:hAnsiTheme="minorHAnsi"/>
          <w:lang w:val="de-CH"/>
        </w:rPr>
      </w:pPr>
    </w:p>
    <w:p w14:paraId="4FF0BB73" w14:textId="4F67BCF4" w:rsidR="00FE57E0" w:rsidRPr="001B698C" w:rsidRDefault="00D17887" w:rsidP="00FE57E0">
      <w:pPr>
        <w:pStyle w:val="Heading1"/>
        <w:rPr>
          <w:rFonts w:asciiTheme="minorHAnsi" w:hAnsiTheme="minorHAnsi"/>
        </w:rPr>
      </w:pPr>
      <w:bookmarkStart w:id="7" w:name="_Toc57722525"/>
      <w:bookmarkStart w:id="8" w:name="_Toc73029613"/>
      <w:r w:rsidRPr="001B698C">
        <w:rPr>
          <w:rFonts w:asciiTheme="minorHAnsi" w:hAnsiTheme="minorHAnsi"/>
        </w:rPr>
        <w:lastRenderedPageBreak/>
        <w:t xml:space="preserve">Application </w:t>
      </w:r>
      <w:r w:rsidR="00FE57E0" w:rsidRPr="001B698C">
        <w:rPr>
          <w:rFonts w:asciiTheme="minorHAnsi" w:hAnsiTheme="minorHAnsi"/>
        </w:rPr>
        <w:t>Architecture</w:t>
      </w:r>
      <w:bookmarkEnd w:id="7"/>
      <w:r w:rsidRPr="001B698C">
        <w:rPr>
          <w:rFonts w:asciiTheme="minorHAnsi" w:hAnsiTheme="minorHAnsi"/>
        </w:rPr>
        <w:t xml:space="preserve"> Design</w:t>
      </w:r>
      <w:bookmarkEnd w:id="8"/>
    </w:p>
    <w:p w14:paraId="2578E7D6" w14:textId="2C02ECF4" w:rsidR="00D475FE" w:rsidRPr="001B698C" w:rsidRDefault="00D475FE" w:rsidP="00D475FE">
      <w:pPr>
        <w:pStyle w:val="Heading2"/>
        <w:rPr>
          <w:rFonts w:asciiTheme="minorHAnsi" w:hAnsiTheme="minorHAnsi"/>
        </w:rPr>
      </w:pPr>
      <w:bookmarkStart w:id="9" w:name="_Toc73029614"/>
      <w:r w:rsidRPr="001B698C">
        <w:rPr>
          <w:rFonts w:asciiTheme="minorHAnsi" w:hAnsiTheme="minorHAnsi"/>
        </w:rPr>
        <w:t>High Level Design overview</w:t>
      </w:r>
      <w:bookmarkEnd w:id="9"/>
    </w:p>
    <w:p w14:paraId="59C8CF6E" w14:textId="77777777" w:rsidR="00B14AF1" w:rsidRPr="001B698C" w:rsidRDefault="00B14AF1" w:rsidP="00B14AF1">
      <w:pPr>
        <w:rPr>
          <w:rFonts w:asciiTheme="minorHAnsi" w:hAnsiTheme="minorHAnsi"/>
          <w:lang w:val="da-DK"/>
        </w:rPr>
      </w:pPr>
    </w:p>
    <w:p w14:paraId="72E167DC" w14:textId="77777777" w:rsidR="00A32065" w:rsidRPr="001B698C" w:rsidRDefault="00D17887" w:rsidP="00D17887">
      <w:pPr>
        <w:rPr>
          <w:rFonts w:asciiTheme="minorHAnsi" w:hAnsiTheme="minorHAnsi"/>
          <w:highlight w:val="lightGray"/>
          <w:lang w:val="da-DK"/>
        </w:rPr>
      </w:pPr>
      <w:r w:rsidRPr="001B698C">
        <w:rPr>
          <w:rFonts w:asciiTheme="minorHAnsi" w:hAnsiTheme="minorHAnsi"/>
          <w:highlight w:val="lightGray"/>
          <w:lang w:val="da-DK"/>
        </w:rPr>
        <w:t>Provide high level solution design overview here</w:t>
      </w:r>
      <w:r w:rsidR="00C84281" w:rsidRPr="001B698C">
        <w:rPr>
          <w:rFonts w:asciiTheme="minorHAnsi" w:hAnsiTheme="minorHAnsi"/>
          <w:highlight w:val="lightGray"/>
          <w:lang w:val="da-DK"/>
        </w:rPr>
        <w:t xml:space="preserve">. </w:t>
      </w:r>
    </w:p>
    <w:p w14:paraId="7061C34E" w14:textId="2B39F2BD" w:rsidR="00981D08" w:rsidRPr="001B698C" w:rsidRDefault="00050FD6" w:rsidP="00A32065">
      <w:pPr>
        <w:pStyle w:val="ListParagraph"/>
        <w:numPr>
          <w:ilvl w:val="0"/>
          <w:numId w:val="17"/>
        </w:numPr>
        <w:rPr>
          <w:rFonts w:asciiTheme="minorHAnsi" w:hAnsiTheme="minorHAnsi"/>
          <w:lang w:val="da-DK"/>
        </w:rPr>
      </w:pPr>
      <w:r w:rsidRPr="001B698C">
        <w:rPr>
          <w:rFonts w:asciiTheme="minorHAnsi" w:hAnsiTheme="minorHAnsi"/>
          <w:highlight w:val="lightGray"/>
          <w:lang w:val="da-DK"/>
        </w:rPr>
        <w:t>A</w:t>
      </w:r>
      <w:r w:rsidR="00C84281" w:rsidRPr="001B698C">
        <w:rPr>
          <w:rFonts w:asciiTheme="minorHAnsi" w:hAnsiTheme="minorHAnsi"/>
          <w:highlight w:val="lightGray"/>
          <w:lang w:val="da-DK"/>
        </w:rPr>
        <w:t>dd a diagram with application components/servers</w:t>
      </w:r>
    </w:p>
    <w:p w14:paraId="6C23ADAD" w14:textId="59E313E6" w:rsidR="00981D08" w:rsidRPr="001B698C" w:rsidRDefault="00050FD6" w:rsidP="00A32065">
      <w:pPr>
        <w:pStyle w:val="ListParagraph"/>
        <w:numPr>
          <w:ilvl w:val="0"/>
          <w:numId w:val="17"/>
        </w:numPr>
        <w:rPr>
          <w:rFonts w:asciiTheme="minorHAnsi" w:hAnsiTheme="minorHAnsi"/>
          <w:lang w:val="da-DK"/>
        </w:rPr>
      </w:pPr>
      <w:r w:rsidRPr="001B698C">
        <w:rPr>
          <w:rFonts w:asciiTheme="minorHAnsi" w:hAnsiTheme="minorHAnsi"/>
          <w:highlight w:val="lightGray"/>
          <w:lang w:val="da-DK"/>
        </w:rPr>
        <w:t>A</w:t>
      </w:r>
      <w:r w:rsidR="00981D08" w:rsidRPr="001B698C">
        <w:rPr>
          <w:rFonts w:asciiTheme="minorHAnsi" w:hAnsiTheme="minorHAnsi"/>
          <w:highlight w:val="lightGray"/>
          <w:lang w:val="da-DK"/>
        </w:rPr>
        <w:t xml:space="preserve">dd it </w:t>
      </w:r>
      <w:r w:rsidR="00C84281" w:rsidRPr="001B698C">
        <w:rPr>
          <w:rFonts w:asciiTheme="minorHAnsi" w:hAnsiTheme="minorHAnsi"/>
          <w:highlight w:val="lightGray"/>
          <w:lang w:val="da-DK"/>
        </w:rPr>
        <w:t>roles and interconnections</w:t>
      </w:r>
    </w:p>
    <w:p w14:paraId="441343D8" w14:textId="66D70A09" w:rsidR="00C044E1" w:rsidRPr="001B698C" w:rsidRDefault="00050FD6" w:rsidP="00A32065">
      <w:pPr>
        <w:pStyle w:val="ListParagraph"/>
        <w:numPr>
          <w:ilvl w:val="0"/>
          <w:numId w:val="17"/>
        </w:numPr>
        <w:rPr>
          <w:rFonts w:asciiTheme="minorHAnsi" w:hAnsiTheme="minorHAnsi"/>
          <w:lang w:val="da-DK"/>
        </w:rPr>
      </w:pPr>
      <w:r w:rsidRPr="001B698C">
        <w:rPr>
          <w:rFonts w:asciiTheme="minorHAnsi" w:hAnsiTheme="minorHAnsi"/>
          <w:highlight w:val="lightGray"/>
          <w:lang w:val="da-DK"/>
        </w:rPr>
        <w:t>A</w:t>
      </w:r>
      <w:r w:rsidR="00C044E1" w:rsidRPr="001B698C">
        <w:rPr>
          <w:rFonts w:asciiTheme="minorHAnsi" w:hAnsiTheme="minorHAnsi"/>
          <w:highlight w:val="lightGray"/>
          <w:lang w:val="da-DK"/>
        </w:rPr>
        <w:t>dd shared infra services if neeed</w:t>
      </w:r>
    </w:p>
    <w:p w14:paraId="01812E78" w14:textId="539CD9B3" w:rsidR="00D17887" w:rsidRPr="001B698C" w:rsidRDefault="00C044E1" w:rsidP="00C044E1">
      <w:pPr>
        <w:rPr>
          <w:rFonts w:asciiTheme="minorHAnsi" w:hAnsiTheme="minorHAnsi"/>
          <w:lang w:val="da-DK"/>
        </w:rPr>
      </w:pPr>
      <w:r w:rsidRPr="001B698C">
        <w:rPr>
          <w:rFonts w:asciiTheme="minorHAnsi" w:hAnsiTheme="minorHAnsi"/>
          <w:highlight w:val="lightGray"/>
          <w:lang w:val="da-DK"/>
        </w:rPr>
        <w:t>D</w:t>
      </w:r>
      <w:r w:rsidR="00FC2AB5" w:rsidRPr="001B698C">
        <w:rPr>
          <w:rFonts w:asciiTheme="minorHAnsi" w:hAnsiTheme="minorHAnsi"/>
          <w:highlight w:val="lightGray"/>
          <w:lang w:val="da-DK"/>
        </w:rPr>
        <w:t xml:space="preserve">o not provide technical </w:t>
      </w:r>
      <w:r w:rsidR="00A32065" w:rsidRPr="001B698C">
        <w:rPr>
          <w:rFonts w:asciiTheme="minorHAnsi" w:hAnsiTheme="minorHAnsi"/>
          <w:highlight w:val="lightGray"/>
          <w:lang w:val="da-DK"/>
        </w:rPr>
        <w:t>details in this section.</w:t>
      </w:r>
    </w:p>
    <w:p w14:paraId="5DE49079" w14:textId="77777777" w:rsidR="00EC3836" w:rsidRDefault="0023758A" w:rsidP="00A122EF">
      <w:pPr>
        <w:rPr>
          <w:rFonts w:asciiTheme="minorHAnsi" w:hAnsiTheme="minorHAnsi"/>
        </w:rPr>
      </w:pPr>
      <w:r w:rsidRPr="0023758A">
        <w:rPr>
          <w:rFonts w:asciiTheme="minorHAnsi" w:hAnsiTheme="minorHAnsi"/>
        </w:rPr>
        <w:t xml:space="preserve">The </w:t>
      </w:r>
      <w:r w:rsidR="004C5137">
        <w:rPr>
          <w:rFonts w:asciiTheme="minorHAnsi" w:hAnsiTheme="minorHAnsi"/>
        </w:rPr>
        <w:t>Microsoft Dynamics</w:t>
      </w:r>
      <w:r w:rsidRPr="0023758A">
        <w:rPr>
          <w:rFonts w:asciiTheme="minorHAnsi" w:hAnsiTheme="minorHAnsi"/>
        </w:rPr>
        <w:t xml:space="preserve"> system architecture consists of four main server components: Database, </w:t>
      </w:r>
      <w:r w:rsidR="004C5137">
        <w:rPr>
          <w:rFonts w:asciiTheme="minorHAnsi" w:hAnsiTheme="minorHAnsi"/>
        </w:rPr>
        <w:t>Terminal</w:t>
      </w:r>
      <w:r w:rsidRPr="0023758A">
        <w:rPr>
          <w:rFonts w:asciiTheme="minorHAnsi" w:hAnsiTheme="minorHAnsi"/>
        </w:rPr>
        <w:t>, Web</w:t>
      </w:r>
      <w:r w:rsidR="004C5137">
        <w:rPr>
          <w:rFonts w:asciiTheme="minorHAnsi" w:hAnsiTheme="minorHAnsi"/>
        </w:rPr>
        <w:t xml:space="preserve"> and App</w:t>
      </w:r>
      <w:r w:rsidRPr="0023758A">
        <w:rPr>
          <w:rFonts w:asciiTheme="minorHAnsi" w:hAnsiTheme="minorHAnsi"/>
        </w:rPr>
        <w:t>.</w:t>
      </w:r>
    </w:p>
    <w:p w14:paraId="24875DB5" w14:textId="77777777" w:rsidR="00EC3836" w:rsidRPr="00443B68" w:rsidRDefault="00EC3836" w:rsidP="00EC3836">
      <w:pPr>
        <w:pStyle w:val="ListParagraph"/>
        <w:rPr>
          <w:rFonts w:asciiTheme="minorHAnsi" w:hAnsiTheme="minorHAnsi" w:cstheme="minorHAnsi"/>
        </w:rPr>
      </w:pPr>
    </w:p>
    <w:p w14:paraId="7822A3DF" w14:textId="77777777" w:rsidR="00EC3836" w:rsidRPr="00443B68" w:rsidRDefault="00EC3836" w:rsidP="00EC3836">
      <w:pPr>
        <w:pStyle w:val="ListParagraph"/>
        <w:numPr>
          <w:ilvl w:val="0"/>
          <w:numId w:val="27"/>
        </w:numPr>
        <w:rPr>
          <w:rFonts w:asciiTheme="minorHAnsi" w:hAnsiTheme="minorHAnsi" w:cstheme="minorHAnsi"/>
        </w:rPr>
      </w:pPr>
      <w:r w:rsidRPr="00443B68">
        <w:rPr>
          <w:rFonts w:asciiTheme="minorHAnsi" w:hAnsiTheme="minorHAnsi" w:cstheme="minorHAnsi"/>
        </w:rPr>
        <w:t>This is a 3-tier application with Test, Dev, QA &amp; Prod environment.</w:t>
      </w:r>
    </w:p>
    <w:p w14:paraId="63F587EA" w14:textId="77777777" w:rsidR="00EC3836" w:rsidRPr="00443B68" w:rsidRDefault="00EC3836" w:rsidP="00EC3836">
      <w:pPr>
        <w:pStyle w:val="ListParagraph"/>
        <w:numPr>
          <w:ilvl w:val="0"/>
          <w:numId w:val="27"/>
        </w:numPr>
        <w:rPr>
          <w:rFonts w:asciiTheme="minorHAnsi" w:hAnsiTheme="minorHAnsi" w:cstheme="minorHAnsi"/>
        </w:rPr>
      </w:pPr>
      <w:r w:rsidRPr="00443B68">
        <w:rPr>
          <w:rFonts w:asciiTheme="minorHAnsi" w:hAnsiTheme="minorHAnsi" w:cstheme="minorHAnsi"/>
        </w:rPr>
        <w:t>The application is accessed</w:t>
      </w:r>
      <w:r>
        <w:rPr>
          <w:rFonts w:asciiTheme="minorHAnsi" w:hAnsiTheme="minorHAnsi" w:cstheme="minorHAnsi"/>
        </w:rPr>
        <w:t xml:space="preserve"> only</w:t>
      </w:r>
      <w:r w:rsidRPr="00443B68">
        <w:rPr>
          <w:rFonts w:asciiTheme="minorHAnsi" w:hAnsiTheme="minorHAnsi" w:cstheme="minorHAnsi"/>
        </w:rPr>
        <w:t xml:space="preserve"> from Internal.</w:t>
      </w:r>
    </w:p>
    <w:p w14:paraId="17F8BCD2" w14:textId="1D6F4CA2" w:rsidR="005B4B6B" w:rsidRDefault="00EC3836" w:rsidP="005B4B6B">
      <w:pPr>
        <w:pStyle w:val="ListParagraph"/>
        <w:numPr>
          <w:ilvl w:val="0"/>
          <w:numId w:val="27"/>
        </w:numPr>
        <w:rPr>
          <w:rFonts w:asciiTheme="minorHAnsi" w:hAnsiTheme="minorHAnsi" w:cstheme="minorHAnsi"/>
        </w:rPr>
      </w:pPr>
      <w:r w:rsidRPr="00443B68">
        <w:rPr>
          <w:rFonts w:asciiTheme="minorHAnsi" w:hAnsiTheme="minorHAnsi" w:cstheme="minorHAnsi"/>
        </w:rPr>
        <w:t xml:space="preserve">The Servers are in GDC Datacentres. </w:t>
      </w:r>
    </w:p>
    <w:p w14:paraId="25AA4140" w14:textId="77777777" w:rsidR="005B4B6B" w:rsidRDefault="005B4B6B" w:rsidP="005B4B6B">
      <w:pPr>
        <w:spacing w:before="0" w:after="200"/>
        <w:rPr>
          <w:rFonts w:asciiTheme="minorHAnsi" w:hAnsiTheme="minorHAnsi"/>
          <w:color w:val="auto"/>
        </w:rPr>
      </w:pPr>
    </w:p>
    <w:p w14:paraId="52F27837" w14:textId="23524192" w:rsidR="005B4B6B" w:rsidRPr="005B4B6B" w:rsidRDefault="005B4B6B" w:rsidP="005B4B6B">
      <w:pPr>
        <w:spacing w:before="0" w:after="200"/>
        <w:rPr>
          <w:rFonts w:asciiTheme="minorHAnsi" w:hAnsiTheme="minorHAnsi"/>
          <w:color w:val="auto"/>
        </w:rPr>
      </w:pPr>
      <w:r w:rsidRPr="005B4B6B">
        <w:rPr>
          <w:rFonts w:asciiTheme="minorHAnsi" w:hAnsiTheme="minorHAnsi"/>
          <w:color w:val="auto"/>
        </w:rPr>
        <w:t xml:space="preserve">Below is the list of servers that are part of Microsoft Dynamics Application. </w:t>
      </w:r>
    </w:p>
    <w:p w14:paraId="51DBB02E" w14:textId="77777777" w:rsidR="005B4B6B" w:rsidRPr="005B4B6B" w:rsidRDefault="005B4B6B" w:rsidP="005B4B6B">
      <w:pPr>
        <w:rPr>
          <w:rFonts w:asciiTheme="minorHAnsi" w:hAnsiTheme="minorHAnsi" w:cstheme="minorHAnsi"/>
        </w:rPr>
      </w:pPr>
    </w:p>
    <w:tbl>
      <w:tblPr>
        <w:tblpPr w:leftFromText="180" w:rightFromText="180" w:vertAnchor="text" w:horzAnchor="margin" w:tblpXSpec="center" w:tblpY="322"/>
        <w:tblW w:w="9488" w:type="dxa"/>
        <w:tblLook w:val="04A0" w:firstRow="1" w:lastRow="0" w:firstColumn="1" w:lastColumn="0" w:noHBand="0" w:noVBand="1"/>
      </w:tblPr>
      <w:tblGrid>
        <w:gridCol w:w="1550"/>
        <w:gridCol w:w="1152"/>
        <w:gridCol w:w="1387"/>
        <w:gridCol w:w="1288"/>
        <w:gridCol w:w="1559"/>
        <w:gridCol w:w="2552"/>
      </w:tblGrid>
      <w:tr w:rsidR="00224C48" w:rsidRPr="005B4B6B" w14:paraId="31049248" w14:textId="77777777" w:rsidTr="00224C48">
        <w:trPr>
          <w:trHeight w:val="278"/>
        </w:trPr>
        <w:tc>
          <w:tcPr>
            <w:tcW w:w="1550" w:type="dxa"/>
            <w:tcBorders>
              <w:top w:val="single" w:sz="8" w:space="0" w:color="FF5151"/>
              <w:left w:val="single" w:sz="8" w:space="0" w:color="FF5151"/>
              <w:bottom w:val="single" w:sz="8" w:space="0" w:color="FF5151"/>
              <w:right w:val="single" w:sz="8" w:space="0" w:color="FF5151"/>
            </w:tcBorders>
            <w:shd w:val="clear" w:color="auto" w:fill="auto"/>
            <w:noWrap/>
            <w:vAlign w:val="center"/>
            <w:hideMark/>
          </w:tcPr>
          <w:p w14:paraId="700D8EEB"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 xml:space="preserve">   Sever Name</w:t>
            </w:r>
          </w:p>
        </w:tc>
        <w:tc>
          <w:tcPr>
            <w:tcW w:w="1152" w:type="dxa"/>
            <w:tcBorders>
              <w:top w:val="single" w:sz="8" w:space="0" w:color="FF5151"/>
              <w:left w:val="nil"/>
              <w:bottom w:val="single" w:sz="8" w:space="0" w:color="FF5151"/>
              <w:right w:val="single" w:sz="8" w:space="0" w:color="FF5151"/>
            </w:tcBorders>
            <w:shd w:val="clear" w:color="auto" w:fill="auto"/>
            <w:vAlign w:val="center"/>
          </w:tcPr>
          <w:p w14:paraId="5330B67F" w14:textId="2F44A407" w:rsidR="00224C48" w:rsidRPr="005B4B6B" w:rsidRDefault="00224C48" w:rsidP="00224C48">
            <w:pPr>
              <w:spacing w:before="0" w:line="240" w:lineRule="auto"/>
              <w:rPr>
                <w:rFonts w:ascii="Calibri" w:eastAsia="Times New Roman" w:hAnsi="Calibri" w:cs="Calibri"/>
                <w:color w:val="FF0000"/>
                <w:lang w:val="en-IN" w:eastAsia="en-IN"/>
              </w:rPr>
            </w:pPr>
            <w:r>
              <w:rPr>
                <w:rFonts w:ascii="Calibri" w:eastAsia="Times New Roman" w:hAnsi="Calibri" w:cs="Calibri"/>
                <w:color w:val="FF0000"/>
                <w:lang w:val="en-IN" w:eastAsia="en-IN"/>
              </w:rPr>
              <w:t>IP Address</w:t>
            </w:r>
          </w:p>
        </w:tc>
        <w:tc>
          <w:tcPr>
            <w:tcW w:w="1387" w:type="dxa"/>
            <w:tcBorders>
              <w:top w:val="single" w:sz="8" w:space="0" w:color="FF5151"/>
              <w:left w:val="nil"/>
              <w:bottom w:val="single" w:sz="8" w:space="0" w:color="FF5151"/>
              <w:right w:val="single" w:sz="8" w:space="0" w:color="FF5151"/>
            </w:tcBorders>
            <w:shd w:val="clear" w:color="auto" w:fill="auto"/>
            <w:noWrap/>
            <w:vAlign w:val="center"/>
            <w:hideMark/>
          </w:tcPr>
          <w:p w14:paraId="0ED5F9FC" w14:textId="7DB0F5A5"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Azure IP</w:t>
            </w:r>
          </w:p>
        </w:tc>
        <w:tc>
          <w:tcPr>
            <w:tcW w:w="1288" w:type="dxa"/>
            <w:tcBorders>
              <w:top w:val="single" w:sz="8" w:space="0" w:color="FF5151"/>
              <w:left w:val="nil"/>
              <w:bottom w:val="single" w:sz="8" w:space="0" w:color="FF5151"/>
              <w:right w:val="single" w:sz="8" w:space="0" w:color="FF5151"/>
            </w:tcBorders>
            <w:shd w:val="clear" w:color="auto" w:fill="auto"/>
            <w:noWrap/>
            <w:vAlign w:val="center"/>
            <w:hideMark/>
          </w:tcPr>
          <w:p w14:paraId="41E3F5D7"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Function</w:t>
            </w:r>
          </w:p>
        </w:tc>
        <w:tc>
          <w:tcPr>
            <w:tcW w:w="1559" w:type="dxa"/>
            <w:tcBorders>
              <w:top w:val="single" w:sz="8" w:space="0" w:color="FF5151"/>
              <w:left w:val="nil"/>
              <w:bottom w:val="single" w:sz="8" w:space="0" w:color="FF5151"/>
              <w:right w:val="single" w:sz="8" w:space="0" w:color="FF5151"/>
            </w:tcBorders>
            <w:shd w:val="clear" w:color="auto" w:fill="auto"/>
            <w:noWrap/>
            <w:vAlign w:val="center"/>
            <w:hideMark/>
          </w:tcPr>
          <w:p w14:paraId="615B02E8"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Environment</w:t>
            </w:r>
          </w:p>
        </w:tc>
        <w:tc>
          <w:tcPr>
            <w:tcW w:w="2552" w:type="dxa"/>
            <w:tcBorders>
              <w:top w:val="single" w:sz="8" w:space="0" w:color="FF5151"/>
              <w:left w:val="nil"/>
              <w:bottom w:val="single" w:sz="8" w:space="0" w:color="FF5151"/>
              <w:right w:val="single" w:sz="8" w:space="0" w:color="FF5151"/>
            </w:tcBorders>
            <w:shd w:val="clear" w:color="auto" w:fill="auto"/>
            <w:noWrap/>
            <w:vAlign w:val="center"/>
            <w:hideMark/>
          </w:tcPr>
          <w:p w14:paraId="7B8B7B42"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ITSM-Function</w:t>
            </w:r>
          </w:p>
        </w:tc>
      </w:tr>
      <w:tr w:rsidR="00224C48" w:rsidRPr="005B4B6B" w14:paraId="3416F734" w14:textId="77777777" w:rsidTr="00224C48">
        <w:trPr>
          <w:trHeight w:val="548"/>
        </w:trPr>
        <w:tc>
          <w:tcPr>
            <w:tcW w:w="1550" w:type="dxa"/>
            <w:tcBorders>
              <w:top w:val="nil"/>
              <w:left w:val="single" w:sz="8" w:space="0" w:color="FF5151"/>
              <w:bottom w:val="single" w:sz="8" w:space="0" w:color="FF5151"/>
              <w:right w:val="single" w:sz="8" w:space="0" w:color="FF5151"/>
            </w:tcBorders>
            <w:shd w:val="clear" w:color="auto" w:fill="auto"/>
            <w:noWrap/>
            <w:vAlign w:val="center"/>
          </w:tcPr>
          <w:p w14:paraId="176C9F03" w14:textId="7FC815B4" w:rsidR="00224C48" w:rsidRPr="005B4B6B" w:rsidRDefault="00224C48" w:rsidP="00224C48">
            <w:pPr>
              <w:spacing w:before="0" w:line="240" w:lineRule="auto"/>
              <w:rPr>
                <w:rFonts w:ascii="Calibri" w:eastAsia="Times New Roman" w:hAnsi="Calibri" w:cs="Calibri"/>
                <w:lang w:val="en-IN" w:eastAsia="en-IN"/>
              </w:rPr>
            </w:pPr>
          </w:p>
        </w:tc>
        <w:tc>
          <w:tcPr>
            <w:tcW w:w="1152" w:type="dxa"/>
            <w:tcBorders>
              <w:top w:val="nil"/>
              <w:left w:val="nil"/>
              <w:bottom w:val="single" w:sz="8" w:space="0" w:color="FF5151"/>
              <w:right w:val="single" w:sz="8" w:space="0" w:color="FF5151"/>
            </w:tcBorders>
            <w:shd w:val="clear" w:color="auto" w:fill="auto"/>
            <w:vAlign w:val="center"/>
          </w:tcPr>
          <w:p w14:paraId="3D1CFB2D" w14:textId="10E6C2B3" w:rsidR="00224C48" w:rsidRPr="005B4B6B" w:rsidRDefault="00224C48" w:rsidP="00224C48">
            <w:pPr>
              <w:spacing w:before="0" w:line="240" w:lineRule="auto"/>
              <w:jc w:val="center"/>
              <w:rPr>
                <w:rFonts w:ascii="Calibri" w:eastAsia="Times New Roman" w:hAnsi="Calibri" w:cs="Calibri"/>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1BDCB2F5" w14:textId="6944D686" w:rsidR="00224C48" w:rsidRPr="005B4B6B" w:rsidRDefault="00224C48" w:rsidP="00224C48">
            <w:pPr>
              <w:spacing w:before="0" w:line="240" w:lineRule="auto"/>
              <w:rPr>
                <w:rFonts w:ascii="Calibri" w:eastAsia="Times New Roman" w:hAnsi="Calibri" w:cs="Calibri"/>
                <w:lang w:val="en-IN" w:eastAsia="en-IN"/>
              </w:rPr>
            </w:pPr>
          </w:p>
        </w:tc>
        <w:tc>
          <w:tcPr>
            <w:tcW w:w="1288" w:type="dxa"/>
            <w:tcBorders>
              <w:top w:val="nil"/>
              <w:left w:val="nil"/>
              <w:bottom w:val="single" w:sz="8" w:space="0" w:color="FF5151"/>
              <w:right w:val="single" w:sz="8" w:space="0" w:color="FF5151"/>
            </w:tcBorders>
            <w:shd w:val="clear" w:color="auto" w:fill="auto"/>
            <w:noWrap/>
            <w:vAlign w:val="center"/>
          </w:tcPr>
          <w:p w14:paraId="7CCA3106" w14:textId="24E1108E" w:rsidR="00224C48" w:rsidRPr="005B4B6B" w:rsidRDefault="00224C48" w:rsidP="00224C48">
            <w:pPr>
              <w:spacing w:before="0" w:line="240" w:lineRule="auto"/>
              <w:rPr>
                <w:rFonts w:ascii="Calibri" w:eastAsia="Times New Roman" w:hAnsi="Calibri" w:cs="Calibri"/>
                <w:lang w:val="en-IN" w:eastAsia="en-IN"/>
              </w:rPr>
            </w:pPr>
          </w:p>
        </w:tc>
        <w:tc>
          <w:tcPr>
            <w:tcW w:w="1559" w:type="dxa"/>
            <w:tcBorders>
              <w:top w:val="nil"/>
              <w:left w:val="nil"/>
              <w:bottom w:val="single" w:sz="8" w:space="0" w:color="FF5151"/>
              <w:right w:val="single" w:sz="8" w:space="0" w:color="FF5151"/>
            </w:tcBorders>
            <w:shd w:val="clear" w:color="auto" w:fill="auto"/>
            <w:noWrap/>
            <w:vAlign w:val="center"/>
          </w:tcPr>
          <w:p w14:paraId="73C7B314" w14:textId="30360EC3" w:rsidR="00224C48" w:rsidRPr="005B4B6B" w:rsidRDefault="00224C48" w:rsidP="00224C48">
            <w:pPr>
              <w:spacing w:before="0" w:line="240" w:lineRule="auto"/>
              <w:rPr>
                <w:rFonts w:ascii="Calibri" w:eastAsia="Times New Roman" w:hAnsi="Calibri" w:cs="Calibri"/>
                <w:lang w:val="en-IN" w:eastAsia="en-IN"/>
              </w:rPr>
            </w:pPr>
          </w:p>
        </w:tc>
        <w:tc>
          <w:tcPr>
            <w:tcW w:w="2552" w:type="dxa"/>
            <w:tcBorders>
              <w:top w:val="nil"/>
              <w:left w:val="nil"/>
              <w:bottom w:val="single" w:sz="8" w:space="0" w:color="FF5151"/>
              <w:right w:val="single" w:sz="8" w:space="0" w:color="FF5151"/>
            </w:tcBorders>
            <w:shd w:val="clear" w:color="auto" w:fill="auto"/>
            <w:noWrap/>
            <w:vAlign w:val="center"/>
          </w:tcPr>
          <w:p w14:paraId="4F2E08DD" w14:textId="757BFA16" w:rsidR="00224C48" w:rsidRPr="005B4B6B" w:rsidRDefault="00224C48" w:rsidP="00224C48">
            <w:pPr>
              <w:spacing w:before="0" w:line="240" w:lineRule="auto"/>
              <w:rPr>
                <w:rFonts w:ascii="Calibri" w:eastAsia="Times New Roman" w:hAnsi="Calibri" w:cs="Calibri"/>
                <w:lang w:val="en-IN" w:eastAsia="en-IN"/>
              </w:rPr>
            </w:pPr>
          </w:p>
        </w:tc>
      </w:tr>
      <w:tr w:rsidR="00224C48" w:rsidRPr="005B4B6B" w14:paraId="347753B7" w14:textId="77777777" w:rsidTr="00224C48">
        <w:trPr>
          <w:trHeight w:val="548"/>
        </w:trPr>
        <w:tc>
          <w:tcPr>
            <w:tcW w:w="1550" w:type="dxa"/>
            <w:tcBorders>
              <w:top w:val="nil"/>
              <w:left w:val="single" w:sz="8" w:space="0" w:color="FF5151"/>
              <w:bottom w:val="single" w:sz="8" w:space="0" w:color="FF5151"/>
              <w:right w:val="single" w:sz="8" w:space="0" w:color="FF5151"/>
            </w:tcBorders>
            <w:shd w:val="clear" w:color="auto" w:fill="auto"/>
            <w:noWrap/>
            <w:vAlign w:val="center"/>
          </w:tcPr>
          <w:p w14:paraId="70165576" w14:textId="4C5A27EC" w:rsidR="00224C48" w:rsidRPr="005B4B6B" w:rsidRDefault="00224C48" w:rsidP="00224C48">
            <w:pPr>
              <w:spacing w:before="0" w:line="240" w:lineRule="auto"/>
              <w:rPr>
                <w:rFonts w:ascii="Calibri" w:eastAsia="Times New Roman" w:hAnsi="Calibri" w:cs="Calibri"/>
                <w:lang w:val="en-IN" w:eastAsia="en-IN"/>
              </w:rPr>
            </w:pPr>
          </w:p>
        </w:tc>
        <w:tc>
          <w:tcPr>
            <w:tcW w:w="1152" w:type="dxa"/>
            <w:tcBorders>
              <w:top w:val="nil"/>
              <w:left w:val="nil"/>
              <w:bottom w:val="single" w:sz="8" w:space="0" w:color="FF5151"/>
              <w:right w:val="single" w:sz="8" w:space="0" w:color="FF5151"/>
            </w:tcBorders>
            <w:shd w:val="clear" w:color="auto" w:fill="auto"/>
            <w:vAlign w:val="center"/>
          </w:tcPr>
          <w:p w14:paraId="23D98C53" w14:textId="2EE96F28" w:rsidR="00224C48" w:rsidRPr="005B4B6B" w:rsidRDefault="00224C48" w:rsidP="00224C48">
            <w:pPr>
              <w:spacing w:before="0" w:line="240" w:lineRule="auto"/>
              <w:jc w:val="center"/>
              <w:rPr>
                <w:rFonts w:ascii="Calibri" w:eastAsia="Times New Roman" w:hAnsi="Calibri" w:cs="Calibri"/>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6BE91AC0" w14:textId="15851E55" w:rsidR="00224C48" w:rsidRPr="005B4B6B" w:rsidRDefault="00224C48" w:rsidP="00224C48">
            <w:pPr>
              <w:spacing w:before="0" w:line="240" w:lineRule="auto"/>
              <w:rPr>
                <w:rFonts w:ascii="Calibri" w:eastAsia="Times New Roman" w:hAnsi="Calibri" w:cs="Calibri"/>
                <w:lang w:val="en-IN" w:eastAsia="en-IN"/>
              </w:rPr>
            </w:pPr>
          </w:p>
        </w:tc>
        <w:tc>
          <w:tcPr>
            <w:tcW w:w="1288" w:type="dxa"/>
            <w:tcBorders>
              <w:top w:val="nil"/>
              <w:left w:val="nil"/>
              <w:bottom w:val="single" w:sz="8" w:space="0" w:color="FF5151"/>
              <w:right w:val="single" w:sz="8" w:space="0" w:color="FF5151"/>
            </w:tcBorders>
            <w:shd w:val="clear" w:color="auto" w:fill="auto"/>
            <w:noWrap/>
            <w:vAlign w:val="center"/>
          </w:tcPr>
          <w:p w14:paraId="68B42658" w14:textId="312C8F60" w:rsidR="00224C48" w:rsidRPr="005B4B6B" w:rsidRDefault="00224C48" w:rsidP="00224C48">
            <w:pPr>
              <w:spacing w:before="0" w:line="240" w:lineRule="auto"/>
              <w:rPr>
                <w:rFonts w:ascii="Calibri" w:eastAsia="Times New Roman" w:hAnsi="Calibri" w:cs="Calibri"/>
                <w:lang w:val="en-IN" w:eastAsia="en-IN"/>
              </w:rPr>
            </w:pPr>
          </w:p>
        </w:tc>
        <w:tc>
          <w:tcPr>
            <w:tcW w:w="1559" w:type="dxa"/>
            <w:tcBorders>
              <w:top w:val="nil"/>
              <w:left w:val="nil"/>
              <w:bottom w:val="single" w:sz="8" w:space="0" w:color="FF5151"/>
              <w:right w:val="single" w:sz="8" w:space="0" w:color="FF5151"/>
            </w:tcBorders>
            <w:shd w:val="clear" w:color="auto" w:fill="auto"/>
            <w:noWrap/>
            <w:vAlign w:val="center"/>
          </w:tcPr>
          <w:p w14:paraId="622FDBB4" w14:textId="1F523E4B" w:rsidR="00224C48" w:rsidRPr="005B4B6B" w:rsidRDefault="00224C48" w:rsidP="00224C48">
            <w:pPr>
              <w:spacing w:before="0" w:line="240" w:lineRule="auto"/>
              <w:rPr>
                <w:rFonts w:ascii="Calibri" w:eastAsia="Times New Roman" w:hAnsi="Calibri" w:cs="Calibri"/>
                <w:lang w:val="en-IN" w:eastAsia="en-IN"/>
              </w:rPr>
            </w:pPr>
          </w:p>
        </w:tc>
        <w:tc>
          <w:tcPr>
            <w:tcW w:w="2552" w:type="dxa"/>
            <w:tcBorders>
              <w:top w:val="nil"/>
              <w:left w:val="nil"/>
              <w:bottom w:val="single" w:sz="8" w:space="0" w:color="FF5151"/>
              <w:right w:val="single" w:sz="8" w:space="0" w:color="FF5151"/>
            </w:tcBorders>
            <w:shd w:val="clear" w:color="auto" w:fill="auto"/>
            <w:noWrap/>
            <w:vAlign w:val="center"/>
          </w:tcPr>
          <w:p w14:paraId="610C6B25" w14:textId="39F5A1F0" w:rsidR="00224C48" w:rsidRPr="005B4B6B" w:rsidRDefault="00224C48" w:rsidP="00224C48">
            <w:pPr>
              <w:spacing w:before="0" w:line="240" w:lineRule="auto"/>
              <w:rPr>
                <w:rFonts w:ascii="Calibri" w:eastAsia="Times New Roman" w:hAnsi="Calibri" w:cs="Calibri"/>
                <w:lang w:val="en-IN" w:eastAsia="en-IN"/>
              </w:rPr>
            </w:pPr>
          </w:p>
        </w:tc>
      </w:tr>
    </w:tbl>
    <w:p w14:paraId="2B764756" w14:textId="0F5434D6" w:rsidR="00EC3836" w:rsidRDefault="00EC3836" w:rsidP="00EC3836">
      <w:pPr>
        <w:rPr>
          <w:rFonts w:asciiTheme="minorHAnsi" w:hAnsiTheme="minorHAnsi"/>
        </w:rPr>
      </w:pPr>
      <w:r>
        <w:rPr>
          <w:rFonts w:asciiTheme="minorHAnsi" w:hAnsiTheme="minorHAnsi"/>
        </w:rPr>
        <w:t>Below is the bifurcation based on environment &amp; Tier</w:t>
      </w:r>
    </w:p>
    <w:p w14:paraId="2C7BC026" w14:textId="77777777" w:rsidR="00FF2E5C" w:rsidRPr="001B698C" w:rsidRDefault="00FF2E5C" w:rsidP="00EC3836">
      <w:pPr>
        <w:rPr>
          <w:rFonts w:asciiTheme="minorHAnsi" w:hAnsiTheme="minorHAnsi"/>
        </w:rPr>
      </w:pPr>
    </w:p>
    <w:tbl>
      <w:tblPr>
        <w:tblW w:w="7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335"/>
        <w:gridCol w:w="1800"/>
        <w:gridCol w:w="1800"/>
      </w:tblGrid>
      <w:tr w:rsidR="00EC3836" w:rsidRPr="00857BE2" w14:paraId="274FFF65" w14:textId="77777777" w:rsidTr="00E46BA0">
        <w:trPr>
          <w:trHeight w:val="285"/>
        </w:trPr>
        <w:tc>
          <w:tcPr>
            <w:tcW w:w="2260" w:type="dxa"/>
            <w:shd w:val="clear" w:color="D9E1F2" w:fill="D9E1F2"/>
            <w:noWrap/>
            <w:vAlign w:val="bottom"/>
            <w:hideMark/>
          </w:tcPr>
          <w:p w14:paraId="739B7E7D" w14:textId="77777777" w:rsidR="00EC3836" w:rsidRPr="001B698C" w:rsidRDefault="00EC3836" w:rsidP="00E46BA0">
            <w:pPr>
              <w:spacing w:before="0" w:line="240" w:lineRule="auto"/>
              <w:rPr>
                <w:rFonts w:asciiTheme="minorHAnsi" w:eastAsia="Times New Roman" w:hAnsiTheme="minorHAnsi"/>
                <w:b/>
                <w:bCs/>
                <w:lang w:val="en-US"/>
              </w:rPr>
            </w:pPr>
            <w:r w:rsidRPr="001B698C">
              <w:rPr>
                <w:rFonts w:asciiTheme="minorHAnsi" w:eastAsia="Times New Roman" w:hAnsiTheme="minorHAnsi"/>
                <w:b/>
                <w:bCs/>
                <w:lang w:val="en-US"/>
              </w:rPr>
              <w:t>Environment</w:t>
            </w:r>
          </w:p>
        </w:tc>
        <w:tc>
          <w:tcPr>
            <w:tcW w:w="1335" w:type="dxa"/>
            <w:shd w:val="clear" w:color="D9E1F2" w:fill="D9E1F2"/>
            <w:noWrap/>
            <w:vAlign w:val="bottom"/>
            <w:hideMark/>
          </w:tcPr>
          <w:p w14:paraId="2F506FDB" w14:textId="77777777" w:rsidR="00EC3836" w:rsidRPr="001B698C" w:rsidRDefault="00EC3836" w:rsidP="00E46BA0">
            <w:pPr>
              <w:spacing w:before="0" w:line="240" w:lineRule="auto"/>
              <w:jc w:val="center"/>
              <w:rPr>
                <w:rFonts w:asciiTheme="minorHAnsi" w:eastAsia="Times New Roman" w:hAnsiTheme="minorHAnsi"/>
                <w:b/>
                <w:bCs/>
                <w:lang w:val="en-US"/>
              </w:rPr>
            </w:pPr>
            <w:r w:rsidRPr="001B698C">
              <w:rPr>
                <w:rFonts w:asciiTheme="minorHAnsi" w:eastAsia="Times New Roman" w:hAnsiTheme="minorHAnsi"/>
                <w:b/>
                <w:bCs/>
                <w:lang w:val="en-US"/>
              </w:rPr>
              <w:t>PROD</w:t>
            </w:r>
          </w:p>
        </w:tc>
        <w:tc>
          <w:tcPr>
            <w:tcW w:w="1800" w:type="dxa"/>
            <w:shd w:val="clear" w:color="D9E1F2" w:fill="D9E1F2"/>
            <w:noWrap/>
            <w:vAlign w:val="bottom"/>
            <w:hideMark/>
          </w:tcPr>
          <w:p w14:paraId="3BDFF482" w14:textId="77777777" w:rsidR="00EC3836" w:rsidRPr="001B698C" w:rsidRDefault="00EC3836" w:rsidP="00E46BA0">
            <w:pPr>
              <w:spacing w:before="0" w:line="240" w:lineRule="auto"/>
              <w:jc w:val="center"/>
              <w:rPr>
                <w:rFonts w:asciiTheme="minorHAnsi" w:eastAsia="Times New Roman" w:hAnsiTheme="minorHAnsi"/>
                <w:b/>
                <w:bCs/>
                <w:lang w:val="en-US"/>
              </w:rPr>
            </w:pPr>
            <w:r w:rsidRPr="001B698C">
              <w:rPr>
                <w:rFonts w:asciiTheme="minorHAnsi" w:eastAsia="Times New Roman" w:hAnsiTheme="minorHAnsi"/>
                <w:b/>
                <w:bCs/>
                <w:lang w:val="en-US"/>
              </w:rPr>
              <w:t>QA</w:t>
            </w:r>
          </w:p>
        </w:tc>
        <w:tc>
          <w:tcPr>
            <w:tcW w:w="1800" w:type="dxa"/>
            <w:shd w:val="clear" w:color="D9E1F2" w:fill="D9E1F2"/>
          </w:tcPr>
          <w:p w14:paraId="19B3F1CD" w14:textId="77777777" w:rsidR="00EC3836" w:rsidRPr="001B698C" w:rsidRDefault="00EC3836" w:rsidP="00E46BA0">
            <w:pPr>
              <w:spacing w:before="0" w:line="240" w:lineRule="auto"/>
              <w:jc w:val="center"/>
              <w:rPr>
                <w:rFonts w:asciiTheme="minorHAnsi" w:eastAsia="Times New Roman" w:hAnsiTheme="minorHAnsi"/>
                <w:b/>
                <w:bCs/>
                <w:lang w:val="en-US"/>
              </w:rPr>
            </w:pPr>
            <w:r>
              <w:rPr>
                <w:rFonts w:asciiTheme="minorHAnsi" w:eastAsia="Times New Roman" w:hAnsiTheme="minorHAnsi"/>
                <w:b/>
                <w:bCs/>
                <w:lang w:val="en-US"/>
              </w:rPr>
              <w:t>DEV</w:t>
            </w:r>
          </w:p>
        </w:tc>
      </w:tr>
      <w:tr w:rsidR="00EC3836" w:rsidRPr="00857BE2" w14:paraId="37BC5BED" w14:textId="77777777" w:rsidTr="00E46BA0">
        <w:trPr>
          <w:trHeight w:val="285"/>
        </w:trPr>
        <w:tc>
          <w:tcPr>
            <w:tcW w:w="2260" w:type="dxa"/>
            <w:shd w:val="clear" w:color="auto" w:fill="auto"/>
            <w:noWrap/>
            <w:vAlign w:val="bottom"/>
            <w:hideMark/>
          </w:tcPr>
          <w:p w14:paraId="430588D4" w14:textId="77777777" w:rsidR="00EC3836" w:rsidRPr="001B698C" w:rsidRDefault="00EC3836" w:rsidP="00E46BA0">
            <w:pPr>
              <w:spacing w:before="0" w:line="240" w:lineRule="auto"/>
              <w:rPr>
                <w:rFonts w:asciiTheme="minorHAnsi" w:eastAsia="Times New Roman" w:hAnsiTheme="minorHAnsi"/>
                <w:lang w:val="en-US"/>
              </w:rPr>
            </w:pPr>
            <w:r>
              <w:rPr>
                <w:rFonts w:asciiTheme="minorHAnsi" w:eastAsia="Times New Roman" w:hAnsiTheme="minorHAnsi"/>
                <w:lang w:val="en-US"/>
              </w:rPr>
              <w:t>App</w:t>
            </w:r>
          </w:p>
        </w:tc>
        <w:tc>
          <w:tcPr>
            <w:tcW w:w="1335" w:type="dxa"/>
            <w:shd w:val="clear" w:color="auto" w:fill="auto"/>
            <w:noWrap/>
            <w:vAlign w:val="bottom"/>
          </w:tcPr>
          <w:p w14:paraId="465EFD44" w14:textId="77777777" w:rsidR="00EC3836" w:rsidRPr="001B698C"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2</w:t>
            </w:r>
          </w:p>
        </w:tc>
        <w:tc>
          <w:tcPr>
            <w:tcW w:w="1800" w:type="dxa"/>
            <w:shd w:val="clear" w:color="auto" w:fill="auto"/>
            <w:noWrap/>
            <w:vAlign w:val="bottom"/>
          </w:tcPr>
          <w:p w14:paraId="4526E1C9" w14:textId="77777777" w:rsidR="00EC3836" w:rsidRPr="001B698C"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2</w:t>
            </w:r>
          </w:p>
        </w:tc>
        <w:tc>
          <w:tcPr>
            <w:tcW w:w="1800" w:type="dxa"/>
          </w:tcPr>
          <w:p w14:paraId="7FB0ABD1" w14:textId="77777777" w:rsidR="00EC3836"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2</w:t>
            </w:r>
          </w:p>
        </w:tc>
      </w:tr>
      <w:tr w:rsidR="00EC3836" w:rsidRPr="00857BE2" w14:paraId="1646F609" w14:textId="77777777" w:rsidTr="00E46BA0">
        <w:trPr>
          <w:trHeight w:val="285"/>
        </w:trPr>
        <w:tc>
          <w:tcPr>
            <w:tcW w:w="2260" w:type="dxa"/>
            <w:shd w:val="clear" w:color="auto" w:fill="auto"/>
            <w:noWrap/>
            <w:vAlign w:val="bottom"/>
          </w:tcPr>
          <w:p w14:paraId="501F5542" w14:textId="77777777" w:rsidR="00EC3836" w:rsidRPr="001B698C" w:rsidRDefault="00EC3836" w:rsidP="00E46BA0">
            <w:pPr>
              <w:spacing w:before="0" w:line="240" w:lineRule="auto"/>
              <w:rPr>
                <w:rFonts w:asciiTheme="minorHAnsi" w:eastAsia="Times New Roman" w:hAnsiTheme="minorHAnsi"/>
                <w:lang w:val="en-US"/>
              </w:rPr>
            </w:pPr>
            <w:r>
              <w:rPr>
                <w:rFonts w:asciiTheme="minorHAnsi" w:eastAsia="Times New Roman" w:hAnsiTheme="minorHAnsi"/>
                <w:lang w:val="en-US"/>
              </w:rPr>
              <w:t>DB</w:t>
            </w:r>
          </w:p>
        </w:tc>
        <w:tc>
          <w:tcPr>
            <w:tcW w:w="1335" w:type="dxa"/>
            <w:shd w:val="clear" w:color="auto" w:fill="auto"/>
            <w:noWrap/>
            <w:vAlign w:val="bottom"/>
          </w:tcPr>
          <w:p w14:paraId="5D16ADBA" w14:textId="77777777" w:rsidR="00EC3836" w:rsidRPr="001B698C"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c>
          <w:tcPr>
            <w:tcW w:w="1800" w:type="dxa"/>
            <w:shd w:val="clear" w:color="auto" w:fill="auto"/>
            <w:noWrap/>
            <w:vAlign w:val="bottom"/>
          </w:tcPr>
          <w:p w14:paraId="4A138FDD" w14:textId="77777777" w:rsidR="00EC3836" w:rsidRPr="001B698C"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c>
          <w:tcPr>
            <w:tcW w:w="1800" w:type="dxa"/>
          </w:tcPr>
          <w:p w14:paraId="6B82DC36" w14:textId="77777777" w:rsidR="00EC3836"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r>
      <w:tr w:rsidR="00EC3836" w:rsidRPr="00857BE2" w14:paraId="0BC856E0" w14:textId="77777777" w:rsidTr="00E46BA0">
        <w:trPr>
          <w:trHeight w:val="285"/>
        </w:trPr>
        <w:tc>
          <w:tcPr>
            <w:tcW w:w="2260" w:type="dxa"/>
            <w:shd w:val="clear" w:color="auto" w:fill="auto"/>
            <w:noWrap/>
            <w:vAlign w:val="bottom"/>
            <w:hideMark/>
          </w:tcPr>
          <w:p w14:paraId="3B5978D5" w14:textId="77777777" w:rsidR="00EC3836" w:rsidRPr="001B698C" w:rsidRDefault="00EC3836" w:rsidP="00E46BA0">
            <w:pPr>
              <w:spacing w:before="0" w:line="240" w:lineRule="auto"/>
              <w:rPr>
                <w:rFonts w:asciiTheme="minorHAnsi" w:eastAsia="Times New Roman" w:hAnsiTheme="minorHAnsi"/>
                <w:lang w:val="en-US"/>
              </w:rPr>
            </w:pPr>
            <w:r w:rsidRPr="001B698C">
              <w:rPr>
                <w:rFonts w:asciiTheme="minorHAnsi" w:eastAsia="Times New Roman" w:hAnsiTheme="minorHAnsi"/>
                <w:lang w:val="en-US"/>
              </w:rPr>
              <w:t>WEB</w:t>
            </w:r>
          </w:p>
        </w:tc>
        <w:tc>
          <w:tcPr>
            <w:tcW w:w="1335" w:type="dxa"/>
            <w:shd w:val="clear" w:color="auto" w:fill="auto"/>
            <w:noWrap/>
            <w:vAlign w:val="bottom"/>
          </w:tcPr>
          <w:p w14:paraId="727D5ABE" w14:textId="77777777" w:rsidR="00EC3836" w:rsidRPr="001B698C"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c>
          <w:tcPr>
            <w:tcW w:w="1800" w:type="dxa"/>
            <w:shd w:val="clear" w:color="auto" w:fill="auto"/>
            <w:noWrap/>
            <w:vAlign w:val="bottom"/>
          </w:tcPr>
          <w:p w14:paraId="4E0F2348" w14:textId="77777777" w:rsidR="00EC3836" w:rsidRPr="001B698C"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c>
          <w:tcPr>
            <w:tcW w:w="1800" w:type="dxa"/>
          </w:tcPr>
          <w:p w14:paraId="35C96F87" w14:textId="77777777" w:rsidR="00EC3836"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0</w:t>
            </w:r>
          </w:p>
        </w:tc>
      </w:tr>
      <w:tr w:rsidR="00EC3836" w:rsidRPr="00857BE2" w14:paraId="3D1CC578" w14:textId="77777777" w:rsidTr="00E46BA0">
        <w:trPr>
          <w:trHeight w:val="285"/>
        </w:trPr>
        <w:tc>
          <w:tcPr>
            <w:tcW w:w="2260" w:type="dxa"/>
            <w:shd w:val="clear" w:color="auto" w:fill="auto"/>
            <w:noWrap/>
            <w:vAlign w:val="bottom"/>
          </w:tcPr>
          <w:p w14:paraId="1FB99822" w14:textId="77777777" w:rsidR="00EC3836" w:rsidRPr="001B698C" w:rsidRDefault="00EC3836" w:rsidP="00E46BA0">
            <w:pPr>
              <w:spacing w:before="0" w:line="240" w:lineRule="auto"/>
              <w:rPr>
                <w:rFonts w:asciiTheme="minorHAnsi" w:eastAsia="Times New Roman" w:hAnsiTheme="minorHAnsi"/>
                <w:lang w:val="en-US"/>
              </w:rPr>
            </w:pPr>
            <w:r>
              <w:rPr>
                <w:rFonts w:asciiTheme="minorHAnsi" w:eastAsia="Times New Roman" w:hAnsiTheme="minorHAnsi"/>
                <w:lang w:val="en-US"/>
              </w:rPr>
              <w:t>Terminal Server</w:t>
            </w:r>
          </w:p>
        </w:tc>
        <w:tc>
          <w:tcPr>
            <w:tcW w:w="1335" w:type="dxa"/>
            <w:shd w:val="clear" w:color="auto" w:fill="auto"/>
            <w:noWrap/>
            <w:vAlign w:val="bottom"/>
          </w:tcPr>
          <w:p w14:paraId="2E0E1224" w14:textId="77777777" w:rsidR="00EC3836"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c>
          <w:tcPr>
            <w:tcW w:w="1800" w:type="dxa"/>
            <w:shd w:val="clear" w:color="auto" w:fill="auto"/>
            <w:noWrap/>
            <w:vAlign w:val="bottom"/>
          </w:tcPr>
          <w:p w14:paraId="6CDAB4FC" w14:textId="77777777" w:rsidR="00EC3836"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c>
          <w:tcPr>
            <w:tcW w:w="1800" w:type="dxa"/>
          </w:tcPr>
          <w:p w14:paraId="1D5E1372" w14:textId="77777777" w:rsidR="00EC3836" w:rsidRDefault="00EC3836"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0</w:t>
            </w:r>
          </w:p>
        </w:tc>
      </w:tr>
      <w:tr w:rsidR="00EC3836" w:rsidRPr="00857BE2" w14:paraId="66198023" w14:textId="77777777" w:rsidTr="00E46BA0">
        <w:trPr>
          <w:trHeight w:val="285"/>
        </w:trPr>
        <w:tc>
          <w:tcPr>
            <w:tcW w:w="2260" w:type="dxa"/>
            <w:shd w:val="clear" w:color="D9E1F2" w:fill="D9E1F2"/>
            <w:noWrap/>
            <w:vAlign w:val="bottom"/>
            <w:hideMark/>
          </w:tcPr>
          <w:p w14:paraId="13D06A42" w14:textId="77777777" w:rsidR="00EC3836" w:rsidRPr="001B698C" w:rsidRDefault="00EC3836" w:rsidP="00E46BA0">
            <w:pPr>
              <w:spacing w:before="0" w:line="240" w:lineRule="auto"/>
              <w:rPr>
                <w:rFonts w:asciiTheme="minorHAnsi" w:eastAsia="Times New Roman" w:hAnsiTheme="minorHAnsi"/>
                <w:b/>
                <w:bCs/>
                <w:lang w:val="en-US"/>
              </w:rPr>
            </w:pPr>
            <w:r w:rsidRPr="001B698C">
              <w:rPr>
                <w:rFonts w:asciiTheme="minorHAnsi" w:eastAsia="Times New Roman" w:hAnsiTheme="minorHAnsi"/>
                <w:b/>
                <w:bCs/>
                <w:lang w:val="en-US"/>
              </w:rPr>
              <w:t>Grand Total</w:t>
            </w:r>
          </w:p>
        </w:tc>
        <w:tc>
          <w:tcPr>
            <w:tcW w:w="1335" w:type="dxa"/>
            <w:shd w:val="clear" w:color="D9E1F2" w:fill="D9E1F2"/>
            <w:noWrap/>
            <w:vAlign w:val="bottom"/>
          </w:tcPr>
          <w:p w14:paraId="3D891B67" w14:textId="77777777" w:rsidR="00EC3836" w:rsidRPr="001B698C" w:rsidRDefault="00EC3836" w:rsidP="00E46BA0">
            <w:pPr>
              <w:spacing w:before="0" w:line="240" w:lineRule="auto"/>
              <w:jc w:val="center"/>
              <w:rPr>
                <w:rFonts w:asciiTheme="minorHAnsi" w:eastAsia="Times New Roman" w:hAnsiTheme="minorHAnsi"/>
                <w:b/>
                <w:bCs/>
                <w:lang w:val="en-US"/>
              </w:rPr>
            </w:pPr>
            <w:r>
              <w:rPr>
                <w:rFonts w:asciiTheme="minorHAnsi" w:eastAsia="Times New Roman" w:hAnsiTheme="minorHAnsi"/>
                <w:b/>
                <w:bCs/>
                <w:lang w:val="en-US"/>
              </w:rPr>
              <w:t>5</w:t>
            </w:r>
          </w:p>
        </w:tc>
        <w:tc>
          <w:tcPr>
            <w:tcW w:w="1800" w:type="dxa"/>
            <w:shd w:val="clear" w:color="D9E1F2" w:fill="D9E1F2"/>
            <w:noWrap/>
            <w:vAlign w:val="bottom"/>
          </w:tcPr>
          <w:p w14:paraId="4FED0573" w14:textId="77777777" w:rsidR="00EC3836" w:rsidRPr="001B698C" w:rsidRDefault="00EC3836" w:rsidP="00E46BA0">
            <w:pPr>
              <w:spacing w:before="0" w:line="240" w:lineRule="auto"/>
              <w:jc w:val="center"/>
              <w:rPr>
                <w:rFonts w:asciiTheme="minorHAnsi" w:eastAsia="Times New Roman" w:hAnsiTheme="minorHAnsi"/>
                <w:b/>
                <w:bCs/>
                <w:lang w:val="en-US"/>
              </w:rPr>
            </w:pPr>
            <w:r>
              <w:rPr>
                <w:rFonts w:asciiTheme="minorHAnsi" w:eastAsia="Times New Roman" w:hAnsiTheme="minorHAnsi"/>
                <w:b/>
                <w:bCs/>
                <w:lang w:val="en-US"/>
              </w:rPr>
              <w:t>5</w:t>
            </w:r>
          </w:p>
        </w:tc>
        <w:tc>
          <w:tcPr>
            <w:tcW w:w="1800" w:type="dxa"/>
            <w:shd w:val="clear" w:color="D9E1F2" w:fill="D9E1F2"/>
          </w:tcPr>
          <w:p w14:paraId="52F6EE1C" w14:textId="77777777" w:rsidR="00EC3836" w:rsidRDefault="00EC3836" w:rsidP="00E46BA0">
            <w:pPr>
              <w:spacing w:before="0" w:line="240" w:lineRule="auto"/>
              <w:jc w:val="center"/>
              <w:rPr>
                <w:rFonts w:asciiTheme="minorHAnsi" w:eastAsia="Times New Roman" w:hAnsiTheme="minorHAnsi"/>
                <w:b/>
                <w:bCs/>
                <w:lang w:val="en-US"/>
              </w:rPr>
            </w:pPr>
            <w:r>
              <w:rPr>
                <w:rFonts w:asciiTheme="minorHAnsi" w:eastAsia="Times New Roman" w:hAnsiTheme="minorHAnsi"/>
                <w:b/>
                <w:bCs/>
                <w:lang w:val="en-US"/>
              </w:rPr>
              <w:t>3</w:t>
            </w:r>
          </w:p>
        </w:tc>
      </w:tr>
    </w:tbl>
    <w:p w14:paraId="08C979C6" w14:textId="1A27DED9" w:rsidR="00E2799E" w:rsidRDefault="00E2799E" w:rsidP="00EC3836">
      <w:pPr>
        <w:spacing w:before="0" w:after="200"/>
        <w:rPr>
          <w:highlight w:val="yellow"/>
          <w:lang w:val="da-DK"/>
        </w:rPr>
      </w:pPr>
    </w:p>
    <w:p w14:paraId="60E71360" w14:textId="20CC9BCA" w:rsidR="00FC2AB5" w:rsidRPr="00E2799E" w:rsidRDefault="00D475FE" w:rsidP="00AF5EDF">
      <w:pPr>
        <w:pStyle w:val="Heading2"/>
        <w:rPr>
          <w:rFonts w:asciiTheme="minorHAnsi" w:hAnsiTheme="minorHAnsi"/>
        </w:rPr>
      </w:pPr>
      <w:bookmarkStart w:id="10" w:name="_Toc73029615"/>
      <w:r w:rsidRPr="00E2799E">
        <w:rPr>
          <w:rFonts w:asciiTheme="minorHAnsi" w:hAnsiTheme="minorHAnsi"/>
        </w:rPr>
        <w:t>Low Level Design</w:t>
      </w:r>
      <w:bookmarkEnd w:id="10"/>
    </w:p>
    <w:p w14:paraId="24A99ED6" w14:textId="40417DCD" w:rsidR="006C5CA8" w:rsidRPr="001B698C" w:rsidRDefault="00E5762C" w:rsidP="00E5762C">
      <w:pPr>
        <w:rPr>
          <w:rFonts w:asciiTheme="minorHAnsi" w:hAnsiTheme="minorHAnsi"/>
          <w:highlight w:val="lightGray"/>
          <w:lang w:val="da-DK"/>
        </w:rPr>
      </w:pPr>
      <w:r w:rsidRPr="001B698C">
        <w:rPr>
          <w:rFonts w:asciiTheme="minorHAnsi" w:hAnsiTheme="minorHAnsi"/>
          <w:highlight w:val="lightGray"/>
          <w:lang w:val="da-DK"/>
        </w:rPr>
        <w:t xml:space="preserve">Provide </w:t>
      </w:r>
      <w:r w:rsidR="006C5CA8" w:rsidRPr="001B698C">
        <w:rPr>
          <w:rFonts w:asciiTheme="minorHAnsi" w:hAnsiTheme="minorHAnsi"/>
          <w:highlight w:val="lightGray"/>
          <w:lang w:val="da-DK"/>
        </w:rPr>
        <w:t xml:space="preserve">Low Level design description here. </w:t>
      </w:r>
      <w:r w:rsidR="00B47137" w:rsidRPr="001B698C">
        <w:rPr>
          <w:rFonts w:asciiTheme="minorHAnsi" w:hAnsiTheme="minorHAnsi"/>
          <w:highlight w:val="lightGray"/>
          <w:lang w:val="da-DK"/>
        </w:rPr>
        <w:t>DO NOT add configuration settings here.</w:t>
      </w:r>
    </w:p>
    <w:p w14:paraId="7999A1B5" w14:textId="6CDC048D" w:rsidR="00C04DFA" w:rsidRPr="001B698C" w:rsidRDefault="00C04DFA"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lastRenderedPageBreak/>
        <w:t>Add LLD diagram if possible</w:t>
      </w:r>
    </w:p>
    <w:p w14:paraId="4FA78EAE" w14:textId="2BDFA5CD" w:rsidR="006472E4" w:rsidRPr="001B698C" w:rsidRDefault="006472E4"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Add technical Azure infrastructure design details here</w:t>
      </w:r>
    </w:p>
    <w:p w14:paraId="65B0A13C" w14:textId="2FB62441" w:rsidR="00CC4376" w:rsidRPr="001B698C" w:rsidRDefault="006C5CA8"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What main Azure services are used</w:t>
      </w:r>
    </w:p>
    <w:p w14:paraId="0B17F63E" w14:textId="77777777" w:rsidR="00CC4376" w:rsidRPr="001B698C" w:rsidRDefault="00CC4376"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 xml:space="preserve">How many tiers apllication has and what are they </w:t>
      </w:r>
    </w:p>
    <w:p w14:paraId="3BF507EA" w14:textId="77777777" w:rsidR="00050FD6" w:rsidRPr="001B698C" w:rsidRDefault="00050FD6"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What are the main data flows and and how the data is exchanged</w:t>
      </w:r>
    </w:p>
    <w:p w14:paraId="0FCE5384" w14:textId="20A60128" w:rsidR="00D529E2" w:rsidRPr="004C52BC" w:rsidRDefault="00471383" w:rsidP="00D529E2">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Provide any application secific technical constrains and requirements</w:t>
      </w:r>
      <w:r w:rsidR="00E5762C" w:rsidRPr="001B698C">
        <w:rPr>
          <w:rFonts w:asciiTheme="minorHAnsi" w:hAnsiTheme="minorHAnsi"/>
          <w:highlight w:val="lightGray"/>
          <w:lang w:val="da-DK"/>
        </w:rPr>
        <w:t xml:space="preserve"> </w:t>
      </w:r>
    </w:p>
    <w:p w14:paraId="26F9157D" w14:textId="6AED4662" w:rsidR="0050628D" w:rsidRDefault="00FF2E5C" w:rsidP="00F60445">
      <w:pPr>
        <w:pStyle w:val="Heading2"/>
      </w:pPr>
      <w:bookmarkStart w:id="11" w:name="_Toc73029616"/>
      <w:r>
        <w:t xml:space="preserve"> </w:t>
      </w:r>
      <w:r w:rsidR="00302059" w:rsidRPr="00FF2E5C">
        <w:t>Azure infra components</w:t>
      </w:r>
      <w:bookmarkEnd w:id="11"/>
      <w:r w:rsidR="00302059" w:rsidRPr="00FF2E5C">
        <w:t xml:space="preserve"> </w:t>
      </w:r>
    </w:p>
    <w:p w14:paraId="6A9C2BF5" w14:textId="1FD897B9" w:rsidR="007E2CF5" w:rsidRPr="001B698C" w:rsidRDefault="007E2CF5" w:rsidP="007E2CF5">
      <w:pPr>
        <w:rPr>
          <w:rFonts w:asciiTheme="minorHAnsi" w:hAnsiTheme="minorHAnsi"/>
          <w:highlight w:val="lightGray"/>
          <w:lang w:val="da-DK"/>
        </w:rPr>
      </w:pPr>
      <w:r w:rsidRPr="001B698C">
        <w:rPr>
          <w:rFonts w:asciiTheme="minorHAnsi" w:hAnsiTheme="minorHAnsi"/>
          <w:highlight w:val="lightGray"/>
          <w:lang w:val="da-DK"/>
        </w:rPr>
        <w:t xml:space="preserve">Provide Azure </w:t>
      </w:r>
      <w:r w:rsidR="00952EB1" w:rsidRPr="001B698C">
        <w:rPr>
          <w:rFonts w:asciiTheme="minorHAnsi" w:hAnsiTheme="minorHAnsi"/>
          <w:highlight w:val="lightGray"/>
          <w:lang w:val="da-DK"/>
        </w:rPr>
        <w:t xml:space="preserve">resources top level </w:t>
      </w:r>
      <w:r w:rsidR="00A84304" w:rsidRPr="001B698C">
        <w:rPr>
          <w:rFonts w:asciiTheme="minorHAnsi" w:hAnsiTheme="minorHAnsi"/>
          <w:highlight w:val="lightGray"/>
          <w:lang w:val="da-DK"/>
        </w:rPr>
        <w:t>configuration settings</w:t>
      </w:r>
      <w:r w:rsidRPr="001B698C">
        <w:rPr>
          <w:rFonts w:asciiTheme="minorHAnsi" w:hAnsiTheme="minorHAnsi"/>
          <w:highlight w:val="lightGray"/>
          <w:lang w:val="da-DK"/>
        </w:rPr>
        <w:t xml:space="preserve"> here. </w:t>
      </w:r>
    </w:p>
    <w:p w14:paraId="044F456D" w14:textId="1456DADF" w:rsidR="007E2CF5" w:rsidRPr="001B698C" w:rsidRDefault="00952EB1" w:rsidP="007E2CF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 xml:space="preserve">Regions </w:t>
      </w:r>
    </w:p>
    <w:p w14:paraId="70271DE4" w14:textId="50A14655" w:rsidR="007E2CF5" w:rsidRPr="001B698C" w:rsidRDefault="00952EB1" w:rsidP="007E2CF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Subscriptions</w:t>
      </w:r>
    </w:p>
    <w:p w14:paraId="27B2B5FB" w14:textId="435C641D" w:rsidR="007E2CF5" w:rsidRPr="001B698C" w:rsidRDefault="00952EB1" w:rsidP="007E2CF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Resource Groups</w:t>
      </w:r>
    </w:p>
    <w:p w14:paraId="0DFC254B" w14:textId="769E5826" w:rsidR="007E2CF5" w:rsidRPr="001B698C" w:rsidRDefault="007E2CF5" w:rsidP="007E2CF5">
      <w:pPr>
        <w:rPr>
          <w:rFonts w:asciiTheme="minorHAnsi" w:hAnsiTheme="minorHAnsi"/>
          <w:lang w:val="da-DK"/>
        </w:rPr>
      </w:pPr>
    </w:p>
    <w:tbl>
      <w:tblPr>
        <w:tblStyle w:val="GridTable3-Accent1"/>
        <w:tblW w:w="9918" w:type="dxa"/>
        <w:tblLayout w:type="fixed"/>
        <w:tblLook w:val="0600" w:firstRow="0" w:lastRow="0" w:firstColumn="0" w:lastColumn="0" w:noHBand="1" w:noVBand="1"/>
      </w:tblPr>
      <w:tblGrid>
        <w:gridCol w:w="2122"/>
        <w:gridCol w:w="2693"/>
        <w:gridCol w:w="2693"/>
        <w:gridCol w:w="2410"/>
      </w:tblGrid>
      <w:tr w:rsidR="00A56C87" w:rsidRPr="00BF2876" w14:paraId="584F6FF2" w14:textId="77777777" w:rsidTr="0060720A">
        <w:trPr>
          <w:trHeight w:val="532"/>
        </w:trPr>
        <w:tc>
          <w:tcPr>
            <w:tcW w:w="2122" w:type="dxa"/>
          </w:tcPr>
          <w:p w14:paraId="1DB5D2B4" w14:textId="77777777" w:rsidR="00A56C87" w:rsidRPr="001B698C" w:rsidRDefault="00A56C87" w:rsidP="00825C35">
            <w:pPr>
              <w:jc w:val="center"/>
              <w:rPr>
                <w:rFonts w:asciiTheme="minorHAnsi" w:hAnsiTheme="minorHAnsi"/>
                <w:color w:val="FF0000"/>
                <w:sz w:val="20"/>
                <w:szCs w:val="20"/>
              </w:rPr>
            </w:pPr>
            <w:r w:rsidRPr="001B698C">
              <w:rPr>
                <w:rFonts w:asciiTheme="minorHAnsi" w:hAnsiTheme="minorHAnsi"/>
                <w:color w:val="FF0000"/>
                <w:sz w:val="20"/>
                <w:szCs w:val="20"/>
              </w:rPr>
              <w:t>Description</w:t>
            </w:r>
          </w:p>
        </w:tc>
        <w:tc>
          <w:tcPr>
            <w:tcW w:w="2693" w:type="dxa"/>
          </w:tcPr>
          <w:p w14:paraId="63610C38" w14:textId="6DFBD75C" w:rsidR="00A56C87" w:rsidRPr="001B698C" w:rsidRDefault="00D84440" w:rsidP="00825C35">
            <w:pPr>
              <w:jc w:val="center"/>
              <w:rPr>
                <w:rFonts w:asciiTheme="minorHAnsi" w:hAnsiTheme="minorHAnsi"/>
                <w:color w:val="FF0000"/>
                <w:sz w:val="20"/>
                <w:szCs w:val="20"/>
              </w:rPr>
            </w:pPr>
            <w:r w:rsidRPr="001B698C">
              <w:rPr>
                <w:rFonts w:asciiTheme="minorHAnsi" w:hAnsiTheme="minorHAnsi"/>
                <w:color w:val="FF0000"/>
                <w:sz w:val="20"/>
                <w:szCs w:val="20"/>
              </w:rPr>
              <w:t>PROD</w:t>
            </w:r>
          </w:p>
        </w:tc>
        <w:tc>
          <w:tcPr>
            <w:tcW w:w="2693" w:type="dxa"/>
          </w:tcPr>
          <w:p w14:paraId="1D1EAF77" w14:textId="63634B85" w:rsidR="00A56C87" w:rsidRPr="001B698C" w:rsidRDefault="0060720A" w:rsidP="00825C35">
            <w:pPr>
              <w:jc w:val="center"/>
              <w:rPr>
                <w:rFonts w:asciiTheme="minorHAnsi" w:hAnsiTheme="minorHAnsi"/>
                <w:color w:val="FF0000"/>
                <w:sz w:val="20"/>
                <w:szCs w:val="20"/>
              </w:rPr>
            </w:pPr>
            <w:r>
              <w:rPr>
                <w:rFonts w:asciiTheme="minorHAnsi" w:hAnsiTheme="minorHAnsi"/>
                <w:color w:val="FF0000"/>
                <w:sz w:val="20"/>
                <w:szCs w:val="20"/>
              </w:rPr>
              <w:t>QUAL</w:t>
            </w:r>
          </w:p>
        </w:tc>
        <w:tc>
          <w:tcPr>
            <w:tcW w:w="2410" w:type="dxa"/>
          </w:tcPr>
          <w:p w14:paraId="562804DD" w14:textId="4F28AA9A" w:rsidR="00A56C87" w:rsidRPr="001B698C" w:rsidRDefault="0060720A" w:rsidP="00825C35">
            <w:pPr>
              <w:jc w:val="center"/>
              <w:rPr>
                <w:rFonts w:asciiTheme="minorHAnsi" w:hAnsiTheme="minorHAnsi"/>
                <w:color w:val="FF0000"/>
                <w:sz w:val="20"/>
                <w:szCs w:val="20"/>
              </w:rPr>
            </w:pPr>
            <w:r>
              <w:rPr>
                <w:rFonts w:asciiTheme="minorHAnsi" w:hAnsiTheme="minorHAnsi"/>
                <w:color w:val="FF0000"/>
                <w:sz w:val="20"/>
                <w:szCs w:val="20"/>
              </w:rPr>
              <w:t>D</w:t>
            </w:r>
            <w:r w:rsidR="00CA00C4">
              <w:rPr>
                <w:rFonts w:asciiTheme="minorHAnsi" w:hAnsiTheme="minorHAnsi"/>
                <w:color w:val="FF0000"/>
                <w:sz w:val="20"/>
                <w:szCs w:val="20"/>
              </w:rPr>
              <w:t>EV</w:t>
            </w:r>
          </w:p>
        </w:tc>
      </w:tr>
      <w:tr w:rsidR="0060720A" w:rsidRPr="00FE0F67" w14:paraId="5D24D874" w14:textId="77777777" w:rsidTr="0060720A">
        <w:tc>
          <w:tcPr>
            <w:tcW w:w="2122" w:type="dxa"/>
          </w:tcPr>
          <w:p w14:paraId="7B154115" w14:textId="3D199BC1" w:rsidR="0060720A" w:rsidRPr="001B698C" w:rsidRDefault="0060720A" w:rsidP="0060720A">
            <w:pPr>
              <w:jc w:val="center"/>
              <w:rPr>
                <w:rFonts w:asciiTheme="minorHAnsi" w:hAnsiTheme="minorHAnsi"/>
              </w:rPr>
            </w:pPr>
            <w:r w:rsidRPr="001B698C">
              <w:rPr>
                <w:rFonts w:asciiTheme="minorHAnsi" w:hAnsiTheme="minorHAnsi"/>
              </w:rPr>
              <w:t>Subscription</w:t>
            </w:r>
          </w:p>
        </w:tc>
        <w:tc>
          <w:tcPr>
            <w:tcW w:w="2693" w:type="dxa"/>
          </w:tcPr>
          <w:p w14:paraId="796EC3F4" w14:textId="2B309554" w:rsidR="0060720A" w:rsidRPr="001B698C" w:rsidRDefault="0060720A" w:rsidP="0060720A">
            <w:pPr>
              <w:jc w:val="center"/>
              <w:rPr>
                <w:rFonts w:asciiTheme="minorHAnsi" w:hAnsiTheme="minorHAnsi"/>
                <w:color w:val="191919" w:themeColor="text1"/>
              </w:rPr>
            </w:pPr>
            <w:r w:rsidRPr="00E23AB2">
              <w:rPr>
                <w:rFonts w:asciiTheme="minorHAnsi" w:hAnsiTheme="minorHAnsi"/>
                <w:color w:val="191919" w:themeColor="text1"/>
              </w:rPr>
              <w:t>s-sis-eu-prod-01</w:t>
            </w:r>
          </w:p>
        </w:tc>
        <w:tc>
          <w:tcPr>
            <w:tcW w:w="2693" w:type="dxa"/>
          </w:tcPr>
          <w:p w14:paraId="29605543" w14:textId="4D5A0D35" w:rsidR="0060720A" w:rsidRPr="001B698C" w:rsidRDefault="0060720A" w:rsidP="0060720A">
            <w:pPr>
              <w:jc w:val="center"/>
              <w:rPr>
                <w:rFonts w:asciiTheme="minorHAnsi" w:hAnsiTheme="minorHAnsi"/>
                <w:color w:val="191919" w:themeColor="text1"/>
              </w:rPr>
            </w:pPr>
            <w:r w:rsidRPr="00175B1D">
              <w:rPr>
                <w:rFonts w:asciiTheme="minorHAnsi" w:hAnsiTheme="minorHAnsi"/>
                <w:color w:val="191919" w:themeColor="text1"/>
              </w:rPr>
              <w:t>s-sis-eu-nonprod-01</w:t>
            </w:r>
          </w:p>
        </w:tc>
        <w:tc>
          <w:tcPr>
            <w:tcW w:w="2410" w:type="dxa"/>
          </w:tcPr>
          <w:p w14:paraId="6FB3BB49" w14:textId="4EF81060" w:rsidR="0060720A" w:rsidRPr="001B698C" w:rsidRDefault="0060720A" w:rsidP="0060720A">
            <w:pPr>
              <w:jc w:val="center"/>
              <w:rPr>
                <w:rFonts w:asciiTheme="minorHAnsi" w:hAnsiTheme="minorHAnsi"/>
                <w:color w:val="191919" w:themeColor="text1"/>
              </w:rPr>
            </w:pPr>
            <w:r w:rsidRPr="00175B1D">
              <w:rPr>
                <w:rFonts w:asciiTheme="minorHAnsi" w:hAnsiTheme="minorHAnsi"/>
                <w:color w:val="191919" w:themeColor="text1"/>
              </w:rPr>
              <w:t>s-sis-eu-nonprod-01</w:t>
            </w:r>
          </w:p>
        </w:tc>
      </w:tr>
      <w:tr w:rsidR="0060720A" w:rsidRPr="00FE0F67" w14:paraId="4CDA8C3D" w14:textId="77777777" w:rsidTr="0060720A">
        <w:tc>
          <w:tcPr>
            <w:tcW w:w="2122" w:type="dxa"/>
          </w:tcPr>
          <w:p w14:paraId="7A8672B3" w14:textId="3C296BF1" w:rsidR="0060720A" w:rsidRPr="001B698C" w:rsidRDefault="0060720A" w:rsidP="0060720A">
            <w:pPr>
              <w:jc w:val="center"/>
              <w:rPr>
                <w:rFonts w:asciiTheme="minorHAnsi" w:hAnsiTheme="minorHAnsi"/>
              </w:rPr>
            </w:pPr>
            <w:r w:rsidRPr="001B698C">
              <w:rPr>
                <w:rFonts w:asciiTheme="minorHAnsi" w:hAnsiTheme="minorHAnsi"/>
              </w:rPr>
              <w:t>Azure Regions</w:t>
            </w:r>
          </w:p>
        </w:tc>
        <w:tc>
          <w:tcPr>
            <w:tcW w:w="2693" w:type="dxa"/>
          </w:tcPr>
          <w:p w14:paraId="12EB2A6D" w14:textId="79F92278" w:rsidR="0060720A" w:rsidRPr="001B698C" w:rsidRDefault="0060720A" w:rsidP="0060720A">
            <w:pPr>
              <w:jc w:val="center"/>
              <w:rPr>
                <w:rFonts w:asciiTheme="minorHAnsi" w:hAnsiTheme="minorHAnsi"/>
                <w:color w:val="191919" w:themeColor="text1"/>
              </w:rPr>
            </w:pPr>
            <w:r w:rsidRPr="001B698C">
              <w:rPr>
                <w:rFonts w:asciiTheme="minorHAnsi" w:hAnsiTheme="minorHAnsi"/>
                <w:color w:val="191919" w:themeColor="text1"/>
              </w:rPr>
              <w:t>EU North</w:t>
            </w:r>
          </w:p>
        </w:tc>
        <w:tc>
          <w:tcPr>
            <w:tcW w:w="2693" w:type="dxa"/>
          </w:tcPr>
          <w:p w14:paraId="62C75290" w14:textId="038D2394" w:rsidR="0060720A" w:rsidRPr="001B698C" w:rsidRDefault="0060720A" w:rsidP="0060720A">
            <w:pPr>
              <w:jc w:val="center"/>
              <w:rPr>
                <w:rFonts w:asciiTheme="minorHAnsi" w:hAnsiTheme="minorHAnsi"/>
                <w:color w:val="191919" w:themeColor="text1"/>
              </w:rPr>
            </w:pPr>
            <w:r w:rsidRPr="001B698C">
              <w:rPr>
                <w:rFonts w:asciiTheme="minorHAnsi" w:hAnsiTheme="minorHAnsi"/>
                <w:color w:val="191919" w:themeColor="text1"/>
              </w:rPr>
              <w:t>EU North</w:t>
            </w:r>
          </w:p>
        </w:tc>
        <w:tc>
          <w:tcPr>
            <w:tcW w:w="2410" w:type="dxa"/>
          </w:tcPr>
          <w:p w14:paraId="3EF15F1C" w14:textId="1230A9AD" w:rsidR="0060720A" w:rsidRPr="001B698C" w:rsidRDefault="0060720A" w:rsidP="0060720A">
            <w:pPr>
              <w:jc w:val="center"/>
              <w:rPr>
                <w:rFonts w:asciiTheme="minorHAnsi" w:hAnsiTheme="minorHAnsi"/>
                <w:color w:val="191919" w:themeColor="text1"/>
              </w:rPr>
            </w:pPr>
            <w:r w:rsidRPr="001B698C">
              <w:rPr>
                <w:rFonts w:asciiTheme="minorHAnsi" w:hAnsiTheme="minorHAnsi"/>
                <w:color w:val="191919" w:themeColor="text1"/>
              </w:rPr>
              <w:t>EU North</w:t>
            </w:r>
          </w:p>
        </w:tc>
      </w:tr>
      <w:tr w:rsidR="00A56C87" w:rsidRPr="00FE0F67" w14:paraId="3F39231D" w14:textId="77777777" w:rsidTr="0060720A">
        <w:tc>
          <w:tcPr>
            <w:tcW w:w="2122" w:type="dxa"/>
          </w:tcPr>
          <w:p w14:paraId="7742DC8B" w14:textId="4E980C5B" w:rsidR="00A56C87" w:rsidRPr="001B698C" w:rsidRDefault="00FE0F67" w:rsidP="00FE0F67">
            <w:pPr>
              <w:jc w:val="center"/>
              <w:rPr>
                <w:rFonts w:asciiTheme="minorHAnsi" w:hAnsiTheme="minorHAnsi"/>
              </w:rPr>
            </w:pPr>
            <w:r w:rsidRPr="001B698C">
              <w:rPr>
                <w:rFonts w:asciiTheme="minorHAnsi" w:hAnsiTheme="minorHAnsi"/>
              </w:rPr>
              <w:t>Resource Group</w:t>
            </w:r>
          </w:p>
        </w:tc>
        <w:tc>
          <w:tcPr>
            <w:tcW w:w="2693" w:type="dxa"/>
          </w:tcPr>
          <w:p w14:paraId="5B13BF46" w14:textId="784391F5" w:rsidR="00A56C87" w:rsidRPr="001B698C" w:rsidRDefault="00E67629" w:rsidP="00FE0F67">
            <w:pPr>
              <w:jc w:val="center"/>
              <w:rPr>
                <w:rFonts w:asciiTheme="minorHAnsi" w:eastAsia="Times New Roman" w:hAnsiTheme="minorHAnsi"/>
                <w:color w:val="191919" w:themeColor="text1"/>
                <w:lang w:eastAsia="de-CH"/>
              </w:rPr>
            </w:pPr>
            <w:r>
              <w:rPr>
                <w:rFonts w:asciiTheme="minorHAnsi" w:eastAsia="Times New Roman" w:hAnsiTheme="minorHAnsi"/>
                <w:color w:val="191919" w:themeColor="text1"/>
                <w:lang w:eastAsia="de-CH"/>
              </w:rPr>
              <w:t>rg-mil-prod-dynamics-01</w:t>
            </w:r>
          </w:p>
        </w:tc>
        <w:tc>
          <w:tcPr>
            <w:tcW w:w="2693" w:type="dxa"/>
          </w:tcPr>
          <w:p w14:paraId="1F9DC729" w14:textId="6E192E12" w:rsidR="00A56C87" w:rsidRPr="001B698C" w:rsidRDefault="00E67629" w:rsidP="00FE0F67">
            <w:pPr>
              <w:jc w:val="center"/>
              <w:rPr>
                <w:rFonts w:asciiTheme="minorHAnsi" w:hAnsiTheme="minorHAnsi"/>
                <w:color w:val="191919" w:themeColor="text1"/>
              </w:rPr>
            </w:pPr>
            <w:r>
              <w:rPr>
                <w:rFonts w:asciiTheme="minorHAnsi" w:eastAsia="Times New Roman" w:hAnsiTheme="minorHAnsi"/>
                <w:color w:val="191919" w:themeColor="text1"/>
                <w:lang w:eastAsia="de-CH"/>
              </w:rPr>
              <w:t>rg-mil-</w:t>
            </w:r>
            <w:r w:rsidR="0060720A">
              <w:rPr>
                <w:rFonts w:asciiTheme="minorHAnsi" w:eastAsia="Times New Roman" w:hAnsiTheme="minorHAnsi"/>
                <w:color w:val="191919" w:themeColor="text1"/>
                <w:lang w:eastAsia="de-CH"/>
              </w:rPr>
              <w:t>qual</w:t>
            </w:r>
            <w:r>
              <w:rPr>
                <w:rFonts w:asciiTheme="minorHAnsi" w:eastAsia="Times New Roman" w:hAnsiTheme="minorHAnsi"/>
                <w:color w:val="191919" w:themeColor="text1"/>
                <w:lang w:eastAsia="de-CH"/>
              </w:rPr>
              <w:t>-dynamics-01</w:t>
            </w:r>
          </w:p>
        </w:tc>
        <w:tc>
          <w:tcPr>
            <w:tcW w:w="2410" w:type="dxa"/>
          </w:tcPr>
          <w:p w14:paraId="3D3BEE7E" w14:textId="54A4E2F3" w:rsidR="00A56C87" w:rsidRPr="001B698C" w:rsidRDefault="0060720A" w:rsidP="00FE0F67">
            <w:pPr>
              <w:jc w:val="center"/>
              <w:rPr>
                <w:rFonts w:asciiTheme="minorHAnsi" w:hAnsiTheme="minorHAnsi"/>
                <w:color w:val="191919" w:themeColor="text1"/>
              </w:rPr>
            </w:pPr>
            <w:r>
              <w:rPr>
                <w:rFonts w:asciiTheme="minorHAnsi" w:eastAsia="Times New Roman" w:hAnsiTheme="minorHAnsi"/>
                <w:color w:val="191919" w:themeColor="text1"/>
                <w:lang w:eastAsia="de-CH"/>
              </w:rPr>
              <w:t>rg-mil-dev-dynamics-01</w:t>
            </w:r>
          </w:p>
        </w:tc>
      </w:tr>
    </w:tbl>
    <w:p w14:paraId="4F27F78C" w14:textId="22F8263C" w:rsidR="00322652" w:rsidRPr="00032787" w:rsidRDefault="00FA7925" w:rsidP="008328A1">
      <w:pPr>
        <w:pStyle w:val="Heading3"/>
      </w:pPr>
      <w:bookmarkStart w:id="12" w:name="_Toc73029617"/>
      <w:r w:rsidRPr="00032787">
        <w:t>Compute service</w:t>
      </w:r>
      <w:r w:rsidR="00175D1C" w:rsidRPr="00032787">
        <w:t>s</w:t>
      </w:r>
      <w:bookmarkEnd w:id="12"/>
    </w:p>
    <w:p w14:paraId="476C8A80" w14:textId="50B80C09" w:rsidR="00BE19DE" w:rsidRDefault="00BE19DE" w:rsidP="00BE19DE">
      <w:pPr>
        <w:rPr>
          <w:rFonts w:asciiTheme="minorHAnsi" w:hAnsiTheme="minorHAnsi"/>
          <w:highlight w:val="lightGray"/>
          <w:lang w:val="da-DK"/>
        </w:rPr>
      </w:pPr>
      <w:r w:rsidRPr="001B698C">
        <w:rPr>
          <w:rFonts w:asciiTheme="minorHAnsi" w:hAnsiTheme="minorHAnsi"/>
          <w:highlight w:val="lightGray"/>
          <w:lang w:val="da-DK"/>
        </w:rPr>
        <w:t xml:space="preserve">List all </w:t>
      </w:r>
      <w:r w:rsidR="009D2738" w:rsidRPr="001B698C">
        <w:rPr>
          <w:rFonts w:asciiTheme="minorHAnsi" w:hAnsiTheme="minorHAnsi"/>
          <w:highlight w:val="lightGray"/>
          <w:lang w:val="da-DK"/>
        </w:rPr>
        <w:t>virtual servers here</w:t>
      </w:r>
      <w:r w:rsidRPr="001B698C">
        <w:rPr>
          <w:rFonts w:asciiTheme="minorHAnsi" w:hAnsiTheme="minorHAnsi"/>
          <w:highlight w:val="lightGray"/>
          <w:lang w:val="da-DK"/>
        </w:rPr>
        <w:t xml:space="preserve"> </w:t>
      </w:r>
    </w:p>
    <w:p w14:paraId="0D568232" w14:textId="3DCFB7BE" w:rsidR="00175D1C" w:rsidRPr="001B698C" w:rsidRDefault="00175D1C" w:rsidP="00175D1C">
      <w:pPr>
        <w:pStyle w:val="Heading4"/>
        <w:rPr>
          <w:rFonts w:asciiTheme="minorHAnsi" w:hAnsiTheme="minorHAnsi"/>
        </w:rPr>
      </w:pPr>
      <w:r w:rsidRPr="00F60445">
        <w:rPr>
          <w:rFonts w:asciiTheme="minorHAnsi" w:hAnsiTheme="minorHAnsi"/>
        </w:rPr>
        <w:t>Virtual Servers</w:t>
      </w:r>
      <w:r w:rsidR="00F60445">
        <w:rPr>
          <w:rFonts w:asciiTheme="minorHAnsi" w:hAnsiTheme="minorHAnsi"/>
        </w:rPr>
        <w:t xml:space="preserve"> </w:t>
      </w:r>
      <w:r w:rsidR="00E0787A">
        <w:rPr>
          <w:rFonts w:asciiTheme="minorHAnsi" w:hAnsiTheme="minorHAnsi"/>
        </w:rPr>
        <w:br/>
      </w:r>
    </w:p>
    <w:tbl>
      <w:tblPr>
        <w:tblStyle w:val="GridTable3-Accent1"/>
        <w:tblW w:w="9506" w:type="dxa"/>
        <w:tblInd w:w="-5" w:type="dxa"/>
        <w:tblLayout w:type="fixed"/>
        <w:tblLook w:val="0600" w:firstRow="0" w:lastRow="0" w:firstColumn="0" w:lastColumn="0" w:noHBand="1" w:noVBand="1"/>
      </w:tblPr>
      <w:tblGrid>
        <w:gridCol w:w="1651"/>
        <w:gridCol w:w="1319"/>
        <w:gridCol w:w="2576"/>
        <w:gridCol w:w="1350"/>
        <w:gridCol w:w="1260"/>
        <w:gridCol w:w="1350"/>
      </w:tblGrid>
      <w:tr w:rsidR="00ED4C78" w:rsidRPr="00BF2876" w14:paraId="2DF921B2" w14:textId="77777777" w:rsidTr="008F605D">
        <w:tc>
          <w:tcPr>
            <w:tcW w:w="1651" w:type="dxa"/>
          </w:tcPr>
          <w:p w14:paraId="43C91B85"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Server Name</w:t>
            </w:r>
          </w:p>
        </w:tc>
        <w:tc>
          <w:tcPr>
            <w:tcW w:w="1319" w:type="dxa"/>
          </w:tcPr>
          <w:p w14:paraId="1531A372"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Data Centre</w:t>
            </w:r>
          </w:p>
        </w:tc>
        <w:tc>
          <w:tcPr>
            <w:tcW w:w="2576" w:type="dxa"/>
          </w:tcPr>
          <w:p w14:paraId="2C5815FF"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Operating System</w:t>
            </w:r>
          </w:p>
        </w:tc>
        <w:tc>
          <w:tcPr>
            <w:tcW w:w="1350" w:type="dxa"/>
          </w:tcPr>
          <w:p w14:paraId="4A509959"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RAM (GB)</w:t>
            </w:r>
          </w:p>
        </w:tc>
        <w:tc>
          <w:tcPr>
            <w:tcW w:w="1260" w:type="dxa"/>
          </w:tcPr>
          <w:p w14:paraId="1117D0A3"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CPU Cores</w:t>
            </w:r>
          </w:p>
        </w:tc>
        <w:tc>
          <w:tcPr>
            <w:tcW w:w="1350" w:type="dxa"/>
          </w:tcPr>
          <w:p w14:paraId="59ABC6DE" w14:textId="6013D005"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Disk Size</w:t>
            </w:r>
            <w:r w:rsidR="00AA1104">
              <w:rPr>
                <w:rFonts w:asciiTheme="minorHAnsi" w:hAnsiTheme="minorHAnsi"/>
                <w:color w:val="FF0000"/>
                <w:sz w:val="20"/>
                <w:szCs w:val="20"/>
              </w:rPr>
              <w:t xml:space="preserve"> (GB)</w:t>
            </w:r>
          </w:p>
        </w:tc>
      </w:tr>
      <w:tr w:rsidR="00C11289" w:rsidRPr="004A4A08" w14:paraId="4334F5C9" w14:textId="77777777" w:rsidTr="008F605D">
        <w:trPr>
          <w:trHeight w:val="690"/>
        </w:trPr>
        <w:tc>
          <w:tcPr>
            <w:tcW w:w="1651" w:type="dxa"/>
            <w:vAlign w:val="center"/>
          </w:tcPr>
          <w:p w14:paraId="5CCBE80A" w14:textId="011324FA" w:rsidR="00C11289" w:rsidRPr="00433E2D" w:rsidRDefault="00C11289" w:rsidP="00C11289">
            <w:pPr>
              <w:jc w:val="center"/>
              <w:rPr>
                <w:rFonts w:asciiTheme="minorHAnsi" w:hAnsiTheme="minorHAnsi"/>
                <w:sz w:val="20"/>
                <w:szCs w:val="20"/>
              </w:rPr>
            </w:pPr>
          </w:p>
        </w:tc>
        <w:tc>
          <w:tcPr>
            <w:tcW w:w="1319" w:type="dxa"/>
            <w:shd w:val="clear" w:color="auto" w:fill="FFFFFF" w:themeFill="background1"/>
          </w:tcPr>
          <w:p w14:paraId="1591BCE6" w14:textId="7A5A9BAD" w:rsidR="00C11289" w:rsidRPr="00CD1459" w:rsidRDefault="00C11289" w:rsidP="00C11289">
            <w:pPr>
              <w:jc w:val="center"/>
              <w:rPr>
                <w:rFonts w:asciiTheme="minorHAnsi" w:hAnsiTheme="minorHAnsi"/>
                <w:color w:val="191919" w:themeColor="text1"/>
                <w:sz w:val="20"/>
                <w:szCs w:val="20"/>
              </w:rPr>
            </w:pPr>
          </w:p>
        </w:tc>
        <w:tc>
          <w:tcPr>
            <w:tcW w:w="2576" w:type="dxa"/>
            <w:vAlign w:val="center"/>
          </w:tcPr>
          <w:p w14:paraId="1308814C" w14:textId="131DD3FF" w:rsidR="00C11289" w:rsidRPr="00B53EB9" w:rsidRDefault="00C11289" w:rsidP="00C11289">
            <w:pPr>
              <w:jc w:val="center"/>
              <w:rPr>
                <w:rFonts w:asciiTheme="minorHAnsi" w:hAnsiTheme="minorHAnsi"/>
                <w:sz w:val="20"/>
                <w:szCs w:val="20"/>
              </w:rPr>
            </w:pPr>
          </w:p>
        </w:tc>
        <w:tc>
          <w:tcPr>
            <w:tcW w:w="1350" w:type="dxa"/>
            <w:vAlign w:val="center"/>
          </w:tcPr>
          <w:p w14:paraId="48550DDC" w14:textId="686F5BB3" w:rsidR="00C11289" w:rsidRPr="00433E2D" w:rsidRDefault="00C11289" w:rsidP="00C11289">
            <w:pPr>
              <w:jc w:val="center"/>
              <w:rPr>
                <w:rFonts w:asciiTheme="minorHAnsi" w:hAnsiTheme="minorHAnsi"/>
                <w:sz w:val="20"/>
                <w:szCs w:val="20"/>
              </w:rPr>
            </w:pPr>
          </w:p>
        </w:tc>
        <w:tc>
          <w:tcPr>
            <w:tcW w:w="1260" w:type="dxa"/>
            <w:vAlign w:val="center"/>
          </w:tcPr>
          <w:p w14:paraId="0201952E" w14:textId="4359D5E4" w:rsidR="00C11289" w:rsidRPr="00BD3D4B" w:rsidRDefault="00C11289" w:rsidP="00C11289">
            <w:pPr>
              <w:jc w:val="center"/>
              <w:rPr>
                <w:rFonts w:asciiTheme="minorHAnsi" w:hAnsiTheme="minorHAnsi"/>
                <w:sz w:val="20"/>
                <w:szCs w:val="20"/>
              </w:rPr>
            </w:pPr>
          </w:p>
        </w:tc>
        <w:tc>
          <w:tcPr>
            <w:tcW w:w="1350" w:type="dxa"/>
            <w:vAlign w:val="center"/>
          </w:tcPr>
          <w:p w14:paraId="11C4BA8A" w14:textId="4E76EC73" w:rsidR="00C11289" w:rsidRPr="00AA1104" w:rsidRDefault="00C11289" w:rsidP="00C11289">
            <w:pPr>
              <w:jc w:val="center"/>
              <w:rPr>
                <w:rFonts w:asciiTheme="minorHAnsi" w:hAnsiTheme="minorHAnsi"/>
                <w:sz w:val="20"/>
                <w:szCs w:val="20"/>
              </w:rPr>
            </w:pPr>
          </w:p>
        </w:tc>
      </w:tr>
      <w:tr w:rsidR="00C11289" w:rsidRPr="004A4A08" w14:paraId="0EC37344" w14:textId="77777777" w:rsidTr="008F605D">
        <w:tc>
          <w:tcPr>
            <w:tcW w:w="1651" w:type="dxa"/>
            <w:vAlign w:val="center"/>
          </w:tcPr>
          <w:p w14:paraId="05A05C8C" w14:textId="224D57BF" w:rsidR="00C11289" w:rsidRPr="00433E2D" w:rsidRDefault="00C11289" w:rsidP="00C11289">
            <w:pPr>
              <w:jc w:val="center"/>
              <w:rPr>
                <w:rFonts w:asciiTheme="minorHAnsi" w:hAnsiTheme="minorHAnsi"/>
                <w:sz w:val="20"/>
                <w:szCs w:val="20"/>
              </w:rPr>
            </w:pPr>
          </w:p>
        </w:tc>
        <w:tc>
          <w:tcPr>
            <w:tcW w:w="1319" w:type="dxa"/>
            <w:shd w:val="clear" w:color="auto" w:fill="FFFFFF" w:themeFill="background1"/>
          </w:tcPr>
          <w:p w14:paraId="740B0B32" w14:textId="6DC7BA92" w:rsidR="00C11289" w:rsidRPr="00CD1459" w:rsidRDefault="00C11289" w:rsidP="00C11289">
            <w:pPr>
              <w:jc w:val="center"/>
              <w:rPr>
                <w:rFonts w:asciiTheme="minorHAnsi" w:hAnsiTheme="minorHAnsi"/>
                <w:color w:val="191919" w:themeColor="text1"/>
                <w:sz w:val="20"/>
                <w:szCs w:val="20"/>
              </w:rPr>
            </w:pPr>
          </w:p>
        </w:tc>
        <w:tc>
          <w:tcPr>
            <w:tcW w:w="2576" w:type="dxa"/>
            <w:vAlign w:val="center"/>
          </w:tcPr>
          <w:p w14:paraId="66B98109" w14:textId="09D28F14" w:rsidR="00C11289" w:rsidRPr="00B53EB9" w:rsidRDefault="00C11289" w:rsidP="00C11289">
            <w:pPr>
              <w:jc w:val="center"/>
              <w:rPr>
                <w:rFonts w:asciiTheme="minorHAnsi" w:hAnsiTheme="minorHAnsi"/>
                <w:sz w:val="20"/>
                <w:szCs w:val="20"/>
              </w:rPr>
            </w:pPr>
          </w:p>
        </w:tc>
        <w:tc>
          <w:tcPr>
            <w:tcW w:w="1350" w:type="dxa"/>
            <w:vAlign w:val="center"/>
          </w:tcPr>
          <w:p w14:paraId="75982A7B" w14:textId="73A486C1" w:rsidR="00C11289" w:rsidRPr="00433E2D" w:rsidRDefault="00C11289" w:rsidP="00C11289">
            <w:pPr>
              <w:jc w:val="center"/>
              <w:rPr>
                <w:rFonts w:asciiTheme="minorHAnsi" w:hAnsiTheme="minorHAnsi"/>
                <w:sz w:val="20"/>
                <w:szCs w:val="20"/>
              </w:rPr>
            </w:pPr>
          </w:p>
        </w:tc>
        <w:tc>
          <w:tcPr>
            <w:tcW w:w="1260" w:type="dxa"/>
            <w:vAlign w:val="center"/>
          </w:tcPr>
          <w:p w14:paraId="69A2A652" w14:textId="4342C5A1" w:rsidR="00C11289" w:rsidRPr="00BD3D4B" w:rsidRDefault="00C11289" w:rsidP="00C11289">
            <w:pPr>
              <w:jc w:val="center"/>
              <w:rPr>
                <w:rFonts w:asciiTheme="minorHAnsi" w:hAnsiTheme="minorHAnsi"/>
                <w:sz w:val="20"/>
                <w:szCs w:val="20"/>
              </w:rPr>
            </w:pPr>
          </w:p>
        </w:tc>
        <w:tc>
          <w:tcPr>
            <w:tcW w:w="1350" w:type="dxa"/>
            <w:vAlign w:val="center"/>
          </w:tcPr>
          <w:p w14:paraId="1FD37886" w14:textId="567E384D" w:rsidR="00C11289" w:rsidRPr="00AA1104" w:rsidRDefault="00C11289" w:rsidP="00C11289">
            <w:pPr>
              <w:jc w:val="center"/>
              <w:rPr>
                <w:rFonts w:asciiTheme="minorHAnsi" w:hAnsiTheme="minorHAnsi"/>
                <w:sz w:val="20"/>
                <w:szCs w:val="20"/>
              </w:rPr>
            </w:pPr>
          </w:p>
        </w:tc>
      </w:tr>
      <w:tr w:rsidR="00C11289" w:rsidRPr="004A4A08" w14:paraId="4918AB6F" w14:textId="77777777" w:rsidTr="008F605D">
        <w:tc>
          <w:tcPr>
            <w:tcW w:w="1651" w:type="dxa"/>
            <w:vAlign w:val="center"/>
          </w:tcPr>
          <w:p w14:paraId="6614BFFB" w14:textId="477C309D" w:rsidR="00C11289" w:rsidRPr="00433E2D" w:rsidRDefault="00C11289" w:rsidP="00C11289">
            <w:pPr>
              <w:jc w:val="center"/>
              <w:rPr>
                <w:rFonts w:asciiTheme="minorHAnsi" w:hAnsiTheme="minorHAnsi"/>
                <w:sz w:val="20"/>
                <w:szCs w:val="20"/>
              </w:rPr>
            </w:pPr>
          </w:p>
        </w:tc>
        <w:tc>
          <w:tcPr>
            <w:tcW w:w="1319" w:type="dxa"/>
            <w:shd w:val="clear" w:color="auto" w:fill="FFFFFF" w:themeFill="background1"/>
          </w:tcPr>
          <w:p w14:paraId="4515E556" w14:textId="473B42BD" w:rsidR="00C11289" w:rsidRPr="00CD1459" w:rsidRDefault="00C11289" w:rsidP="00C11289">
            <w:pPr>
              <w:jc w:val="center"/>
              <w:rPr>
                <w:rFonts w:asciiTheme="minorHAnsi" w:hAnsiTheme="minorHAnsi"/>
                <w:color w:val="191919" w:themeColor="text1"/>
                <w:sz w:val="20"/>
                <w:szCs w:val="20"/>
              </w:rPr>
            </w:pPr>
          </w:p>
        </w:tc>
        <w:tc>
          <w:tcPr>
            <w:tcW w:w="2576" w:type="dxa"/>
            <w:vAlign w:val="center"/>
          </w:tcPr>
          <w:p w14:paraId="740BF652" w14:textId="211895E5" w:rsidR="00C11289" w:rsidRPr="00B53EB9" w:rsidRDefault="00C11289" w:rsidP="00C11289">
            <w:pPr>
              <w:jc w:val="center"/>
              <w:rPr>
                <w:rFonts w:asciiTheme="minorHAnsi" w:hAnsiTheme="minorHAnsi"/>
                <w:sz w:val="20"/>
                <w:szCs w:val="20"/>
              </w:rPr>
            </w:pPr>
          </w:p>
        </w:tc>
        <w:tc>
          <w:tcPr>
            <w:tcW w:w="1350" w:type="dxa"/>
            <w:vAlign w:val="center"/>
          </w:tcPr>
          <w:p w14:paraId="09F59F14" w14:textId="2D6BF166" w:rsidR="00C11289" w:rsidRPr="00433E2D" w:rsidRDefault="00C11289" w:rsidP="00C11289">
            <w:pPr>
              <w:jc w:val="center"/>
              <w:rPr>
                <w:rFonts w:asciiTheme="minorHAnsi" w:hAnsiTheme="minorHAnsi"/>
                <w:sz w:val="20"/>
                <w:szCs w:val="20"/>
              </w:rPr>
            </w:pPr>
          </w:p>
        </w:tc>
        <w:tc>
          <w:tcPr>
            <w:tcW w:w="1260" w:type="dxa"/>
            <w:vAlign w:val="center"/>
          </w:tcPr>
          <w:p w14:paraId="2EE47C56" w14:textId="0D0900AF" w:rsidR="00C11289" w:rsidRPr="00BD3D4B" w:rsidRDefault="00C11289" w:rsidP="00C11289">
            <w:pPr>
              <w:jc w:val="center"/>
              <w:rPr>
                <w:rFonts w:asciiTheme="minorHAnsi" w:hAnsiTheme="minorHAnsi"/>
                <w:sz w:val="20"/>
                <w:szCs w:val="20"/>
              </w:rPr>
            </w:pPr>
          </w:p>
        </w:tc>
        <w:tc>
          <w:tcPr>
            <w:tcW w:w="1350" w:type="dxa"/>
            <w:vAlign w:val="center"/>
          </w:tcPr>
          <w:p w14:paraId="0E82C051" w14:textId="0C2BF2A9" w:rsidR="00C11289" w:rsidRPr="00AA1104" w:rsidRDefault="00C11289" w:rsidP="00C11289">
            <w:pPr>
              <w:jc w:val="center"/>
              <w:rPr>
                <w:rFonts w:asciiTheme="minorHAnsi" w:hAnsiTheme="minorHAnsi"/>
                <w:sz w:val="20"/>
                <w:szCs w:val="20"/>
              </w:rPr>
            </w:pPr>
          </w:p>
        </w:tc>
      </w:tr>
      <w:tr w:rsidR="00C11289" w:rsidRPr="004A4A08" w14:paraId="7C6CF3B5" w14:textId="77777777" w:rsidTr="008F605D">
        <w:tc>
          <w:tcPr>
            <w:tcW w:w="1651" w:type="dxa"/>
            <w:vAlign w:val="center"/>
          </w:tcPr>
          <w:p w14:paraId="4AE7FD3B" w14:textId="2D1D1C08" w:rsidR="00C11289" w:rsidRPr="00433E2D" w:rsidRDefault="00C11289" w:rsidP="00C11289">
            <w:pPr>
              <w:jc w:val="center"/>
              <w:rPr>
                <w:rFonts w:asciiTheme="minorHAnsi" w:hAnsiTheme="minorHAnsi"/>
                <w:sz w:val="20"/>
                <w:szCs w:val="20"/>
              </w:rPr>
            </w:pPr>
          </w:p>
        </w:tc>
        <w:tc>
          <w:tcPr>
            <w:tcW w:w="1319" w:type="dxa"/>
            <w:shd w:val="clear" w:color="auto" w:fill="FFFFFF" w:themeFill="background1"/>
          </w:tcPr>
          <w:p w14:paraId="40EA8E82" w14:textId="13F15A2D" w:rsidR="00C11289" w:rsidRPr="00CD1459" w:rsidRDefault="00C11289" w:rsidP="00C11289">
            <w:pPr>
              <w:jc w:val="center"/>
              <w:rPr>
                <w:rFonts w:asciiTheme="minorHAnsi" w:hAnsiTheme="minorHAnsi"/>
                <w:color w:val="191919" w:themeColor="text1"/>
                <w:sz w:val="20"/>
                <w:szCs w:val="20"/>
              </w:rPr>
            </w:pPr>
          </w:p>
        </w:tc>
        <w:tc>
          <w:tcPr>
            <w:tcW w:w="2576" w:type="dxa"/>
            <w:vAlign w:val="center"/>
          </w:tcPr>
          <w:p w14:paraId="0169F569" w14:textId="7EFEE703" w:rsidR="00C11289" w:rsidRPr="00B53EB9" w:rsidRDefault="00C11289" w:rsidP="00C11289">
            <w:pPr>
              <w:jc w:val="center"/>
              <w:rPr>
                <w:rFonts w:asciiTheme="minorHAnsi" w:hAnsiTheme="minorHAnsi"/>
                <w:sz w:val="20"/>
                <w:szCs w:val="20"/>
              </w:rPr>
            </w:pPr>
          </w:p>
        </w:tc>
        <w:tc>
          <w:tcPr>
            <w:tcW w:w="1350" w:type="dxa"/>
            <w:vAlign w:val="center"/>
          </w:tcPr>
          <w:p w14:paraId="58F86B00" w14:textId="326C477A" w:rsidR="00C11289" w:rsidRPr="00433E2D" w:rsidRDefault="00C11289" w:rsidP="00C11289">
            <w:pPr>
              <w:jc w:val="center"/>
              <w:rPr>
                <w:rFonts w:asciiTheme="minorHAnsi" w:hAnsiTheme="minorHAnsi"/>
                <w:sz w:val="20"/>
                <w:szCs w:val="20"/>
              </w:rPr>
            </w:pPr>
          </w:p>
        </w:tc>
        <w:tc>
          <w:tcPr>
            <w:tcW w:w="1260" w:type="dxa"/>
            <w:vAlign w:val="center"/>
          </w:tcPr>
          <w:p w14:paraId="4D2DBF22" w14:textId="7F5D1E9C" w:rsidR="00C11289" w:rsidRPr="00BD3D4B" w:rsidRDefault="00C11289" w:rsidP="00C11289">
            <w:pPr>
              <w:jc w:val="center"/>
              <w:rPr>
                <w:rFonts w:asciiTheme="minorHAnsi" w:hAnsiTheme="minorHAnsi"/>
                <w:sz w:val="20"/>
                <w:szCs w:val="20"/>
              </w:rPr>
            </w:pPr>
          </w:p>
        </w:tc>
        <w:tc>
          <w:tcPr>
            <w:tcW w:w="1350" w:type="dxa"/>
            <w:vAlign w:val="center"/>
          </w:tcPr>
          <w:p w14:paraId="6F0A6260" w14:textId="0261DCB8" w:rsidR="00C11289" w:rsidRPr="00AA1104" w:rsidRDefault="00C11289" w:rsidP="00C11289">
            <w:pPr>
              <w:jc w:val="center"/>
              <w:rPr>
                <w:rFonts w:asciiTheme="minorHAnsi" w:hAnsiTheme="minorHAnsi"/>
                <w:sz w:val="20"/>
                <w:szCs w:val="20"/>
              </w:rPr>
            </w:pPr>
          </w:p>
        </w:tc>
      </w:tr>
    </w:tbl>
    <w:p w14:paraId="053033B7" w14:textId="2346E23B" w:rsidR="00175D1C" w:rsidRPr="001B698C" w:rsidRDefault="00FE57E0" w:rsidP="00FE3340">
      <w:r w:rsidRPr="001B698C">
        <w:br w:type="page"/>
      </w:r>
      <w:bookmarkStart w:id="13" w:name="_Toc73029618"/>
      <w:r w:rsidR="00175D1C" w:rsidRPr="001B698C">
        <w:lastRenderedPageBreak/>
        <w:t>Database services</w:t>
      </w:r>
      <w:bookmarkEnd w:id="13"/>
      <w:r w:rsidR="00175D1C" w:rsidRPr="001B698C">
        <w:t xml:space="preserve"> </w:t>
      </w:r>
    </w:p>
    <w:p w14:paraId="253CA576" w14:textId="45296B2E" w:rsidR="00175D1C" w:rsidRPr="001B698C" w:rsidRDefault="00984A0C" w:rsidP="00984A0C">
      <w:pPr>
        <w:rPr>
          <w:rFonts w:asciiTheme="minorHAnsi" w:hAnsiTheme="minorHAnsi"/>
          <w:lang w:val="da-DK"/>
        </w:rPr>
      </w:pPr>
      <w:r w:rsidRPr="001B698C">
        <w:rPr>
          <w:rFonts w:asciiTheme="minorHAnsi" w:hAnsiTheme="minorHAnsi"/>
          <w:highlight w:val="lightGray"/>
          <w:lang w:val="da-DK"/>
        </w:rPr>
        <w:t xml:space="preserve">List all DB services </w:t>
      </w:r>
      <w:r w:rsidR="00AD4A1B" w:rsidRPr="001B698C">
        <w:rPr>
          <w:rFonts w:asciiTheme="minorHAnsi" w:hAnsiTheme="minorHAnsi"/>
          <w:highlight w:val="lightGray"/>
          <w:lang w:val="da-DK"/>
        </w:rPr>
        <w:t>and/or DB instances running on SQL Servers/SQL managed instances or Azure SQL PaaS</w:t>
      </w:r>
    </w:p>
    <w:p w14:paraId="22A45944" w14:textId="64C8C6BE" w:rsidR="00175D1C" w:rsidRPr="001B698C" w:rsidRDefault="00282B85" w:rsidP="00175D1C">
      <w:pPr>
        <w:pStyle w:val="Heading4"/>
        <w:rPr>
          <w:rFonts w:asciiTheme="minorHAnsi" w:hAnsiTheme="minorHAnsi"/>
        </w:rPr>
      </w:pPr>
      <w:r w:rsidRPr="001B698C">
        <w:rPr>
          <w:rFonts w:asciiTheme="minorHAnsi" w:hAnsiTheme="minorHAnsi"/>
        </w:rPr>
        <w:t>DB</w:t>
      </w:r>
      <w:r w:rsidR="00175D1C" w:rsidRPr="001B698C">
        <w:rPr>
          <w:rFonts w:asciiTheme="minorHAnsi" w:hAnsiTheme="minorHAnsi"/>
        </w:rPr>
        <w:t xml:space="preserve"> Servers</w:t>
      </w:r>
      <w:r w:rsidR="00AE514B" w:rsidRPr="001B698C">
        <w:rPr>
          <w:rFonts w:asciiTheme="minorHAnsi" w:hAnsiTheme="minorHAnsi"/>
        </w:rPr>
        <w:t xml:space="preserve"> (MS SQL on IaaS)</w:t>
      </w:r>
      <w:r w:rsidR="00EF2FA4">
        <w:rPr>
          <w:rFonts w:asciiTheme="minorHAnsi" w:hAnsiTheme="minorHAnsi"/>
        </w:rPr>
        <w:t xml:space="preserve"> </w:t>
      </w:r>
    </w:p>
    <w:tbl>
      <w:tblPr>
        <w:tblStyle w:val="GridTable3-Accent1"/>
        <w:tblW w:w="10155" w:type="dxa"/>
        <w:tblLayout w:type="fixed"/>
        <w:tblLook w:val="0600" w:firstRow="0" w:lastRow="0" w:firstColumn="0" w:lastColumn="0" w:noHBand="1" w:noVBand="1"/>
      </w:tblPr>
      <w:tblGrid>
        <w:gridCol w:w="1642"/>
        <w:gridCol w:w="1206"/>
        <w:gridCol w:w="1022"/>
        <w:gridCol w:w="1635"/>
        <w:gridCol w:w="819"/>
        <w:gridCol w:w="904"/>
        <w:gridCol w:w="2927"/>
      </w:tblGrid>
      <w:tr w:rsidR="004178DF" w:rsidRPr="00BF2876" w14:paraId="03F858E0" w14:textId="77777777" w:rsidTr="004178DF">
        <w:trPr>
          <w:trHeight w:val="610"/>
        </w:trPr>
        <w:tc>
          <w:tcPr>
            <w:tcW w:w="1642" w:type="dxa"/>
          </w:tcPr>
          <w:p w14:paraId="48C4A254" w14:textId="1E66B501" w:rsidR="004178DF" w:rsidRPr="001B698C" w:rsidRDefault="004178DF" w:rsidP="00332500">
            <w:pPr>
              <w:rPr>
                <w:rFonts w:asciiTheme="minorHAnsi" w:hAnsiTheme="minorHAnsi"/>
                <w:color w:val="FF0000"/>
                <w:sz w:val="20"/>
                <w:szCs w:val="20"/>
              </w:rPr>
            </w:pPr>
            <w:bookmarkStart w:id="14" w:name="_Hlk75438439"/>
            <w:r>
              <w:rPr>
                <w:rFonts w:asciiTheme="minorHAnsi" w:hAnsiTheme="minorHAnsi"/>
                <w:color w:val="FF0000"/>
                <w:sz w:val="20"/>
                <w:szCs w:val="20"/>
              </w:rPr>
              <w:t xml:space="preserve">     </w:t>
            </w:r>
            <w:r w:rsidRPr="001B698C">
              <w:rPr>
                <w:rFonts w:asciiTheme="minorHAnsi" w:hAnsiTheme="minorHAnsi"/>
                <w:color w:val="FF0000"/>
                <w:sz w:val="20"/>
                <w:szCs w:val="20"/>
              </w:rPr>
              <w:t>Server Name</w:t>
            </w:r>
          </w:p>
        </w:tc>
        <w:tc>
          <w:tcPr>
            <w:tcW w:w="1206" w:type="dxa"/>
          </w:tcPr>
          <w:p w14:paraId="3A945C57" w14:textId="77777777"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Data Centre</w:t>
            </w:r>
          </w:p>
        </w:tc>
        <w:tc>
          <w:tcPr>
            <w:tcW w:w="1022" w:type="dxa"/>
          </w:tcPr>
          <w:p w14:paraId="68A737B1" w14:textId="77777777"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Operating System</w:t>
            </w:r>
          </w:p>
        </w:tc>
        <w:tc>
          <w:tcPr>
            <w:tcW w:w="1635" w:type="dxa"/>
          </w:tcPr>
          <w:p w14:paraId="170724C0" w14:textId="7CAF97D3" w:rsidR="004178DF" w:rsidRPr="001B698C" w:rsidRDefault="004178DF" w:rsidP="00825C35">
            <w:pPr>
              <w:jc w:val="center"/>
              <w:rPr>
                <w:rFonts w:asciiTheme="minorHAnsi" w:hAnsiTheme="minorHAnsi"/>
                <w:color w:val="FF0000"/>
                <w:sz w:val="20"/>
                <w:szCs w:val="20"/>
              </w:rPr>
            </w:pPr>
            <w:r>
              <w:rPr>
                <w:rFonts w:asciiTheme="minorHAnsi" w:hAnsiTheme="minorHAnsi"/>
                <w:color w:val="FF0000"/>
                <w:sz w:val="20"/>
                <w:szCs w:val="20"/>
              </w:rPr>
              <w:t>SQL Version</w:t>
            </w:r>
          </w:p>
        </w:tc>
        <w:tc>
          <w:tcPr>
            <w:tcW w:w="819" w:type="dxa"/>
          </w:tcPr>
          <w:p w14:paraId="72106314" w14:textId="795D9AC3"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RAM (GB)</w:t>
            </w:r>
          </w:p>
        </w:tc>
        <w:tc>
          <w:tcPr>
            <w:tcW w:w="904" w:type="dxa"/>
          </w:tcPr>
          <w:p w14:paraId="79B5F80A" w14:textId="77777777"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CPU Cores</w:t>
            </w:r>
          </w:p>
        </w:tc>
        <w:tc>
          <w:tcPr>
            <w:tcW w:w="2927" w:type="dxa"/>
          </w:tcPr>
          <w:p w14:paraId="54F9888C" w14:textId="61DFC12F" w:rsidR="004178DF" w:rsidRPr="001B698C" w:rsidRDefault="004178DF" w:rsidP="004178DF">
            <w:pPr>
              <w:jc w:val="center"/>
              <w:rPr>
                <w:rFonts w:asciiTheme="minorHAnsi" w:hAnsiTheme="minorHAnsi"/>
                <w:color w:val="FF0000"/>
                <w:sz w:val="20"/>
                <w:szCs w:val="20"/>
              </w:rPr>
            </w:pPr>
            <w:r w:rsidRPr="001B698C">
              <w:rPr>
                <w:rFonts w:asciiTheme="minorHAnsi" w:hAnsiTheme="minorHAnsi"/>
                <w:color w:val="FF0000"/>
                <w:sz w:val="20"/>
                <w:szCs w:val="20"/>
              </w:rPr>
              <w:t>Disk Size GB</w:t>
            </w:r>
          </w:p>
        </w:tc>
      </w:tr>
      <w:bookmarkEnd w:id="14"/>
      <w:tr w:rsidR="004178DF" w:rsidRPr="00624A51" w14:paraId="700C7CFB" w14:textId="77777777" w:rsidTr="004178DF">
        <w:trPr>
          <w:trHeight w:val="1141"/>
        </w:trPr>
        <w:tc>
          <w:tcPr>
            <w:tcW w:w="1642" w:type="dxa"/>
          </w:tcPr>
          <w:p w14:paraId="7884E34E" w14:textId="0560863F" w:rsidR="004178DF" w:rsidRPr="001B698C" w:rsidRDefault="00050D14" w:rsidP="004F44E0">
            <w:pPr>
              <w:spacing w:before="0"/>
              <w:jc w:val="center"/>
              <w:rPr>
                <w:rFonts w:asciiTheme="minorHAnsi" w:hAnsiTheme="minorHAnsi"/>
                <w:sz w:val="20"/>
                <w:szCs w:val="20"/>
                <w:lang w:val="en-US"/>
              </w:rPr>
            </w:pPr>
            <w:r>
              <w:rPr>
                <w:rFonts w:asciiTheme="minorHAnsi" w:hAnsiTheme="minorHAnsi"/>
                <w:sz w:val="20"/>
                <w:szCs w:val="20"/>
              </w:rPr>
              <w:t>MILWSR4139</w:t>
            </w:r>
          </w:p>
        </w:tc>
        <w:tc>
          <w:tcPr>
            <w:tcW w:w="1206" w:type="dxa"/>
          </w:tcPr>
          <w:p w14:paraId="1D110F57" w14:textId="7EC325A6" w:rsidR="004178DF" w:rsidRPr="001B698C" w:rsidRDefault="00F60445" w:rsidP="004F44E0">
            <w:pPr>
              <w:spacing w:before="0"/>
              <w:jc w:val="center"/>
              <w:rPr>
                <w:rFonts w:asciiTheme="minorHAnsi" w:hAnsiTheme="minorHAnsi"/>
                <w:sz w:val="20"/>
                <w:szCs w:val="20"/>
              </w:rPr>
            </w:pPr>
            <w:r>
              <w:rPr>
                <w:rFonts w:asciiTheme="minorHAnsi" w:hAnsiTheme="minorHAnsi"/>
                <w:sz w:val="20"/>
                <w:szCs w:val="20"/>
              </w:rPr>
              <w:t>GDC</w:t>
            </w:r>
          </w:p>
        </w:tc>
        <w:tc>
          <w:tcPr>
            <w:tcW w:w="1022" w:type="dxa"/>
          </w:tcPr>
          <w:p w14:paraId="32863494" w14:textId="776B84BC" w:rsidR="004178DF" w:rsidRPr="001B698C" w:rsidRDefault="004178DF" w:rsidP="004F44E0">
            <w:pPr>
              <w:spacing w:before="0"/>
              <w:jc w:val="center"/>
              <w:rPr>
                <w:rFonts w:asciiTheme="minorHAnsi" w:hAnsiTheme="minorHAnsi"/>
                <w:sz w:val="20"/>
                <w:szCs w:val="20"/>
              </w:rPr>
            </w:pPr>
            <w:r w:rsidRPr="001B698C">
              <w:rPr>
                <w:rFonts w:asciiTheme="minorHAnsi" w:hAnsiTheme="minorHAnsi"/>
                <w:sz w:val="20"/>
                <w:szCs w:val="20"/>
              </w:rPr>
              <w:t>2012 R2 64-bit</w:t>
            </w:r>
          </w:p>
        </w:tc>
        <w:tc>
          <w:tcPr>
            <w:tcW w:w="1635" w:type="dxa"/>
          </w:tcPr>
          <w:p w14:paraId="0966F415" w14:textId="2912D119" w:rsidR="004178DF" w:rsidRDefault="00F060A4" w:rsidP="004F44E0">
            <w:pPr>
              <w:spacing w:before="0"/>
              <w:jc w:val="center"/>
              <w:rPr>
                <w:rFonts w:asciiTheme="minorHAnsi" w:hAnsiTheme="minorHAnsi"/>
                <w:sz w:val="20"/>
                <w:szCs w:val="20"/>
              </w:rPr>
            </w:pPr>
            <w:r>
              <w:rPr>
                <w:rFonts w:asciiTheme="minorHAnsi" w:hAnsiTheme="minorHAnsi"/>
                <w:sz w:val="20"/>
                <w:szCs w:val="20"/>
              </w:rPr>
              <w:t>201</w:t>
            </w:r>
            <w:r w:rsidR="00050D14">
              <w:rPr>
                <w:rFonts w:asciiTheme="minorHAnsi" w:hAnsiTheme="minorHAnsi"/>
                <w:sz w:val="20"/>
                <w:szCs w:val="20"/>
              </w:rPr>
              <w:t>2</w:t>
            </w:r>
            <w:r>
              <w:rPr>
                <w:rFonts w:asciiTheme="minorHAnsi" w:hAnsiTheme="minorHAnsi"/>
                <w:sz w:val="20"/>
                <w:szCs w:val="20"/>
              </w:rPr>
              <w:t xml:space="preserve"> Enterprise </w:t>
            </w:r>
            <w:r w:rsidR="00050D14">
              <w:rPr>
                <w:rFonts w:asciiTheme="minorHAnsi" w:hAnsiTheme="minorHAnsi"/>
                <w:sz w:val="20"/>
                <w:szCs w:val="20"/>
              </w:rPr>
              <w:t>SP4</w:t>
            </w:r>
          </w:p>
        </w:tc>
        <w:tc>
          <w:tcPr>
            <w:tcW w:w="819" w:type="dxa"/>
          </w:tcPr>
          <w:p w14:paraId="619BDF8A" w14:textId="14D63AE8" w:rsidR="004178DF" w:rsidRPr="001B698C" w:rsidRDefault="00050D14" w:rsidP="004F44E0">
            <w:pPr>
              <w:spacing w:before="0"/>
              <w:jc w:val="center"/>
              <w:rPr>
                <w:rFonts w:asciiTheme="minorHAnsi" w:hAnsiTheme="minorHAnsi"/>
                <w:sz w:val="20"/>
                <w:szCs w:val="20"/>
              </w:rPr>
            </w:pPr>
            <w:r>
              <w:rPr>
                <w:rFonts w:asciiTheme="minorHAnsi" w:hAnsiTheme="minorHAnsi"/>
                <w:sz w:val="20"/>
                <w:szCs w:val="20"/>
              </w:rPr>
              <w:t>98</w:t>
            </w:r>
          </w:p>
        </w:tc>
        <w:tc>
          <w:tcPr>
            <w:tcW w:w="904" w:type="dxa"/>
          </w:tcPr>
          <w:p w14:paraId="33DB9FCE" w14:textId="03056691" w:rsidR="004178DF" w:rsidRPr="001B698C" w:rsidRDefault="00050D14" w:rsidP="004F44E0">
            <w:pPr>
              <w:spacing w:before="0"/>
              <w:jc w:val="center"/>
              <w:rPr>
                <w:rFonts w:asciiTheme="minorHAnsi" w:hAnsiTheme="minorHAnsi"/>
                <w:sz w:val="20"/>
                <w:szCs w:val="20"/>
              </w:rPr>
            </w:pPr>
            <w:r>
              <w:rPr>
                <w:rFonts w:asciiTheme="minorHAnsi" w:hAnsiTheme="minorHAnsi"/>
                <w:sz w:val="20"/>
                <w:szCs w:val="20"/>
              </w:rPr>
              <w:t>8</w:t>
            </w:r>
          </w:p>
        </w:tc>
        <w:tc>
          <w:tcPr>
            <w:tcW w:w="2927" w:type="dxa"/>
          </w:tcPr>
          <w:p w14:paraId="6E0E3F7A" w14:textId="794714F2" w:rsidR="004178DF" w:rsidRDefault="003902E2" w:rsidP="004F44E0">
            <w:pPr>
              <w:spacing w:before="0"/>
              <w:jc w:val="center"/>
              <w:rPr>
                <w:rFonts w:asciiTheme="minorHAnsi" w:hAnsiTheme="minorHAnsi"/>
                <w:sz w:val="20"/>
                <w:szCs w:val="20"/>
              </w:rPr>
            </w:pPr>
            <w:r>
              <w:rPr>
                <w:rFonts w:asciiTheme="minorHAnsi" w:hAnsiTheme="minorHAnsi"/>
                <w:sz w:val="20"/>
                <w:szCs w:val="20"/>
              </w:rPr>
              <w:t>/dev/</w:t>
            </w:r>
            <w:proofErr w:type="spellStart"/>
            <w:r>
              <w:rPr>
                <w:rFonts w:asciiTheme="minorHAnsi" w:hAnsiTheme="minorHAnsi"/>
                <w:sz w:val="20"/>
                <w:szCs w:val="20"/>
              </w:rPr>
              <w:t>sda</w:t>
            </w:r>
            <w:proofErr w:type="spellEnd"/>
            <w:r w:rsidR="004178DF">
              <w:rPr>
                <w:rFonts w:asciiTheme="minorHAnsi" w:hAnsiTheme="minorHAnsi"/>
                <w:sz w:val="20"/>
                <w:szCs w:val="20"/>
              </w:rPr>
              <w:t xml:space="preserve">: </w:t>
            </w:r>
            <w:r w:rsidR="00050D14">
              <w:rPr>
                <w:rFonts w:asciiTheme="minorHAnsi" w:hAnsiTheme="minorHAnsi"/>
                <w:sz w:val="20"/>
                <w:szCs w:val="20"/>
              </w:rPr>
              <w:t>8</w:t>
            </w:r>
            <w:r w:rsidR="004178DF">
              <w:rPr>
                <w:rFonts w:asciiTheme="minorHAnsi" w:hAnsiTheme="minorHAnsi"/>
                <w:sz w:val="20"/>
                <w:szCs w:val="20"/>
              </w:rPr>
              <w:t>0 GB (OS)</w:t>
            </w:r>
          </w:p>
          <w:p w14:paraId="743C47D1" w14:textId="1D65AA80" w:rsidR="004178DF" w:rsidRDefault="003902E2" w:rsidP="004F44E0">
            <w:pPr>
              <w:spacing w:before="0"/>
              <w:jc w:val="center"/>
              <w:rPr>
                <w:rFonts w:asciiTheme="minorHAnsi" w:hAnsiTheme="minorHAnsi"/>
                <w:sz w:val="20"/>
                <w:szCs w:val="20"/>
              </w:rPr>
            </w:pPr>
            <w:r>
              <w:rPr>
                <w:rFonts w:asciiTheme="minorHAnsi" w:hAnsiTheme="minorHAnsi"/>
                <w:sz w:val="20"/>
                <w:szCs w:val="20"/>
              </w:rPr>
              <w:t>/dev/</w:t>
            </w:r>
            <w:proofErr w:type="spellStart"/>
            <w:r>
              <w:rPr>
                <w:rFonts w:asciiTheme="minorHAnsi" w:hAnsiTheme="minorHAnsi"/>
                <w:sz w:val="20"/>
                <w:szCs w:val="20"/>
              </w:rPr>
              <w:t>sdb</w:t>
            </w:r>
            <w:proofErr w:type="spellEnd"/>
            <w:r w:rsidR="004178DF">
              <w:rPr>
                <w:rFonts w:asciiTheme="minorHAnsi" w:hAnsiTheme="minorHAnsi"/>
                <w:sz w:val="20"/>
                <w:szCs w:val="20"/>
              </w:rPr>
              <w:t xml:space="preserve">: </w:t>
            </w:r>
            <w:r w:rsidR="00050D14">
              <w:rPr>
                <w:rFonts w:asciiTheme="minorHAnsi" w:hAnsiTheme="minorHAnsi"/>
                <w:sz w:val="20"/>
                <w:szCs w:val="20"/>
              </w:rPr>
              <w:t>5</w:t>
            </w:r>
            <w:r w:rsidR="004178DF">
              <w:rPr>
                <w:rFonts w:asciiTheme="minorHAnsi" w:hAnsiTheme="minorHAnsi"/>
                <w:sz w:val="20"/>
                <w:szCs w:val="20"/>
              </w:rPr>
              <w:t>0 (DATA_SYSDB)</w:t>
            </w:r>
          </w:p>
          <w:p w14:paraId="260FAA05" w14:textId="20155B73" w:rsidR="004178DF" w:rsidRPr="00624A51" w:rsidRDefault="003902E2" w:rsidP="004F44E0">
            <w:pPr>
              <w:spacing w:before="0"/>
              <w:jc w:val="center"/>
              <w:rPr>
                <w:rFonts w:asciiTheme="minorHAnsi" w:hAnsiTheme="minorHAnsi"/>
                <w:sz w:val="20"/>
                <w:szCs w:val="20"/>
                <w:lang w:val="it-IT"/>
              </w:rPr>
            </w:pPr>
            <w:r>
              <w:rPr>
                <w:rFonts w:asciiTheme="minorHAnsi" w:hAnsiTheme="minorHAnsi"/>
                <w:sz w:val="20"/>
                <w:szCs w:val="20"/>
                <w:lang w:val="it-IT"/>
              </w:rPr>
              <w:t>/dev/sdc</w:t>
            </w:r>
            <w:r w:rsidR="004178DF" w:rsidRPr="00624A51">
              <w:rPr>
                <w:rFonts w:asciiTheme="minorHAnsi" w:hAnsiTheme="minorHAnsi"/>
                <w:sz w:val="20"/>
                <w:szCs w:val="20"/>
                <w:lang w:val="it-IT"/>
              </w:rPr>
              <w:t xml:space="preserve">: </w:t>
            </w:r>
            <w:r w:rsidR="00050D14">
              <w:rPr>
                <w:rFonts w:asciiTheme="minorHAnsi" w:hAnsiTheme="minorHAnsi"/>
                <w:sz w:val="20"/>
                <w:szCs w:val="20"/>
                <w:lang w:val="it-IT"/>
              </w:rPr>
              <w:t>500</w:t>
            </w:r>
            <w:r w:rsidR="004178DF" w:rsidRPr="00624A51">
              <w:rPr>
                <w:rFonts w:asciiTheme="minorHAnsi" w:hAnsiTheme="minorHAnsi"/>
                <w:sz w:val="20"/>
                <w:szCs w:val="20"/>
                <w:lang w:val="it-IT"/>
              </w:rPr>
              <w:t xml:space="preserve"> (DATA_USERDB)</w:t>
            </w:r>
          </w:p>
          <w:p w14:paraId="1030AB4F" w14:textId="6098B6F3" w:rsidR="004178DF" w:rsidRPr="00624A51" w:rsidRDefault="003902E2" w:rsidP="004F44E0">
            <w:pPr>
              <w:spacing w:before="0"/>
              <w:jc w:val="center"/>
              <w:rPr>
                <w:rFonts w:asciiTheme="minorHAnsi" w:hAnsiTheme="minorHAnsi"/>
                <w:sz w:val="20"/>
                <w:szCs w:val="20"/>
                <w:lang w:val="it-IT"/>
              </w:rPr>
            </w:pPr>
            <w:r>
              <w:rPr>
                <w:rFonts w:asciiTheme="minorHAnsi" w:hAnsiTheme="minorHAnsi"/>
                <w:sz w:val="20"/>
                <w:szCs w:val="20"/>
                <w:lang w:val="it-IT"/>
              </w:rPr>
              <w:t>/dev/sdd</w:t>
            </w:r>
            <w:r w:rsidR="004178DF" w:rsidRPr="00624A51">
              <w:rPr>
                <w:rFonts w:asciiTheme="minorHAnsi" w:hAnsiTheme="minorHAnsi"/>
                <w:sz w:val="20"/>
                <w:szCs w:val="20"/>
                <w:lang w:val="it-IT"/>
              </w:rPr>
              <w:t xml:space="preserve">: </w:t>
            </w:r>
            <w:r w:rsidR="00050D14">
              <w:rPr>
                <w:rFonts w:asciiTheme="minorHAnsi" w:hAnsiTheme="minorHAnsi"/>
                <w:sz w:val="20"/>
                <w:szCs w:val="20"/>
                <w:lang w:val="it-IT"/>
              </w:rPr>
              <w:t>160</w:t>
            </w:r>
            <w:r w:rsidR="004178DF" w:rsidRPr="00624A51">
              <w:rPr>
                <w:rFonts w:asciiTheme="minorHAnsi" w:hAnsiTheme="minorHAnsi"/>
                <w:sz w:val="20"/>
                <w:szCs w:val="20"/>
                <w:lang w:val="it-IT"/>
              </w:rPr>
              <w:t xml:space="preserve"> (LOG)</w:t>
            </w:r>
          </w:p>
          <w:p w14:paraId="0B8E602E" w14:textId="54D68A01" w:rsidR="004178DF" w:rsidRPr="00624A51" w:rsidRDefault="003902E2" w:rsidP="004F44E0">
            <w:pPr>
              <w:spacing w:before="0"/>
              <w:jc w:val="center"/>
              <w:rPr>
                <w:rFonts w:asciiTheme="minorHAnsi" w:hAnsiTheme="minorHAnsi"/>
                <w:sz w:val="20"/>
                <w:szCs w:val="20"/>
                <w:lang w:val="it-IT"/>
              </w:rPr>
            </w:pPr>
            <w:r>
              <w:rPr>
                <w:rFonts w:asciiTheme="minorHAnsi" w:hAnsiTheme="minorHAnsi"/>
                <w:sz w:val="20"/>
                <w:szCs w:val="20"/>
                <w:lang w:val="it-IT"/>
              </w:rPr>
              <w:t>/dev/sde</w:t>
            </w:r>
            <w:r w:rsidR="004178DF">
              <w:rPr>
                <w:rFonts w:asciiTheme="minorHAnsi" w:hAnsiTheme="minorHAnsi"/>
                <w:sz w:val="20"/>
                <w:szCs w:val="20"/>
                <w:lang w:val="it-IT"/>
              </w:rPr>
              <w:t xml:space="preserve">: </w:t>
            </w:r>
            <w:r w:rsidR="00050D14">
              <w:rPr>
                <w:rFonts w:asciiTheme="minorHAnsi" w:hAnsiTheme="minorHAnsi"/>
                <w:sz w:val="20"/>
                <w:szCs w:val="20"/>
                <w:lang w:val="it-IT"/>
              </w:rPr>
              <w:t>100</w:t>
            </w:r>
            <w:r w:rsidR="004178DF">
              <w:rPr>
                <w:rFonts w:asciiTheme="minorHAnsi" w:hAnsiTheme="minorHAnsi"/>
                <w:sz w:val="20"/>
                <w:szCs w:val="20"/>
                <w:lang w:val="it-IT"/>
              </w:rPr>
              <w:t xml:space="preserve"> (TEMPDB)</w:t>
            </w:r>
          </w:p>
        </w:tc>
      </w:tr>
    </w:tbl>
    <w:p w14:paraId="371AF2C0" w14:textId="4813F8BC" w:rsidR="000B1D96" w:rsidRPr="001B698C" w:rsidRDefault="000B1D96" w:rsidP="000B1D96">
      <w:pPr>
        <w:pStyle w:val="Heading3"/>
        <w:rPr>
          <w:rFonts w:asciiTheme="minorHAnsi" w:hAnsiTheme="minorHAnsi"/>
        </w:rPr>
      </w:pPr>
      <w:bookmarkStart w:id="15" w:name="_Toc57722532"/>
      <w:bookmarkStart w:id="16" w:name="_Toc73029619"/>
      <w:r w:rsidRPr="001B698C">
        <w:rPr>
          <w:rFonts w:asciiTheme="minorHAnsi" w:hAnsiTheme="minorHAnsi"/>
        </w:rPr>
        <w:t xml:space="preserve">Storage </w:t>
      </w:r>
      <w:bookmarkEnd w:id="15"/>
      <w:r w:rsidR="00C97130" w:rsidRPr="001B698C">
        <w:rPr>
          <w:rFonts w:asciiTheme="minorHAnsi" w:hAnsiTheme="minorHAnsi"/>
        </w:rPr>
        <w:t>Services</w:t>
      </w:r>
      <w:r w:rsidR="00F0479D" w:rsidRPr="001B698C">
        <w:rPr>
          <w:rFonts w:asciiTheme="minorHAnsi" w:hAnsiTheme="minorHAnsi"/>
        </w:rPr>
        <w:t xml:space="preserve"> and external fileshares</w:t>
      </w:r>
      <w:bookmarkEnd w:id="16"/>
    </w:p>
    <w:p w14:paraId="42899C4B" w14:textId="33C05AE0" w:rsidR="00DB5BB5" w:rsidRPr="00316B78" w:rsidRDefault="00426E05" w:rsidP="2A318B17">
      <w:pPr>
        <w:rPr>
          <w:rFonts w:asciiTheme="minorHAnsi" w:hAnsiTheme="minorHAnsi"/>
          <w:lang w:val="da-DK"/>
        </w:rPr>
      </w:pPr>
      <w:r w:rsidRPr="001B698C">
        <w:rPr>
          <w:rFonts w:asciiTheme="minorHAnsi" w:hAnsiTheme="minorHAnsi"/>
          <w:highlight w:val="lightGray"/>
          <w:lang w:val="da-DK"/>
        </w:rPr>
        <w:t xml:space="preserve">List all Azure Storage services instances used and external storage provider like </w:t>
      </w:r>
      <w:r w:rsidR="00BA7DF8" w:rsidRPr="001B698C">
        <w:rPr>
          <w:rFonts w:asciiTheme="minorHAnsi" w:hAnsiTheme="minorHAnsi"/>
          <w:highlight w:val="lightGray"/>
          <w:lang w:val="da-DK"/>
        </w:rPr>
        <w:t>NAS/NFS/iSCSI shares, etc.</w:t>
      </w:r>
    </w:p>
    <w:tbl>
      <w:tblPr>
        <w:tblStyle w:val="GridTable4-Accent1"/>
        <w:tblW w:w="5391" w:type="pct"/>
        <w:tblLook w:val="0600" w:firstRow="0" w:lastRow="0" w:firstColumn="0" w:lastColumn="0" w:noHBand="1" w:noVBand="1"/>
      </w:tblPr>
      <w:tblGrid>
        <w:gridCol w:w="2723"/>
        <w:gridCol w:w="4272"/>
        <w:gridCol w:w="1650"/>
        <w:gridCol w:w="1431"/>
      </w:tblGrid>
      <w:tr w:rsidR="003B7337" w:rsidRPr="002C4705" w14:paraId="6791F086" w14:textId="77777777" w:rsidTr="00A317E6">
        <w:tc>
          <w:tcPr>
            <w:tcW w:w="1351" w:type="pct"/>
            <w:vAlign w:val="center"/>
          </w:tcPr>
          <w:p w14:paraId="1FDF8E63" w14:textId="59043C02" w:rsidR="003B7337" w:rsidRPr="001B698C" w:rsidRDefault="00F0479D"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N</w:t>
            </w:r>
            <w:r w:rsidR="003B7337" w:rsidRPr="001B698C">
              <w:rPr>
                <w:rFonts w:asciiTheme="minorHAnsi" w:hAnsiTheme="minorHAnsi"/>
                <w:color w:val="FF0000"/>
                <w:sz w:val="20"/>
                <w:szCs w:val="20"/>
              </w:rPr>
              <w:t>ame</w:t>
            </w:r>
          </w:p>
        </w:tc>
        <w:tc>
          <w:tcPr>
            <w:tcW w:w="2120" w:type="pct"/>
            <w:vAlign w:val="center"/>
          </w:tcPr>
          <w:p w14:paraId="5E662F40" w14:textId="004BC582" w:rsidR="003B7337" w:rsidRPr="001B698C" w:rsidRDefault="003B7337"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Purpose</w:t>
            </w:r>
          </w:p>
        </w:tc>
        <w:tc>
          <w:tcPr>
            <w:tcW w:w="819" w:type="pct"/>
            <w:vAlign w:val="center"/>
          </w:tcPr>
          <w:p w14:paraId="3A83B330" w14:textId="5797A1F3" w:rsidR="003B7337" w:rsidRPr="001B698C" w:rsidRDefault="003B7337"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Type / Tier</w:t>
            </w:r>
          </w:p>
        </w:tc>
        <w:tc>
          <w:tcPr>
            <w:tcW w:w="710" w:type="pct"/>
            <w:vAlign w:val="center"/>
          </w:tcPr>
          <w:p w14:paraId="112F8870" w14:textId="19F3D6CA" w:rsidR="003B7337" w:rsidRPr="001B698C" w:rsidRDefault="003B7337"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Reference ID</w:t>
            </w:r>
          </w:p>
        </w:tc>
      </w:tr>
      <w:tr w:rsidR="003B7337" w:rsidRPr="002C4705" w14:paraId="31274AF3" w14:textId="77777777" w:rsidTr="00A317E6">
        <w:tc>
          <w:tcPr>
            <w:tcW w:w="1351" w:type="pct"/>
          </w:tcPr>
          <w:p w14:paraId="64C53B97" w14:textId="7BEB292B" w:rsidR="003B7337" w:rsidRPr="00246CD0" w:rsidRDefault="00791D13" w:rsidP="00F0479D">
            <w:pPr>
              <w:widowControl w:val="0"/>
              <w:jc w:val="center"/>
              <w:rPr>
                <w:rFonts w:asciiTheme="minorHAnsi" w:hAnsiTheme="minorHAnsi"/>
                <w:sz w:val="20"/>
                <w:szCs w:val="20"/>
              </w:rPr>
            </w:pPr>
            <w:proofErr w:type="spellStart"/>
            <w:r>
              <w:rPr>
                <w:rFonts w:asciiTheme="minorHAnsi" w:hAnsiTheme="minorHAnsi"/>
                <w:sz w:val="20"/>
                <w:szCs w:val="20"/>
              </w:rPr>
              <w:t>Import_Data</w:t>
            </w:r>
            <w:proofErr w:type="spellEnd"/>
          </w:p>
        </w:tc>
        <w:tc>
          <w:tcPr>
            <w:tcW w:w="2120" w:type="pct"/>
          </w:tcPr>
          <w:p w14:paraId="7D8BF3CE" w14:textId="4949107A" w:rsidR="003B7337" w:rsidRPr="00246CD0" w:rsidRDefault="00791D13" w:rsidP="00F0479D">
            <w:pPr>
              <w:jc w:val="center"/>
              <w:rPr>
                <w:rFonts w:asciiTheme="minorHAnsi" w:hAnsiTheme="minorHAnsi"/>
                <w:sz w:val="20"/>
                <w:szCs w:val="20"/>
              </w:rPr>
            </w:pPr>
            <w:r>
              <w:rPr>
                <w:rFonts w:asciiTheme="minorHAnsi" w:hAnsiTheme="minorHAnsi"/>
                <w:sz w:val="20"/>
                <w:szCs w:val="20"/>
              </w:rPr>
              <w:t>\\sshwsr0012\Import_Data</w:t>
            </w:r>
          </w:p>
        </w:tc>
        <w:tc>
          <w:tcPr>
            <w:tcW w:w="819" w:type="pct"/>
          </w:tcPr>
          <w:p w14:paraId="0925E33B" w14:textId="52B4B59C" w:rsidR="003B7337" w:rsidRPr="001B698C" w:rsidRDefault="00316B78" w:rsidP="00F0479D">
            <w:pPr>
              <w:widowControl w:val="0"/>
              <w:jc w:val="center"/>
              <w:rPr>
                <w:rFonts w:asciiTheme="minorHAnsi" w:hAnsiTheme="minorHAnsi" w:cs="Calibri"/>
                <w:highlight w:val="yellow"/>
              </w:rPr>
            </w:pPr>
            <w:r>
              <w:rPr>
                <w:rFonts w:asciiTheme="minorHAnsi" w:hAnsiTheme="minorHAnsi" w:cs="Calibri"/>
                <w:highlight w:val="yellow"/>
              </w:rPr>
              <w:t>CIFS</w:t>
            </w:r>
          </w:p>
        </w:tc>
        <w:tc>
          <w:tcPr>
            <w:tcW w:w="710" w:type="pct"/>
          </w:tcPr>
          <w:p w14:paraId="7D1531E0" w14:textId="475453F6" w:rsidR="003B7337" w:rsidRPr="001B698C" w:rsidRDefault="003B7337" w:rsidP="00F0479D">
            <w:pPr>
              <w:widowControl w:val="0"/>
              <w:jc w:val="center"/>
              <w:rPr>
                <w:rFonts w:asciiTheme="minorHAnsi" w:hAnsiTheme="minorHAnsi" w:cs="Calibri"/>
                <w:highlight w:val="yellow"/>
              </w:rPr>
            </w:pPr>
          </w:p>
        </w:tc>
      </w:tr>
      <w:tr w:rsidR="003B7337" w:rsidRPr="002C4705" w14:paraId="4FB5F70D" w14:textId="77777777" w:rsidTr="00A317E6">
        <w:tc>
          <w:tcPr>
            <w:tcW w:w="1351" w:type="pct"/>
          </w:tcPr>
          <w:p w14:paraId="4B730765" w14:textId="16F2BB80" w:rsidR="003B7337" w:rsidRPr="001B698C" w:rsidRDefault="003B7337" w:rsidP="00F0479D">
            <w:pPr>
              <w:widowControl w:val="0"/>
              <w:jc w:val="center"/>
              <w:rPr>
                <w:rFonts w:asciiTheme="minorHAnsi" w:hAnsiTheme="minorHAnsi"/>
                <w:sz w:val="20"/>
                <w:szCs w:val="20"/>
                <w:highlight w:val="yellow"/>
              </w:rPr>
            </w:pPr>
          </w:p>
        </w:tc>
        <w:tc>
          <w:tcPr>
            <w:tcW w:w="2120" w:type="pct"/>
          </w:tcPr>
          <w:p w14:paraId="16EF9399" w14:textId="68287881" w:rsidR="003B7337" w:rsidRPr="001B698C" w:rsidRDefault="003B7337" w:rsidP="00F0479D">
            <w:pPr>
              <w:widowControl w:val="0"/>
              <w:jc w:val="center"/>
              <w:rPr>
                <w:rFonts w:asciiTheme="minorHAnsi" w:hAnsiTheme="minorHAnsi"/>
                <w:sz w:val="20"/>
                <w:szCs w:val="20"/>
                <w:highlight w:val="yellow"/>
              </w:rPr>
            </w:pPr>
          </w:p>
        </w:tc>
        <w:tc>
          <w:tcPr>
            <w:tcW w:w="819" w:type="pct"/>
          </w:tcPr>
          <w:p w14:paraId="69DE68B0" w14:textId="2EF75899" w:rsidR="003B7337" w:rsidRPr="001B698C" w:rsidRDefault="00316B78" w:rsidP="00F0479D">
            <w:pPr>
              <w:widowControl w:val="0"/>
              <w:jc w:val="center"/>
              <w:rPr>
                <w:rFonts w:asciiTheme="minorHAnsi" w:hAnsiTheme="minorHAnsi"/>
                <w:sz w:val="20"/>
                <w:szCs w:val="20"/>
                <w:highlight w:val="yellow"/>
              </w:rPr>
            </w:pPr>
            <w:r>
              <w:rPr>
                <w:rFonts w:asciiTheme="minorHAnsi" w:hAnsiTheme="minorHAnsi"/>
                <w:sz w:val="20"/>
                <w:szCs w:val="20"/>
                <w:highlight w:val="yellow"/>
              </w:rPr>
              <w:t>NFS</w:t>
            </w:r>
          </w:p>
        </w:tc>
        <w:tc>
          <w:tcPr>
            <w:tcW w:w="710" w:type="pct"/>
          </w:tcPr>
          <w:p w14:paraId="7FFE0941" w14:textId="182BF839" w:rsidR="003B7337" w:rsidRPr="001B698C" w:rsidRDefault="003B7337" w:rsidP="00F0479D">
            <w:pPr>
              <w:widowControl w:val="0"/>
              <w:jc w:val="center"/>
              <w:rPr>
                <w:rFonts w:asciiTheme="minorHAnsi" w:hAnsiTheme="minorHAnsi"/>
                <w:sz w:val="20"/>
                <w:szCs w:val="20"/>
                <w:highlight w:val="yellow"/>
              </w:rPr>
            </w:pPr>
          </w:p>
        </w:tc>
      </w:tr>
      <w:tr w:rsidR="003B7337" w:rsidRPr="002C4705" w14:paraId="3FA33DCD" w14:textId="77777777" w:rsidTr="00A317E6">
        <w:tc>
          <w:tcPr>
            <w:tcW w:w="1351" w:type="pct"/>
          </w:tcPr>
          <w:p w14:paraId="12D3920E" w14:textId="24B2A961" w:rsidR="003B7337" w:rsidRPr="001B698C" w:rsidRDefault="003B7337" w:rsidP="00F0479D">
            <w:pPr>
              <w:widowControl w:val="0"/>
              <w:jc w:val="center"/>
              <w:rPr>
                <w:rFonts w:asciiTheme="minorHAnsi" w:hAnsiTheme="minorHAnsi"/>
                <w:sz w:val="20"/>
                <w:szCs w:val="20"/>
                <w:highlight w:val="yellow"/>
              </w:rPr>
            </w:pPr>
          </w:p>
        </w:tc>
        <w:tc>
          <w:tcPr>
            <w:tcW w:w="2120" w:type="pct"/>
          </w:tcPr>
          <w:p w14:paraId="5996DEE1" w14:textId="53B3683C" w:rsidR="003B7337" w:rsidRPr="001B698C" w:rsidRDefault="003B7337" w:rsidP="00F0479D">
            <w:pPr>
              <w:widowControl w:val="0"/>
              <w:jc w:val="center"/>
              <w:rPr>
                <w:rFonts w:asciiTheme="minorHAnsi" w:hAnsiTheme="minorHAnsi"/>
                <w:sz w:val="20"/>
                <w:szCs w:val="20"/>
                <w:highlight w:val="yellow"/>
              </w:rPr>
            </w:pPr>
          </w:p>
        </w:tc>
        <w:tc>
          <w:tcPr>
            <w:tcW w:w="819" w:type="pct"/>
          </w:tcPr>
          <w:p w14:paraId="2E156036" w14:textId="77777777" w:rsidR="003B7337" w:rsidRPr="001B698C" w:rsidRDefault="003B7337" w:rsidP="00F0479D">
            <w:pPr>
              <w:widowControl w:val="0"/>
              <w:jc w:val="center"/>
              <w:rPr>
                <w:rFonts w:asciiTheme="minorHAnsi" w:hAnsiTheme="minorHAnsi"/>
                <w:sz w:val="20"/>
                <w:szCs w:val="20"/>
                <w:highlight w:val="yellow"/>
              </w:rPr>
            </w:pPr>
          </w:p>
        </w:tc>
        <w:tc>
          <w:tcPr>
            <w:tcW w:w="710" w:type="pct"/>
          </w:tcPr>
          <w:p w14:paraId="0BF135A2" w14:textId="0638049B" w:rsidR="003B7337" w:rsidRPr="001B698C" w:rsidRDefault="003B7337" w:rsidP="00F0479D">
            <w:pPr>
              <w:widowControl w:val="0"/>
              <w:jc w:val="center"/>
              <w:rPr>
                <w:rFonts w:asciiTheme="minorHAnsi" w:hAnsiTheme="minorHAnsi"/>
                <w:sz w:val="20"/>
                <w:szCs w:val="20"/>
                <w:highlight w:val="yellow"/>
              </w:rPr>
            </w:pPr>
          </w:p>
        </w:tc>
      </w:tr>
    </w:tbl>
    <w:p w14:paraId="2B817DEE" w14:textId="3E827A89" w:rsidR="00A317E6" w:rsidRDefault="00A317E6" w:rsidP="00A317E6">
      <w:bookmarkStart w:id="17" w:name="_Toc73029620"/>
      <w:r w:rsidRPr="00A317E6">
        <w:rPr>
          <w:highlight w:val="yellow"/>
        </w:rPr>
        <w:t>Place output of shared filesystem her</w:t>
      </w:r>
      <w:r w:rsidRPr="004B03AE">
        <w:rPr>
          <w:highlight w:val="yellow"/>
        </w:rPr>
        <w:t>e</w:t>
      </w:r>
      <w:r w:rsidR="004B03AE" w:rsidRPr="004B03AE">
        <w:rPr>
          <w:highlight w:val="yellow"/>
        </w:rPr>
        <w:t xml:space="preserve"> if </w:t>
      </w:r>
      <w:proofErr w:type="spellStart"/>
      <w:r w:rsidR="004B03AE" w:rsidRPr="004B03AE">
        <w:rPr>
          <w:highlight w:val="yellow"/>
        </w:rPr>
        <w:t>df</w:t>
      </w:r>
      <w:proofErr w:type="spellEnd"/>
      <w:r w:rsidR="004B03AE" w:rsidRPr="004B03AE">
        <w:rPr>
          <w:highlight w:val="yellow"/>
        </w:rPr>
        <w:t xml:space="preserve"> -</w:t>
      </w:r>
      <w:proofErr w:type="spellStart"/>
      <w:r w:rsidR="004B03AE" w:rsidRPr="004B03AE">
        <w:rPr>
          <w:highlight w:val="yellow"/>
        </w:rPr>
        <w:t>hT</w:t>
      </w:r>
      <w:proofErr w:type="spellEnd"/>
      <w:r w:rsidR="004B03AE" w:rsidRPr="004B03AE">
        <w:rPr>
          <w:highlight w:val="yellow"/>
        </w:rPr>
        <w:t xml:space="preserve"> consists of </w:t>
      </w:r>
      <w:proofErr w:type="spellStart"/>
      <w:r w:rsidR="004B03AE" w:rsidRPr="004B03AE">
        <w:rPr>
          <w:highlight w:val="yellow"/>
        </w:rPr>
        <w:t>cifs</w:t>
      </w:r>
      <w:proofErr w:type="spellEnd"/>
      <w:r w:rsidR="004B03AE" w:rsidRPr="004B03AE">
        <w:rPr>
          <w:highlight w:val="yellow"/>
        </w:rPr>
        <w:t>/</w:t>
      </w:r>
      <w:proofErr w:type="spellStart"/>
      <w:r w:rsidR="004B03AE" w:rsidRPr="004B03AE">
        <w:rPr>
          <w:highlight w:val="yellow"/>
        </w:rPr>
        <w:t>nfs</w:t>
      </w:r>
      <w:proofErr w:type="spellEnd"/>
      <w:r w:rsidR="004B03AE" w:rsidRPr="004B03AE">
        <w:rPr>
          <w:highlight w:val="yellow"/>
        </w:rPr>
        <w:t xml:space="preserve"> mounts</w:t>
      </w:r>
    </w:p>
    <w:p w14:paraId="626A4531" w14:textId="48B6E524" w:rsidR="0093676E" w:rsidRPr="001B698C" w:rsidRDefault="0093676E" w:rsidP="00F0479D">
      <w:pPr>
        <w:pStyle w:val="Heading3"/>
        <w:rPr>
          <w:rFonts w:asciiTheme="minorHAnsi" w:hAnsiTheme="minorHAnsi"/>
        </w:rPr>
      </w:pPr>
      <w:r w:rsidRPr="001B698C">
        <w:rPr>
          <w:rFonts w:asciiTheme="minorHAnsi" w:hAnsiTheme="minorHAnsi"/>
        </w:rPr>
        <w:t>Networking and Connectivity</w:t>
      </w:r>
      <w:bookmarkEnd w:id="17"/>
    </w:p>
    <w:p w14:paraId="4BF5854F" w14:textId="177A930F" w:rsidR="0050003E" w:rsidRPr="001B698C" w:rsidRDefault="0050003E" w:rsidP="0050003E">
      <w:pPr>
        <w:rPr>
          <w:rFonts w:asciiTheme="minorHAnsi" w:hAnsiTheme="minorHAnsi"/>
          <w:lang w:val="da-DK"/>
        </w:rPr>
      </w:pPr>
      <w:r w:rsidRPr="001B698C">
        <w:rPr>
          <w:rFonts w:asciiTheme="minorHAnsi" w:hAnsiTheme="minorHAnsi"/>
          <w:highlight w:val="lightGray"/>
          <w:lang w:val="da-DK"/>
        </w:rPr>
        <w:t xml:space="preserve">List Azure network services and/or FW configuratoion settings </w:t>
      </w:r>
      <w:r w:rsidR="00DF1886" w:rsidRPr="001B698C">
        <w:rPr>
          <w:rFonts w:asciiTheme="minorHAnsi" w:hAnsiTheme="minorHAnsi"/>
          <w:highlight w:val="lightGray"/>
          <w:lang w:val="da-DK"/>
        </w:rPr>
        <w:t>like FW rules</w:t>
      </w:r>
    </w:p>
    <w:p w14:paraId="22D61073" w14:textId="2185A394" w:rsidR="00FA20DB" w:rsidRPr="001B698C" w:rsidRDefault="001A1C7B" w:rsidP="0050003E">
      <w:pPr>
        <w:pStyle w:val="Heading4"/>
        <w:rPr>
          <w:rFonts w:asciiTheme="minorHAnsi" w:hAnsiTheme="minorHAnsi"/>
        </w:rPr>
      </w:pPr>
      <w:bookmarkStart w:id="18" w:name="_go8asmybb5im" w:colFirst="0" w:colLast="0"/>
      <w:bookmarkStart w:id="19" w:name="_8ewgjffhp6gb" w:colFirst="0" w:colLast="0"/>
      <w:bookmarkStart w:id="20" w:name="_Toc57722535"/>
      <w:bookmarkEnd w:id="18"/>
      <w:bookmarkEnd w:id="19"/>
      <w:r w:rsidRPr="001B698C">
        <w:rPr>
          <w:rFonts w:asciiTheme="minorHAnsi" w:hAnsiTheme="minorHAnsi"/>
        </w:rPr>
        <w:t xml:space="preserve">Azure </w:t>
      </w:r>
      <w:r w:rsidR="00FA20DB" w:rsidRPr="001B698C">
        <w:rPr>
          <w:rFonts w:asciiTheme="minorHAnsi" w:hAnsiTheme="minorHAnsi"/>
        </w:rPr>
        <w:t xml:space="preserve">Network </w:t>
      </w:r>
      <w:bookmarkEnd w:id="20"/>
      <w:r w:rsidR="0050003E" w:rsidRPr="001B698C">
        <w:rPr>
          <w:rFonts w:asciiTheme="minorHAnsi" w:hAnsiTheme="minorHAnsi"/>
        </w:rPr>
        <w:t>Componets</w:t>
      </w:r>
    </w:p>
    <w:tbl>
      <w:tblPr>
        <w:tblStyle w:val="GridTable3-Accent1"/>
        <w:tblpPr w:leftFromText="180" w:rightFromText="180" w:vertAnchor="text" w:tblpY="132"/>
        <w:tblW w:w="5271" w:type="pct"/>
        <w:tblLook w:val="0600" w:firstRow="0" w:lastRow="0" w:firstColumn="0" w:lastColumn="0" w:noHBand="1" w:noVBand="1"/>
      </w:tblPr>
      <w:tblGrid>
        <w:gridCol w:w="2683"/>
        <w:gridCol w:w="2991"/>
        <w:gridCol w:w="2991"/>
        <w:gridCol w:w="1186"/>
      </w:tblGrid>
      <w:tr w:rsidR="00F21A17" w:rsidRPr="00B02BED" w14:paraId="58FFF398" w14:textId="77777777" w:rsidTr="00F21A17">
        <w:trPr>
          <w:trHeight w:val="282"/>
        </w:trPr>
        <w:tc>
          <w:tcPr>
            <w:tcW w:w="1362" w:type="pct"/>
            <w:vAlign w:val="center"/>
          </w:tcPr>
          <w:p w14:paraId="51C9677A" w14:textId="77777777" w:rsidR="00F21A17" w:rsidRPr="001B698C" w:rsidRDefault="00F21A17" w:rsidP="00F21A17">
            <w:pPr>
              <w:widowControl w:val="0"/>
              <w:jc w:val="center"/>
              <w:rPr>
                <w:rFonts w:asciiTheme="minorHAnsi" w:hAnsiTheme="minorHAnsi"/>
                <w:color w:val="FF0000"/>
                <w:sz w:val="20"/>
                <w:szCs w:val="20"/>
              </w:rPr>
            </w:pPr>
            <w:r w:rsidRPr="001B698C">
              <w:rPr>
                <w:rFonts w:asciiTheme="minorHAnsi" w:hAnsiTheme="minorHAnsi"/>
                <w:color w:val="FF0000"/>
                <w:sz w:val="20"/>
                <w:szCs w:val="20"/>
              </w:rPr>
              <w:t>Component Name</w:t>
            </w:r>
          </w:p>
        </w:tc>
        <w:tc>
          <w:tcPr>
            <w:tcW w:w="1518" w:type="pct"/>
          </w:tcPr>
          <w:p w14:paraId="36939268" w14:textId="77777777" w:rsidR="00F21A17" w:rsidRPr="001B698C" w:rsidRDefault="00F21A17" w:rsidP="00F21A17">
            <w:pPr>
              <w:widowControl w:val="0"/>
              <w:jc w:val="center"/>
              <w:rPr>
                <w:rFonts w:asciiTheme="minorHAnsi" w:hAnsiTheme="minorHAnsi"/>
                <w:color w:val="FF0000"/>
                <w:sz w:val="20"/>
                <w:szCs w:val="20"/>
              </w:rPr>
            </w:pPr>
            <w:r w:rsidRPr="001B698C">
              <w:rPr>
                <w:rFonts w:asciiTheme="minorHAnsi" w:hAnsiTheme="minorHAnsi"/>
                <w:color w:val="FF0000"/>
                <w:sz w:val="20"/>
                <w:szCs w:val="20"/>
              </w:rPr>
              <w:t>PROD</w:t>
            </w:r>
          </w:p>
        </w:tc>
        <w:tc>
          <w:tcPr>
            <w:tcW w:w="1518" w:type="pct"/>
            <w:vAlign w:val="center"/>
          </w:tcPr>
          <w:p w14:paraId="56646683" w14:textId="77777777" w:rsidR="00F21A17" w:rsidRPr="001B698C" w:rsidRDefault="00F21A17" w:rsidP="00F21A17">
            <w:pPr>
              <w:widowControl w:val="0"/>
              <w:jc w:val="center"/>
              <w:rPr>
                <w:rFonts w:asciiTheme="minorHAnsi" w:hAnsiTheme="minorHAnsi"/>
                <w:color w:val="FF0000"/>
                <w:sz w:val="20"/>
                <w:szCs w:val="20"/>
              </w:rPr>
            </w:pPr>
            <w:proofErr w:type="gramStart"/>
            <w:r w:rsidRPr="001B698C">
              <w:rPr>
                <w:rFonts w:asciiTheme="minorHAnsi" w:hAnsiTheme="minorHAnsi"/>
                <w:color w:val="FF0000"/>
                <w:sz w:val="20"/>
                <w:szCs w:val="20"/>
              </w:rPr>
              <w:t>NON PROD</w:t>
            </w:r>
            <w:proofErr w:type="gramEnd"/>
          </w:p>
        </w:tc>
        <w:tc>
          <w:tcPr>
            <w:tcW w:w="602" w:type="pct"/>
            <w:vAlign w:val="center"/>
          </w:tcPr>
          <w:p w14:paraId="64BD9B69" w14:textId="77777777" w:rsidR="00F21A17" w:rsidRPr="001B698C" w:rsidRDefault="00F21A17" w:rsidP="00F21A17">
            <w:pPr>
              <w:widowControl w:val="0"/>
              <w:jc w:val="center"/>
              <w:rPr>
                <w:rFonts w:asciiTheme="minorHAnsi" w:hAnsiTheme="minorHAnsi"/>
                <w:color w:val="FF0000"/>
                <w:sz w:val="20"/>
                <w:szCs w:val="20"/>
              </w:rPr>
            </w:pPr>
            <w:r w:rsidRPr="001B698C">
              <w:rPr>
                <w:rFonts w:asciiTheme="minorHAnsi" w:hAnsiTheme="minorHAnsi"/>
                <w:color w:val="FF0000"/>
                <w:sz w:val="20"/>
                <w:szCs w:val="20"/>
              </w:rPr>
              <w:t>Reference ID</w:t>
            </w:r>
          </w:p>
        </w:tc>
      </w:tr>
      <w:tr w:rsidR="00F21A17" w14:paraId="7398F90E" w14:textId="77777777" w:rsidTr="00F21A17">
        <w:trPr>
          <w:trHeight w:val="271"/>
        </w:trPr>
        <w:tc>
          <w:tcPr>
            <w:tcW w:w="1362" w:type="pct"/>
            <w:vAlign w:val="center"/>
          </w:tcPr>
          <w:p w14:paraId="6E30EFFF" w14:textId="77777777" w:rsidR="00F21A17" w:rsidRPr="001B698C" w:rsidRDefault="00F21A17" w:rsidP="00F21A17">
            <w:pPr>
              <w:widowControl w:val="0"/>
              <w:jc w:val="center"/>
              <w:rPr>
                <w:rFonts w:asciiTheme="minorHAnsi" w:hAnsiTheme="minorHAnsi"/>
                <w:sz w:val="20"/>
                <w:szCs w:val="20"/>
              </w:rPr>
            </w:pPr>
            <w:proofErr w:type="spellStart"/>
            <w:r w:rsidRPr="001B698C">
              <w:rPr>
                <w:rFonts w:asciiTheme="minorHAnsi" w:hAnsiTheme="minorHAnsi"/>
                <w:sz w:val="20"/>
                <w:szCs w:val="20"/>
              </w:rPr>
              <w:t>VNet</w:t>
            </w:r>
            <w:proofErr w:type="spellEnd"/>
          </w:p>
        </w:tc>
        <w:tc>
          <w:tcPr>
            <w:tcW w:w="1518" w:type="pct"/>
          </w:tcPr>
          <w:p w14:paraId="66740B69" w14:textId="77777777" w:rsidR="00F21A17" w:rsidRPr="001B698C" w:rsidRDefault="00F21A17" w:rsidP="00F21A17">
            <w:pPr>
              <w:widowControl w:val="0"/>
              <w:jc w:val="center"/>
              <w:rPr>
                <w:rFonts w:asciiTheme="minorHAnsi" w:hAnsiTheme="minorHAnsi"/>
                <w:sz w:val="20"/>
                <w:szCs w:val="20"/>
              </w:rPr>
            </w:pPr>
            <w:r w:rsidRPr="001B698C">
              <w:rPr>
                <w:rFonts w:asciiTheme="minorHAnsi" w:hAnsiTheme="minorHAnsi"/>
                <w:sz w:val="20"/>
                <w:szCs w:val="20"/>
              </w:rPr>
              <w:t>EU-PROD</w:t>
            </w:r>
          </w:p>
        </w:tc>
        <w:tc>
          <w:tcPr>
            <w:tcW w:w="1518" w:type="pct"/>
            <w:vAlign w:val="center"/>
          </w:tcPr>
          <w:p w14:paraId="0CE6AC11" w14:textId="77777777" w:rsidR="00F21A17" w:rsidRPr="001B698C" w:rsidRDefault="00F21A17" w:rsidP="00F21A17">
            <w:pPr>
              <w:widowControl w:val="0"/>
              <w:jc w:val="center"/>
              <w:rPr>
                <w:rFonts w:asciiTheme="minorHAnsi" w:hAnsiTheme="minorHAnsi"/>
                <w:sz w:val="20"/>
                <w:szCs w:val="20"/>
              </w:rPr>
            </w:pPr>
            <w:r w:rsidRPr="001B698C">
              <w:rPr>
                <w:rFonts w:asciiTheme="minorHAnsi" w:hAnsiTheme="minorHAnsi"/>
                <w:sz w:val="20"/>
                <w:szCs w:val="20"/>
              </w:rPr>
              <w:t>EU-NONPROD</w:t>
            </w:r>
          </w:p>
        </w:tc>
        <w:tc>
          <w:tcPr>
            <w:tcW w:w="602" w:type="pct"/>
            <w:vAlign w:val="center"/>
          </w:tcPr>
          <w:p w14:paraId="0863B164" w14:textId="77777777" w:rsidR="00F21A17" w:rsidRPr="001B698C" w:rsidRDefault="00F21A17" w:rsidP="00F21A17">
            <w:pPr>
              <w:widowControl w:val="0"/>
              <w:jc w:val="center"/>
              <w:rPr>
                <w:rFonts w:asciiTheme="minorHAnsi" w:hAnsiTheme="minorHAnsi"/>
                <w:sz w:val="20"/>
                <w:szCs w:val="20"/>
              </w:rPr>
            </w:pPr>
          </w:p>
        </w:tc>
      </w:tr>
      <w:tr w:rsidR="00F21A17" w14:paraId="39B03678" w14:textId="77777777" w:rsidTr="00F21A17">
        <w:trPr>
          <w:trHeight w:val="282"/>
        </w:trPr>
        <w:tc>
          <w:tcPr>
            <w:tcW w:w="1362" w:type="pct"/>
            <w:vAlign w:val="center"/>
          </w:tcPr>
          <w:p w14:paraId="4E9782F9" w14:textId="77777777" w:rsidR="00F21A17" w:rsidRPr="001B698C" w:rsidRDefault="00F21A17" w:rsidP="00F21A17">
            <w:pPr>
              <w:widowControl w:val="0"/>
              <w:jc w:val="center"/>
              <w:rPr>
                <w:rFonts w:asciiTheme="minorHAnsi" w:hAnsiTheme="minorHAnsi"/>
                <w:sz w:val="20"/>
                <w:szCs w:val="20"/>
              </w:rPr>
            </w:pPr>
            <w:r w:rsidRPr="001B698C">
              <w:rPr>
                <w:rFonts w:asciiTheme="minorHAnsi" w:hAnsiTheme="minorHAnsi"/>
                <w:sz w:val="20"/>
                <w:szCs w:val="20"/>
              </w:rPr>
              <w:t>Subnet</w:t>
            </w:r>
          </w:p>
        </w:tc>
        <w:tc>
          <w:tcPr>
            <w:tcW w:w="1518" w:type="pct"/>
          </w:tcPr>
          <w:p w14:paraId="688C8F26" w14:textId="77777777" w:rsidR="00F21A17" w:rsidRDefault="008F605D" w:rsidP="00F21A17">
            <w:pPr>
              <w:widowControl w:val="0"/>
              <w:jc w:val="center"/>
              <w:rPr>
                <w:rFonts w:asciiTheme="minorHAnsi" w:hAnsiTheme="minorHAnsi"/>
                <w:sz w:val="20"/>
                <w:szCs w:val="20"/>
              </w:rPr>
            </w:pPr>
            <w:r w:rsidRPr="00C32D4B">
              <w:rPr>
                <w:rFonts w:asciiTheme="minorHAnsi" w:hAnsiTheme="minorHAnsi"/>
                <w:sz w:val="20"/>
                <w:szCs w:val="20"/>
              </w:rPr>
              <w:t>sub-remediation-iaas</w:t>
            </w:r>
            <w:r>
              <w:rPr>
                <w:rFonts w:asciiTheme="minorHAnsi" w:hAnsiTheme="minorHAnsi"/>
                <w:sz w:val="20"/>
                <w:szCs w:val="20"/>
              </w:rPr>
              <w:t>-01-10.38.40.0/22</w:t>
            </w:r>
          </w:p>
          <w:p w14:paraId="25887216" w14:textId="43DD5E30" w:rsidR="008F605D" w:rsidRPr="001B698C" w:rsidRDefault="008F605D" w:rsidP="00F21A17">
            <w:pPr>
              <w:widowControl w:val="0"/>
              <w:jc w:val="center"/>
              <w:rPr>
                <w:rFonts w:asciiTheme="minorHAnsi" w:hAnsiTheme="minorHAnsi"/>
                <w:sz w:val="20"/>
                <w:szCs w:val="20"/>
              </w:rPr>
            </w:pPr>
            <w:r>
              <w:rPr>
                <w:rFonts w:asciiTheme="minorHAnsi" w:hAnsiTheme="minorHAnsi"/>
                <w:sz w:val="20"/>
                <w:szCs w:val="20"/>
              </w:rPr>
              <w:t>BackEnd-Iaas-Subnet_1-10.38.12.0/23</w:t>
            </w:r>
          </w:p>
        </w:tc>
        <w:tc>
          <w:tcPr>
            <w:tcW w:w="1518" w:type="pct"/>
            <w:vAlign w:val="center"/>
          </w:tcPr>
          <w:p w14:paraId="737BFB04" w14:textId="3B307E2F" w:rsidR="008F605D" w:rsidRDefault="008F605D" w:rsidP="008F605D">
            <w:pPr>
              <w:widowControl w:val="0"/>
              <w:jc w:val="center"/>
              <w:rPr>
                <w:rFonts w:asciiTheme="minorHAnsi" w:hAnsiTheme="minorHAnsi"/>
                <w:sz w:val="20"/>
                <w:szCs w:val="20"/>
              </w:rPr>
            </w:pPr>
            <w:r w:rsidRPr="00C32D4B">
              <w:rPr>
                <w:rFonts w:asciiTheme="minorHAnsi" w:hAnsiTheme="minorHAnsi"/>
                <w:sz w:val="20"/>
                <w:szCs w:val="20"/>
              </w:rPr>
              <w:t>sub-remediation-iaas</w:t>
            </w:r>
            <w:r>
              <w:rPr>
                <w:rFonts w:asciiTheme="minorHAnsi" w:hAnsiTheme="minorHAnsi"/>
                <w:sz w:val="20"/>
                <w:szCs w:val="20"/>
              </w:rPr>
              <w:t>-01-10.37.40.0/22</w:t>
            </w:r>
          </w:p>
          <w:p w14:paraId="7E8D717B" w14:textId="2F0131AC" w:rsidR="00F21A17" w:rsidRPr="001B698C" w:rsidRDefault="008F605D" w:rsidP="008F605D">
            <w:pPr>
              <w:widowControl w:val="0"/>
              <w:jc w:val="center"/>
              <w:rPr>
                <w:rFonts w:asciiTheme="minorHAnsi" w:hAnsiTheme="minorHAnsi"/>
                <w:sz w:val="20"/>
                <w:szCs w:val="20"/>
              </w:rPr>
            </w:pPr>
            <w:r>
              <w:rPr>
                <w:rFonts w:asciiTheme="minorHAnsi" w:hAnsiTheme="minorHAnsi"/>
                <w:sz w:val="20"/>
                <w:szCs w:val="20"/>
              </w:rPr>
              <w:t>BackEnd-Iaas-Subnet_1-10.37.12.0/23</w:t>
            </w:r>
          </w:p>
        </w:tc>
        <w:tc>
          <w:tcPr>
            <w:tcW w:w="602" w:type="pct"/>
            <w:vAlign w:val="center"/>
          </w:tcPr>
          <w:p w14:paraId="1347846E" w14:textId="77777777" w:rsidR="00F21A17" w:rsidRPr="001B698C" w:rsidRDefault="00F21A17" w:rsidP="00F21A17">
            <w:pPr>
              <w:widowControl w:val="0"/>
              <w:jc w:val="center"/>
              <w:rPr>
                <w:rFonts w:asciiTheme="minorHAnsi" w:hAnsiTheme="minorHAnsi"/>
                <w:sz w:val="20"/>
                <w:szCs w:val="20"/>
              </w:rPr>
            </w:pPr>
          </w:p>
        </w:tc>
      </w:tr>
    </w:tbl>
    <w:p w14:paraId="0CFA444A" w14:textId="1FFE0A7E" w:rsidR="00B11459" w:rsidRDefault="00B11459">
      <w:pPr>
        <w:spacing w:before="0" w:after="200"/>
        <w:rPr>
          <w:rFonts w:asciiTheme="minorHAnsi" w:hAnsiTheme="minorHAnsi"/>
          <w:lang w:val="da-DK"/>
        </w:rPr>
      </w:pPr>
    </w:p>
    <w:p w14:paraId="482EFC4B" w14:textId="7014DC5B" w:rsidR="008328A1" w:rsidRDefault="008328A1" w:rsidP="008328A1">
      <w:pPr>
        <w:pStyle w:val="Heading3"/>
      </w:pPr>
      <w:r>
        <w:t xml:space="preserve">Network </w:t>
      </w:r>
      <w:r w:rsidR="00FE3340">
        <w:t>Interface</w:t>
      </w:r>
      <w:r>
        <w:t xml:space="preserve"> details</w:t>
      </w:r>
    </w:p>
    <w:p w14:paraId="4D9195BF" w14:textId="77777777" w:rsidR="008328A1" w:rsidRPr="00215641" w:rsidRDefault="008328A1" w:rsidP="008328A1">
      <w:pPr>
        <w:rPr>
          <w:lang w:val="da-DK"/>
        </w:rPr>
      </w:pPr>
      <w:r w:rsidRPr="008328A1">
        <w:rPr>
          <w:highlight w:val="yellow"/>
          <w:lang w:val="da-DK"/>
        </w:rPr>
        <w:t>Place output for ifconfig -a here.</w:t>
      </w:r>
      <w:r>
        <w:rPr>
          <w:lang w:val="da-DK"/>
        </w:rPr>
        <w:t xml:space="preserve"> </w:t>
      </w:r>
    </w:p>
    <w:p w14:paraId="6FE53BAB" w14:textId="77777777" w:rsidR="008328A1" w:rsidRDefault="008328A1">
      <w:pPr>
        <w:spacing w:before="0" w:after="200"/>
        <w:rPr>
          <w:rFonts w:asciiTheme="minorHAnsi" w:hAnsiTheme="minorHAnsi"/>
          <w:lang w:val="da-DK"/>
        </w:rPr>
      </w:pPr>
    </w:p>
    <w:p w14:paraId="2DB9DA62" w14:textId="3E8CDE03" w:rsidR="00F21A17" w:rsidRPr="00F21A17" w:rsidRDefault="00FA20DB" w:rsidP="00E0787A">
      <w:pPr>
        <w:pStyle w:val="Heading4"/>
        <w:rPr>
          <w:rFonts w:asciiTheme="minorHAnsi" w:hAnsiTheme="minorHAnsi"/>
        </w:rPr>
      </w:pPr>
      <w:bookmarkStart w:id="21" w:name="_Service_Interfaces_List"/>
      <w:bookmarkStart w:id="22" w:name="_Toc57722536"/>
      <w:bookmarkEnd w:id="21"/>
      <w:r w:rsidRPr="001B698C">
        <w:rPr>
          <w:rFonts w:asciiTheme="minorHAnsi" w:hAnsiTheme="minorHAnsi"/>
        </w:rPr>
        <w:lastRenderedPageBreak/>
        <w:t>Service Interfaces List / FW Rules</w:t>
      </w:r>
      <w:bookmarkEnd w:id="22"/>
      <w:r w:rsidR="00E0787A">
        <w:rPr>
          <w:rFonts w:asciiTheme="minorHAnsi" w:hAnsiTheme="minorHAnsi"/>
        </w:rPr>
        <w:t xml:space="preserve"> </w:t>
      </w:r>
    </w:p>
    <w:p w14:paraId="05BEA8B0" w14:textId="72988E1A" w:rsidR="00653ACC" w:rsidRDefault="00653ACC" w:rsidP="00D817F6">
      <w:pPr>
        <w:rPr>
          <w:rFonts w:asciiTheme="minorHAnsi" w:hAnsiTheme="minorHAnsi"/>
          <w:b/>
          <w:bCs/>
        </w:rPr>
      </w:pPr>
      <w:r>
        <w:rPr>
          <w:rFonts w:asciiTheme="minorHAnsi" w:hAnsiTheme="minorHAnsi"/>
          <w:b/>
          <w:bCs/>
        </w:rPr>
        <w:t xml:space="preserve">Please find the link to the </w:t>
      </w:r>
      <w:hyperlink r:id="rId14" w:history="1">
        <w:proofErr w:type="spellStart"/>
        <w:r w:rsidRPr="00653ACC">
          <w:rPr>
            <w:rStyle w:val="Hyperlink"/>
            <w:rFonts w:asciiTheme="minorHAnsi" w:hAnsiTheme="minorHAnsi"/>
            <w:b/>
            <w:bCs/>
            <w:color w:val="00B0F0"/>
          </w:rPr>
          <w:t>FWrules</w:t>
        </w:r>
        <w:proofErr w:type="spellEnd"/>
      </w:hyperlink>
    </w:p>
    <w:p w14:paraId="775E135E" w14:textId="765A6AC3" w:rsidR="00FA20DB" w:rsidRPr="003978BF" w:rsidRDefault="00DD7D46" w:rsidP="00D817F6">
      <w:pPr>
        <w:rPr>
          <w:rFonts w:asciiTheme="minorHAnsi" w:hAnsiTheme="minorHAnsi"/>
          <w:b/>
          <w:bCs/>
        </w:rPr>
      </w:pPr>
      <w:r w:rsidRPr="003978BF">
        <w:rPr>
          <w:rFonts w:asciiTheme="minorHAnsi" w:hAnsiTheme="minorHAnsi"/>
          <w:b/>
          <w:bCs/>
        </w:rPr>
        <w:t xml:space="preserve">Internet </w:t>
      </w:r>
    </w:p>
    <w:tbl>
      <w:tblPr>
        <w:tblW w:w="989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559"/>
        <w:gridCol w:w="1946"/>
        <w:gridCol w:w="2880"/>
        <w:gridCol w:w="3510"/>
      </w:tblGrid>
      <w:tr w:rsidR="00E56BA0" w:rsidRPr="00B34DB4" w14:paraId="0AA31653" w14:textId="77777777" w:rsidTr="00171F33">
        <w:trPr>
          <w:trHeight w:val="221"/>
        </w:trPr>
        <w:tc>
          <w:tcPr>
            <w:tcW w:w="1559" w:type="dxa"/>
            <w:shd w:val="clear" w:color="auto" w:fill="auto"/>
            <w:noWrap/>
            <w:vAlign w:val="center"/>
            <w:hideMark/>
          </w:tcPr>
          <w:p w14:paraId="02ADBE79" w14:textId="77777777" w:rsidR="00E56BA0" w:rsidRPr="00B34DB4"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Servers</w:t>
            </w:r>
          </w:p>
        </w:tc>
        <w:tc>
          <w:tcPr>
            <w:tcW w:w="1946" w:type="dxa"/>
          </w:tcPr>
          <w:p w14:paraId="5E70E7B8" w14:textId="77777777" w:rsidR="00E56BA0"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Internet Required</w:t>
            </w:r>
          </w:p>
        </w:tc>
        <w:tc>
          <w:tcPr>
            <w:tcW w:w="2880" w:type="dxa"/>
            <w:shd w:val="clear" w:color="auto" w:fill="auto"/>
            <w:noWrap/>
            <w:vAlign w:val="center"/>
            <w:hideMark/>
          </w:tcPr>
          <w:p w14:paraId="2C766DCA" w14:textId="77777777" w:rsidR="00E56BA0" w:rsidRPr="00B34DB4"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URL to be Whitelist</w:t>
            </w:r>
          </w:p>
        </w:tc>
        <w:tc>
          <w:tcPr>
            <w:tcW w:w="3510" w:type="dxa"/>
            <w:shd w:val="clear" w:color="auto" w:fill="auto"/>
            <w:noWrap/>
            <w:vAlign w:val="center"/>
          </w:tcPr>
          <w:p w14:paraId="565EB719" w14:textId="77777777" w:rsidR="00E56BA0" w:rsidRPr="00B34DB4"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Remarks</w:t>
            </w:r>
          </w:p>
        </w:tc>
      </w:tr>
      <w:tr w:rsidR="00E56BA0" w:rsidRPr="00B34DB4" w14:paraId="7C27137E" w14:textId="77777777" w:rsidTr="00171F33">
        <w:trPr>
          <w:trHeight w:val="221"/>
        </w:trPr>
        <w:tc>
          <w:tcPr>
            <w:tcW w:w="1559" w:type="dxa"/>
            <w:shd w:val="clear" w:color="auto" w:fill="auto"/>
            <w:noWrap/>
            <w:vAlign w:val="center"/>
          </w:tcPr>
          <w:p w14:paraId="2D9C1245" w14:textId="77777777" w:rsidR="00E56BA0" w:rsidRPr="00B34DB4" w:rsidRDefault="00E56BA0" w:rsidP="00DC62D2">
            <w:pPr>
              <w:widowControl w:val="0"/>
              <w:spacing w:line="240" w:lineRule="auto"/>
              <w:jc w:val="center"/>
              <w:rPr>
                <w:rFonts w:asciiTheme="minorHAnsi" w:hAnsiTheme="minorHAnsi"/>
                <w:sz w:val="20"/>
                <w:szCs w:val="20"/>
              </w:rPr>
            </w:pPr>
            <w:r>
              <w:rPr>
                <w:rFonts w:asciiTheme="minorHAnsi" w:hAnsiTheme="minorHAnsi"/>
                <w:sz w:val="20"/>
                <w:szCs w:val="20"/>
              </w:rPr>
              <w:t>All</w:t>
            </w:r>
          </w:p>
        </w:tc>
        <w:tc>
          <w:tcPr>
            <w:tcW w:w="1946" w:type="dxa"/>
          </w:tcPr>
          <w:p w14:paraId="5775A9AC" w14:textId="77777777" w:rsidR="00E56BA0" w:rsidRPr="00B34DB4" w:rsidRDefault="00E56BA0" w:rsidP="00DC62D2">
            <w:pPr>
              <w:widowControl w:val="0"/>
              <w:spacing w:line="240" w:lineRule="auto"/>
              <w:jc w:val="center"/>
              <w:rPr>
                <w:rFonts w:asciiTheme="minorHAnsi" w:hAnsiTheme="minorHAnsi"/>
                <w:sz w:val="20"/>
                <w:szCs w:val="20"/>
              </w:rPr>
            </w:pPr>
            <w:r>
              <w:rPr>
                <w:rFonts w:asciiTheme="minorHAnsi" w:hAnsiTheme="minorHAnsi"/>
                <w:sz w:val="20"/>
                <w:szCs w:val="20"/>
              </w:rPr>
              <w:t>Yes</w:t>
            </w:r>
          </w:p>
        </w:tc>
        <w:tc>
          <w:tcPr>
            <w:tcW w:w="2880" w:type="dxa"/>
            <w:shd w:val="clear" w:color="auto" w:fill="auto"/>
            <w:noWrap/>
          </w:tcPr>
          <w:p w14:paraId="57FB05B2" w14:textId="6663D7A1" w:rsidR="00E56BA0" w:rsidRPr="00B34DB4" w:rsidRDefault="00C15CD0" w:rsidP="00C15CD0">
            <w:pPr>
              <w:widowControl w:val="0"/>
              <w:spacing w:line="240" w:lineRule="auto"/>
              <w:jc w:val="center"/>
              <w:rPr>
                <w:rFonts w:asciiTheme="minorHAnsi" w:hAnsiTheme="minorHAnsi"/>
                <w:sz w:val="20"/>
                <w:szCs w:val="20"/>
              </w:rPr>
            </w:pPr>
            <w:r>
              <w:rPr>
                <w:rFonts w:asciiTheme="minorHAnsi" w:hAnsiTheme="minorHAnsi"/>
                <w:sz w:val="20"/>
                <w:szCs w:val="20"/>
              </w:rPr>
              <w:t>Specific URL’s yet to be shared</w:t>
            </w:r>
          </w:p>
        </w:tc>
        <w:tc>
          <w:tcPr>
            <w:tcW w:w="3510" w:type="dxa"/>
            <w:shd w:val="clear" w:color="auto" w:fill="auto"/>
            <w:noWrap/>
            <w:vAlign w:val="center"/>
          </w:tcPr>
          <w:p w14:paraId="5416722D" w14:textId="77777777" w:rsidR="00E56BA0" w:rsidRPr="00B34DB4" w:rsidRDefault="00E56BA0" w:rsidP="00DC62D2">
            <w:pPr>
              <w:widowControl w:val="0"/>
              <w:spacing w:line="240" w:lineRule="auto"/>
              <w:jc w:val="center"/>
              <w:rPr>
                <w:rFonts w:asciiTheme="minorHAnsi" w:hAnsiTheme="minorHAnsi"/>
                <w:sz w:val="20"/>
                <w:szCs w:val="20"/>
              </w:rPr>
            </w:pPr>
            <w:r>
              <w:rPr>
                <w:rFonts w:asciiTheme="minorHAnsi" w:hAnsiTheme="minorHAnsi"/>
                <w:sz w:val="20"/>
                <w:szCs w:val="20"/>
              </w:rPr>
              <w:t xml:space="preserve">Specific </w:t>
            </w:r>
            <w:proofErr w:type="gramStart"/>
            <w:r>
              <w:rPr>
                <w:rFonts w:asciiTheme="minorHAnsi" w:hAnsiTheme="minorHAnsi"/>
                <w:sz w:val="20"/>
                <w:szCs w:val="20"/>
              </w:rPr>
              <w:t>URL’s</w:t>
            </w:r>
            <w:proofErr w:type="gramEnd"/>
            <w:r>
              <w:rPr>
                <w:rFonts w:asciiTheme="minorHAnsi" w:hAnsiTheme="minorHAnsi"/>
                <w:sz w:val="20"/>
                <w:szCs w:val="20"/>
              </w:rPr>
              <w:t xml:space="preserve"> are unknown at this point</w:t>
            </w:r>
          </w:p>
        </w:tc>
      </w:tr>
    </w:tbl>
    <w:p w14:paraId="0A26BB10" w14:textId="605D4CDC" w:rsidR="003978BF" w:rsidRPr="001B698C" w:rsidRDefault="003978BF" w:rsidP="00D817F6">
      <w:pPr>
        <w:rPr>
          <w:rFonts w:asciiTheme="minorHAnsi" w:hAnsiTheme="minorHAnsi"/>
        </w:rPr>
      </w:pPr>
    </w:p>
    <w:p w14:paraId="212FAB91" w14:textId="150C9E9A" w:rsidR="00F841FC" w:rsidRPr="001B698C" w:rsidRDefault="00F841FC" w:rsidP="00F0479D">
      <w:pPr>
        <w:pStyle w:val="Heading3"/>
        <w:rPr>
          <w:rFonts w:asciiTheme="minorHAnsi" w:hAnsiTheme="minorHAnsi"/>
        </w:rPr>
      </w:pPr>
      <w:bookmarkStart w:id="23" w:name="_Toc57722533"/>
      <w:bookmarkStart w:id="24" w:name="_Toc73029621"/>
      <w:r w:rsidRPr="001B698C">
        <w:rPr>
          <w:rFonts w:asciiTheme="minorHAnsi" w:hAnsiTheme="minorHAnsi"/>
        </w:rPr>
        <w:t>Azure Application Gateway / WAF</w:t>
      </w:r>
      <w:bookmarkEnd w:id="23"/>
      <w:r w:rsidR="00B02D6F" w:rsidRPr="001B698C">
        <w:rPr>
          <w:rFonts w:asciiTheme="minorHAnsi" w:hAnsiTheme="minorHAnsi"/>
        </w:rPr>
        <w:t xml:space="preserve"> /  Azure FW</w:t>
      </w:r>
      <w:bookmarkEnd w:id="24"/>
      <w:r w:rsidR="00E0787A">
        <w:rPr>
          <w:rFonts w:asciiTheme="minorHAnsi" w:hAnsiTheme="minorHAnsi"/>
        </w:rPr>
        <w:br/>
      </w:r>
    </w:p>
    <w:tbl>
      <w:tblPr>
        <w:tblStyle w:val="GridTable3-Accent1"/>
        <w:tblW w:w="9776" w:type="dxa"/>
        <w:tblLayout w:type="fixed"/>
        <w:tblLook w:val="0600" w:firstRow="0" w:lastRow="0" w:firstColumn="0" w:lastColumn="0" w:noHBand="1" w:noVBand="1"/>
      </w:tblPr>
      <w:tblGrid>
        <w:gridCol w:w="3570"/>
        <w:gridCol w:w="6206"/>
      </w:tblGrid>
      <w:tr w:rsidR="00F841FC" w:rsidRPr="002C4705" w14:paraId="74E492B5" w14:textId="77777777" w:rsidTr="5FA3D5EF">
        <w:tc>
          <w:tcPr>
            <w:tcW w:w="3570" w:type="dxa"/>
            <w:vAlign w:val="center"/>
          </w:tcPr>
          <w:p w14:paraId="6CBF2759" w14:textId="77777777" w:rsidR="00F841FC" w:rsidRPr="001B698C" w:rsidRDefault="00F841FC" w:rsidP="00F0479D">
            <w:pPr>
              <w:widowControl w:val="0"/>
              <w:pBdr>
                <w:top w:val="nil"/>
                <w:left w:val="nil"/>
                <w:bottom w:val="nil"/>
                <w:right w:val="nil"/>
                <w:between w:val="nil"/>
              </w:pBdr>
              <w:jc w:val="center"/>
              <w:rPr>
                <w:rFonts w:asciiTheme="minorHAnsi" w:hAnsiTheme="minorHAnsi"/>
                <w:color w:val="FF0000"/>
                <w:sz w:val="20"/>
                <w:szCs w:val="20"/>
              </w:rPr>
            </w:pPr>
            <w:r w:rsidRPr="001B698C">
              <w:rPr>
                <w:rFonts w:asciiTheme="minorHAnsi" w:hAnsiTheme="minorHAnsi"/>
                <w:color w:val="FF0000"/>
                <w:sz w:val="20"/>
                <w:szCs w:val="20"/>
              </w:rPr>
              <w:t>Attribute</w:t>
            </w:r>
          </w:p>
        </w:tc>
        <w:tc>
          <w:tcPr>
            <w:tcW w:w="6206" w:type="dxa"/>
            <w:vAlign w:val="center"/>
          </w:tcPr>
          <w:p w14:paraId="7C557132" w14:textId="77777777" w:rsidR="00F841FC" w:rsidRPr="001B698C" w:rsidRDefault="00F841FC" w:rsidP="00F0479D">
            <w:pPr>
              <w:widowControl w:val="0"/>
              <w:pBdr>
                <w:top w:val="nil"/>
                <w:left w:val="nil"/>
                <w:bottom w:val="nil"/>
                <w:right w:val="nil"/>
                <w:between w:val="nil"/>
              </w:pBdr>
              <w:jc w:val="center"/>
              <w:rPr>
                <w:rFonts w:asciiTheme="minorHAnsi" w:hAnsiTheme="minorHAnsi"/>
                <w:color w:val="FF0000"/>
                <w:sz w:val="20"/>
                <w:szCs w:val="20"/>
              </w:rPr>
            </w:pPr>
            <w:r w:rsidRPr="001B698C">
              <w:rPr>
                <w:rFonts w:asciiTheme="minorHAnsi" w:hAnsiTheme="minorHAnsi"/>
                <w:color w:val="FF0000"/>
                <w:sz w:val="20"/>
                <w:szCs w:val="20"/>
              </w:rPr>
              <w:t>Value</w:t>
            </w:r>
          </w:p>
        </w:tc>
      </w:tr>
      <w:tr w:rsidR="00F841FC" w:rsidRPr="002C4705" w14:paraId="237F6225" w14:textId="77777777" w:rsidTr="5FA3D5EF">
        <w:tc>
          <w:tcPr>
            <w:tcW w:w="3570" w:type="dxa"/>
            <w:vAlign w:val="center"/>
          </w:tcPr>
          <w:p w14:paraId="7FDD1A38" w14:textId="77777777" w:rsidR="00F841FC" w:rsidRPr="001B698C" w:rsidRDefault="00F841FC" w:rsidP="00F0479D">
            <w:pPr>
              <w:widowControl w:val="0"/>
              <w:pBdr>
                <w:top w:val="nil"/>
                <w:left w:val="nil"/>
                <w:bottom w:val="nil"/>
                <w:right w:val="nil"/>
                <w:between w:val="nil"/>
              </w:pBdr>
              <w:jc w:val="center"/>
              <w:rPr>
                <w:rFonts w:asciiTheme="minorHAnsi" w:hAnsiTheme="minorHAnsi"/>
                <w:sz w:val="20"/>
                <w:szCs w:val="20"/>
              </w:rPr>
            </w:pPr>
            <w:r w:rsidRPr="001B698C">
              <w:rPr>
                <w:rFonts w:asciiTheme="minorHAnsi" w:hAnsiTheme="minorHAnsi"/>
                <w:sz w:val="20"/>
                <w:szCs w:val="20"/>
              </w:rPr>
              <w:t xml:space="preserve">Azure </w:t>
            </w:r>
            <w:proofErr w:type="spellStart"/>
            <w:r w:rsidRPr="001B698C">
              <w:rPr>
                <w:rFonts w:asciiTheme="minorHAnsi" w:hAnsiTheme="minorHAnsi"/>
                <w:sz w:val="20"/>
                <w:szCs w:val="20"/>
              </w:rPr>
              <w:t>AppGateway</w:t>
            </w:r>
            <w:proofErr w:type="spellEnd"/>
            <w:r w:rsidRPr="001B698C">
              <w:rPr>
                <w:rFonts w:asciiTheme="minorHAnsi" w:hAnsiTheme="minorHAnsi"/>
                <w:sz w:val="20"/>
                <w:szCs w:val="20"/>
              </w:rPr>
              <w:t xml:space="preserve"> Name</w:t>
            </w:r>
          </w:p>
        </w:tc>
        <w:tc>
          <w:tcPr>
            <w:tcW w:w="6206" w:type="dxa"/>
            <w:vAlign w:val="center"/>
          </w:tcPr>
          <w:p w14:paraId="6043C8E8" w14:textId="30EA97D8" w:rsidR="00F841FC" w:rsidRPr="001B698C" w:rsidRDefault="00F841FC" w:rsidP="00F0479D">
            <w:pPr>
              <w:widowControl w:val="0"/>
              <w:pBdr>
                <w:top w:val="nil"/>
                <w:left w:val="nil"/>
                <w:bottom w:val="nil"/>
                <w:right w:val="nil"/>
                <w:between w:val="nil"/>
              </w:pBdr>
              <w:jc w:val="center"/>
              <w:rPr>
                <w:rFonts w:asciiTheme="minorHAnsi" w:hAnsiTheme="minorHAnsi"/>
                <w:sz w:val="20"/>
                <w:szCs w:val="20"/>
              </w:rPr>
            </w:pPr>
          </w:p>
        </w:tc>
      </w:tr>
      <w:tr w:rsidR="00CA3759" w:rsidRPr="002C4705" w14:paraId="74706E28" w14:textId="77777777" w:rsidTr="5FA3D5EF">
        <w:tc>
          <w:tcPr>
            <w:tcW w:w="3570" w:type="dxa"/>
            <w:vAlign w:val="center"/>
          </w:tcPr>
          <w:p w14:paraId="3E2ADDD5" w14:textId="1143D885" w:rsidR="00CA3759" w:rsidRPr="001B698C" w:rsidRDefault="00CA3759"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Backend Servers</w:t>
            </w:r>
          </w:p>
        </w:tc>
        <w:tc>
          <w:tcPr>
            <w:tcW w:w="6206" w:type="dxa"/>
            <w:vAlign w:val="center"/>
          </w:tcPr>
          <w:p w14:paraId="0D8CFA71" w14:textId="77777777" w:rsidR="00CA3759" w:rsidRPr="001B698C" w:rsidRDefault="00CA3759" w:rsidP="00F0479D">
            <w:pPr>
              <w:widowControl w:val="0"/>
              <w:pBdr>
                <w:top w:val="nil"/>
                <w:left w:val="nil"/>
                <w:bottom w:val="nil"/>
                <w:right w:val="nil"/>
                <w:between w:val="nil"/>
              </w:pBdr>
              <w:jc w:val="center"/>
              <w:rPr>
                <w:rFonts w:asciiTheme="minorHAnsi" w:hAnsiTheme="minorHAnsi"/>
                <w:sz w:val="20"/>
                <w:szCs w:val="20"/>
              </w:rPr>
            </w:pPr>
          </w:p>
        </w:tc>
      </w:tr>
      <w:tr w:rsidR="00CA3759" w:rsidRPr="002C4705" w14:paraId="33251324" w14:textId="77777777" w:rsidTr="5FA3D5EF">
        <w:tc>
          <w:tcPr>
            <w:tcW w:w="3570" w:type="dxa"/>
            <w:vAlign w:val="center"/>
          </w:tcPr>
          <w:p w14:paraId="3E5A38DF" w14:textId="14D6D8B2" w:rsidR="00CA3759" w:rsidRPr="001B698C" w:rsidRDefault="00CA3759"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Backend Ports</w:t>
            </w:r>
          </w:p>
        </w:tc>
        <w:tc>
          <w:tcPr>
            <w:tcW w:w="6206" w:type="dxa"/>
            <w:vAlign w:val="center"/>
          </w:tcPr>
          <w:p w14:paraId="2644A971" w14:textId="77777777" w:rsidR="00CA3759" w:rsidRPr="001B698C" w:rsidRDefault="00CA3759" w:rsidP="00F0479D">
            <w:pPr>
              <w:widowControl w:val="0"/>
              <w:pBdr>
                <w:top w:val="nil"/>
                <w:left w:val="nil"/>
                <w:bottom w:val="nil"/>
                <w:right w:val="nil"/>
                <w:between w:val="nil"/>
              </w:pBdr>
              <w:jc w:val="center"/>
              <w:rPr>
                <w:rFonts w:asciiTheme="minorHAnsi" w:hAnsiTheme="minorHAnsi"/>
                <w:sz w:val="20"/>
                <w:szCs w:val="20"/>
              </w:rPr>
            </w:pPr>
          </w:p>
        </w:tc>
      </w:tr>
      <w:tr w:rsidR="00F841FC" w:rsidRPr="002C4705" w14:paraId="077BFE0B" w14:textId="77777777" w:rsidTr="5FA3D5EF">
        <w:tc>
          <w:tcPr>
            <w:tcW w:w="3570" w:type="dxa"/>
            <w:vAlign w:val="center"/>
          </w:tcPr>
          <w:p w14:paraId="68E4F490" w14:textId="7D84BB1F" w:rsidR="00F841FC" w:rsidRPr="001B698C" w:rsidRDefault="00B02D6F" w:rsidP="00F0479D">
            <w:pPr>
              <w:widowControl w:val="0"/>
              <w:pBdr>
                <w:top w:val="nil"/>
                <w:left w:val="nil"/>
                <w:bottom w:val="nil"/>
                <w:right w:val="nil"/>
                <w:between w:val="nil"/>
              </w:pBdr>
              <w:jc w:val="center"/>
              <w:rPr>
                <w:rFonts w:asciiTheme="minorHAnsi" w:hAnsiTheme="minorHAnsi"/>
                <w:sz w:val="20"/>
                <w:szCs w:val="20"/>
              </w:rPr>
            </w:pPr>
            <w:r w:rsidRPr="001B698C">
              <w:rPr>
                <w:rFonts w:asciiTheme="minorHAnsi" w:hAnsiTheme="minorHAnsi"/>
                <w:sz w:val="20"/>
                <w:szCs w:val="20"/>
              </w:rPr>
              <w:t xml:space="preserve">Azure </w:t>
            </w:r>
            <w:proofErr w:type="spellStart"/>
            <w:r w:rsidRPr="001B698C">
              <w:rPr>
                <w:rFonts w:asciiTheme="minorHAnsi" w:hAnsiTheme="minorHAnsi"/>
                <w:sz w:val="20"/>
                <w:szCs w:val="20"/>
              </w:rPr>
              <w:t>AppGateway</w:t>
            </w:r>
            <w:proofErr w:type="spellEnd"/>
            <w:r w:rsidRPr="001B698C">
              <w:rPr>
                <w:rFonts w:asciiTheme="minorHAnsi" w:hAnsiTheme="minorHAnsi"/>
                <w:sz w:val="20"/>
                <w:szCs w:val="20"/>
              </w:rPr>
              <w:t xml:space="preserve"> </w:t>
            </w:r>
            <w:r w:rsidR="000B1D96" w:rsidRPr="001B698C">
              <w:rPr>
                <w:rFonts w:asciiTheme="minorHAnsi" w:hAnsiTheme="minorHAnsi"/>
                <w:sz w:val="20"/>
                <w:szCs w:val="20"/>
              </w:rPr>
              <w:t>Public Endpoint</w:t>
            </w:r>
          </w:p>
        </w:tc>
        <w:tc>
          <w:tcPr>
            <w:tcW w:w="6206" w:type="dxa"/>
            <w:vAlign w:val="center"/>
          </w:tcPr>
          <w:p w14:paraId="32873153" w14:textId="32D00C44" w:rsidR="00F841FC" w:rsidRPr="001B698C" w:rsidRDefault="00F841FC" w:rsidP="00F0479D">
            <w:pPr>
              <w:widowControl w:val="0"/>
              <w:pBdr>
                <w:top w:val="nil"/>
                <w:left w:val="nil"/>
                <w:bottom w:val="nil"/>
                <w:right w:val="nil"/>
                <w:between w:val="nil"/>
              </w:pBdr>
              <w:jc w:val="center"/>
              <w:rPr>
                <w:rFonts w:asciiTheme="minorHAnsi" w:hAnsiTheme="minorHAnsi"/>
                <w:sz w:val="20"/>
                <w:szCs w:val="20"/>
              </w:rPr>
            </w:pPr>
          </w:p>
        </w:tc>
      </w:tr>
    </w:tbl>
    <w:p w14:paraId="04CA7630" w14:textId="59DA763F" w:rsidR="00C15CD0" w:rsidRPr="00FF5429" w:rsidRDefault="00C15CD0" w:rsidP="003D0AFD">
      <w:pPr>
        <w:pStyle w:val="Heading3"/>
        <w:rPr>
          <w:rFonts w:asciiTheme="minorHAnsi" w:hAnsiTheme="minorHAnsi"/>
        </w:rPr>
      </w:pPr>
      <w:bookmarkStart w:id="25" w:name="_Toc73029622"/>
      <w:r w:rsidRPr="00FF5429">
        <w:rPr>
          <w:rFonts w:asciiTheme="minorHAnsi" w:hAnsiTheme="minorHAnsi"/>
        </w:rPr>
        <w:t>Certificates</w:t>
      </w:r>
      <w:bookmarkEnd w:id="25"/>
    </w:p>
    <w:tbl>
      <w:tblPr>
        <w:tblW w:w="5198" w:type="pct"/>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ayout w:type="fixed"/>
        <w:tblLook w:val="04A0" w:firstRow="1" w:lastRow="0" w:firstColumn="1" w:lastColumn="0" w:noHBand="0" w:noVBand="1"/>
      </w:tblPr>
      <w:tblGrid>
        <w:gridCol w:w="3505"/>
        <w:gridCol w:w="2250"/>
        <w:gridCol w:w="3960"/>
      </w:tblGrid>
      <w:tr w:rsidR="00BD0CBE" w:rsidRPr="00E3798C" w14:paraId="5F884939" w14:textId="77777777" w:rsidTr="00627653">
        <w:trPr>
          <w:trHeight w:val="300"/>
        </w:trPr>
        <w:tc>
          <w:tcPr>
            <w:tcW w:w="1804" w:type="pct"/>
            <w:shd w:val="clear" w:color="auto" w:fill="auto"/>
            <w:noWrap/>
            <w:vAlign w:val="bottom"/>
            <w:hideMark/>
          </w:tcPr>
          <w:p w14:paraId="382179C4" w14:textId="387D57DA" w:rsidR="00BD0CBE" w:rsidRPr="00E3798C" w:rsidRDefault="003B6516" w:rsidP="00DC62D2">
            <w:pPr>
              <w:spacing w:before="0" w:line="240" w:lineRule="auto"/>
              <w:rPr>
                <w:rFonts w:ascii="Calibri" w:eastAsia="Times New Roman" w:hAnsi="Calibri" w:cs="Calibri"/>
                <w:b/>
                <w:bCs/>
                <w:color w:val="FF0000"/>
                <w:sz w:val="20"/>
                <w:szCs w:val="20"/>
                <w:lang w:val="en-US"/>
              </w:rPr>
            </w:pPr>
            <w:r>
              <w:rPr>
                <w:rFonts w:ascii="Calibri" w:eastAsia="Times New Roman" w:hAnsi="Calibri" w:cs="Calibri"/>
                <w:b/>
                <w:bCs/>
                <w:color w:val="FF0000"/>
                <w:sz w:val="20"/>
                <w:szCs w:val="20"/>
                <w:lang w:val="en-US"/>
              </w:rPr>
              <w:t>Internal</w:t>
            </w:r>
            <w:r w:rsidR="00BD0CBE">
              <w:rPr>
                <w:rFonts w:ascii="Calibri" w:eastAsia="Times New Roman" w:hAnsi="Calibri" w:cs="Calibri"/>
                <w:b/>
                <w:bCs/>
                <w:color w:val="FF0000"/>
                <w:sz w:val="20"/>
                <w:szCs w:val="20"/>
                <w:lang w:val="en-US"/>
              </w:rPr>
              <w:t xml:space="preserve"> </w:t>
            </w:r>
            <w:r w:rsidR="00BD0CBE" w:rsidRPr="00E3798C">
              <w:rPr>
                <w:rFonts w:ascii="Calibri" w:eastAsia="Times New Roman" w:hAnsi="Calibri" w:cs="Calibri"/>
                <w:b/>
                <w:bCs/>
                <w:color w:val="FF0000"/>
                <w:sz w:val="20"/>
                <w:szCs w:val="20"/>
                <w:lang w:val="en-US"/>
              </w:rPr>
              <w:t>URL</w:t>
            </w:r>
          </w:p>
        </w:tc>
        <w:tc>
          <w:tcPr>
            <w:tcW w:w="1158" w:type="pct"/>
            <w:shd w:val="clear" w:color="auto" w:fill="auto"/>
            <w:noWrap/>
            <w:vAlign w:val="bottom"/>
            <w:hideMark/>
          </w:tcPr>
          <w:p w14:paraId="774926B2" w14:textId="77777777" w:rsidR="00BD0CBE" w:rsidRPr="00E3798C" w:rsidRDefault="00BD0CBE" w:rsidP="00DC62D2">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Issued to</w:t>
            </w:r>
          </w:p>
        </w:tc>
        <w:tc>
          <w:tcPr>
            <w:tcW w:w="2038" w:type="pct"/>
            <w:shd w:val="clear" w:color="auto" w:fill="auto"/>
            <w:noWrap/>
            <w:vAlign w:val="bottom"/>
            <w:hideMark/>
          </w:tcPr>
          <w:p w14:paraId="4C5E7A57" w14:textId="77777777" w:rsidR="00BD0CBE" w:rsidRPr="00E3798C" w:rsidRDefault="00BD0CBE" w:rsidP="00DC62D2">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Issuer</w:t>
            </w:r>
          </w:p>
        </w:tc>
      </w:tr>
      <w:tr w:rsidR="00BD0CBE" w:rsidRPr="00E3798C" w14:paraId="5926E82F" w14:textId="77777777" w:rsidTr="00627653">
        <w:trPr>
          <w:trHeight w:val="300"/>
        </w:trPr>
        <w:tc>
          <w:tcPr>
            <w:tcW w:w="1804" w:type="pct"/>
            <w:shd w:val="clear" w:color="auto" w:fill="auto"/>
            <w:noWrap/>
            <w:vAlign w:val="center"/>
          </w:tcPr>
          <w:p w14:paraId="0A6E05F3" w14:textId="77ADA800" w:rsidR="00BD0CBE" w:rsidRPr="00FF5429" w:rsidRDefault="00934200" w:rsidP="003B6516">
            <w:pPr>
              <w:spacing w:before="0"/>
              <w:rPr>
                <w:rFonts w:ascii="Calibri" w:eastAsia="Times New Roman" w:hAnsi="Calibri" w:cs="Calibri"/>
                <w:sz w:val="20"/>
                <w:szCs w:val="20"/>
              </w:rPr>
            </w:pPr>
            <w:r>
              <w:rPr>
                <w:rFonts w:ascii="Calibri" w:eastAsia="Times New Roman" w:hAnsi="Calibri" w:cs="Calibri"/>
                <w:sz w:val="20"/>
                <w:szCs w:val="20"/>
              </w:rPr>
              <w:t>dys</w:t>
            </w:r>
            <w:r w:rsidR="003B6516" w:rsidRPr="00FF5429">
              <w:rPr>
                <w:rFonts w:ascii="Calibri" w:eastAsia="Times New Roman" w:hAnsi="Calibri" w:cs="Calibri"/>
                <w:sz w:val="20"/>
                <w:szCs w:val="20"/>
              </w:rPr>
              <w:t>.schindler.com</w:t>
            </w:r>
          </w:p>
        </w:tc>
        <w:tc>
          <w:tcPr>
            <w:tcW w:w="1158" w:type="pct"/>
            <w:shd w:val="clear" w:color="auto" w:fill="auto"/>
            <w:noWrap/>
            <w:vAlign w:val="center"/>
          </w:tcPr>
          <w:p w14:paraId="39E6E084" w14:textId="3A4F4144" w:rsidR="00BD0CBE" w:rsidRPr="00FF5429" w:rsidRDefault="00934200" w:rsidP="00DC62D2">
            <w:pPr>
              <w:spacing w:before="0" w:line="240" w:lineRule="auto"/>
              <w:rPr>
                <w:rFonts w:ascii="Calibri" w:eastAsia="Times New Roman" w:hAnsi="Calibri" w:cs="Calibri"/>
                <w:sz w:val="20"/>
                <w:szCs w:val="20"/>
              </w:rPr>
            </w:pPr>
            <w:r>
              <w:rPr>
                <w:rFonts w:ascii="Calibri" w:eastAsia="Times New Roman" w:hAnsi="Calibri" w:cs="Calibri"/>
                <w:sz w:val="20"/>
                <w:szCs w:val="20"/>
              </w:rPr>
              <w:t>dys</w:t>
            </w:r>
            <w:r w:rsidRPr="00FF5429">
              <w:rPr>
                <w:rFonts w:ascii="Calibri" w:eastAsia="Times New Roman" w:hAnsi="Calibri" w:cs="Calibri"/>
                <w:sz w:val="20"/>
                <w:szCs w:val="20"/>
              </w:rPr>
              <w:t>.schindler.com</w:t>
            </w:r>
          </w:p>
        </w:tc>
        <w:tc>
          <w:tcPr>
            <w:tcW w:w="2038" w:type="pct"/>
            <w:shd w:val="clear" w:color="auto" w:fill="auto"/>
            <w:noWrap/>
            <w:vAlign w:val="center"/>
          </w:tcPr>
          <w:p w14:paraId="69400C5B" w14:textId="5C12EF53" w:rsidR="00BD0CBE" w:rsidRPr="00FF5429" w:rsidRDefault="00BD0CBE" w:rsidP="00627653">
            <w:pPr>
              <w:spacing w:before="0"/>
              <w:rPr>
                <w:rFonts w:ascii="Calibri" w:eastAsia="Times New Roman" w:hAnsi="Calibri" w:cs="Calibri"/>
                <w:sz w:val="20"/>
                <w:szCs w:val="20"/>
              </w:rPr>
            </w:pPr>
          </w:p>
        </w:tc>
      </w:tr>
      <w:tr w:rsidR="00627653" w:rsidRPr="00E3798C" w14:paraId="5E23F042" w14:textId="77777777" w:rsidTr="00627653">
        <w:trPr>
          <w:trHeight w:val="300"/>
        </w:trPr>
        <w:tc>
          <w:tcPr>
            <w:tcW w:w="1804" w:type="pct"/>
            <w:shd w:val="clear" w:color="auto" w:fill="auto"/>
            <w:noWrap/>
            <w:vAlign w:val="center"/>
          </w:tcPr>
          <w:p w14:paraId="54BFD86D" w14:textId="3B86D06D" w:rsidR="00627653" w:rsidRPr="00FF5429" w:rsidRDefault="00934200" w:rsidP="003B6516">
            <w:pPr>
              <w:spacing w:before="0"/>
              <w:rPr>
                <w:rFonts w:ascii="Calibri" w:eastAsia="Times New Roman" w:hAnsi="Calibri" w:cs="Calibri"/>
                <w:sz w:val="20"/>
                <w:szCs w:val="20"/>
              </w:rPr>
            </w:pPr>
            <w:r>
              <w:rPr>
                <w:rFonts w:ascii="Calibri" w:eastAsia="Times New Roman" w:hAnsi="Calibri" w:cs="Calibri"/>
                <w:sz w:val="20"/>
                <w:szCs w:val="20"/>
              </w:rPr>
              <w:t>dystst</w:t>
            </w:r>
            <w:r w:rsidR="00FF5429" w:rsidRPr="00FF5429">
              <w:rPr>
                <w:rFonts w:ascii="Calibri" w:eastAsia="Times New Roman" w:hAnsi="Calibri" w:cs="Calibri"/>
                <w:sz w:val="20"/>
                <w:szCs w:val="20"/>
              </w:rPr>
              <w:t>.schindler.com</w:t>
            </w:r>
          </w:p>
        </w:tc>
        <w:tc>
          <w:tcPr>
            <w:tcW w:w="1158" w:type="pct"/>
            <w:shd w:val="clear" w:color="auto" w:fill="auto"/>
            <w:noWrap/>
            <w:vAlign w:val="center"/>
          </w:tcPr>
          <w:p w14:paraId="5EDEBA51" w14:textId="493FF275" w:rsidR="00627653" w:rsidRPr="00924674" w:rsidRDefault="00934200" w:rsidP="00924674">
            <w:pPr>
              <w:spacing w:before="0" w:line="240" w:lineRule="auto"/>
              <w:rPr>
                <w:rFonts w:ascii="Calibri" w:eastAsia="Times New Roman" w:hAnsi="Calibri" w:cs="Calibri"/>
                <w:sz w:val="20"/>
                <w:szCs w:val="20"/>
              </w:rPr>
            </w:pPr>
            <w:r>
              <w:rPr>
                <w:rFonts w:ascii="Calibri" w:eastAsia="Times New Roman" w:hAnsi="Calibri" w:cs="Calibri"/>
                <w:sz w:val="20"/>
                <w:szCs w:val="20"/>
              </w:rPr>
              <w:t>dystst</w:t>
            </w:r>
            <w:r w:rsidRPr="00FF5429">
              <w:rPr>
                <w:rFonts w:ascii="Calibri" w:eastAsia="Times New Roman" w:hAnsi="Calibri" w:cs="Calibri"/>
                <w:sz w:val="20"/>
                <w:szCs w:val="20"/>
              </w:rPr>
              <w:t>.schindler.com</w:t>
            </w:r>
          </w:p>
        </w:tc>
        <w:tc>
          <w:tcPr>
            <w:tcW w:w="2038" w:type="pct"/>
            <w:shd w:val="clear" w:color="auto" w:fill="auto"/>
            <w:noWrap/>
            <w:vAlign w:val="center"/>
          </w:tcPr>
          <w:p w14:paraId="219EA4C5" w14:textId="5D742F92" w:rsidR="00627653" w:rsidRPr="00FF5429" w:rsidRDefault="00627653" w:rsidP="00627653">
            <w:pPr>
              <w:spacing w:before="0"/>
              <w:rPr>
                <w:rFonts w:ascii="Calibri" w:eastAsia="Times New Roman" w:hAnsi="Calibri" w:cs="Calibri"/>
                <w:sz w:val="20"/>
                <w:szCs w:val="20"/>
              </w:rPr>
            </w:pPr>
          </w:p>
        </w:tc>
      </w:tr>
    </w:tbl>
    <w:p w14:paraId="12E20A14" w14:textId="04A96574" w:rsidR="00CA3759" w:rsidRDefault="00CA3759" w:rsidP="00CA3759">
      <w:pPr>
        <w:rPr>
          <w:rFonts w:asciiTheme="minorHAnsi" w:eastAsiaTheme="majorEastAsia" w:hAnsiTheme="minorHAnsi" w:cstheme="minorHAnsi"/>
          <w:iCs/>
          <w:color w:val="00B0F0"/>
          <w:lang w:val="da-DK"/>
        </w:rPr>
      </w:pPr>
      <w:bookmarkStart w:id="26" w:name="_Toc73029623"/>
    </w:p>
    <w:tbl>
      <w:tblPr>
        <w:tblW w:w="5198" w:type="pct"/>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ayout w:type="fixed"/>
        <w:tblLook w:val="04A0" w:firstRow="1" w:lastRow="0" w:firstColumn="1" w:lastColumn="0" w:noHBand="0" w:noVBand="1"/>
      </w:tblPr>
      <w:tblGrid>
        <w:gridCol w:w="3505"/>
        <w:gridCol w:w="2250"/>
        <w:gridCol w:w="3960"/>
      </w:tblGrid>
      <w:tr w:rsidR="00CA3759" w:rsidRPr="00E3798C" w14:paraId="14B7AE31" w14:textId="77777777" w:rsidTr="008365BA">
        <w:trPr>
          <w:trHeight w:val="300"/>
        </w:trPr>
        <w:tc>
          <w:tcPr>
            <w:tcW w:w="1804" w:type="pct"/>
            <w:shd w:val="clear" w:color="auto" w:fill="auto"/>
            <w:noWrap/>
            <w:vAlign w:val="bottom"/>
            <w:hideMark/>
          </w:tcPr>
          <w:p w14:paraId="1C868B1B" w14:textId="25C203DA" w:rsidR="00CA3759" w:rsidRPr="00E3798C" w:rsidRDefault="00CA3759" w:rsidP="008365BA">
            <w:pPr>
              <w:spacing w:before="0" w:line="240" w:lineRule="auto"/>
              <w:rPr>
                <w:rFonts w:ascii="Calibri" w:eastAsia="Times New Roman" w:hAnsi="Calibri" w:cs="Calibri"/>
                <w:b/>
                <w:bCs/>
                <w:color w:val="FF0000"/>
                <w:sz w:val="20"/>
                <w:szCs w:val="20"/>
                <w:lang w:val="en-US"/>
              </w:rPr>
            </w:pPr>
            <w:r>
              <w:rPr>
                <w:rFonts w:ascii="Calibri" w:eastAsia="Times New Roman" w:hAnsi="Calibri" w:cs="Calibri"/>
                <w:b/>
                <w:bCs/>
                <w:color w:val="FF0000"/>
                <w:sz w:val="20"/>
                <w:szCs w:val="20"/>
                <w:lang w:val="en-US"/>
              </w:rPr>
              <w:t xml:space="preserve">External </w:t>
            </w:r>
            <w:r w:rsidRPr="00E3798C">
              <w:rPr>
                <w:rFonts w:ascii="Calibri" w:eastAsia="Times New Roman" w:hAnsi="Calibri" w:cs="Calibri"/>
                <w:b/>
                <w:bCs/>
                <w:color w:val="FF0000"/>
                <w:sz w:val="20"/>
                <w:szCs w:val="20"/>
                <w:lang w:val="en-US"/>
              </w:rPr>
              <w:t>URL</w:t>
            </w:r>
          </w:p>
        </w:tc>
        <w:tc>
          <w:tcPr>
            <w:tcW w:w="1158" w:type="pct"/>
            <w:shd w:val="clear" w:color="auto" w:fill="auto"/>
            <w:noWrap/>
            <w:vAlign w:val="bottom"/>
            <w:hideMark/>
          </w:tcPr>
          <w:p w14:paraId="70934480" w14:textId="77777777" w:rsidR="00CA3759" w:rsidRPr="00E3798C" w:rsidRDefault="00CA3759" w:rsidP="008365BA">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Issued to</w:t>
            </w:r>
          </w:p>
        </w:tc>
        <w:tc>
          <w:tcPr>
            <w:tcW w:w="2038" w:type="pct"/>
            <w:shd w:val="clear" w:color="auto" w:fill="auto"/>
            <w:noWrap/>
            <w:vAlign w:val="bottom"/>
            <w:hideMark/>
          </w:tcPr>
          <w:p w14:paraId="5CB7DD75" w14:textId="77777777" w:rsidR="00CA3759" w:rsidRPr="00E3798C" w:rsidRDefault="00CA3759" w:rsidP="008365BA">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Issuer</w:t>
            </w:r>
          </w:p>
        </w:tc>
      </w:tr>
      <w:tr w:rsidR="00CA3759" w:rsidRPr="00E3798C" w14:paraId="43179190" w14:textId="77777777" w:rsidTr="008365BA">
        <w:trPr>
          <w:trHeight w:val="300"/>
        </w:trPr>
        <w:tc>
          <w:tcPr>
            <w:tcW w:w="1804" w:type="pct"/>
            <w:shd w:val="clear" w:color="auto" w:fill="auto"/>
            <w:noWrap/>
            <w:vAlign w:val="center"/>
          </w:tcPr>
          <w:p w14:paraId="65A25BB9" w14:textId="77777777" w:rsidR="00CA3759" w:rsidRPr="00FF5429" w:rsidRDefault="00CA3759" w:rsidP="008365BA">
            <w:pPr>
              <w:spacing w:before="0"/>
              <w:rPr>
                <w:rFonts w:ascii="Calibri" w:eastAsia="Times New Roman" w:hAnsi="Calibri" w:cs="Calibri"/>
                <w:sz w:val="20"/>
                <w:szCs w:val="20"/>
              </w:rPr>
            </w:pPr>
            <w:r>
              <w:rPr>
                <w:rFonts w:ascii="Calibri" w:eastAsia="Times New Roman" w:hAnsi="Calibri" w:cs="Calibri"/>
                <w:sz w:val="20"/>
                <w:szCs w:val="20"/>
              </w:rPr>
              <w:t>dys</w:t>
            </w:r>
            <w:r w:rsidRPr="00FF5429">
              <w:rPr>
                <w:rFonts w:ascii="Calibri" w:eastAsia="Times New Roman" w:hAnsi="Calibri" w:cs="Calibri"/>
                <w:sz w:val="20"/>
                <w:szCs w:val="20"/>
              </w:rPr>
              <w:t>.schindler.com</w:t>
            </w:r>
          </w:p>
        </w:tc>
        <w:tc>
          <w:tcPr>
            <w:tcW w:w="1158" w:type="pct"/>
            <w:shd w:val="clear" w:color="auto" w:fill="auto"/>
            <w:noWrap/>
            <w:vAlign w:val="center"/>
          </w:tcPr>
          <w:p w14:paraId="20A5C4D1" w14:textId="77777777" w:rsidR="00CA3759" w:rsidRPr="00FF5429" w:rsidRDefault="00CA3759" w:rsidP="008365BA">
            <w:pPr>
              <w:spacing w:before="0" w:line="240" w:lineRule="auto"/>
              <w:rPr>
                <w:rFonts w:ascii="Calibri" w:eastAsia="Times New Roman" w:hAnsi="Calibri" w:cs="Calibri"/>
                <w:sz w:val="20"/>
                <w:szCs w:val="20"/>
              </w:rPr>
            </w:pPr>
            <w:r>
              <w:rPr>
                <w:rFonts w:ascii="Calibri" w:eastAsia="Times New Roman" w:hAnsi="Calibri" w:cs="Calibri"/>
                <w:sz w:val="20"/>
                <w:szCs w:val="20"/>
              </w:rPr>
              <w:t>dys</w:t>
            </w:r>
            <w:r w:rsidRPr="00FF5429">
              <w:rPr>
                <w:rFonts w:ascii="Calibri" w:eastAsia="Times New Roman" w:hAnsi="Calibri" w:cs="Calibri"/>
                <w:sz w:val="20"/>
                <w:szCs w:val="20"/>
              </w:rPr>
              <w:t>.schindler.com</w:t>
            </w:r>
          </w:p>
        </w:tc>
        <w:tc>
          <w:tcPr>
            <w:tcW w:w="2038" w:type="pct"/>
            <w:shd w:val="clear" w:color="auto" w:fill="auto"/>
            <w:noWrap/>
            <w:vAlign w:val="center"/>
          </w:tcPr>
          <w:p w14:paraId="127C3C07" w14:textId="77777777" w:rsidR="00CA3759" w:rsidRPr="00FF5429" w:rsidRDefault="00CA3759" w:rsidP="008365BA">
            <w:pPr>
              <w:spacing w:before="0"/>
              <w:rPr>
                <w:rFonts w:ascii="Calibri" w:eastAsia="Times New Roman" w:hAnsi="Calibri" w:cs="Calibri"/>
                <w:sz w:val="20"/>
                <w:szCs w:val="20"/>
              </w:rPr>
            </w:pPr>
          </w:p>
        </w:tc>
      </w:tr>
      <w:tr w:rsidR="00CA3759" w:rsidRPr="00E3798C" w14:paraId="4584C2F5" w14:textId="77777777" w:rsidTr="008365BA">
        <w:trPr>
          <w:trHeight w:val="300"/>
        </w:trPr>
        <w:tc>
          <w:tcPr>
            <w:tcW w:w="1804" w:type="pct"/>
            <w:shd w:val="clear" w:color="auto" w:fill="auto"/>
            <w:noWrap/>
            <w:vAlign w:val="center"/>
          </w:tcPr>
          <w:p w14:paraId="7A3823EA" w14:textId="77777777" w:rsidR="00CA3759" w:rsidRPr="00FF5429" w:rsidRDefault="00CA3759" w:rsidP="008365BA">
            <w:pPr>
              <w:spacing w:before="0"/>
              <w:rPr>
                <w:rFonts w:ascii="Calibri" w:eastAsia="Times New Roman" w:hAnsi="Calibri" w:cs="Calibri"/>
                <w:sz w:val="20"/>
                <w:szCs w:val="20"/>
              </w:rPr>
            </w:pPr>
            <w:r>
              <w:rPr>
                <w:rFonts w:ascii="Calibri" w:eastAsia="Times New Roman" w:hAnsi="Calibri" w:cs="Calibri"/>
                <w:sz w:val="20"/>
                <w:szCs w:val="20"/>
              </w:rPr>
              <w:t>dystst</w:t>
            </w:r>
            <w:r w:rsidRPr="00FF5429">
              <w:rPr>
                <w:rFonts w:ascii="Calibri" w:eastAsia="Times New Roman" w:hAnsi="Calibri" w:cs="Calibri"/>
                <w:sz w:val="20"/>
                <w:szCs w:val="20"/>
              </w:rPr>
              <w:t>.schindler.com</w:t>
            </w:r>
          </w:p>
        </w:tc>
        <w:tc>
          <w:tcPr>
            <w:tcW w:w="1158" w:type="pct"/>
            <w:shd w:val="clear" w:color="auto" w:fill="auto"/>
            <w:noWrap/>
            <w:vAlign w:val="center"/>
          </w:tcPr>
          <w:p w14:paraId="56C6C9B5" w14:textId="77777777" w:rsidR="00CA3759" w:rsidRPr="00924674" w:rsidRDefault="00CA3759" w:rsidP="008365BA">
            <w:pPr>
              <w:spacing w:before="0" w:line="240" w:lineRule="auto"/>
              <w:rPr>
                <w:rFonts w:ascii="Calibri" w:eastAsia="Times New Roman" w:hAnsi="Calibri" w:cs="Calibri"/>
                <w:sz w:val="20"/>
                <w:szCs w:val="20"/>
              </w:rPr>
            </w:pPr>
            <w:r>
              <w:rPr>
                <w:rFonts w:ascii="Calibri" w:eastAsia="Times New Roman" w:hAnsi="Calibri" w:cs="Calibri"/>
                <w:sz w:val="20"/>
                <w:szCs w:val="20"/>
              </w:rPr>
              <w:t>dystst</w:t>
            </w:r>
            <w:r w:rsidRPr="00FF5429">
              <w:rPr>
                <w:rFonts w:ascii="Calibri" w:eastAsia="Times New Roman" w:hAnsi="Calibri" w:cs="Calibri"/>
                <w:sz w:val="20"/>
                <w:szCs w:val="20"/>
              </w:rPr>
              <w:t>.schindler.com</w:t>
            </w:r>
          </w:p>
        </w:tc>
        <w:tc>
          <w:tcPr>
            <w:tcW w:w="2038" w:type="pct"/>
            <w:shd w:val="clear" w:color="auto" w:fill="auto"/>
            <w:noWrap/>
            <w:vAlign w:val="center"/>
          </w:tcPr>
          <w:p w14:paraId="23350EC8" w14:textId="77777777" w:rsidR="00CA3759" w:rsidRPr="00FF5429" w:rsidRDefault="00CA3759" w:rsidP="008365BA">
            <w:pPr>
              <w:spacing w:before="0"/>
              <w:rPr>
                <w:rFonts w:ascii="Calibri" w:eastAsia="Times New Roman" w:hAnsi="Calibri" w:cs="Calibri"/>
                <w:sz w:val="20"/>
                <w:szCs w:val="20"/>
              </w:rPr>
            </w:pPr>
          </w:p>
        </w:tc>
      </w:tr>
    </w:tbl>
    <w:p w14:paraId="71A5D1DA" w14:textId="77777777" w:rsidR="00CA3759" w:rsidRPr="00CA3759" w:rsidRDefault="00CA3759" w:rsidP="00CA3759">
      <w:pPr>
        <w:rPr>
          <w:rFonts w:asciiTheme="minorHAnsi" w:eastAsiaTheme="majorEastAsia" w:hAnsiTheme="minorHAnsi" w:cstheme="minorHAnsi"/>
          <w:iCs/>
          <w:color w:val="00B0F0"/>
          <w:lang w:val="da-DK"/>
        </w:rPr>
      </w:pPr>
    </w:p>
    <w:p w14:paraId="423057B7" w14:textId="7CE7E9A3" w:rsidR="003D0AFD" w:rsidRDefault="00426E05" w:rsidP="003D0AFD">
      <w:pPr>
        <w:pStyle w:val="Heading3"/>
        <w:rPr>
          <w:rFonts w:asciiTheme="minorHAnsi" w:hAnsiTheme="minorHAnsi"/>
        </w:rPr>
      </w:pPr>
      <w:r w:rsidRPr="001B698C">
        <w:rPr>
          <w:rFonts w:asciiTheme="minorHAnsi" w:hAnsiTheme="minorHAnsi"/>
        </w:rPr>
        <w:t>Shared Infrastructure Sevices</w:t>
      </w:r>
      <w:bookmarkEnd w:id="26"/>
    </w:p>
    <w:p w14:paraId="66FB4102" w14:textId="77777777" w:rsidR="001250D3" w:rsidRPr="001250D3" w:rsidRDefault="001250D3" w:rsidP="001250D3">
      <w:pPr>
        <w:rPr>
          <w:lang w:val="da-DK"/>
        </w:rPr>
      </w:pPr>
    </w:p>
    <w:p w14:paraId="3B280027" w14:textId="00211299" w:rsidR="00DF1886" w:rsidRPr="001B698C" w:rsidRDefault="00DF1886" w:rsidP="00DF1886">
      <w:pPr>
        <w:rPr>
          <w:rFonts w:asciiTheme="minorHAnsi" w:hAnsiTheme="minorHAnsi"/>
          <w:lang w:val="da-DK"/>
        </w:rPr>
      </w:pPr>
      <w:r w:rsidRPr="001B698C">
        <w:rPr>
          <w:rFonts w:asciiTheme="minorHAnsi" w:hAnsiTheme="minorHAnsi"/>
          <w:highlight w:val="lightGray"/>
          <w:lang w:val="da-DK"/>
        </w:rPr>
        <w:t xml:space="preserve">List Azure </w:t>
      </w:r>
      <w:r w:rsidR="009F4DFA" w:rsidRPr="001B698C">
        <w:rPr>
          <w:rFonts w:asciiTheme="minorHAnsi" w:hAnsiTheme="minorHAnsi"/>
          <w:highlight w:val="lightGray"/>
          <w:lang w:val="da-DK"/>
        </w:rPr>
        <w:t>shared infrastructure services like backup</w:t>
      </w:r>
      <w:r w:rsidR="00BD2225" w:rsidRPr="001B698C">
        <w:rPr>
          <w:rFonts w:asciiTheme="minorHAnsi" w:hAnsiTheme="minorHAnsi"/>
          <w:highlight w:val="lightGray"/>
          <w:lang w:val="da-DK"/>
        </w:rPr>
        <w:t>, logging, monitoring, alerting, etc.</w:t>
      </w:r>
    </w:p>
    <w:p w14:paraId="01907805" w14:textId="77777777" w:rsidR="003D0AFD" w:rsidRPr="001B698C" w:rsidRDefault="003D0AFD" w:rsidP="003D0AFD">
      <w:pPr>
        <w:rPr>
          <w:rFonts w:asciiTheme="minorHAnsi" w:hAnsiTheme="minorHAnsi"/>
          <w:lang w:val="da-DK"/>
        </w:rPr>
      </w:pPr>
    </w:p>
    <w:tbl>
      <w:tblPr>
        <w:tblW w:w="93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2266"/>
        <w:gridCol w:w="3264"/>
        <w:gridCol w:w="1387"/>
      </w:tblGrid>
      <w:tr w:rsidR="008C513C" w:rsidRPr="008C513C" w14:paraId="19C907EB" w14:textId="77777777" w:rsidTr="00E0787A">
        <w:tc>
          <w:tcPr>
            <w:tcW w:w="2422" w:type="dxa"/>
            <w:tcBorders>
              <w:top w:val="single" w:sz="6" w:space="0" w:color="FF5151"/>
              <w:left w:val="single" w:sz="6" w:space="0" w:color="FF5151"/>
              <w:bottom w:val="single" w:sz="6" w:space="0" w:color="FF5151"/>
              <w:right w:val="single" w:sz="6" w:space="0" w:color="FF5151"/>
            </w:tcBorders>
            <w:shd w:val="clear" w:color="auto" w:fill="auto"/>
            <w:vAlign w:val="center"/>
            <w:hideMark/>
          </w:tcPr>
          <w:p w14:paraId="33BF82D5"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Service Component Name</w:t>
            </w:r>
            <w:r w:rsidRPr="001B698C">
              <w:rPr>
                <w:rFonts w:asciiTheme="minorHAnsi" w:eastAsia="Times New Roman" w:hAnsiTheme="minorHAnsi"/>
                <w:color w:val="FF0000"/>
                <w:sz w:val="20"/>
                <w:szCs w:val="20"/>
                <w:lang w:val="en-US"/>
              </w:rPr>
              <w:t> </w:t>
            </w:r>
          </w:p>
        </w:tc>
        <w:tc>
          <w:tcPr>
            <w:tcW w:w="2266" w:type="dxa"/>
            <w:tcBorders>
              <w:top w:val="single" w:sz="6" w:space="0" w:color="FF5151"/>
              <w:left w:val="nil"/>
              <w:bottom w:val="single" w:sz="6" w:space="0" w:color="FF5151"/>
              <w:right w:val="single" w:sz="6" w:space="0" w:color="FF5151"/>
            </w:tcBorders>
            <w:shd w:val="clear" w:color="auto" w:fill="auto"/>
            <w:hideMark/>
          </w:tcPr>
          <w:p w14:paraId="550B0536"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Service</w:t>
            </w:r>
            <w:r w:rsidRPr="001B698C">
              <w:rPr>
                <w:rFonts w:asciiTheme="minorHAnsi" w:eastAsia="Times New Roman" w:hAnsiTheme="minorHAnsi"/>
                <w:color w:val="FF0000"/>
                <w:sz w:val="20"/>
                <w:szCs w:val="20"/>
                <w:lang w:val="en-US"/>
              </w:rPr>
              <w:t> </w:t>
            </w:r>
          </w:p>
        </w:tc>
        <w:tc>
          <w:tcPr>
            <w:tcW w:w="3264" w:type="dxa"/>
            <w:tcBorders>
              <w:top w:val="single" w:sz="6" w:space="0" w:color="FF5151"/>
              <w:left w:val="nil"/>
              <w:bottom w:val="single" w:sz="6" w:space="0" w:color="FF5151"/>
              <w:right w:val="single" w:sz="6" w:space="0" w:color="FF5151"/>
            </w:tcBorders>
            <w:shd w:val="clear" w:color="auto" w:fill="auto"/>
            <w:vAlign w:val="center"/>
            <w:hideMark/>
          </w:tcPr>
          <w:p w14:paraId="22D3CEAC"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Description</w:t>
            </w:r>
            <w:r w:rsidRPr="001B698C">
              <w:rPr>
                <w:rFonts w:asciiTheme="minorHAnsi" w:eastAsia="Times New Roman" w:hAnsiTheme="minorHAnsi"/>
                <w:color w:val="FF0000"/>
                <w:sz w:val="20"/>
                <w:szCs w:val="20"/>
                <w:lang w:val="en-US"/>
              </w:rPr>
              <w:t> </w:t>
            </w:r>
          </w:p>
        </w:tc>
        <w:tc>
          <w:tcPr>
            <w:tcW w:w="1387" w:type="dxa"/>
            <w:tcBorders>
              <w:top w:val="single" w:sz="6" w:space="0" w:color="FF5151"/>
              <w:left w:val="nil"/>
              <w:bottom w:val="single" w:sz="6" w:space="0" w:color="FF5151"/>
              <w:right w:val="single" w:sz="6" w:space="0" w:color="FF5151"/>
            </w:tcBorders>
            <w:shd w:val="clear" w:color="auto" w:fill="auto"/>
            <w:vAlign w:val="center"/>
            <w:hideMark/>
          </w:tcPr>
          <w:p w14:paraId="32AC5F19"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Reference ID</w:t>
            </w:r>
            <w:r w:rsidRPr="001B698C">
              <w:rPr>
                <w:rFonts w:asciiTheme="minorHAnsi" w:eastAsia="Times New Roman" w:hAnsiTheme="minorHAnsi"/>
                <w:color w:val="FF0000"/>
                <w:sz w:val="20"/>
                <w:szCs w:val="20"/>
                <w:lang w:val="en-US"/>
              </w:rPr>
              <w:t> </w:t>
            </w:r>
          </w:p>
        </w:tc>
      </w:tr>
      <w:tr w:rsidR="008C513C" w:rsidRPr="008C513C" w14:paraId="50CF3657"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504180F0"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Identity </w:t>
            </w:r>
          </w:p>
        </w:tc>
        <w:tc>
          <w:tcPr>
            <w:tcW w:w="2266" w:type="dxa"/>
            <w:tcBorders>
              <w:top w:val="nil"/>
              <w:left w:val="nil"/>
              <w:bottom w:val="single" w:sz="6" w:space="0" w:color="FF5151"/>
              <w:right w:val="single" w:sz="6" w:space="0" w:color="FF5151"/>
            </w:tcBorders>
            <w:shd w:val="clear" w:color="auto" w:fill="auto"/>
            <w:hideMark/>
          </w:tcPr>
          <w:p w14:paraId="7BFC445C"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Active Directory Service </w:t>
            </w:r>
          </w:p>
        </w:tc>
        <w:tc>
          <w:tcPr>
            <w:tcW w:w="3264" w:type="dxa"/>
            <w:tcBorders>
              <w:top w:val="nil"/>
              <w:left w:val="nil"/>
              <w:bottom w:val="single" w:sz="6" w:space="0" w:color="FF5151"/>
              <w:right w:val="single" w:sz="6" w:space="0" w:color="FF5151"/>
            </w:tcBorders>
            <w:shd w:val="clear" w:color="auto" w:fill="auto"/>
            <w:vAlign w:val="center"/>
            <w:hideMark/>
          </w:tcPr>
          <w:p w14:paraId="17D78113"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417F6EEC"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3647C527"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386482F2"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DNS </w:t>
            </w:r>
          </w:p>
        </w:tc>
        <w:tc>
          <w:tcPr>
            <w:tcW w:w="2266" w:type="dxa"/>
            <w:tcBorders>
              <w:top w:val="nil"/>
              <w:left w:val="nil"/>
              <w:bottom w:val="single" w:sz="6" w:space="0" w:color="FF5151"/>
              <w:right w:val="single" w:sz="6" w:space="0" w:color="FF5151"/>
            </w:tcBorders>
            <w:shd w:val="clear" w:color="auto" w:fill="auto"/>
            <w:hideMark/>
          </w:tcPr>
          <w:p w14:paraId="03004181" w14:textId="4D417C2F" w:rsidR="008C513C" w:rsidRPr="001B698C" w:rsidRDefault="00E0787A" w:rsidP="008C513C">
            <w:pPr>
              <w:spacing w:before="0" w:line="240" w:lineRule="auto"/>
              <w:jc w:val="center"/>
              <w:textAlignment w:val="baseline"/>
              <w:rPr>
                <w:rFonts w:asciiTheme="minorHAnsi" w:eastAsia="Times New Roman" w:hAnsiTheme="minorHAnsi"/>
                <w:sz w:val="20"/>
                <w:szCs w:val="20"/>
              </w:rPr>
            </w:pPr>
            <w:r>
              <w:rPr>
                <w:rFonts w:asciiTheme="minorHAnsi" w:eastAsia="Times New Roman" w:hAnsiTheme="minorHAnsi"/>
                <w:sz w:val="20"/>
                <w:szCs w:val="20"/>
              </w:rPr>
              <w:t>DNS Service</w:t>
            </w:r>
          </w:p>
        </w:tc>
        <w:tc>
          <w:tcPr>
            <w:tcW w:w="3264" w:type="dxa"/>
            <w:tcBorders>
              <w:top w:val="nil"/>
              <w:left w:val="nil"/>
              <w:bottom w:val="single" w:sz="6" w:space="0" w:color="FF5151"/>
              <w:right w:val="single" w:sz="6" w:space="0" w:color="FF5151"/>
            </w:tcBorders>
            <w:shd w:val="clear" w:color="auto" w:fill="auto"/>
            <w:vAlign w:val="center"/>
            <w:hideMark/>
          </w:tcPr>
          <w:p w14:paraId="3BDD9F32"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403116E2"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0B416F21"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7A6335F7"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Monitoring </w:t>
            </w:r>
          </w:p>
        </w:tc>
        <w:tc>
          <w:tcPr>
            <w:tcW w:w="2266" w:type="dxa"/>
            <w:tcBorders>
              <w:top w:val="nil"/>
              <w:left w:val="nil"/>
              <w:bottom w:val="single" w:sz="6" w:space="0" w:color="FF5151"/>
              <w:right w:val="single" w:sz="6" w:space="0" w:color="FF5151"/>
            </w:tcBorders>
            <w:shd w:val="clear" w:color="auto" w:fill="auto"/>
            <w:hideMark/>
          </w:tcPr>
          <w:p w14:paraId="4B1A4BE7" w14:textId="4985585E" w:rsidR="008C513C" w:rsidRPr="001B698C" w:rsidRDefault="00E0787A" w:rsidP="008C513C">
            <w:pPr>
              <w:spacing w:before="0" w:line="240" w:lineRule="auto"/>
              <w:jc w:val="center"/>
              <w:textAlignment w:val="baseline"/>
              <w:rPr>
                <w:rFonts w:asciiTheme="minorHAnsi" w:eastAsia="Times New Roman" w:hAnsiTheme="minorHAnsi"/>
                <w:sz w:val="20"/>
                <w:szCs w:val="20"/>
              </w:rPr>
            </w:pPr>
            <w:r>
              <w:rPr>
                <w:rFonts w:asciiTheme="minorHAnsi" w:eastAsia="Times New Roman" w:hAnsiTheme="minorHAnsi"/>
                <w:sz w:val="20"/>
                <w:szCs w:val="20"/>
              </w:rPr>
              <w:t>SCOM Monitoring</w:t>
            </w:r>
          </w:p>
        </w:tc>
        <w:tc>
          <w:tcPr>
            <w:tcW w:w="3264" w:type="dxa"/>
            <w:tcBorders>
              <w:top w:val="nil"/>
              <w:left w:val="nil"/>
              <w:bottom w:val="single" w:sz="6" w:space="0" w:color="FF5151"/>
              <w:right w:val="single" w:sz="6" w:space="0" w:color="FF5151"/>
            </w:tcBorders>
            <w:shd w:val="clear" w:color="auto" w:fill="auto"/>
            <w:vAlign w:val="center"/>
            <w:hideMark/>
          </w:tcPr>
          <w:p w14:paraId="4ADEAA78" w14:textId="56BE79D2"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p>
        </w:tc>
        <w:tc>
          <w:tcPr>
            <w:tcW w:w="1387" w:type="dxa"/>
            <w:tcBorders>
              <w:top w:val="nil"/>
              <w:left w:val="nil"/>
              <w:bottom w:val="single" w:sz="6" w:space="0" w:color="FF5151"/>
              <w:right w:val="single" w:sz="6" w:space="0" w:color="FF5151"/>
            </w:tcBorders>
            <w:shd w:val="clear" w:color="auto" w:fill="auto"/>
            <w:vAlign w:val="center"/>
            <w:hideMark/>
          </w:tcPr>
          <w:p w14:paraId="5B3E975B"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159041EF"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6850FC22"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rPr>
              <w:t>Backups</w:t>
            </w:r>
            <w:r w:rsidRPr="001B698C">
              <w:rPr>
                <w:rFonts w:asciiTheme="minorHAnsi" w:eastAsia="Times New Roman" w:hAnsiTheme="minorHAnsi"/>
                <w:sz w:val="20"/>
                <w:szCs w:val="20"/>
                <w:lang w:val="en-US"/>
              </w:rPr>
              <w:t> </w:t>
            </w:r>
          </w:p>
        </w:tc>
        <w:tc>
          <w:tcPr>
            <w:tcW w:w="2266" w:type="dxa"/>
            <w:tcBorders>
              <w:top w:val="nil"/>
              <w:left w:val="nil"/>
              <w:bottom w:val="single" w:sz="6" w:space="0" w:color="FF5151"/>
              <w:right w:val="single" w:sz="6" w:space="0" w:color="FF5151"/>
            </w:tcBorders>
            <w:shd w:val="clear" w:color="auto" w:fill="auto"/>
            <w:hideMark/>
          </w:tcPr>
          <w:p w14:paraId="05E59892" w14:textId="2C2D546D"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r w:rsidR="00C3762A" w:rsidRPr="001B698C">
              <w:rPr>
                <w:rFonts w:asciiTheme="minorHAnsi" w:eastAsia="Times New Roman" w:hAnsiTheme="minorHAnsi"/>
                <w:sz w:val="20"/>
                <w:szCs w:val="20"/>
                <w:lang w:val="en-US"/>
              </w:rPr>
              <w:t>Azure Backup</w:t>
            </w:r>
          </w:p>
        </w:tc>
        <w:tc>
          <w:tcPr>
            <w:tcW w:w="3264" w:type="dxa"/>
            <w:tcBorders>
              <w:top w:val="nil"/>
              <w:left w:val="nil"/>
              <w:bottom w:val="single" w:sz="6" w:space="0" w:color="FF5151"/>
              <w:right w:val="single" w:sz="6" w:space="0" w:color="FF5151"/>
            </w:tcBorders>
            <w:shd w:val="clear" w:color="auto" w:fill="auto"/>
            <w:vAlign w:val="center"/>
            <w:hideMark/>
          </w:tcPr>
          <w:p w14:paraId="541AC1F3"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218F67DD"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139D7214"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5A3E2D96"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rPr>
              <w:t>SIEM</w:t>
            </w:r>
            <w:r w:rsidRPr="001B698C">
              <w:rPr>
                <w:rFonts w:asciiTheme="minorHAnsi" w:eastAsia="Times New Roman" w:hAnsiTheme="minorHAnsi"/>
                <w:sz w:val="20"/>
                <w:szCs w:val="20"/>
                <w:lang w:val="en-US"/>
              </w:rPr>
              <w:t> </w:t>
            </w:r>
          </w:p>
        </w:tc>
        <w:tc>
          <w:tcPr>
            <w:tcW w:w="2266" w:type="dxa"/>
            <w:tcBorders>
              <w:top w:val="nil"/>
              <w:left w:val="nil"/>
              <w:bottom w:val="single" w:sz="6" w:space="0" w:color="FF5151"/>
              <w:right w:val="single" w:sz="6" w:space="0" w:color="FF5151"/>
            </w:tcBorders>
            <w:shd w:val="clear" w:color="auto" w:fill="auto"/>
            <w:hideMark/>
          </w:tcPr>
          <w:p w14:paraId="1E67C370"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3264" w:type="dxa"/>
            <w:tcBorders>
              <w:top w:val="nil"/>
              <w:left w:val="nil"/>
              <w:bottom w:val="single" w:sz="6" w:space="0" w:color="FF5151"/>
              <w:right w:val="single" w:sz="6" w:space="0" w:color="FF5151"/>
            </w:tcBorders>
            <w:shd w:val="clear" w:color="auto" w:fill="auto"/>
            <w:vAlign w:val="center"/>
            <w:hideMark/>
          </w:tcPr>
          <w:p w14:paraId="0DC16167"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4EC26B5B"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28184D51"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1A2E31F3"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rPr>
              <w:t>Networking</w:t>
            </w:r>
            <w:r w:rsidRPr="001B698C">
              <w:rPr>
                <w:rFonts w:asciiTheme="minorHAnsi" w:eastAsia="Times New Roman" w:hAnsiTheme="minorHAnsi"/>
                <w:sz w:val="20"/>
                <w:szCs w:val="20"/>
                <w:lang w:val="en-US"/>
              </w:rPr>
              <w:t> </w:t>
            </w:r>
          </w:p>
        </w:tc>
        <w:tc>
          <w:tcPr>
            <w:tcW w:w="2266" w:type="dxa"/>
            <w:tcBorders>
              <w:top w:val="nil"/>
              <w:left w:val="nil"/>
              <w:bottom w:val="single" w:sz="6" w:space="0" w:color="FF5151"/>
              <w:right w:val="single" w:sz="6" w:space="0" w:color="FF5151"/>
            </w:tcBorders>
            <w:shd w:val="clear" w:color="auto" w:fill="auto"/>
            <w:hideMark/>
          </w:tcPr>
          <w:p w14:paraId="793EF218"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3264" w:type="dxa"/>
            <w:tcBorders>
              <w:top w:val="nil"/>
              <w:left w:val="nil"/>
              <w:bottom w:val="single" w:sz="6" w:space="0" w:color="FF5151"/>
              <w:right w:val="single" w:sz="6" w:space="0" w:color="FF5151"/>
            </w:tcBorders>
            <w:shd w:val="clear" w:color="auto" w:fill="auto"/>
            <w:vAlign w:val="center"/>
            <w:hideMark/>
          </w:tcPr>
          <w:p w14:paraId="7EDA731C"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1D7EE4B2"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bl>
    <w:p w14:paraId="7BE2F65D" w14:textId="28442381" w:rsidR="00027954" w:rsidRDefault="00027954">
      <w:pPr>
        <w:spacing w:before="0" w:after="200"/>
        <w:rPr>
          <w:rFonts w:asciiTheme="minorHAnsi" w:hAnsiTheme="minorHAnsi"/>
        </w:rPr>
      </w:pPr>
    </w:p>
    <w:p w14:paraId="7CF6E551" w14:textId="535A00AF" w:rsidR="00FE57E0" w:rsidRPr="001B698C" w:rsidRDefault="00FE57E0" w:rsidP="00FE57E0">
      <w:pPr>
        <w:pStyle w:val="Heading2"/>
        <w:rPr>
          <w:rFonts w:asciiTheme="minorHAnsi" w:hAnsiTheme="minorHAnsi"/>
        </w:rPr>
      </w:pPr>
      <w:bookmarkStart w:id="27" w:name="_Toc57722529"/>
      <w:bookmarkStart w:id="28" w:name="_Toc73029624"/>
      <w:r w:rsidRPr="001B698C">
        <w:rPr>
          <w:rFonts w:asciiTheme="minorHAnsi" w:hAnsiTheme="minorHAnsi"/>
        </w:rPr>
        <w:lastRenderedPageBreak/>
        <w:t>Requirements and Key Design Decisions</w:t>
      </w:r>
      <w:bookmarkEnd w:id="27"/>
      <w:bookmarkEnd w:id="28"/>
    </w:p>
    <w:p w14:paraId="26C85C0C" w14:textId="77777777" w:rsidR="00FE57E0" w:rsidRPr="001B698C" w:rsidRDefault="00FE57E0" w:rsidP="00FE57E0">
      <w:pPr>
        <w:rPr>
          <w:rFonts w:asciiTheme="minorHAnsi" w:hAnsiTheme="minorHAnsi"/>
        </w:rPr>
      </w:pPr>
      <w:r w:rsidRPr="001B698C">
        <w:rPr>
          <w:rFonts w:asciiTheme="minorHAnsi" w:hAnsiTheme="minorHAnsi"/>
        </w:rPr>
        <w:t>List of architecture Key Design Decisions (KDC) with relevant requirements is provided below:</w:t>
      </w:r>
    </w:p>
    <w:p w14:paraId="6F800981" w14:textId="77777777" w:rsidR="00FE57E0" w:rsidRPr="001B698C" w:rsidRDefault="00FE57E0" w:rsidP="00FE57E0">
      <w:pPr>
        <w:rPr>
          <w:rFonts w:asciiTheme="minorHAnsi" w:hAnsiTheme="minorHAnsi"/>
        </w:rPr>
      </w:pPr>
    </w:p>
    <w:tbl>
      <w:tblPr>
        <w:tblStyle w:val="GridTable1Light-Accent1"/>
        <w:tblW w:w="5000" w:type="pct"/>
        <w:tblLook w:val="04A0" w:firstRow="1" w:lastRow="0" w:firstColumn="1" w:lastColumn="0" w:noHBand="0" w:noVBand="1"/>
      </w:tblPr>
      <w:tblGrid>
        <w:gridCol w:w="581"/>
        <w:gridCol w:w="1574"/>
        <w:gridCol w:w="2461"/>
        <w:gridCol w:w="4729"/>
      </w:tblGrid>
      <w:tr w:rsidR="00FE57E0" w:rsidRPr="004A4A08" w14:paraId="2E36918E" w14:textId="77777777" w:rsidTr="00E07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pct"/>
          </w:tcPr>
          <w:p w14:paraId="1DF98F34" w14:textId="77777777" w:rsidR="00FE57E0" w:rsidRPr="001B698C" w:rsidRDefault="00FE57E0" w:rsidP="00C84281">
            <w:pPr>
              <w:rPr>
                <w:rFonts w:asciiTheme="minorHAnsi" w:hAnsiTheme="minorHAnsi"/>
                <w:b w:val="0"/>
                <w:bCs w:val="0"/>
                <w:color w:val="FF0000"/>
                <w:sz w:val="20"/>
                <w:szCs w:val="20"/>
              </w:rPr>
            </w:pPr>
            <w:r w:rsidRPr="001B698C">
              <w:rPr>
                <w:rFonts w:asciiTheme="minorHAnsi" w:hAnsiTheme="minorHAnsi"/>
                <w:b w:val="0"/>
                <w:bCs w:val="0"/>
                <w:color w:val="FF0000"/>
                <w:sz w:val="20"/>
                <w:szCs w:val="20"/>
              </w:rPr>
              <w:t>Ref.</w:t>
            </w:r>
          </w:p>
        </w:tc>
        <w:tc>
          <w:tcPr>
            <w:tcW w:w="842" w:type="pct"/>
          </w:tcPr>
          <w:p w14:paraId="09F782C1" w14:textId="77777777" w:rsidR="00FE57E0" w:rsidRPr="001B698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Key Design Decision Area</w:t>
            </w:r>
          </w:p>
        </w:tc>
        <w:tc>
          <w:tcPr>
            <w:tcW w:w="1317" w:type="pct"/>
          </w:tcPr>
          <w:p w14:paraId="775FD6D0" w14:textId="77777777" w:rsidR="00FE57E0" w:rsidRPr="001B698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Key Design Decision</w:t>
            </w:r>
          </w:p>
        </w:tc>
        <w:tc>
          <w:tcPr>
            <w:tcW w:w="2530" w:type="pct"/>
          </w:tcPr>
          <w:p w14:paraId="32C0EC50" w14:textId="77777777" w:rsidR="00FE57E0" w:rsidRPr="001B698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Justification</w:t>
            </w:r>
          </w:p>
        </w:tc>
      </w:tr>
      <w:tr w:rsidR="00FE57E0" w:rsidRPr="004A4A08" w14:paraId="10DB4E70"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7E7ABBEA"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w:t>
            </w:r>
          </w:p>
        </w:tc>
        <w:tc>
          <w:tcPr>
            <w:tcW w:w="842" w:type="pct"/>
          </w:tcPr>
          <w:p w14:paraId="4587FD37"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Resilience &amp; DR</w:t>
            </w:r>
          </w:p>
        </w:tc>
        <w:tc>
          <w:tcPr>
            <w:tcW w:w="1317" w:type="pct"/>
          </w:tcPr>
          <w:p w14:paraId="0D09EE8A" w14:textId="68E20211"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Locally Redundant Storage (</w:t>
            </w:r>
            <w:r w:rsidR="00E0787A">
              <w:rPr>
                <w:rFonts w:asciiTheme="minorHAnsi" w:hAnsiTheme="minorHAnsi"/>
                <w:sz w:val="20"/>
                <w:szCs w:val="20"/>
              </w:rPr>
              <w:t>L</w:t>
            </w:r>
            <w:r w:rsidRPr="001B698C">
              <w:rPr>
                <w:rFonts w:asciiTheme="minorHAnsi" w:hAnsiTheme="minorHAnsi"/>
                <w:sz w:val="20"/>
                <w:szCs w:val="20"/>
              </w:rPr>
              <w:t>RS) will be used.</w:t>
            </w:r>
          </w:p>
        </w:tc>
        <w:tc>
          <w:tcPr>
            <w:tcW w:w="2530" w:type="pct"/>
          </w:tcPr>
          <w:p w14:paraId="5110E984" w14:textId="2DA148DE"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Requirement comes from data availability classification – Important.</w:t>
            </w:r>
          </w:p>
        </w:tc>
      </w:tr>
      <w:tr w:rsidR="00FE57E0" w:rsidRPr="004A4A08" w14:paraId="02123B66"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485CDE3A"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2</w:t>
            </w:r>
          </w:p>
        </w:tc>
        <w:tc>
          <w:tcPr>
            <w:tcW w:w="842" w:type="pct"/>
          </w:tcPr>
          <w:p w14:paraId="2DC6321C"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Resilience &amp; DR</w:t>
            </w:r>
          </w:p>
        </w:tc>
        <w:tc>
          <w:tcPr>
            <w:tcW w:w="1317" w:type="pct"/>
          </w:tcPr>
          <w:p w14:paraId="277D2A40" w14:textId="355199C2" w:rsidR="00FE57E0" w:rsidRPr="001B698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1B698C">
              <w:rPr>
                <w:rFonts w:asciiTheme="minorHAnsi" w:hAnsiTheme="minorHAnsi"/>
                <w:sz w:val="20"/>
                <w:szCs w:val="20"/>
              </w:rPr>
              <w:t xml:space="preserve">Servers will be placed in Availability zone &amp; Backup will also be available </w:t>
            </w:r>
          </w:p>
        </w:tc>
        <w:tc>
          <w:tcPr>
            <w:tcW w:w="2530" w:type="pct"/>
          </w:tcPr>
          <w:p w14:paraId="07CA9712" w14:textId="4B76995F" w:rsidR="00FE57E0" w:rsidRPr="001B698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1B698C">
              <w:rPr>
                <w:rFonts w:asciiTheme="minorHAnsi" w:hAnsiTheme="minorHAnsi"/>
                <w:sz w:val="20"/>
                <w:szCs w:val="20"/>
              </w:rPr>
              <w:t>In Case of Datacentre level failure</w:t>
            </w:r>
            <w:r w:rsidR="00B41E9E" w:rsidRPr="001B698C">
              <w:rPr>
                <w:rFonts w:asciiTheme="minorHAnsi" w:hAnsiTheme="minorHAnsi"/>
                <w:sz w:val="20"/>
                <w:szCs w:val="20"/>
              </w:rPr>
              <w:t>,</w:t>
            </w:r>
            <w:r w:rsidRPr="001B698C">
              <w:rPr>
                <w:rFonts w:asciiTheme="minorHAnsi" w:hAnsiTheme="minorHAnsi"/>
                <w:sz w:val="20"/>
                <w:szCs w:val="20"/>
              </w:rPr>
              <w:t xml:space="preserve"> </w:t>
            </w:r>
            <w:r w:rsidR="009B744D" w:rsidRPr="001B698C">
              <w:rPr>
                <w:rFonts w:asciiTheme="minorHAnsi" w:hAnsiTheme="minorHAnsi"/>
                <w:sz w:val="20"/>
                <w:szCs w:val="20"/>
              </w:rPr>
              <w:t xml:space="preserve">the other zone will be available </w:t>
            </w:r>
            <w:r w:rsidR="004C32E0" w:rsidRPr="001B698C">
              <w:rPr>
                <w:rFonts w:asciiTheme="minorHAnsi" w:hAnsiTheme="minorHAnsi"/>
                <w:sz w:val="20"/>
                <w:szCs w:val="20"/>
              </w:rPr>
              <w:t xml:space="preserve">&amp; </w:t>
            </w:r>
            <w:r w:rsidR="004F5DD0" w:rsidRPr="001B698C">
              <w:rPr>
                <w:rFonts w:asciiTheme="minorHAnsi" w:hAnsiTheme="minorHAnsi"/>
                <w:sz w:val="20"/>
                <w:szCs w:val="20"/>
              </w:rPr>
              <w:t>region level failure will be handled by restoring from Backup</w:t>
            </w:r>
          </w:p>
        </w:tc>
      </w:tr>
      <w:tr w:rsidR="00FE57E0" w:rsidRPr="004A4A08" w14:paraId="6D34783B"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shd w:val="clear" w:color="auto" w:fill="auto"/>
          </w:tcPr>
          <w:p w14:paraId="107D71D4"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3</w:t>
            </w:r>
          </w:p>
        </w:tc>
        <w:tc>
          <w:tcPr>
            <w:tcW w:w="842" w:type="pct"/>
            <w:shd w:val="clear" w:color="auto" w:fill="auto"/>
          </w:tcPr>
          <w:p w14:paraId="37848738"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Security/CMDB</w:t>
            </w:r>
          </w:p>
        </w:tc>
        <w:tc>
          <w:tcPr>
            <w:tcW w:w="1317" w:type="pct"/>
            <w:shd w:val="clear" w:color="auto" w:fill="auto"/>
          </w:tcPr>
          <w:p w14:paraId="7244387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Solution will use Azure tags for digital asset management.</w:t>
            </w:r>
          </w:p>
        </w:tc>
        <w:tc>
          <w:tcPr>
            <w:tcW w:w="2530" w:type="pct"/>
            <w:shd w:val="clear" w:color="auto" w:fill="auto"/>
          </w:tcPr>
          <w:p w14:paraId="3E375E96"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w:t>
            </w:r>
          </w:p>
        </w:tc>
      </w:tr>
      <w:tr w:rsidR="00FE57E0" w:rsidRPr="004A4A08" w14:paraId="56F6F0CC"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10F5642D"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4</w:t>
            </w:r>
          </w:p>
        </w:tc>
        <w:tc>
          <w:tcPr>
            <w:tcW w:w="842" w:type="pct"/>
          </w:tcPr>
          <w:p w14:paraId="3110C5D3"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Connectivity</w:t>
            </w:r>
          </w:p>
        </w:tc>
        <w:tc>
          <w:tcPr>
            <w:tcW w:w="1317" w:type="pct"/>
          </w:tcPr>
          <w:p w14:paraId="6B820152"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Solution will be securely published via internal FW/</w:t>
            </w:r>
            <w:proofErr w:type="spellStart"/>
            <w:r w:rsidRPr="001B698C">
              <w:rPr>
                <w:rFonts w:asciiTheme="minorHAnsi" w:hAnsiTheme="minorHAnsi"/>
                <w:sz w:val="20"/>
                <w:szCs w:val="20"/>
              </w:rPr>
              <w:t>AppGateway</w:t>
            </w:r>
            <w:proofErr w:type="spellEnd"/>
            <w:r w:rsidRPr="001B698C">
              <w:rPr>
                <w:rFonts w:asciiTheme="minorHAnsi" w:hAnsiTheme="minorHAnsi"/>
                <w:sz w:val="20"/>
                <w:szCs w:val="20"/>
              </w:rPr>
              <w:t>/WAF</w:t>
            </w:r>
          </w:p>
        </w:tc>
        <w:tc>
          <w:tcPr>
            <w:tcW w:w="2530" w:type="pct"/>
          </w:tcPr>
          <w:p w14:paraId="7579A68A" w14:textId="5AEEC6BC"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LZ network design decision for </w:t>
            </w:r>
            <w:r w:rsidR="00B12CFB" w:rsidRPr="001B698C">
              <w:rPr>
                <w:rFonts w:asciiTheme="minorHAnsi" w:hAnsiTheme="minorHAnsi"/>
                <w:sz w:val="20"/>
                <w:szCs w:val="20"/>
              </w:rPr>
              <w:t>internal</w:t>
            </w:r>
            <w:r w:rsidRPr="001B698C">
              <w:rPr>
                <w:rFonts w:asciiTheme="minorHAnsi" w:hAnsiTheme="minorHAnsi"/>
                <w:sz w:val="20"/>
                <w:szCs w:val="20"/>
              </w:rPr>
              <w:t xml:space="preserve"> exposed services.</w:t>
            </w:r>
          </w:p>
        </w:tc>
      </w:tr>
      <w:tr w:rsidR="00FE57E0" w:rsidRPr="004A4A08" w14:paraId="12E3508D"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5A8094E7"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5</w:t>
            </w:r>
          </w:p>
        </w:tc>
        <w:tc>
          <w:tcPr>
            <w:tcW w:w="842" w:type="pct"/>
          </w:tcPr>
          <w:p w14:paraId="11DD571C"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Connectivity</w:t>
            </w:r>
          </w:p>
        </w:tc>
        <w:tc>
          <w:tcPr>
            <w:tcW w:w="1317" w:type="pct"/>
          </w:tcPr>
          <w:p w14:paraId="736383F1"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Encryption for data in transit – TLS v.1.2</w:t>
            </w:r>
          </w:p>
        </w:tc>
        <w:tc>
          <w:tcPr>
            <w:tcW w:w="2530" w:type="pct"/>
          </w:tcPr>
          <w:p w14:paraId="4BC9AC4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requirements for data in transit over public networks.</w:t>
            </w:r>
          </w:p>
        </w:tc>
      </w:tr>
      <w:tr w:rsidR="00FE57E0" w:rsidRPr="004A4A08" w14:paraId="664B3373"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3595F782"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6</w:t>
            </w:r>
          </w:p>
        </w:tc>
        <w:tc>
          <w:tcPr>
            <w:tcW w:w="842" w:type="pct"/>
          </w:tcPr>
          <w:p w14:paraId="5544F83D"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Location</w:t>
            </w:r>
          </w:p>
        </w:tc>
        <w:tc>
          <w:tcPr>
            <w:tcW w:w="1317" w:type="pct"/>
          </w:tcPr>
          <w:p w14:paraId="51F416F9" w14:textId="27755804"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Storage Account will be created in </w:t>
            </w:r>
            <w:r w:rsidR="003526A7" w:rsidRPr="001B698C">
              <w:rPr>
                <w:rFonts w:asciiTheme="minorHAnsi" w:hAnsiTheme="minorHAnsi"/>
                <w:sz w:val="20"/>
                <w:szCs w:val="20"/>
              </w:rPr>
              <w:t>North Europe</w:t>
            </w:r>
          </w:p>
        </w:tc>
        <w:tc>
          <w:tcPr>
            <w:tcW w:w="2530" w:type="pct"/>
          </w:tcPr>
          <w:p w14:paraId="1C222DFE" w14:textId="47476BAF"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Solution is deployed in the location closest to </w:t>
            </w:r>
            <w:r w:rsidR="00AC6C05" w:rsidRPr="001B698C">
              <w:rPr>
                <w:rFonts w:asciiTheme="minorHAnsi" w:hAnsiTheme="minorHAnsi"/>
                <w:sz w:val="20"/>
                <w:szCs w:val="20"/>
              </w:rPr>
              <w:t>dependent Services</w:t>
            </w:r>
          </w:p>
        </w:tc>
      </w:tr>
      <w:tr w:rsidR="00FE57E0" w:rsidRPr="004A4A08" w14:paraId="358BC368"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6E01BC3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7</w:t>
            </w:r>
          </w:p>
        </w:tc>
        <w:tc>
          <w:tcPr>
            <w:tcW w:w="842" w:type="pct"/>
          </w:tcPr>
          <w:p w14:paraId="539F347E"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Type</w:t>
            </w:r>
          </w:p>
        </w:tc>
        <w:tc>
          <w:tcPr>
            <w:tcW w:w="1317" w:type="pct"/>
          </w:tcPr>
          <w:p w14:paraId="1DADB8CA" w14:textId="0156E02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w:t>
            </w:r>
            <w:r w:rsidR="00A2186F" w:rsidRPr="001B698C">
              <w:rPr>
                <w:rFonts w:asciiTheme="minorHAnsi" w:hAnsiTheme="minorHAnsi"/>
                <w:sz w:val="20"/>
                <w:szCs w:val="20"/>
              </w:rPr>
              <w:t>IaaS</w:t>
            </w:r>
            <w:r w:rsidRPr="001B698C">
              <w:rPr>
                <w:rFonts w:asciiTheme="minorHAnsi" w:hAnsiTheme="minorHAnsi"/>
                <w:sz w:val="20"/>
                <w:szCs w:val="20"/>
              </w:rPr>
              <w:t xml:space="preserve"> will be used</w:t>
            </w:r>
          </w:p>
        </w:tc>
        <w:tc>
          <w:tcPr>
            <w:tcW w:w="2530" w:type="pct"/>
          </w:tcPr>
          <w:p w14:paraId="2C96F041"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Aligned with requirements.</w:t>
            </w:r>
          </w:p>
        </w:tc>
      </w:tr>
      <w:tr w:rsidR="00FE57E0" w:rsidRPr="004A4A08" w14:paraId="5582AE72"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4DD445C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8</w:t>
            </w:r>
          </w:p>
        </w:tc>
        <w:tc>
          <w:tcPr>
            <w:tcW w:w="842" w:type="pct"/>
          </w:tcPr>
          <w:p w14:paraId="638674DB"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Type</w:t>
            </w:r>
          </w:p>
        </w:tc>
        <w:tc>
          <w:tcPr>
            <w:tcW w:w="1317" w:type="pct"/>
          </w:tcPr>
          <w:p w14:paraId="383DD5EB"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PaaS services will be used where possible.</w:t>
            </w:r>
          </w:p>
        </w:tc>
        <w:tc>
          <w:tcPr>
            <w:tcW w:w="2530" w:type="pct"/>
          </w:tcPr>
          <w:p w14:paraId="3744627A"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Business requirement, LZ design decision.</w:t>
            </w:r>
          </w:p>
        </w:tc>
      </w:tr>
      <w:tr w:rsidR="00FE57E0" w:rsidRPr="004A4A08" w14:paraId="15566F16"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116B3A3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9</w:t>
            </w:r>
          </w:p>
        </w:tc>
        <w:tc>
          <w:tcPr>
            <w:tcW w:w="842" w:type="pct"/>
          </w:tcPr>
          <w:p w14:paraId="59A5DC13"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Monitoring</w:t>
            </w:r>
          </w:p>
        </w:tc>
        <w:tc>
          <w:tcPr>
            <w:tcW w:w="1317" w:type="pct"/>
          </w:tcPr>
          <w:p w14:paraId="4AF89B4B"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All solution components must be connected to Azure monitoring services.</w:t>
            </w:r>
          </w:p>
        </w:tc>
        <w:tc>
          <w:tcPr>
            <w:tcW w:w="2530" w:type="pct"/>
          </w:tcPr>
          <w:p w14:paraId="3E6A76A5"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ON 0-08100 standard requirement. LZ networking design decision. </w:t>
            </w:r>
          </w:p>
        </w:tc>
      </w:tr>
      <w:tr w:rsidR="00FE57E0" w:rsidRPr="004A4A08" w14:paraId="0980C29C"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2FF05BF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10</w:t>
            </w:r>
          </w:p>
        </w:tc>
        <w:tc>
          <w:tcPr>
            <w:tcW w:w="842" w:type="pct"/>
          </w:tcPr>
          <w:p w14:paraId="3305A6D8"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Access management</w:t>
            </w:r>
          </w:p>
        </w:tc>
        <w:tc>
          <w:tcPr>
            <w:tcW w:w="1317" w:type="pct"/>
          </w:tcPr>
          <w:p w14:paraId="7ADE6D34"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RBAC controlled access for admins and service owners.</w:t>
            </w:r>
          </w:p>
        </w:tc>
        <w:tc>
          <w:tcPr>
            <w:tcW w:w="2530" w:type="pct"/>
          </w:tcPr>
          <w:p w14:paraId="421061B2"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The design is using standard LBE Azure infrastructure and patterns only.</w:t>
            </w:r>
          </w:p>
        </w:tc>
      </w:tr>
      <w:tr w:rsidR="00FE57E0" w:rsidRPr="004A4A08" w14:paraId="748311F3"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514AEDFD"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12</w:t>
            </w:r>
          </w:p>
        </w:tc>
        <w:tc>
          <w:tcPr>
            <w:tcW w:w="842" w:type="pct"/>
          </w:tcPr>
          <w:p w14:paraId="4298EAFC"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w:t>
            </w:r>
          </w:p>
        </w:tc>
        <w:tc>
          <w:tcPr>
            <w:tcW w:w="1317" w:type="pct"/>
          </w:tcPr>
          <w:p w14:paraId="7F7BAAD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FW/WAF intrusion prevention capabilities like AV/IDS/IPS must be enabled.</w:t>
            </w:r>
          </w:p>
        </w:tc>
        <w:tc>
          <w:tcPr>
            <w:tcW w:w="2530" w:type="pct"/>
          </w:tcPr>
          <w:p w14:paraId="465636DA"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 LZ networking design decision.</w:t>
            </w:r>
          </w:p>
        </w:tc>
      </w:tr>
      <w:tr w:rsidR="00FE57E0" w:rsidRPr="004A4A08" w14:paraId="2D210A26"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63547F6D"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13</w:t>
            </w:r>
          </w:p>
        </w:tc>
        <w:tc>
          <w:tcPr>
            <w:tcW w:w="842" w:type="pct"/>
          </w:tcPr>
          <w:p w14:paraId="3BA96505"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w:t>
            </w:r>
          </w:p>
        </w:tc>
        <w:tc>
          <w:tcPr>
            <w:tcW w:w="1317" w:type="pct"/>
          </w:tcPr>
          <w:p w14:paraId="6C95444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Storage Encryption will be used for data at rest encryption.</w:t>
            </w:r>
          </w:p>
        </w:tc>
        <w:tc>
          <w:tcPr>
            <w:tcW w:w="2530" w:type="pct"/>
          </w:tcPr>
          <w:p w14:paraId="35698BB2"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 Solution security requirement.</w:t>
            </w:r>
          </w:p>
        </w:tc>
      </w:tr>
    </w:tbl>
    <w:p w14:paraId="3C6C84E2" w14:textId="492796C3" w:rsidR="00FE57E0" w:rsidRPr="001B698C" w:rsidRDefault="00FE57E0" w:rsidP="00CF4ADB">
      <w:pPr>
        <w:rPr>
          <w:rFonts w:asciiTheme="minorHAnsi" w:hAnsiTheme="minorHAnsi"/>
        </w:rPr>
      </w:pPr>
    </w:p>
    <w:p w14:paraId="035775C4" w14:textId="57818F9C" w:rsidR="00FE57E0" w:rsidRPr="001B698C" w:rsidRDefault="00FE57E0" w:rsidP="00FE57E0">
      <w:pPr>
        <w:pStyle w:val="Heading1"/>
        <w:rPr>
          <w:rFonts w:asciiTheme="minorHAnsi" w:hAnsiTheme="minorHAnsi"/>
        </w:rPr>
      </w:pPr>
      <w:bookmarkStart w:id="29" w:name="_Toc57722537"/>
      <w:bookmarkStart w:id="30" w:name="_Toc73029625"/>
      <w:r w:rsidRPr="001B698C">
        <w:rPr>
          <w:rFonts w:asciiTheme="minorHAnsi" w:hAnsiTheme="minorHAnsi"/>
        </w:rPr>
        <w:lastRenderedPageBreak/>
        <w:t>Licensing, Assumptions and Dependencies</w:t>
      </w:r>
      <w:bookmarkEnd w:id="29"/>
      <w:bookmarkEnd w:id="30"/>
    </w:p>
    <w:p w14:paraId="4D4D9DCB" w14:textId="7E04DE20" w:rsidR="00FE57E0" w:rsidRPr="001B698C" w:rsidRDefault="00FE57E0" w:rsidP="00FE57E0">
      <w:pPr>
        <w:pStyle w:val="Heading2"/>
        <w:rPr>
          <w:rFonts w:asciiTheme="minorHAnsi" w:hAnsiTheme="minorHAnsi"/>
        </w:rPr>
      </w:pPr>
      <w:bookmarkStart w:id="31" w:name="_Toc37097641"/>
      <w:bookmarkStart w:id="32" w:name="_Toc57722538"/>
      <w:bookmarkStart w:id="33" w:name="_Toc73029626"/>
      <w:r w:rsidRPr="001B698C">
        <w:rPr>
          <w:rFonts w:asciiTheme="minorHAnsi" w:hAnsiTheme="minorHAnsi"/>
        </w:rPr>
        <w:t>Assumptions, Issues &amp; Dependencies</w:t>
      </w:r>
      <w:bookmarkEnd w:id="31"/>
      <w:bookmarkEnd w:id="32"/>
      <w:bookmarkEnd w:id="33"/>
    </w:p>
    <w:p w14:paraId="35AB5A6D" w14:textId="1BCA62D8" w:rsidR="00FE57E0" w:rsidRPr="001B698C" w:rsidRDefault="00FE57E0" w:rsidP="00FE57E0">
      <w:pPr>
        <w:rPr>
          <w:rFonts w:asciiTheme="minorHAnsi" w:hAnsiTheme="minorHAnsi"/>
        </w:rPr>
      </w:pPr>
      <w:r w:rsidRPr="001B698C">
        <w:rPr>
          <w:rFonts w:asciiTheme="minorHAnsi" w:hAnsiTheme="minorHAnsi"/>
        </w:rPr>
        <w:t xml:space="preserve">The following table provides the reader with an understanding of the </w:t>
      </w:r>
      <w:r w:rsidRPr="001B698C">
        <w:rPr>
          <w:rFonts w:asciiTheme="minorHAnsi" w:hAnsiTheme="minorHAnsi"/>
          <w:b/>
          <w:bCs/>
          <w:u w:val="single"/>
        </w:rPr>
        <w:t>architecture items</w:t>
      </w:r>
      <w:r w:rsidRPr="001B698C">
        <w:rPr>
          <w:rFonts w:asciiTheme="minorHAnsi" w:hAnsiTheme="minorHAnsi"/>
        </w:rPr>
        <w:t xml:space="preserve"> only.  Note.  Project implementation and build RAID items should be captured in the project RAID log.</w:t>
      </w:r>
    </w:p>
    <w:p w14:paraId="3E3EBDA1" w14:textId="77777777" w:rsidR="0001561C" w:rsidRPr="001B698C" w:rsidRDefault="0001561C" w:rsidP="00FE57E0">
      <w:pPr>
        <w:rPr>
          <w:rFonts w:asciiTheme="minorHAnsi" w:hAnsiTheme="minorHAnsi"/>
        </w:rPr>
      </w:pPr>
    </w:p>
    <w:tbl>
      <w:tblPr>
        <w:tblStyle w:val="GridTable1Light-Accent1"/>
        <w:tblW w:w="0" w:type="auto"/>
        <w:jc w:val="center"/>
        <w:tblLook w:val="04A0" w:firstRow="1" w:lastRow="0" w:firstColumn="1" w:lastColumn="0" w:noHBand="0" w:noVBand="1"/>
      </w:tblPr>
      <w:tblGrid>
        <w:gridCol w:w="1696"/>
        <w:gridCol w:w="7649"/>
      </w:tblGrid>
      <w:tr w:rsidR="00FE57E0" w:rsidRPr="00A660DB" w14:paraId="0EA67492" w14:textId="77777777" w:rsidTr="00E07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09B8CDBC" w14:textId="77777777" w:rsidR="00FE57E0" w:rsidRPr="001B698C" w:rsidRDefault="00FE57E0" w:rsidP="00C84281">
            <w:pPr>
              <w:spacing w:before="0" w:line="273" w:lineRule="auto"/>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7649" w:type="dxa"/>
          </w:tcPr>
          <w:p w14:paraId="11B95960" w14:textId="77777777" w:rsidR="00FE57E0" w:rsidRPr="001B698C" w:rsidRDefault="00FE57E0" w:rsidP="00C84281">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00FE57E0" w:rsidRPr="00A660DB" w14:paraId="6C242D4C" w14:textId="77777777" w:rsidTr="00E0787A">
        <w:trPr>
          <w:trHeight w:val="436"/>
          <w:jc w:val="center"/>
        </w:trPr>
        <w:tc>
          <w:tcPr>
            <w:cnfStyle w:val="001000000000" w:firstRow="0" w:lastRow="0" w:firstColumn="1" w:lastColumn="0" w:oddVBand="0" w:evenVBand="0" w:oddHBand="0" w:evenHBand="0" w:firstRowFirstColumn="0" w:firstRowLastColumn="0" w:lastRowFirstColumn="0" w:lastRowLastColumn="0"/>
            <w:tcW w:w="1696" w:type="dxa"/>
          </w:tcPr>
          <w:p w14:paraId="22D2BD76" w14:textId="77777777" w:rsidR="00FE57E0" w:rsidRPr="001B698C" w:rsidRDefault="00FE57E0" w:rsidP="00C84281">
            <w:pPr>
              <w:spacing w:after="120"/>
              <w:rPr>
                <w:rFonts w:asciiTheme="minorHAnsi" w:hAnsiTheme="minorHAnsi"/>
                <w:b w:val="0"/>
                <w:sz w:val="20"/>
                <w:szCs w:val="20"/>
              </w:rPr>
            </w:pPr>
            <w:r w:rsidRPr="001B698C">
              <w:rPr>
                <w:rFonts w:asciiTheme="minorHAnsi" w:hAnsiTheme="minorHAnsi"/>
                <w:b w:val="0"/>
                <w:sz w:val="20"/>
                <w:szCs w:val="20"/>
              </w:rPr>
              <w:t>Assumptions</w:t>
            </w:r>
          </w:p>
        </w:tc>
        <w:tc>
          <w:tcPr>
            <w:tcW w:w="7649" w:type="dxa"/>
            <w:vAlign w:val="center"/>
          </w:tcPr>
          <w:p w14:paraId="09BB2918" w14:textId="4650BB40" w:rsidR="00FE57E0" w:rsidRPr="001B698C" w:rsidRDefault="00E0787A" w:rsidP="00E0787A">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r w:rsidR="00FE57E0" w:rsidRPr="00A660DB" w14:paraId="720CB6C5" w14:textId="77777777" w:rsidTr="00E0787A">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2EAA390" w14:textId="77777777" w:rsidR="00FE57E0" w:rsidRPr="001B698C" w:rsidRDefault="00FE57E0" w:rsidP="00C84281">
            <w:pPr>
              <w:spacing w:after="120"/>
              <w:rPr>
                <w:rFonts w:asciiTheme="minorHAnsi" w:hAnsiTheme="minorHAnsi"/>
                <w:b w:val="0"/>
                <w:sz w:val="20"/>
                <w:szCs w:val="20"/>
              </w:rPr>
            </w:pPr>
            <w:r w:rsidRPr="001B698C">
              <w:rPr>
                <w:rFonts w:asciiTheme="minorHAnsi" w:hAnsiTheme="minorHAnsi"/>
                <w:b w:val="0"/>
                <w:sz w:val="20"/>
                <w:szCs w:val="20"/>
              </w:rPr>
              <w:t>Issues</w:t>
            </w:r>
          </w:p>
        </w:tc>
        <w:tc>
          <w:tcPr>
            <w:tcW w:w="7649" w:type="dxa"/>
            <w:vAlign w:val="center"/>
          </w:tcPr>
          <w:p w14:paraId="3E9194F8" w14:textId="00D513F4" w:rsidR="00FE57E0" w:rsidRPr="001B698C" w:rsidRDefault="00F5416D" w:rsidP="00E0787A">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5416D">
              <w:rPr>
                <w:rFonts w:asciiTheme="minorHAnsi" w:hAnsiTheme="minorHAnsi"/>
                <w:sz w:val="20"/>
                <w:szCs w:val="20"/>
                <w:highlight w:val="yellow"/>
              </w:rPr>
              <w:t>Mention here if any process utilizing high CPU</w:t>
            </w:r>
            <w:r>
              <w:rPr>
                <w:rFonts w:asciiTheme="minorHAnsi" w:hAnsiTheme="minorHAnsi"/>
                <w:sz w:val="20"/>
                <w:szCs w:val="20"/>
              </w:rPr>
              <w:t xml:space="preserve"> </w:t>
            </w:r>
            <w:r w:rsidRPr="00F5416D">
              <w:rPr>
                <w:rFonts w:asciiTheme="minorHAnsi" w:hAnsiTheme="minorHAnsi"/>
                <w:sz w:val="20"/>
                <w:szCs w:val="20"/>
                <w:highlight w:val="yellow"/>
              </w:rPr>
              <w:t>or if NIC Teaming is configured</w:t>
            </w:r>
          </w:p>
        </w:tc>
      </w:tr>
      <w:tr w:rsidR="00FE57E0" w:rsidRPr="000F552C" w14:paraId="178F88CA" w14:textId="77777777" w:rsidTr="00E0787A">
        <w:trPr>
          <w:trHeight w:val="537"/>
          <w:jc w:val="center"/>
        </w:trPr>
        <w:tc>
          <w:tcPr>
            <w:cnfStyle w:val="001000000000" w:firstRow="0" w:lastRow="0" w:firstColumn="1" w:lastColumn="0" w:oddVBand="0" w:evenVBand="0" w:oddHBand="0" w:evenHBand="0" w:firstRowFirstColumn="0" w:firstRowLastColumn="0" w:lastRowFirstColumn="0" w:lastRowLastColumn="0"/>
            <w:tcW w:w="1696" w:type="dxa"/>
          </w:tcPr>
          <w:p w14:paraId="6CCCAB1C" w14:textId="77777777" w:rsidR="00FE57E0" w:rsidRPr="001B698C" w:rsidRDefault="00FE57E0" w:rsidP="00C84281">
            <w:pPr>
              <w:spacing w:after="120"/>
              <w:rPr>
                <w:rFonts w:asciiTheme="minorHAnsi" w:hAnsiTheme="minorHAnsi"/>
                <w:b w:val="0"/>
                <w:sz w:val="20"/>
                <w:szCs w:val="20"/>
              </w:rPr>
            </w:pPr>
            <w:r w:rsidRPr="001B698C">
              <w:rPr>
                <w:rFonts w:asciiTheme="minorHAnsi" w:hAnsiTheme="minorHAnsi"/>
                <w:b w:val="0"/>
                <w:sz w:val="20"/>
                <w:szCs w:val="20"/>
              </w:rPr>
              <w:t>Dependencies</w:t>
            </w:r>
          </w:p>
        </w:tc>
        <w:tc>
          <w:tcPr>
            <w:tcW w:w="7649" w:type="dxa"/>
            <w:vAlign w:val="center"/>
          </w:tcPr>
          <w:p w14:paraId="3EFD5415" w14:textId="35376059" w:rsidR="00FE57E0" w:rsidRPr="001B698C" w:rsidRDefault="000A05B3" w:rsidP="00C97D76">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791D13">
              <w:rPr>
                <w:rFonts w:asciiTheme="minorHAnsi" w:hAnsiTheme="minorHAnsi"/>
                <w:sz w:val="20"/>
                <w:szCs w:val="20"/>
                <w:highlight w:val="yellow"/>
              </w:rPr>
              <w:t xml:space="preserve">Check how the software is being updated through </w:t>
            </w:r>
            <w:proofErr w:type="spellStart"/>
            <w:r w:rsidRPr="00791D13">
              <w:rPr>
                <w:rFonts w:asciiTheme="minorHAnsi" w:hAnsiTheme="minorHAnsi"/>
                <w:sz w:val="20"/>
                <w:szCs w:val="20"/>
                <w:highlight w:val="yellow"/>
              </w:rPr>
              <w:t>Redhat</w:t>
            </w:r>
            <w:proofErr w:type="spellEnd"/>
            <w:r w:rsidRPr="00791D13">
              <w:rPr>
                <w:rFonts w:asciiTheme="minorHAnsi" w:hAnsiTheme="minorHAnsi"/>
                <w:sz w:val="20"/>
                <w:szCs w:val="20"/>
                <w:highlight w:val="yellow"/>
              </w:rPr>
              <w:t xml:space="preserve"> Satellite or through local repos</w:t>
            </w:r>
            <w:r>
              <w:rPr>
                <w:rFonts w:asciiTheme="minorHAnsi" w:hAnsiTheme="minorHAnsi"/>
                <w:sz w:val="20"/>
                <w:szCs w:val="20"/>
              </w:rPr>
              <w:t xml:space="preserve"> </w:t>
            </w:r>
          </w:p>
        </w:tc>
      </w:tr>
      <w:tr w:rsidR="00853643" w:rsidRPr="000F552C" w14:paraId="074875D2" w14:textId="77777777" w:rsidTr="00E0787A">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77294E2" w14:textId="4C5E034F" w:rsidR="00853643" w:rsidRPr="001B698C" w:rsidRDefault="00FA60C8" w:rsidP="00C84281">
            <w:pPr>
              <w:spacing w:after="120"/>
              <w:rPr>
                <w:rFonts w:asciiTheme="minorHAnsi" w:hAnsiTheme="minorHAnsi"/>
                <w:sz w:val="20"/>
                <w:szCs w:val="20"/>
              </w:rPr>
            </w:pPr>
            <w:r w:rsidRPr="00FA60C8">
              <w:rPr>
                <w:rFonts w:asciiTheme="minorHAnsi" w:hAnsiTheme="minorHAnsi"/>
                <w:b w:val="0"/>
                <w:sz w:val="20"/>
                <w:szCs w:val="20"/>
              </w:rPr>
              <w:t>Certificate</w:t>
            </w:r>
          </w:p>
        </w:tc>
        <w:tc>
          <w:tcPr>
            <w:tcW w:w="7649" w:type="dxa"/>
            <w:vAlign w:val="center"/>
          </w:tcPr>
          <w:p w14:paraId="11C680D0" w14:textId="517CD3F7" w:rsidR="00853643" w:rsidRPr="00270A2F" w:rsidRDefault="007F4948" w:rsidP="00C97D76">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bl>
    <w:p w14:paraId="787F7B15" w14:textId="6D74A1FF" w:rsidR="00FE57E0" w:rsidRPr="001B698C" w:rsidRDefault="00791D13" w:rsidP="00FE57E0">
      <w:pPr>
        <w:rPr>
          <w:rFonts w:asciiTheme="minorHAnsi" w:hAnsiTheme="minorHAnsi"/>
        </w:rPr>
      </w:pPr>
      <w:r w:rsidRPr="00791D13">
        <w:rPr>
          <w:rFonts w:asciiTheme="minorHAnsi" w:hAnsiTheme="minorHAnsi"/>
          <w:highlight w:val="yellow"/>
        </w:rPr>
        <w:t xml:space="preserve">Place output of yum </w:t>
      </w:r>
      <w:proofErr w:type="spellStart"/>
      <w:r w:rsidRPr="00B22F99">
        <w:rPr>
          <w:rFonts w:asciiTheme="minorHAnsi" w:hAnsiTheme="minorHAnsi"/>
          <w:highlight w:val="yellow"/>
        </w:rPr>
        <w:t>repolist</w:t>
      </w:r>
      <w:proofErr w:type="spellEnd"/>
      <w:r w:rsidRPr="00B22F99">
        <w:rPr>
          <w:rFonts w:asciiTheme="minorHAnsi" w:hAnsiTheme="minorHAnsi"/>
          <w:highlight w:val="yellow"/>
        </w:rPr>
        <w:t xml:space="preserve"> her</w:t>
      </w:r>
      <w:r w:rsidR="00B22F99" w:rsidRPr="00B22F99">
        <w:rPr>
          <w:rFonts w:asciiTheme="minorHAnsi" w:hAnsiTheme="minorHAnsi"/>
          <w:highlight w:val="yellow"/>
        </w:rPr>
        <w:t>e if applicable</w:t>
      </w:r>
    </w:p>
    <w:p w14:paraId="4DA1BC54" w14:textId="1EFCF2DF" w:rsidR="00FE57E0" w:rsidRPr="001B698C" w:rsidRDefault="00FE57E0" w:rsidP="00FE57E0">
      <w:pPr>
        <w:pStyle w:val="Heading2"/>
        <w:rPr>
          <w:rFonts w:asciiTheme="minorHAnsi" w:hAnsiTheme="minorHAnsi"/>
        </w:rPr>
      </w:pPr>
      <w:bookmarkStart w:id="34" w:name="_Toc37097642"/>
      <w:bookmarkStart w:id="35" w:name="_Toc57722539"/>
      <w:bookmarkStart w:id="36" w:name="_Toc73029627"/>
      <w:r w:rsidRPr="001B698C">
        <w:rPr>
          <w:rFonts w:asciiTheme="minorHAnsi" w:hAnsiTheme="minorHAnsi"/>
        </w:rPr>
        <w:t>Service Life and Decommissioning</w:t>
      </w:r>
      <w:bookmarkEnd w:id="34"/>
      <w:bookmarkEnd w:id="35"/>
      <w:bookmarkEnd w:id="36"/>
    </w:p>
    <w:p w14:paraId="50C2CB57" w14:textId="41399C47" w:rsidR="00FE57E0" w:rsidRPr="001B698C" w:rsidRDefault="00FE57E0" w:rsidP="00FE57E0">
      <w:pPr>
        <w:rPr>
          <w:rFonts w:asciiTheme="minorHAnsi" w:hAnsiTheme="minorHAnsi"/>
        </w:rPr>
      </w:pPr>
      <w:r w:rsidRPr="001B698C">
        <w:rPr>
          <w:rFonts w:asciiTheme="minorHAnsi" w:hAnsiTheme="minorHAnsi"/>
        </w:rPr>
        <w:t>The following table provides the reader with an understanding of the solutions service life and any decommissioning required.</w:t>
      </w:r>
    </w:p>
    <w:p w14:paraId="2AC3AD9B" w14:textId="77777777" w:rsidR="002C4705" w:rsidRPr="001B698C" w:rsidRDefault="002C4705" w:rsidP="00FE57E0">
      <w:pPr>
        <w:rPr>
          <w:rFonts w:asciiTheme="minorHAnsi" w:hAnsiTheme="minorHAnsi"/>
        </w:rPr>
      </w:pPr>
    </w:p>
    <w:tbl>
      <w:tblPr>
        <w:tblStyle w:val="GridTable1Light-Accent1"/>
        <w:tblW w:w="0" w:type="auto"/>
        <w:tblLook w:val="04A0" w:firstRow="1" w:lastRow="0" w:firstColumn="1" w:lastColumn="0" w:noHBand="0" w:noVBand="1"/>
      </w:tblPr>
      <w:tblGrid>
        <w:gridCol w:w="1980"/>
        <w:gridCol w:w="7365"/>
      </w:tblGrid>
      <w:tr w:rsidR="00FE57E0" w:rsidRPr="00A660DB" w14:paraId="23C1A9EF" w14:textId="77777777" w:rsidTr="002C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BFFA6DD" w14:textId="77777777" w:rsidR="00FE57E0" w:rsidRPr="001B698C" w:rsidRDefault="00FE57E0" w:rsidP="00C84281">
            <w:pPr>
              <w:spacing w:before="0" w:line="273" w:lineRule="auto"/>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7365" w:type="dxa"/>
            <w:vAlign w:val="center"/>
          </w:tcPr>
          <w:p w14:paraId="79B15974" w14:textId="77777777" w:rsidR="00FE57E0" w:rsidRPr="001B698C" w:rsidRDefault="00FE57E0" w:rsidP="00C84281">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007F4948" w:rsidRPr="00A660DB" w14:paraId="4F5E7C06"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57A0F3CA" w14:textId="77777777" w:rsidR="007F4948" w:rsidRPr="001B698C" w:rsidRDefault="007F4948" w:rsidP="007F4948">
            <w:pPr>
              <w:spacing w:after="120"/>
              <w:rPr>
                <w:rFonts w:asciiTheme="minorHAnsi" w:hAnsiTheme="minorHAnsi"/>
                <w:b w:val="0"/>
                <w:sz w:val="20"/>
                <w:szCs w:val="20"/>
              </w:rPr>
            </w:pPr>
            <w:r w:rsidRPr="001B698C">
              <w:rPr>
                <w:rFonts w:asciiTheme="minorHAnsi" w:hAnsiTheme="minorHAnsi"/>
                <w:b w:val="0"/>
                <w:sz w:val="20"/>
                <w:szCs w:val="20"/>
              </w:rPr>
              <w:t>Service Life</w:t>
            </w:r>
          </w:p>
        </w:tc>
        <w:tc>
          <w:tcPr>
            <w:tcW w:w="7365" w:type="dxa"/>
            <w:vAlign w:val="center"/>
          </w:tcPr>
          <w:p w14:paraId="54B56E8A" w14:textId="0971E2A6" w:rsidR="007F4948" w:rsidRPr="001B698C" w:rsidRDefault="007F4948" w:rsidP="007F4948">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3B68">
              <w:rPr>
                <w:rFonts w:asciiTheme="minorHAnsi" w:hAnsiTheme="minorHAnsi" w:cstheme="minorHAnsi"/>
                <w:sz w:val="20"/>
                <w:szCs w:val="20"/>
              </w:rPr>
              <w:t>Service will be deployed on a permanent basis. Will be reviewed every 2 years.</w:t>
            </w:r>
          </w:p>
        </w:tc>
      </w:tr>
      <w:tr w:rsidR="007F4948" w:rsidRPr="005C767E" w14:paraId="5FEB1444"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76C8CE7D" w14:textId="77777777" w:rsidR="007F4948" w:rsidRPr="001B698C" w:rsidRDefault="007F4948" w:rsidP="007F4948">
            <w:pPr>
              <w:spacing w:after="120"/>
              <w:rPr>
                <w:rFonts w:asciiTheme="minorHAnsi" w:hAnsiTheme="minorHAnsi"/>
                <w:b w:val="0"/>
                <w:sz w:val="20"/>
                <w:szCs w:val="20"/>
              </w:rPr>
            </w:pPr>
            <w:r w:rsidRPr="001B698C">
              <w:rPr>
                <w:rFonts w:asciiTheme="minorHAnsi" w:hAnsiTheme="minorHAnsi"/>
                <w:b w:val="0"/>
                <w:sz w:val="20"/>
                <w:szCs w:val="20"/>
              </w:rPr>
              <w:t>Decommissioning</w:t>
            </w:r>
          </w:p>
        </w:tc>
        <w:tc>
          <w:tcPr>
            <w:tcW w:w="7365" w:type="dxa"/>
            <w:vAlign w:val="center"/>
          </w:tcPr>
          <w:p w14:paraId="10A68939" w14:textId="2926B4FA" w:rsidR="007F4948" w:rsidRPr="001B698C" w:rsidRDefault="007F4948" w:rsidP="007F4948">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3B68">
              <w:rPr>
                <w:rFonts w:asciiTheme="minorHAnsi" w:hAnsiTheme="minorHAnsi" w:cstheme="minorHAnsi"/>
                <w:sz w:val="20"/>
                <w:szCs w:val="20"/>
              </w:rPr>
              <w:t>Decommission as per the standard Azure services lifecycle.</w:t>
            </w:r>
          </w:p>
        </w:tc>
      </w:tr>
    </w:tbl>
    <w:p w14:paraId="58755642" w14:textId="77777777" w:rsidR="00FE57E0" w:rsidRPr="001B698C" w:rsidRDefault="00FE57E0" w:rsidP="00FE57E0">
      <w:pPr>
        <w:rPr>
          <w:rFonts w:asciiTheme="minorHAnsi" w:hAnsiTheme="minorHAnsi"/>
        </w:rPr>
      </w:pPr>
    </w:p>
    <w:p w14:paraId="287B0ED9" w14:textId="0A24C0DD" w:rsidR="00FE57E0" w:rsidRPr="001B698C" w:rsidRDefault="00FE57E0" w:rsidP="00FE57E0">
      <w:pPr>
        <w:pStyle w:val="Heading2"/>
        <w:rPr>
          <w:rFonts w:asciiTheme="minorHAnsi" w:hAnsiTheme="minorHAnsi"/>
        </w:rPr>
      </w:pPr>
      <w:bookmarkStart w:id="37" w:name="_Toc37097643"/>
      <w:bookmarkStart w:id="38" w:name="_Toc57722540"/>
      <w:bookmarkStart w:id="39" w:name="_Toc73029628"/>
      <w:r w:rsidRPr="001B698C">
        <w:rPr>
          <w:rFonts w:asciiTheme="minorHAnsi" w:hAnsiTheme="minorHAnsi"/>
        </w:rPr>
        <w:t>Application Software Components</w:t>
      </w:r>
      <w:bookmarkEnd w:id="37"/>
      <w:bookmarkEnd w:id="38"/>
      <w:bookmarkEnd w:id="39"/>
    </w:p>
    <w:p w14:paraId="13F571C0" w14:textId="5A2D2330" w:rsidR="00FE57E0" w:rsidRPr="001B698C" w:rsidRDefault="00FE57E0" w:rsidP="00FE57E0">
      <w:pPr>
        <w:rPr>
          <w:rFonts w:asciiTheme="minorHAnsi" w:hAnsiTheme="minorHAnsi"/>
        </w:rPr>
      </w:pPr>
      <w:r w:rsidRPr="001B698C">
        <w:rPr>
          <w:rFonts w:asciiTheme="minorHAnsi" w:hAnsiTheme="minorHAnsi"/>
        </w:rPr>
        <w:t>The following table provides the reader with the major application software components and versions to be implemented as part of this solution.</w:t>
      </w:r>
      <w:r w:rsidR="00212A24">
        <w:rPr>
          <w:rFonts w:asciiTheme="minorHAnsi" w:hAnsiTheme="minorHAnsi"/>
        </w:rPr>
        <w:t xml:space="preserve"> </w:t>
      </w:r>
    </w:p>
    <w:tbl>
      <w:tblPr>
        <w:tblStyle w:val="GridTable1Light-Accent1"/>
        <w:tblW w:w="5000" w:type="pct"/>
        <w:tblLook w:val="04A0" w:firstRow="1" w:lastRow="0" w:firstColumn="1" w:lastColumn="0" w:noHBand="0" w:noVBand="1"/>
      </w:tblPr>
      <w:tblGrid>
        <w:gridCol w:w="4551"/>
        <w:gridCol w:w="4794"/>
      </w:tblGrid>
      <w:tr w:rsidR="00FE57E0" w:rsidRPr="008B1268" w14:paraId="3642AB0D"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4A19A133" w14:textId="77777777" w:rsidR="00FE57E0" w:rsidRPr="001B698C" w:rsidRDefault="00FE57E0" w:rsidP="00C84281">
            <w:pPr>
              <w:spacing w:before="120" w:after="120"/>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Component Name</w:t>
            </w:r>
          </w:p>
        </w:tc>
        <w:tc>
          <w:tcPr>
            <w:tcW w:w="2565" w:type="pct"/>
          </w:tcPr>
          <w:p w14:paraId="544A022F"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Component Version</w:t>
            </w:r>
          </w:p>
        </w:tc>
      </w:tr>
      <w:tr w:rsidR="00FE57E0" w:rsidRPr="005A4455" w14:paraId="7AC9E704" w14:textId="77777777" w:rsidTr="0062099F">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36A8F3BB" w14:textId="616755D9" w:rsidR="00FE57E0" w:rsidRPr="001B698C" w:rsidRDefault="00896C2B" w:rsidP="00C84281">
            <w:pPr>
              <w:spacing w:after="20"/>
              <w:rPr>
                <w:rFonts w:asciiTheme="minorHAnsi" w:hAnsiTheme="minorHAnsi"/>
                <w:b w:val="0"/>
                <w:sz w:val="20"/>
                <w:szCs w:val="20"/>
              </w:rPr>
            </w:pPr>
            <w:r w:rsidRPr="00CB6688">
              <w:rPr>
                <w:rFonts w:asciiTheme="minorHAnsi" w:hAnsiTheme="minorHAnsi"/>
                <w:b w:val="0"/>
                <w:sz w:val="20"/>
                <w:szCs w:val="20"/>
              </w:rPr>
              <w:t>NA</w:t>
            </w:r>
          </w:p>
        </w:tc>
        <w:tc>
          <w:tcPr>
            <w:tcW w:w="2565" w:type="pct"/>
          </w:tcPr>
          <w:p w14:paraId="0A9B16E4" w14:textId="66FC89B2" w:rsidR="00FE57E0" w:rsidRPr="001B698C" w:rsidRDefault="00896C2B"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B6688">
              <w:rPr>
                <w:rFonts w:asciiTheme="minorHAnsi" w:hAnsiTheme="minorHAnsi"/>
                <w:b/>
                <w:sz w:val="20"/>
                <w:szCs w:val="20"/>
              </w:rPr>
              <w:t>NA</w:t>
            </w:r>
          </w:p>
        </w:tc>
      </w:tr>
    </w:tbl>
    <w:p w14:paraId="1AEC04FC" w14:textId="360C2EE2" w:rsidR="00D823D1" w:rsidRDefault="00D823D1">
      <w:pPr>
        <w:spacing w:before="0" w:after="200"/>
        <w:rPr>
          <w:rFonts w:asciiTheme="minorHAnsi" w:hAnsiTheme="minorHAnsi"/>
        </w:rPr>
      </w:pPr>
    </w:p>
    <w:p w14:paraId="437F428E" w14:textId="380E7EDA" w:rsidR="00FE57E0" w:rsidRPr="001B698C" w:rsidRDefault="00FE57E0" w:rsidP="00FE57E0">
      <w:pPr>
        <w:pStyle w:val="Heading2"/>
        <w:rPr>
          <w:rFonts w:asciiTheme="minorHAnsi" w:hAnsiTheme="minorHAnsi"/>
        </w:rPr>
      </w:pPr>
      <w:bookmarkStart w:id="40" w:name="_Toc57722541"/>
      <w:bookmarkStart w:id="41" w:name="_Toc73029629"/>
      <w:r w:rsidRPr="001B698C">
        <w:rPr>
          <w:rFonts w:asciiTheme="minorHAnsi" w:hAnsiTheme="minorHAnsi"/>
        </w:rPr>
        <w:t>Licenses</w:t>
      </w:r>
      <w:bookmarkEnd w:id="40"/>
      <w:bookmarkEnd w:id="41"/>
    </w:p>
    <w:p w14:paraId="042925FE" w14:textId="77777777" w:rsidR="00FE57E0" w:rsidRPr="001B698C" w:rsidRDefault="00FE57E0" w:rsidP="00FE57E0">
      <w:pPr>
        <w:rPr>
          <w:rFonts w:asciiTheme="minorHAnsi" w:hAnsiTheme="minorHAnsi"/>
        </w:rPr>
      </w:pPr>
      <w:r w:rsidRPr="001B698C">
        <w:rPr>
          <w:rFonts w:asciiTheme="minorHAnsi" w:hAnsiTheme="minorHAnsi"/>
        </w:rPr>
        <w:t>The following table provides the reader with the licenses required for the infrastructure deployment.</w:t>
      </w:r>
    </w:p>
    <w:p w14:paraId="098B6AB9" w14:textId="77777777" w:rsidR="002153FE" w:rsidRPr="001B698C" w:rsidRDefault="002153FE" w:rsidP="002153FE">
      <w:pPr>
        <w:rPr>
          <w:rFonts w:asciiTheme="minorHAnsi" w:hAnsiTheme="minorHAnsi"/>
        </w:rPr>
      </w:pPr>
    </w:p>
    <w:tbl>
      <w:tblPr>
        <w:tblStyle w:val="GridTable1Light-Accent1"/>
        <w:tblW w:w="5000" w:type="pct"/>
        <w:tblLook w:val="04A0" w:firstRow="1" w:lastRow="0" w:firstColumn="1" w:lastColumn="0" w:noHBand="0" w:noVBand="1"/>
      </w:tblPr>
      <w:tblGrid>
        <w:gridCol w:w="4551"/>
        <w:gridCol w:w="4794"/>
      </w:tblGrid>
      <w:tr w:rsidR="00272643" w:rsidRPr="008B1268" w14:paraId="4E646539" w14:textId="77777777" w:rsidTr="00EA6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2286F435" w14:textId="24DF91AE" w:rsidR="00272643" w:rsidRPr="001B698C" w:rsidRDefault="00272643" w:rsidP="00EA67FD">
            <w:pPr>
              <w:spacing w:before="120" w:after="120"/>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License</w:t>
            </w:r>
          </w:p>
        </w:tc>
        <w:tc>
          <w:tcPr>
            <w:tcW w:w="2565" w:type="pct"/>
          </w:tcPr>
          <w:p w14:paraId="2E535804" w14:textId="55C4CDBE" w:rsidR="00272643" w:rsidRPr="001B698C" w:rsidRDefault="00272643" w:rsidP="00EA67FD">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Subscription License Qty</w:t>
            </w:r>
          </w:p>
        </w:tc>
      </w:tr>
      <w:tr w:rsidR="00272643" w:rsidRPr="005A4455" w14:paraId="39A18BA4"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7C8C1864" w14:textId="50A5576E" w:rsidR="00272643" w:rsidRPr="001B698C" w:rsidRDefault="00272643" w:rsidP="00EA67FD">
            <w:pPr>
              <w:spacing w:after="20"/>
              <w:rPr>
                <w:rFonts w:asciiTheme="minorHAnsi" w:hAnsiTheme="minorHAnsi"/>
                <w:b w:val="0"/>
                <w:bCs w:val="0"/>
                <w:sz w:val="20"/>
                <w:szCs w:val="20"/>
              </w:rPr>
            </w:pPr>
            <w:r w:rsidRPr="001B698C">
              <w:rPr>
                <w:rFonts w:asciiTheme="minorHAnsi" w:hAnsiTheme="minorHAnsi"/>
                <w:b w:val="0"/>
                <w:bCs w:val="0"/>
                <w:sz w:val="20"/>
                <w:szCs w:val="20"/>
              </w:rPr>
              <w:t>MS SQ</w:t>
            </w:r>
            <w:r w:rsidR="00C97D76" w:rsidRPr="001B698C">
              <w:rPr>
                <w:rFonts w:asciiTheme="minorHAnsi" w:hAnsiTheme="minorHAnsi"/>
                <w:b w:val="0"/>
                <w:bCs w:val="0"/>
                <w:sz w:val="20"/>
                <w:szCs w:val="20"/>
              </w:rPr>
              <w:t>L</w:t>
            </w:r>
            <w:r w:rsidRPr="001B698C">
              <w:rPr>
                <w:rFonts w:asciiTheme="minorHAnsi" w:hAnsiTheme="minorHAnsi"/>
                <w:b w:val="0"/>
                <w:bCs w:val="0"/>
                <w:sz w:val="20"/>
                <w:szCs w:val="20"/>
              </w:rPr>
              <w:t xml:space="preserve"> Server</w:t>
            </w:r>
          </w:p>
        </w:tc>
        <w:tc>
          <w:tcPr>
            <w:tcW w:w="2565" w:type="pct"/>
          </w:tcPr>
          <w:p w14:paraId="2590A89E" w14:textId="5E6F4207" w:rsidR="00272643" w:rsidRPr="001B698C"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PAYG</w:t>
            </w:r>
            <w:r w:rsidR="00E0787A">
              <w:rPr>
                <w:rFonts w:asciiTheme="minorHAnsi" w:hAnsiTheme="minorHAnsi"/>
                <w:sz w:val="20"/>
                <w:szCs w:val="20"/>
              </w:rPr>
              <w:t xml:space="preserve"> / BYOL</w:t>
            </w:r>
          </w:p>
        </w:tc>
      </w:tr>
      <w:tr w:rsidR="00272643" w:rsidRPr="005A4455" w14:paraId="50ADA32B"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180D6F6A" w14:textId="3ABE8859" w:rsidR="00272643" w:rsidRPr="001B698C" w:rsidRDefault="00272643" w:rsidP="00EA67FD">
            <w:pPr>
              <w:spacing w:after="20"/>
              <w:rPr>
                <w:rFonts w:asciiTheme="minorHAnsi" w:hAnsiTheme="minorHAnsi"/>
                <w:b w:val="0"/>
                <w:bCs w:val="0"/>
                <w:sz w:val="20"/>
                <w:szCs w:val="20"/>
              </w:rPr>
            </w:pPr>
            <w:r w:rsidRPr="001B698C">
              <w:rPr>
                <w:rFonts w:asciiTheme="minorHAnsi" w:hAnsiTheme="minorHAnsi"/>
                <w:b w:val="0"/>
                <w:bCs w:val="0"/>
                <w:sz w:val="20"/>
                <w:szCs w:val="20"/>
              </w:rPr>
              <w:t>Windows</w:t>
            </w:r>
          </w:p>
        </w:tc>
        <w:tc>
          <w:tcPr>
            <w:tcW w:w="2565" w:type="pct"/>
          </w:tcPr>
          <w:p w14:paraId="5677E589" w14:textId="1CDD34EC" w:rsidR="00272643" w:rsidRPr="001B698C"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PAYG</w:t>
            </w:r>
            <w:r w:rsidR="00E0787A">
              <w:rPr>
                <w:rFonts w:asciiTheme="minorHAnsi" w:hAnsiTheme="minorHAnsi"/>
                <w:sz w:val="20"/>
                <w:szCs w:val="20"/>
              </w:rPr>
              <w:t xml:space="preserve"> / BYOL</w:t>
            </w:r>
          </w:p>
        </w:tc>
      </w:tr>
    </w:tbl>
    <w:p w14:paraId="7831429C" w14:textId="7D7C10F0" w:rsidR="001A19EB" w:rsidRDefault="001A19EB">
      <w:pPr>
        <w:spacing w:before="0" w:after="200"/>
        <w:rPr>
          <w:rFonts w:asciiTheme="minorHAnsi" w:hAnsiTheme="minorHAnsi"/>
        </w:rPr>
      </w:pPr>
      <w:bookmarkStart w:id="42" w:name="_Toc37097645"/>
      <w:bookmarkStart w:id="43" w:name="_Toc57722542"/>
    </w:p>
    <w:p w14:paraId="46A3F99F" w14:textId="7037D0DB" w:rsidR="00FE57E0" w:rsidRPr="00C35C0C" w:rsidRDefault="00FE57E0" w:rsidP="00FE57E0">
      <w:pPr>
        <w:pStyle w:val="Heading1"/>
        <w:rPr>
          <w:rFonts w:asciiTheme="minorHAnsi" w:hAnsiTheme="minorHAnsi"/>
        </w:rPr>
      </w:pPr>
      <w:bookmarkStart w:id="44" w:name="_Toc73029630"/>
      <w:r w:rsidRPr="00C35C0C">
        <w:rPr>
          <w:rFonts w:asciiTheme="minorHAnsi" w:hAnsiTheme="minorHAnsi"/>
        </w:rPr>
        <w:t>Integration Architecture</w:t>
      </w:r>
      <w:bookmarkEnd w:id="42"/>
      <w:bookmarkEnd w:id="43"/>
      <w:bookmarkEnd w:id="44"/>
    </w:p>
    <w:p w14:paraId="1BAC3449" w14:textId="384F8CA9" w:rsidR="00FE57E0" w:rsidRPr="001B698C" w:rsidRDefault="00FE57E0" w:rsidP="00FE57E0">
      <w:pPr>
        <w:pStyle w:val="Heading2"/>
        <w:rPr>
          <w:rFonts w:asciiTheme="minorHAnsi" w:hAnsiTheme="minorHAnsi"/>
        </w:rPr>
      </w:pPr>
      <w:bookmarkStart w:id="45" w:name="_Toc397588121"/>
      <w:bookmarkStart w:id="46" w:name="_Toc37097646"/>
      <w:bookmarkStart w:id="47" w:name="_Toc57722543"/>
      <w:bookmarkStart w:id="48" w:name="_Toc73029631"/>
      <w:r w:rsidRPr="001B698C">
        <w:rPr>
          <w:rFonts w:asciiTheme="minorHAnsi" w:hAnsiTheme="minorHAnsi"/>
        </w:rPr>
        <w:t>Interfaces List</w:t>
      </w:r>
      <w:bookmarkEnd w:id="45"/>
      <w:bookmarkEnd w:id="46"/>
      <w:bookmarkEnd w:id="47"/>
      <w:bookmarkEnd w:id="48"/>
    </w:p>
    <w:p w14:paraId="385EA119" w14:textId="77777777" w:rsidR="00FF3435" w:rsidRPr="001B698C" w:rsidRDefault="00FE57E0" w:rsidP="00FF3435">
      <w:pPr>
        <w:rPr>
          <w:rFonts w:asciiTheme="minorHAnsi" w:hAnsiTheme="minorHAnsi"/>
        </w:rPr>
      </w:pPr>
      <w:r w:rsidRPr="001B698C">
        <w:rPr>
          <w:rFonts w:asciiTheme="minorHAnsi" w:hAnsiTheme="minorHAnsi"/>
        </w:rPr>
        <w:t>The following table provides the reader with a view of the technical integration for the deployment.</w:t>
      </w:r>
    </w:p>
    <w:p w14:paraId="15DD0C37" w14:textId="77777777" w:rsidR="00272643" w:rsidRPr="001B698C" w:rsidRDefault="00272643" w:rsidP="00FE57E0">
      <w:pPr>
        <w:rPr>
          <w:rFonts w:asciiTheme="minorHAnsi" w:hAnsiTheme="minorHAnsi"/>
        </w:rPr>
      </w:pP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00FE57E0" w:rsidRPr="008B1268" w14:paraId="35AC4F90"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14:paraId="215707FD" w14:textId="77777777" w:rsidR="00FE57E0" w:rsidRPr="001B698C" w:rsidRDefault="00FE57E0" w:rsidP="00C84281">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w:t>
            </w:r>
          </w:p>
        </w:tc>
        <w:tc>
          <w:tcPr>
            <w:tcW w:w="1288" w:type="pct"/>
          </w:tcPr>
          <w:p w14:paraId="22DA2877"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Source</w:t>
            </w:r>
          </w:p>
        </w:tc>
        <w:tc>
          <w:tcPr>
            <w:tcW w:w="891" w:type="pct"/>
          </w:tcPr>
          <w:p w14:paraId="264F0F82"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Broker System</w:t>
            </w:r>
          </w:p>
        </w:tc>
        <w:tc>
          <w:tcPr>
            <w:tcW w:w="1103" w:type="pct"/>
          </w:tcPr>
          <w:p w14:paraId="4212C37F"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Target</w:t>
            </w:r>
          </w:p>
        </w:tc>
        <w:tc>
          <w:tcPr>
            <w:tcW w:w="780" w:type="pct"/>
          </w:tcPr>
          <w:p w14:paraId="64E2ADBC"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Batch (B) / Transactional (T)</w:t>
            </w:r>
          </w:p>
        </w:tc>
        <w:tc>
          <w:tcPr>
            <w:tcW w:w="692" w:type="pct"/>
          </w:tcPr>
          <w:p w14:paraId="672FF3E4"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Protocol / Port</w:t>
            </w:r>
          </w:p>
        </w:tc>
      </w:tr>
      <w:tr w:rsidR="00FE57E0" w:rsidRPr="00240EA2" w14:paraId="6421072D" w14:textId="77777777" w:rsidTr="0062099F">
        <w:tc>
          <w:tcPr>
            <w:cnfStyle w:val="001000000000" w:firstRow="0" w:lastRow="0" w:firstColumn="1" w:lastColumn="0" w:oddVBand="0" w:evenVBand="0" w:oddHBand="0" w:evenHBand="0" w:firstRowFirstColumn="0" w:firstRowLastColumn="0" w:lastRowFirstColumn="0" w:lastRowLastColumn="0"/>
            <w:tcW w:w="246" w:type="pct"/>
          </w:tcPr>
          <w:p w14:paraId="2E752A12" w14:textId="77777777" w:rsidR="00FE57E0" w:rsidRPr="001B698C" w:rsidRDefault="00FE57E0" w:rsidP="00C84281">
            <w:pPr>
              <w:spacing w:before="120" w:after="120"/>
              <w:jc w:val="center"/>
              <w:rPr>
                <w:rFonts w:asciiTheme="minorHAnsi" w:eastAsia="BatangChe" w:hAnsiTheme="minorHAnsi"/>
                <w:b w:val="0"/>
                <w:sz w:val="20"/>
                <w:szCs w:val="20"/>
              </w:rPr>
            </w:pPr>
            <w:r w:rsidRPr="001B698C">
              <w:rPr>
                <w:rFonts w:asciiTheme="minorHAnsi" w:eastAsia="BatangChe" w:hAnsiTheme="minorHAnsi"/>
                <w:b w:val="0"/>
                <w:sz w:val="20"/>
                <w:szCs w:val="20"/>
              </w:rPr>
              <w:t>1</w:t>
            </w:r>
          </w:p>
        </w:tc>
        <w:tc>
          <w:tcPr>
            <w:tcW w:w="1288" w:type="pct"/>
          </w:tcPr>
          <w:p w14:paraId="5FDBB773" w14:textId="16FF09FB"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891" w:type="pct"/>
          </w:tcPr>
          <w:p w14:paraId="0B19987D" w14:textId="4FCFE759"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eastAsia="en-GB"/>
              </w:rPr>
            </w:pPr>
            <w:r>
              <w:rPr>
                <w:rFonts w:asciiTheme="minorHAnsi" w:hAnsiTheme="minorHAnsi"/>
                <w:sz w:val="20"/>
                <w:szCs w:val="20"/>
                <w:lang w:eastAsia="en-GB"/>
              </w:rPr>
              <w:t>NA</w:t>
            </w:r>
          </w:p>
        </w:tc>
        <w:tc>
          <w:tcPr>
            <w:tcW w:w="1103" w:type="pct"/>
          </w:tcPr>
          <w:p w14:paraId="6FFBA17D" w14:textId="57057E16"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780" w:type="pct"/>
          </w:tcPr>
          <w:p w14:paraId="236F2D73" w14:textId="3BBDFAF2"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692" w:type="pct"/>
          </w:tcPr>
          <w:p w14:paraId="7B2F6420" w14:textId="731972AA"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r>
    </w:tbl>
    <w:p w14:paraId="621D2462" w14:textId="6D310F3E" w:rsidR="00FE57E0" w:rsidRPr="001B698C" w:rsidRDefault="00FE57E0" w:rsidP="00FE57E0">
      <w:pPr>
        <w:rPr>
          <w:rFonts w:asciiTheme="minorHAnsi" w:hAnsiTheme="minorHAnsi"/>
        </w:rPr>
      </w:pPr>
    </w:p>
    <w:p w14:paraId="7D4301DD" w14:textId="6EAE53C7" w:rsidR="00501942" w:rsidRPr="00D823D1" w:rsidRDefault="00501942" w:rsidP="00501942">
      <w:pPr>
        <w:pStyle w:val="Heading2"/>
        <w:rPr>
          <w:rFonts w:asciiTheme="minorHAnsi" w:hAnsiTheme="minorHAnsi"/>
        </w:rPr>
      </w:pPr>
      <w:bookmarkStart w:id="49" w:name="_Toc73029632"/>
      <w:r w:rsidRPr="00D823D1">
        <w:rPr>
          <w:rFonts w:asciiTheme="minorHAnsi" w:hAnsiTheme="minorHAnsi"/>
        </w:rPr>
        <w:t>User connections</w:t>
      </w:r>
      <w:bookmarkEnd w:id="49"/>
    </w:p>
    <w:p w14:paraId="0EAB8382" w14:textId="77777777" w:rsidR="00501942" w:rsidRPr="001B698C" w:rsidRDefault="00501942" w:rsidP="00501942">
      <w:pPr>
        <w:rPr>
          <w:rFonts w:asciiTheme="minorHAnsi" w:hAnsiTheme="minorHAnsi"/>
        </w:rPr>
      </w:pPr>
      <w:r w:rsidRPr="001B698C">
        <w:rPr>
          <w:rFonts w:asciiTheme="minorHAnsi" w:hAnsi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00501942" w:rsidRPr="008B1268" w14:paraId="1253A8BE"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14:paraId="64E0CE64" w14:textId="77777777" w:rsidR="00501942" w:rsidRPr="001B698C" w:rsidRDefault="00501942" w:rsidP="00825C35">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w:t>
            </w:r>
          </w:p>
        </w:tc>
        <w:tc>
          <w:tcPr>
            <w:tcW w:w="1288" w:type="pct"/>
          </w:tcPr>
          <w:p w14:paraId="1F5ACD10"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Source</w:t>
            </w:r>
          </w:p>
        </w:tc>
        <w:tc>
          <w:tcPr>
            <w:tcW w:w="891" w:type="pct"/>
          </w:tcPr>
          <w:p w14:paraId="7979A684"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Broker System</w:t>
            </w:r>
          </w:p>
        </w:tc>
        <w:tc>
          <w:tcPr>
            <w:tcW w:w="1103" w:type="pct"/>
          </w:tcPr>
          <w:p w14:paraId="4AF60FA3"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Target</w:t>
            </w:r>
          </w:p>
        </w:tc>
        <w:tc>
          <w:tcPr>
            <w:tcW w:w="780" w:type="pct"/>
          </w:tcPr>
          <w:p w14:paraId="5CC2B974"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Batch (B) / Transactional (T)</w:t>
            </w:r>
          </w:p>
        </w:tc>
        <w:tc>
          <w:tcPr>
            <w:tcW w:w="692" w:type="pct"/>
          </w:tcPr>
          <w:p w14:paraId="35517DCB"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Protocol / Port</w:t>
            </w:r>
          </w:p>
        </w:tc>
      </w:tr>
      <w:tr w:rsidR="00501942" w:rsidRPr="00240EA2" w14:paraId="0E2D839A" w14:textId="77777777" w:rsidTr="0062099F">
        <w:tc>
          <w:tcPr>
            <w:cnfStyle w:val="001000000000" w:firstRow="0" w:lastRow="0" w:firstColumn="1" w:lastColumn="0" w:oddVBand="0" w:evenVBand="0" w:oddHBand="0" w:evenHBand="0" w:firstRowFirstColumn="0" w:firstRowLastColumn="0" w:lastRowFirstColumn="0" w:lastRowLastColumn="0"/>
            <w:tcW w:w="246" w:type="pct"/>
          </w:tcPr>
          <w:p w14:paraId="2E7D4C41" w14:textId="1E47925A" w:rsidR="00501942" w:rsidRPr="001B698C" w:rsidRDefault="00501942" w:rsidP="00825C35">
            <w:pPr>
              <w:spacing w:before="120" w:after="120"/>
              <w:jc w:val="center"/>
              <w:rPr>
                <w:rFonts w:asciiTheme="minorHAnsi" w:eastAsia="BatangChe" w:hAnsiTheme="minorHAnsi"/>
                <w:b w:val="0"/>
                <w:sz w:val="20"/>
                <w:szCs w:val="20"/>
              </w:rPr>
            </w:pPr>
          </w:p>
        </w:tc>
        <w:tc>
          <w:tcPr>
            <w:tcW w:w="1288" w:type="pct"/>
          </w:tcPr>
          <w:p w14:paraId="17E31B2E" w14:textId="538C7F16" w:rsidR="00501942" w:rsidRPr="001B698C" w:rsidRDefault="00C35C0C"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U</w:t>
            </w:r>
            <w:r w:rsidR="00E31D06">
              <w:rPr>
                <w:rFonts w:asciiTheme="minorHAnsi" w:eastAsia="BatangChe" w:hAnsiTheme="minorHAnsi"/>
                <w:sz w:val="20"/>
                <w:szCs w:val="20"/>
              </w:rPr>
              <w:t>ser</w:t>
            </w:r>
          </w:p>
        </w:tc>
        <w:tc>
          <w:tcPr>
            <w:tcW w:w="891" w:type="pct"/>
          </w:tcPr>
          <w:p w14:paraId="7E9664B6" w14:textId="6509B43F" w:rsidR="00501942" w:rsidRPr="001B698C" w:rsidRDefault="007F4948"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eastAsia="en-GB"/>
              </w:rPr>
            </w:pPr>
            <w:r>
              <w:rPr>
                <w:rFonts w:asciiTheme="minorHAnsi" w:hAnsiTheme="minorHAnsi"/>
                <w:sz w:val="20"/>
                <w:szCs w:val="20"/>
                <w:lang w:eastAsia="en-GB"/>
              </w:rPr>
              <w:t>NA</w:t>
            </w:r>
          </w:p>
        </w:tc>
        <w:tc>
          <w:tcPr>
            <w:tcW w:w="1103" w:type="pct"/>
          </w:tcPr>
          <w:p w14:paraId="6AA29260" w14:textId="07B03D9D" w:rsidR="00501942" w:rsidRPr="001B698C" w:rsidRDefault="00D823D1"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APP</w:t>
            </w:r>
          </w:p>
        </w:tc>
        <w:tc>
          <w:tcPr>
            <w:tcW w:w="780" w:type="pct"/>
          </w:tcPr>
          <w:p w14:paraId="79D65B3E" w14:textId="4054BFE2" w:rsidR="00501942" w:rsidRPr="001B698C" w:rsidRDefault="007F4948"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T</w:t>
            </w:r>
          </w:p>
        </w:tc>
        <w:tc>
          <w:tcPr>
            <w:tcW w:w="692" w:type="pct"/>
          </w:tcPr>
          <w:p w14:paraId="2F7748B8" w14:textId="0B592067" w:rsidR="00501942" w:rsidRPr="001B698C" w:rsidRDefault="00C35C0C"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HTTPS / 443</w:t>
            </w:r>
          </w:p>
        </w:tc>
      </w:tr>
    </w:tbl>
    <w:p w14:paraId="26A08D57" w14:textId="77777777" w:rsidR="00841F48" w:rsidRDefault="00841F48" w:rsidP="00FE57E0">
      <w:pPr>
        <w:rPr>
          <w:rFonts w:asciiTheme="minorHAnsi" w:hAnsiTheme="minorHAnsi"/>
        </w:rPr>
      </w:pPr>
    </w:p>
    <w:p w14:paraId="7D241E42" w14:textId="77777777" w:rsidR="00D7141F" w:rsidRDefault="00D7141F" w:rsidP="00FE57E0">
      <w:pPr>
        <w:rPr>
          <w:rFonts w:asciiTheme="minorHAnsi" w:hAnsiTheme="minorHAnsi"/>
        </w:rPr>
      </w:pPr>
    </w:p>
    <w:p w14:paraId="1309B80B" w14:textId="2C3A4903" w:rsidR="00FE57E0" w:rsidRPr="001B698C" w:rsidRDefault="00FE57E0" w:rsidP="00FE57E0">
      <w:pPr>
        <w:pStyle w:val="Heading2"/>
        <w:rPr>
          <w:rFonts w:asciiTheme="minorHAnsi" w:hAnsiTheme="minorHAnsi"/>
        </w:rPr>
      </w:pPr>
      <w:bookmarkStart w:id="50" w:name="_Toc37097647"/>
      <w:bookmarkStart w:id="51" w:name="_Toc57722544"/>
      <w:bookmarkStart w:id="52" w:name="_Toc73029633"/>
      <w:r w:rsidRPr="001B698C">
        <w:rPr>
          <w:rFonts w:asciiTheme="minorHAnsi" w:hAnsiTheme="minorHAnsi"/>
        </w:rPr>
        <w:t>Cloud to / from On-Prem Interfaces</w:t>
      </w:r>
      <w:bookmarkEnd w:id="50"/>
      <w:bookmarkEnd w:id="51"/>
      <w:bookmarkEnd w:id="52"/>
    </w:p>
    <w:p w14:paraId="76E63BCF" w14:textId="77777777" w:rsidR="00FE57E0" w:rsidRPr="001B698C" w:rsidRDefault="00FE57E0" w:rsidP="00FE57E0">
      <w:pPr>
        <w:rPr>
          <w:rFonts w:asciiTheme="minorHAnsi" w:hAnsiTheme="minorHAnsi"/>
        </w:rPr>
      </w:pPr>
      <w:r w:rsidRPr="001B698C">
        <w:rPr>
          <w:rFonts w:asciiTheme="minorHAnsi" w:hAnsiTheme="minorHAnsi"/>
        </w:rPr>
        <w:t>The following table provides the reader with a view of the impact to the Schindler</w:t>
      </w:r>
      <w:r w:rsidRPr="001B698C">
        <w:rPr>
          <w:rFonts w:asciiTheme="minorHAnsi" w:hAnsiTheme="minorHAnsi"/>
          <w:color w:val="FF0000"/>
        </w:rPr>
        <w:t xml:space="preserve"> </w:t>
      </w:r>
      <w:r w:rsidRPr="001B698C">
        <w:rPr>
          <w:rFonts w:asciiTheme="minorHAnsi" w:hAnsiTheme="minorHAnsi"/>
        </w:rPr>
        <w:t xml:space="preserve">on-premises networks for the deployment if applicable.  </w:t>
      </w:r>
    </w:p>
    <w:p w14:paraId="79916EC7" w14:textId="77777777" w:rsidR="00FE57E0" w:rsidRPr="001B698C" w:rsidRDefault="00FE57E0" w:rsidP="00FE57E0">
      <w:pPr>
        <w:rPr>
          <w:rFonts w:asciiTheme="minorHAnsi" w:hAnsiTheme="minorHAnsi"/>
          <w:color w:val="FF0000"/>
        </w:rPr>
      </w:pPr>
    </w:p>
    <w:tbl>
      <w:tblPr>
        <w:tblStyle w:val="GridTable1Light-Accent1"/>
        <w:tblW w:w="5000" w:type="pct"/>
        <w:tblLook w:val="04A0" w:firstRow="1" w:lastRow="0" w:firstColumn="1" w:lastColumn="0" w:noHBand="0" w:noVBand="1"/>
      </w:tblPr>
      <w:tblGrid>
        <w:gridCol w:w="713"/>
        <w:gridCol w:w="3610"/>
        <w:gridCol w:w="854"/>
        <w:gridCol w:w="1087"/>
        <w:gridCol w:w="808"/>
        <w:gridCol w:w="1277"/>
        <w:gridCol w:w="996"/>
      </w:tblGrid>
      <w:tr w:rsidR="00FE57E0" w:rsidRPr="008B1268" w14:paraId="65684E84"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14:paraId="5B53CECA" w14:textId="77777777" w:rsidR="00FE57E0" w:rsidRPr="001B698C" w:rsidRDefault="00FE57E0" w:rsidP="00C84281">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 From 4.1</w:t>
            </w:r>
          </w:p>
        </w:tc>
        <w:tc>
          <w:tcPr>
            <w:tcW w:w="1938" w:type="pct"/>
          </w:tcPr>
          <w:p w14:paraId="3930F705"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Peak(s) or Schedule Time(s) and Days</w:t>
            </w:r>
          </w:p>
        </w:tc>
        <w:tc>
          <w:tcPr>
            <w:tcW w:w="419" w:type="pct"/>
          </w:tcPr>
          <w:p w14:paraId="26815A47"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Firewall Rule?</w:t>
            </w:r>
          </w:p>
        </w:tc>
        <w:tc>
          <w:tcPr>
            <w:tcW w:w="588" w:type="pct"/>
          </w:tcPr>
          <w:p w14:paraId="4B711901"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Max # Per Hour</w:t>
            </w:r>
          </w:p>
        </w:tc>
        <w:tc>
          <w:tcPr>
            <w:tcW w:w="439" w:type="pct"/>
          </w:tcPr>
          <w:p w14:paraId="4CD91294"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Max Size</w:t>
            </w:r>
          </w:p>
        </w:tc>
        <w:tc>
          <w:tcPr>
            <w:tcW w:w="689" w:type="pct"/>
          </w:tcPr>
          <w:p w14:paraId="3EAAA217"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Average Per Hour</w:t>
            </w:r>
          </w:p>
        </w:tc>
        <w:tc>
          <w:tcPr>
            <w:tcW w:w="539" w:type="pct"/>
          </w:tcPr>
          <w:p w14:paraId="33191C88"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Average Size</w:t>
            </w:r>
          </w:p>
        </w:tc>
      </w:tr>
      <w:tr w:rsidR="00FE57E0" w:rsidRPr="001B1851" w14:paraId="325DE4AB" w14:textId="77777777" w:rsidTr="0062099F">
        <w:tc>
          <w:tcPr>
            <w:cnfStyle w:val="001000000000" w:firstRow="0" w:lastRow="0" w:firstColumn="1" w:lastColumn="0" w:oddVBand="0" w:evenVBand="0" w:oddHBand="0" w:evenHBand="0" w:firstRowFirstColumn="0" w:firstRowLastColumn="0" w:lastRowFirstColumn="0" w:lastRowLastColumn="0"/>
            <w:tcW w:w="388" w:type="pct"/>
          </w:tcPr>
          <w:p w14:paraId="6D99183C" w14:textId="77777777" w:rsidR="00FE57E0" w:rsidRPr="001B698C" w:rsidRDefault="00FE57E0" w:rsidP="00C84281">
            <w:pPr>
              <w:spacing w:before="120" w:after="120"/>
              <w:jc w:val="center"/>
              <w:rPr>
                <w:rFonts w:asciiTheme="minorHAnsi" w:eastAsia="BatangChe" w:hAnsiTheme="minorHAnsi"/>
                <w:b w:val="0"/>
                <w:sz w:val="20"/>
                <w:szCs w:val="20"/>
              </w:rPr>
            </w:pPr>
          </w:p>
        </w:tc>
        <w:tc>
          <w:tcPr>
            <w:tcW w:w="1938" w:type="pct"/>
          </w:tcPr>
          <w:p w14:paraId="2543A06C" w14:textId="1E48EFAA"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419" w:type="pct"/>
          </w:tcPr>
          <w:p w14:paraId="2E6E14FE" w14:textId="5096E500"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588" w:type="pct"/>
          </w:tcPr>
          <w:p w14:paraId="5028323C" w14:textId="47DC0ECF"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439" w:type="pct"/>
          </w:tcPr>
          <w:p w14:paraId="311BF918" w14:textId="603104EC"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689" w:type="pct"/>
          </w:tcPr>
          <w:p w14:paraId="192FEAA2" w14:textId="5396B6E3"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539" w:type="pct"/>
          </w:tcPr>
          <w:p w14:paraId="5E490551" w14:textId="57F3048B"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r>
    </w:tbl>
    <w:p w14:paraId="27550F8F" w14:textId="5A929547" w:rsidR="00FE57E0" w:rsidRPr="001B698C" w:rsidRDefault="00FE57E0" w:rsidP="00FE57E0">
      <w:pPr>
        <w:pStyle w:val="Heading1"/>
        <w:rPr>
          <w:rFonts w:asciiTheme="minorHAnsi" w:hAnsiTheme="minorHAnsi"/>
        </w:rPr>
      </w:pPr>
      <w:bookmarkStart w:id="53" w:name="_Toc57722545"/>
      <w:bookmarkStart w:id="54" w:name="_Toc73029634"/>
      <w:r w:rsidRPr="001B698C">
        <w:rPr>
          <w:rFonts w:asciiTheme="minorHAnsi" w:hAnsiTheme="minorHAnsi"/>
        </w:rPr>
        <w:t>Security</w:t>
      </w:r>
      <w:bookmarkEnd w:id="53"/>
      <w:bookmarkEnd w:id="54"/>
      <w:r w:rsidRPr="001B698C">
        <w:rPr>
          <w:rFonts w:asciiTheme="minorHAnsi" w:hAnsiTheme="minorHAnsi"/>
        </w:rPr>
        <w:t xml:space="preserve">  </w:t>
      </w:r>
    </w:p>
    <w:p w14:paraId="05429B8C" w14:textId="77777777" w:rsidR="00FE57E0" w:rsidRPr="001B698C" w:rsidRDefault="00FE57E0" w:rsidP="00FE57E0">
      <w:pPr>
        <w:rPr>
          <w:rFonts w:asciiTheme="minorHAnsi" w:hAnsiTheme="minorHAnsi"/>
        </w:rPr>
      </w:pPr>
      <w:r w:rsidRPr="001B698C">
        <w:rPr>
          <w:rFonts w:asciiTheme="minorHAnsi" w:hAnsiTheme="minorHAnsi"/>
        </w:rPr>
        <w:t>The following section provides the reader with a view of the security considerations taken into account for the design.</w:t>
      </w:r>
    </w:p>
    <w:p w14:paraId="6755FEFB" w14:textId="539289FF" w:rsidR="00FE57E0" w:rsidRPr="001B698C" w:rsidRDefault="00FE57E0" w:rsidP="00FE57E0">
      <w:pPr>
        <w:pStyle w:val="Heading2"/>
        <w:rPr>
          <w:rFonts w:asciiTheme="minorHAnsi" w:hAnsiTheme="minorHAnsi"/>
        </w:rPr>
      </w:pPr>
      <w:bookmarkStart w:id="55" w:name="_Security_considerations"/>
      <w:bookmarkStart w:id="56" w:name="_Toc73029635"/>
      <w:bookmarkEnd w:id="55"/>
      <w:r w:rsidRPr="001B698C">
        <w:rPr>
          <w:rFonts w:asciiTheme="minorHAnsi" w:hAnsiTheme="minorHAnsi"/>
        </w:rPr>
        <w:t>Security considerations</w:t>
      </w:r>
      <w:bookmarkEnd w:id="56"/>
    </w:p>
    <w:tbl>
      <w:tblPr>
        <w:tblStyle w:val="GridTable1Light-Accent1"/>
        <w:tblW w:w="4941" w:type="pct"/>
        <w:tblLook w:val="04A0" w:firstRow="1" w:lastRow="0" w:firstColumn="1" w:lastColumn="0" w:noHBand="0" w:noVBand="1"/>
      </w:tblPr>
      <w:tblGrid>
        <w:gridCol w:w="2964"/>
        <w:gridCol w:w="6271"/>
      </w:tblGrid>
      <w:tr w:rsidR="00FE57E0" w:rsidRPr="00FE5A57" w14:paraId="273742BE"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6923DB11" w14:textId="77777777" w:rsidR="00FE57E0" w:rsidRPr="001B698C" w:rsidRDefault="00FE57E0" w:rsidP="00C84281">
            <w:pPr>
              <w:spacing w:before="120" w:after="120"/>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3395" w:type="pct"/>
          </w:tcPr>
          <w:p w14:paraId="1F980CFF" w14:textId="77777777" w:rsidR="00FE57E0" w:rsidRPr="001B698C" w:rsidRDefault="00FE57E0" w:rsidP="00C84281">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00FE57E0" w:rsidRPr="00FE5A57" w14:paraId="5A85290A"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0E083E0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Physical Location Security Considerations</w:t>
            </w:r>
          </w:p>
        </w:tc>
        <w:tc>
          <w:tcPr>
            <w:tcW w:w="3395" w:type="pct"/>
          </w:tcPr>
          <w:p w14:paraId="6D406590"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Service is hosted in Azure cloud. According to shared responsibility model Microsoft is responsible for provisioning physical security controls. </w:t>
            </w:r>
          </w:p>
        </w:tc>
      </w:tr>
      <w:tr w:rsidR="00FE57E0" w:rsidRPr="00FE5A57" w14:paraId="5C57C721" w14:textId="77777777" w:rsidTr="00E0787A">
        <w:trPr>
          <w:trHeight w:val="1122"/>
        </w:trPr>
        <w:tc>
          <w:tcPr>
            <w:cnfStyle w:val="001000000000" w:firstRow="0" w:lastRow="0" w:firstColumn="1" w:lastColumn="0" w:oddVBand="0" w:evenVBand="0" w:oddHBand="0" w:evenHBand="0" w:firstRowFirstColumn="0" w:firstRowLastColumn="0" w:lastRowFirstColumn="0" w:lastRowLastColumn="0"/>
            <w:tcW w:w="1605" w:type="pct"/>
          </w:tcPr>
          <w:p w14:paraId="41845BD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access &amp; governance (Authorization)</w:t>
            </w:r>
          </w:p>
        </w:tc>
        <w:tc>
          <w:tcPr>
            <w:tcW w:w="3395" w:type="pct"/>
          </w:tcPr>
          <w:p w14:paraId="0DC446F0" w14:textId="4839C548" w:rsidR="00FE57E0" w:rsidRPr="001B698C" w:rsidRDefault="004838DC"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 xml:space="preserve">Users are authenticated by </w:t>
            </w:r>
            <w:r w:rsidR="00374BD2">
              <w:rPr>
                <w:rFonts w:asciiTheme="minorHAnsi" w:hAnsiTheme="minorHAnsi"/>
                <w:color w:val="auto"/>
                <w:szCs w:val="20"/>
              </w:rPr>
              <w:t>AD</w:t>
            </w:r>
          </w:p>
          <w:p w14:paraId="2526CB73" w14:textId="77777777" w:rsidR="00FE57E0" w:rsidRPr="001B698C" w:rsidRDefault="00FE57E0"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New admin user access will be provided in scope of the standard Schindler service request</w:t>
            </w:r>
          </w:p>
        </w:tc>
      </w:tr>
      <w:tr w:rsidR="00FE57E0" w:rsidRPr="00FE5A57" w14:paraId="643D0745"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2E7F1A5A"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Directory Services &amp; Authentication</w:t>
            </w:r>
          </w:p>
        </w:tc>
        <w:tc>
          <w:tcPr>
            <w:tcW w:w="3395" w:type="pct"/>
          </w:tcPr>
          <w:p w14:paraId="16916E31" w14:textId="77777777" w:rsidR="00FE57E0" w:rsidRPr="001B698C" w:rsidRDefault="00FE57E0" w:rsidP="00FE57E0">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Service use Azure Active Directory to assign permissions to admin users</w:t>
            </w:r>
          </w:p>
        </w:tc>
      </w:tr>
      <w:tr w:rsidR="00FE57E0" w:rsidRPr="00FE5A57" w14:paraId="5DBBCA35" w14:textId="77777777" w:rsidTr="0062099F">
        <w:trPr>
          <w:trHeight w:val="976"/>
        </w:trPr>
        <w:tc>
          <w:tcPr>
            <w:cnfStyle w:val="001000000000" w:firstRow="0" w:lastRow="0" w:firstColumn="1" w:lastColumn="0" w:oddVBand="0" w:evenVBand="0" w:oddHBand="0" w:evenHBand="0" w:firstRowFirstColumn="0" w:firstRowLastColumn="0" w:lastRowFirstColumn="0" w:lastRowLastColumn="0"/>
            <w:tcW w:w="1605" w:type="pct"/>
          </w:tcPr>
          <w:p w14:paraId="144CC81F"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Privileged access accounts and service/API user accounts</w:t>
            </w:r>
          </w:p>
        </w:tc>
        <w:tc>
          <w:tcPr>
            <w:tcW w:w="3395" w:type="pct"/>
          </w:tcPr>
          <w:p w14:paraId="0A4D384E" w14:textId="77777777" w:rsidR="007F4948" w:rsidRDefault="007F4948" w:rsidP="00C84281">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GLOBAL\</w:t>
            </w:r>
            <w:proofErr w:type="spellStart"/>
            <w:r>
              <w:rPr>
                <w:rFonts w:ascii="Segoe UI" w:hAnsi="Segoe UI" w:cs="Segoe UI"/>
                <w:color w:val="242424"/>
                <w:sz w:val="21"/>
                <w:szCs w:val="21"/>
                <w:shd w:val="clear" w:color="auto" w:fill="FFFFFF"/>
              </w:rPr>
              <w:t>svcmilaxaos</w:t>
            </w:r>
            <w:proofErr w:type="spellEnd"/>
            <w:r>
              <w:rPr>
                <w:rFonts w:ascii="Segoe UI" w:hAnsi="Segoe UI" w:cs="Segoe UI"/>
                <w:color w:val="242424"/>
                <w:sz w:val="21"/>
                <w:szCs w:val="21"/>
                <w:shd w:val="clear" w:color="auto" w:fill="FFFFFF"/>
              </w:rPr>
              <w:t xml:space="preserve"> </w:t>
            </w:r>
          </w:p>
          <w:p w14:paraId="60A60FDF" w14:textId="4D6DD9E6" w:rsidR="00FE57E0" w:rsidRPr="001B698C" w:rsidRDefault="007F4948"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Segoe UI" w:hAnsi="Segoe UI" w:cs="Segoe UI"/>
                <w:color w:val="242424"/>
                <w:sz w:val="21"/>
                <w:szCs w:val="21"/>
                <w:shd w:val="clear" w:color="auto" w:fill="FFFFFF"/>
              </w:rPr>
              <w:t>GLOBAL\</w:t>
            </w:r>
            <w:proofErr w:type="spellStart"/>
            <w:r>
              <w:rPr>
                <w:rFonts w:ascii="Segoe UI" w:hAnsi="Segoe UI" w:cs="Segoe UI"/>
                <w:color w:val="242424"/>
                <w:sz w:val="21"/>
                <w:szCs w:val="21"/>
                <w:shd w:val="clear" w:color="auto" w:fill="FFFFFF"/>
              </w:rPr>
              <w:t>svcmilaxbc</w:t>
            </w:r>
            <w:proofErr w:type="spellEnd"/>
          </w:p>
        </w:tc>
      </w:tr>
      <w:tr w:rsidR="00FE57E0" w:rsidRPr="00FE5A57" w14:paraId="4DED6C44"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08493830"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Server security, perimeter security &amp; changes to Schindler firewalls required?</w:t>
            </w:r>
          </w:p>
        </w:tc>
        <w:tc>
          <w:tcPr>
            <w:tcW w:w="3395" w:type="pct"/>
          </w:tcPr>
          <w:p w14:paraId="7BFD303F" w14:textId="2719E0A4" w:rsidR="00FE57E0" w:rsidRPr="001B698C" w:rsidRDefault="0044609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Azure Firewall will be used</w:t>
            </w:r>
          </w:p>
          <w:p w14:paraId="3B30E489" w14:textId="08A54B3F" w:rsidR="00FE57E0" w:rsidRPr="001B698C" w:rsidRDefault="00FE57E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WAF and Azure App Gateway will be used at stage 2 to secure end-</w:t>
            </w:r>
            <w:r w:rsidR="007F5425" w:rsidRPr="001B698C">
              <w:rPr>
                <w:rFonts w:asciiTheme="minorHAnsi" w:hAnsiTheme="minorHAnsi"/>
                <w:color w:val="auto"/>
                <w:szCs w:val="20"/>
              </w:rPr>
              <w:t>users</w:t>
            </w:r>
            <w:r w:rsidR="007F5425" w:rsidRPr="001B698C">
              <w:rPr>
                <w:rFonts w:asciiTheme="minorHAnsi" w:hAnsiTheme="minorHAnsi" w:hint="eastAsia"/>
                <w:color w:val="auto"/>
                <w:szCs w:val="20"/>
              </w:rPr>
              <w:t>’</w:t>
            </w:r>
            <w:r w:rsidRPr="001B698C">
              <w:rPr>
                <w:rFonts w:asciiTheme="minorHAnsi" w:hAnsiTheme="minorHAnsi"/>
                <w:color w:val="auto"/>
                <w:szCs w:val="20"/>
              </w:rPr>
              <w:t>connections.</w:t>
            </w:r>
          </w:p>
          <w:p w14:paraId="5DBC3B27" w14:textId="77777777" w:rsidR="00FE57E0" w:rsidRPr="001B698C" w:rsidRDefault="00FE57E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Azure Storage private endpoints will be used to route traffic via internal FW/WAF for additional security layer.</w:t>
            </w:r>
          </w:p>
          <w:p w14:paraId="193629C7" w14:textId="77777777" w:rsidR="00FE57E0" w:rsidRPr="001B698C" w:rsidRDefault="00FE57E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Direct access to Azure Storage public endpoints is disabled.</w:t>
            </w:r>
          </w:p>
        </w:tc>
      </w:tr>
      <w:tr w:rsidR="00FE57E0" w:rsidRPr="00FE5A57" w14:paraId="558F7D81"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285F56A7"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Legal &amp; Regulatory Compliance</w:t>
            </w:r>
          </w:p>
        </w:tc>
        <w:tc>
          <w:tcPr>
            <w:tcW w:w="3395" w:type="pct"/>
          </w:tcPr>
          <w:p w14:paraId="6C8C185C" w14:textId="139DE8D9" w:rsidR="00FE57E0" w:rsidRPr="001B698C" w:rsidRDefault="00E0787A"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Swiz Law</w:t>
            </w:r>
          </w:p>
        </w:tc>
      </w:tr>
      <w:tr w:rsidR="00FE57E0" w:rsidRPr="00FE5A57" w14:paraId="40BA88B9" w14:textId="77777777" w:rsidTr="006179F1">
        <w:trPr>
          <w:trHeight w:val="1014"/>
        </w:trPr>
        <w:tc>
          <w:tcPr>
            <w:cnfStyle w:val="001000000000" w:firstRow="0" w:lastRow="0" w:firstColumn="1" w:lastColumn="0" w:oddVBand="0" w:evenVBand="0" w:oddHBand="0" w:evenHBand="0" w:firstRowFirstColumn="0" w:firstRowLastColumn="0" w:lastRowFirstColumn="0" w:lastRowLastColumn="0"/>
            <w:tcW w:w="1605" w:type="pct"/>
          </w:tcPr>
          <w:p w14:paraId="7CCE8FE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Information Security Considerations (including safeguard of sensitive and personal data)</w:t>
            </w:r>
          </w:p>
        </w:tc>
        <w:tc>
          <w:tcPr>
            <w:tcW w:w="3395" w:type="pct"/>
          </w:tcPr>
          <w:p w14:paraId="50482D6D" w14:textId="77777777" w:rsidR="00664CDA" w:rsidRDefault="00FE57E0" w:rsidP="00664CDA">
            <w:pPr>
              <w:pStyle w:val="ListParagraph"/>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664CDA">
              <w:rPr>
                <w:rFonts w:asciiTheme="minorHAnsi" w:hAnsiTheme="minorHAnsi"/>
                <w:sz w:val="20"/>
                <w:szCs w:val="20"/>
              </w:rPr>
              <w:t>Data protection controls must comply with Schindler ON 0-08100 Security Baseline.</w:t>
            </w:r>
          </w:p>
          <w:p w14:paraId="1B73B384" w14:textId="53DD65C9" w:rsidR="00434A9E" w:rsidRPr="006179F1" w:rsidRDefault="0063609A" w:rsidP="00C84281">
            <w:pPr>
              <w:pStyle w:val="ListParagraph"/>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app is compliant to the Swiss Law</w:t>
            </w:r>
            <w:r w:rsidR="00434A9E" w:rsidRPr="00664CDA">
              <w:rPr>
                <w:rFonts w:asciiTheme="minorHAnsi" w:hAnsiTheme="minorHAnsi"/>
                <w:sz w:val="20"/>
                <w:szCs w:val="20"/>
              </w:rPr>
              <w:t xml:space="preserve"> </w:t>
            </w:r>
          </w:p>
        </w:tc>
      </w:tr>
      <w:tr w:rsidR="00FE57E0" w:rsidRPr="00FE5A57" w14:paraId="0D6C08C9"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4F1BFCC5"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If there is a PaaS (not Schindler Azure/AWS PaaS) or SaaS provider involved in this solution, does the service provider meet targets specified in the CIA classification</w:t>
            </w:r>
          </w:p>
        </w:tc>
        <w:tc>
          <w:tcPr>
            <w:tcW w:w="3395" w:type="pct"/>
          </w:tcPr>
          <w:p w14:paraId="7FBCEA0E" w14:textId="7682146D" w:rsidR="00FE57E0" w:rsidRPr="001B698C" w:rsidRDefault="006F2003"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B698C">
              <w:rPr>
                <w:rFonts w:asciiTheme="minorHAnsi" w:hAnsiTheme="minorHAnsi"/>
                <w:szCs w:val="20"/>
              </w:rPr>
              <w:t>No</w:t>
            </w:r>
          </w:p>
        </w:tc>
      </w:tr>
      <w:tr w:rsidR="00FE57E0" w:rsidRPr="00FE5A57" w14:paraId="55F831F6"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0499B781"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Backup platform, type of backup &amp; scheduling for servers and data</w:t>
            </w:r>
          </w:p>
        </w:tc>
        <w:tc>
          <w:tcPr>
            <w:tcW w:w="3395" w:type="pct"/>
          </w:tcPr>
          <w:p w14:paraId="7065F887" w14:textId="73521B58" w:rsidR="00B00878" w:rsidRDefault="00FE57E0"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Service owner will maintain a backup copy of the files</w:t>
            </w:r>
            <w:r w:rsidR="00F37F1A" w:rsidRPr="001B698C">
              <w:rPr>
                <w:rFonts w:asciiTheme="minorHAnsi" w:hAnsiTheme="minorHAnsi"/>
                <w:sz w:val="20"/>
                <w:szCs w:val="20"/>
              </w:rPr>
              <w:br/>
            </w:r>
          </w:p>
          <w:p w14:paraId="0CF3D214" w14:textId="77777777" w:rsidR="00B00878" w:rsidRDefault="00B00878"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02DAE">
              <w:rPr>
                <w:rFonts w:asciiTheme="minorHAnsi" w:hAnsiTheme="minorHAnsi"/>
                <w:sz w:val="20"/>
                <w:szCs w:val="20"/>
              </w:rPr>
              <w:lastRenderedPageBreak/>
              <w:t xml:space="preserve">GL 01.1 - VM Snapshot Backup Standard, short term </w:t>
            </w:r>
          </w:p>
          <w:p w14:paraId="0669EBFB" w14:textId="5301F3D3" w:rsidR="00902DAE" w:rsidRPr="00902DAE" w:rsidRDefault="00902DAE"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02DAE">
              <w:rPr>
                <w:rFonts w:asciiTheme="minorHAnsi" w:hAnsiTheme="minorHAnsi"/>
                <w:sz w:val="20"/>
                <w:szCs w:val="20"/>
              </w:rPr>
              <w:t>GL 01.2 - VM Snapshot Backup Standard, long term</w:t>
            </w:r>
          </w:p>
          <w:p w14:paraId="288EB1AF" w14:textId="77777777" w:rsidR="00902DAE" w:rsidRPr="00902DAE" w:rsidRDefault="00902DAE"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02DAE">
              <w:rPr>
                <w:rFonts w:asciiTheme="minorHAnsi" w:hAnsiTheme="minorHAnsi"/>
                <w:sz w:val="20"/>
                <w:szCs w:val="20"/>
              </w:rPr>
              <w:t>GL 03.2 - SQL PROD Backup</w:t>
            </w:r>
          </w:p>
          <w:p w14:paraId="182170FC" w14:textId="55520D3B" w:rsidR="00FE57E0" w:rsidRPr="001B698C" w:rsidRDefault="00FE57E0"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FE57E0" w:rsidRPr="00FE5A57" w14:paraId="35FA6C52"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2DA18FF9" w14:textId="5513E0BC"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lastRenderedPageBreak/>
              <w:t>Patching schedule, service hours and maintenance windows</w:t>
            </w:r>
          </w:p>
        </w:tc>
        <w:tc>
          <w:tcPr>
            <w:tcW w:w="3395" w:type="pct"/>
          </w:tcPr>
          <w:p w14:paraId="73A06958" w14:textId="608534E4" w:rsidR="00F34668" w:rsidRPr="001B698C" w:rsidRDefault="00F34668"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Maintenance Windows – </w:t>
            </w:r>
          </w:p>
          <w:p w14:paraId="107ECFE9" w14:textId="02751921" w:rsidR="008C6C05" w:rsidRDefault="00AD45A2"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Sunday 6AM to 2 PM CET</w:t>
            </w:r>
          </w:p>
          <w:p w14:paraId="2A1D02A0" w14:textId="3924809E" w:rsidR="00FE57E0" w:rsidRPr="001B698C" w:rsidRDefault="00BA4F3E"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QA environment can be done in Weekdays </w:t>
            </w:r>
            <w:r w:rsidR="00C143E0">
              <w:rPr>
                <w:rFonts w:asciiTheme="minorHAnsi" w:hAnsiTheme="minorHAnsi"/>
                <w:sz w:val="20"/>
                <w:szCs w:val="20"/>
              </w:rPr>
              <w:t>at Non – Business hours</w:t>
            </w:r>
          </w:p>
        </w:tc>
      </w:tr>
      <w:tr w:rsidR="00FE57E0" w:rsidRPr="00FE5A57" w14:paraId="70B74E61" w14:textId="77777777" w:rsidTr="00786875">
        <w:trPr>
          <w:trHeight w:val="834"/>
        </w:trPr>
        <w:tc>
          <w:tcPr>
            <w:cnfStyle w:val="001000000000" w:firstRow="0" w:lastRow="0" w:firstColumn="1" w:lastColumn="0" w:oddVBand="0" w:evenVBand="0" w:oddHBand="0" w:evenHBand="0" w:firstRowFirstColumn="0" w:firstRowLastColumn="0" w:lastRowFirstColumn="0" w:lastRowLastColumn="0"/>
            <w:tcW w:w="1605" w:type="pct"/>
          </w:tcPr>
          <w:p w14:paraId="631A687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archiving, cleansing &amp; purging (life cycle management)</w:t>
            </w:r>
          </w:p>
        </w:tc>
        <w:tc>
          <w:tcPr>
            <w:tcW w:w="3395" w:type="pct"/>
          </w:tcPr>
          <w:p w14:paraId="0726A5E7"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Service owner is responsible for data lifecycle management.</w:t>
            </w:r>
          </w:p>
        </w:tc>
      </w:tr>
      <w:tr w:rsidR="00FE57E0" w:rsidRPr="00FE5A57" w14:paraId="3A974FC2"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4346D9AC"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migration</w:t>
            </w:r>
          </w:p>
        </w:tc>
        <w:tc>
          <w:tcPr>
            <w:tcW w:w="3395" w:type="pct"/>
          </w:tcPr>
          <w:p w14:paraId="7F01F47A"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Data will be migrated manually by copying files.</w:t>
            </w:r>
          </w:p>
          <w:p w14:paraId="10196DD5" w14:textId="0B76BF9D" w:rsidR="00FE57E0" w:rsidRPr="001B698C" w:rsidRDefault="004D1CE1"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ASR will be leverage for VM Replication to target</w:t>
            </w:r>
          </w:p>
        </w:tc>
      </w:tr>
      <w:tr w:rsidR="00FE57E0" w:rsidRPr="00FE5A57" w14:paraId="5B9CDD61"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59DB94F9"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and system audit &amp; monitoring</w:t>
            </w:r>
          </w:p>
        </w:tc>
        <w:tc>
          <w:tcPr>
            <w:tcW w:w="3395" w:type="pct"/>
          </w:tcPr>
          <w:p w14:paraId="57EF09F2"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All events will be monitored using Azure Log Analytics service. </w:t>
            </w:r>
          </w:p>
          <w:p w14:paraId="085D5B90"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This includes.</w:t>
            </w:r>
          </w:p>
          <w:p w14:paraId="008E6434" w14:textId="77777777" w:rsidR="00FE57E0" w:rsidRPr="00BA0F36" w:rsidRDefault="00FE57E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Data changes auditing.</w:t>
            </w:r>
          </w:p>
          <w:p w14:paraId="71A6DDE7" w14:textId="77777777" w:rsidR="00FE57E0" w:rsidRPr="00BA0F36" w:rsidRDefault="00FE57E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System access auditing.</w:t>
            </w:r>
          </w:p>
          <w:p w14:paraId="5953BF1D" w14:textId="77777777" w:rsidR="00FE57E0" w:rsidRPr="00BA0F36" w:rsidRDefault="00FE57E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Security monitoring.</w:t>
            </w:r>
          </w:p>
          <w:p w14:paraId="299BDDE8" w14:textId="6819FA30" w:rsidR="00841F48" w:rsidRPr="00BA0F36" w:rsidRDefault="00841F48" w:rsidP="00841F48">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Application is IIS will be monitored using SCOM.</w:t>
            </w:r>
          </w:p>
        </w:tc>
      </w:tr>
    </w:tbl>
    <w:p w14:paraId="2BE5B2BF" w14:textId="1C33C5D7" w:rsidR="00FE57E0" w:rsidRPr="001B698C" w:rsidRDefault="00FE57E0" w:rsidP="00FE57E0">
      <w:pPr>
        <w:pStyle w:val="Heading2"/>
        <w:rPr>
          <w:rFonts w:asciiTheme="minorHAnsi" w:hAnsiTheme="minorHAnsi"/>
        </w:rPr>
      </w:pPr>
      <w:bookmarkStart w:id="57" w:name="_Toc57722546"/>
      <w:bookmarkStart w:id="58" w:name="_Toc73029636"/>
      <w:r w:rsidRPr="001B698C">
        <w:rPr>
          <w:rFonts w:asciiTheme="minorHAnsi" w:hAnsiTheme="minorHAnsi"/>
        </w:rPr>
        <w:t>Azure Asset Management (tags)</w:t>
      </w:r>
      <w:bookmarkEnd w:id="57"/>
      <w:bookmarkEnd w:id="58"/>
    </w:p>
    <w:p w14:paraId="2607216E" w14:textId="1E1E4483" w:rsidR="00FE57E0" w:rsidRPr="001B698C" w:rsidRDefault="00FE57E0" w:rsidP="00FE57E0">
      <w:pPr>
        <w:rPr>
          <w:rFonts w:asciiTheme="minorHAnsi" w:hAnsiTheme="minorHAnsi"/>
        </w:rPr>
      </w:pPr>
      <w:r w:rsidRPr="001B698C">
        <w:rPr>
          <w:rFonts w:asciiTheme="minorHAnsi" w:hAnsiTheme="minorHAnsi"/>
        </w:rPr>
        <w:t xml:space="preserve">Following tags must be assigned to azure resources created in scope of this service deployment: </w:t>
      </w:r>
    </w:p>
    <w:p w14:paraId="0A3721F2" w14:textId="77777777" w:rsidR="00F761CE" w:rsidRPr="001B698C" w:rsidRDefault="00F761CE" w:rsidP="00FE57E0">
      <w:pPr>
        <w:rPr>
          <w:rFonts w:asciiTheme="minorHAnsi" w:hAnsiTheme="minorHAnsi"/>
        </w:rPr>
      </w:pPr>
    </w:p>
    <w:tbl>
      <w:tblPr>
        <w:tblStyle w:val="GridTable3-Accent1"/>
        <w:tblW w:w="10200" w:type="dxa"/>
        <w:tblLayout w:type="fixed"/>
        <w:tblLook w:val="0600" w:firstRow="0" w:lastRow="0" w:firstColumn="0" w:lastColumn="0" w:noHBand="1" w:noVBand="1"/>
      </w:tblPr>
      <w:tblGrid>
        <w:gridCol w:w="3345"/>
        <w:gridCol w:w="6855"/>
      </w:tblGrid>
      <w:tr w:rsidR="00FE57E0" w:rsidRPr="004A4A08" w14:paraId="197CB6F2" w14:textId="77777777" w:rsidTr="00F761CE">
        <w:trPr>
          <w:trHeight w:val="420"/>
        </w:trPr>
        <w:tc>
          <w:tcPr>
            <w:tcW w:w="3345" w:type="dxa"/>
          </w:tcPr>
          <w:p w14:paraId="7A9A3CD8" w14:textId="77777777" w:rsidR="00FE57E0" w:rsidRPr="001B698C" w:rsidRDefault="00FE57E0" w:rsidP="00C84281">
            <w:pPr>
              <w:widowControl w:val="0"/>
              <w:pBdr>
                <w:top w:val="nil"/>
                <w:left w:val="nil"/>
                <w:bottom w:val="nil"/>
                <w:right w:val="nil"/>
                <w:between w:val="nil"/>
              </w:pBdr>
              <w:rPr>
                <w:rFonts w:asciiTheme="minorHAnsi" w:hAnsiTheme="minorHAnsi"/>
                <w:color w:val="FF0000"/>
                <w:sz w:val="20"/>
                <w:szCs w:val="20"/>
              </w:rPr>
            </w:pPr>
            <w:r w:rsidRPr="001B698C">
              <w:rPr>
                <w:rFonts w:asciiTheme="minorHAnsi" w:hAnsiTheme="minorHAnsi"/>
                <w:color w:val="FF0000"/>
                <w:sz w:val="20"/>
                <w:szCs w:val="20"/>
              </w:rPr>
              <w:t>Key</w:t>
            </w:r>
          </w:p>
        </w:tc>
        <w:tc>
          <w:tcPr>
            <w:tcW w:w="6855" w:type="dxa"/>
          </w:tcPr>
          <w:p w14:paraId="0A1D1A0A" w14:textId="77777777" w:rsidR="00FE57E0" w:rsidRPr="001B698C" w:rsidRDefault="00FE57E0" w:rsidP="00C84281">
            <w:pPr>
              <w:widowControl w:val="0"/>
              <w:pBdr>
                <w:top w:val="nil"/>
                <w:left w:val="nil"/>
                <w:bottom w:val="nil"/>
                <w:right w:val="nil"/>
                <w:between w:val="nil"/>
              </w:pBdr>
              <w:rPr>
                <w:rFonts w:asciiTheme="minorHAnsi" w:hAnsiTheme="minorHAnsi"/>
                <w:color w:val="FF0000"/>
                <w:sz w:val="20"/>
                <w:szCs w:val="20"/>
              </w:rPr>
            </w:pPr>
            <w:r w:rsidRPr="001B698C">
              <w:rPr>
                <w:rFonts w:asciiTheme="minorHAnsi" w:hAnsiTheme="minorHAnsi"/>
                <w:color w:val="FF0000"/>
                <w:sz w:val="20"/>
                <w:szCs w:val="20"/>
              </w:rPr>
              <w:t>Value</w:t>
            </w:r>
          </w:p>
        </w:tc>
      </w:tr>
      <w:tr w:rsidR="00FE57E0" w14:paraId="2DA0E568" w14:textId="77777777" w:rsidTr="00F761CE">
        <w:tc>
          <w:tcPr>
            <w:tcW w:w="3345" w:type="dxa"/>
          </w:tcPr>
          <w:p w14:paraId="60831610" w14:textId="51615673" w:rsidR="00FE57E0" w:rsidRPr="001B698C" w:rsidRDefault="00EA77E3"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C</w:t>
            </w:r>
            <w:r w:rsidR="00FE57E0" w:rsidRPr="001B698C">
              <w:rPr>
                <w:rFonts w:asciiTheme="minorHAnsi" w:hAnsiTheme="minorHAnsi"/>
                <w:sz w:val="20"/>
                <w:szCs w:val="20"/>
              </w:rPr>
              <w:t>ost</w:t>
            </w:r>
            <w:r w:rsidRPr="001B698C">
              <w:rPr>
                <w:rFonts w:asciiTheme="minorHAnsi" w:hAnsiTheme="minorHAnsi"/>
                <w:sz w:val="20"/>
                <w:szCs w:val="20"/>
              </w:rPr>
              <w:t xml:space="preserve"> </w:t>
            </w:r>
            <w:proofErr w:type="spellStart"/>
            <w:r w:rsidRPr="001B698C">
              <w:rPr>
                <w:rFonts w:asciiTheme="minorHAnsi" w:hAnsiTheme="minorHAnsi"/>
                <w:sz w:val="20"/>
                <w:szCs w:val="20"/>
              </w:rPr>
              <w:t>Ce</w:t>
            </w:r>
            <w:r w:rsidR="00FE57E0" w:rsidRPr="001B698C">
              <w:rPr>
                <w:rFonts w:asciiTheme="minorHAnsi" w:hAnsiTheme="minorHAnsi"/>
                <w:sz w:val="20"/>
                <w:szCs w:val="20"/>
              </w:rPr>
              <w:t>nter</w:t>
            </w:r>
            <w:proofErr w:type="spellEnd"/>
          </w:p>
        </w:tc>
        <w:tc>
          <w:tcPr>
            <w:tcW w:w="6855" w:type="dxa"/>
          </w:tcPr>
          <w:p w14:paraId="1FF24DD7" w14:textId="4D96800C" w:rsidR="00FE57E0" w:rsidRPr="006656CB" w:rsidRDefault="00E517B5" w:rsidP="00C84281">
            <w:pPr>
              <w:widowControl w:val="0"/>
              <w:pBdr>
                <w:top w:val="nil"/>
                <w:left w:val="nil"/>
                <w:bottom w:val="nil"/>
                <w:right w:val="nil"/>
                <w:between w:val="nil"/>
              </w:pBdr>
              <w:rPr>
                <w:rFonts w:asciiTheme="minorHAnsi" w:hAnsiTheme="minorHAnsi" w:cs="Calibri Light"/>
                <w:color w:val="auto"/>
                <w:sz w:val="20"/>
                <w:szCs w:val="20"/>
              </w:rPr>
            </w:pPr>
            <w:r w:rsidRPr="00E517B5">
              <w:rPr>
                <w:rFonts w:asciiTheme="minorHAnsi" w:hAnsiTheme="minorHAnsi" w:cs="Calibri Light"/>
                <w:color w:val="auto"/>
                <w:sz w:val="20"/>
                <w:szCs w:val="20"/>
              </w:rPr>
              <w:t>120036060</w:t>
            </w:r>
          </w:p>
        </w:tc>
      </w:tr>
      <w:tr w:rsidR="00FE57E0" w14:paraId="73FC8CBD" w14:textId="77777777" w:rsidTr="00F761CE">
        <w:tc>
          <w:tcPr>
            <w:tcW w:w="3345" w:type="dxa"/>
          </w:tcPr>
          <w:p w14:paraId="108D9862" w14:textId="64CEFC28" w:rsidR="00FE57E0" w:rsidRPr="001B698C" w:rsidRDefault="006D77AF"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I</w:t>
            </w:r>
            <w:r w:rsidR="00FE57E0" w:rsidRPr="001B698C">
              <w:rPr>
                <w:rFonts w:asciiTheme="minorHAnsi" w:hAnsiTheme="minorHAnsi"/>
                <w:sz w:val="20"/>
                <w:szCs w:val="20"/>
              </w:rPr>
              <w:t>nfra</w:t>
            </w:r>
            <w:r w:rsidRPr="001B698C">
              <w:rPr>
                <w:rFonts w:asciiTheme="minorHAnsi" w:hAnsiTheme="minorHAnsi"/>
                <w:sz w:val="20"/>
                <w:szCs w:val="20"/>
              </w:rPr>
              <w:t xml:space="preserve"> </w:t>
            </w:r>
            <w:r w:rsidR="00FE57E0" w:rsidRPr="001B698C">
              <w:rPr>
                <w:rFonts w:asciiTheme="minorHAnsi" w:hAnsiTheme="minorHAnsi"/>
                <w:sz w:val="20"/>
                <w:szCs w:val="20"/>
              </w:rPr>
              <w:t>structure</w:t>
            </w:r>
            <w:r w:rsidRPr="001B698C">
              <w:rPr>
                <w:rFonts w:asciiTheme="minorHAnsi" w:hAnsiTheme="minorHAnsi"/>
                <w:sz w:val="20"/>
                <w:szCs w:val="20"/>
              </w:rPr>
              <w:t xml:space="preserve"> </w:t>
            </w:r>
            <w:r w:rsidR="00FE57E0" w:rsidRPr="001B698C">
              <w:rPr>
                <w:rFonts w:asciiTheme="minorHAnsi" w:hAnsiTheme="minorHAnsi"/>
                <w:sz w:val="20"/>
                <w:szCs w:val="20"/>
              </w:rPr>
              <w:t>service</w:t>
            </w:r>
          </w:p>
        </w:tc>
        <w:tc>
          <w:tcPr>
            <w:tcW w:w="6855" w:type="dxa"/>
          </w:tcPr>
          <w:p w14:paraId="231B93A9" w14:textId="31D2EC5A" w:rsidR="00FE57E0" w:rsidRPr="001B698C" w:rsidRDefault="00E517B5" w:rsidP="00C84281">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 xml:space="preserve">MS Dynamics </w:t>
            </w:r>
          </w:p>
        </w:tc>
      </w:tr>
      <w:tr w:rsidR="00FE57E0" w14:paraId="21956C3D" w14:textId="77777777" w:rsidTr="00F761CE">
        <w:tc>
          <w:tcPr>
            <w:tcW w:w="3345" w:type="dxa"/>
          </w:tcPr>
          <w:p w14:paraId="3AB02067" w14:textId="1A6E9FDC" w:rsidR="00FE57E0" w:rsidRPr="001B698C" w:rsidRDefault="00F43E62"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K</w:t>
            </w:r>
            <w:r w:rsidR="00922CB3">
              <w:rPr>
                <w:rFonts w:asciiTheme="minorHAnsi" w:hAnsiTheme="minorHAnsi"/>
                <w:sz w:val="20"/>
                <w:szCs w:val="20"/>
              </w:rPr>
              <w:t>G</w:t>
            </w:r>
          </w:p>
        </w:tc>
        <w:tc>
          <w:tcPr>
            <w:tcW w:w="6855" w:type="dxa"/>
          </w:tcPr>
          <w:p w14:paraId="11D7DF12" w14:textId="5BAF33A1" w:rsidR="00FE57E0" w:rsidRPr="001B698C" w:rsidRDefault="00E517B5" w:rsidP="00C84281">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MIL</w:t>
            </w:r>
          </w:p>
        </w:tc>
      </w:tr>
      <w:tr w:rsidR="00FE57E0" w:rsidRPr="00050D14" w14:paraId="0440E167" w14:textId="77777777" w:rsidTr="00F761CE">
        <w:tc>
          <w:tcPr>
            <w:tcW w:w="3345" w:type="dxa"/>
          </w:tcPr>
          <w:p w14:paraId="7C662A90" w14:textId="448BFC1A" w:rsidR="00FE57E0" w:rsidRPr="001B698C" w:rsidRDefault="00EA77E3"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S</w:t>
            </w:r>
            <w:r w:rsidR="00FE57E0" w:rsidRPr="001B698C">
              <w:rPr>
                <w:rFonts w:asciiTheme="minorHAnsi" w:hAnsiTheme="minorHAnsi"/>
                <w:sz w:val="20"/>
                <w:szCs w:val="20"/>
              </w:rPr>
              <w:t>ervice</w:t>
            </w:r>
            <w:r w:rsidRPr="001B698C">
              <w:rPr>
                <w:rFonts w:asciiTheme="minorHAnsi" w:hAnsiTheme="minorHAnsi"/>
                <w:sz w:val="20"/>
                <w:szCs w:val="20"/>
              </w:rPr>
              <w:t xml:space="preserve"> </w:t>
            </w:r>
            <w:r w:rsidR="00FE57E0" w:rsidRPr="001B698C">
              <w:rPr>
                <w:rFonts w:asciiTheme="minorHAnsi" w:hAnsiTheme="minorHAnsi"/>
                <w:sz w:val="20"/>
                <w:szCs w:val="20"/>
              </w:rPr>
              <w:t>owner</w:t>
            </w:r>
          </w:p>
        </w:tc>
        <w:tc>
          <w:tcPr>
            <w:tcW w:w="6855" w:type="dxa"/>
          </w:tcPr>
          <w:p w14:paraId="767BBE4F" w14:textId="052732D0" w:rsidR="00FE57E0" w:rsidRPr="003E6A35" w:rsidRDefault="0084143F" w:rsidP="00EB43AA">
            <w:pPr>
              <w:spacing w:before="0"/>
              <w:rPr>
                <w:rFonts w:asciiTheme="minorHAnsi" w:hAnsiTheme="minorHAnsi" w:cs="Calibri Light"/>
                <w:color w:val="191919" w:themeColor="text1"/>
                <w:sz w:val="20"/>
                <w:szCs w:val="20"/>
                <w:lang w:val="es-ES"/>
              </w:rPr>
            </w:pPr>
            <w:r>
              <w:rPr>
                <w:rFonts w:asciiTheme="minorHAnsi" w:hAnsiTheme="minorHAnsi"/>
                <w:color w:val="auto"/>
                <w:sz w:val="20"/>
                <w:szCs w:val="20"/>
                <w:lang w:val="es-ES"/>
              </w:rPr>
              <w:t xml:space="preserve">Manjola </w:t>
            </w:r>
            <w:proofErr w:type="spellStart"/>
            <w:r>
              <w:rPr>
                <w:rFonts w:asciiTheme="minorHAnsi" w:hAnsiTheme="minorHAnsi"/>
                <w:color w:val="auto"/>
                <w:sz w:val="20"/>
                <w:szCs w:val="20"/>
                <w:lang w:val="es-ES"/>
              </w:rPr>
              <w:t>Stefo</w:t>
            </w:r>
            <w:proofErr w:type="spellEnd"/>
            <w:r>
              <w:rPr>
                <w:rFonts w:asciiTheme="minorHAnsi" w:hAnsiTheme="minorHAnsi"/>
                <w:color w:val="auto"/>
                <w:sz w:val="20"/>
                <w:szCs w:val="20"/>
                <w:lang w:val="es-ES"/>
              </w:rPr>
              <w:t xml:space="preserve"> - </w:t>
            </w:r>
            <w:r w:rsidRPr="00F701D4">
              <w:rPr>
                <w:rFonts w:asciiTheme="minorHAnsi" w:hAnsiTheme="minorHAnsi"/>
                <w:color w:val="auto"/>
                <w:sz w:val="20"/>
                <w:szCs w:val="20"/>
                <w:lang w:val="es-ES"/>
              </w:rPr>
              <w:t>manjola.stefo@schindler.com</w:t>
            </w:r>
          </w:p>
        </w:tc>
      </w:tr>
      <w:tr w:rsidR="00FE57E0" w:rsidRPr="00050D14" w14:paraId="32943A2B" w14:textId="77777777" w:rsidTr="00F761CE">
        <w:tc>
          <w:tcPr>
            <w:tcW w:w="3345" w:type="dxa"/>
          </w:tcPr>
          <w:p w14:paraId="4813D3E8" w14:textId="711C9649" w:rsidR="00FE57E0" w:rsidRPr="001B698C" w:rsidRDefault="00EA77E3"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T</w:t>
            </w:r>
            <w:r w:rsidR="00FE57E0" w:rsidRPr="001B698C">
              <w:rPr>
                <w:rFonts w:asciiTheme="minorHAnsi" w:hAnsiTheme="minorHAnsi"/>
                <w:sz w:val="20"/>
                <w:szCs w:val="20"/>
              </w:rPr>
              <w:t>echnical</w:t>
            </w:r>
            <w:r w:rsidRPr="001B698C">
              <w:rPr>
                <w:rFonts w:asciiTheme="minorHAnsi" w:hAnsiTheme="minorHAnsi"/>
                <w:sz w:val="20"/>
                <w:szCs w:val="20"/>
              </w:rPr>
              <w:t xml:space="preserve"> </w:t>
            </w:r>
            <w:r w:rsidR="00FE57E0" w:rsidRPr="001B698C">
              <w:rPr>
                <w:rFonts w:asciiTheme="minorHAnsi" w:hAnsiTheme="minorHAnsi"/>
                <w:sz w:val="20"/>
                <w:szCs w:val="20"/>
              </w:rPr>
              <w:t>contact</w:t>
            </w:r>
          </w:p>
        </w:tc>
        <w:tc>
          <w:tcPr>
            <w:tcW w:w="6855" w:type="dxa"/>
          </w:tcPr>
          <w:p w14:paraId="3BB53A8E" w14:textId="3EC43EEE" w:rsidR="00FE57E0" w:rsidRPr="0084143F" w:rsidRDefault="0084143F" w:rsidP="00B6441D">
            <w:pPr>
              <w:widowControl w:val="0"/>
              <w:pBdr>
                <w:top w:val="nil"/>
                <w:left w:val="nil"/>
                <w:bottom w:val="nil"/>
                <w:right w:val="nil"/>
                <w:between w:val="nil"/>
              </w:pBdr>
              <w:rPr>
                <w:rFonts w:asciiTheme="minorHAnsi" w:hAnsiTheme="minorHAnsi"/>
                <w:sz w:val="20"/>
                <w:szCs w:val="20"/>
                <w:lang w:val="it-IT"/>
              </w:rPr>
            </w:pPr>
            <w:r>
              <w:rPr>
                <w:rFonts w:asciiTheme="minorHAnsi" w:hAnsiTheme="minorHAnsi"/>
                <w:color w:val="auto"/>
                <w:sz w:val="20"/>
                <w:szCs w:val="20"/>
                <w:lang w:val="es-ES"/>
              </w:rPr>
              <w:t xml:space="preserve">Carlo Alberto Barbero - </w:t>
            </w:r>
            <w:r w:rsidRPr="00F701D4">
              <w:rPr>
                <w:rFonts w:asciiTheme="minorHAnsi" w:hAnsiTheme="minorHAnsi"/>
                <w:color w:val="auto"/>
                <w:sz w:val="20"/>
                <w:szCs w:val="20"/>
                <w:lang w:val="es-ES"/>
              </w:rPr>
              <w:t>carlo.alberto.barbero@schindler.com</w:t>
            </w:r>
          </w:p>
        </w:tc>
      </w:tr>
      <w:tr w:rsidR="00FE57E0" w14:paraId="42EA970E" w14:textId="77777777" w:rsidTr="00F761CE">
        <w:tc>
          <w:tcPr>
            <w:tcW w:w="3345" w:type="dxa"/>
          </w:tcPr>
          <w:p w14:paraId="7B8862A0" w14:textId="77777777" w:rsidR="00FE57E0" w:rsidRPr="001B698C" w:rsidRDefault="00FE57E0" w:rsidP="00C84281">
            <w:pPr>
              <w:widowControl w:val="0"/>
              <w:pBdr>
                <w:top w:val="nil"/>
                <w:left w:val="nil"/>
                <w:bottom w:val="nil"/>
                <w:right w:val="nil"/>
                <w:between w:val="nil"/>
              </w:pBdr>
              <w:rPr>
                <w:rFonts w:asciiTheme="minorHAnsi" w:hAnsiTheme="minorHAnsi"/>
                <w:sz w:val="20"/>
                <w:szCs w:val="20"/>
                <w:highlight w:val="yellow"/>
              </w:rPr>
            </w:pPr>
            <w:r w:rsidRPr="001B698C">
              <w:rPr>
                <w:rFonts w:asciiTheme="minorHAnsi" w:hAnsiTheme="minorHAnsi"/>
                <w:sz w:val="20"/>
                <w:szCs w:val="20"/>
              </w:rPr>
              <w:t>confidentiality</w:t>
            </w:r>
          </w:p>
        </w:tc>
        <w:tc>
          <w:tcPr>
            <w:tcW w:w="6855" w:type="dxa"/>
          </w:tcPr>
          <w:p w14:paraId="3A3CA09E" w14:textId="77777777" w:rsidR="00FE57E0" w:rsidRPr="001B698C" w:rsidRDefault="00FE57E0" w:rsidP="00C84281">
            <w:pPr>
              <w:widowControl w:val="0"/>
              <w:pBdr>
                <w:top w:val="nil"/>
                <w:left w:val="nil"/>
                <w:bottom w:val="nil"/>
                <w:right w:val="nil"/>
                <w:between w:val="nil"/>
              </w:pBdr>
              <w:rPr>
                <w:rFonts w:asciiTheme="minorHAnsi" w:hAnsiTheme="minorHAnsi"/>
                <w:sz w:val="20"/>
                <w:szCs w:val="20"/>
                <w:highlight w:val="yellow"/>
              </w:rPr>
            </w:pPr>
            <w:r w:rsidRPr="001B698C">
              <w:rPr>
                <w:rFonts w:asciiTheme="minorHAnsi" w:hAnsiTheme="minorHAnsi"/>
                <w:sz w:val="20"/>
                <w:szCs w:val="20"/>
              </w:rPr>
              <w:t>Confidential</w:t>
            </w:r>
          </w:p>
        </w:tc>
      </w:tr>
      <w:tr w:rsidR="00FE57E0" w14:paraId="624D7BFE" w14:textId="77777777" w:rsidTr="00F761CE">
        <w:tc>
          <w:tcPr>
            <w:tcW w:w="3345" w:type="dxa"/>
          </w:tcPr>
          <w:p w14:paraId="3CB1BCC4" w14:textId="629C619F" w:rsidR="00FE57E0" w:rsidRPr="001B698C" w:rsidRDefault="00D66CCE"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I</w:t>
            </w:r>
            <w:r w:rsidR="00FE57E0" w:rsidRPr="001B698C">
              <w:rPr>
                <w:rFonts w:asciiTheme="minorHAnsi" w:hAnsiTheme="minorHAnsi"/>
                <w:sz w:val="20"/>
                <w:szCs w:val="20"/>
              </w:rPr>
              <w:t>ntegrity</w:t>
            </w:r>
          </w:p>
        </w:tc>
        <w:tc>
          <w:tcPr>
            <w:tcW w:w="6855" w:type="dxa"/>
          </w:tcPr>
          <w:p w14:paraId="09A38C64" w14:textId="65188705" w:rsidR="00FE57E0" w:rsidRPr="001B698C" w:rsidRDefault="00322B70"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High</w:t>
            </w:r>
          </w:p>
        </w:tc>
      </w:tr>
      <w:tr w:rsidR="00FE57E0" w14:paraId="01CDCBD8" w14:textId="77777777" w:rsidTr="00F761CE">
        <w:tc>
          <w:tcPr>
            <w:tcW w:w="3345" w:type="dxa"/>
          </w:tcPr>
          <w:p w14:paraId="519AAACB" w14:textId="77777777" w:rsidR="00FE57E0" w:rsidRPr="001B698C" w:rsidRDefault="00FE57E0"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availability</w:t>
            </w:r>
          </w:p>
        </w:tc>
        <w:tc>
          <w:tcPr>
            <w:tcW w:w="6855" w:type="dxa"/>
          </w:tcPr>
          <w:p w14:paraId="359720B0" w14:textId="6E2BEB47" w:rsidR="00FE57E0" w:rsidRPr="001B698C" w:rsidRDefault="008300AA" w:rsidP="00C84281">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 xml:space="preserve">Information </w:t>
            </w:r>
            <w:r w:rsidR="008377E7">
              <w:rPr>
                <w:rFonts w:asciiTheme="minorHAnsi" w:hAnsiTheme="minorHAnsi"/>
                <w:sz w:val="20"/>
                <w:szCs w:val="20"/>
              </w:rPr>
              <w:t>Not available</w:t>
            </w:r>
          </w:p>
        </w:tc>
      </w:tr>
      <w:tr w:rsidR="00FE57E0" w14:paraId="1EE8C5C7" w14:textId="77777777" w:rsidTr="00F761CE">
        <w:tc>
          <w:tcPr>
            <w:tcW w:w="3345" w:type="dxa"/>
          </w:tcPr>
          <w:p w14:paraId="4F11D105" w14:textId="0A6B723F" w:rsidR="00FE57E0" w:rsidRPr="001B698C" w:rsidRDefault="00774CAC" w:rsidP="00C84281">
            <w:pPr>
              <w:widowControl w:val="0"/>
              <w:pBdr>
                <w:top w:val="nil"/>
                <w:left w:val="nil"/>
                <w:bottom w:val="nil"/>
                <w:right w:val="nil"/>
                <w:between w:val="nil"/>
              </w:pBdr>
              <w:rPr>
                <w:rFonts w:asciiTheme="minorHAnsi" w:hAnsiTheme="minorHAnsi"/>
                <w:sz w:val="20"/>
                <w:szCs w:val="20"/>
                <w:highlight w:val="yellow"/>
              </w:rPr>
            </w:pPr>
            <w:r w:rsidRPr="001B698C">
              <w:rPr>
                <w:rFonts w:asciiTheme="minorHAnsi" w:hAnsiTheme="minorHAnsi"/>
                <w:sz w:val="20"/>
                <w:szCs w:val="20"/>
              </w:rPr>
              <w:t>U</w:t>
            </w:r>
            <w:r w:rsidR="00FE57E0" w:rsidRPr="001B698C">
              <w:rPr>
                <w:rFonts w:asciiTheme="minorHAnsi" w:hAnsiTheme="minorHAnsi"/>
                <w:sz w:val="20"/>
                <w:szCs w:val="20"/>
              </w:rPr>
              <w:t>serbase</w:t>
            </w:r>
          </w:p>
        </w:tc>
        <w:tc>
          <w:tcPr>
            <w:tcW w:w="6855" w:type="dxa"/>
          </w:tcPr>
          <w:p w14:paraId="798C8575" w14:textId="49620642" w:rsidR="00FE57E0" w:rsidRPr="001B698C" w:rsidRDefault="00633720" w:rsidP="00C84281">
            <w:pPr>
              <w:widowControl w:val="0"/>
              <w:pBdr>
                <w:top w:val="nil"/>
                <w:left w:val="nil"/>
                <w:bottom w:val="nil"/>
                <w:right w:val="nil"/>
                <w:between w:val="nil"/>
              </w:pBdr>
              <w:tabs>
                <w:tab w:val="left" w:pos="892"/>
              </w:tabs>
              <w:rPr>
                <w:rFonts w:asciiTheme="minorHAnsi" w:hAnsiTheme="minorHAnsi"/>
                <w:sz w:val="20"/>
                <w:szCs w:val="20"/>
                <w:highlight w:val="yellow"/>
              </w:rPr>
            </w:pPr>
            <w:r>
              <w:rPr>
                <w:rFonts w:asciiTheme="minorHAnsi" w:hAnsiTheme="minorHAnsi" w:cs="Calibri Light"/>
                <w:color w:val="191919" w:themeColor="text1"/>
                <w:sz w:val="20"/>
                <w:szCs w:val="20"/>
              </w:rPr>
              <w:t>Internal</w:t>
            </w:r>
            <w:r w:rsidRPr="001B698C">
              <w:rPr>
                <w:rFonts w:asciiTheme="minorHAnsi" w:hAnsiTheme="minorHAnsi" w:cs="Calibri Light"/>
                <w:color w:val="191919" w:themeColor="text1"/>
                <w:sz w:val="20"/>
                <w:szCs w:val="20"/>
              </w:rPr>
              <w:t xml:space="preserve"> – </w:t>
            </w:r>
            <w:r>
              <w:rPr>
                <w:rFonts w:asciiTheme="minorHAnsi" w:hAnsiTheme="minorHAnsi" w:cs="Calibri Light"/>
                <w:color w:val="191919" w:themeColor="text1"/>
                <w:sz w:val="20"/>
                <w:szCs w:val="20"/>
              </w:rPr>
              <w:t xml:space="preserve">Total users </w:t>
            </w:r>
            <w:r w:rsidR="0084143F">
              <w:rPr>
                <w:rFonts w:asciiTheme="minorHAnsi" w:hAnsiTheme="minorHAnsi" w:cs="Calibri Light"/>
                <w:color w:val="191919" w:themeColor="text1"/>
                <w:sz w:val="20"/>
                <w:szCs w:val="20"/>
              </w:rPr>
              <w:t>300</w:t>
            </w:r>
            <w:r w:rsidRPr="00C732E5">
              <w:rPr>
                <w:rFonts w:asciiTheme="minorHAnsi" w:hAnsiTheme="minorHAnsi" w:cs="Calibri Light"/>
                <w:color w:val="191919" w:themeColor="text1"/>
                <w:sz w:val="20"/>
                <w:szCs w:val="20"/>
              </w:rPr>
              <w:t xml:space="preserve"> / </w:t>
            </w:r>
            <w:r w:rsidR="0084143F">
              <w:rPr>
                <w:rFonts w:asciiTheme="minorHAnsi" w:hAnsiTheme="minorHAnsi" w:cs="Calibri Light"/>
                <w:color w:val="191919" w:themeColor="text1"/>
                <w:sz w:val="20"/>
                <w:szCs w:val="20"/>
              </w:rPr>
              <w:t xml:space="preserve">50 </w:t>
            </w:r>
            <w:r w:rsidRPr="00C732E5">
              <w:rPr>
                <w:rFonts w:asciiTheme="minorHAnsi" w:hAnsiTheme="minorHAnsi" w:cs="Calibri Light"/>
                <w:color w:val="191919" w:themeColor="text1"/>
                <w:sz w:val="20"/>
                <w:szCs w:val="20"/>
              </w:rPr>
              <w:t>Concurrent Users</w:t>
            </w:r>
          </w:p>
        </w:tc>
      </w:tr>
    </w:tbl>
    <w:p w14:paraId="62F828E6" w14:textId="77777777" w:rsidR="00FE57E0" w:rsidRPr="001B698C" w:rsidRDefault="00FE57E0" w:rsidP="00FE57E0">
      <w:pPr>
        <w:rPr>
          <w:rFonts w:asciiTheme="minorHAnsi" w:hAnsiTheme="minorHAnsi"/>
        </w:rPr>
      </w:pPr>
    </w:p>
    <w:p w14:paraId="6545F5F0" w14:textId="77777777" w:rsidR="00FE57E0" w:rsidRPr="001B698C" w:rsidRDefault="00FE57E0" w:rsidP="00FE57E0">
      <w:pPr>
        <w:rPr>
          <w:rFonts w:asciiTheme="minorHAnsi" w:hAnsiTheme="minorHAnsi"/>
        </w:rPr>
      </w:pPr>
    </w:p>
    <w:p w14:paraId="1711BC61" w14:textId="7BA3A775" w:rsidR="00CC78F9" w:rsidRPr="00E0787A" w:rsidRDefault="00543210" w:rsidP="00825C35">
      <w:pPr>
        <w:pStyle w:val="Heading1"/>
        <w:spacing w:before="0" w:line="240" w:lineRule="auto"/>
        <w:textAlignment w:val="baseline"/>
        <w:rPr>
          <w:rFonts w:asciiTheme="minorHAnsi" w:eastAsia="Times New Roman" w:hAnsiTheme="minorHAnsi" w:cs="Segoe UI"/>
          <w:color w:val="FF0000"/>
          <w:sz w:val="18"/>
          <w:szCs w:val="18"/>
          <w:lang w:val="de-CH" w:eastAsia="de-CH"/>
        </w:rPr>
      </w:pPr>
      <w:bookmarkStart w:id="59" w:name="_Toc73029637"/>
      <w:r w:rsidRPr="00E0787A">
        <w:rPr>
          <w:rFonts w:asciiTheme="minorHAnsi" w:hAnsiTheme="minorHAnsi"/>
          <w:color w:val="FF0000"/>
          <w:lang w:eastAsia="de-CH"/>
        </w:rPr>
        <w:lastRenderedPageBreak/>
        <w:t>A</w:t>
      </w:r>
      <w:r w:rsidR="00F63C5D" w:rsidRPr="00E0787A">
        <w:rPr>
          <w:rFonts w:asciiTheme="minorHAnsi" w:hAnsiTheme="minorHAnsi"/>
          <w:color w:val="FF0000"/>
          <w:lang w:eastAsia="de-CH"/>
        </w:rPr>
        <w:t xml:space="preserve">pplication </w:t>
      </w:r>
      <w:r w:rsidRPr="00E0787A">
        <w:rPr>
          <w:rFonts w:asciiTheme="minorHAnsi" w:hAnsiTheme="minorHAnsi"/>
          <w:color w:val="FF0000"/>
          <w:lang w:eastAsia="de-CH"/>
        </w:rPr>
        <w:t>migration planning</w:t>
      </w:r>
      <w:bookmarkEnd w:id="2"/>
      <w:bookmarkEnd w:id="3"/>
      <w:bookmarkEnd w:id="59"/>
      <w:r w:rsidR="00CC78F9" w:rsidRPr="00E0787A">
        <w:rPr>
          <w:rFonts w:asciiTheme="minorHAnsi" w:eastAsia="Times New Roman" w:hAnsiTheme="minorHAnsi" w:cs="Segoe UI"/>
          <w:color w:val="FF0000"/>
          <w:lang w:val="de-CH" w:eastAsia="de-CH"/>
        </w:rPr>
        <w:t> </w:t>
      </w:r>
    </w:p>
    <w:p w14:paraId="1E7482DF"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In the first chapter the business application’s setup is assessed. This includes scoping, initial planning, source server definition and description, including dependencies. </w:t>
      </w:r>
    </w:p>
    <w:p w14:paraId="76CD703D"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4257BC16" w14:textId="4A3DE284" w:rsidR="00CC78F9" w:rsidRPr="00523796" w:rsidRDefault="009550CC" w:rsidP="00886906">
      <w:pPr>
        <w:pStyle w:val="Heading2"/>
        <w:rPr>
          <w:rFonts w:asciiTheme="minorHAnsi" w:hAnsiTheme="minorHAnsi"/>
          <w:lang w:val="de-CH" w:eastAsia="de-CH"/>
        </w:rPr>
      </w:pPr>
      <w:bookmarkStart w:id="60" w:name="_Toc73029638"/>
      <w:r w:rsidRPr="00523796">
        <w:rPr>
          <w:rFonts w:asciiTheme="minorHAnsi" w:hAnsiTheme="minorHAnsi"/>
          <w:lang w:eastAsia="de-CH"/>
        </w:rPr>
        <w:t>On-premise a</w:t>
      </w:r>
      <w:r w:rsidR="006B6F68" w:rsidRPr="00523796">
        <w:rPr>
          <w:rFonts w:asciiTheme="minorHAnsi" w:hAnsiTheme="minorHAnsi"/>
          <w:lang w:eastAsia="de-CH"/>
        </w:rPr>
        <w:t xml:space="preserve">pplication </w:t>
      </w:r>
      <w:r w:rsidRPr="00523796">
        <w:rPr>
          <w:rFonts w:asciiTheme="minorHAnsi" w:hAnsiTheme="minorHAnsi"/>
          <w:lang w:eastAsia="de-CH"/>
        </w:rPr>
        <w:t>d</w:t>
      </w:r>
      <w:r w:rsidR="006B6F68" w:rsidRPr="00523796">
        <w:rPr>
          <w:rFonts w:asciiTheme="minorHAnsi" w:hAnsiTheme="minorHAnsi"/>
          <w:lang w:eastAsia="de-CH"/>
        </w:rPr>
        <w:t>esign</w:t>
      </w:r>
      <w:bookmarkEnd w:id="60"/>
    </w:p>
    <w:p w14:paraId="3AD76F6F" w14:textId="3864395C" w:rsidR="00CC78F9" w:rsidRPr="001B698C" w:rsidRDefault="00CC78F9" w:rsidP="009270E2">
      <w:pPr>
        <w:spacing w:before="0" w:line="240" w:lineRule="auto"/>
        <w:textAlignment w:val="baseline"/>
        <w:rPr>
          <w:rFonts w:asciiTheme="minorHAnsi" w:eastAsia="Times New Roman" w:hAnsiTheme="minorHAnsi" w:cs="Segoe UI"/>
          <w:color w:val="auto"/>
          <w:sz w:val="18"/>
          <w:szCs w:val="18"/>
          <w:lang w:val="de-CH" w:eastAsia="de-CH"/>
        </w:rPr>
      </w:pPr>
    </w:p>
    <w:p w14:paraId="220CE4A8" w14:textId="49B10001" w:rsidR="00CC78F9" w:rsidRPr="00523796" w:rsidRDefault="00523796" w:rsidP="00CC78F9">
      <w:pPr>
        <w:spacing w:before="0" w:line="240" w:lineRule="auto"/>
        <w:textAlignment w:val="baseline"/>
        <w:rPr>
          <w:rFonts w:asciiTheme="minorHAnsi" w:eastAsia="Times New Roman" w:hAnsiTheme="minorHAnsi" w:cs="Segoe UI"/>
          <w:color w:val="auto"/>
          <w:lang w:val="en-US" w:eastAsia="de-CH"/>
        </w:rPr>
      </w:pPr>
      <w:r w:rsidRPr="00523796">
        <w:rPr>
          <w:rFonts w:asciiTheme="minorHAnsi" w:eastAsia="Times New Roman" w:hAnsiTheme="minorHAnsi" w:cs="Segoe UI"/>
          <w:color w:val="auto"/>
          <w:lang w:val="en-US" w:eastAsia="de-CH"/>
        </w:rPr>
        <w:t xml:space="preserve">The OnBase system architecture consists of four main server components: Database, Content, Web/App, and Processing.  </w:t>
      </w:r>
      <w:r w:rsidR="00CC78F9" w:rsidRPr="00523796">
        <w:rPr>
          <w:rFonts w:asciiTheme="minorHAnsi" w:eastAsia="Times New Roman" w:hAnsiTheme="minorHAnsi" w:cs="Segoe UI"/>
          <w:color w:val="auto"/>
          <w:lang w:val="en-US" w:eastAsia="de-CH"/>
        </w:rPr>
        <w:t> </w:t>
      </w:r>
    </w:p>
    <w:p w14:paraId="63ACD014" w14:textId="42E84037" w:rsidR="00CC78F9" w:rsidRDefault="00CC78F9" w:rsidP="00CC78F9">
      <w:pPr>
        <w:spacing w:before="0" w:line="240" w:lineRule="auto"/>
        <w:textAlignment w:val="baseline"/>
        <w:rPr>
          <w:rFonts w:asciiTheme="minorHAnsi" w:eastAsia="Times New Roman" w:hAnsiTheme="minorHAnsi" w:cs="Segoe UI"/>
          <w:color w:val="7F7F7F"/>
          <w:lang w:val="en-US" w:eastAsia="de-CH"/>
        </w:rPr>
      </w:pPr>
      <w:r w:rsidRPr="001B698C">
        <w:rPr>
          <w:rFonts w:asciiTheme="minorHAnsi" w:eastAsia="Times New Roman" w:hAnsiTheme="minorHAnsi" w:cs="Segoe UI"/>
          <w:color w:val="7F7F7F"/>
          <w:lang w:val="en-US" w:eastAsia="de-CH"/>
        </w:rPr>
        <w:t> </w:t>
      </w:r>
    </w:p>
    <w:p w14:paraId="62F444F0" w14:textId="13328D05" w:rsidR="006656CB" w:rsidRPr="001B698C" w:rsidRDefault="006656CB" w:rsidP="00CC78F9">
      <w:pPr>
        <w:spacing w:before="0" w:line="240" w:lineRule="auto"/>
        <w:textAlignment w:val="baseline"/>
        <w:rPr>
          <w:rFonts w:asciiTheme="minorHAnsi" w:eastAsia="Times New Roman" w:hAnsiTheme="minorHAnsi" w:cs="Segoe UI"/>
          <w:color w:val="auto"/>
          <w:sz w:val="18"/>
          <w:szCs w:val="18"/>
          <w:lang w:val="en-US" w:eastAsia="de-CH"/>
        </w:rPr>
      </w:pPr>
    </w:p>
    <w:p w14:paraId="77B7814E" w14:textId="6DACFEF8" w:rsidR="00CC78F9" w:rsidRPr="001B698C" w:rsidRDefault="00F81F83" w:rsidP="00CC78F9">
      <w:pPr>
        <w:spacing w:before="0" w:line="240" w:lineRule="auto"/>
        <w:jc w:val="center"/>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b/>
          <w:bCs/>
          <w:color w:val="7F7F7F"/>
          <w:lang w:val="en-US" w:eastAsia="de-CH"/>
        </w:rPr>
        <w:t>Production Environment</w:t>
      </w:r>
    </w:p>
    <w:p w14:paraId="526B9CD5" w14:textId="061F8316"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46958A8F" w14:textId="3648CA4D" w:rsidR="00886906" w:rsidRPr="001B698C" w:rsidRDefault="00886906" w:rsidP="00CC78F9">
      <w:pPr>
        <w:spacing w:before="0" w:line="240" w:lineRule="auto"/>
        <w:textAlignment w:val="baseline"/>
        <w:rPr>
          <w:rFonts w:asciiTheme="minorHAnsi" w:eastAsia="Times New Roman" w:hAnsiTheme="minorHAnsi" w:cs="Segoe UI"/>
          <w:color w:val="auto"/>
          <w:sz w:val="18"/>
          <w:szCs w:val="18"/>
          <w:lang w:val="de-CH" w:eastAsia="de-CH"/>
        </w:rPr>
      </w:pPr>
    </w:p>
    <w:p w14:paraId="31EA3CF6" w14:textId="312C7FE0" w:rsidR="001A5F71" w:rsidRPr="001B698C" w:rsidRDefault="001A5F71" w:rsidP="00CC78F9">
      <w:pPr>
        <w:spacing w:before="0" w:line="240" w:lineRule="auto"/>
        <w:textAlignment w:val="baseline"/>
        <w:rPr>
          <w:rFonts w:asciiTheme="minorHAnsi" w:eastAsia="Times New Roman" w:hAnsiTheme="minorHAnsi" w:cs="Segoe UI"/>
          <w:color w:val="auto"/>
          <w:sz w:val="18"/>
          <w:szCs w:val="18"/>
          <w:lang w:val="de-CH" w:eastAsia="de-CH"/>
        </w:rPr>
      </w:pPr>
    </w:p>
    <w:p w14:paraId="3E24D537" w14:textId="26FD7D0D" w:rsidR="001A5F71" w:rsidRPr="001B698C" w:rsidRDefault="001A5F71" w:rsidP="001A5F71">
      <w:pPr>
        <w:spacing w:before="0" w:line="240" w:lineRule="auto"/>
        <w:jc w:val="center"/>
        <w:textAlignment w:val="baseline"/>
        <w:rPr>
          <w:rFonts w:asciiTheme="minorHAnsi" w:eastAsia="Times New Roman" w:hAnsiTheme="minorHAnsi" w:cs="Segoe UI"/>
          <w:b/>
          <w:bCs/>
          <w:color w:val="7F7F7F"/>
          <w:lang w:val="en-US" w:eastAsia="de-CH"/>
        </w:rPr>
      </w:pPr>
      <w:r w:rsidRPr="001B698C">
        <w:rPr>
          <w:rFonts w:asciiTheme="minorHAnsi" w:eastAsia="Times New Roman" w:hAnsiTheme="minorHAnsi" w:cs="Segoe UI"/>
          <w:b/>
          <w:bCs/>
          <w:color w:val="7F7F7F"/>
          <w:lang w:val="en-US" w:eastAsia="de-CH"/>
        </w:rPr>
        <w:t>Quality Environment</w:t>
      </w:r>
    </w:p>
    <w:p w14:paraId="6C28530F" w14:textId="77777777" w:rsidR="001A5F71" w:rsidRPr="001B698C" w:rsidRDefault="001A5F71" w:rsidP="001A5F71">
      <w:pPr>
        <w:spacing w:before="0" w:line="240" w:lineRule="auto"/>
        <w:jc w:val="center"/>
        <w:textAlignment w:val="baseline"/>
        <w:rPr>
          <w:rFonts w:asciiTheme="minorHAnsi" w:eastAsia="Times New Roman" w:hAnsiTheme="minorHAnsi" w:cs="Segoe UI"/>
          <w:b/>
          <w:bCs/>
          <w:color w:val="7F7F7F"/>
          <w:lang w:val="en-US" w:eastAsia="de-CH"/>
        </w:rPr>
      </w:pPr>
    </w:p>
    <w:p w14:paraId="231892B1" w14:textId="77777777" w:rsidR="00CC78F9" w:rsidRPr="001B698C" w:rsidRDefault="00CC78F9" w:rsidP="00886906">
      <w:pPr>
        <w:pStyle w:val="Heading3"/>
        <w:rPr>
          <w:rFonts w:asciiTheme="minorHAnsi" w:hAnsiTheme="minorHAnsi"/>
          <w:lang w:val="de-CH" w:eastAsia="de-CH"/>
        </w:rPr>
      </w:pPr>
      <w:bookmarkStart w:id="61" w:name="_Toc49504022"/>
      <w:bookmarkStart w:id="62" w:name="_Toc49504217"/>
      <w:bookmarkStart w:id="63" w:name="_Toc73029639"/>
      <w:r w:rsidRPr="001B698C">
        <w:rPr>
          <w:rFonts w:asciiTheme="minorHAnsi" w:hAnsiTheme="minorHAnsi"/>
          <w:lang w:eastAsia="de-CH"/>
        </w:rPr>
        <w:t>Migration schedule / timeline</w:t>
      </w:r>
      <w:bookmarkEnd w:id="61"/>
      <w:bookmarkEnd w:id="62"/>
      <w:bookmarkEnd w:id="63"/>
      <w:r w:rsidRPr="001B698C">
        <w:rPr>
          <w:rFonts w:asciiTheme="minorHAnsi" w:hAnsiTheme="minorHAnsi"/>
          <w:lang w:val="de-CH" w:eastAsia="de-CH"/>
        </w:rPr>
        <w:t> </w:t>
      </w:r>
    </w:p>
    <w:p w14:paraId="00C05743" w14:textId="77777777" w:rsidR="00CC78F9" w:rsidRPr="001B698C" w:rsidRDefault="00CC78F9" w:rsidP="00CC78F9">
      <w:pPr>
        <w:spacing w:before="0" w:line="240" w:lineRule="auto"/>
        <w:ind w:left="720"/>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tbl>
      <w:tblPr>
        <w:tblW w:w="9205"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61"/>
        <w:gridCol w:w="4244"/>
      </w:tblGrid>
      <w:tr w:rsidR="00CC78F9" w:rsidRPr="00CC78F9" w14:paraId="196886D3" w14:textId="77777777" w:rsidTr="009B249E">
        <w:trPr>
          <w:trHeight w:val="600"/>
        </w:trPr>
        <w:tc>
          <w:tcPr>
            <w:tcW w:w="4961" w:type="dxa"/>
            <w:tcBorders>
              <w:top w:val="single" w:sz="6" w:space="0" w:color="auto"/>
              <w:left w:val="single" w:sz="6" w:space="0" w:color="auto"/>
              <w:bottom w:val="single" w:sz="6" w:space="0" w:color="auto"/>
              <w:right w:val="single" w:sz="6" w:space="0" w:color="auto"/>
            </w:tcBorders>
            <w:shd w:val="clear" w:color="auto" w:fill="auto"/>
            <w:hideMark/>
          </w:tcPr>
          <w:p w14:paraId="6DE05956" w14:textId="44880BA0" w:rsidR="00CC78F9" w:rsidRPr="001B698C" w:rsidRDefault="00215F71" w:rsidP="00CC78F9">
            <w:pPr>
              <w:spacing w:before="0" w:line="240" w:lineRule="auto"/>
              <w:textAlignment w:val="baseline"/>
              <w:rPr>
                <w:rFonts w:asciiTheme="minorHAnsi" w:eastAsia="Times New Roman" w:hAnsiTheme="minorHAnsi" w:cs="Times New Roman"/>
                <w:color w:val="auto"/>
                <w:sz w:val="24"/>
                <w:szCs w:val="24"/>
                <w:lang w:val="en-US" w:eastAsia="de-CH"/>
              </w:rPr>
            </w:pPr>
            <w:r w:rsidRPr="001B698C">
              <w:rPr>
                <w:rFonts w:asciiTheme="minorHAnsi" w:eastAsia="Times New Roman" w:hAnsiTheme="minorHAnsi" w:cs="Times New Roman"/>
                <w:color w:val="auto"/>
                <w:lang w:val="en-US" w:eastAsia="de-CH"/>
              </w:rPr>
              <w:t>Assessment completion deadline</w:t>
            </w:r>
          </w:p>
        </w:tc>
        <w:tc>
          <w:tcPr>
            <w:tcW w:w="4244" w:type="dxa"/>
            <w:tcBorders>
              <w:top w:val="single" w:sz="6" w:space="0" w:color="auto"/>
              <w:left w:val="nil"/>
              <w:bottom w:val="single" w:sz="6" w:space="0" w:color="auto"/>
              <w:right w:val="single" w:sz="6" w:space="0" w:color="auto"/>
            </w:tcBorders>
            <w:shd w:val="clear" w:color="auto" w:fill="auto"/>
            <w:hideMark/>
          </w:tcPr>
          <w:p w14:paraId="52D03AB1" w14:textId="4A0D4919" w:rsidR="00CC78F9" w:rsidRPr="001B698C" w:rsidRDefault="00CC78F9" w:rsidP="009812B6">
            <w:pPr>
              <w:spacing w:before="0" w:line="240" w:lineRule="auto"/>
              <w:textAlignment w:val="baseline"/>
              <w:rPr>
                <w:rFonts w:asciiTheme="minorHAnsi" w:hAnsiTheme="minorHAnsi"/>
                <w:color w:val="191919" w:themeColor="text1"/>
              </w:rPr>
            </w:pPr>
            <w:r w:rsidRPr="001B698C">
              <w:rPr>
                <w:rFonts w:asciiTheme="minorHAnsi" w:hAnsiTheme="minorHAnsi"/>
                <w:color w:val="191919" w:themeColor="text1"/>
              </w:rPr>
              <w:t> </w:t>
            </w:r>
          </w:p>
        </w:tc>
      </w:tr>
      <w:tr w:rsidR="00CC78F9" w:rsidRPr="00CC78F9" w14:paraId="40560E44" w14:textId="77777777" w:rsidTr="009B249E">
        <w:trPr>
          <w:trHeight w:val="630"/>
        </w:trPr>
        <w:tc>
          <w:tcPr>
            <w:tcW w:w="4961" w:type="dxa"/>
            <w:tcBorders>
              <w:top w:val="nil"/>
              <w:left w:val="single" w:sz="6" w:space="0" w:color="auto"/>
              <w:bottom w:val="single" w:sz="6" w:space="0" w:color="auto"/>
              <w:right w:val="single" w:sz="6" w:space="0" w:color="auto"/>
            </w:tcBorders>
            <w:shd w:val="clear" w:color="auto" w:fill="auto"/>
            <w:hideMark/>
          </w:tcPr>
          <w:p w14:paraId="5A08FD0E" w14:textId="37BB91A8" w:rsidR="00CC78F9" w:rsidRPr="00414CCD" w:rsidRDefault="00215F71" w:rsidP="00CC78F9">
            <w:pPr>
              <w:spacing w:before="0" w:line="240" w:lineRule="auto"/>
              <w:textAlignment w:val="baseline"/>
              <w:rPr>
                <w:rFonts w:asciiTheme="minorHAnsi" w:eastAsia="Times New Roman" w:hAnsiTheme="minorHAnsi" w:cs="Times New Roman"/>
                <w:color w:val="auto"/>
                <w:sz w:val="24"/>
                <w:szCs w:val="24"/>
                <w:lang w:val="en-US" w:eastAsia="de-CH"/>
              </w:rPr>
            </w:pPr>
            <w:r w:rsidRPr="001B698C">
              <w:rPr>
                <w:rFonts w:asciiTheme="minorHAnsi" w:eastAsia="Times New Roman" w:hAnsiTheme="minorHAnsi" w:cs="Times New Roman"/>
                <w:color w:val="auto"/>
                <w:lang w:val="en-US" w:eastAsia="de-CH"/>
              </w:rPr>
              <w:t xml:space="preserve">Planning and Design </w:t>
            </w:r>
            <w:r w:rsidR="004F0245" w:rsidRPr="001B698C">
              <w:rPr>
                <w:rFonts w:asciiTheme="minorHAnsi" w:eastAsia="Times New Roman" w:hAnsiTheme="minorHAnsi" w:cs="Times New Roman"/>
                <w:color w:val="auto"/>
                <w:lang w:val="en-US" w:eastAsia="de-CH"/>
              </w:rPr>
              <w:t>completion deadline</w:t>
            </w:r>
          </w:p>
        </w:tc>
        <w:tc>
          <w:tcPr>
            <w:tcW w:w="4244" w:type="dxa"/>
            <w:tcBorders>
              <w:top w:val="nil"/>
              <w:left w:val="nil"/>
              <w:bottom w:val="single" w:sz="6" w:space="0" w:color="auto"/>
              <w:right w:val="single" w:sz="6" w:space="0" w:color="auto"/>
            </w:tcBorders>
            <w:shd w:val="clear" w:color="auto" w:fill="auto"/>
            <w:hideMark/>
          </w:tcPr>
          <w:p w14:paraId="25E0E8F7" w14:textId="4797C519" w:rsidR="00CC78F9" w:rsidRPr="001B698C" w:rsidRDefault="00451218" w:rsidP="00CC78F9">
            <w:pPr>
              <w:spacing w:before="0" w:line="240" w:lineRule="auto"/>
              <w:textAlignment w:val="baseline"/>
              <w:rPr>
                <w:rFonts w:asciiTheme="minorHAnsi" w:eastAsia="Times New Roman" w:hAnsiTheme="minorHAnsi" w:cs="Times New Roman"/>
                <w:color w:val="191919" w:themeColor="text1"/>
                <w:sz w:val="24"/>
                <w:szCs w:val="24"/>
                <w:lang w:val="de-CH" w:eastAsia="de-CH"/>
              </w:rPr>
            </w:pPr>
            <w:r w:rsidRPr="001B698C">
              <w:rPr>
                <w:rFonts w:asciiTheme="minorHAnsi" w:eastAsia="Times New Roman" w:hAnsiTheme="minorHAnsi" w:cs="Times New Roman"/>
                <w:color w:val="191919" w:themeColor="text1"/>
                <w:lang w:val="en-US" w:eastAsia="de-CH"/>
              </w:rPr>
              <w:t>NA</w:t>
            </w:r>
          </w:p>
        </w:tc>
      </w:tr>
      <w:tr w:rsidR="004F0245" w:rsidRPr="00CC78F9" w14:paraId="6B53A79F" w14:textId="77777777" w:rsidTr="009B249E">
        <w:trPr>
          <w:trHeight w:val="630"/>
        </w:trPr>
        <w:tc>
          <w:tcPr>
            <w:tcW w:w="4961" w:type="dxa"/>
            <w:tcBorders>
              <w:top w:val="nil"/>
              <w:left w:val="single" w:sz="6" w:space="0" w:color="auto"/>
              <w:bottom w:val="single" w:sz="6" w:space="0" w:color="auto"/>
              <w:right w:val="single" w:sz="6" w:space="0" w:color="auto"/>
            </w:tcBorders>
            <w:shd w:val="clear" w:color="auto" w:fill="auto"/>
          </w:tcPr>
          <w:p w14:paraId="59591E21" w14:textId="588481CF" w:rsidR="004F0245" w:rsidRPr="001B698C" w:rsidRDefault="009A095E" w:rsidP="00CC78F9">
            <w:pPr>
              <w:spacing w:before="0" w:line="240" w:lineRule="auto"/>
              <w:textAlignment w:val="baseline"/>
              <w:rPr>
                <w:rFonts w:asciiTheme="minorHAnsi" w:eastAsia="Times New Roman" w:hAnsiTheme="minorHAnsi" w:cs="Times New Roman"/>
                <w:color w:val="auto"/>
                <w:lang w:val="en-US" w:eastAsia="de-CH"/>
              </w:rPr>
            </w:pPr>
            <w:r w:rsidRPr="001B698C">
              <w:rPr>
                <w:rFonts w:asciiTheme="minorHAnsi" w:eastAsia="Times New Roman" w:hAnsiTheme="minorHAnsi" w:cs="Times New Roman"/>
                <w:color w:val="auto"/>
                <w:lang w:val="en-US" w:eastAsia="de-CH"/>
              </w:rPr>
              <w:t xml:space="preserve">Pre-Migration </w:t>
            </w:r>
            <w:r w:rsidR="009B249E" w:rsidRPr="001B698C">
              <w:rPr>
                <w:rFonts w:asciiTheme="minorHAnsi" w:eastAsia="Times New Roman" w:hAnsiTheme="minorHAnsi" w:cs="Times New Roman"/>
                <w:color w:val="auto"/>
                <w:lang w:val="en-US" w:eastAsia="de-CH"/>
              </w:rPr>
              <w:t>Activities completion deadline</w:t>
            </w:r>
          </w:p>
        </w:tc>
        <w:tc>
          <w:tcPr>
            <w:tcW w:w="4244" w:type="dxa"/>
            <w:tcBorders>
              <w:top w:val="nil"/>
              <w:left w:val="nil"/>
              <w:bottom w:val="single" w:sz="6" w:space="0" w:color="auto"/>
              <w:right w:val="single" w:sz="6" w:space="0" w:color="auto"/>
            </w:tcBorders>
            <w:shd w:val="clear" w:color="auto" w:fill="auto"/>
          </w:tcPr>
          <w:p w14:paraId="4AE5C216" w14:textId="2EFD391E" w:rsidR="004F0245" w:rsidRPr="001B698C" w:rsidRDefault="00451218" w:rsidP="00CC78F9">
            <w:pPr>
              <w:spacing w:before="0" w:line="240" w:lineRule="auto"/>
              <w:textAlignment w:val="baseline"/>
              <w:rPr>
                <w:rFonts w:asciiTheme="minorHAnsi" w:eastAsia="Times New Roman" w:hAnsiTheme="minorHAnsi" w:cs="Times New Roman"/>
                <w:color w:val="191919" w:themeColor="text1"/>
                <w:lang w:val="de-CH" w:eastAsia="de-CH"/>
              </w:rPr>
            </w:pPr>
            <w:r w:rsidRPr="001B698C">
              <w:rPr>
                <w:rFonts w:asciiTheme="minorHAnsi" w:eastAsia="Times New Roman" w:hAnsiTheme="minorHAnsi" w:cs="Times New Roman"/>
                <w:color w:val="191919" w:themeColor="text1"/>
                <w:lang w:val="en-US" w:eastAsia="de-CH"/>
              </w:rPr>
              <w:t>NA</w:t>
            </w:r>
          </w:p>
        </w:tc>
      </w:tr>
      <w:tr w:rsidR="009B249E" w:rsidRPr="00CC78F9" w14:paraId="4A4D2753" w14:textId="77777777" w:rsidTr="009B249E">
        <w:trPr>
          <w:trHeight w:val="630"/>
        </w:trPr>
        <w:tc>
          <w:tcPr>
            <w:tcW w:w="4961" w:type="dxa"/>
            <w:tcBorders>
              <w:top w:val="nil"/>
              <w:left w:val="single" w:sz="6" w:space="0" w:color="auto"/>
              <w:bottom w:val="single" w:sz="6" w:space="0" w:color="auto"/>
              <w:right w:val="single" w:sz="6" w:space="0" w:color="auto"/>
            </w:tcBorders>
            <w:shd w:val="clear" w:color="auto" w:fill="auto"/>
          </w:tcPr>
          <w:p w14:paraId="1601B5F0" w14:textId="478ECB58" w:rsidR="009B249E" w:rsidRPr="001B698C" w:rsidRDefault="009B249E" w:rsidP="00CC78F9">
            <w:pPr>
              <w:spacing w:before="0" w:line="240" w:lineRule="auto"/>
              <w:textAlignment w:val="baseline"/>
              <w:rPr>
                <w:rFonts w:asciiTheme="minorHAnsi" w:eastAsia="Times New Roman" w:hAnsiTheme="minorHAnsi" w:cs="Times New Roman"/>
                <w:color w:val="auto"/>
                <w:lang w:val="en-US" w:eastAsia="de-CH"/>
              </w:rPr>
            </w:pPr>
            <w:r w:rsidRPr="001B698C">
              <w:rPr>
                <w:rFonts w:asciiTheme="minorHAnsi" w:eastAsia="Times New Roman" w:hAnsiTheme="minorHAnsi" w:cs="Times New Roman"/>
                <w:color w:val="auto"/>
                <w:lang w:val="en-US" w:eastAsia="de-CH"/>
              </w:rPr>
              <w:t>Migration Execution completion deadline</w:t>
            </w:r>
          </w:p>
        </w:tc>
        <w:tc>
          <w:tcPr>
            <w:tcW w:w="4244" w:type="dxa"/>
            <w:tcBorders>
              <w:top w:val="nil"/>
              <w:left w:val="nil"/>
              <w:bottom w:val="single" w:sz="6" w:space="0" w:color="auto"/>
              <w:right w:val="single" w:sz="6" w:space="0" w:color="auto"/>
            </w:tcBorders>
            <w:shd w:val="clear" w:color="auto" w:fill="auto"/>
          </w:tcPr>
          <w:p w14:paraId="5AAD6D76" w14:textId="4385081E" w:rsidR="009B249E" w:rsidRPr="001B698C" w:rsidRDefault="00451218" w:rsidP="00CC78F9">
            <w:pPr>
              <w:spacing w:before="0" w:line="240" w:lineRule="auto"/>
              <w:textAlignment w:val="baseline"/>
              <w:rPr>
                <w:rFonts w:asciiTheme="minorHAnsi" w:eastAsia="Times New Roman" w:hAnsiTheme="minorHAnsi" w:cs="Times New Roman"/>
                <w:color w:val="191919" w:themeColor="text1"/>
                <w:lang w:val="de-CH" w:eastAsia="de-CH"/>
              </w:rPr>
            </w:pPr>
            <w:r w:rsidRPr="001B698C">
              <w:rPr>
                <w:rFonts w:asciiTheme="minorHAnsi" w:eastAsia="Times New Roman" w:hAnsiTheme="minorHAnsi" w:cs="Times New Roman"/>
                <w:color w:val="191919" w:themeColor="text1"/>
                <w:lang w:val="en-US" w:eastAsia="de-CH"/>
              </w:rPr>
              <w:t>NA</w:t>
            </w:r>
          </w:p>
        </w:tc>
      </w:tr>
      <w:tr w:rsidR="009B249E" w:rsidRPr="009B249E" w14:paraId="5DE59989" w14:textId="77777777" w:rsidTr="009B249E">
        <w:trPr>
          <w:trHeight w:val="600"/>
        </w:trPr>
        <w:tc>
          <w:tcPr>
            <w:tcW w:w="4961" w:type="dxa"/>
            <w:tcBorders>
              <w:top w:val="nil"/>
              <w:left w:val="single" w:sz="6" w:space="0" w:color="auto"/>
              <w:bottom w:val="single" w:sz="6" w:space="0" w:color="auto"/>
              <w:right w:val="single" w:sz="6" w:space="0" w:color="auto"/>
            </w:tcBorders>
            <w:shd w:val="clear" w:color="auto" w:fill="auto"/>
          </w:tcPr>
          <w:p w14:paraId="1A2AE59B" w14:textId="551B9CDD" w:rsidR="009B249E" w:rsidRPr="001B698C" w:rsidRDefault="009B249E" w:rsidP="009B249E">
            <w:pPr>
              <w:spacing w:before="0" w:line="240" w:lineRule="auto"/>
              <w:textAlignment w:val="baseline"/>
              <w:rPr>
                <w:rFonts w:asciiTheme="minorHAnsi" w:eastAsia="Times New Roman" w:hAnsiTheme="minorHAnsi" w:cs="Times New Roman"/>
                <w:color w:val="auto"/>
                <w:lang w:eastAsia="de-CH"/>
              </w:rPr>
            </w:pPr>
            <w:r w:rsidRPr="001B698C">
              <w:rPr>
                <w:rFonts w:asciiTheme="minorHAnsi" w:eastAsia="Times New Roman" w:hAnsiTheme="minorHAnsi" w:cs="Times New Roman"/>
                <w:color w:val="auto"/>
                <w:lang w:eastAsia="de-CH"/>
              </w:rPr>
              <w:t xml:space="preserve">Post Migration </w:t>
            </w:r>
            <w:r w:rsidR="005524C6" w:rsidRPr="001B698C">
              <w:rPr>
                <w:rFonts w:asciiTheme="minorHAnsi" w:eastAsia="Times New Roman" w:hAnsiTheme="minorHAnsi" w:cs="Times New Roman"/>
                <w:color w:val="auto"/>
                <w:lang w:eastAsia="de-CH"/>
              </w:rPr>
              <w:t>activities completion deadline</w:t>
            </w:r>
          </w:p>
        </w:tc>
        <w:tc>
          <w:tcPr>
            <w:tcW w:w="4244" w:type="dxa"/>
            <w:tcBorders>
              <w:top w:val="nil"/>
              <w:left w:val="nil"/>
              <w:bottom w:val="single" w:sz="6" w:space="0" w:color="auto"/>
              <w:right w:val="single" w:sz="6" w:space="0" w:color="auto"/>
            </w:tcBorders>
            <w:shd w:val="clear" w:color="auto" w:fill="auto"/>
          </w:tcPr>
          <w:p w14:paraId="7AB71D22" w14:textId="61954708" w:rsidR="009B249E" w:rsidRPr="001B698C" w:rsidRDefault="00451218" w:rsidP="009B249E">
            <w:pPr>
              <w:spacing w:before="0" w:line="240" w:lineRule="auto"/>
              <w:textAlignment w:val="baseline"/>
              <w:rPr>
                <w:rFonts w:asciiTheme="minorHAnsi" w:eastAsia="Times New Roman" w:hAnsiTheme="minorHAnsi" w:cs="Times New Roman"/>
                <w:color w:val="191919" w:themeColor="text1"/>
                <w:lang w:val="en-US" w:eastAsia="de-CH"/>
              </w:rPr>
            </w:pPr>
            <w:r w:rsidRPr="001B698C">
              <w:rPr>
                <w:rFonts w:asciiTheme="minorHAnsi" w:eastAsia="Times New Roman" w:hAnsiTheme="minorHAnsi" w:cs="Times New Roman"/>
                <w:color w:val="191919" w:themeColor="text1"/>
                <w:lang w:val="en-US" w:eastAsia="de-CH"/>
              </w:rPr>
              <w:t>NA</w:t>
            </w:r>
          </w:p>
        </w:tc>
      </w:tr>
    </w:tbl>
    <w:p w14:paraId="0B894DB8" w14:textId="4A9E4D0F" w:rsidR="00523796"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35FF1463" w14:textId="11C92CBA" w:rsidR="00523796"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6DC59171" w14:textId="333E2D11" w:rsidR="00523796"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7353AB15" w14:textId="77777777" w:rsidR="00523796" w:rsidRPr="001B698C"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57B4AD44" w14:textId="6B7FC98C" w:rsidR="00CC78F9" w:rsidRPr="001B698C" w:rsidRDefault="00D2126A" w:rsidP="00886906">
      <w:pPr>
        <w:pStyle w:val="Heading3"/>
        <w:rPr>
          <w:rFonts w:asciiTheme="minorHAnsi" w:hAnsiTheme="minorHAnsi"/>
          <w:lang w:val="en-US" w:eastAsia="de-CH"/>
        </w:rPr>
      </w:pPr>
      <w:bookmarkStart w:id="64" w:name="_Toc49504023"/>
      <w:bookmarkStart w:id="65" w:name="_Toc49504218"/>
      <w:bookmarkStart w:id="66" w:name="_Toc73029640"/>
      <w:r w:rsidRPr="001B698C">
        <w:rPr>
          <w:rFonts w:asciiTheme="minorHAnsi" w:hAnsiTheme="minorHAnsi"/>
          <w:lang w:eastAsia="de-CH"/>
        </w:rPr>
        <w:t>On-premise s</w:t>
      </w:r>
      <w:r w:rsidR="00CC78F9" w:rsidRPr="001B698C">
        <w:rPr>
          <w:rFonts w:asciiTheme="minorHAnsi" w:hAnsiTheme="minorHAnsi"/>
          <w:lang w:eastAsia="de-CH"/>
        </w:rPr>
        <w:t>ervers used / required by the application</w:t>
      </w:r>
      <w:bookmarkEnd w:id="64"/>
      <w:bookmarkEnd w:id="65"/>
      <w:bookmarkEnd w:id="66"/>
      <w:r w:rsidR="00CC78F9" w:rsidRPr="001B698C">
        <w:rPr>
          <w:rFonts w:asciiTheme="minorHAnsi" w:hAnsiTheme="minorHAnsi"/>
          <w:lang w:val="en-US" w:eastAsia="de-CH"/>
        </w:rPr>
        <w:t> </w:t>
      </w:r>
    </w:p>
    <w:p w14:paraId="4967E38B" w14:textId="77777777" w:rsidR="00CC78F9" w:rsidRPr="001B698C" w:rsidRDefault="00CC78F9" w:rsidP="00CC78F9">
      <w:pPr>
        <w:spacing w:before="0" w:line="240" w:lineRule="auto"/>
        <w:ind w:left="720"/>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1568"/>
        <w:gridCol w:w="2081"/>
        <w:gridCol w:w="2084"/>
        <w:gridCol w:w="3472"/>
      </w:tblGrid>
      <w:tr w:rsidR="00CC78F9" w:rsidRPr="00CC78F9" w14:paraId="111DB0C4" w14:textId="77777777" w:rsidTr="00FE7EBB">
        <w:trPr>
          <w:trHeight w:val="510"/>
        </w:trPr>
        <w:tc>
          <w:tcPr>
            <w:tcW w:w="1568" w:type="dxa"/>
            <w:shd w:val="clear" w:color="auto" w:fill="auto"/>
            <w:hideMark/>
          </w:tcPr>
          <w:p w14:paraId="31911D2B"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Server name </w:t>
            </w:r>
          </w:p>
        </w:tc>
        <w:tc>
          <w:tcPr>
            <w:tcW w:w="2081" w:type="dxa"/>
            <w:shd w:val="clear" w:color="auto" w:fill="auto"/>
            <w:hideMark/>
          </w:tcPr>
          <w:p w14:paraId="2718D403"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Shared server (yes/no) </w:t>
            </w:r>
          </w:p>
        </w:tc>
        <w:tc>
          <w:tcPr>
            <w:tcW w:w="2084" w:type="dxa"/>
            <w:shd w:val="clear" w:color="auto" w:fill="auto"/>
            <w:hideMark/>
          </w:tcPr>
          <w:p w14:paraId="7E8A4550" w14:textId="215E6A12"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Migration method </w:t>
            </w:r>
          </w:p>
        </w:tc>
        <w:tc>
          <w:tcPr>
            <w:tcW w:w="3472" w:type="dxa"/>
            <w:shd w:val="clear" w:color="auto" w:fill="auto"/>
            <w:hideMark/>
          </w:tcPr>
          <w:p w14:paraId="1992002E"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Server function/role </w:t>
            </w:r>
          </w:p>
        </w:tc>
      </w:tr>
      <w:tr w:rsidR="00FE7EBB" w:rsidRPr="00CC78F9" w14:paraId="437D7459" w14:textId="77777777" w:rsidTr="00FE7EBB">
        <w:trPr>
          <w:trHeight w:val="510"/>
        </w:trPr>
        <w:tc>
          <w:tcPr>
            <w:tcW w:w="1568" w:type="dxa"/>
            <w:shd w:val="clear" w:color="auto" w:fill="auto"/>
          </w:tcPr>
          <w:p w14:paraId="088A3BDB" w14:textId="377756BB" w:rsidR="00FE7EBB" w:rsidRPr="001B698C" w:rsidRDefault="00FE7EBB" w:rsidP="00FE7EBB">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NA</w:t>
            </w:r>
          </w:p>
        </w:tc>
        <w:tc>
          <w:tcPr>
            <w:tcW w:w="2081" w:type="dxa"/>
            <w:shd w:val="clear" w:color="auto" w:fill="auto"/>
          </w:tcPr>
          <w:p w14:paraId="3A26F8AE" w14:textId="15652B60"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2084" w:type="dxa"/>
            <w:shd w:val="clear" w:color="auto" w:fill="auto"/>
          </w:tcPr>
          <w:p w14:paraId="041F06ED" w14:textId="0BED092A"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3472" w:type="dxa"/>
            <w:shd w:val="clear" w:color="auto" w:fill="auto"/>
          </w:tcPr>
          <w:p w14:paraId="3559722A" w14:textId="558D2017"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r>
      <w:tr w:rsidR="00FE7EBB" w:rsidRPr="00CC78F9" w14:paraId="33155D6C" w14:textId="77777777" w:rsidTr="00FE7EBB">
        <w:trPr>
          <w:trHeight w:val="510"/>
        </w:trPr>
        <w:tc>
          <w:tcPr>
            <w:tcW w:w="1568" w:type="dxa"/>
            <w:shd w:val="clear" w:color="auto" w:fill="auto"/>
          </w:tcPr>
          <w:p w14:paraId="3EE551EC" w14:textId="7DF070B6" w:rsidR="00FE7EBB" w:rsidRPr="001B698C" w:rsidRDefault="00FE7EBB" w:rsidP="00FE7EBB">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NA</w:t>
            </w:r>
          </w:p>
        </w:tc>
        <w:tc>
          <w:tcPr>
            <w:tcW w:w="2081" w:type="dxa"/>
            <w:shd w:val="clear" w:color="auto" w:fill="auto"/>
          </w:tcPr>
          <w:p w14:paraId="7E84B188" w14:textId="653DB8F2"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2084" w:type="dxa"/>
            <w:shd w:val="clear" w:color="auto" w:fill="auto"/>
          </w:tcPr>
          <w:p w14:paraId="439BB6B3" w14:textId="1F853D4B"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3472" w:type="dxa"/>
            <w:shd w:val="clear" w:color="auto" w:fill="auto"/>
          </w:tcPr>
          <w:p w14:paraId="47BCDA74" w14:textId="2214F4E3"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r>
    </w:tbl>
    <w:p w14:paraId="1BBD1A76" w14:textId="3E17FC8C" w:rsidR="00CC78F9" w:rsidRPr="001B698C" w:rsidRDefault="00CC78F9" w:rsidP="00886906">
      <w:pPr>
        <w:pStyle w:val="Heading3"/>
        <w:rPr>
          <w:rFonts w:asciiTheme="minorHAnsi" w:hAnsiTheme="minorHAnsi"/>
          <w:lang w:val="en-US" w:eastAsia="de-CH"/>
        </w:rPr>
      </w:pPr>
      <w:bookmarkStart w:id="67" w:name="_Toc49504025"/>
      <w:bookmarkStart w:id="68" w:name="_Toc49504220"/>
      <w:bookmarkStart w:id="69" w:name="_Toc73029641"/>
      <w:r w:rsidRPr="001B698C">
        <w:rPr>
          <w:rFonts w:asciiTheme="minorHAnsi" w:hAnsiTheme="minorHAnsi"/>
          <w:lang w:eastAsia="de-CH"/>
        </w:rPr>
        <w:t>Components linked to the application</w:t>
      </w:r>
      <w:bookmarkEnd w:id="67"/>
      <w:bookmarkEnd w:id="68"/>
      <w:bookmarkEnd w:id="69"/>
      <w:r w:rsidRPr="001B698C">
        <w:rPr>
          <w:rFonts w:asciiTheme="minorHAnsi" w:hAnsiTheme="minorHAnsi"/>
          <w:lang w:val="en-US" w:eastAsia="de-CH"/>
        </w:rPr>
        <w:t> </w:t>
      </w:r>
    </w:p>
    <w:p w14:paraId="40ACD970" w14:textId="77777777" w:rsidR="00CC78F9" w:rsidRPr="006F107D" w:rsidRDefault="00CC78F9" w:rsidP="00CC78F9">
      <w:pPr>
        <w:spacing w:before="0" w:line="240" w:lineRule="auto"/>
        <w:ind w:left="720"/>
        <w:textAlignment w:val="baseline"/>
        <w:rPr>
          <w:rFonts w:asciiTheme="minorHAnsi" w:eastAsia="Times New Roman" w:hAnsiTheme="minorHAnsi" w:cs="Segoe UI"/>
          <w:color w:val="auto"/>
          <w:lang w:val="en-US" w:eastAsia="de-CH"/>
        </w:rPr>
      </w:pPr>
      <w:r w:rsidRPr="006F107D">
        <w:rPr>
          <w:rFonts w:asciiTheme="minorHAnsi" w:eastAsia="Times New Roman" w:hAnsiTheme="minorHAnsi" w:cs="Segoe UI"/>
          <w:color w:val="7F7F7F"/>
          <w:lang w:val="en-US" w:eastAsia="de-CH"/>
        </w:rPr>
        <w:t> </w:t>
      </w:r>
    </w:p>
    <w:p w14:paraId="6CA71C61" w14:textId="77777777" w:rsidR="00F237C5" w:rsidRPr="006F107D" w:rsidRDefault="00F237C5" w:rsidP="00F237C5">
      <w:pPr>
        <w:spacing w:before="0" w:line="240" w:lineRule="auto"/>
        <w:rPr>
          <w:rFonts w:ascii="Calibri" w:eastAsia="Times New Roman" w:hAnsi="Calibri" w:cs="Calibri"/>
          <w:lang w:val="en-IN" w:eastAsia="en-IN"/>
        </w:rPr>
      </w:pPr>
      <w:r w:rsidRPr="00F237C5">
        <w:rPr>
          <w:rFonts w:ascii="Calibri" w:eastAsia="Times New Roman" w:hAnsi="Calibri" w:cs="Calibri"/>
          <w:lang w:val="en-IN" w:eastAsia="en-IN"/>
        </w:rPr>
        <w:lastRenderedPageBreak/>
        <w:t xml:space="preserve">Dependencies on SAP, RPA, Elastic Cloud Storage - </w:t>
      </w:r>
      <w:proofErr w:type="spellStart"/>
      <w:r w:rsidRPr="00F237C5">
        <w:rPr>
          <w:rFonts w:ascii="Calibri" w:eastAsia="Times New Roman" w:hAnsi="Calibri" w:cs="Calibri"/>
          <w:lang w:val="en-IN" w:eastAsia="en-IN"/>
        </w:rPr>
        <w:t>Centera</w:t>
      </w:r>
      <w:proofErr w:type="spellEnd"/>
      <w:r w:rsidRPr="00F237C5">
        <w:rPr>
          <w:rFonts w:ascii="Calibri" w:eastAsia="Times New Roman" w:hAnsi="Calibri" w:cs="Calibri"/>
          <w:lang w:val="en-IN" w:eastAsia="en-IN"/>
        </w:rPr>
        <w:t xml:space="preserve"> API, Customs Archive (Custom Interface) (Customs Office - Swiz Office Govt)</w:t>
      </w:r>
    </w:p>
    <w:p w14:paraId="6CD15235" w14:textId="6A9D8D16" w:rsidR="00BA708F" w:rsidRPr="001B698C" w:rsidRDefault="00BA708F">
      <w:pPr>
        <w:spacing w:before="0" w:after="200"/>
        <w:rPr>
          <w:rFonts w:asciiTheme="minorHAnsi" w:eastAsia="Times New Roman" w:hAnsiTheme="minorHAnsi" w:cs="Segoe UI"/>
          <w:smallCaps/>
          <w:color w:val="auto"/>
          <w:sz w:val="18"/>
          <w:szCs w:val="18"/>
          <w:lang w:val="en-US" w:eastAsia="de-CH"/>
        </w:rPr>
      </w:pPr>
    </w:p>
    <w:p w14:paraId="0E8C53A7" w14:textId="77777777" w:rsidR="009702E2" w:rsidRPr="009702E2" w:rsidRDefault="00CC78F9" w:rsidP="008618F2">
      <w:pPr>
        <w:pStyle w:val="Heading2"/>
        <w:spacing w:before="0" w:line="240" w:lineRule="auto"/>
        <w:textAlignment w:val="baseline"/>
        <w:rPr>
          <w:lang w:val="en-US" w:eastAsia="de-CH"/>
        </w:rPr>
      </w:pPr>
      <w:bookmarkStart w:id="70" w:name="_Toc73029642"/>
      <w:bookmarkStart w:id="71" w:name="_Toc49504026"/>
      <w:bookmarkStart w:id="72" w:name="_Toc49504221"/>
      <w:r w:rsidRPr="001B698C">
        <w:rPr>
          <w:rFonts w:asciiTheme="minorHAnsi" w:hAnsiTheme="minorHAnsi"/>
          <w:lang w:eastAsia="de-CH"/>
        </w:rPr>
        <w:t>Lift &amp; shift (ASR) migration</w:t>
      </w:r>
      <w:bookmarkEnd w:id="70"/>
      <w:r w:rsidRPr="001B698C">
        <w:rPr>
          <w:rFonts w:asciiTheme="minorHAnsi" w:hAnsiTheme="minorHAnsi"/>
          <w:lang w:eastAsia="de-CH"/>
        </w:rPr>
        <w:t xml:space="preserve"> </w:t>
      </w:r>
    </w:p>
    <w:p w14:paraId="7E744CCF" w14:textId="03C36D0E" w:rsidR="008D7F43" w:rsidRDefault="00CC78F9" w:rsidP="009702E2">
      <w:pPr>
        <w:rPr>
          <w:lang w:eastAsia="de-CH"/>
        </w:rPr>
      </w:pPr>
      <w:r w:rsidRPr="009702E2">
        <w:rPr>
          <w:lang w:eastAsia="de-CH"/>
        </w:rPr>
        <w:t>Source server specification</w:t>
      </w:r>
      <w:bookmarkEnd w:id="71"/>
      <w:bookmarkEnd w:id="72"/>
    </w:p>
    <w:p w14:paraId="7B3B5CDE" w14:textId="1A09E16C" w:rsidR="004D4220" w:rsidRDefault="004D4220" w:rsidP="004D4220">
      <w:pPr>
        <w:pStyle w:val="Heading3"/>
        <w:rPr>
          <w:lang w:eastAsia="de-CH"/>
        </w:rPr>
      </w:pPr>
      <w:r>
        <w:rPr>
          <w:lang w:eastAsia="de-CH"/>
        </w:rPr>
        <w:t xml:space="preserve">Release and Kernel version </w:t>
      </w:r>
    </w:p>
    <w:p w14:paraId="0819BD29" w14:textId="5D118E65" w:rsidR="004D4220" w:rsidRDefault="004D4220" w:rsidP="004D4220">
      <w:pPr>
        <w:rPr>
          <w:lang w:val="da-DK" w:eastAsia="de-CH"/>
        </w:rPr>
      </w:pPr>
      <w:r w:rsidRPr="004D4220">
        <w:rPr>
          <w:highlight w:val="yellow"/>
          <w:lang w:val="da-DK" w:eastAsia="de-CH"/>
        </w:rPr>
        <w:t>Place the output of cat /etc/*release and uname -srm here</w:t>
      </w:r>
    </w:p>
    <w:p w14:paraId="05908FD7" w14:textId="6B9D3C40" w:rsidR="004D4220" w:rsidRDefault="004D4220" w:rsidP="004D4220">
      <w:pPr>
        <w:pStyle w:val="Heading3"/>
        <w:rPr>
          <w:lang w:eastAsia="de-CH"/>
        </w:rPr>
      </w:pPr>
      <w:r>
        <w:rPr>
          <w:lang w:eastAsia="de-CH"/>
        </w:rPr>
        <w:t>Filesystem details</w:t>
      </w:r>
    </w:p>
    <w:p w14:paraId="44E25736" w14:textId="1CBA3B4E" w:rsidR="00BE5021" w:rsidRDefault="004D4220" w:rsidP="00BE5021">
      <w:pPr>
        <w:rPr>
          <w:lang w:val="da-DK" w:eastAsia="de-CH"/>
        </w:rPr>
      </w:pPr>
      <w:r w:rsidRPr="004D4220">
        <w:rPr>
          <w:highlight w:val="yellow"/>
          <w:lang w:val="da-DK" w:eastAsia="de-CH"/>
        </w:rPr>
        <w:t>Place the output of df -hT and lvs here</w:t>
      </w:r>
    </w:p>
    <w:p w14:paraId="44F24126" w14:textId="77777777" w:rsidR="00BE5021" w:rsidRDefault="00BE5021" w:rsidP="00BE5021">
      <w:pPr>
        <w:spacing w:before="0"/>
        <w:rPr>
          <w:lang w:val="da-DK" w:eastAsia="de-CH"/>
        </w:rPr>
      </w:pPr>
    </w:p>
    <w:p w14:paraId="449A3869" w14:textId="38D0FFCE" w:rsidR="004D4220" w:rsidRDefault="00BE5021" w:rsidP="00BE5021">
      <w:pPr>
        <w:spacing w:before="0"/>
        <w:rPr>
          <w:rFonts w:ascii="Calibri" w:eastAsia="Times New Roman" w:hAnsi="Calibri" w:cs="Calibri"/>
          <w:lang w:val="en-IN" w:eastAsia="en-IN"/>
        </w:rPr>
      </w:pPr>
      <w:r>
        <w:rPr>
          <w:lang w:val="da-DK" w:eastAsia="de-CH"/>
        </w:rPr>
        <w:t xml:space="preserve">Note: </w:t>
      </w:r>
      <w:r w:rsidRPr="00BE5021">
        <w:rPr>
          <w:rFonts w:ascii="Calibri" w:eastAsia="Times New Roman" w:hAnsi="Calibri" w:cs="Calibri"/>
          <w:lang w:val="en-IN" w:eastAsia="en-IN"/>
        </w:rPr>
        <w:t xml:space="preserve">If thin provision, then the Attribute section will be denoted with a 't'. Thin provisioned logical volumes are not supported on Azure. </w:t>
      </w:r>
    </w:p>
    <w:p w14:paraId="7A480ABD" w14:textId="77777777" w:rsidR="00BE5021" w:rsidRPr="00BE5021" w:rsidRDefault="00BE5021" w:rsidP="00BE5021">
      <w:pPr>
        <w:spacing w:before="0"/>
        <w:rPr>
          <w:rFonts w:ascii="Calibri" w:eastAsia="Times New Roman" w:hAnsi="Calibri" w:cs="Calibri"/>
          <w:lang w:val="en-IN" w:eastAsia="en-IN"/>
        </w:rPr>
      </w:pPr>
    </w:p>
    <w:p w14:paraId="4EB3A226" w14:textId="6D1753B1" w:rsidR="00CC78F9" w:rsidRPr="004D4220" w:rsidRDefault="00B521E6" w:rsidP="009270E2">
      <w:pPr>
        <w:spacing w:before="0" w:line="240" w:lineRule="auto"/>
        <w:textAlignment w:val="baseline"/>
        <w:rPr>
          <w:rFonts w:ascii="Calibri" w:eastAsia="Times New Roman" w:hAnsi="Calibri" w:cs="Calibri"/>
          <w:lang w:val="en-IN" w:eastAsia="en-IN"/>
        </w:rPr>
      </w:pPr>
      <w:r w:rsidRPr="004D4220">
        <w:rPr>
          <w:rFonts w:ascii="Calibri" w:eastAsia="Times New Roman" w:hAnsi="Calibri" w:cs="Calibri"/>
          <w:lang w:val="en-IN" w:eastAsia="en-IN"/>
        </w:rPr>
        <w:t>F</w:t>
      </w:r>
      <w:r w:rsidR="00CC78F9" w:rsidRPr="004D4220">
        <w:rPr>
          <w:rFonts w:ascii="Calibri" w:eastAsia="Times New Roman" w:hAnsi="Calibri" w:cs="Calibri"/>
          <w:lang w:val="en-IN" w:eastAsia="en-IN"/>
        </w:rPr>
        <w:t>or each server to be lift &amp; shifted in this migration</w:t>
      </w:r>
      <w:r w:rsidR="00363731" w:rsidRPr="004D4220">
        <w:rPr>
          <w:rFonts w:ascii="Calibri" w:eastAsia="Times New Roman" w:hAnsi="Calibri" w:cs="Calibri"/>
          <w:lang w:val="en-IN" w:eastAsia="en-IN"/>
        </w:rPr>
        <w:br/>
        <w:t xml:space="preserve">Please refer the </w:t>
      </w:r>
      <w:hyperlink r:id="rId15" w:history="1">
        <w:r w:rsidR="00601778" w:rsidRPr="004D4220">
          <w:rPr>
            <w:rFonts w:ascii="Calibri" w:hAnsi="Calibri" w:cs="Calibri"/>
            <w:lang w:val="en-IN" w:eastAsia="en-IN"/>
          </w:rPr>
          <w:t>link</w:t>
        </w:r>
      </w:hyperlink>
      <w:r w:rsidR="00363731" w:rsidRPr="004D4220">
        <w:rPr>
          <w:rFonts w:ascii="Calibri" w:eastAsia="Times New Roman" w:hAnsi="Calibri" w:cs="Calibri"/>
          <w:lang w:val="en-IN" w:eastAsia="en-IN"/>
        </w:rPr>
        <w:t xml:space="preserve"> for </w:t>
      </w:r>
      <w:r w:rsidR="00601778" w:rsidRPr="004D4220">
        <w:rPr>
          <w:rFonts w:ascii="Calibri" w:eastAsia="Times New Roman" w:hAnsi="Calibri" w:cs="Calibri"/>
          <w:lang w:val="en-IN" w:eastAsia="en-IN"/>
        </w:rPr>
        <w:t xml:space="preserve">server details </w:t>
      </w:r>
      <w:r w:rsidRPr="004D4220">
        <w:rPr>
          <w:rFonts w:ascii="Calibri" w:eastAsia="Times New Roman" w:hAnsi="Calibri" w:cs="Calibri"/>
          <w:lang w:val="en-IN" w:eastAsia="en-IN"/>
        </w:rPr>
        <w:t>&amp; detailed inventory for Source &amp; Target information</w:t>
      </w:r>
    </w:p>
    <w:p w14:paraId="32F2A975" w14:textId="77777777" w:rsidR="007437B6" w:rsidRDefault="007437B6" w:rsidP="009270E2">
      <w:pPr>
        <w:spacing w:before="0" w:line="240" w:lineRule="auto"/>
        <w:textAlignment w:val="baseline"/>
        <w:rPr>
          <w:rFonts w:asciiTheme="minorHAnsi" w:eastAsia="Times New Roman" w:hAnsiTheme="minorHAnsi" w:cs="Segoe UI"/>
          <w:color w:val="auto"/>
          <w:sz w:val="18"/>
          <w:szCs w:val="18"/>
          <w:lang w:val="en-US" w:eastAsia="de-CH"/>
        </w:rPr>
      </w:pPr>
    </w:p>
    <w:tbl>
      <w:tblPr>
        <w:tblW w:w="7518" w:type="dxa"/>
        <w:tblLook w:val="04A0" w:firstRow="1" w:lastRow="0" w:firstColumn="1" w:lastColumn="0" w:noHBand="0" w:noVBand="1"/>
      </w:tblPr>
      <w:tblGrid>
        <w:gridCol w:w="1691"/>
        <w:gridCol w:w="1387"/>
        <w:gridCol w:w="2157"/>
        <w:gridCol w:w="563"/>
        <w:gridCol w:w="1720"/>
      </w:tblGrid>
      <w:tr w:rsidR="00F81D64" w:rsidRPr="00F81D64" w14:paraId="065669DC" w14:textId="77777777" w:rsidTr="009F567F">
        <w:trPr>
          <w:trHeight w:val="300"/>
        </w:trPr>
        <w:tc>
          <w:tcPr>
            <w:tcW w:w="1691" w:type="dxa"/>
            <w:tcBorders>
              <w:top w:val="single" w:sz="8" w:space="0" w:color="FF5151"/>
              <w:left w:val="single" w:sz="8" w:space="0" w:color="FF5151"/>
              <w:bottom w:val="single" w:sz="8" w:space="0" w:color="FF5151"/>
              <w:right w:val="single" w:sz="8" w:space="0" w:color="FF5151"/>
            </w:tcBorders>
            <w:shd w:val="clear" w:color="auto" w:fill="auto"/>
            <w:noWrap/>
            <w:vAlign w:val="center"/>
            <w:hideMark/>
          </w:tcPr>
          <w:p w14:paraId="3F42834A"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Server Name</w:t>
            </w:r>
          </w:p>
        </w:tc>
        <w:tc>
          <w:tcPr>
            <w:tcW w:w="1387" w:type="dxa"/>
            <w:tcBorders>
              <w:top w:val="single" w:sz="8" w:space="0" w:color="FF5151"/>
              <w:left w:val="nil"/>
              <w:bottom w:val="single" w:sz="8" w:space="0" w:color="FF5151"/>
              <w:right w:val="single" w:sz="8" w:space="0" w:color="FF5151"/>
            </w:tcBorders>
            <w:shd w:val="clear" w:color="auto" w:fill="auto"/>
            <w:noWrap/>
            <w:vAlign w:val="center"/>
            <w:hideMark/>
          </w:tcPr>
          <w:p w14:paraId="75B3834C"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IP address</w:t>
            </w:r>
          </w:p>
        </w:tc>
        <w:tc>
          <w:tcPr>
            <w:tcW w:w="2157" w:type="dxa"/>
            <w:tcBorders>
              <w:top w:val="single" w:sz="8" w:space="0" w:color="FF5151"/>
              <w:left w:val="nil"/>
              <w:bottom w:val="single" w:sz="8" w:space="0" w:color="FF5151"/>
              <w:right w:val="single" w:sz="8" w:space="0" w:color="FF5151"/>
            </w:tcBorders>
            <w:shd w:val="clear" w:color="auto" w:fill="auto"/>
            <w:noWrap/>
            <w:vAlign w:val="center"/>
            <w:hideMark/>
          </w:tcPr>
          <w:p w14:paraId="02C0FD83"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Function</w:t>
            </w:r>
          </w:p>
        </w:tc>
        <w:tc>
          <w:tcPr>
            <w:tcW w:w="563" w:type="dxa"/>
            <w:tcBorders>
              <w:top w:val="single" w:sz="8" w:space="0" w:color="FF5151"/>
              <w:left w:val="nil"/>
              <w:bottom w:val="single" w:sz="8" w:space="0" w:color="FF5151"/>
              <w:right w:val="single" w:sz="8" w:space="0" w:color="FF5151"/>
            </w:tcBorders>
            <w:shd w:val="clear" w:color="auto" w:fill="auto"/>
            <w:noWrap/>
            <w:vAlign w:val="center"/>
            <w:hideMark/>
          </w:tcPr>
          <w:p w14:paraId="40CA4AA7"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Env</w:t>
            </w:r>
          </w:p>
        </w:tc>
        <w:tc>
          <w:tcPr>
            <w:tcW w:w="1720" w:type="dxa"/>
            <w:tcBorders>
              <w:top w:val="single" w:sz="8" w:space="0" w:color="FF5151"/>
              <w:left w:val="nil"/>
              <w:bottom w:val="single" w:sz="8" w:space="0" w:color="FF5151"/>
              <w:right w:val="single" w:sz="8" w:space="0" w:color="FF5151"/>
            </w:tcBorders>
            <w:shd w:val="clear" w:color="auto" w:fill="auto"/>
            <w:noWrap/>
            <w:vAlign w:val="center"/>
            <w:hideMark/>
          </w:tcPr>
          <w:p w14:paraId="2B9ECE20"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Migration Method</w:t>
            </w:r>
          </w:p>
        </w:tc>
      </w:tr>
      <w:tr w:rsidR="00F81D64" w:rsidRPr="00F81D64" w14:paraId="0B5C6293" w14:textId="77777777" w:rsidTr="00327317">
        <w:trPr>
          <w:trHeight w:val="300"/>
        </w:trPr>
        <w:tc>
          <w:tcPr>
            <w:tcW w:w="1691" w:type="dxa"/>
            <w:tcBorders>
              <w:top w:val="nil"/>
              <w:left w:val="single" w:sz="8" w:space="0" w:color="FF5151"/>
              <w:bottom w:val="single" w:sz="8" w:space="0" w:color="FF5151"/>
              <w:right w:val="single" w:sz="8" w:space="0" w:color="FF5151"/>
            </w:tcBorders>
            <w:shd w:val="clear" w:color="auto" w:fill="auto"/>
            <w:noWrap/>
            <w:vAlign w:val="center"/>
          </w:tcPr>
          <w:p w14:paraId="3C27D44B" w14:textId="10B66410" w:rsidR="00F81D64" w:rsidRPr="00F81D64" w:rsidRDefault="00F81D64" w:rsidP="00F81D64">
            <w:pPr>
              <w:spacing w:before="0" w:line="240" w:lineRule="auto"/>
              <w:rPr>
                <w:rFonts w:ascii="Calibri" w:eastAsia="Times New Roman" w:hAnsi="Calibri" w:cs="Calibri"/>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5F082400" w14:textId="1D819ED0" w:rsidR="00F81D64" w:rsidRPr="00F81D64" w:rsidRDefault="00F81D64" w:rsidP="00F81D64">
            <w:pPr>
              <w:spacing w:before="0" w:line="240" w:lineRule="auto"/>
              <w:rPr>
                <w:rFonts w:ascii="Calibri" w:eastAsia="Times New Roman" w:hAnsi="Calibri" w:cs="Calibri"/>
                <w:lang w:val="en-IN" w:eastAsia="en-IN"/>
              </w:rPr>
            </w:pPr>
          </w:p>
        </w:tc>
        <w:tc>
          <w:tcPr>
            <w:tcW w:w="2157" w:type="dxa"/>
            <w:tcBorders>
              <w:top w:val="nil"/>
              <w:left w:val="nil"/>
              <w:bottom w:val="single" w:sz="8" w:space="0" w:color="FF5151"/>
              <w:right w:val="single" w:sz="8" w:space="0" w:color="FF5151"/>
            </w:tcBorders>
            <w:shd w:val="clear" w:color="auto" w:fill="auto"/>
            <w:noWrap/>
            <w:vAlign w:val="center"/>
          </w:tcPr>
          <w:p w14:paraId="5659FD46" w14:textId="0471D193" w:rsidR="00F81D64" w:rsidRPr="00F81D64" w:rsidRDefault="00F81D64" w:rsidP="00F81D64">
            <w:pPr>
              <w:spacing w:before="0" w:line="240" w:lineRule="auto"/>
              <w:rPr>
                <w:rFonts w:ascii="Calibri" w:eastAsia="Times New Roman" w:hAnsi="Calibri" w:cs="Calibri"/>
                <w:lang w:val="en-IN" w:eastAsia="en-IN"/>
              </w:rPr>
            </w:pPr>
          </w:p>
        </w:tc>
        <w:tc>
          <w:tcPr>
            <w:tcW w:w="563" w:type="dxa"/>
            <w:tcBorders>
              <w:top w:val="nil"/>
              <w:left w:val="nil"/>
              <w:bottom w:val="single" w:sz="8" w:space="0" w:color="FF5151"/>
              <w:right w:val="single" w:sz="8" w:space="0" w:color="FF5151"/>
            </w:tcBorders>
            <w:shd w:val="clear" w:color="auto" w:fill="auto"/>
            <w:noWrap/>
            <w:vAlign w:val="center"/>
          </w:tcPr>
          <w:p w14:paraId="55564823" w14:textId="3DE139C3" w:rsidR="00F81D64" w:rsidRPr="00F81D64" w:rsidRDefault="00F81D64" w:rsidP="00F81D64">
            <w:pPr>
              <w:spacing w:before="0" w:line="240" w:lineRule="auto"/>
              <w:rPr>
                <w:rFonts w:ascii="Calibri" w:eastAsia="Times New Roman" w:hAnsi="Calibri" w:cs="Calibri"/>
                <w:lang w:val="en-IN" w:eastAsia="en-IN"/>
              </w:rPr>
            </w:pPr>
          </w:p>
        </w:tc>
        <w:tc>
          <w:tcPr>
            <w:tcW w:w="1720" w:type="dxa"/>
            <w:tcBorders>
              <w:top w:val="nil"/>
              <w:left w:val="nil"/>
              <w:bottom w:val="single" w:sz="8" w:space="0" w:color="FF5151"/>
              <w:right w:val="single" w:sz="8" w:space="0" w:color="FF5151"/>
            </w:tcBorders>
            <w:shd w:val="clear" w:color="auto" w:fill="auto"/>
            <w:noWrap/>
            <w:vAlign w:val="center"/>
          </w:tcPr>
          <w:p w14:paraId="6A1A3B28" w14:textId="18F659D7" w:rsidR="00F81D64" w:rsidRPr="00F81D64" w:rsidRDefault="00F81D64" w:rsidP="00F81D64">
            <w:pPr>
              <w:spacing w:before="0" w:line="240" w:lineRule="auto"/>
              <w:rPr>
                <w:rFonts w:ascii="Calibri" w:eastAsia="Times New Roman" w:hAnsi="Calibri" w:cs="Calibri"/>
                <w:lang w:val="en-IN" w:eastAsia="en-IN"/>
              </w:rPr>
            </w:pPr>
          </w:p>
        </w:tc>
      </w:tr>
    </w:tbl>
    <w:p w14:paraId="563FF071" w14:textId="77777777" w:rsidR="00735D64" w:rsidRPr="001B698C" w:rsidRDefault="00735D64" w:rsidP="009270E2">
      <w:pPr>
        <w:spacing w:before="0" w:line="240" w:lineRule="auto"/>
        <w:textAlignment w:val="baseline"/>
        <w:rPr>
          <w:rFonts w:asciiTheme="minorHAnsi" w:eastAsia="Times New Roman" w:hAnsiTheme="minorHAnsi" w:cs="Segoe UI"/>
          <w:color w:val="auto"/>
          <w:sz w:val="18"/>
          <w:szCs w:val="18"/>
          <w:lang w:val="en-US" w:eastAsia="de-CH"/>
        </w:rPr>
      </w:pPr>
    </w:p>
    <w:p w14:paraId="07F60E87" w14:textId="34D4D7BD" w:rsidR="00BA708F" w:rsidRPr="00B5097B" w:rsidRDefault="00CC78F9" w:rsidP="00B5097B">
      <w:pPr>
        <w:spacing w:before="0" w:line="240" w:lineRule="auto"/>
        <w:rPr>
          <w:rFonts w:ascii="Segoe UI" w:eastAsia="Times New Roman" w:hAnsi="Segoe UI" w:cs="Segoe UI"/>
          <w:b/>
          <w:bCs/>
          <w:color w:val="auto"/>
          <w:sz w:val="21"/>
          <w:szCs w:val="21"/>
          <w:lang w:val="en-IN" w:eastAsia="en-IN"/>
        </w:rPr>
      </w:pPr>
      <w:r w:rsidRPr="00414CCD">
        <w:rPr>
          <w:rFonts w:asciiTheme="minorHAnsi" w:eastAsia="Times New Roman" w:hAnsiTheme="minorHAnsi" w:cs="Segoe UI"/>
          <w:color w:val="auto"/>
          <w:lang w:val="en-US" w:eastAsia="de-CH"/>
        </w:rPr>
        <w:t> </w:t>
      </w:r>
      <w:r w:rsidR="00B5097B" w:rsidRPr="001221EC">
        <w:rPr>
          <w:rFonts w:ascii="Segoe UI" w:eastAsia="Times New Roman" w:hAnsi="Segoe UI" w:cs="Segoe UI"/>
          <w:b/>
          <w:bCs/>
          <w:color w:val="auto"/>
          <w:sz w:val="21"/>
          <w:szCs w:val="21"/>
          <w:lang w:val="en-IN" w:eastAsia="en-IN"/>
        </w:rPr>
        <w:t>DB can be moved to Azure SQL at Stage 2</w:t>
      </w:r>
    </w:p>
    <w:p w14:paraId="768836AF" w14:textId="596624BB" w:rsidR="00F60D65" w:rsidRPr="009F567F" w:rsidRDefault="00CC78F9" w:rsidP="009702E2">
      <w:pPr>
        <w:pStyle w:val="Heading2"/>
        <w:rPr>
          <w:rFonts w:asciiTheme="minorHAnsi" w:hAnsiTheme="minorHAnsi"/>
          <w:lang w:val="de-CH" w:eastAsia="de-CH"/>
        </w:rPr>
      </w:pPr>
      <w:bookmarkStart w:id="73" w:name="_Toc73029643"/>
      <w:bookmarkStart w:id="74" w:name="_Toc49504027"/>
      <w:bookmarkStart w:id="75" w:name="_Toc49504222"/>
      <w:r w:rsidRPr="001B698C">
        <w:rPr>
          <w:rFonts w:asciiTheme="minorHAnsi" w:hAnsiTheme="minorHAnsi"/>
          <w:lang w:eastAsia="de-CH"/>
        </w:rPr>
        <w:t>Database (DMS) migration</w:t>
      </w:r>
      <w:bookmarkEnd w:id="73"/>
      <w:r w:rsidRPr="001B698C">
        <w:rPr>
          <w:rFonts w:asciiTheme="minorHAnsi" w:hAnsiTheme="minorHAnsi"/>
          <w:lang w:eastAsia="de-CH"/>
        </w:rPr>
        <w:t xml:space="preserve"> </w:t>
      </w:r>
    </w:p>
    <w:p w14:paraId="0598147B" w14:textId="2913C563" w:rsidR="00CC78F9" w:rsidRPr="001B698C" w:rsidRDefault="00CC78F9" w:rsidP="009702E2">
      <w:pPr>
        <w:rPr>
          <w:lang w:val="de-CH" w:eastAsia="de-CH"/>
        </w:rPr>
      </w:pPr>
      <w:r w:rsidRPr="001B698C">
        <w:rPr>
          <w:lang w:eastAsia="de-CH"/>
        </w:rPr>
        <w:t>Source server/database specification</w:t>
      </w:r>
      <w:bookmarkEnd w:id="74"/>
      <w:bookmarkEnd w:id="75"/>
      <w:r w:rsidRPr="001B698C">
        <w:rPr>
          <w:lang w:val="de-CH" w:eastAsia="de-CH"/>
        </w:rPr>
        <w:t> </w:t>
      </w:r>
    </w:p>
    <w:p w14:paraId="76220D6F" w14:textId="77777777" w:rsidR="00432D3D" w:rsidRPr="0031040A" w:rsidRDefault="00432D3D" w:rsidP="00432D3D">
      <w:pPr>
        <w:spacing w:before="0" w:line="240" w:lineRule="auto"/>
        <w:textAlignment w:val="baseline"/>
        <w:rPr>
          <w:rFonts w:asciiTheme="minorHAnsi" w:eastAsia="Times New Roman" w:hAnsiTheme="minorHAnsi" w:cs="Segoe UI"/>
          <w:color w:val="auto"/>
          <w:lang w:val="en-US" w:eastAsia="de-CH"/>
        </w:rPr>
      </w:pPr>
      <w:r>
        <w:rPr>
          <w:rFonts w:asciiTheme="minorHAnsi" w:eastAsia="Times New Roman" w:hAnsiTheme="minorHAnsi" w:cs="Segoe UI"/>
          <w:color w:val="auto"/>
          <w:lang w:val="en-US" w:eastAsia="de-CH"/>
        </w:rPr>
        <w:t>Servers will be rehosted to Azure using ASR</w:t>
      </w:r>
      <w:r w:rsidRPr="001B698C">
        <w:rPr>
          <w:rFonts w:asciiTheme="minorHAnsi" w:eastAsia="Times New Roman" w:hAnsiTheme="minorHAnsi" w:cs="Segoe UI"/>
          <w:color w:val="auto"/>
          <w:lang w:val="en-US" w:eastAsia="de-CH"/>
        </w:rPr>
        <w:br/>
      </w:r>
      <w:r w:rsidRPr="00A15A16">
        <w:rPr>
          <w:rFonts w:asciiTheme="minorHAnsi" w:eastAsia="Times New Roman" w:hAnsiTheme="minorHAnsi" w:cs="Segoe UI"/>
          <w:color w:val="auto"/>
          <w:lang w:val="en-US" w:eastAsia="de-CH"/>
        </w:rPr>
        <w:t xml:space="preserve">Please refer the </w:t>
      </w:r>
      <w:hyperlink r:id="rId16" w:history="1">
        <w:r w:rsidRPr="00A15A16">
          <w:rPr>
            <w:rStyle w:val="Hyperlink"/>
            <w:rFonts w:asciiTheme="minorHAnsi" w:eastAsia="Times New Roman" w:hAnsiTheme="minorHAnsi" w:cs="Segoe UI"/>
            <w:b/>
            <w:lang w:val="en-US" w:eastAsia="de-CH"/>
          </w:rPr>
          <w:t>link</w:t>
        </w:r>
      </w:hyperlink>
      <w:r w:rsidRPr="00A15A16">
        <w:rPr>
          <w:rFonts w:asciiTheme="minorHAnsi" w:eastAsia="Times New Roman" w:hAnsiTheme="minorHAnsi" w:cs="Segoe UI"/>
          <w:color w:val="auto"/>
          <w:lang w:val="en-US" w:eastAsia="de-CH"/>
        </w:rPr>
        <w:t xml:space="preserve"> for server details &amp; detailed inventory for Source &amp; Target information</w:t>
      </w:r>
    </w:p>
    <w:p w14:paraId="136A650C" w14:textId="77777777" w:rsidR="00432D3D" w:rsidRPr="0031040A" w:rsidRDefault="00432D3D" w:rsidP="00432D3D">
      <w:pPr>
        <w:spacing w:before="0" w:line="240" w:lineRule="auto"/>
        <w:textAlignment w:val="baseline"/>
        <w:rPr>
          <w:rFonts w:asciiTheme="minorHAnsi" w:eastAsia="Times New Roman" w:hAnsiTheme="minorHAnsi" w:cs="Segoe UI"/>
          <w:color w:val="auto"/>
          <w:lang w:val="en-US" w:eastAsia="de-CH"/>
        </w:rPr>
      </w:pPr>
    </w:p>
    <w:p w14:paraId="0241BE4C" w14:textId="7A9AE6BD" w:rsidR="007437B6" w:rsidRPr="00327317" w:rsidRDefault="00432D3D" w:rsidP="00432D3D">
      <w:pPr>
        <w:spacing w:before="0" w:line="240" w:lineRule="auto"/>
        <w:textAlignment w:val="baseline"/>
        <w:rPr>
          <w:rFonts w:asciiTheme="minorHAnsi" w:eastAsia="Times New Roman" w:hAnsiTheme="minorHAnsi" w:cs="Times New Roman"/>
          <w:color w:val="auto"/>
          <w:lang w:val="en-US" w:eastAsia="de-CH"/>
        </w:rPr>
      </w:pPr>
      <w:r>
        <w:rPr>
          <w:rFonts w:asciiTheme="minorHAnsi" w:eastAsia="Times New Roman" w:hAnsiTheme="minorHAnsi" w:cs="Segoe UI"/>
          <w:color w:val="auto"/>
          <w:lang w:val="en-US" w:eastAsia="de-CH"/>
        </w:rPr>
        <w:t xml:space="preserve">DB </w:t>
      </w:r>
      <w:r w:rsidRPr="001B698C">
        <w:rPr>
          <w:rFonts w:asciiTheme="minorHAnsi" w:eastAsia="Times New Roman" w:hAnsiTheme="minorHAnsi" w:cs="Segoe UI"/>
          <w:color w:val="auto"/>
          <w:lang w:val="en-US" w:eastAsia="de-CH"/>
        </w:rPr>
        <w:t>server to be lift &amp; shifted in this migration</w:t>
      </w:r>
      <w:r>
        <w:rPr>
          <w:rFonts w:asciiTheme="minorHAnsi" w:eastAsia="Times New Roman" w:hAnsiTheme="minorHAnsi" w:cs="Segoe UI"/>
          <w:color w:val="auto"/>
          <w:lang w:val="en-US" w:eastAsia="de-CH"/>
        </w:rPr>
        <w:t>, no changes will be performed on the VM Level</w:t>
      </w:r>
      <w:r w:rsidR="00CC78F9" w:rsidRPr="00414CCD">
        <w:rPr>
          <w:rFonts w:asciiTheme="minorHAnsi" w:eastAsia="Times New Roman" w:hAnsiTheme="minorHAnsi" w:cs="Segoe UI"/>
          <w:color w:val="auto"/>
          <w:lang w:val="en-US" w:eastAsia="de-CH"/>
        </w:rPr>
        <w:t> </w:t>
      </w:r>
    </w:p>
    <w:p w14:paraId="56D166B0" w14:textId="77777777" w:rsidR="007437B6" w:rsidRPr="00414CCD" w:rsidRDefault="007437B6" w:rsidP="00432D3D">
      <w:pPr>
        <w:spacing w:before="0" w:line="240" w:lineRule="auto"/>
        <w:textAlignment w:val="baseline"/>
        <w:rPr>
          <w:rFonts w:asciiTheme="minorHAnsi" w:eastAsia="Times New Roman" w:hAnsiTheme="minorHAnsi" w:cs="Segoe UI"/>
          <w:color w:val="auto"/>
          <w:sz w:val="18"/>
          <w:szCs w:val="18"/>
          <w:lang w:val="en-US" w:eastAsia="de-CH"/>
        </w:rPr>
      </w:pPr>
    </w:p>
    <w:p w14:paraId="3299C607" w14:textId="540C696A" w:rsidR="00C050D2" w:rsidRPr="001B698C" w:rsidRDefault="00C050D2" w:rsidP="00E42A13">
      <w:pPr>
        <w:pStyle w:val="Heading2"/>
        <w:rPr>
          <w:rFonts w:asciiTheme="minorHAnsi" w:hAnsiTheme="minorHAnsi"/>
          <w:lang w:val="de-CH" w:eastAsia="de-CH"/>
        </w:rPr>
      </w:pPr>
      <w:bookmarkStart w:id="76" w:name="_Toc73029644"/>
      <w:bookmarkStart w:id="77" w:name="_Toc49504028"/>
      <w:bookmarkStart w:id="78" w:name="_Toc49504223"/>
      <w:r w:rsidRPr="001B698C">
        <w:rPr>
          <w:rFonts w:asciiTheme="minorHAnsi" w:hAnsiTheme="minorHAnsi"/>
          <w:lang w:val="de-CH" w:eastAsia="de-CH"/>
        </w:rPr>
        <w:t>Share Migration</w:t>
      </w:r>
      <w:bookmarkEnd w:id="76"/>
    </w:p>
    <w:p w14:paraId="2061692B" w14:textId="528AA228" w:rsidR="00C050D2" w:rsidRPr="001B698C" w:rsidRDefault="00FE656B" w:rsidP="00BA708F">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br/>
      </w:r>
      <w:r w:rsidR="00C050D2" w:rsidRPr="001B698C">
        <w:rPr>
          <w:rFonts w:asciiTheme="minorHAnsi" w:eastAsia="Times New Roman" w:hAnsiTheme="minorHAnsi" w:cs="Segoe UI"/>
          <w:color w:val="auto"/>
          <w:lang w:val="en-US" w:eastAsia="de-CH"/>
        </w:rPr>
        <w:t>Copy the below table </w:t>
      </w:r>
      <w:r w:rsidR="00C050D2" w:rsidRPr="001B698C">
        <w:rPr>
          <w:rFonts w:asciiTheme="minorHAnsi" w:eastAsia="Times New Roman" w:hAnsiTheme="minorHAnsi" w:cs="Segoe UI"/>
          <w:b/>
          <w:bCs/>
          <w:color w:val="auto"/>
          <w:lang w:val="en-US" w:eastAsia="de-CH"/>
        </w:rPr>
        <w:t>for each server or disc storage</w:t>
      </w:r>
      <w:r w:rsidR="00C050D2" w:rsidRPr="001B698C">
        <w:rPr>
          <w:rFonts w:asciiTheme="minorHAnsi" w:eastAsia="Times New Roman" w:hAnsiTheme="minorHAnsi" w:cs="Segoe UI"/>
          <w:color w:val="auto"/>
          <w:lang w:val="en-US" w:eastAsia="de-CH"/>
        </w:rPr>
        <w:t> to be migrated in this migration! </w:t>
      </w:r>
    </w:p>
    <w:p w14:paraId="01CA6514" w14:textId="77777777" w:rsidR="00C050D2" w:rsidRPr="001B698C" w:rsidRDefault="00C050D2" w:rsidP="00C050D2">
      <w:pPr>
        <w:spacing w:before="0" w:line="240" w:lineRule="auto"/>
        <w:ind w:firstLine="360"/>
        <w:textAlignment w:val="baseline"/>
        <w:rPr>
          <w:rFonts w:asciiTheme="minorHAnsi" w:eastAsia="Times New Roman" w:hAnsiTheme="minorHAnsi" w:cs="Segoe UI"/>
          <w:color w:val="auto"/>
          <w:lang w:val="en-US" w:eastAsia="de-CH"/>
        </w:rPr>
      </w:pP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09"/>
        <w:gridCol w:w="5396"/>
      </w:tblGrid>
      <w:tr w:rsidR="00B64E62" w:rsidRPr="00E701FF" w14:paraId="4080615C" w14:textId="77777777" w:rsidTr="00A33314">
        <w:trPr>
          <w:trHeight w:val="227"/>
        </w:trPr>
        <w:tc>
          <w:tcPr>
            <w:tcW w:w="3809" w:type="dxa"/>
            <w:shd w:val="clear" w:color="auto" w:fill="auto"/>
            <w:hideMark/>
          </w:tcPr>
          <w:p w14:paraId="6BA4395E" w14:textId="77777777" w:rsidR="00B64E62" w:rsidRPr="00E701FF" w:rsidRDefault="00B64E62"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Source server</w:t>
            </w:r>
            <w:r w:rsidRPr="00E701FF">
              <w:rPr>
                <w:rFonts w:asciiTheme="minorHAnsi" w:eastAsia="Times New Roman" w:hAnsiTheme="minorHAnsi" w:cs="Times New Roman"/>
                <w:b/>
                <w:color w:val="FF0000"/>
                <w:lang w:val="de-CH" w:eastAsia="de-CH"/>
              </w:rPr>
              <w:t> </w:t>
            </w:r>
          </w:p>
        </w:tc>
        <w:tc>
          <w:tcPr>
            <w:tcW w:w="5396" w:type="dxa"/>
            <w:shd w:val="clear" w:color="auto" w:fill="auto"/>
            <w:hideMark/>
          </w:tcPr>
          <w:p w14:paraId="1639BFD1" w14:textId="77777777" w:rsidR="00B64E62" w:rsidRPr="00E701FF" w:rsidRDefault="00B64E62"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Configuration</w:t>
            </w:r>
            <w:r w:rsidRPr="00E701FF">
              <w:rPr>
                <w:rFonts w:asciiTheme="minorHAnsi" w:eastAsia="Times New Roman" w:hAnsiTheme="minorHAnsi" w:cs="Times New Roman"/>
                <w:b/>
                <w:color w:val="FF0000"/>
                <w:lang w:val="de-CH" w:eastAsia="de-CH"/>
              </w:rPr>
              <w:t> </w:t>
            </w:r>
          </w:p>
        </w:tc>
      </w:tr>
      <w:tr w:rsidR="00B64E62" w:rsidRPr="00E701FF" w14:paraId="151F4A8E" w14:textId="77777777" w:rsidTr="00A33314">
        <w:trPr>
          <w:trHeight w:val="406"/>
        </w:trPr>
        <w:tc>
          <w:tcPr>
            <w:tcW w:w="3809" w:type="dxa"/>
            <w:shd w:val="clear" w:color="auto" w:fill="auto"/>
            <w:hideMark/>
          </w:tcPr>
          <w:p w14:paraId="1823D540" w14:textId="77777777" w:rsidR="00B64E62" w:rsidRPr="00E701FF" w:rsidRDefault="00B64E62" w:rsidP="00A33314">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Host name</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31B8AF06" w14:textId="77777777" w:rsidR="00B64E62" w:rsidRPr="00E701FF" w:rsidRDefault="00B64E62" w:rsidP="00A33314">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de-CH" w:eastAsia="de-CH"/>
              </w:rPr>
              <w:t>NA</w:t>
            </w:r>
          </w:p>
        </w:tc>
      </w:tr>
      <w:tr w:rsidR="00FE7EBB" w:rsidRPr="00E701FF" w14:paraId="6D155BC8" w14:textId="77777777" w:rsidTr="00A33314">
        <w:trPr>
          <w:trHeight w:val="442"/>
        </w:trPr>
        <w:tc>
          <w:tcPr>
            <w:tcW w:w="3809" w:type="dxa"/>
            <w:shd w:val="clear" w:color="auto" w:fill="auto"/>
            <w:hideMark/>
          </w:tcPr>
          <w:p w14:paraId="6C7BE71A"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Source IP address</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685DAF27" w14:textId="28CDF2AC"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r w:rsidR="00FE7EBB" w:rsidRPr="00E701FF" w14:paraId="78CC2205" w14:textId="77777777" w:rsidTr="00A33314">
        <w:trPr>
          <w:trHeight w:val="442"/>
        </w:trPr>
        <w:tc>
          <w:tcPr>
            <w:tcW w:w="3809" w:type="dxa"/>
            <w:shd w:val="clear" w:color="auto" w:fill="auto"/>
            <w:hideMark/>
          </w:tcPr>
          <w:p w14:paraId="676F0815"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Domain</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2995F45B" w14:textId="542AC742"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r w:rsidR="00FE7EBB" w:rsidRPr="00E701FF" w14:paraId="42EB2301" w14:textId="77777777" w:rsidTr="00A33314">
        <w:trPr>
          <w:trHeight w:val="514"/>
        </w:trPr>
        <w:tc>
          <w:tcPr>
            <w:tcW w:w="3809" w:type="dxa"/>
            <w:shd w:val="clear" w:color="auto" w:fill="auto"/>
            <w:hideMark/>
          </w:tcPr>
          <w:p w14:paraId="4A420749"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Server or storage size</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621E63E5" w14:textId="786AEFA9"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r w:rsidR="00FE7EBB" w:rsidRPr="00E701FF" w14:paraId="6ED33864" w14:textId="77777777" w:rsidTr="00A33314">
        <w:trPr>
          <w:trHeight w:val="540"/>
        </w:trPr>
        <w:tc>
          <w:tcPr>
            <w:tcW w:w="3809" w:type="dxa"/>
            <w:shd w:val="clear" w:color="auto" w:fill="auto"/>
            <w:hideMark/>
          </w:tcPr>
          <w:p w14:paraId="51AABCE5"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lastRenderedPageBreak/>
              <w:t>Server OS</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1E1D8DBC" w14:textId="768E5B8D"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bl>
    <w:p w14:paraId="02863811" w14:textId="77777777" w:rsidR="00B64E62" w:rsidRPr="001B698C" w:rsidRDefault="00B64E62" w:rsidP="00BA708F">
      <w:pPr>
        <w:rPr>
          <w:rFonts w:asciiTheme="minorHAnsi" w:hAnsiTheme="minorHAnsi"/>
          <w:lang w:val="de-CH" w:eastAsia="de-CH"/>
        </w:rPr>
      </w:pPr>
    </w:p>
    <w:p w14:paraId="5132B143" w14:textId="190949E1" w:rsidR="00CC78F9" w:rsidRPr="001B698C" w:rsidRDefault="00CC78F9" w:rsidP="00E42A13">
      <w:pPr>
        <w:pStyle w:val="Heading2"/>
        <w:rPr>
          <w:rFonts w:asciiTheme="minorHAnsi" w:hAnsiTheme="minorHAnsi"/>
          <w:lang w:val="de-CH" w:eastAsia="de-CH"/>
        </w:rPr>
      </w:pPr>
      <w:bookmarkStart w:id="79" w:name="_Toc73029645"/>
      <w:r w:rsidRPr="001B698C">
        <w:rPr>
          <w:rFonts w:asciiTheme="minorHAnsi" w:hAnsiTheme="minorHAnsi"/>
          <w:lang w:eastAsia="de-CH"/>
        </w:rPr>
        <w:t>Internal application dependencies</w:t>
      </w:r>
      <w:bookmarkEnd w:id="77"/>
      <w:bookmarkEnd w:id="78"/>
      <w:bookmarkEnd w:id="79"/>
      <w:r w:rsidRPr="001B698C">
        <w:rPr>
          <w:rFonts w:asciiTheme="minorHAnsi" w:hAnsiTheme="minorHAnsi"/>
          <w:lang w:val="de-CH" w:eastAsia="de-CH"/>
        </w:rPr>
        <w:t> </w:t>
      </w:r>
    </w:p>
    <w:p w14:paraId="20C736E0" w14:textId="7AA4CF02"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1590F98F" w14:textId="509AE9D0"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p w14:paraId="75C28FAE" w14:textId="202D0851"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p>
    <w:tbl>
      <w:tblPr>
        <w:tblW w:w="9344" w:type="dxa"/>
        <w:tblInd w:w="-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CellMar>
          <w:left w:w="0" w:type="dxa"/>
          <w:right w:w="0" w:type="dxa"/>
        </w:tblCellMar>
        <w:tblLook w:val="04A0" w:firstRow="1" w:lastRow="0" w:firstColumn="1" w:lastColumn="0" w:noHBand="0" w:noVBand="1"/>
      </w:tblPr>
      <w:tblGrid>
        <w:gridCol w:w="3944"/>
        <w:gridCol w:w="5400"/>
      </w:tblGrid>
      <w:tr w:rsidR="00CC78F9" w:rsidRPr="00CC78F9" w14:paraId="1782217C" w14:textId="77777777" w:rsidTr="00B64E62">
        <w:trPr>
          <w:trHeight w:val="630"/>
        </w:trPr>
        <w:tc>
          <w:tcPr>
            <w:tcW w:w="3944" w:type="dxa"/>
            <w:shd w:val="clear" w:color="auto" w:fill="auto"/>
            <w:hideMark/>
          </w:tcPr>
          <w:p w14:paraId="440EF0E9"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Dependency</w:t>
            </w:r>
            <w:r w:rsidRPr="001B698C">
              <w:rPr>
                <w:rFonts w:asciiTheme="minorHAnsi" w:eastAsia="Times New Roman" w:hAnsiTheme="minorHAnsi" w:cs="Times New Roman"/>
                <w:b/>
                <w:color w:val="auto"/>
                <w:lang w:val="de-CH" w:eastAsia="de-CH"/>
              </w:rPr>
              <w:t> </w:t>
            </w:r>
          </w:p>
        </w:tc>
        <w:tc>
          <w:tcPr>
            <w:tcW w:w="5400" w:type="dxa"/>
            <w:shd w:val="clear" w:color="auto" w:fill="auto"/>
            <w:hideMark/>
          </w:tcPr>
          <w:p w14:paraId="0C3CE74D"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Detailed Description</w:t>
            </w:r>
            <w:r w:rsidRPr="001B698C">
              <w:rPr>
                <w:rFonts w:asciiTheme="minorHAnsi" w:eastAsia="Times New Roman" w:hAnsiTheme="minorHAnsi" w:cs="Times New Roman"/>
                <w:b/>
                <w:color w:val="auto"/>
                <w:lang w:val="de-CH" w:eastAsia="de-CH"/>
              </w:rPr>
              <w:t> </w:t>
            </w:r>
          </w:p>
        </w:tc>
      </w:tr>
      <w:tr w:rsidR="00CC78F9" w:rsidRPr="00CC78F9" w14:paraId="0361BAFE" w14:textId="77777777" w:rsidTr="00B64E62">
        <w:trPr>
          <w:trHeight w:val="384"/>
        </w:trPr>
        <w:tc>
          <w:tcPr>
            <w:tcW w:w="3944" w:type="dxa"/>
            <w:shd w:val="clear" w:color="auto" w:fill="auto"/>
          </w:tcPr>
          <w:p w14:paraId="764B4179" w14:textId="7CCAC758" w:rsidR="00632CBF" w:rsidRPr="00B504E5" w:rsidRDefault="00632CBF" w:rsidP="00CC78F9">
            <w:pPr>
              <w:spacing w:before="0" w:line="240" w:lineRule="auto"/>
              <w:textAlignment w:val="baseline"/>
              <w:rPr>
                <w:rFonts w:asciiTheme="minorHAnsi" w:eastAsia="Times New Roman" w:hAnsiTheme="minorHAnsi" w:cs="Times New Roman"/>
                <w:color w:val="auto"/>
                <w:sz w:val="24"/>
                <w:szCs w:val="24"/>
                <w:lang w:val="de-CH" w:eastAsia="de-CH"/>
              </w:rPr>
            </w:pPr>
            <w:r w:rsidRPr="00B504E5">
              <w:rPr>
                <w:rFonts w:asciiTheme="minorHAnsi" w:eastAsia="Times New Roman" w:hAnsiTheme="minorHAnsi" w:cs="Times New Roman"/>
                <w:color w:val="auto"/>
                <w:sz w:val="24"/>
                <w:szCs w:val="24"/>
                <w:lang w:val="de-CH" w:eastAsia="de-CH"/>
              </w:rPr>
              <w:t>SAP</w:t>
            </w:r>
            <w:r w:rsidR="008D1230" w:rsidRPr="00B504E5">
              <w:rPr>
                <w:rFonts w:asciiTheme="minorHAnsi" w:eastAsia="Times New Roman" w:hAnsiTheme="minorHAnsi" w:cs="Times New Roman"/>
                <w:color w:val="auto"/>
                <w:sz w:val="24"/>
                <w:szCs w:val="24"/>
                <w:lang w:val="de-CH" w:eastAsia="de-CH"/>
              </w:rPr>
              <w:t xml:space="preserve"> PI</w:t>
            </w:r>
          </w:p>
        </w:tc>
        <w:tc>
          <w:tcPr>
            <w:tcW w:w="5400" w:type="dxa"/>
            <w:shd w:val="clear" w:color="auto" w:fill="auto"/>
          </w:tcPr>
          <w:p w14:paraId="401BBE56" w14:textId="51457BFC" w:rsidR="00CC78F9" w:rsidRPr="00414CCD" w:rsidRDefault="00B504E5" w:rsidP="00CC78F9">
            <w:pPr>
              <w:spacing w:before="0" w:line="240" w:lineRule="auto"/>
              <w:textAlignment w:val="baseline"/>
              <w:rPr>
                <w:rFonts w:asciiTheme="minorHAnsi" w:eastAsia="Times New Roman" w:hAnsiTheme="minorHAnsi" w:cs="Times New Roman"/>
                <w:color w:val="auto"/>
                <w:sz w:val="24"/>
                <w:szCs w:val="24"/>
                <w:lang w:val="en-US" w:eastAsia="de-CH"/>
              </w:rPr>
            </w:pPr>
            <w:r w:rsidRPr="00414CCD">
              <w:rPr>
                <w:rFonts w:asciiTheme="minorHAnsi" w:eastAsia="Times New Roman" w:hAnsiTheme="minorHAnsi" w:cs="Times New Roman"/>
                <w:color w:val="auto"/>
                <w:sz w:val="24"/>
                <w:szCs w:val="24"/>
                <w:lang w:val="en-US" w:eastAsia="de-CH"/>
              </w:rPr>
              <w:t>Fetches information from SAP PI</w:t>
            </w:r>
          </w:p>
        </w:tc>
      </w:tr>
      <w:tr w:rsidR="00CC78F9" w:rsidRPr="00CC78F9" w14:paraId="299B9D1D" w14:textId="77777777" w:rsidTr="00B64E62">
        <w:trPr>
          <w:trHeight w:val="447"/>
        </w:trPr>
        <w:tc>
          <w:tcPr>
            <w:tcW w:w="3944" w:type="dxa"/>
            <w:shd w:val="clear" w:color="auto" w:fill="auto"/>
          </w:tcPr>
          <w:p w14:paraId="574F5C44" w14:textId="78E33F9B" w:rsidR="00CC78F9" w:rsidRPr="00B504E5" w:rsidRDefault="00632CBF" w:rsidP="00CC78F9">
            <w:pPr>
              <w:spacing w:before="0" w:line="240" w:lineRule="auto"/>
              <w:textAlignment w:val="baseline"/>
              <w:rPr>
                <w:rFonts w:asciiTheme="minorHAnsi" w:eastAsia="Times New Roman" w:hAnsiTheme="minorHAnsi" w:cs="Times New Roman"/>
                <w:color w:val="auto"/>
                <w:sz w:val="24"/>
                <w:szCs w:val="24"/>
                <w:lang w:val="de-CH" w:eastAsia="de-CH"/>
              </w:rPr>
            </w:pPr>
            <w:r w:rsidRPr="00B504E5">
              <w:rPr>
                <w:rFonts w:asciiTheme="minorHAnsi" w:eastAsia="Times New Roman" w:hAnsiTheme="minorHAnsi" w:cs="Times New Roman"/>
                <w:color w:val="auto"/>
                <w:sz w:val="24"/>
                <w:szCs w:val="24"/>
                <w:lang w:val="de-CH" w:eastAsia="de-CH"/>
              </w:rPr>
              <w:t>RPA</w:t>
            </w:r>
          </w:p>
        </w:tc>
        <w:tc>
          <w:tcPr>
            <w:tcW w:w="5400" w:type="dxa"/>
            <w:shd w:val="clear" w:color="auto" w:fill="auto"/>
          </w:tcPr>
          <w:p w14:paraId="1A938D2C" w14:textId="3FC759E4" w:rsidR="00CC78F9" w:rsidRPr="001B698C" w:rsidRDefault="00E750AF" w:rsidP="00CC78F9">
            <w:pPr>
              <w:spacing w:before="0" w:line="240" w:lineRule="auto"/>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Connection to RPA</w:t>
            </w:r>
          </w:p>
        </w:tc>
      </w:tr>
      <w:tr w:rsidR="008124A0" w:rsidRPr="00050D14" w14:paraId="573CBE51" w14:textId="77777777" w:rsidTr="00B64E62">
        <w:trPr>
          <w:trHeight w:val="357"/>
        </w:trPr>
        <w:tc>
          <w:tcPr>
            <w:tcW w:w="3944" w:type="dxa"/>
            <w:shd w:val="clear" w:color="auto" w:fill="auto"/>
          </w:tcPr>
          <w:p w14:paraId="6E940D77" w14:textId="287C75A7" w:rsidR="008124A0" w:rsidRPr="006574E6" w:rsidRDefault="00827949" w:rsidP="00424FDA">
            <w:pPr>
              <w:spacing w:before="0" w:line="240" w:lineRule="auto"/>
              <w:textAlignment w:val="baseline"/>
              <w:rPr>
                <w:rFonts w:asciiTheme="minorHAnsi" w:eastAsia="Times New Roman" w:hAnsiTheme="minorHAnsi" w:cs="Times New Roman"/>
                <w:color w:val="auto"/>
                <w:sz w:val="24"/>
                <w:szCs w:val="24"/>
                <w:lang w:val="it-IT" w:eastAsia="de-CH"/>
              </w:rPr>
            </w:pPr>
            <w:r w:rsidRPr="006574E6">
              <w:rPr>
                <w:rFonts w:asciiTheme="minorHAnsi" w:eastAsia="Times New Roman" w:hAnsiTheme="minorHAnsi" w:cs="Times New Roman"/>
                <w:color w:val="auto"/>
                <w:sz w:val="24"/>
                <w:szCs w:val="24"/>
                <w:lang w:val="it-IT" w:eastAsia="de-CH"/>
              </w:rPr>
              <w:t>Elastic Cloud Storage</w:t>
            </w:r>
            <w:r w:rsidR="005F35A0" w:rsidRPr="006574E6">
              <w:rPr>
                <w:rFonts w:asciiTheme="minorHAnsi" w:eastAsia="Times New Roman" w:hAnsiTheme="minorHAnsi" w:cs="Times New Roman"/>
                <w:color w:val="auto"/>
                <w:sz w:val="24"/>
                <w:szCs w:val="24"/>
                <w:lang w:val="it-IT" w:eastAsia="de-CH"/>
              </w:rPr>
              <w:t xml:space="preserve"> / Centera API</w:t>
            </w:r>
          </w:p>
        </w:tc>
        <w:tc>
          <w:tcPr>
            <w:tcW w:w="5400" w:type="dxa"/>
            <w:shd w:val="clear" w:color="auto" w:fill="auto"/>
          </w:tcPr>
          <w:p w14:paraId="40D57029" w14:textId="11F7D1B4" w:rsidR="008124A0" w:rsidRPr="006574E6" w:rsidRDefault="00E750AF" w:rsidP="00424FDA">
            <w:pPr>
              <w:spacing w:before="0" w:line="240" w:lineRule="auto"/>
              <w:textAlignment w:val="baseline"/>
              <w:rPr>
                <w:rFonts w:asciiTheme="minorHAnsi" w:eastAsia="Times New Roman" w:hAnsiTheme="minorHAnsi" w:cs="Times New Roman"/>
                <w:color w:val="auto"/>
                <w:sz w:val="24"/>
                <w:szCs w:val="24"/>
                <w:lang w:val="it-IT" w:eastAsia="de-CH"/>
              </w:rPr>
            </w:pPr>
            <w:r w:rsidRPr="006574E6">
              <w:rPr>
                <w:rFonts w:asciiTheme="minorHAnsi" w:eastAsia="Times New Roman" w:hAnsiTheme="minorHAnsi" w:cs="Times New Roman"/>
                <w:color w:val="auto"/>
                <w:sz w:val="24"/>
                <w:szCs w:val="24"/>
                <w:lang w:val="it-IT" w:eastAsia="de-CH"/>
              </w:rPr>
              <w:t>Data stored on Centera via API</w:t>
            </w:r>
          </w:p>
        </w:tc>
      </w:tr>
      <w:tr w:rsidR="00B32E99" w:rsidRPr="001B698C" w14:paraId="69D841F3" w14:textId="77777777" w:rsidTr="008D1230">
        <w:trPr>
          <w:trHeight w:val="411"/>
        </w:trPr>
        <w:tc>
          <w:tcPr>
            <w:tcW w:w="3944" w:type="dxa"/>
            <w:shd w:val="clear" w:color="auto" w:fill="auto"/>
          </w:tcPr>
          <w:p w14:paraId="36A96E00" w14:textId="209CD92F" w:rsidR="00B32E99" w:rsidRPr="00B504E5" w:rsidRDefault="008D1230" w:rsidP="00424FDA">
            <w:pPr>
              <w:spacing w:before="0" w:line="240" w:lineRule="auto"/>
              <w:textAlignment w:val="baseline"/>
              <w:rPr>
                <w:rFonts w:asciiTheme="minorHAnsi" w:eastAsia="Times New Roman" w:hAnsiTheme="minorHAnsi" w:cs="Times New Roman"/>
                <w:color w:val="auto"/>
                <w:sz w:val="24"/>
                <w:szCs w:val="24"/>
                <w:lang w:val="de-CH" w:eastAsia="de-CH"/>
              </w:rPr>
            </w:pPr>
            <w:r w:rsidRPr="008D1230">
              <w:rPr>
                <w:rFonts w:asciiTheme="minorHAnsi" w:eastAsia="Times New Roman" w:hAnsiTheme="minorHAnsi" w:cs="Times New Roman"/>
                <w:color w:val="auto"/>
                <w:sz w:val="24"/>
                <w:szCs w:val="24"/>
                <w:lang w:val="de-CH" w:eastAsia="de-CH"/>
              </w:rPr>
              <w:t>SMTP</w:t>
            </w:r>
          </w:p>
        </w:tc>
        <w:tc>
          <w:tcPr>
            <w:tcW w:w="5400" w:type="dxa"/>
            <w:shd w:val="clear" w:color="auto" w:fill="auto"/>
          </w:tcPr>
          <w:p w14:paraId="1CEDCCD8" w14:textId="366B719D" w:rsidR="00B32E99" w:rsidRPr="00414CCD" w:rsidRDefault="00F56B54" w:rsidP="00424FDA">
            <w:pPr>
              <w:spacing w:before="0" w:line="240" w:lineRule="auto"/>
              <w:textAlignment w:val="baseline"/>
              <w:rPr>
                <w:rFonts w:asciiTheme="minorHAnsi" w:eastAsia="Times New Roman" w:hAnsiTheme="minorHAnsi" w:cs="Times New Roman"/>
                <w:color w:val="auto"/>
                <w:sz w:val="24"/>
                <w:szCs w:val="24"/>
                <w:lang w:val="en-US" w:eastAsia="de-CH"/>
              </w:rPr>
            </w:pPr>
            <w:r w:rsidRPr="00414CCD">
              <w:rPr>
                <w:rFonts w:asciiTheme="minorHAnsi" w:eastAsia="Times New Roman" w:hAnsiTheme="minorHAnsi" w:cs="Times New Roman"/>
                <w:color w:val="auto"/>
                <w:sz w:val="24"/>
                <w:szCs w:val="24"/>
                <w:lang w:val="en-US" w:eastAsia="de-CH"/>
              </w:rPr>
              <w:t xml:space="preserve"> </w:t>
            </w:r>
            <w:r w:rsidR="00AB794A" w:rsidRPr="00414CCD">
              <w:rPr>
                <w:rFonts w:asciiTheme="minorHAnsi" w:eastAsia="Times New Roman" w:hAnsiTheme="minorHAnsi" w:cs="Times New Roman"/>
                <w:color w:val="auto"/>
                <w:sz w:val="24"/>
                <w:szCs w:val="24"/>
                <w:lang w:val="en-US" w:eastAsia="de-CH"/>
              </w:rPr>
              <w:t xml:space="preserve">App sends out emails using </w:t>
            </w:r>
            <w:r w:rsidR="00E750AF" w:rsidRPr="00414CCD">
              <w:rPr>
                <w:rFonts w:asciiTheme="minorHAnsi" w:eastAsia="Times New Roman" w:hAnsiTheme="minorHAnsi" w:cs="Times New Roman"/>
                <w:color w:val="auto"/>
                <w:sz w:val="24"/>
                <w:szCs w:val="24"/>
                <w:lang w:val="en-US" w:eastAsia="de-CH"/>
              </w:rPr>
              <w:t>SMTP</w:t>
            </w:r>
            <w:r w:rsidR="00AB794A" w:rsidRPr="00414CCD">
              <w:rPr>
                <w:rFonts w:asciiTheme="minorHAnsi" w:eastAsia="Times New Roman" w:hAnsiTheme="minorHAnsi" w:cs="Times New Roman"/>
                <w:color w:val="auto"/>
                <w:sz w:val="24"/>
                <w:szCs w:val="24"/>
                <w:lang w:val="en-US" w:eastAsia="de-CH"/>
              </w:rPr>
              <w:t xml:space="preserve"> Gateway </w:t>
            </w:r>
          </w:p>
        </w:tc>
      </w:tr>
      <w:tr w:rsidR="005B4C90" w:rsidRPr="001B698C" w14:paraId="4F4930AC" w14:textId="77777777" w:rsidTr="008D1230">
        <w:trPr>
          <w:trHeight w:val="411"/>
        </w:trPr>
        <w:tc>
          <w:tcPr>
            <w:tcW w:w="3944" w:type="dxa"/>
            <w:shd w:val="clear" w:color="auto" w:fill="auto"/>
          </w:tcPr>
          <w:p w14:paraId="4D2BC59F" w14:textId="2FC497AB" w:rsidR="005B4C90" w:rsidRPr="005B4C90" w:rsidRDefault="005B4C90" w:rsidP="00424FDA">
            <w:pPr>
              <w:spacing w:before="0" w:line="240" w:lineRule="auto"/>
              <w:textAlignment w:val="baseline"/>
              <w:rPr>
                <w:rFonts w:asciiTheme="minorHAnsi" w:eastAsia="Times New Roman" w:hAnsiTheme="minorHAnsi" w:cs="Times New Roman"/>
                <w:color w:val="auto"/>
                <w:sz w:val="24"/>
                <w:szCs w:val="24"/>
                <w:highlight w:val="yellow"/>
                <w:lang w:val="de-CH" w:eastAsia="de-CH"/>
              </w:rPr>
            </w:pPr>
            <w:r w:rsidRPr="005B4C90">
              <w:rPr>
                <w:rFonts w:asciiTheme="minorHAnsi" w:eastAsia="Times New Roman" w:hAnsiTheme="minorHAnsi" w:cs="Times New Roman"/>
                <w:color w:val="auto"/>
                <w:sz w:val="24"/>
                <w:szCs w:val="24"/>
                <w:highlight w:val="yellow"/>
                <w:lang w:val="de-CH" w:eastAsia="de-CH"/>
              </w:rPr>
              <w:t>Cluster</w:t>
            </w:r>
          </w:p>
        </w:tc>
        <w:tc>
          <w:tcPr>
            <w:tcW w:w="5400" w:type="dxa"/>
            <w:shd w:val="clear" w:color="auto" w:fill="auto"/>
          </w:tcPr>
          <w:p w14:paraId="234954DC" w14:textId="414CD3A0" w:rsidR="005B4C90" w:rsidRPr="005B4C90" w:rsidRDefault="005B4C90" w:rsidP="00424FDA">
            <w:pPr>
              <w:spacing w:before="0" w:line="240" w:lineRule="auto"/>
              <w:textAlignment w:val="baseline"/>
              <w:rPr>
                <w:rFonts w:asciiTheme="minorHAnsi" w:eastAsia="Times New Roman" w:hAnsiTheme="minorHAnsi" w:cs="Times New Roman"/>
                <w:color w:val="auto"/>
                <w:sz w:val="24"/>
                <w:szCs w:val="24"/>
                <w:highlight w:val="yellow"/>
                <w:lang w:val="en-US" w:eastAsia="de-CH"/>
              </w:rPr>
            </w:pPr>
            <w:r w:rsidRPr="005B4C90">
              <w:rPr>
                <w:rFonts w:asciiTheme="minorHAnsi" w:eastAsia="Times New Roman" w:hAnsiTheme="minorHAnsi" w:cs="Times New Roman"/>
                <w:color w:val="auto"/>
                <w:sz w:val="24"/>
                <w:szCs w:val="24"/>
                <w:highlight w:val="yellow"/>
                <w:lang w:val="en-US" w:eastAsia="de-CH"/>
              </w:rPr>
              <w:t>PCS/</w:t>
            </w:r>
            <w:proofErr w:type="spellStart"/>
            <w:proofErr w:type="gramStart"/>
            <w:r w:rsidRPr="005B4C90">
              <w:rPr>
                <w:rFonts w:asciiTheme="minorHAnsi" w:eastAsia="Times New Roman" w:hAnsiTheme="minorHAnsi" w:cs="Times New Roman"/>
                <w:color w:val="auto"/>
                <w:sz w:val="24"/>
                <w:szCs w:val="24"/>
                <w:highlight w:val="yellow"/>
                <w:lang w:val="en-US" w:eastAsia="de-CH"/>
              </w:rPr>
              <w:t>Veritas,etc</w:t>
            </w:r>
            <w:proofErr w:type="spellEnd"/>
            <w:proofErr w:type="gramEnd"/>
          </w:p>
        </w:tc>
      </w:tr>
    </w:tbl>
    <w:p w14:paraId="51E729FD" w14:textId="4B521988" w:rsidR="00CC78F9" w:rsidRPr="00414CCD"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414CCD">
        <w:rPr>
          <w:rFonts w:asciiTheme="minorHAnsi" w:eastAsia="Times New Roman" w:hAnsiTheme="minorHAnsi" w:cs="Segoe UI"/>
          <w:color w:val="auto"/>
          <w:lang w:val="en-US" w:eastAsia="de-CH"/>
        </w:rPr>
        <w:t> </w:t>
      </w:r>
    </w:p>
    <w:p w14:paraId="2C42C18D" w14:textId="77777777" w:rsidR="00CC78F9" w:rsidRPr="001B698C" w:rsidRDefault="00CC78F9" w:rsidP="00E42A13">
      <w:pPr>
        <w:pStyle w:val="Heading2"/>
        <w:rPr>
          <w:rFonts w:asciiTheme="minorHAnsi" w:hAnsiTheme="minorHAnsi"/>
          <w:lang w:val="de-CH" w:eastAsia="de-CH"/>
        </w:rPr>
      </w:pPr>
      <w:bookmarkStart w:id="80" w:name="_Toc49504029"/>
      <w:bookmarkStart w:id="81" w:name="_Toc49504224"/>
      <w:bookmarkStart w:id="82" w:name="_Toc73029646"/>
      <w:r w:rsidRPr="001B698C">
        <w:rPr>
          <w:rFonts w:asciiTheme="minorHAnsi" w:hAnsiTheme="minorHAnsi"/>
          <w:lang w:eastAsia="de-CH"/>
        </w:rPr>
        <w:t>External application dependencies or application interfaces</w:t>
      </w:r>
      <w:bookmarkEnd w:id="80"/>
      <w:bookmarkEnd w:id="81"/>
      <w:bookmarkEnd w:id="82"/>
      <w:r w:rsidRPr="001B698C">
        <w:rPr>
          <w:rFonts w:asciiTheme="minorHAnsi" w:hAnsiTheme="minorHAnsi"/>
          <w:lang w:val="de-CH" w:eastAsia="de-CH"/>
        </w:rPr>
        <w:t> </w:t>
      </w:r>
    </w:p>
    <w:p w14:paraId="1808149E" w14:textId="6208A993"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090BB570" w14:textId="77777777"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List and describe all dependencies external to the application. This includes all cases where the business application provides an interface towards other systems. </w:t>
      </w:r>
    </w:p>
    <w:p w14:paraId="213C3A78" w14:textId="4798BAF2" w:rsidR="00CC78F9"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p>
    <w:tbl>
      <w:tblPr>
        <w:tblW w:w="9347"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943"/>
        <w:gridCol w:w="5404"/>
      </w:tblGrid>
      <w:tr w:rsidR="00F56B54" w:rsidRPr="00E701FF" w14:paraId="12D954DF" w14:textId="77777777" w:rsidTr="00A33314">
        <w:trPr>
          <w:trHeight w:val="630"/>
        </w:trPr>
        <w:tc>
          <w:tcPr>
            <w:tcW w:w="3943" w:type="dxa"/>
            <w:shd w:val="clear" w:color="auto" w:fill="auto"/>
            <w:hideMark/>
          </w:tcPr>
          <w:p w14:paraId="714279AF" w14:textId="77777777" w:rsidR="00F56B54" w:rsidRPr="00E701FF" w:rsidRDefault="00F56B54"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Interface</w:t>
            </w:r>
            <w:r w:rsidRPr="00E701FF">
              <w:rPr>
                <w:rFonts w:asciiTheme="minorHAnsi" w:eastAsia="Times New Roman" w:hAnsiTheme="minorHAnsi" w:cs="Times New Roman"/>
                <w:b/>
                <w:color w:val="FF0000"/>
                <w:lang w:val="de-CH" w:eastAsia="de-CH"/>
              </w:rPr>
              <w:t> </w:t>
            </w:r>
          </w:p>
        </w:tc>
        <w:tc>
          <w:tcPr>
            <w:tcW w:w="5404" w:type="dxa"/>
            <w:shd w:val="clear" w:color="auto" w:fill="auto"/>
            <w:hideMark/>
          </w:tcPr>
          <w:p w14:paraId="1E4331C7" w14:textId="77777777" w:rsidR="00F56B54" w:rsidRPr="00E701FF" w:rsidRDefault="00F56B54"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Detailed Description</w:t>
            </w:r>
            <w:r w:rsidRPr="00E701FF">
              <w:rPr>
                <w:rFonts w:asciiTheme="minorHAnsi" w:eastAsia="Times New Roman" w:hAnsiTheme="minorHAnsi" w:cs="Times New Roman"/>
                <w:b/>
                <w:color w:val="FF0000"/>
                <w:lang w:val="de-CH" w:eastAsia="de-CH"/>
              </w:rPr>
              <w:t> </w:t>
            </w:r>
          </w:p>
        </w:tc>
      </w:tr>
      <w:tr w:rsidR="00F56B54" w:rsidRPr="00E701FF" w14:paraId="4DCD8720" w14:textId="77777777" w:rsidTr="00A33314">
        <w:trPr>
          <w:trHeight w:val="645"/>
        </w:trPr>
        <w:tc>
          <w:tcPr>
            <w:tcW w:w="3943" w:type="dxa"/>
            <w:shd w:val="clear" w:color="auto" w:fill="auto"/>
            <w:hideMark/>
          </w:tcPr>
          <w:p w14:paraId="36999D9E" w14:textId="77777777" w:rsidR="00F56B54" w:rsidRPr="00E701FF" w:rsidRDefault="00F56B54" w:rsidP="00A33314">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de-CH" w:eastAsia="de-CH"/>
              </w:rPr>
              <w:t>NA</w:t>
            </w:r>
          </w:p>
        </w:tc>
        <w:tc>
          <w:tcPr>
            <w:tcW w:w="5404" w:type="dxa"/>
            <w:shd w:val="clear" w:color="auto" w:fill="auto"/>
            <w:hideMark/>
          </w:tcPr>
          <w:p w14:paraId="3E408F7D" w14:textId="4171F9AE" w:rsidR="00F56B54" w:rsidRPr="00E701FF" w:rsidRDefault="00FE7EBB" w:rsidP="00A33314">
            <w:pPr>
              <w:spacing w:before="0" w:line="240" w:lineRule="auto"/>
              <w:textAlignment w:val="baseline"/>
              <w:rPr>
                <w:rFonts w:asciiTheme="minorHAnsi" w:eastAsia="Times New Roman" w:hAnsiTheme="minorHAnsi" w:cs="Times New Roman"/>
                <w:color w:val="auto"/>
                <w:lang w:val="de-CH" w:eastAsia="de-CH"/>
              </w:rPr>
            </w:pPr>
            <w:r>
              <w:rPr>
                <w:rFonts w:asciiTheme="minorHAnsi" w:eastAsia="Times New Roman" w:hAnsiTheme="minorHAnsi" w:cs="Times New Roman"/>
                <w:bCs/>
                <w:color w:val="auto"/>
                <w:lang w:val="en-US" w:eastAsia="de-CH"/>
              </w:rPr>
              <w:t>NA</w:t>
            </w:r>
          </w:p>
        </w:tc>
      </w:tr>
    </w:tbl>
    <w:p w14:paraId="4948B85F" w14:textId="77777777" w:rsidR="00F56B54" w:rsidRPr="001B698C" w:rsidRDefault="00F56B54" w:rsidP="00CC78F9">
      <w:pPr>
        <w:spacing w:before="0" w:line="240" w:lineRule="auto"/>
        <w:textAlignment w:val="baseline"/>
        <w:rPr>
          <w:rFonts w:asciiTheme="minorHAnsi" w:eastAsia="Times New Roman" w:hAnsiTheme="minorHAnsi" w:cs="Segoe UI"/>
          <w:color w:val="auto"/>
          <w:sz w:val="18"/>
          <w:szCs w:val="18"/>
          <w:lang w:val="en-US" w:eastAsia="de-CH"/>
        </w:rPr>
      </w:pPr>
    </w:p>
    <w:p w14:paraId="22B12130" w14:textId="3FD619E4" w:rsidR="00CC78F9" w:rsidRPr="001B698C" w:rsidRDefault="00CC78F9" w:rsidP="00E42A13">
      <w:pPr>
        <w:pStyle w:val="Heading2"/>
        <w:rPr>
          <w:rFonts w:asciiTheme="minorHAnsi" w:hAnsiTheme="minorHAnsi"/>
          <w:lang w:val="en-US" w:eastAsia="de-CH"/>
        </w:rPr>
      </w:pPr>
      <w:bookmarkStart w:id="83" w:name="_Toc49504030"/>
      <w:bookmarkStart w:id="84" w:name="_Toc49504225"/>
      <w:bookmarkStart w:id="85" w:name="_Toc73029647"/>
      <w:r w:rsidRPr="001B698C">
        <w:rPr>
          <w:rFonts w:asciiTheme="minorHAnsi" w:hAnsiTheme="minorHAnsi"/>
          <w:lang w:eastAsia="de-CH"/>
        </w:rPr>
        <w:t>DNS names / Published websites / Third party connections</w:t>
      </w:r>
      <w:bookmarkEnd w:id="83"/>
      <w:bookmarkEnd w:id="84"/>
      <w:bookmarkEnd w:id="85"/>
      <w:r w:rsidRPr="001B698C">
        <w:rPr>
          <w:rFonts w:asciiTheme="minorHAnsi" w:hAnsiTheme="minorHAnsi"/>
          <w:lang w:val="en-US" w:eastAsia="de-CH"/>
        </w:rPr>
        <w:t> </w:t>
      </w:r>
    </w:p>
    <w:p w14:paraId="0052F759" w14:textId="77777777" w:rsidR="00CC78F9" w:rsidRPr="001B698C" w:rsidRDefault="00CC78F9" w:rsidP="00CC78F9">
      <w:pPr>
        <w:spacing w:before="0" w:line="240" w:lineRule="auto"/>
        <w:ind w:left="360"/>
        <w:textAlignment w:val="baseline"/>
        <w:rPr>
          <w:rFonts w:asciiTheme="minorHAnsi" w:eastAsia="Times New Roman" w:hAnsiTheme="minorHAnsi" w:cs="Segoe UI"/>
          <w:smallCaps/>
          <w:color w:val="auto"/>
          <w:sz w:val="18"/>
          <w:szCs w:val="18"/>
          <w:lang w:val="en-US" w:eastAsia="de-CH"/>
        </w:rPr>
      </w:pPr>
      <w:r w:rsidRPr="001B698C">
        <w:rPr>
          <w:rFonts w:asciiTheme="minorHAnsi" w:eastAsia="Times New Roman" w:hAnsiTheme="minorHAnsi" w:cs="Segoe UI"/>
          <w:smallCaps/>
          <w:color w:val="auto"/>
          <w:sz w:val="28"/>
          <w:szCs w:val="28"/>
          <w:lang w:val="en-US" w:eastAsia="de-CH"/>
        </w:rPr>
        <w:t> </w:t>
      </w:r>
    </w:p>
    <w:tbl>
      <w:tblPr>
        <w:tblW w:w="9347"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961"/>
        <w:gridCol w:w="5386"/>
      </w:tblGrid>
      <w:tr w:rsidR="00CC78F9" w:rsidRPr="00CC78F9" w14:paraId="736A1D89" w14:textId="77777777" w:rsidTr="00CB7536">
        <w:trPr>
          <w:trHeight w:val="630"/>
        </w:trPr>
        <w:tc>
          <w:tcPr>
            <w:tcW w:w="3961" w:type="dxa"/>
            <w:shd w:val="clear" w:color="auto" w:fill="auto"/>
            <w:hideMark/>
          </w:tcPr>
          <w:p w14:paraId="09E7BAB2"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Internal DNS names published </w:t>
            </w:r>
            <w:r w:rsidRPr="001B698C">
              <w:rPr>
                <w:rFonts w:asciiTheme="minorHAnsi" w:eastAsia="Times New Roman" w:hAnsiTheme="minorHAnsi" w:cs="Times New Roman"/>
                <w:b/>
                <w:color w:val="auto"/>
                <w:lang w:val="de-CH" w:eastAsia="de-CH"/>
              </w:rPr>
              <w:t> </w:t>
            </w:r>
          </w:p>
        </w:tc>
        <w:tc>
          <w:tcPr>
            <w:tcW w:w="5386" w:type="dxa"/>
            <w:shd w:val="clear" w:color="auto" w:fill="auto"/>
            <w:hideMark/>
          </w:tcPr>
          <w:p w14:paraId="19F1FC56" w14:textId="73E492C4" w:rsidR="00CC78F9" w:rsidRPr="001B698C" w:rsidRDefault="00E750AF" w:rsidP="00CC78F9">
            <w:pPr>
              <w:spacing w:before="0" w:line="240" w:lineRule="auto"/>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NA</w:t>
            </w:r>
          </w:p>
        </w:tc>
      </w:tr>
      <w:tr w:rsidR="00CC78F9" w:rsidRPr="00050D14" w14:paraId="19D6BE5A" w14:textId="77777777" w:rsidTr="00CB7536">
        <w:trPr>
          <w:trHeight w:val="630"/>
        </w:trPr>
        <w:tc>
          <w:tcPr>
            <w:tcW w:w="3961" w:type="dxa"/>
            <w:shd w:val="clear" w:color="auto" w:fill="auto"/>
            <w:hideMark/>
          </w:tcPr>
          <w:p w14:paraId="48FC0B77"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External DNS names </w:t>
            </w:r>
            <w:r w:rsidRPr="001B698C">
              <w:rPr>
                <w:rFonts w:asciiTheme="minorHAnsi" w:eastAsia="Times New Roman" w:hAnsiTheme="minorHAnsi" w:cs="Times New Roman"/>
                <w:b/>
                <w:color w:val="auto"/>
                <w:lang w:val="de-CH" w:eastAsia="de-CH"/>
              </w:rPr>
              <w:t> </w:t>
            </w:r>
          </w:p>
        </w:tc>
        <w:tc>
          <w:tcPr>
            <w:tcW w:w="5386" w:type="dxa"/>
            <w:shd w:val="clear" w:color="auto" w:fill="auto"/>
            <w:hideMark/>
          </w:tcPr>
          <w:p w14:paraId="0850ABAD" w14:textId="390892D9" w:rsidR="0007163B" w:rsidRPr="001B698C" w:rsidRDefault="00327317" w:rsidP="00052E2C">
            <w:pPr>
              <w:spacing w:before="0" w:line="240" w:lineRule="auto"/>
              <w:textAlignment w:val="baseline"/>
              <w:rPr>
                <w:rFonts w:asciiTheme="minorHAnsi" w:eastAsia="Times New Roman" w:hAnsiTheme="minorHAnsi" w:cs="Times New Roman"/>
                <w:color w:val="auto"/>
                <w:lang w:val="de-CH" w:eastAsia="de-CH"/>
              </w:rPr>
            </w:pPr>
            <w:r>
              <w:rPr>
                <w:rFonts w:asciiTheme="minorHAnsi" w:eastAsia="Times New Roman" w:hAnsiTheme="minorHAnsi" w:cs="Times New Roman"/>
                <w:color w:val="auto"/>
                <w:lang w:val="de-CH" w:eastAsia="de-CH"/>
              </w:rPr>
              <w:t>NA</w:t>
            </w:r>
          </w:p>
        </w:tc>
      </w:tr>
      <w:tr w:rsidR="00CC78F9" w:rsidRPr="00CC78F9" w14:paraId="0760BD97" w14:textId="77777777" w:rsidTr="00CB7536">
        <w:trPr>
          <w:trHeight w:val="630"/>
        </w:trPr>
        <w:tc>
          <w:tcPr>
            <w:tcW w:w="3961" w:type="dxa"/>
            <w:shd w:val="clear" w:color="auto" w:fill="auto"/>
            <w:hideMark/>
          </w:tcPr>
          <w:p w14:paraId="5E514681"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SMTP relay usage</w:t>
            </w:r>
            <w:r w:rsidRPr="001B698C">
              <w:rPr>
                <w:rFonts w:asciiTheme="minorHAnsi" w:eastAsia="Times New Roman" w:hAnsiTheme="minorHAnsi" w:cs="Times New Roman"/>
                <w:b/>
                <w:color w:val="auto"/>
                <w:lang w:val="de-CH" w:eastAsia="de-CH"/>
              </w:rPr>
              <w:t> </w:t>
            </w:r>
          </w:p>
        </w:tc>
        <w:tc>
          <w:tcPr>
            <w:tcW w:w="5386" w:type="dxa"/>
            <w:shd w:val="clear" w:color="auto" w:fill="auto"/>
            <w:hideMark/>
          </w:tcPr>
          <w:p w14:paraId="6F0AAB76" w14:textId="4C8F13D4" w:rsidR="00CC78F9" w:rsidRPr="001B698C" w:rsidRDefault="00A145E6" w:rsidP="00CC78F9">
            <w:pPr>
              <w:spacing w:before="0" w:line="240" w:lineRule="auto"/>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 xml:space="preserve"> smtp.eu.schindler.com</w:t>
            </w:r>
          </w:p>
        </w:tc>
      </w:tr>
    </w:tbl>
    <w:p w14:paraId="6599047D" w14:textId="64E1A674" w:rsidR="00CC78F9"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5BE91ACA" w14:textId="4C847010" w:rsidR="00CB7536" w:rsidRDefault="00CB7536">
      <w:pPr>
        <w:spacing w:before="0" w:after="200"/>
        <w:rPr>
          <w:rFonts w:asciiTheme="minorHAnsi" w:eastAsia="Times New Roman" w:hAnsiTheme="minorHAnsi" w:cs="Segoe UI"/>
          <w:color w:val="auto"/>
          <w:sz w:val="18"/>
          <w:szCs w:val="18"/>
          <w:lang w:val="de-CH" w:eastAsia="de-CH"/>
        </w:rPr>
      </w:pPr>
    </w:p>
    <w:p w14:paraId="63E752D1" w14:textId="50BB7F7D" w:rsidR="00CC78F9" w:rsidRPr="00B31A3D" w:rsidRDefault="00CC78F9" w:rsidP="00A33314">
      <w:pPr>
        <w:pStyle w:val="Heading2"/>
        <w:spacing w:before="0" w:line="240" w:lineRule="auto"/>
        <w:textAlignment w:val="baseline"/>
        <w:rPr>
          <w:rFonts w:asciiTheme="minorHAnsi" w:hAnsiTheme="minorHAnsi"/>
          <w:highlight w:val="yellow"/>
          <w:lang w:eastAsia="de-CH"/>
        </w:rPr>
      </w:pPr>
      <w:bookmarkStart w:id="86" w:name="_Toc49504031"/>
      <w:bookmarkStart w:id="87" w:name="_Toc49504226"/>
      <w:bookmarkStart w:id="88" w:name="_Toc73029648"/>
      <w:r w:rsidRPr="009F567F">
        <w:rPr>
          <w:rFonts w:asciiTheme="minorHAnsi" w:hAnsiTheme="minorHAnsi"/>
          <w:lang w:eastAsia="de-CH"/>
        </w:rPr>
        <w:lastRenderedPageBreak/>
        <w:t>D</w:t>
      </w:r>
      <w:r w:rsidRPr="001A19EB">
        <w:rPr>
          <w:rFonts w:asciiTheme="minorHAnsi" w:hAnsiTheme="minorHAnsi"/>
          <w:lang w:eastAsia="de-CH"/>
        </w:rPr>
        <w:t>MZ / Firewall rules</w:t>
      </w:r>
      <w:bookmarkEnd w:id="86"/>
      <w:bookmarkEnd w:id="87"/>
      <w:bookmarkEnd w:id="88"/>
    </w:p>
    <w:p w14:paraId="390108EF" w14:textId="77777777" w:rsidR="001A19EB" w:rsidRPr="001A19EB" w:rsidRDefault="001A19EB" w:rsidP="001A19EB">
      <w:pPr>
        <w:rPr>
          <w:lang w:val="da-DK" w:eastAsia="de-CH"/>
        </w:rPr>
      </w:pPr>
    </w:p>
    <w:p w14:paraId="3C611828" w14:textId="77777777"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In case one or multiple of your servers involved in this migration are sitting in a DMZ or have websites published on them please indicate this information in below table.  </w:t>
      </w:r>
    </w:p>
    <w:p w14:paraId="73E89683" w14:textId="77777777" w:rsidR="00CC78F9" w:rsidRPr="001B698C" w:rsidRDefault="00CC78F9" w:rsidP="00CC78F9">
      <w:pPr>
        <w:spacing w:before="0" w:line="240" w:lineRule="auto"/>
        <w:ind w:left="360"/>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tbl>
      <w:tblPr>
        <w:tblW w:w="89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07"/>
        <w:gridCol w:w="5165"/>
      </w:tblGrid>
      <w:tr w:rsidR="000C00DC" w:rsidRPr="00414CCD" w14:paraId="564171D2" w14:textId="77777777" w:rsidTr="00A33314">
        <w:trPr>
          <w:trHeight w:val="819"/>
        </w:trPr>
        <w:tc>
          <w:tcPr>
            <w:tcW w:w="3807" w:type="dxa"/>
            <w:shd w:val="clear" w:color="auto" w:fill="auto"/>
            <w:hideMark/>
          </w:tcPr>
          <w:p w14:paraId="47D2E423" w14:textId="77777777" w:rsidR="000C00DC" w:rsidRPr="00E701FF" w:rsidRDefault="000C00D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E701FF">
              <w:rPr>
                <w:rFonts w:asciiTheme="minorHAnsi" w:eastAsia="Times New Roman" w:hAnsiTheme="minorHAnsi" w:cs="Times New Roman"/>
                <w:bCs/>
                <w:color w:val="auto"/>
                <w:lang w:val="en-US" w:eastAsia="de-CH"/>
              </w:rPr>
              <w:t>List of current firewall rules if server is in a DMZ or generally behind firewall(s) </w:t>
            </w:r>
          </w:p>
        </w:tc>
        <w:tc>
          <w:tcPr>
            <w:tcW w:w="5165" w:type="dxa"/>
            <w:shd w:val="clear" w:color="auto" w:fill="auto"/>
            <w:hideMark/>
          </w:tcPr>
          <w:p w14:paraId="00870117" w14:textId="0295A591" w:rsidR="00872F26" w:rsidRPr="00414CCD" w:rsidRDefault="002B6222" w:rsidP="00E517B5">
            <w:pPr>
              <w:spacing w:before="0" w:line="240" w:lineRule="auto"/>
              <w:textAlignment w:val="baseline"/>
              <w:rPr>
                <w:rFonts w:asciiTheme="minorHAnsi" w:eastAsia="Times New Roman" w:hAnsiTheme="minorHAnsi" w:cs="Times New Roman"/>
                <w:bCs/>
                <w:color w:val="auto"/>
                <w:sz w:val="24"/>
                <w:szCs w:val="24"/>
                <w:lang w:val="de-CH" w:eastAsia="de-CH"/>
              </w:rPr>
            </w:pPr>
            <w:r>
              <w:rPr>
                <w:rFonts w:asciiTheme="minorHAnsi" w:eastAsia="Times New Roman" w:hAnsiTheme="minorHAnsi" w:cs="Times New Roman"/>
                <w:bCs/>
                <w:color w:val="7F7F7F"/>
                <w:lang w:val="en-US" w:eastAsia="de-CH"/>
              </w:rPr>
              <w:t xml:space="preserve"> </w:t>
            </w:r>
            <w:r w:rsidR="009F567F">
              <w:rPr>
                <w:rFonts w:asciiTheme="minorHAnsi" w:eastAsia="Times New Roman" w:hAnsiTheme="minorHAnsi" w:cs="Times New Roman"/>
                <w:bCs/>
                <w:color w:val="7F7F7F"/>
                <w:lang w:val="en-US" w:eastAsia="de-CH"/>
              </w:rPr>
              <w:t>NA</w:t>
            </w:r>
          </w:p>
        </w:tc>
      </w:tr>
    </w:tbl>
    <w:p w14:paraId="162D61AB" w14:textId="0B692EC3" w:rsidR="00CC78F9" w:rsidRPr="00414CCD"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66088F05" w14:textId="77777777" w:rsidR="00CC78F9" w:rsidRPr="001B698C" w:rsidRDefault="00CC78F9" w:rsidP="00E42A13">
      <w:pPr>
        <w:pStyle w:val="Heading2"/>
        <w:rPr>
          <w:rFonts w:asciiTheme="minorHAnsi" w:hAnsiTheme="minorHAnsi"/>
          <w:lang w:val="de-CH" w:eastAsia="de-CH"/>
        </w:rPr>
      </w:pPr>
      <w:bookmarkStart w:id="89" w:name="_Toc49504032"/>
      <w:bookmarkStart w:id="90" w:name="_Toc49504227"/>
      <w:bookmarkStart w:id="91" w:name="_Toc73029649"/>
      <w:r w:rsidRPr="001B698C">
        <w:rPr>
          <w:rFonts w:asciiTheme="minorHAnsi" w:hAnsiTheme="minorHAnsi"/>
          <w:lang w:eastAsia="de-CH"/>
        </w:rPr>
        <w:t>Performance / response times</w:t>
      </w:r>
      <w:bookmarkEnd w:id="89"/>
      <w:bookmarkEnd w:id="90"/>
      <w:bookmarkEnd w:id="91"/>
      <w:r w:rsidRPr="001B698C">
        <w:rPr>
          <w:rFonts w:asciiTheme="minorHAnsi" w:hAnsiTheme="minorHAnsi"/>
          <w:lang w:val="de-CH" w:eastAsia="de-CH"/>
        </w:rPr>
        <w:t> </w:t>
      </w:r>
    </w:p>
    <w:p w14:paraId="7163B1F8"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18AF5A4D" w14:textId="77777777"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1B698C">
        <w:rPr>
          <w:rFonts w:asciiTheme="minorHAnsi" w:eastAsia="Times New Roman" w:hAnsiTheme="minorHAnsi" w:cs="Segoe UI"/>
          <w:b/>
          <w:bCs/>
          <w:color w:val="auto"/>
          <w:lang w:val="en-US" w:eastAsia="de-CH"/>
        </w:rPr>
        <w:t>prior</w:t>
      </w:r>
      <w:r w:rsidRPr="001B698C">
        <w:rPr>
          <w:rFonts w:asciiTheme="minorHAnsi" w:eastAsia="Times New Roman" w:hAnsiTheme="minorHAnsi" w:cs="Segoe UI"/>
          <w:color w:val="auto"/>
          <w:lang w:val="en-US" w:eastAsia="de-CH"/>
        </w:rPr>
        <w:t> to the migration of the application and properly documented such that a valid baseline is created for later comparison. Please do note that </w:t>
      </w:r>
      <w:r w:rsidRPr="001B698C">
        <w:rPr>
          <w:rFonts w:asciiTheme="minorHAnsi" w:eastAsia="Times New Roman" w:hAnsiTheme="minorHAnsi" w:cs="Segoe UI"/>
          <w:b/>
          <w:bCs/>
          <w:color w:val="auto"/>
          <w:lang w:val="en-US" w:eastAsia="de-CH"/>
        </w:rPr>
        <w:t>NO</w:t>
      </w:r>
      <w:r w:rsidRPr="001B698C">
        <w:rPr>
          <w:rFonts w:asciiTheme="minorHAnsi" w:eastAsia="Times New Roman" w:hAnsiTheme="minorHAnsi" w:cs="Segoe UI"/>
          <w:color w:val="auto"/>
          <w:lang w:val="en-US" w:eastAsia="de-CH"/>
        </w:rPr>
        <w:t> performance complaints will be accepted post-migration in case no baseline has been provided prior to migration.  </w:t>
      </w:r>
    </w:p>
    <w:p w14:paraId="1A280255" w14:textId="77777777" w:rsidR="00CC78F9" w:rsidRPr="001B698C" w:rsidRDefault="00CC78F9" w:rsidP="00CC78F9">
      <w:pPr>
        <w:spacing w:before="0" w:line="240" w:lineRule="auto"/>
        <w:ind w:left="360" w:firstLine="4125"/>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32E108C2" w14:textId="4A9F1328" w:rsidR="001A19EB" w:rsidRDefault="00CC78F9" w:rsidP="002F2A52">
      <w:pPr>
        <w:spacing w:before="0" w:line="240" w:lineRule="auto"/>
        <w:ind w:left="360"/>
        <w:textAlignment w:val="baseline"/>
        <w:rPr>
          <w:rFonts w:asciiTheme="minorHAnsi" w:eastAsia="Times New Roman" w:hAnsiTheme="minorHAnsi" w:cs="Segoe UI"/>
          <w:color w:val="FF0000"/>
          <w:lang w:val="en-US" w:eastAsia="de-CH"/>
        </w:rPr>
      </w:pPr>
      <w:r w:rsidRPr="001B698C">
        <w:rPr>
          <w:rFonts w:asciiTheme="minorHAnsi" w:eastAsia="Times New Roman" w:hAnsiTheme="minorHAnsi" w:cs="Segoe UI"/>
          <w:color w:val="FF0000"/>
          <w:lang w:val="en-US" w:eastAsia="de-CH"/>
        </w:rPr>
        <w:t>&lt;Please include here any response time / performance requirements and measurements you have made </w:t>
      </w:r>
      <w:r w:rsidRPr="001B698C">
        <w:rPr>
          <w:rFonts w:asciiTheme="minorHAnsi" w:eastAsia="Times New Roman" w:hAnsiTheme="minorHAnsi" w:cs="Segoe UI"/>
          <w:b/>
          <w:bCs/>
          <w:color w:val="FF0000"/>
          <w:lang w:val="en-US" w:eastAsia="de-CH"/>
        </w:rPr>
        <w:t>prior</w:t>
      </w:r>
      <w:r w:rsidRPr="001B698C">
        <w:rPr>
          <w:rFonts w:asciiTheme="minorHAnsi" w:eastAsia="Times New Roman" w:hAnsiTheme="minorHAnsi" w:cs="Segoe UI"/>
          <w:color w:val="FF0000"/>
          <w:lang w:val="en-US" w:eastAsia="de-CH"/>
        </w:rPr>
        <w:t> to the application migration&gt;  </w:t>
      </w:r>
    </w:p>
    <w:p w14:paraId="5BC4399C" w14:textId="77777777" w:rsidR="00660547" w:rsidRPr="001B698C" w:rsidRDefault="00660547" w:rsidP="00660547">
      <w:pPr>
        <w:pStyle w:val="Heading1"/>
        <w:rPr>
          <w:rFonts w:asciiTheme="minorHAnsi" w:hAnsiTheme="minorHAnsi"/>
          <w:lang w:val="de-CH" w:eastAsia="de-CH"/>
        </w:rPr>
      </w:pPr>
      <w:bookmarkStart w:id="92" w:name="_Toc71723114"/>
      <w:bookmarkStart w:id="93" w:name="_Toc73029650"/>
      <w:r w:rsidRPr="001B698C">
        <w:rPr>
          <w:rFonts w:asciiTheme="minorHAnsi" w:hAnsiTheme="minorHAnsi"/>
          <w:lang w:eastAsia="de-CH"/>
        </w:rPr>
        <w:t>Configuration of target situation</w:t>
      </w:r>
      <w:bookmarkEnd w:id="92"/>
      <w:bookmarkEnd w:id="93"/>
    </w:p>
    <w:p w14:paraId="11E30F82" w14:textId="77777777" w:rsidR="00660547" w:rsidRPr="00E701FF" w:rsidRDefault="00660547" w:rsidP="00660547">
      <w:pPr>
        <w:spacing w:before="0" w:line="240" w:lineRule="auto"/>
        <w:textAlignment w:val="baseline"/>
        <w:rPr>
          <w:rFonts w:asciiTheme="minorHAnsi" w:eastAsia="Times New Roman" w:hAnsiTheme="minorHAnsi" w:cstheme="minorHAnsi"/>
          <w:color w:val="auto"/>
          <w:lang w:val="en-US" w:eastAsia="de-CH"/>
        </w:rPr>
      </w:pPr>
    </w:p>
    <w:p w14:paraId="4ED6AF0A" w14:textId="77777777" w:rsidR="00660547" w:rsidRPr="00E701FF" w:rsidRDefault="00660547" w:rsidP="00660547">
      <w:pPr>
        <w:spacing w:before="0" w:line="240" w:lineRule="auto"/>
        <w:textAlignment w:val="baseline"/>
        <w:rPr>
          <w:rFonts w:asciiTheme="minorHAnsi" w:eastAsia="Times New Roman" w:hAnsiTheme="minorHAnsi" w:cstheme="minorHAnsi"/>
          <w:color w:val="auto"/>
          <w:lang w:val="en-US" w:eastAsia="de-CH"/>
        </w:rPr>
      </w:pPr>
      <w:r w:rsidRPr="00E701FF">
        <w:rPr>
          <w:rFonts w:asciiTheme="minorHAnsi" w:eastAsia="Times New Roman" w:hAnsiTheme="minorHAnsi" w:cstheme="minorHAnsi"/>
          <w:color w:val="auto"/>
          <w:lang w:val="en-US" w:eastAsia="de-CH"/>
        </w:rPr>
        <w:t>For each server to be lift &amp; shifted in this migration</w:t>
      </w:r>
      <w:r w:rsidRPr="00E701FF">
        <w:rPr>
          <w:rFonts w:asciiTheme="minorHAnsi" w:eastAsia="Times New Roman" w:hAnsiTheme="minorHAnsi" w:cstheme="minorHAnsi"/>
          <w:color w:val="auto"/>
          <w:lang w:val="en-US" w:eastAsia="de-CH"/>
        </w:rPr>
        <w:br/>
        <w:t xml:space="preserve">Please refer the </w:t>
      </w:r>
      <w:hyperlink r:id="rId17" w:history="1">
        <w:r w:rsidRPr="00E701FF">
          <w:rPr>
            <w:rStyle w:val="Hyperlink"/>
            <w:rFonts w:asciiTheme="minorHAnsi" w:eastAsia="Times New Roman" w:hAnsiTheme="minorHAnsi" w:cstheme="minorHAnsi"/>
            <w:b/>
            <w:lang w:val="en-US" w:eastAsia="de-CH"/>
          </w:rPr>
          <w:t>link</w:t>
        </w:r>
      </w:hyperlink>
      <w:r w:rsidRPr="00E701FF">
        <w:rPr>
          <w:rFonts w:asciiTheme="minorHAnsi" w:eastAsia="Times New Roman" w:hAnsiTheme="minorHAnsi" w:cstheme="minorHAnsi"/>
          <w:color w:val="auto"/>
          <w:lang w:val="en-US" w:eastAsia="de-CH"/>
        </w:rPr>
        <w:t xml:space="preserve"> for server details &amp; detailed inventory for Source &amp; Target information</w:t>
      </w:r>
    </w:p>
    <w:p w14:paraId="623126FC" w14:textId="77777777" w:rsidR="009702E2" w:rsidRPr="009702E2" w:rsidRDefault="00660547" w:rsidP="00660547">
      <w:pPr>
        <w:pStyle w:val="Heading2"/>
        <w:rPr>
          <w:rFonts w:asciiTheme="minorHAnsi" w:hAnsiTheme="minorHAnsi"/>
          <w:lang w:val="de-CH" w:eastAsia="de-CH"/>
        </w:rPr>
      </w:pPr>
      <w:bookmarkStart w:id="94" w:name="_Toc73029651"/>
      <w:bookmarkStart w:id="95" w:name="_Toc49504035"/>
      <w:bookmarkStart w:id="96" w:name="_Toc49504230"/>
      <w:bookmarkStart w:id="97" w:name="_Toc71723115"/>
      <w:r w:rsidRPr="001B698C">
        <w:rPr>
          <w:rFonts w:asciiTheme="minorHAnsi" w:hAnsiTheme="minorHAnsi"/>
          <w:lang w:eastAsia="de-CH"/>
        </w:rPr>
        <w:t>Database (DMS) migration</w:t>
      </w:r>
      <w:bookmarkEnd w:id="94"/>
      <w:r w:rsidRPr="001B698C">
        <w:rPr>
          <w:rFonts w:asciiTheme="minorHAnsi" w:hAnsiTheme="minorHAnsi"/>
          <w:lang w:eastAsia="de-CH"/>
        </w:rPr>
        <w:t xml:space="preserve"> </w:t>
      </w:r>
    </w:p>
    <w:p w14:paraId="1D05F10B" w14:textId="6CBE78E7" w:rsidR="00660547" w:rsidRPr="001B698C" w:rsidRDefault="00660547" w:rsidP="009702E2">
      <w:pPr>
        <w:rPr>
          <w:lang w:val="de-CH" w:eastAsia="de-CH"/>
        </w:rPr>
      </w:pPr>
      <w:r w:rsidRPr="001B698C">
        <w:rPr>
          <w:lang w:eastAsia="de-CH"/>
        </w:rPr>
        <w:t>Target server/database specification</w:t>
      </w:r>
      <w:bookmarkEnd w:id="95"/>
      <w:bookmarkEnd w:id="96"/>
      <w:bookmarkEnd w:id="97"/>
      <w:r w:rsidRPr="001B698C">
        <w:rPr>
          <w:lang w:val="de-CH" w:eastAsia="de-CH"/>
        </w:rPr>
        <w:t> </w:t>
      </w:r>
    </w:p>
    <w:p w14:paraId="07FD07BE" w14:textId="77777777" w:rsidR="00660547" w:rsidRPr="001B698C" w:rsidRDefault="00660547" w:rsidP="00660547">
      <w:pPr>
        <w:spacing w:before="0" w:line="240" w:lineRule="auto"/>
        <w:ind w:left="720"/>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r w:rsidRPr="001B698C">
        <w:rPr>
          <w:rFonts w:asciiTheme="minorHAnsi" w:eastAsia="Times New Roman" w:hAnsiTheme="minorHAnsi" w:cs="Segoe UI"/>
          <w:color w:val="auto"/>
          <w:lang w:val="de-CH" w:eastAsia="de-CH"/>
        </w:rPr>
        <w:tab/>
      </w:r>
    </w:p>
    <w:p w14:paraId="111EC836" w14:textId="77777777" w:rsidR="00660547" w:rsidRPr="003B5B86" w:rsidRDefault="00660547" w:rsidP="00660547">
      <w:pPr>
        <w:spacing w:before="0" w:after="200"/>
        <w:rPr>
          <w:rFonts w:asciiTheme="minorHAnsi" w:hAnsiTheme="minorHAnsi"/>
          <w:lang w:val="en-US" w:eastAsia="de-CH"/>
        </w:rPr>
      </w:pPr>
      <w:r w:rsidRPr="003B5B86">
        <w:rPr>
          <w:rFonts w:asciiTheme="minorHAnsi" w:hAnsiTheme="minorHAnsi"/>
          <w:lang w:val="en-US" w:eastAsia="de-CH"/>
        </w:rPr>
        <w:t>The DB Server will be rehosted to Cloud with no changes to the underlying infra or DB component.</w:t>
      </w:r>
      <w:r>
        <w:rPr>
          <w:rFonts w:asciiTheme="minorHAnsi" w:hAnsiTheme="minorHAnsi"/>
          <w:lang w:val="en-US" w:eastAsia="de-CH"/>
        </w:rPr>
        <w:t xml:space="preserve"> </w:t>
      </w:r>
      <w:r w:rsidRPr="003B5B86">
        <w:rPr>
          <w:rFonts w:asciiTheme="minorHAnsi" w:eastAsia="Times New Roman" w:hAnsiTheme="minorHAnsi" w:cs="Segoe UI"/>
          <w:color w:val="auto"/>
          <w:lang w:val="en-US" w:eastAsia="de-CH"/>
        </w:rPr>
        <w:t xml:space="preserve">Please refer the </w:t>
      </w:r>
      <w:hyperlink r:id="rId18" w:history="1">
        <w:r w:rsidRPr="003B5B86">
          <w:rPr>
            <w:rStyle w:val="Hyperlink"/>
            <w:rFonts w:asciiTheme="minorHAnsi" w:eastAsia="Times New Roman" w:hAnsiTheme="minorHAnsi" w:cs="Segoe UI"/>
            <w:b/>
            <w:bCs/>
            <w:lang w:val="en-US" w:eastAsia="de-CH"/>
          </w:rPr>
          <w:t>link</w:t>
        </w:r>
      </w:hyperlink>
      <w:r w:rsidRPr="003B5B86">
        <w:rPr>
          <w:rFonts w:asciiTheme="minorHAnsi" w:eastAsia="Times New Roman" w:hAnsiTheme="minorHAnsi" w:cs="Segoe UI"/>
          <w:color w:val="auto"/>
          <w:lang w:val="en-US" w:eastAsia="de-CH"/>
        </w:rPr>
        <w:t xml:space="preserve"> for server details &amp; detailed inventory for Source &amp; Target information</w:t>
      </w:r>
    </w:p>
    <w:p w14:paraId="2CF7471A" w14:textId="117A1765" w:rsidR="0014728A" w:rsidRPr="005C6EB6" w:rsidRDefault="00CC78F9" w:rsidP="00BA708F">
      <w:pPr>
        <w:pStyle w:val="Heading2"/>
        <w:rPr>
          <w:rFonts w:asciiTheme="minorHAnsi" w:hAnsiTheme="minorHAnsi"/>
          <w:lang w:val="de-CH" w:eastAsia="de-CH"/>
        </w:rPr>
      </w:pPr>
      <w:r w:rsidRPr="001B698C">
        <w:rPr>
          <w:rFonts w:asciiTheme="minorHAnsi" w:eastAsia="Times New Roman" w:hAnsiTheme="minorHAnsi" w:cs="Segoe UI"/>
          <w:color w:val="auto"/>
          <w:lang w:val="en-US" w:eastAsia="de-CH"/>
        </w:rPr>
        <w:t> </w:t>
      </w:r>
      <w:bookmarkStart w:id="98" w:name="_Toc73029652"/>
      <w:r w:rsidR="0014728A" w:rsidRPr="001B698C">
        <w:rPr>
          <w:rFonts w:asciiTheme="minorHAnsi" w:hAnsiTheme="minorHAnsi"/>
          <w:lang w:val="de-CH" w:eastAsia="de-CH"/>
        </w:rPr>
        <w:t>Share Migration</w:t>
      </w:r>
      <w:bookmarkEnd w:id="98"/>
    </w:p>
    <w:p w14:paraId="256F809F" w14:textId="77777777" w:rsidR="0014728A" w:rsidRPr="001B698C" w:rsidRDefault="0014728A" w:rsidP="00BA708F">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Copy the below table </w:t>
      </w:r>
      <w:r w:rsidRPr="001B698C">
        <w:rPr>
          <w:rFonts w:asciiTheme="minorHAnsi" w:eastAsia="Times New Roman" w:hAnsiTheme="minorHAnsi" w:cs="Segoe UI"/>
          <w:b/>
          <w:bCs/>
          <w:color w:val="auto"/>
          <w:lang w:val="en-US" w:eastAsia="de-CH"/>
        </w:rPr>
        <w:t>for each server or disc storage</w:t>
      </w:r>
      <w:r w:rsidRPr="001B698C">
        <w:rPr>
          <w:rFonts w:asciiTheme="minorHAnsi" w:eastAsia="Times New Roman" w:hAnsiTheme="minorHAnsi" w:cs="Segoe UI"/>
          <w:color w:val="auto"/>
          <w:lang w:val="en-US" w:eastAsia="de-CH"/>
        </w:rPr>
        <w:t> to be migrated in this migration! </w:t>
      </w:r>
    </w:p>
    <w:p w14:paraId="41A614E0" w14:textId="77777777" w:rsidR="0014728A" w:rsidRPr="001B698C" w:rsidRDefault="0014728A" w:rsidP="0014728A">
      <w:pPr>
        <w:spacing w:before="0" w:line="240" w:lineRule="auto"/>
        <w:ind w:firstLine="360"/>
        <w:textAlignment w:val="baseline"/>
        <w:rPr>
          <w:rFonts w:asciiTheme="minorHAnsi" w:eastAsia="Times New Roman" w:hAnsiTheme="minorHAnsi" w:cs="Segoe UI"/>
          <w:color w:val="auto"/>
          <w:lang w:val="en-US" w:eastAsia="de-CH"/>
        </w:rPr>
      </w:pP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23"/>
        <w:gridCol w:w="5396"/>
      </w:tblGrid>
      <w:tr w:rsidR="0014728A" w:rsidRPr="00CC78F9" w14:paraId="7F9B0CB1" w14:textId="77777777" w:rsidTr="00F46119">
        <w:trPr>
          <w:trHeight w:val="227"/>
        </w:trPr>
        <w:tc>
          <w:tcPr>
            <w:tcW w:w="3223" w:type="dxa"/>
            <w:shd w:val="clear" w:color="auto" w:fill="auto"/>
            <w:hideMark/>
          </w:tcPr>
          <w:p w14:paraId="1B7BA94C" w14:textId="77777777" w:rsidR="0014728A" w:rsidRPr="001B698C" w:rsidRDefault="0014728A" w:rsidP="00C84281">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Source server</w:t>
            </w:r>
            <w:r w:rsidRPr="001B698C">
              <w:rPr>
                <w:rFonts w:asciiTheme="minorHAnsi" w:eastAsia="Times New Roman" w:hAnsiTheme="minorHAnsi" w:cs="Times New Roman"/>
                <w:b/>
                <w:color w:val="auto"/>
                <w:lang w:val="de-CH" w:eastAsia="de-CH"/>
              </w:rPr>
              <w:t> </w:t>
            </w:r>
          </w:p>
        </w:tc>
        <w:tc>
          <w:tcPr>
            <w:tcW w:w="5396" w:type="dxa"/>
            <w:shd w:val="clear" w:color="auto" w:fill="auto"/>
            <w:hideMark/>
          </w:tcPr>
          <w:p w14:paraId="721A8CDE" w14:textId="77777777" w:rsidR="0014728A" w:rsidRPr="001B698C" w:rsidRDefault="0014728A" w:rsidP="00C84281">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Configuration</w:t>
            </w:r>
            <w:r w:rsidRPr="001B698C">
              <w:rPr>
                <w:rFonts w:asciiTheme="minorHAnsi" w:eastAsia="Times New Roman" w:hAnsiTheme="minorHAnsi" w:cs="Times New Roman"/>
                <w:b/>
                <w:color w:val="auto"/>
                <w:lang w:val="de-CH" w:eastAsia="de-CH"/>
              </w:rPr>
              <w:t> </w:t>
            </w:r>
          </w:p>
        </w:tc>
      </w:tr>
      <w:tr w:rsidR="00CE251A" w:rsidRPr="00CC78F9" w14:paraId="36EC9D0B" w14:textId="77777777" w:rsidTr="00F46119">
        <w:trPr>
          <w:trHeight w:val="540"/>
        </w:trPr>
        <w:tc>
          <w:tcPr>
            <w:tcW w:w="3223" w:type="dxa"/>
            <w:shd w:val="clear" w:color="auto" w:fill="auto"/>
            <w:hideMark/>
          </w:tcPr>
          <w:p w14:paraId="7A42DFCD"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Host name</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7290C543" w14:textId="0CFD8DBF"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2A1E8B43" w14:textId="77777777" w:rsidTr="00F46119">
        <w:trPr>
          <w:trHeight w:val="540"/>
        </w:trPr>
        <w:tc>
          <w:tcPr>
            <w:tcW w:w="3223" w:type="dxa"/>
            <w:shd w:val="clear" w:color="auto" w:fill="auto"/>
            <w:hideMark/>
          </w:tcPr>
          <w:p w14:paraId="2E5172A8"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Source IP address</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05A871B3" w14:textId="352FD070"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408B6EE4" w14:textId="77777777" w:rsidTr="00F46119">
        <w:trPr>
          <w:trHeight w:val="540"/>
        </w:trPr>
        <w:tc>
          <w:tcPr>
            <w:tcW w:w="3223" w:type="dxa"/>
            <w:shd w:val="clear" w:color="auto" w:fill="auto"/>
            <w:hideMark/>
          </w:tcPr>
          <w:p w14:paraId="70D15BC2"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Domain</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2ABA1A30" w14:textId="17FA4E83"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2F0EFF0F" w14:textId="77777777" w:rsidTr="00F46119">
        <w:trPr>
          <w:trHeight w:val="540"/>
        </w:trPr>
        <w:tc>
          <w:tcPr>
            <w:tcW w:w="3223" w:type="dxa"/>
            <w:shd w:val="clear" w:color="auto" w:fill="auto"/>
            <w:hideMark/>
          </w:tcPr>
          <w:p w14:paraId="4029F74C"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lastRenderedPageBreak/>
              <w:t>Server or storage size</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2500E99D" w14:textId="17DF0AEE"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298ED6AD" w14:textId="77777777" w:rsidTr="00F46119">
        <w:trPr>
          <w:trHeight w:val="540"/>
        </w:trPr>
        <w:tc>
          <w:tcPr>
            <w:tcW w:w="3223" w:type="dxa"/>
            <w:shd w:val="clear" w:color="auto" w:fill="auto"/>
            <w:hideMark/>
          </w:tcPr>
          <w:p w14:paraId="6D5B9FD0"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Server OS</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6F0EE5B2" w14:textId="0B13C934"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bl>
    <w:p w14:paraId="790A0E97" w14:textId="42420D5B" w:rsidR="001A19EB" w:rsidRDefault="001A19EB">
      <w:pPr>
        <w:spacing w:before="0" w:after="200"/>
        <w:rPr>
          <w:rFonts w:asciiTheme="minorHAnsi" w:eastAsiaTheme="majorEastAsia" w:hAnsiTheme="minorHAnsi"/>
          <w:b/>
          <w:bCs/>
          <w:color w:val="DC0000"/>
          <w:sz w:val="36"/>
          <w:szCs w:val="28"/>
          <w:lang w:val="de-CH" w:eastAsia="de-CH"/>
        </w:rPr>
      </w:pPr>
      <w:bookmarkStart w:id="99" w:name="_Toc49504036"/>
      <w:bookmarkStart w:id="100" w:name="_Toc49504231"/>
    </w:p>
    <w:p w14:paraId="2832857F" w14:textId="0F237E18" w:rsidR="00C518C8" w:rsidRDefault="00C518C8" w:rsidP="00C518C8">
      <w:pPr>
        <w:pStyle w:val="Heading1"/>
        <w:rPr>
          <w:rFonts w:asciiTheme="minorHAnsi" w:hAnsiTheme="minorHAnsi"/>
          <w:lang w:val="de-CH" w:eastAsia="de-CH"/>
        </w:rPr>
      </w:pPr>
      <w:bookmarkStart w:id="101" w:name="_Toc73029653"/>
      <w:r w:rsidRPr="001B698C">
        <w:rPr>
          <w:rFonts w:asciiTheme="minorHAnsi" w:hAnsiTheme="minorHAnsi"/>
          <w:lang w:eastAsia="de-CH"/>
        </w:rPr>
        <w:t>Migration</w:t>
      </w:r>
      <w:bookmarkEnd w:id="99"/>
      <w:bookmarkEnd w:id="100"/>
      <w:bookmarkEnd w:id="101"/>
      <w:r w:rsidRPr="001B698C">
        <w:rPr>
          <w:rFonts w:asciiTheme="minorHAnsi" w:hAnsiTheme="minorHAnsi"/>
          <w:lang w:eastAsia="de-CH"/>
        </w:rPr>
        <w:t> </w:t>
      </w:r>
      <w:r w:rsidRPr="001B698C">
        <w:rPr>
          <w:rFonts w:asciiTheme="minorHAnsi" w:hAnsiTheme="minorHAnsi"/>
          <w:lang w:val="de-CH" w:eastAsia="de-CH"/>
        </w:rPr>
        <w:t> </w:t>
      </w:r>
    </w:p>
    <w:p w14:paraId="35382650"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4622A859" w14:textId="38AD2048" w:rsidR="00C518C8" w:rsidRDefault="00C518C8" w:rsidP="00C518C8">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14:paraId="3698933C" w14:textId="670DA9EB" w:rsidR="00690237" w:rsidRDefault="002F59E3" w:rsidP="00BB3B8C">
      <w:pPr>
        <w:pStyle w:val="Heading2"/>
        <w:rPr>
          <w:rFonts w:asciiTheme="minorHAnsi" w:hAnsiTheme="minorHAnsi"/>
          <w:lang w:val="de-CH" w:eastAsia="de-CH"/>
        </w:rPr>
      </w:pPr>
      <w:bookmarkStart w:id="102" w:name="_Toc71140399"/>
      <w:bookmarkStart w:id="103" w:name="_Toc71215383"/>
      <w:bookmarkStart w:id="104" w:name="_Toc73029654"/>
      <w:r>
        <w:rPr>
          <w:rFonts w:asciiTheme="minorHAnsi" w:hAnsiTheme="minorHAnsi"/>
          <w:lang w:val="de-CH" w:eastAsia="de-CH"/>
        </w:rPr>
        <w:t>Move Group</w:t>
      </w:r>
      <w:bookmarkEnd w:id="102"/>
      <w:bookmarkEnd w:id="103"/>
      <w:bookmarkEnd w:id="104"/>
    </w:p>
    <w:tbl>
      <w:tblPr>
        <w:tblW w:w="8398" w:type="dxa"/>
        <w:tblLook w:val="04A0" w:firstRow="1" w:lastRow="0" w:firstColumn="1" w:lastColumn="0" w:noHBand="0" w:noVBand="1"/>
      </w:tblPr>
      <w:tblGrid>
        <w:gridCol w:w="1691"/>
        <w:gridCol w:w="1387"/>
        <w:gridCol w:w="1874"/>
        <w:gridCol w:w="846"/>
        <w:gridCol w:w="1300"/>
        <w:gridCol w:w="1300"/>
      </w:tblGrid>
      <w:tr w:rsidR="002D500D" w:rsidRPr="002D500D" w14:paraId="25F733EB" w14:textId="77777777" w:rsidTr="002D500D">
        <w:trPr>
          <w:trHeight w:val="300"/>
        </w:trPr>
        <w:tc>
          <w:tcPr>
            <w:tcW w:w="1691" w:type="dxa"/>
            <w:tcBorders>
              <w:top w:val="single" w:sz="8" w:space="0" w:color="FF5151"/>
              <w:left w:val="single" w:sz="8" w:space="0" w:color="FF5151"/>
              <w:bottom w:val="single" w:sz="8" w:space="0" w:color="FF5151"/>
              <w:right w:val="single" w:sz="8" w:space="0" w:color="FF5151"/>
            </w:tcBorders>
            <w:shd w:val="clear" w:color="auto" w:fill="auto"/>
            <w:noWrap/>
            <w:vAlign w:val="center"/>
            <w:hideMark/>
          </w:tcPr>
          <w:p w14:paraId="72F991A8" w14:textId="77777777" w:rsidR="002D500D" w:rsidRPr="002D500D" w:rsidRDefault="002D500D" w:rsidP="002D500D">
            <w:pPr>
              <w:spacing w:before="0" w:line="240" w:lineRule="auto"/>
              <w:rPr>
                <w:rFonts w:ascii="Calibri Light" w:eastAsia="Times New Roman" w:hAnsi="Calibri Light" w:cs="Calibri Light"/>
                <w:b/>
                <w:bCs/>
                <w:color w:val="FF0000"/>
                <w:sz w:val="20"/>
                <w:szCs w:val="20"/>
                <w:lang w:val="en-IN" w:eastAsia="en-IN"/>
              </w:rPr>
            </w:pPr>
            <w:r w:rsidRPr="002D500D">
              <w:rPr>
                <w:rFonts w:ascii="Calibri Light" w:eastAsia="Times New Roman" w:hAnsi="Calibri Light" w:cs="Calibri Light"/>
                <w:b/>
                <w:bCs/>
                <w:color w:val="FF0000"/>
                <w:sz w:val="20"/>
                <w:szCs w:val="20"/>
                <w:lang w:val="en-US" w:eastAsia="en-IN"/>
              </w:rPr>
              <w:t>Server Name</w:t>
            </w:r>
          </w:p>
        </w:tc>
        <w:tc>
          <w:tcPr>
            <w:tcW w:w="1387" w:type="dxa"/>
            <w:tcBorders>
              <w:top w:val="single" w:sz="8" w:space="0" w:color="FF5151"/>
              <w:left w:val="nil"/>
              <w:bottom w:val="single" w:sz="8" w:space="0" w:color="FF5151"/>
              <w:right w:val="single" w:sz="8" w:space="0" w:color="FF5151"/>
            </w:tcBorders>
            <w:shd w:val="clear" w:color="auto" w:fill="auto"/>
            <w:noWrap/>
            <w:vAlign w:val="center"/>
            <w:hideMark/>
          </w:tcPr>
          <w:p w14:paraId="6B55C913" w14:textId="77777777" w:rsidR="002D500D" w:rsidRPr="002D500D" w:rsidRDefault="002D500D" w:rsidP="002D500D">
            <w:pPr>
              <w:spacing w:before="0" w:line="240" w:lineRule="auto"/>
              <w:rPr>
                <w:rFonts w:ascii="Calibri Light" w:eastAsia="Times New Roman" w:hAnsi="Calibri Light" w:cs="Calibri Light"/>
                <w:b/>
                <w:bCs/>
                <w:color w:val="FF0000"/>
                <w:sz w:val="20"/>
                <w:szCs w:val="20"/>
                <w:lang w:val="en-IN" w:eastAsia="en-IN"/>
              </w:rPr>
            </w:pPr>
            <w:r w:rsidRPr="002D500D">
              <w:rPr>
                <w:rFonts w:ascii="Calibri Light" w:eastAsia="Times New Roman" w:hAnsi="Calibri Light" w:cs="Calibri Light"/>
                <w:b/>
                <w:bCs/>
                <w:color w:val="FF0000"/>
                <w:sz w:val="20"/>
                <w:szCs w:val="20"/>
                <w:lang w:val="en-US" w:eastAsia="en-IN"/>
              </w:rPr>
              <w:t>IP address</w:t>
            </w:r>
          </w:p>
        </w:tc>
        <w:tc>
          <w:tcPr>
            <w:tcW w:w="1874" w:type="dxa"/>
            <w:tcBorders>
              <w:top w:val="single" w:sz="8" w:space="0" w:color="FF5151"/>
              <w:left w:val="nil"/>
              <w:bottom w:val="single" w:sz="8" w:space="0" w:color="FF5151"/>
              <w:right w:val="single" w:sz="8" w:space="0" w:color="FF5151"/>
            </w:tcBorders>
            <w:shd w:val="clear" w:color="auto" w:fill="auto"/>
            <w:noWrap/>
            <w:vAlign w:val="center"/>
            <w:hideMark/>
          </w:tcPr>
          <w:p w14:paraId="550FBF3C" w14:textId="77777777" w:rsidR="002D500D" w:rsidRPr="002D500D" w:rsidRDefault="002D500D" w:rsidP="002D500D">
            <w:pPr>
              <w:spacing w:before="0" w:line="240" w:lineRule="auto"/>
              <w:rPr>
                <w:rFonts w:ascii="Calibri Light" w:eastAsia="Times New Roman" w:hAnsi="Calibri Light" w:cs="Calibri Light"/>
                <w:b/>
                <w:bCs/>
                <w:color w:val="FF0000"/>
                <w:sz w:val="20"/>
                <w:szCs w:val="20"/>
                <w:lang w:val="en-IN" w:eastAsia="en-IN"/>
              </w:rPr>
            </w:pPr>
            <w:r w:rsidRPr="002D500D">
              <w:rPr>
                <w:rFonts w:ascii="Calibri Light" w:eastAsia="Times New Roman" w:hAnsi="Calibri Light" w:cs="Calibri Light"/>
                <w:b/>
                <w:bCs/>
                <w:color w:val="FF0000"/>
                <w:sz w:val="20"/>
                <w:szCs w:val="20"/>
                <w:lang w:val="en-US" w:eastAsia="en-IN"/>
              </w:rPr>
              <w:t>Function</w:t>
            </w:r>
          </w:p>
        </w:tc>
        <w:tc>
          <w:tcPr>
            <w:tcW w:w="846" w:type="dxa"/>
            <w:tcBorders>
              <w:top w:val="single" w:sz="8" w:space="0" w:color="FF5151"/>
              <w:left w:val="nil"/>
              <w:bottom w:val="single" w:sz="8" w:space="0" w:color="FF5151"/>
              <w:right w:val="single" w:sz="8" w:space="0" w:color="FF5151"/>
            </w:tcBorders>
            <w:shd w:val="clear" w:color="auto" w:fill="auto"/>
            <w:noWrap/>
            <w:vAlign w:val="center"/>
            <w:hideMark/>
          </w:tcPr>
          <w:p w14:paraId="582838D6" w14:textId="77777777" w:rsidR="002D500D" w:rsidRPr="002D500D" w:rsidRDefault="002D500D" w:rsidP="002D500D">
            <w:pPr>
              <w:spacing w:before="0" w:line="240" w:lineRule="auto"/>
              <w:rPr>
                <w:rFonts w:ascii="Calibri Light" w:eastAsia="Times New Roman" w:hAnsi="Calibri Light" w:cs="Calibri Light"/>
                <w:b/>
                <w:bCs/>
                <w:color w:val="FF0000"/>
                <w:sz w:val="20"/>
                <w:szCs w:val="20"/>
                <w:lang w:val="en-IN" w:eastAsia="en-IN"/>
              </w:rPr>
            </w:pPr>
            <w:r w:rsidRPr="002D500D">
              <w:rPr>
                <w:rFonts w:ascii="Calibri Light" w:eastAsia="Times New Roman" w:hAnsi="Calibri Light" w:cs="Calibri Light"/>
                <w:b/>
                <w:bCs/>
                <w:color w:val="FF0000"/>
                <w:sz w:val="20"/>
                <w:szCs w:val="20"/>
                <w:lang w:val="en-US" w:eastAsia="en-IN"/>
              </w:rPr>
              <w:t>Env</w:t>
            </w:r>
          </w:p>
        </w:tc>
        <w:tc>
          <w:tcPr>
            <w:tcW w:w="1300" w:type="dxa"/>
            <w:tcBorders>
              <w:top w:val="single" w:sz="8" w:space="0" w:color="FF5151"/>
              <w:left w:val="nil"/>
              <w:bottom w:val="single" w:sz="8" w:space="0" w:color="FF5151"/>
              <w:right w:val="single" w:sz="8" w:space="0" w:color="FF5151"/>
            </w:tcBorders>
            <w:shd w:val="clear" w:color="auto" w:fill="auto"/>
            <w:noWrap/>
            <w:vAlign w:val="center"/>
            <w:hideMark/>
          </w:tcPr>
          <w:p w14:paraId="1A1953FE" w14:textId="77777777" w:rsidR="002D500D" w:rsidRPr="002D500D" w:rsidRDefault="002D500D" w:rsidP="002D500D">
            <w:pPr>
              <w:spacing w:before="0" w:line="240" w:lineRule="auto"/>
              <w:rPr>
                <w:rFonts w:ascii="Calibri" w:eastAsia="Times New Roman" w:hAnsi="Calibri" w:cs="Calibri"/>
                <w:b/>
                <w:bCs/>
                <w:color w:val="FF5151"/>
                <w:sz w:val="20"/>
                <w:szCs w:val="20"/>
                <w:lang w:val="en-IN" w:eastAsia="en-IN"/>
              </w:rPr>
            </w:pPr>
            <w:r w:rsidRPr="002D500D">
              <w:rPr>
                <w:rFonts w:ascii="Calibri" w:eastAsia="Times New Roman" w:hAnsi="Calibri" w:cs="Calibri"/>
                <w:b/>
                <w:bCs/>
                <w:color w:val="FF5151"/>
                <w:sz w:val="20"/>
                <w:szCs w:val="20"/>
                <w:lang w:val="en-US" w:eastAsia="en-IN"/>
              </w:rPr>
              <w:t>Move Group</w:t>
            </w:r>
          </w:p>
        </w:tc>
        <w:tc>
          <w:tcPr>
            <w:tcW w:w="1300" w:type="dxa"/>
            <w:tcBorders>
              <w:top w:val="single" w:sz="8" w:space="0" w:color="FF5151"/>
              <w:left w:val="nil"/>
              <w:bottom w:val="single" w:sz="8" w:space="0" w:color="FF5151"/>
              <w:right w:val="single" w:sz="8" w:space="0" w:color="FF5151"/>
            </w:tcBorders>
            <w:shd w:val="clear" w:color="auto" w:fill="auto"/>
            <w:noWrap/>
            <w:vAlign w:val="center"/>
            <w:hideMark/>
          </w:tcPr>
          <w:p w14:paraId="58B8007A" w14:textId="77777777" w:rsidR="002D500D" w:rsidRPr="002D500D" w:rsidRDefault="002D500D" w:rsidP="002D500D">
            <w:pPr>
              <w:spacing w:before="0" w:line="240" w:lineRule="auto"/>
              <w:rPr>
                <w:rFonts w:ascii="Calibri" w:eastAsia="Times New Roman" w:hAnsi="Calibri" w:cs="Calibri"/>
                <w:b/>
                <w:bCs/>
                <w:color w:val="FF5151"/>
                <w:sz w:val="20"/>
                <w:szCs w:val="20"/>
                <w:lang w:val="en-IN" w:eastAsia="en-IN"/>
              </w:rPr>
            </w:pPr>
            <w:r w:rsidRPr="002D500D">
              <w:rPr>
                <w:rFonts w:ascii="Calibri" w:eastAsia="Times New Roman" w:hAnsi="Calibri" w:cs="Calibri"/>
                <w:b/>
                <w:bCs/>
                <w:color w:val="FF5151"/>
                <w:sz w:val="20"/>
                <w:szCs w:val="20"/>
                <w:lang w:val="en-US" w:eastAsia="en-IN"/>
              </w:rPr>
              <w:t>Wave</w:t>
            </w:r>
          </w:p>
        </w:tc>
      </w:tr>
      <w:tr w:rsidR="002D500D" w:rsidRPr="002D500D" w14:paraId="611008BF" w14:textId="77777777" w:rsidTr="00327317">
        <w:trPr>
          <w:trHeight w:val="300"/>
        </w:trPr>
        <w:tc>
          <w:tcPr>
            <w:tcW w:w="1691" w:type="dxa"/>
            <w:tcBorders>
              <w:top w:val="nil"/>
              <w:left w:val="single" w:sz="8" w:space="0" w:color="FF5151"/>
              <w:bottom w:val="single" w:sz="8" w:space="0" w:color="FF5151"/>
              <w:right w:val="single" w:sz="8" w:space="0" w:color="FF5151"/>
            </w:tcBorders>
            <w:shd w:val="clear" w:color="auto" w:fill="auto"/>
            <w:noWrap/>
            <w:vAlign w:val="center"/>
          </w:tcPr>
          <w:p w14:paraId="178F91EB" w14:textId="21AB21DD" w:rsidR="002D500D" w:rsidRPr="002D500D" w:rsidRDefault="002D500D" w:rsidP="002D500D">
            <w:pPr>
              <w:spacing w:before="0" w:line="240" w:lineRule="auto"/>
              <w:rPr>
                <w:rFonts w:ascii="Calibri" w:eastAsia="Times New Roman" w:hAnsi="Calibri" w:cs="Calibri"/>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79DDAC26" w14:textId="00E30E60" w:rsidR="002D500D" w:rsidRPr="002D500D" w:rsidRDefault="002D500D" w:rsidP="002D500D">
            <w:pPr>
              <w:spacing w:before="0" w:line="240" w:lineRule="auto"/>
              <w:rPr>
                <w:rFonts w:ascii="Calibri" w:eastAsia="Times New Roman" w:hAnsi="Calibri" w:cs="Calibri"/>
                <w:lang w:val="en-IN" w:eastAsia="en-IN"/>
              </w:rPr>
            </w:pPr>
          </w:p>
        </w:tc>
        <w:tc>
          <w:tcPr>
            <w:tcW w:w="1874" w:type="dxa"/>
            <w:tcBorders>
              <w:top w:val="nil"/>
              <w:left w:val="nil"/>
              <w:bottom w:val="single" w:sz="8" w:space="0" w:color="FF5151"/>
              <w:right w:val="single" w:sz="8" w:space="0" w:color="FF5151"/>
            </w:tcBorders>
            <w:shd w:val="clear" w:color="auto" w:fill="auto"/>
            <w:noWrap/>
            <w:vAlign w:val="center"/>
          </w:tcPr>
          <w:p w14:paraId="48222E75" w14:textId="62CD8137" w:rsidR="002D500D" w:rsidRPr="002D500D" w:rsidRDefault="002D500D" w:rsidP="002D500D">
            <w:pPr>
              <w:spacing w:before="0" w:line="240" w:lineRule="auto"/>
              <w:rPr>
                <w:rFonts w:ascii="Calibri" w:eastAsia="Times New Roman" w:hAnsi="Calibri" w:cs="Calibri"/>
                <w:lang w:val="en-IN" w:eastAsia="en-IN"/>
              </w:rPr>
            </w:pPr>
          </w:p>
        </w:tc>
        <w:tc>
          <w:tcPr>
            <w:tcW w:w="846" w:type="dxa"/>
            <w:tcBorders>
              <w:top w:val="nil"/>
              <w:left w:val="nil"/>
              <w:bottom w:val="single" w:sz="8" w:space="0" w:color="FF5151"/>
              <w:right w:val="single" w:sz="8" w:space="0" w:color="FF5151"/>
            </w:tcBorders>
            <w:shd w:val="clear" w:color="auto" w:fill="auto"/>
            <w:noWrap/>
            <w:vAlign w:val="center"/>
          </w:tcPr>
          <w:p w14:paraId="625D13B2" w14:textId="06F792F5" w:rsidR="002D500D" w:rsidRPr="002D500D" w:rsidRDefault="002D500D" w:rsidP="002D500D">
            <w:pPr>
              <w:spacing w:before="0" w:line="240" w:lineRule="auto"/>
              <w:rPr>
                <w:rFonts w:ascii="Calibri" w:eastAsia="Times New Roman" w:hAnsi="Calibri" w:cs="Calibri"/>
                <w:lang w:val="en-IN" w:eastAsia="en-IN"/>
              </w:rPr>
            </w:pPr>
          </w:p>
        </w:tc>
        <w:tc>
          <w:tcPr>
            <w:tcW w:w="1300" w:type="dxa"/>
            <w:tcBorders>
              <w:top w:val="nil"/>
              <w:left w:val="nil"/>
              <w:bottom w:val="single" w:sz="8" w:space="0" w:color="FF5151"/>
              <w:right w:val="single" w:sz="8" w:space="0" w:color="FF5151"/>
            </w:tcBorders>
            <w:shd w:val="clear" w:color="auto" w:fill="auto"/>
            <w:noWrap/>
            <w:vAlign w:val="center"/>
          </w:tcPr>
          <w:p w14:paraId="27C981A9" w14:textId="55A3C634" w:rsidR="002D500D" w:rsidRPr="002D500D" w:rsidRDefault="002D500D" w:rsidP="002D500D">
            <w:pPr>
              <w:spacing w:before="0" w:line="240" w:lineRule="auto"/>
              <w:rPr>
                <w:rFonts w:ascii="Calibri" w:eastAsia="Times New Roman" w:hAnsi="Calibri" w:cs="Calibri"/>
                <w:lang w:val="en-IN" w:eastAsia="en-IN"/>
              </w:rPr>
            </w:pPr>
          </w:p>
        </w:tc>
        <w:tc>
          <w:tcPr>
            <w:tcW w:w="1300" w:type="dxa"/>
            <w:tcBorders>
              <w:top w:val="nil"/>
              <w:left w:val="nil"/>
              <w:bottom w:val="single" w:sz="8" w:space="0" w:color="FF5151"/>
              <w:right w:val="single" w:sz="8" w:space="0" w:color="FF5151"/>
            </w:tcBorders>
            <w:shd w:val="clear" w:color="auto" w:fill="auto"/>
            <w:noWrap/>
            <w:vAlign w:val="center"/>
          </w:tcPr>
          <w:p w14:paraId="787FFCBE" w14:textId="2392E68F" w:rsidR="002D500D" w:rsidRPr="002D500D" w:rsidRDefault="002D500D" w:rsidP="002D500D">
            <w:pPr>
              <w:spacing w:before="0" w:line="240" w:lineRule="auto"/>
              <w:rPr>
                <w:rFonts w:ascii="Calibri" w:eastAsia="Times New Roman" w:hAnsi="Calibri" w:cs="Calibri"/>
                <w:lang w:val="en-IN" w:eastAsia="en-IN"/>
              </w:rPr>
            </w:pPr>
          </w:p>
        </w:tc>
      </w:tr>
    </w:tbl>
    <w:p w14:paraId="3D9757A7" w14:textId="13C1AEA3" w:rsidR="00DC62D2" w:rsidRDefault="00DC62D2">
      <w:pPr>
        <w:spacing w:before="0" w:after="200"/>
        <w:rPr>
          <w:rFonts w:asciiTheme="minorHAnsi" w:eastAsia="Times New Roman" w:hAnsiTheme="minorHAnsi" w:cs="Segoe UI"/>
          <w:color w:val="auto"/>
          <w:sz w:val="18"/>
          <w:szCs w:val="18"/>
          <w:lang w:val="en-US" w:eastAsia="de-CH"/>
        </w:rPr>
      </w:pPr>
    </w:p>
    <w:p w14:paraId="4F832CC2" w14:textId="77777777" w:rsidR="00E926F8" w:rsidRPr="00B6528C" w:rsidRDefault="00E926F8" w:rsidP="00E926F8">
      <w:pPr>
        <w:pStyle w:val="Heading2"/>
        <w:rPr>
          <w:rFonts w:asciiTheme="minorHAnsi" w:hAnsiTheme="minorHAnsi"/>
          <w:lang w:val="de-CH" w:eastAsia="de-CH"/>
        </w:rPr>
      </w:pPr>
      <w:bookmarkStart w:id="105" w:name="_Toc71723119"/>
      <w:bookmarkStart w:id="106" w:name="_Toc73029655"/>
      <w:r w:rsidRPr="00B6528C">
        <w:rPr>
          <w:rFonts w:asciiTheme="minorHAnsi" w:hAnsiTheme="minorHAnsi"/>
          <w:lang w:val="de-CH" w:eastAsia="de-CH"/>
        </w:rPr>
        <w:t>Target Architecture</w:t>
      </w:r>
      <w:bookmarkEnd w:id="105"/>
      <w:bookmarkEnd w:id="106"/>
    </w:p>
    <w:p w14:paraId="7658E3BE" w14:textId="77777777" w:rsidR="00E926F8" w:rsidRDefault="00E926F8" w:rsidP="00C518C8">
      <w:pPr>
        <w:spacing w:before="0" w:line="240" w:lineRule="auto"/>
        <w:textAlignment w:val="baseline"/>
        <w:rPr>
          <w:rFonts w:asciiTheme="minorHAnsi" w:eastAsia="Times New Roman" w:hAnsiTheme="minorHAnsi" w:cs="Segoe UI"/>
          <w:color w:val="auto"/>
          <w:sz w:val="18"/>
          <w:szCs w:val="18"/>
          <w:lang w:val="en-US" w:eastAsia="de-CH"/>
        </w:rPr>
      </w:pPr>
    </w:p>
    <w:p w14:paraId="4B25E4FC" w14:textId="77777777" w:rsidR="00D8495E" w:rsidRPr="00D8495E" w:rsidRDefault="00C04334" w:rsidP="00D8495E">
      <w:pPr>
        <w:spacing w:before="0" w:line="240" w:lineRule="auto"/>
        <w:textAlignment w:val="baseline"/>
        <w:rPr>
          <w:rFonts w:asciiTheme="minorHAnsi" w:eastAsia="Times New Roman" w:hAnsiTheme="minorHAnsi" w:cstheme="minorHAnsi"/>
          <w:color w:val="auto"/>
          <w:lang w:val="en-US" w:eastAsia="de-CH"/>
        </w:rPr>
      </w:pPr>
      <w:r w:rsidRPr="007E5545">
        <w:rPr>
          <w:rFonts w:asciiTheme="minorHAnsi" w:eastAsia="Times New Roman" w:hAnsiTheme="minorHAnsi" w:cstheme="minorHAnsi"/>
          <w:color w:val="auto"/>
          <w:lang w:val="en-US" w:eastAsia="de-CH"/>
        </w:rPr>
        <w:t>Th</w:t>
      </w:r>
      <w:r>
        <w:rPr>
          <w:rFonts w:asciiTheme="minorHAnsi" w:eastAsia="Times New Roman" w:hAnsiTheme="minorHAnsi" w:cstheme="minorHAnsi"/>
          <w:color w:val="auto"/>
          <w:lang w:val="en-US" w:eastAsia="de-CH"/>
        </w:rPr>
        <w:t>e Servers will be placed in Prod &amp; Non</w:t>
      </w:r>
      <w:r w:rsidR="00575AC9">
        <w:rPr>
          <w:rFonts w:asciiTheme="minorHAnsi" w:eastAsia="Times New Roman" w:hAnsiTheme="minorHAnsi" w:cstheme="minorHAnsi"/>
          <w:color w:val="auto"/>
          <w:lang w:val="en-US" w:eastAsia="de-CH"/>
        </w:rPr>
        <w:t>-</w:t>
      </w:r>
      <w:r>
        <w:rPr>
          <w:rFonts w:asciiTheme="minorHAnsi" w:eastAsia="Times New Roman" w:hAnsiTheme="minorHAnsi" w:cstheme="minorHAnsi"/>
          <w:color w:val="auto"/>
          <w:lang w:val="en-US" w:eastAsia="de-CH"/>
        </w:rPr>
        <w:t>Prod Subscription based on the Environment &amp; Based on the Tier the Servers will be placed into the respective Subnet</w:t>
      </w:r>
      <w:r w:rsidR="00575AC9">
        <w:rPr>
          <w:rFonts w:asciiTheme="minorHAnsi" w:eastAsia="Times New Roman" w:hAnsiTheme="minorHAnsi" w:cstheme="minorHAnsi"/>
          <w:color w:val="auto"/>
          <w:lang w:val="en-US" w:eastAsia="de-CH"/>
        </w:rPr>
        <w:t>.</w:t>
      </w:r>
      <w:r w:rsidR="009E58C0">
        <w:rPr>
          <w:rFonts w:asciiTheme="minorHAnsi" w:eastAsia="Times New Roman" w:hAnsiTheme="minorHAnsi" w:cstheme="minorHAnsi"/>
          <w:color w:val="auto"/>
          <w:lang w:val="en-US" w:eastAsia="de-CH"/>
        </w:rPr>
        <w:t xml:space="preserve"> Web Servers will be placed in the DMZ Zone as </w:t>
      </w:r>
      <w:r w:rsidR="008420CB">
        <w:rPr>
          <w:rFonts w:asciiTheme="minorHAnsi" w:eastAsia="Times New Roman" w:hAnsiTheme="minorHAnsi" w:cstheme="minorHAnsi"/>
          <w:color w:val="auto"/>
          <w:lang w:val="en-US" w:eastAsia="de-CH"/>
        </w:rPr>
        <w:t>per the Source Architecture</w:t>
      </w:r>
    </w:p>
    <w:p w14:paraId="7342E2E6" w14:textId="29DB8A58" w:rsidR="007D2541" w:rsidRDefault="00CC41EC">
      <w:pPr>
        <w:spacing w:before="0" w:after="200"/>
        <w:rPr>
          <w:rFonts w:asciiTheme="minorHAnsi" w:eastAsia="Times New Roman" w:hAnsiTheme="minorHAnsi" w:cs="Segoe UI"/>
          <w:color w:val="auto"/>
          <w:sz w:val="18"/>
          <w:szCs w:val="18"/>
          <w:lang w:val="en-US" w:eastAsia="de-CH"/>
        </w:rPr>
      </w:pPr>
      <w:r>
        <w:rPr>
          <w:rFonts w:asciiTheme="minorHAnsi" w:eastAsia="Times New Roman" w:hAnsiTheme="minorHAnsi" w:cs="Segoe UI"/>
          <w:color w:val="auto"/>
          <w:sz w:val="18"/>
          <w:szCs w:val="18"/>
          <w:lang w:val="en-US" w:eastAsia="de-CH"/>
        </w:rPr>
        <w:br w:type="page"/>
      </w:r>
      <w:r w:rsidR="00341455">
        <w:rPr>
          <w:noProof/>
        </w:rPr>
        <w:lastRenderedPageBreak/>
        <w:drawing>
          <wp:inline distT="0" distB="0" distL="0" distR="0" wp14:anchorId="66570B83" wp14:editId="2590F629">
            <wp:extent cx="5708014" cy="40513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721122" cy="4060604"/>
                    </a:xfrm>
                    <a:prstGeom prst="rect">
                      <a:avLst/>
                    </a:prstGeom>
                  </pic:spPr>
                </pic:pic>
              </a:graphicData>
            </a:graphic>
          </wp:inline>
        </w:drawing>
      </w:r>
    </w:p>
    <w:p w14:paraId="112565F9" w14:textId="77777777" w:rsidR="007D2541" w:rsidRDefault="007D2541" w:rsidP="007D2541">
      <w:pPr>
        <w:pStyle w:val="Heading2"/>
        <w:rPr>
          <w:rFonts w:asciiTheme="minorHAnsi" w:hAnsiTheme="minorHAnsi"/>
          <w:lang w:eastAsia="de-CH"/>
        </w:rPr>
      </w:pPr>
      <w:bookmarkStart w:id="107" w:name="_Toc71723120"/>
      <w:bookmarkStart w:id="108" w:name="_Toc73029656"/>
      <w:r>
        <w:rPr>
          <w:rFonts w:asciiTheme="minorHAnsi" w:hAnsiTheme="minorHAnsi"/>
          <w:lang w:eastAsia="de-CH"/>
        </w:rPr>
        <w:t>Dependency Map</w:t>
      </w:r>
      <w:bookmarkEnd w:id="107"/>
      <w:bookmarkEnd w:id="108"/>
    </w:p>
    <w:p w14:paraId="62C5B6E1" w14:textId="77777777" w:rsidR="007D2541" w:rsidRDefault="007D2541" w:rsidP="007D2541">
      <w:pPr>
        <w:pStyle w:val="Heading3"/>
        <w:rPr>
          <w:lang w:eastAsia="de-CH"/>
        </w:rPr>
      </w:pPr>
      <w:bookmarkStart w:id="109" w:name="_Toc71723121"/>
      <w:bookmarkStart w:id="110" w:name="_Toc73029657"/>
      <w:r>
        <w:rPr>
          <w:lang w:eastAsia="de-CH"/>
        </w:rPr>
        <w:t>QA Environment</w:t>
      </w:r>
      <w:bookmarkEnd w:id="109"/>
      <w:bookmarkEnd w:id="110"/>
    </w:p>
    <w:p w14:paraId="5605C322" w14:textId="23FCC095" w:rsidR="007D2541" w:rsidRDefault="007D2541" w:rsidP="007D2541">
      <w:pPr>
        <w:jc w:val="center"/>
        <w:rPr>
          <w:lang w:val="da-DK" w:eastAsia="de-CH"/>
        </w:rPr>
      </w:pPr>
    </w:p>
    <w:p w14:paraId="361BD0AF" w14:textId="77777777" w:rsidR="007D2541" w:rsidRDefault="007D2541" w:rsidP="007D2541">
      <w:pPr>
        <w:pStyle w:val="Heading3"/>
        <w:rPr>
          <w:lang w:eastAsia="de-CH"/>
        </w:rPr>
      </w:pPr>
      <w:bookmarkStart w:id="111" w:name="_Toc71723122"/>
      <w:bookmarkStart w:id="112" w:name="_Toc73029658"/>
      <w:r>
        <w:rPr>
          <w:lang w:eastAsia="de-CH"/>
        </w:rPr>
        <w:t>PROD Environment</w:t>
      </w:r>
      <w:bookmarkEnd w:id="111"/>
      <w:bookmarkEnd w:id="112"/>
    </w:p>
    <w:p w14:paraId="08176288" w14:textId="74579581" w:rsidR="007D2541" w:rsidRDefault="007D2541" w:rsidP="00C518C8">
      <w:pPr>
        <w:spacing w:before="0" w:line="240" w:lineRule="auto"/>
        <w:textAlignment w:val="baseline"/>
        <w:rPr>
          <w:rFonts w:asciiTheme="minorHAnsi" w:eastAsia="Times New Roman" w:hAnsiTheme="minorHAnsi" w:cs="Segoe UI"/>
          <w:color w:val="auto"/>
          <w:sz w:val="18"/>
          <w:szCs w:val="18"/>
          <w:lang w:val="en-US" w:eastAsia="de-CH"/>
        </w:rPr>
      </w:pPr>
    </w:p>
    <w:p w14:paraId="3502813F" w14:textId="77777777" w:rsidR="007D2541" w:rsidRPr="001B698C" w:rsidRDefault="007D2541" w:rsidP="00C518C8">
      <w:pPr>
        <w:spacing w:before="0" w:line="240" w:lineRule="auto"/>
        <w:textAlignment w:val="baseline"/>
        <w:rPr>
          <w:rFonts w:asciiTheme="minorHAnsi" w:eastAsia="Times New Roman" w:hAnsiTheme="minorHAnsi" w:cs="Segoe UI"/>
          <w:color w:val="auto"/>
          <w:sz w:val="18"/>
          <w:szCs w:val="18"/>
          <w:lang w:val="en-US" w:eastAsia="de-CH"/>
        </w:rPr>
      </w:pPr>
    </w:p>
    <w:p w14:paraId="56C69837" w14:textId="77777777" w:rsidR="00C518C8" w:rsidRPr="001B698C" w:rsidRDefault="00C518C8" w:rsidP="00C518C8">
      <w:pPr>
        <w:pStyle w:val="Heading2"/>
        <w:rPr>
          <w:rFonts w:asciiTheme="minorHAnsi" w:hAnsiTheme="minorHAnsi"/>
          <w:lang w:val="de-CH" w:eastAsia="de-CH"/>
        </w:rPr>
      </w:pPr>
      <w:bookmarkStart w:id="113" w:name="_Toc73029659"/>
      <w:r w:rsidRPr="001B698C">
        <w:rPr>
          <w:rFonts w:asciiTheme="minorHAnsi" w:hAnsiTheme="minorHAnsi"/>
          <w:lang w:eastAsia="de-CH"/>
        </w:rPr>
        <w:t>Pre-migration activities</w:t>
      </w:r>
      <w:bookmarkEnd w:id="113"/>
      <w:r w:rsidRPr="001B698C">
        <w:rPr>
          <w:rFonts w:asciiTheme="minorHAnsi" w:hAnsiTheme="minorHAnsi"/>
          <w:lang w:val="de-CH" w:eastAsia="de-CH"/>
        </w:rPr>
        <w:t> </w:t>
      </w:r>
    </w:p>
    <w:p w14:paraId="1BCA5571"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de-CH" w:eastAsia="de-CH"/>
        </w:rPr>
      </w:pPr>
    </w:p>
    <w:p w14:paraId="3C3C9343"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Explain in detail all required pre-migration activities to be completed prior to the migration. If certain steps are time sensitive, please do indicate this! </w:t>
      </w:r>
    </w:p>
    <w:p w14:paraId="7AEA488E"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11"/>
        <w:gridCol w:w="5308"/>
      </w:tblGrid>
      <w:tr w:rsidR="00E33F84" w:rsidRPr="001B698C" w14:paraId="2CF85BED" w14:textId="77777777" w:rsidTr="00A33314">
        <w:trPr>
          <w:trHeight w:val="600"/>
        </w:trPr>
        <w:tc>
          <w:tcPr>
            <w:tcW w:w="3311" w:type="dxa"/>
            <w:shd w:val="clear" w:color="auto" w:fill="auto"/>
            <w:hideMark/>
          </w:tcPr>
          <w:p w14:paraId="7F2E8CE5"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 xml:space="preserve">Application </w:t>
            </w:r>
            <w:proofErr w:type="gramStart"/>
            <w:r w:rsidRPr="001B698C">
              <w:rPr>
                <w:rFonts w:asciiTheme="minorHAnsi" w:eastAsia="Times New Roman" w:hAnsiTheme="minorHAnsi" w:cs="Times New Roman"/>
                <w:b/>
                <w:color w:val="auto"/>
                <w:lang w:val="en-US" w:eastAsia="de-CH"/>
              </w:rPr>
              <w:t>stop</w:t>
            </w:r>
            <w:proofErr w:type="gramEnd"/>
            <w:r w:rsidRPr="001B698C">
              <w:rPr>
                <w:rFonts w:asciiTheme="minorHAnsi" w:eastAsia="Times New Roman" w:hAnsiTheme="minorHAnsi" w:cs="Times New Roman"/>
                <w:b/>
                <w:color w:val="auto"/>
                <w:lang w:val="de-CH" w:eastAsia="de-CH"/>
              </w:rPr>
              <w:t> </w:t>
            </w:r>
          </w:p>
        </w:tc>
        <w:tc>
          <w:tcPr>
            <w:tcW w:w="5308" w:type="dxa"/>
            <w:shd w:val="clear" w:color="auto" w:fill="auto"/>
            <w:hideMark/>
          </w:tcPr>
          <w:p w14:paraId="37E02501" w14:textId="77777777" w:rsidR="00E33F84" w:rsidRPr="00414CCD" w:rsidRDefault="00E33F84" w:rsidP="00A33314">
            <w:pPr>
              <w:spacing w:before="0" w:line="240" w:lineRule="auto"/>
              <w:textAlignment w:val="baseline"/>
              <w:rPr>
                <w:rFonts w:asciiTheme="minorHAnsi" w:eastAsia="Times New Roman" w:hAnsiTheme="minorHAnsi" w:cs="Times New Roman"/>
                <w:color w:val="auto"/>
                <w:lang w:val="en-US" w:eastAsia="de-CH"/>
              </w:rPr>
            </w:pPr>
            <w:r w:rsidRPr="00414CCD">
              <w:rPr>
                <w:rFonts w:asciiTheme="minorHAnsi" w:eastAsia="Times New Roman" w:hAnsiTheme="minorHAnsi" w:cs="Times New Roman"/>
                <w:color w:val="auto"/>
                <w:lang w:val="en-US" w:eastAsia="de-CH"/>
              </w:rPr>
              <w:t>Manual – Service Stop by the Application Owners</w:t>
            </w:r>
          </w:p>
        </w:tc>
      </w:tr>
      <w:tr w:rsidR="00E33F84" w:rsidRPr="001B698C" w14:paraId="64AB1807" w14:textId="77777777" w:rsidTr="00A33314">
        <w:trPr>
          <w:trHeight w:val="630"/>
        </w:trPr>
        <w:tc>
          <w:tcPr>
            <w:tcW w:w="3311" w:type="dxa"/>
            <w:shd w:val="clear" w:color="auto" w:fill="auto"/>
            <w:hideMark/>
          </w:tcPr>
          <w:p w14:paraId="4EEB4E4A"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Application start</w:t>
            </w:r>
            <w:r w:rsidRPr="001B698C">
              <w:rPr>
                <w:rFonts w:asciiTheme="minorHAnsi" w:eastAsia="Times New Roman" w:hAnsiTheme="minorHAnsi" w:cs="Times New Roman"/>
                <w:b/>
                <w:color w:val="auto"/>
                <w:lang w:val="de-CH" w:eastAsia="de-CH"/>
              </w:rPr>
              <w:t> </w:t>
            </w:r>
          </w:p>
        </w:tc>
        <w:tc>
          <w:tcPr>
            <w:tcW w:w="5308" w:type="dxa"/>
            <w:shd w:val="clear" w:color="auto" w:fill="auto"/>
            <w:hideMark/>
          </w:tcPr>
          <w:p w14:paraId="342759C1" w14:textId="77777777" w:rsidR="00E33F84" w:rsidRPr="00414CCD" w:rsidRDefault="00E33F84" w:rsidP="00A33314">
            <w:pPr>
              <w:spacing w:before="0" w:line="240" w:lineRule="auto"/>
              <w:textAlignment w:val="baseline"/>
              <w:rPr>
                <w:rFonts w:asciiTheme="minorHAnsi" w:eastAsia="Times New Roman" w:hAnsiTheme="minorHAnsi" w:cs="Times New Roman"/>
                <w:color w:val="auto"/>
                <w:lang w:val="en-US" w:eastAsia="de-CH"/>
              </w:rPr>
            </w:pPr>
            <w:r w:rsidRPr="00414CCD">
              <w:rPr>
                <w:rFonts w:asciiTheme="minorHAnsi" w:eastAsia="Times New Roman" w:hAnsiTheme="minorHAnsi" w:cs="Times New Roman"/>
                <w:color w:val="auto"/>
                <w:lang w:val="en-US" w:eastAsia="de-CH"/>
              </w:rPr>
              <w:t>Manual – Service Start by the Application Owners</w:t>
            </w:r>
          </w:p>
        </w:tc>
      </w:tr>
      <w:tr w:rsidR="00E33F84" w:rsidRPr="001B698C" w14:paraId="210F2A76" w14:textId="77777777" w:rsidTr="00A33314">
        <w:trPr>
          <w:trHeight w:val="600"/>
        </w:trPr>
        <w:tc>
          <w:tcPr>
            <w:tcW w:w="3311" w:type="dxa"/>
            <w:shd w:val="clear" w:color="auto" w:fill="auto"/>
            <w:hideMark/>
          </w:tcPr>
          <w:p w14:paraId="12C5B95C"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Block user traffic</w:t>
            </w:r>
            <w:r w:rsidRPr="001B698C">
              <w:rPr>
                <w:rFonts w:asciiTheme="minorHAnsi" w:eastAsia="Times New Roman" w:hAnsiTheme="minorHAnsi" w:cs="Times New Roman"/>
                <w:b/>
                <w:color w:val="auto"/>
                <w:lang w:val="de-CH" w:eastAsia="de-CH"/>
              </w:rPr>
              <w:t> </w:t>
            </w:r>
          </w:p>
        </w:tc>
        <w:tc>
          <w:tcPr>
            <w:tcW w:w="5308" w:type="dxa"/>
            <w:shd w:val="clear" w:color="auto" w:fill="auto"/>
          </w:tcPr>
          <w:p w14:paraId="4664B8B7" w14:textId="2D6C8F71" w:rsidR="00E33F84" w:rsidRPr="001A0B73" w:rsidRDefault="001113BA" w:rsidP="00A33314">
            <w:pPr>
              <w:spacing w:before="0" w:line="240" w:lineRule="auto"/>
              <w:textAlignment w:val="baseline"/>
              <w:rPr>
                <w:rFonts w:asciiTheme="minorHAnsi" w:eastAsia="Times New Roman" w:hAnsiTheme="minorHAnsi" w:cs="Times New Roman"/>
                <w:color w:val="auto"/>
                <w:lang w:val="de-CH" w:eastAsia="de-CH"/>
              </w:rPr>
            </w:pPr>
            <w:r>
              <w:rPr>
                <w:rFonts w:asciiTheme="minorHAnsi" w:eastAsia="Times New Roman" w:hAnsiTheme="minorHAnsi" w:cs="Times New Roman"/>
                <w:color w:val="auto"/>
                <w:lang w:val="de-CH" w:eastAsia="de-CH"/>
              </w:rPr>
              <w:t xml:space="preserve"> </w:t>
            </w:r>
            <w:r w:rsidR="000110FD">
              <w:rPr>
                <w:rFonts w:asciiTheme="minorHAnsi" w:eastAsia="Times New Roman" w:hAnsiTheme="minorHAnsi" w:cs="Times New Roman"/>
                <w:color w:val="auto"/>
                <w:lang w:val="de-CH" w:eastAsia="de-CH"/>
              </w:rPr>
              <w:t>Needs to be blocked</w:t>
            </w:r>
          </w:p>
        </w:tc>
      </w:tr>
      <w:tr w:rsidR="00E33F84" w:rsidRPr="00414CCD" w14:paraId="3709A40D" w14:textId="77777777" w:rsidTr="00E33F84">
        <w:trPr>
          <w:trHeight w:val="630"/>
        </w:trPr>
        <w:tc>
          <w:tcPr>
            <w:tcW w:w="3311" w:type="dxa"/>
            <w:shd w:val="clear" w:color="auto" w:fill="auto"/>
            <w:hideMark/>
          </w:tcPr>
          <w:p w14:paraId="5DDCAC82"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lastRenderedPageBreak/>
              <w:t>Boot order</w:t>
            </w:r>
            <w:r w:rsidRPr="001B698C">
              <w:rPr>
                <w:rFonts w:asciiTheme="minorHAnsi" w:eastAsia="Times New Roman" w:hAnsiTheme="minorHAnsi" w:cs="Times New Roman"/>
                <w:b/>
                <w:color w:val="auto"/>
                <w:lang w:val="de-CH" w:eastAsia="de-CH"/>
              </w:rPr>
              <w:t> </w:t>
            </w:r>
          </w:p>
        </w:tc>
        <w:tc>
          <w:tcPr>
            <w:tcW w:w="5308" w:type="dxa"/>
            <w:shd w:val="clear" w:color="auto" w:fill="auto"/>
          </w:tcPr>
          <w:p w14:paraId="75D2E78B" w14:textId="1030C050" w:rsidR="00E33F84" w:rsidRPr="00414CCD" w:rsidRDefault="00A4201B" w:rsidP="00A33314">
            <w:pPr>
              <w:spacing w:before="0" w:line="240" w:lineRule="auto"/>
              <w:textAlignment w:val="baseline"/>
              <w:rPr>
                <w:rFonts w:asciiTheme="minorHAnsi" w:eastAsia="Times New Roman" w:hAnsiTheme="minorHAnsi" w:cs="Times New Roman"/>
                <w:color w:val="auto"/>
                <w:lang w:val="fr-CH" w:eastAsia="de-CH"/>
              </w:rPr>
            </w:pPr>
            <w:r w:rsidRPr="00414CCD">
              <w:rPr>
                <w:rFonts w:asciiTheme="minorHAnsi" w:eastAsia="Times New Roman" w:hAnsiTheme="minorHAnsi" w:cs="Times New Roman"/>
                <w:color w:val="auto"/>
                <w:lang w:val="fr-CH" w:eastAsia="de-CH"/>
              </w:rPr>
              <w:t xml:space="preserve">DB </w:t>
            </w:r>
            <w:r w:rsidRPr="00414CCD">
              <w:rPr>
                <w:rFonts w:asciiTheme="minorHAnsi" w:eastAsia="Wingdings" w:hAnsiTheme="minorHAnsi" w:cs="Wingdings"/>
                <w:color w:val="auto"/>
                <w:lang w:val="fr-CH" w:eastAsia="de-CH"/>
              </w:rPr>
              <w:t>à</w:t>
            </w:r>
            <w:r w:rsidRPr="00414CCD">
              <w:rPr>
                <w:rFonts w:asciiTheme="minorHAnsi" w:eastAsia="Times New Roman" w:hAnsiTheme="minorHAnsi" w:cs="Times New Roman"/>
                <w:color w:val="auto"/>
                <w:lang w:val="fr-CH" w:eastAsia="de-CH"/>
              </w:rPr>
              <w:t xml:space="preserve"> APP</w:t>
            </w:r>
            <w:r w:rsidR="00575AC9" w:rsidRPr="00414CCD">
              <w:rPr>
                <w:rFonts w:asciiTheme="minorHAnsi" w:eastAsia="Times New Roman" w:hAnsiTheme="minorHAnsi" w:cs="Times New Roman"/>
                <w:color w:val="auto"/>
                <w:lang w:val="fr-CH" w:eastAsia="de-CH"/>
              </w:rPr>
              <w:t xml:space="preserve"> </w:t>
            </w:r>
            <w:r w:rsidR="00575AC9" w:rsidRPr="00414CCD">
              <w:rPr>
                <w:rFonts w:asciiTheme="minorHAnsi" w:eastAsia="Wingdings" w:hAnsiTheme="minorHAnsi" w:cs="Wingdings"/>
                <w:color w:val="auto"/>
                <w:lang w:val="fr-CH" w:eastAsia="de-CH"/>
              </w:rPr>
              <w:t>à</w:t>
            </w:r>
            <w:r w:rsidR="00575AC9" w:rsidRPr="00414CCD">
              <w:rPr>
                <w:rFonts w:asciiTheme="minorHAnsi" w:eastAsia="Times New Roman" w:hAnsiTheme="minorHAnsi" w:cs="Times New Roman"/>
                <w:color w:val="auto"/>
                <w:lang w:val="fr-CH" w:eastAsia="de-CH"/>
              </w:rPr>
              <w:t xml:space="preserve"> Web</w:t>
            </w:r>
          </w:p>
        </w:tc>
      </w:tr>
    </w:tbl>
    <w:p w14:paraId="68D3BF6B" w14:textId="77777777" w:rsidR="00330FDA" w:rsidRPr="001B698C" w:rsidRDefault="00330FDA" w:rsidP="00330FDA">
      <w:pPr>
        <w:pStyle w:val="Heading2"/>
        <w:rPr>
          <w:rFonts w:asciiTheme="minorHAnsi" w:hAnsiTheme="minorHAnsi"/>
          <w:lang w:val="de-CH" w:eastAsia="de-CH"/>
        </w:rPr>
      </w:pPr>
      <w:bookmarkStart w:id="114" w:name="_Toc73029660"/>
      <w:r w:rsidRPr="001B698C">
        <w:rPr>
          <w:rFonts w:asciiTheme="minorHAnsi" w:hAnsiTheme="minorHAnsi"/>
          <w:lang w:eastAsia="de-CH"/>
        </w:rPr>
        <w:t>Test cases</w:t>
      </w:r>
      <w:bookmarkEnd w:id="114"/>
      <w:r w:rsidRPr="001B698C">
        <w:rPr>
          <w:rFonts w:asciiTheme="minorHAnsi" w:hAnsiTheme="minorHAnsi"/>
          <w:lang w:val="de-CH" w:eastAsia="de-CH"/>
        </w:rPr>
        <w:t> </w:t>
      </w:r>
    </w:p>
    <w:p w14:paraId="1E635945"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64646708" w14:textId="06CC2692" w:rsidR="00330FDA" w:rsidRDefault="00330FDA" w:rsidP="00330FDA">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p>
    <w:p w14:paraId="60F0765E" w14:textId="03F9F15C" w:rsidR="00093695" w:rsidRDefault="00093695" w:rsidP="00330FDA">
      <w:pPr>
        <w:spacing w:before="0" w:line="240" w:lineRule="auto"/>
        <w:textAlignment w:val="baseline"/>
        <w:rPr>
          <w:rFonts w:asciiTheme="minorHAnsi" w:eastAsia="Times New Roman" w:hAnsiTheme="minorHAnsi" w:cs="Segoe UI"/>
          <w:color w:val="auto"/>
          <w:lang w:val="en-US" w:eastAsia="de-CH"/>
        </w:rPr>
      </w:pPr>
    </w:p>
    <w:p w14:paraId="26ACF78B" w14:textId="2956C154" w:rsidR="00093695" w:rsidRPr="00AE439B" w:rsidRDefault="00093695" w:rsidP="00330FDA">
      <w:pPr>
        <w:spacing w:before="0" w:line="240" w:lineRule="auto"/>
        <w:textAlignment w:val="baseline"/>
        <w:rPr>
          <w:rFonts w:asciiTheme="minorHAnsi" w:eastAsia="Times New Roman" w:hAnsiTheme="minorHAnsi" w:cs="Segoe UI"/>
          <w:b/>
          <w:bCs/>
          <w:color w:val="auto"/>
          <w:sz w:val="18"/>
          <w:szCs w:val="18"/>
          <w:lang w:val="en-US" w:eastAsia="de-CH"/>
        </w:rPr>
      </w:pPr>
      <w:r w:rsidRPr="00AE439B">
        <w:rPr>
          <w:rFonts w:asciiTheme="minorHAnsi" w:eastAsia="Times New Roman" w:hAnsiTheme="minorHAnsi" w:cs="Segoe UI"/>
          <w:b/>
          <w:bCs/>
          <w:color w:val="auto"/>
          <w:lang w:val="en-US" w:eastAsia="de-CH"/>
        </w:rPr>
        <w:t>To be d</w:t>
      </w:r>
      <w:r w:rsidR="006D7ADD" w:rsidRPr="00AE439B">
        <w:rPr>
          <w:rFonts w:asciiTheme="minorHAnsi" w:eastAsia="Times New Roman" w:hAnsiTheme="minorHAnsi" w:cs="Segoe UI"/>
          <w:b/>
          <w:bCs/>
          <w:color w:val="auto"/>
          <w:lang w:val="en-US" w:eastAsia="de-CH"/>
        </w:rPr>
        <w:t>etailed by application team</w:t>
      </w:r>
    </w:p>
    <w:p w14:paraId="7AD19C3B"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05"/>
        <w:gridCol w:w="5314"/>
      </w:tblGrid>
      <w:tr w:rsidR="00364919" w:rsidRPr="00E701FF" w14:paraId="18F9769B" w14:textId="77777777" w:rsidTr="00A33314">
        <w:trPr>
          <w:trHeight w:val="630"/>
        </w:trPr>
        <w:tc>
          <w:tcPr>
            <w:tcW w:w="3305" w:type="dxa"/>
            <w:shd w:val="clear" w:color="auto" w:fill="auto"/>
            <w:hideMark/>
          </w:tcPr>
          <w:p w14:paraId="67B0E0FA" w14:textId="77777777" w:rsidR="00364919" w:rsidRPr="00E701FF" w:rsidRDefault="00364919" w:rsidP="00A33314">
            <w:pPr>
              <w:spacing w:before="0" w:line="240" w:lineRule="auto"/>
              <w:textAlignment w:val="baseline"/>
              <w:rPr>
                <w:rFonts w:asciiTheme="minorHAnsi" w:eastAsia="Times New Roman" w:hAnsiTheme="minorHAnsi" w:cs="Times New Roman"/>
                <w:b/>
                <w:color w:val="FF0000"/>
                <w:sz w:val="24"/>
                <w:szCs w:val="24"/>
                <w:lang w:val="de-CH" w:eastAsia="de-CH"/>
              </w:rPr>
            </w:pPr>
            <w:r w:rsidRPr="00E701FF">
              <w:rPr>
                <w:rFonts w:asciiTheme="minorHAnsi" w:eastAsia="Times New Roman" w:hAnsiTheme="minorHAnsi" w:cs="Times New Roman"/>
                <w:b/>
                <w:color w:val="FF0000"/>
                <w:lang w:val="en-US" w:eastAsia="de-CH"/>
              </w:rPr>
              <w:t>Test case name</w:t>
            </w:r>
            <w:r w:rsidRPr="00E701FF">
              <w:rPr>
                <w:rFonts w:asciiTheme="minorHAnsi" w:eastAsia="Times New Roman" w:hAnsiTheme="minorHAnsi" w:cs="Times New Roman"/>
                <w:b/>
                <w:color w:val="FF0000"/>
                <w:lang w:val="de-CH" w:eastAsia="de-CH"/>
              </w:rPr>
              <w:t> </w:t>
            </w:r>
          </w:p>
        </w:tc>
        <w:tc>
          <w:tcPr>
            <w:tcW w:w="5314" w:type="dxa"/>
            <w:shd w:val="clear" w:color="auto" w:fill="auto"/>
            <w:hideMark/>
          </w:tcPr>
          <w:p w14:paraId="07B3D4DA" w14:textId="77777777" w:rsidR="00364919" w:rsidRPr="00E701FF" w:rsidRDefault="00364919" w:rsidP="00A33314">
            <w:pPr>
              <w:spacing w:before="0" w:line="240" w:lineRule="auto"/>
              <w:textAlignment w:val="baseline"/>
              <w:rPr>
                <w:rFonts w:asciiTheme="minorHAnsi" w:eastAsia="Times New Roman" w:hAnsiTheme="minorHAnsi" w:cs="Times New Roman"/>
                <w:b/>
                <w:color w:val="FF0000"/>
                <w:sz w:val="24"/>
                <w:szCs w:val="24"/>
                <w:lang w:val="de-CH" w:eastAsia="de-CH"/>
              </w:rPr>
            </w:pPr>
            <w:r w:rsidRPr="00E701FF">
              <w:rPr>
                <w:rFonts w:asciiTheme="minorHAnsi" w:eastAsia="Times New Roman" w:hAnsiTheme="minorHAnsi" w:cs="Times New Roman"/>
                <w:b/>
                <w:color w:val="FF0000"/>
                <w:lang w:val="en-US" w:eastAsia="de-CH"/>
              </w:rPr>
              <w:t>Detailed test case description</w:t>
            </w:r>
            <w:r w:rsidRPr="00E701FF">
              <w:rPr>
                <w:rFonts w:asciiTheme="minorHAnsi" w:eastAsia="Times New Roman" w:hAnsiTheme="minorHAnsi" w:cs="Times New Roman"/>
                <w:b/>
                <w:color w:val="FF0000"/>
                <w:lang w:val="de-CH" w:eastAsia="de-CH"/>
              </w:rPr>
              <w:t> </w:t>
            </w:r>
          </w:p>
        </w:tc>
      </w:tr>
      <w:tr w:rsidR="00364919" w:rsidRPr="001B698C" w14:paraId="7931DEE4" w14:textId="77777777" w:rsidTr="00A33314">
        <w:trPr>
          <w:trHeight w:val="630"/>
        </w:trPr>
        <w:tc>
          <w:tcPr>
            <w:tcW w:w="3305" w:type="dxa"/>
            <w:shd w:val="clear" w:color="auto" w:fill="auto"/>
            <w:hideMark/>
          </w:tcPr>
          <w:p w14:paraId="3547CFC2" w14:textId="77777777" w:rsidR="00364919" w:rsidRPr="001B698C" w:rsidRDefault="00364919" w:rsidP="00A33314">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FF6600"/>
                <w:lang w:val="de-CH" w:eastAsia="de-CH"/>
              </w:rPr>
              <w:t> </w:t>
            </w:r>
          </w:p>
        </w:tc>
        <w:tc>
          <w:tcPr>
            <w:tcW w:w="5314" w:type="dxa"/>
            <w:shd w:val="clear" w:color="auto" w:fill="auto"/>
            <w:hideMark/>
          </w:tcPr>
          <w:p w14:paraId="1EFA08D7" w14:textId="77777777" w:rsidR="00364919" w:rsidRPr="001B698C" w:rsidRDefault="00364919" w:rsidP="00A33314">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7F7F7F"/>
                <w:lang w:val="de-CH" w:eastAsia="de-CH"/>
              </w:rPr>
              <w:t> </w:t>
            </w:r>
          </w:p>
        </w:tc>
      </w:tr>
    </w:tbl>
    <w:p w14:paraId="19816753"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1465906E" w14:textId="77777777" w:rsidR="00330FDA" w:rsidRPr="001B698C" w:rsidRDefault="00330FDA" w:rsidP="00CD085E">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Overall test coordination lies with the application owner, the migration Team will NOT organize / orchestrate / conduct testing during the outage window! </w:t>
      </w:r>
    </w:p>
    <w:p w14:paraId="1762850F"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600"/>
        <w:gridCol w:w="5019"/>
      </w:tblGrid>
      <w:tr w:rsidR="007407CC" w:rsidRPr="001A0B73" w14:paraId="2DBFCAD1" w14:textId="77777777" w:rsidTr="00A33314">
        <w:trPr>
          <w:trHeight w:val="630"/>
        </w:trPr>
        <w:tc>
          <w:tcPr>
            <w:tcW w:w="3600" w:type="dxa"/>
            <w:shd w:val="clear" w:color="auto" w:fill="auto"/>
            <w:hideMark/>
          </w:tcPr>
          <w:p w14:paraId="3601FC41"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Overall test effort estimation during outage </w:t>
            </w:r>
          </w:p>
        </w:tc>
        <w:tc>
          <w:tcPr>
            <w:tcW w:w="5019" w:type="dxa"/>
            <w:shd w:val="clear" w:color="auto" w:fill="auto"/>
            <w:hideMark/>
          </w:tcPr>
          <w:p w14:paraId="053718D1"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r w:rsidR="007407CC" w:rsidRPr="001A0B73" w14:paraId="45257AE8" w14:textId="77777777" w:rsidTr="00A33314">
        <w:trPr>
          <w:trHeight w:val="600"/>
        </w:trPr>
        <w:tc>
          <w:tcPr>
            <w:tcW w:w="3600" w:type="dxa"/>
            <w:shd w:val="clear" w:color="auto" w:fill="auto"/>
            <w:hideMark/>
          </w:tcPr>
          <w:p w14:paraId="31D472F1"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Name of test users and their function </w:t>
            </w:r>
          </w:p>
        </w:tc>
        <w:tc>
          <w:tcPr>
            <w:tcW w:w="5019" w:type="dxa"/>
            <w:shd w:val="clear" w:color="auto" w:fill="auto"/>
            <w:hideMark/>
          </w:tcPr>
          <w:p w14:paraId="3E4A582D"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r w:rsidR="007407CC" w:rsidRPr="001A0B73" w14:paraId="777592F3" w14:textId="77777777" w:rsidTr="00A33314">
        <w:trPr>
          <w:trHeight w:val="630"/>
        </w:trPr>
        <w:tc>
          <w:tcPr>
            <w:tcW w:w="3600" w:type="dxa"/>
            <w:shd w:val="clear" w:color="auto" w:fill="auto"/>
            <w:hideMark/>
          </w:tcPr>
          <w:p w14:paraId="49E8F7D6"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Test acceptance sign off to be given by </w:t>
            </w:r>
          </w:p>
        </w:tc>
        <w:tc>
          <w:tcPr>
            <w:tcW w:w="5019" w:type="dxa"/>
            <w:shd w:val="clear" w:color="auto" w:fill="auto"/>
            <w:hideMark/>
          </w:tcPr>
          <w:p w14:paraId="0978B99E"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r w:rsidR="007407CC" w:rsidRPr="001A0B73" w14:paraId="0F92D104" w14:textId="77777777" w:rsidTr="00A33314">
        <w:trPr>
          <w:trHeight w:val="630"/>
        </w:trPr>
        <w:tc>
          <w:tcPr>
            <w:tcW w:w="3600" w:type="dxa"/>
            <w:shd w:val="clear" w:color="auto" w:fill="auto"/>
            <w:hideMark/>
          </w:tcPr>
          <w:p w14:paraId="74936916"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Planned test case execution window </w:t>
            </w:r>
          </w:p>
        </w:tc>
        <w:tc>
          <w:tcPr>
            <w:tcW w:w="5019" w:type="dxa"/>
            <w:shd w:val="clear" w:color="auto" w:fill="auto"/>
            <w:hideMark/>
          </w:tcPr>
          <w:p w14:paraId="56337816"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bl>
    <w:p w14:paraId="5A8D49BB" w14:textId="5838AF5C" w:rsidR="00A145E6" w:rsidRDefault="00A145E6" w:rsidP="00330FDA">
      <w:pPr>
        <w:spacing w:before="0" w:line="240" w:lineRule="auto"/>
        <w:textAlignment w:val="baseline"/>
        <w:rPr>
          <w:rFonts w:asciiTheme="minorHAnsi" w:eastAsia="Times New Roman" w:hAnsiTheme="minorHAnsi" w:cs="Segoe UI"/>
          <w:color w:val="auto"/>
          <w:lang w:val="en-US" w:eastAsia="de-CH"/>
        </w:rPr>
      </w:pPr>
    </w:p>
    <w:p w14:paraId="11AC4DDE" w14:textId="250E52C8" w:rsidR="00A145E6" w:rsidRDefault="00A145E6" w:rsidP="00330FDA">
      <w:pPr>
        <w:spacing w:before="0" w:line="240" w:lineRule="auto"/>
        <w:textAlignment w:val="baseline"/>
        <w:rPr>
          <w:rFonts w:asciiTheme="minorHAnsi" w:eastAsia="Times New Roman" w:hAnsiTheme="minorHAnsi" w:cs="Segoe UI"/>
          <w:color w:val="auto"/>
          <w:lang w:val="en-US" w:eastAsia="de-CH"/>
        </w:rPr>
      </w:pPr>
    </w:p>
    <w:p w14:paraId="318A91A2" w14:textId="77777777" w:rsidR="00A145E6" w:rsidRDefault="00A145E6" w:rsidP="00330FDA">
      <w:pPr>
        <w:spacing w:before="0" w:line="240" w:lineRule="auto"/>
        <w:textAlignment w:val="baseline"/>
        <w:rPr>
          <w:rFonts w:asciiTheme="minorHAnsi" w:eastAsia="Times New Roman" w:hAnsiTheme="minorHAnsi" w:cs="Segoe UI"/>
          <w:color w:val="auto"/>
          <w:lang w:val="en-US" w:eastAsia="de-CH"/>
        </w:rPr>
      </w:pPr>
    </w:p>
    <w:p w14:paraId="287A40B4" w14:textId="77777777" w:rsidR="00330FDA" w:rsidRPr="001B698C" w:rsidRDefault="00330FDA" w:rsidP="00330FDA">
      <w:pPr>
        <w:pStyle w:val="Heading2"/>
        <w:rPr>
          <w:rFonts w:asciiTheme="minorHAnsi" w:hAnsiTheme="minorHAnsi"/>
          <w:lang w:val="de-CH" w:eastAsia="de-CH"/>
        </w:rPr>
      </w:pPr>
      <w:bookmarkStart w:id="115" w:name="_Toc73029661"/>
      <w:r w:rsidRPr="001B698C">
        <w:rPr>
          <w:rFonts w:asciiTheme="minorHAnsi" w:hAnsiTheme="minorHAnsi"/>
          <w:lang w:eastAsia="de-CH"/>
        </w:rPr>
        <w:t>Post-migration activities</w:t>
      </w:r>
      <w:bookmarkEnd w:id="115"/>
      <w:r w:rsidRPr="001B698C">
        <w:rPr>
          <w:rFonts w:asciiTheme="minorHAnsi" w:hAnsiTheme="minorHAnsi"/>
          <w:lang w:val="de-CH" w:eastAsia="de-CH"/>
        </w:rPr>
        <w:t> </w:t>
      </w:r>
    </w:p>
    <w:p w14:paraId="7510FD59" w14:textId="77777777" w:rsidR="00330FDA" w:rsidRPr="001B698C" w:rsidRDefault="00330FDA" w:rsidP="00330FDA">
      <w:pPr>
        <w:spacing w:before="0" w:line="240" w:lineRule="auto"/>
        <w:ind w:firstLine="360"/>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27D435DF" w14:textId="3D8DD43E" w:rsidR="00330FDA" w:rsidRDefault="00330FDA" w:rsidP="008C1C4C">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Explain in detail all required post-migration activities to be completed after the migration. </w:t>
      </w:r>
    </w:p>
    <w:p w14:paraId="0514327B" w14:textId="77777777" w:rsidR="00FE21DE" w:rsidRPr="001B698C" w:rsidRDefault="00FE21DE" w:rsidP="008C1C4C">
      <w:pPr>
        <w:spacing w:before="0" w:line="240" w:lineRule="auto"/>
        <w:textAlignment w:val="baseline"/>
        <w:rPr>
          <w:rFonts w:asciiTheme="minorHAnsi" w:eastAsia="Times New Roman" w:hAnsiTheme="minorHAnsi" w:cs="Segoe UI"/>
          <w:color w:val="auto"/>
          <w:lang w:val="en-US" w:eastAsia="de-CH"/>
        </w:rPr>
      </w:pPr>
    </w:p>
    <w:tbl>
      <w:tblPr>
        <w:tblW w:w="86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2082"/>
        <w:gridCol w:w="6590"/>
      </w:tblGrid>
      <w:tr w:rsidR="00FE21DE" w:rsidRPr="002B559C" w14:paraId="5B19BBED" w14:textId="77777777" w:rsidTr="00A33314">
        <w:trPr>
          <w:trHeight w:val="273"/>
        </w:trPr>
        <w:tc>
          <w:tcPr>
            <w:tcW w:w="2082" w:type="dxa"/>
            <w:shd w:val="clear" w:color="auto" w:fill="auto"/>
            <w:hideMark/>
          </w:tcPr>
          <w:p w14:paraId="419D6C4C"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lang w:val="en-US" w:eastAsia="de-CH"/>
              </w:rPr>
              <w:t>DNS </w:t>
            </w:r>
          </w:p>
        </w:tc>
        <w:tc>
          <w:tcPr>
            <w:tcW w:w="6590" w:type="dxa"/>
            <w:shd w:val="clear" w:color="auto" w:fill="auto"/>
            <w:hideMark/>
          </w:tcPr>
          <w:p w14:paraId="4F506AB0" w14:textId="3746A3A6" w:rsidR="00FE21DE" w:rsidRPr="002B559C" w:rsidRDefault="00864242"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Pr>
                <w:rFonts w:asciiTheme="minorHAnsi" w:eastAsia="Times New Roman" w:hAnsiTheme="minorHAnsi" w:cs="Times New Roman"/>
                <w:bCs/>
                <w:color w:val="auto"/>
                <w:lang w:val="en-US" w:eastAsia="de-CH"/>
              </w:rPr>
              <w:t>No external DNS / alias mentioned – No changes in DNS required</w:t>
            </w:r>
          </w:p>
        </w:tc>
      </w:tr>
      <w:tr w:rsidR="00FE21DE" w:rsidRPr="002B559C" w14:paraId="57FEFEE4" w14:textId="77777777" w:rsidTr="00A33314">
        <w:trPr>
          <w:trHeight w:val="316"/>
        </w:trPr>
        <w:tc>
          <w:tcPr>
            <w:tcW w:w="2082" w:type="dxa"/>
            <w:shd w:val="clear" w:color="auto" w:fill="auto"/>
            <w:hideMark/>
          </w:tcPr>
          <w:p w14:paraId="054B52B6"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lang w:val="en-US" w:eastAsia="de-CH"/>
              </w:rPr>
              <w:t>Load Balancer</w:t>
            </w:r>
          </w:p>
        </w:tc>
        <w:tc>
          <w:tcPr>
            <w:tcW w:w="6590" w:type="dxa"/>
            <w:shd w:val="clear" w:color="auto" w:fill="auto"/>
            <w:hideMark/>
          </w:tcPr>
          <w:p w14:paraId="35B0BAE7" w14:textId="34E87D5D" w:rsidR="00FE21DE" w:rsidRPr="00A35F9B" w:rsidRDefault="00A35F9B" w:rsidP="00A35F9B">
            <w:pPr>
              <w:spacing w:before="0"/>
              <w:rPr>
                <w:rFonts w:ascii="Calibri" w:hAnsi="Calibri" w:cs="Calibri"/>
                <w:sz w:val="18"/>
                <w:szCs w:val="18"/>
                <w:lang w:val="en-US"/>
              </w:rPr>
            </w:pPr>
            <w:r>
              <w:rPr>
                <w:rFonts w:ascii="Calibri" w:hAnsi="Calibri" w:cs="Calibri"/>
                <w:sz w:val="18"/>
                <w:szCs w:val="18"/>
              </w:rPr>
              <w:t>Round Robin + Sticky Sessions</w:t>
            </w:r>
          </w:p>
        </w:tc>
      </w:tr>
      <w:tr w:rsidR="00FE21DE" w:rsidRPr="002B559C" w14:paraId="12748EFE" w14:textId="77777777" w:rsidTr="00A33314">
        <w:trPr>
          <w:trHeight w:val="454"/>
        </w:trPr>
        <w:tc>
          <w:tcPr>
            <w:tcW w:w="2082" w:type="dxa"/>
            <w:shd w:val="clear" w:color="auto" w:fill="auto"/>
          </w:tcPr>
          <w:p w14:paraId="6C855BE6"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DB Configuration</w:t>
            </w:r>
          </w:p>
        </w:tc>
        <w:tc>
          <w:tcPr>
            <w:tcW w:w="6590" w:type="dxa"/>
            <w:shd w:val="clear" w:color="auto" w:fill="auto"/>
            <w:hideMark/>
          </w:tcPr>
          <w:p w14:paraId="5323760C" w14:textId="77777777" w:rsidR="00FE21DE" w:rsidRPr="002B559C" w:rsidRDefault="00FE21DE" w:rsidP="00A33314">
            <w:pPr>
              <w:spacing w:before="0" w:line="240" w:lineRule="auto"/>
              <w:textAlignment w:val="baseline"/>
              <w:rPr>
                <w:rFonts w:asciiTheme="minorHAnsi" w:eastAsia="Times New Roman" w:hAnsiTheme="minorHAnsi" w:cs="Times New Roman"/>
                <w:bCs/>
                <w:color w:val="auto"/>
                <w:lang w:val="en-US" w:eastAsia="de-CH"/>
              </w:rPr>
            </w:pPr>
            <w:r w:rsidRPr="002B559C">
              <w:rPr>
                <w:rFonts w:asciiTheme="minorHAnsi" w:eastAsia="Times New Roman" w:hAnsiTheme="minorHAnsi" w:cs="Times New Roman"/>
                <w:bCs/>
                <w:color w:val="auto"/>
                <w:lang w:val="en-US" w:eastAsia="de-CH"/>
              </w:rPr>
              <w:t xml:space="preserve">Applications needs to be configured to connect to New IP of the DB Server if it is configured with an IP Address </w:t>
            </w:r>
          </w:p>
        </w:tc>
      </w:tr>
      <w:tr w:rsidR="00FE21DE" w:rsidRPr="002B559C" w14:paraId="6EB1C5CB" w14:textId="77777777" w:rsidTr="00A33314">
        <w:trPr>
          <w:trHeight w:val="329"/>
        </w:trPr>
        <w:tc>
          <w:tcPr>
            <w:tcW w:w="2082" w:type="dxa"/>
            <w:shd w:val="clear" w:color="auto" w:fill="auto"/>
          </w:tcPr>
          <w:p w14:paraId="1C9E5794"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Firewall</w:t>
            </w:r>
          </w:p>
        </w:tc>
        <w:tc>
          <w:tcPr>
            <w:tcW w:w="6590" w:type="dxa"/>
            <w:shd w:val="clear" w:color="auto" w:fill="auto"/>
            <w:hideMark/>
          </w:tcPr>
          <w:p w14:paraId="0192902D" w14:textId="35772C0D" w:rsidR="00FE21DE" w:rsidRPr="002B559C" w:rsidRDefault="00FE21DE"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Pr>
                <w:rFonts w:asciiTheme="minorHAnsi" w:eastAsia="Times New Roman" w:hAnsiTheme="minorHAnsi" w:cs="Times New Roman"/>
                <w:bCs/>
                <w:color w:val="auto"/>
                <w:lang w:val="en-US" w:eastAsia="de-CH"/>
              </w:rPr>
              <w:t xml:space="preserve">Internal </w:t>
            </w:r>
            <w:r w:rsidRPr="002B559C">
              <w:rPr>
                <w:rFonts w:asciiTheme="minorHAnsi" w:eastAsia="Times New Roman" w:hAnsiTheme="minorHAnsi" w:cs="Times New Roman"/>
                <w:bCs/>
                <w:color w:val="auto"/>
                <w:lang w:val="en-US" w:eastAsia="de-CH"/>
              </w:rPr>
              <w:t xml:space="preserve">Firewall </w:t>
            </w:r>
            <w:r>
              <w:rPr>
                <w:rFonts w:asciiTheme="minorHAnsi" w:eastAsia="Times New Roman" w:hAnsiTheme="minorHAnsi" w:cs="Times New Roman"/>
                <w:bCs/>
                <w:color w:val="auto"/>
                <w:lang w:val="en-US" w:eastAsia="de-CH"/>
              </w:rPr>
              <w:t xml:space="preserve">changes to be performed as per </w:t>
            </w:r>
            <w:hyperlink w:anchor="_Service_Interfaces_List" w:history="1">
              <w:r w:rsidR="00D02F42" w:rsidRPr="00D02F42">
                <w:rPr>
                  <w:rStyle w:val="Hyperlink"/>
                  <w:rFonts w:asciiTheme="minorHAnsi" w:eastAsia="Times New Roman" w:hAnsiTheme="minorHAnsi" w:cs="Times New Roman"/>
                  <w:bCs/>
                  <w:lang w:val="en-US" w:eastAsia="de-CH"/>
                </w:rPr>
                <w:t>3.3.4.2</w:t>
              </w:r>
            </w:hyperlink>
          </w:p>
        </w:tc>
      </w:tr>
      <w:tr w:rsidR="00FE21DE" w:rsidRPr="002B559C" w14:paraId="3486036C" w14:textId="77777777" w:rsidTr="00A33314">
        <w:trPr>
          <w:trHeight w:val="60"/>
        </w:trPr>
        <w:tc>
          <w:tcPr>
            <w:tcW w:w="2082" w:type="dxa"/>
            <w:shd w:val="clear" w:color="auto" w:fill="auto"/>
          </w:tcPr>
          <w:p w14:paraId="34FDE679"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 xml:space="preserve">Monitoring </w:t>
            </w:r>
          </w:p>
        </w:tc>
        <w:tc>
          <w:tcPr>
            <w:tcW w:w="6590" w:type="dxa"/>
            <w:shd w:val="clear" w:color="auto" w:fill="auto"/>
          </w:tcPr>
          <w:p w14:paraId="0B7F7A5D" w14:textId="6840FD28" w:rsidR="00FE21DE" w:rsidRPr="002B559C" w:rsidRDefault="00FE21DE" w:rsidP="00A33314">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Configure Zabbix on Cloud for the New Instance IP as per</w:t>
            </w:r>
            <w:hyperlink w:anchor="_Security_considerations" w:history="1">
              <w:r w:rsidRPr="00485A79">
                <w:rPr>
                  <w:rStyle w:val="Hyperlink"/>
                  <w:rFonts w:asciiTheme="minorHAnsi" w:eastAsia="Times New Roman" w:hAnsiTheme="minorHAnsi" w:cs="Times New Roman"/>
                  <w:bCs/>
                  <w:lang w:val="en-US" w:eastAsia="de-CH"/>
                </w:rPr>
                <w:t xml:space="preserve"> Section 6.1</w:t>
              </w:r>
            </w:hyperlink>
          </w:p>
        </w:tc>
      </w:tr>
      <w:tr w:rsidR="00FE21DE" w:rsidRPr="002B559C" w14:paraId="3DF7943B" w14:textId="77777777" w:rsidTr="00A33314">
        <w:trPr>
          <w:trHeight w:val="239"/>
        </w:trPr>
        <w:tc>
          <w:tcPr>
            <w:tcW w:w="2082" w:type="dxa"/>
            <w:shd w:val="clear" w:color="auto" w:fill="auto"/>
          </w:tcPr>
          <w:p w14:paraId="143E2492"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Backup</w:t>
            </w:r>
          </w:p>
        </w:tc>
        <w:tc>
          <w:tcPr>
            <w:tcW w:w="6590" w:type="dxa"/>
            <w:shd w:val="clear" w:color="auto" w:fill="auto"/>
          </w:tcPr>
          <w:p w14:paraId="2F0DC2D1" w14:textId="37BE342C" w:rsidR="00FE21DE" w:rsidRPr="002B559C" w:rsidRDefault="00FE21DE" w:rsidP="00A33314">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 xml:space="preserve">Configure Backup as per  </w:t>
            </w:r>
            <w:hyperlink w:anchor="_Security_considerations" w:history="1">
              <w:r w:rsidRPr="00B57D1A">
                <w:rPr>
                  <w:rStyle w:val="Hyperlink"/>
                  <w:rFonts w:asciiTheme="minorHAnsi" w:eastAsia="Times New Roman" w:hAnsiTheme="minorHAnsi" w:cs="Times New Roman"/>
                  <w:bCs/>
                  <w:lang w:val="en-US" w:eastAsia="de-CH"/>
                </w:rPr>
                <w:t>Section 6.1</w:t>
              </w:r>
            </w:hyperlink>
          </w:p>
        </w:tc>
      </w:tr>
    </w:tbl>
    <w:p w14:paraId="13236D47" w14:textId="77777777" w:rsidR="00330FDA" w:rsidRPr="001B698C" w:rsidRDefault="00330FDA" w:rsidP="00330FDA">
      <w:pPr>
        <w:spacing w:before="0" w:after="200"/>
        <w:rPr>
          <w:rFonts w:asciiTheme="minorHAnsi" w:eastAsia="Times New Roman" w:hAnsiTheme="minorHAnsi" w:cs="Segoe UI"/>
          <w:color w:val="auto"/>
          <w:lang w:val="en-US" w:eastAsia="de-CH"/>
        </w:rPr>
      </w:pPr>
    </w:p>
    <w:p w14:paraId="5123F849" w14:textId="77777777" w:rsidR="00330FDA" w:rsidRPr="001B698C" w:rsidRDefault="00330FDA" w:rsidP="00330FDA">
      <w:pPr>
        <w:pStyle w:val="Heading2"/>
        <w:rPr>
          <w:rFonts w:asciiTheme="minorHAnsi" w:hAnsiTheme="minorHAnsi"/>
          <w:lang w:val="de-CH" w:eastAsia="de-CH"/>
        </w:rPr>
      </w:pPr>
      <w:bookmarkStart w:id="116" w:name="_Toc73029662"/>
      <w:r w:rsidRPr="001B698C">
        <w:rPr>
          <w:rFonts w:asciiTheme="minorHAnsi" w:hAnsiTheme="minorHAnsi"/>
          <w:lang w:eastAsia="de-CH"/>
        </w:rPr>
        <w:lastRenderedPageBreak/>
        <w:t>Continue or fallback decision</w:t>
      </w:r>
      <w:bookmarkEnd w:id="116"/>
      <w:r w:rsidRPr="001B698C">
        <w:rPr>
          <w:rFonts w:asciiTheme="minorHAnsi" w:hAnsiTheme="minorHAnsi"/>
          <w:lang w:eastAsia="de-CH"/>
        </w:rPr>
        <w:t> </w:t>
      </w:r>
      <w:r w:rsidRPr="001B698C">
        <w:rPr>
          <w:rFonts w:asciiTheme="minorHAnsi" w:hAnsiTheme="minorHAnsi"/>
          <w:lang w:val="de-CH" w:eastAsia="de-CH"/>
        </w:rPr>
        <w:t> </w:t>
      </w:r>
    </w:p>
    <w:p w14:paraId="6BF8EAE6"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4758665A" w14:textId="77777777" w:rsidR="00330FDA" w:rsidRPr="001B698C" w:rsidRDefault="00330FDA" w:rsidP="008C1C4C">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After test case execution, the final go / no-go decision must be taken. Please include a detailed description of the specific conditions in which a rollback / fallback will be conducted.  </w:t>
      </w:r>
    </w:p>
    <w:p w14:paraId="255B5AA5"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5220"/>
        <w:gridCol w:w="3399"/>
      </w:tblGrid>
      <w:tr w:rsidR="004C23F6" w:rsidRPr="005C6460" w14:paraId="7B5009BF" w14:textId="77777777" w:rsidTr="00A33314">
        <w:trPr>
          <w:trHeight w:val="630"/>
        </w:trPr>
        <w:tc>
          <w:tcPr>
            <w:tcW w:w="5220" w:type="dxa"/>
            <w:shd w:val="clear" w:color="auto" w:fill="auto"/>
            <w:hideMark/>
          </w:tcPr>
          <w:p w14:paraId="3FF4F69E"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Decision taker for approved fallback to on premise  </w:t>
            </w:r>
          </w:p>
        </w:tc>
        <w:tc>
          <w:tcPr>
            <w:tcW w:w="3399" w:type="dxa"/>
            <w:shd w:val="clear" w:color="auto" w:fill="auto"/>
            <w:hideMark/>
          </w:tcPr>
          <w:p w14:paraId="33A5D102"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 </w:t>
            </w:r>
          </w:p>
        </w:tc>
      </w:tr>
      <w:tr w:rsidR="004C23F6" w:rsidRPr="005C6460" w14:paraId="0A7FBABE" w14:textId="77777777" w:rsidTr="00A33314">
        <w:trPr>
          <w:trHeight w:val="630"/>
        </w:trPr>
        <w:tc>
          <w:tcPr>
            <w:tcW w:w="5220" w:type="dxa"/>
            <w:shd w:val="clear" w:color="auto" w:fill="auto"/>
            <w:hideMark/>
          </w:tcPr>
          <w:p w14:paraId="4892E44A"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Fall back to on premise servers </w:t>
            </w:r>
          </w:p>
        </w:tc>
        <w:tc>
          <w:tcPr>
            <w:tcW w:w="3399" w:type="dxa"/>
            <w:shd w:val="clear" w:color="auto" w:fill="auto"/>
            <w:hideMark/>
          </w:tcPr>
          <w:p w14:paraId="464CC71F"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 </w:t>
            </w:r>
          </w:p>
        </w:tc>
      </w:tr>
      <w:tr w:rsidR="004C23F6" w:rsidRPr="005C6460" w14:paraId="07E2448B" w14:textId="77777777" w:rsidTr="00A33314">
        <w:trPr>
          <w:trHeight w:val="630"/>
        </w:trPr>
        <w:tc>
          <w:tcPr>
            <w:tcW w:w="5220" w:type="dxa"/>
            <w:shd w:val="clear" w:color="auto" w:fill="auto"/>
            <w:hideMark/>
          </w:tcPr>
          <w:p w14:paraId="612BD3A1"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Individuals to be informed of fallback decision </w:t>
            </w:r>
          </w:p>
        </w:tc>
        <w:tc>
          <w:tcPr>
            <w:tcW w:w="3399" w:type="dxa"/>
            <w:shd w:val="clear" w:color="auto" w:fill="auto"/>
            <w:hideMark/>
          </w:tcPr>
          <w:p w14:paraId="6962A1B3"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 </w:t>
            </w:r>
          </w:p>
        </w:tc>
      </w:tr>
    </w:tbl>
    <w:p w14:paraId="596BAD37"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p>
    <w:p w14:paraId="12E1085A" w14:textId="77777777" w:rsidR="00330FDA" w:rsidRPr="001B698C" w:rsidRDefault="00330FDA" w:rsidP="00330FDA">
      <w:pPr>
        <w:pStyle w:val="Heading2"/>
        <w:rPr>
          <w:rFonts w:asciiTheme="minorHAnsi" w:hAnsiTheme="minorHAnsi"/>
          <w:lang w:val="de-CH" w:eastAsia="de-CH"/>
        </w:rPr>
      </w:pPr>
      <w:bookmarkStart w:id="117" w:name="_Toc73029663"/>
      <w:r w:rsidRPr="001B698C">
        <w:rPr>
          <w:rFonts w:asciiTheme="minorHAnsi" w:hAnsiTheme="minorHAnsi"/>
          <w:lang w:eastAsia="de-CH"/>
        </w:rPr>
        <w:t>Reconfiguration after testing sign off</w:t>
      </w:r>
      <w:bookmarkEnd w:id="117"/>
      <w:r w:rsidRPr="001B698C">
        <w:rPr>
          <w:rFonts w:asciiTheme="minorHAnsi" w:hAnsiTheme="minorHAnsi"/>
          <w:lang w:val="de-CH" w:eastAsia="de-CH"/>
        </w:rPr>
        <w:t> </w:t>
      </w:r>
    </w:p>
    <w:p w14:paraId="5E0A115A"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p>
    <w:p w14:paraId="43488D6D" w14:textId="77777777" w:rsidR="00330FDA" w:rsidRPr="001B698C" w:rsidRDefault="00330FDA" w:rsidP="008C1C4C">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Please list in detail all steps that need to be executed after the test cases have been executed and sign off for has been provided.</w:t>
      </w:r>
    </w:p>
    <w:p w14:paraId="51665F5F"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p>
    <w:p w14:paraId="0C69765F" w14:textId="63954F7F" w:rsidR="008D7F43" w:rsidRPr="00414CCD" w:rsidRDefault="008D7F43" w:rsidP="00C518C8">
      <w:pPr>
        <w:spacing w:before="0" w:after="200"/>
        <w:rPr>
          <w:rFonts w:asciiTheme="minorHAnsi" w:eastAsia="Times New Roman" w:hAnsiTheme="minorHAnsi" w:cs="Segoe UI"/>
          <w:color w:val="auto"/>
          <w:lang w:val="en-US" w:eastAsia="de-CH"/>
        </w:rPr>
      </w:pPr>
    </w:p>
    <w:sectPr w:rsidR="008D7F43" w:rsidRPr="00414CCD" w:rsidSect="00923828">
      <w:headerReference w:type="default" r:id="rId20"/>
      <w:footerReference w:type="default" r:id="rId21"/>
      <w:headerReference w:type="first" r:id="rId22"/>
      <w:footerReference w:type="first" r:id="rId23"/>
      <w:pgSz w:w="11906" w:h="16838" w:code="9"/>
      <w:pgMar w:top="2315" w:right="1134" w:bottom="1247" w:left="1417" w:header="14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34B9" w14:textId="77777777" w:rsidR="0048511C" w:rsidRDefault="0048511C" w:rsidP="009E4B94">
      <w:pPr>
        <w:spacing w:line="240" w:lineRule="auto"/>
      </w:pPr>
      <w:r>
        <w:separator/>
      </w:r>
    </w:p>
  </w:endnote>
  <w:endnote w:type="continuationSeparator" w:id="0">
    <w:p w14:paraId="154B3F84" w14:textId="77777777" w:rsidR="0048511C" w:rsidRDefault="0048511C" w:rsidP="009E4B94">
      <w:pPr>
        <w:spacing w:line="240" w:lineRule="auto"/>
      </w:pPr>
      <w:r>
        <w:continuationSeparator/>
      </w:r>
    </w:p>
  </w:endnote>
  <w:endnote w:type="continuationNotice" w:id="1">
    <w:p w14:paraId="11D71033" w14:textId="77777777" w:rsidR="0048511C" w:rsidRDefault="0048511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4FAF" w14:textId="77777777" w:rsidR="00934200" w:rsidRPr="009546FA" w:rsidRDefault="00934200" w:rsidP="009546FA">
    <w:pPr>
      <w:pStyle w:val="Footer"/>
    </w:pPr>
    <w:bookmarkStart w:id="118" w:name="_Hlk530122924"/>
    <w:bookmarkStart w:id="119" w:name="_Hlk530122925"/>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DD5C336" w14:textId="77777777" w:rsidR="00934200" w:rsidRPr="004B594A" w:rsidRDefault="0048511C" w:rsidP="009546FA">
                          <w:pPr>
                            <w:jc w:val="right"/>
                            <w:rPr>
                              <w:rStyle w:val="PageNumber"/>
                            </w:rPr>
                          </w:pPr>
                          <w:sdt>
                            <w:sdtPr>
                              <w:rPr>
                                <w:rStyle w:val="PageNumber"/>
                              </w:rPr>
                              <w:alias w:val="Page"/>
                              <w:tag w:val="{&quot;templafy&quot;:{&quot;id&quot;:&quot;37b89629-1d39-474d-bddb-0153c1975089&quot;}}"/>
                              <w:id w:val="1703365165"/>
                              <w:placeholder>
                                <w:docPart w:val="85395CE2D7F349E196458CB6C1B3BFF2"/>
                              </w:placeholder>
                            </w:sdtPr>
                            <w:sdtEndPr>
                              <w:rPr>
                                <w:rStyle w:val="PageNumber"/>
                              </w:rPr>
                            </w:sdtEndPr>
                            <w:sdtContent>
                              <w:r w:rsidR="00934200">
                                <w:rPr>
                                  <w:rStyle w:val="PageNumber"/>
                                </w:rPr>
                                <w:t>Page</w:t>
                              </w:r>
                            </w:sdtContent>
                          </w:sdt>
                          <w:r w:rsidR="00934200">
                            <w:rPr>
                              <w:rStyle w:val="PageNumber"/>
                            </w:rPr>
                            <w:t xml:space="preserve"> </w:t>
                          </w:r>
                          <w:r w:rsidR="00934200" w:rsidRPr="004B594A">
                            <w:rPr>
                              <w:rStyle w:val="PageNumber"/>
                            </w:rPr>
                            <w:fldChar w:fldCharType="begin"/>
                          </w:r>
                          <w:r w:rsidR="00934200" w:rsidRPr="004B594A">
                            <w:rPr>
                              <w:rStyle w:val="PageNumber"/>
                            </w:rPr>
                            <w:instrText xml:space="preserve"> PAGE  </w:instrText>
                          </w:r>
                          <w:r w:rsidR="00934200" w:rsidRPr="004B594A">
                            <w:rPr>
                              <w:rStyle w:val="PageNumber"/>
                            </w:rPr>
                            <w:fldChar w:fldCharType="separate"/>
                          </w:r>
                          <w:r w:rsidR="00934200" w:rsidRPr="004B594A">
                            <w:rPr>
                              <w:rStyle w:val="PageNumber"/>
                            </w:rPr>
                            <w:t>2</w:t>
                          </w:r>
                          <w:r w:rsidR="00934200" w:rsidRPr="004B594A">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E7F2CE" id="_x0000_t202" coordsize="21600,21600" o:spt="202" path="m,l,21600r21600,l21600,xe">
              <v:stroke joinstyle="miter"/>
              <v:path gradientshapeok="t" o:connecttype="rect"/>
            </v:shapetype>
            <v:shape id="Pageno" o:spid="_x0000_s1026" type="#_x0000_t202"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" filled="f" fillcolor="white [3201]" stroked="f" strokeweight=".5pt">
              <v:textbox style="mso-fit-shape-to-text:t" inset="0,0,10mm,9.5mm">
                <w:txbxContent>
                  <w:p w14:paraId="4DD5C336" w14:textId="77777777" w:rsidR="00934200" w:rsidRPr="004B594A" w:rsidRDefault="0048511C" w:rsidP="009546FA">
                    <w:pPr>
                      <w:jc w:val="right"/>
                      <w:rPr>
                        <w:rStyle w:val="PageNumber"/>
                      </w:rPr>
                    </w:pPr>
                    <w:sdt>
                      <w:sdtPr>
                        <w:rPr>
                          <w:rStyle w:val="PageNumber"/>
                        </w:rPr>
                        <w:alias w:val="Page"/>
                        <w:tag w:val="{&quot;templafy&quot;:{&quot;id&quot;:&quot;37b89629-1d39-474d-bddb-0153c1975089&quot;}}"/>
                        <w:id w:val="1703365165"/>
                        <w:placeholder>
                          <w:docPart w:val="85395CE2D7F349E196458CB6C1B3BFF2"/>
                        </w:placeholder>
                      </w:sdtPr>
                      <w:sdtEndPr>
                        <w:rPr>
                          <w:rStyle w:val="PageNumber"/>
                        </w:rPr>
                      </w:sdtEndPr>
                      <w:sdtContent>
                        <w:r w:rsidR="00934200">
                          <w:rPr>
                            <w:rStyle w:val="PageNumber"/>
                          </w:rPr>
                          <w:t>Page</w:t>
                        </w:r>
                      </w:sdtContent>
                    </w:sdt>
                    <w:r w:rsidR="00934200">
                      <w:rPr>
                        <w:rStyle w:val="PageNumber"/>
                      </w:rPr>
                      <w:t xml:space="preserve"> </w:t>
                    </w:r>
                    <w:r w:rsidR="00934200" w:rsidRPr="004B594A">
                      <w:rPr>
                        <w:rStyle w:val="PageNumber"/>
                      </w:rPr>
                      <w:fldChar w:fldCharType="begin"/>
                    </w:r>
                    <w:r w:rsidR="00934200" w:rsidRPr="004B594A">
                      <w:rPr>
                        <w:rStyle w:val="PageNumber"/>
                      </w:rPr>
                      <w:instrText xml:space="preserve"> PAGE  </w:instrText>
                    </w:r>
                    <w:r w:rsidR="00934200" w:rsidRPr="004B594A">
                      <w:rPr>
                        <w:rStyle w:val="PageNumber"/>
                      </w:rPr>
                      <w:fldChar w:fldCharType="separate"/>
                    </w:r>
                    <w:r w:rsidR="00934200" w:rsidRPr="004B594A">
                      <w:rPr>
                        <w:rStyle w:val="PageNumber"/>
                      </w:rPr>
                      <w:t>2</w:t>
                    </w:r>
                    <w:r w:rsidR="00934200" w:rsidRPr="004B594A">
                      <w:rPr>
                        <w:rStyle w:val="PageNumber"/>
                      </w:rPr>
                      <w:fldChar w:fldCharType="end"/>
                    </w:r>
                  </w:p>
                </w:txbxContent>
              </v:textbox>
              <w10:wrap anchorx="margin" anchory="page"/>
              <w10:anchorlock/>
            </v:shape>
          </w:pict>
        </mc:Fallback>
      </mc:AlternateContent>
    </w:r>
    <w:bookmarkEnd w:id="118"/>
    <w:bookmarkEnd w:id="11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8EC3" w14:textId="77777777" w:rsidR="00934200" w:rsidRPr="00CC52C0" w:rsidRDefault="00934200" w:rsidP="00CC52C0">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644B995" w14:textId="17AA03F7" w:rsidR="00934200" w:rsidRPr="003F02FF" w:rsidRDefault="00934200"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5B4C90">
                            <w:rPr>
                              <w:rStyle w:val="PageNumber"/>
                            </w:rPr>
                            <w:instrText>22</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5B4C90">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5B4C90">
                            <w:rPr>
                              <w:rStyle w:val="PageNumber"/>
                            </w:rPr>
                            <w:t>Page</w:t>
                          </w:r>
                          <w:r w:rsidR="005B4C90">
                            <w:rPr>
                              <w:rStyle w:val="PageNumber"/>
                            </w:rPr>
                          </w:r>
                          <w:r w:rsidR="005B4C90" w:rsidRPr="003F02FF">
                            <w:rPr>
                              <w:rStyle w:val="PageNumber"/>
                            </w:rPr>
                            <w:t xml:space="preserve"> </w:t>
                          </w:r>
                          <w:r w:rsidR="005B4C90">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4F5B6C5" id="_x0000_t202" coordsize="21600,21600" o:spt="202" path="m,l,21600r21600,l21600,xe">
              <v:stroke joinstyle="miter"/>
              <v:path gradientshapeok="t" o:connecttype="rect"/>
            </v:shapetype>
            <v:shape id="_x0000_s1027" type="#_x0000_t202"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" filled="f" fillcolor="white [3201]" stroked="f" strokeweight=".5pt">
              <v:textbox style="mso-fit-shape-to-text:t" inset="0,0,10mm,9.5mm">
                <w:txbxContent>
                  <w:p w14:paraId="7644B995" w14:textId="17AA03F7" w:rsidR="00934200" w:rsidRPr="003F02FF" w:rsidRDefault="00934200"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5B4C90">
                      <w:rPr>
                        <w:rStyle w:val="PageNumber"/>
                      </w:rPr>
                      <w:instrText>22</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5B4C90">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5B4C90">
                      <w:rPr>
                        <w:rStyle w:val="PageNumber"/>
                      </w:rPr>
                      <w:t>Page</w:t>
                    </w:r>
                    <w:r w:rsidR="005B4C90">
                      <w:rPr>
                        <w:rStyle w:val="PageNumber"/>
                      </w:rPr>
                    </w:r>
                    <w:r w:rsidR="005B4C90" w:rsidRPr="003F02FF">
                      <w:rPr>
                        <w:rStyle w:val="PageNumber"/>
                      </w:rPr>
                      <w:t xml:space="preserve"> </w:t>
                    </w:r>
                    <w:r w:rsidR="005B4C90">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C1C8" w14:textId="77777777" w:rsidR="0048511C" w:rsidRDefault="0048511C" w:rsidP="009E4B94">
      <w:pPr>
        <w:spacing w:line="240" w:lineRule="auto"/>
      </w:pPr>
      <w:r>
        <w:separator/>
      </w:r>
    </w:p>
  </w:footnote>
  <w:footnote w:type="continuationSeparator" w:id="0">
    <w:p w14:paraId="0F219810" w14:textId="77777777" w:rsidR="0048511C" w:rsidRDefault="0048511C" w:rsidP="009E4B94">
      <w:pPr>
        <w:spacing w:line="240" w:lineRule="auto"/>
      </w:pPr>
      <w:r>
        <w:continuationSeparator/>
      </w:r>
    </w:p>
  </w:footnote>
  <w:footnote w:type="continuationNotice" w:id="1">
    <w:p w14:paraId="45CDDF71" w14:textId="77777777" w:rsidR="0048511C" w:rsidRDefault="0048511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5A9E" w14:textId="77777777" w:rsidR="00934200" w:rsidRDefault="00934200" w:rsidP="00263314">
    <w:pPr>
      <w:pStyle w:val="Header"/>
    </w:pPr>
  </w:p>
  <w:tbl>
    <w:tblPr>
      <w:tblStyle w:val="Blank"/>
      <w:tblW w:w="5000" w:type="pct"/>
      <w:tblLayout w:type="fixed"/>
      <w:tblLook w:val="04A0" w:firstRow="1" w:lastRow="0" w:firstColumn="1" w:lastColumn="0" w:noHBand="0" w:noVBand="1"/>
    </w:tblPr>
    <w:tblGrid>
      <w:gridCol w:w="9355"/>
    </w:tblGrid>
    <w:tr w:rsidR="00934200" w14:paraId="586B687D" w14:textId="77777777" w:rsidTr="009F288C">
      <w:trPr>
        <w:trHeight w:hRule="exact" w:val="1389"/>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EndPr/>
          <w:sdtContent>
            <w:p w14:paraId="6B7A4047" w14:textId="77777777" w:rsidR="00934200" w:rsidRDefault="0048511C" w:rsidP="00263314">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934200">
                    <w:t>Schindler IT Services Ltd.</w:t>
                  </w:r>
                </w:sdtContent>
              </w:sdt>
            </w:p>
            <w:p w14:paraId="4C00DEAD" w14:textId="77777777" w:rsidR="00934200" w:rsidRDefault="0048511C" w:rsidP="00263314">
              <w:pPr>
                <w:pStyle w:val="Template-Department"/>
              </w:pPr>
              <w:sdt>
                <w:sdtPr>
                  <w:alias w:val="Department"/>
                  <w:tag w:val="{&quot;templafy&quot;:{&quot;id&quot;:&quot;e2e5af53-d930-4a58-8679-3ef94f7b7ce8&quot;}}"/>
                  <w:id w:val="2125183517"/>
                  <w:placeholder>
                    <w:docPart w:val="B549A2FA694E4D10B36C68D098A5EAFF"/>
                  </w:placeholder>
                </w:sdtPr>
                <w:sdtEndPr/>
                <w:sdtContent>
                  <w:r w:rsidR="00934200">
                    <w:t>GIS Strategic Projets | PMO</w:t>
                  </w:r>
                </w:sdtContent>
              </w:sdt>
            </w:p>
          </w:sdtContent>
        </w:sdt>
      </w:tc>
    </w:tr>
  </w:tbl>
  <w:p w14:paraId="2B9474DA" w14:textId="77777777" w:rsidR="00934200" w:rsidRPr="00263314" w:rsidRDefault="00934200" w:rsidP="00263314">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15"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312E" w14:textId="77777777" w:rsidR="00934200" w:rsidRDefault="00934200" w:rsidP="00297DE8">
    <w:pPr>
      <w:pStyle w:val="Header"/>
    </w:pPr>
  </w:p>
  <w:tbl>
    <w:tblPr>
      <w:tblStyle w:val="Blank"/>
      <w:tblW w:w="5000" w:type="pct"/>
      <w:tblLayout w:type="fixed"/>
      <w:tblLook w:val="04A0" w:firstRow="1" w:lastRow="0" w:firstColumn="1" w:lastColumn="0" w:noHBand="0" w:noVBand="1"/>
    </w:tblPr>
    <w:tblGrid>
      <w:gridCol w:w="9355"/>
    </w:tblGrid>
    <w:tr w:rsidR="00934200" w14:paraId="722C5A6E" w14:textId="77777777" w:rsidTr="009F288C">
      <w:trPr>
        <w:trHeight w:hRule="exact" w:val="1389"/>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EndPr/>
          <w:sdtContent>
            <w:p w14:paraId="61859CC8" w14:textId="77777777" w:rsidR="00934200" w:rsidRDefault="0048511C" w:rsidP="00263314">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934200">
                    <w:t>Schindler IT Services Ltd.</w:t>
                  </w:r>
                </w:sdtContent>
              </w:sdt>
            </w:p>
            <w:p w14:paraId="5DDC9426" w14:textId="77777777" w:rsidR="00934200" w:rsidRDefault="0048511C" w:rsidP="00263314">
              <w:pPr>
                <w:pStyle w:val="Template-Department"/>
              </w:pPr>
              <w:sdt>
                <w:sdtPr>
                  <w:alias w:val="Department"/>
                  <w:tag w:val="{&quot;templafy&quot;:{&quot;id&quot;:&quot;f58a72dd-e597-4546-80f2-98a41b544059&quot;}}"/>
                  <w:id w:val="-2088992818"/>
                  <w:placeholder>
                    <w:docPart w:val="8261514889FC45A29FA0B6BD75D3CE96"/>
                  </w:placeholder>
                </w:sdtPr>
                <w:sdtEndPr/>
                <w:sdtContent>
                  <w:r w:rsidR="00934200" w:rsidRPr="00BB6DCF">
                    <w:rPr>
                      <w:highlight w:val="yellow"/>
                    </w:rPr>
                    <w:t>GIS Strategic Projets | PMO</w:t>
                  </w:r>
                </w:sdtContent>
              </w:sdt>
            </w:p>
          </w:sdtContent>
        </w:sdt>
      </w:tc>
    </w:tr>
  </w:tbl>
  <w:p w14:paraId="2A962BFE" w14:textId="77777777" w:rsidR="00934200" w:rsidRDefault="00934200" w:rsidP="00825DB9">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16"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ascii="Arial" w:hAnsi="Arial" w:hint="default"/>
      </w:rPr>
    </w:lvl>
  </w:abstractNum>
  <w:abstractNum w:abstractNumId="9"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46BC0"/>
    <w:multiLevelType w:val="hybridMultilevel"/>
    <w:tmpl w:val="F588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3681E"/>
    <w:multiLevelType w:val="hybridMultilevel"/>
    <w:tmpl w:val="0B004C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B9E1F1F"/>
    <w:multiLevelType w:val="hybridMultilevel"/>
    <w:tmpl w:val="26F86F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7547A7"/>
    <w:multiLevelType w:val="hybridMultilevel"/>
    <w:tmpl w:val="AB5E9ED4"/>
    <w:lvl w:ilvl="0" w:tplc="E914516A">
      <w:start w:val="2012"/>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034B7"/>
    <w:multiLevelType w:val="multilevel"/>
    <w:tmpl w:val="ED8251A8"/>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A7140"/>
    <w:multiLevelType w:val="hybridMultilevel"/>
    <w:tmpl w:val="E7904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657821"/>
    <w:multiLevelType w:val="hybridMultilevel"/>
    <w:tmpl w:val="B8B6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num w:numId="1">
    <w:abstractNumId w:val="7"/>
  </w:num>
  <w:num w:numId="2">
    <w:abstractNumId w:val="6"/>
  </w:num>
  <w:num w:numId="3">
    <w:abstractNumId w:val="5"/>
  </w:num>
  <w:num w:numId="4">
    <w:abstractNumId w:val="4"/>
  </w:num>
  <w:num w:numId="5">
    <w:abstractNumId w:val="26"/>
  </w:num>
  <w:num w:numId="6">
    <w:abstractNumId w:val="3"/>
  </w:num>
  <w:num w:numId="7">
    <w:abstractNumId w:val="2"/>
  </w:num>
  <w:num w:numId="8">
    <w:abstractNumId w:val="1"/>
  </w:num>
  <w:num w:numId="9">
    <w:abstractNumId w:val="0"/>
  </w:num>
  <w:num w:numId="10">
    <w:abstractNumId w:val="21"/>
  </w:num>
  <w:num w:numId="11">
    <w:abstractNumId w:val="11"/>
  </w:num>
  <w:num w:numId="12">
    <w:abstractNumId w:val="14"/>
  </w:num>
  <w:num w:numId="13">
    <w:abstractNumId w:val="13"/>
  </w:num>
  <w:num w:numId="14">
    <w:abstractNumId w:val="9"/>
  </w:num>
  <w:num w:numId="15">
    <w:abstractNumId w:val="8"/>
  </w:num>
  <w:num w:numId="16">
    <w:abstractNumId w:val="22"/>
  </w:num>
  <w:num w:numId="17">
    <w:abstractNumId w:val="25"/>
  </w:num>
  <w:num w:numId="18">
    <w:abstractNumId w:val="23"/>
  </w:num>
  <w:num w:numId="19">
    <w:abstractNumId w:val="15"/>
  </w:num>
  <w:num w:numId="20">
    <w:abstractNumId w:val="24"/>
  </w:num>
  <w:num w:numId="21">
    <w:abstractNumId w:val="18"/>
  </w:num>
  <w:num w:numId="22">
    <w:abstractNumId w:val="19"/>
  </w:num>
  <w:num w:numId="23">
    <w:abstractNumId w:val="12"/>
  </w:num>
  <w:num w:numId="24">
    <w:abstractNumId w:val="16"/>
  </w:num>
  <w:num w:numId="25">
    <w:abstractNumId w:val="10"/>
  </w:num>
  <w:num w:numId="26">
    <w:abstractNumId w:val="20"/>
  </w:num>
  <w:num w:numId="27">
    <w:abstractNumId w:val="17"/>
  </w:num>
  <w:num w:numId="28">
    <w:abstractNumId w:val="22"/>
    <w:lvlOverride w:ilvl="0">
      <w:startOverride w:val="3"/>
    </w:lvlOverride>
    <w:lvlOverride w:ilvl="1">
      <w:startOverride w:val="3"/>
    </w:lvlOverride>
    <w:lvlOverride w:ilvl="2">
      <w:startOverride w:val="2"/>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DBD"/>
    <w:rsid w:val="000016F7"/>
    <w:rsid w:val="00001DF1"/>
    <w:rsid w:val="00002D96"/>
    <w:rsid w:val="0000354D"/>
    <w:rsid w:val="00003637"/>
    <w:rsid w:val="00004865"/>
    <w:rsid w:val="00006D5A"/>
    <w:rsid w:val="00007475"/>
    <w:rsid w:val="00007D27"/>
    <w:rsid w:val="000101F0"/>
    <w:rsid w:val="000110FD"/>
    <w:rsid w:val="000126A7"/>
    <w:rsid w:val="00013C4B"/>
    <w:rsid w:val="00014377"/>
    <w:rsid w:val="0001561C"/>
    <w:rsid w:val="00016E26"/>
    <w:rsid w:val="0002099D"/>
    <w:rsid w:val="00027954"/>
    <w:rsid w:val="00027D4E"/>
    <w:rsid w:val="000312E2"/>
    <w:rsid w:val="00031B8A"/>
    <w:rsid w:val="00032432"/>
    <w:rsid w:val="00032544"/>
    <w:rsid w:val="00032787"/>
    <w:rsid w:val="00035A55"/>
    <w:rsid w:val="000364B4"/>
    <w:rsid w:val="0003663C"/>
    <w:rsid w:val="00036FB4"/>
    <w:rsid w:val="00041113"/>
    <w:rsid w:val="00041150"/>
    <w:rsid w:val="00041A25"/>
    <w:rsid w:val="000425AC"/>
    <w:rsid w:val="00042827"/>
    <w:rsid w:val="00042B52"/>
    <w:rsid w:val="00043CA4"/>
    <w:rsid w:val="00045361"/>
    <w:rsid w:val="00046BEF"/>
    <w:rsid w:val="00046E31"/>
    <w:rsid w:val="0004769A"/>
    <w:rsid w:val="0005070A"/>
    <w:rsid w:val="00050D14"/>
    <w:rsid w:val="00050FD6"/>
    <w:rsid w:val="00051034"/>
    <w:rsid w:val="00051EC2"/>
    <w:rsid w:val="000522B4"/>
    <w:rsid w:val="00052E2C"/>
    <w:rsid w:val="00053381"/>
    <w:rsid w:val="000548DE"/>
    <w:rsid w:val="00054F70"/>
    <w:rsid w:val="000568ED"/>
    <w:rsid w:val="00056F33"/>
    <w:rsid w:val="00060180"/>
    <w:rsid w:val="0006087B"/>
    <w:rsid w:val="00060F5A"/>
    <w:rsid w:val="0006155B"/>
    <w:rsid w:val="00061707"/>
    <w:rsid w:val="00061E7E"/>
    <w:rsid w:val="00062723"/>
    <w:rsid w:val="00062CF8"/>
    <w:rsid w:val="00062F7D"/>
    <w:rsid w:val="00063F2C"/>
    <w:rsid w:val="000646F6"/>
    <w:rsid w:val="000650B5"/>
    <w:rsid w:val="0006512C"/>
    <w:rsid w:val="0006582B"/>
    <w:rsid w:val="000666A3"/>
    <w:rsid w:val="00066AB5"/>
    <w:rsid w:val="00066D48"/>
    <w:rsid w:val="00070B78"/>
    <w:rsid w:val="0007163B"/>
    <w:rsid w:val="000725CC"/>
    <w:rsid w:val="00072D67"/>
    <w:rsid w:val="00073044"/>
    <w:rsid w:val="000743B9"/>
    <w:rsid w:val="00074909"/>
    <w:rsid w:val="00074E83"/>
    <w:rsid w:val="00075EB5"/>
    <w:rsid w:val="0007628D"/>
    <w:rsid w:val="000769CB"/>
    <w:rsid w:val="000811A6"/>
    <w:rsid w:val="00083110"/>
    <w:rsid w:val="0008471F"/>
    <w:rsid w:val="00085EF7"/>
    <w:rsid w:val="00086CA1"/>
    <w:rsid w:val="00090262"/>
    <w:rsid w:val="000908D3"/>
    <w:rsid w:val="00091155"/>
    <w:rsid w:val="00091CB3"/>
    <w:rsid w:val="0009338F"/>
    <w:rsid w:val="00093695"/>
    <w:rsid w:val="000937DF"/>
    <w:rsid w:val="00094401"/>
    <w:rsid w:val="00094ABD"/>
    <w:rsid w:val="000973B2"/>
    <w:rsid w:val="00097AFA"/>
    <w:rsid w:val="000A05B3"/>
    <w:rsid w:val="000A171F"/>
    <w:rsid w:val="000A1AC4"/>
    <w:rsid w:val="000A1D03"/>
    <w:rsid w:val="000A2274"/>
    <w:rsid w:val="000A27D1"/>
    <w:rsid w:val="000A45E5"/>
    <w:rsid w:val="000A480F"/>
    <w:rsid w:val="000A4900"/>
    <w:rsid w:val="000A55FA"/>
    <w:rsid w:val="000B0201"/>
    <w:rsid w:val="000B055C"/>
    <w:rsid w:val="000B0B25"/>
    <w:rsid w:val="000B1448"/>
    <w:rsid w:val="000B1D96"/>
    <w:rsid w:val="000B25A7"/>
    <w:rsid w:val="000B28FB"/>
    <w:rsid w:val="000B2E04"/>
    <w:rsid w:val="000B35D8"/>
    <w:rsid w:val="000B3C03"/>
    <w:rsid w:val="000B40BA"/>
    <w:rsid w:val="000B4C78"/>
    <w:rsid w:val="000B5237"/>
    <w:rsid w:val="000B5B84"/>
    <w:rsid w:val="000B65B1"/>
    <w:rsid w:val="000B6CCB"/>
    <w:rsid w:val="000B7079"/>
    <w:rsid w:val="000B7276"/>
    <w:rsid w:val="000C00DC"/>
    <w:rsid w:val="000C1546"/>
    <w:rsid w:val="000C259B"/>
    <w:rsid w:val="000C30D0"/>
    <w:rsid w:val="000C4F07"/>
    <w:rsid w:val="000C552A"/>
    <w:rsid w:val="000C56E7"/>
    <w:rsid w:val="000C5FC1"/>
    <w:rsid w:val="000D0DBE"/>
    <w:rsid w:val="000D1F23"/>
    <w:rsid w:val="000D21B0"/>
    <w:rsid w:val="000D22A6"/>
    <w:rsid w:val="000D2501"/>
    <w:rsid w:val="000D51DC"/>
    <w:rsid w:val="000D57C6"/>
    <w:rsid w:val="000D6456"/>
    <w:rsid w:val="000D6646"/>
    <w:rsid w:val="000D7B31"/>
    <w:rsid w:val="000E0192"/>
    <w:rsid w:val="000E11F5"/>
    <w:rsid w:val="000E14D2"/>
    <w:rsid w:val="000E1CEB"/>
    <w:rsid w:val="000E323B"/>
    <w:rsid w:val="000E3A1F"/>
    <w:rsid w:val="000E4C62"/>
    <w:rsid w:val="000E5FAC"/>
    <w:rsid w:val="000E6399"/>
    <w:rsid w:val="000E6742"/>
    <w:rsid w:val="000E6F91"/>
    <w:rsid w:val="000E76DA"/>
    <w:rsid w:val="000E7957"/>
    <w:rsid w:val="000E7F77"/>
    <w:rsid w:val="000F003A"/>
    <w:rsid w:val="000F13A1"/>
    <w:rsid w:val="000F1EB1"/>
    <w:rsid w:val="000F27AF"/>
    <w:rsid w:val="000F3A14"/>
    <w:rsid w:val="000F4056"/>
    <w:rsid w:val="000F65EB"/>
    <w:rsid w:val="000F76D1"/>
    <w:rsid w:val="00100555"/>
    <w:rsid w:val="00102163"/>
    <w:rsid w:val="001057C9"/>
    <w:rsid w:val="00105CE4"/>
    <w:rsid w:val="00106242"/>
    <w:rsid w:val="001072FA"/>
    <w:rsid w:val="00107AE6"/>
    <w:rsid w:val="00110ACB"/>
    <w:rsid w:val="001113BA"/>
    <w:rsid w:val="00112E9E"/>
    <w:rsid w:val="00114C20"/>
    <w:rsid w:val="00115604"/>
    <w:rsid w:val="001170EF"/>
    <w:rsid w:val="00117827"/>
    <w:rsid w:val="00117E9F"/>
    <w:rsid w:val="00120EBA"/>
    <w:rsid w:val="001224D0"/>
    <w:rsid w:val="00123283"/>
    <w:rsid w:val="001250D3"/>
    <w:rsid w:val="00125DD3"/>
    <w:rsid w:val="00126A93"/>
    <w:rsid w:val="0013023C"/>
    <w:rsid w:val="00130753"/>
    <w:rsid w:val="0013244F"/>
    <w:rsid w:val="001324C4"/>
    <w:rsid w:val="00132523"/>
    <w:rsid w:val="0013289D"/>
    <w:rsid w:val="00134ECD"/>
    <w:rsid w:val="00135906"/>
    <w:rsid w:val="00136298"/>
    <w:rsid w:val="00136C64"/>
    <w:rsid w:val="00137129"/>
    <w:rsid w:val="001371AF"/>
    <w:rsid w:val="001375B0"/>
    <w:rsid w:val="00140C19"/>
    <w:rsid w:val="001424B2"/>
    <w:rsid w:val="001440B5"/>
    <w:rsid w:val="001442EF"/>
    <w:rsid w:val="001443EF"/>
    <w:rsid w:val="001457C0"/>
    <w:rsid w:val="0014583E"/>
    <w:rsid w:val="00146234"/>
    <w:rsid w:val="0014728A"/>
    <w:rsid w:val="0015092C"/>
    <w:rsid w:val="001511D7"/>
    <w:rsid w:val="00151294"/>
    <w:rsid w:val="00151FC1"/>
    <w:rsid w:val="00154272"/>
    <w:rsid w:val="0015470B"/>
    <w:rsid w:val="00154CAA"/>
    <w:rsid w:val="00154FBA"/>
    <w:rsid w:val="001551AB"/>
    <w:rsid w:val="001554C3"/>
    <w:rsid w:val="00156498"/>
    <w:rsid w:val="0015669E"/>
    <w:rsid w:val="00156CC3"/>
    <w:rsid w:val="00157981"/>
    <w:rsid w:val="0016014A"/>
    <w:rsid w:val="00160C41"/>
    <w:rsid w:val="001617CB"/>
    <w:rsid w:val="00164608"/>
    <w:rsid w:val="00164E70"/>
    <w:rsid w:val="0016545F"/>
    <w:rsid w:val="00165672"/>
    <w:rsid w:val="00165B2A"/>
    <w:rsid w:val="00165FFB"/>
    <w:rsid w:val="00167466"/>
    <w:rsid w:val="00171B01"/>
    <w:rsid w:val="00171CA1"/>
    <w:rsid w:val="00171F33"/>
    <w:rsid w:val="001722FF"/>
    <w:rsid w:val="001736EB"/>
    <w:rsid w:val="00174022"/>
    <w:rsid w:val="0017476B"/>
    <w:rsid w:val="00175B1D"/>
    <w:rsid w:val="00175D1C"/>
    <w:rsid w:val="001808F9"/>
    <w:rsid w:val="00182651"/>
    <w:rsid w:val="00183384"/>
    <w:rsid w:val="00184C47"/>
    <w:rsid w:val="00185156"/>
    <w:rsid w:val="00185362"/>
    <w:rsid w:val="001869B9"/>
    <w:rsid w:val="00186B98"/>
    <w:rsid w:val="00186ED2"/>
    <w:rsid w:val="00186FF5"/>
    <w:rsid w:val="00187338"/>
    <w:rsid w:val="00187826"/>
    <w:rsid w:val="0018782C"/>
    <w:rsid w:val="00190E95"/>
    <w:rsid w:val="00195700"/>
    <w:rsid w:val="001A0523"/>
    <w:rsid w:val="001A09C6"/>
    <w:rsid w:val="001A0FB8"/>
    <w:rsid w:val="001A19EB"/>
    <w:rsid w:val="001A1C7B"/>
    <w:rsid w:val="001A2597"/>
    <w:rsid w:val="001A26EC"/>
    <w:rsid w:val="001A2A14"/>
    <w:rsid w:val="001A3653"/>
    <w:rsid w:val="001A41F3"/>
    <w:rsid w:val="001A516A"/>
    <w:rsid w:val="001A5534"/>
    <w:rsid w:val="001A5F71"/>
    <w:rsid w:val="001A604A"/>
    <w:rsid w:val="001B0773"/>
    <w:rsid w:val="001B0B86"/>
    <w:rsid w:val="001B0C7E"/>
    <w:rsid w:val="001B3A1D"/>
    <w:rsid w:val="001B4D4A"/>
    <w:rsid w:val="001B4E92"/>
    <w:rsid w:val="001B59FD"/>
    <w:rsid w:val="001B698C"/>
    <w:rsid w:val="001C268C"/>
    <w:rsid w:val="001C2737"/>
    <w:rsid w:val="001C74C0"/>
    <w:rsid w:val="001C7854"/>
    <w:rsid w:val="001D2475"/>
    <w:rsid w:val="001D25D0"/>
    <w:rsid w:val="001D28CD"/>
    <w:rsid w:val="001D3412"/>
    <w:rsid w:val="001D3503"/>
    <w:rsid w:val="001D5080"/>
    <w:rsid w:val="001D7142"/>
    <w:rsid w:val="001D77D8"/>
    <w:rsid w:val="001D786F"/>
    <w:rsid w:val="001D7880"/>
    <w:rsid w:val="001D78AA"/>
    <w:rsid w:val="001D797D"/>
    <w:rsid w:val="001E07A0"/>
    <w:rsid w:val="001E09F3"/>
    <w:rsid w:val="001E0F0B"/>
    <w:rsid w:val="001E2B1C"/>
    <w:rsid w:val="001E3CE6"/>
    <w:rsid w:val="001E426A"/>
    <w:rsid w:val="001E427C"/>
    <w:rsid w:val="001E43DA"/>
    <w:rsid w:val="001E4577"/>
    <w:rsid w:val="001E4F1A"/>
    <w:rsid w:val="001E790F"/>
    <w:rsid w:val="001F015F"/>
    <w:rsid w:val="001F0C1E"/>
    <w:rsid w:val="001F1D71"/>
    <w:rsid w:val="001F574C"/>
    <w:rsid w:val="001F5CD2"/>
    <w:rsid w:val="001F75CD"/>
    <w:rsid w:val="001F7C40"/>
    <w:rsid w:val="00200EDC"/>
    <w:rsid w:val="002011C9"/>
    <w:rsid w:val="002016EF"/>
    <w:rsid w:val="00201C57"/>
    <w:rsid w:val="00202B28"/>
    <w:rsid w:val="0020352D"/>
    <w:rsid w:val="002051EC"/>
    <w:rsid w:val="0020586C"/>
    <w:rsid w:val="0020604E"/>
    <w:rsid w:val="0021034E"/>
    <w:rsid w:val="00210BA4"/>
    <w:rsid w:val="00211807"/>
    <w:rsid w:val="00212A24"/>
    <w:rsid w:val="00213286"/>
    <w:rsid w:val="002153FE"/>
    <w:rsid w:val="00215641"/>
    <w:rsid w:val="002157A6"/>
    <w:rsid w:val="00215F71"/>
    <w:rsid w:val="002162DB"/>
    <w:rsid w:val="00216699"/>
    <w:rsid w:val="00216EF0"/>
    <w:rsid w:val="00217B88"/>
    <w:rsid w:val="002212DE"/>
    <w:rsid w:val="00222FA5"/>
    <w:rsid w:val="002243A3"/>
    <w:rsid w:val="002243AC"/>
    <w:rsid w:val="00224C48"/>
    <w:rsid w:val="00225479"/>
    <w:rsid w:val="00226F13"/>
    <w:rsid w:val="002271DC"/>
    <w:rsid w:val="00227354"/>
    <w:rsid w:val="002276F0"/>
    <w:rsid w:val="002332BC"/>
    <w:rsid w:val="002349B0"/>
    <w:rsid w:val="002368FA"/>
    <w:rsid w:val="00236CF4"/>
    <w:rsid w:val="0023758A"/>
    <w:rsid w:val="00240284"/>
    <w:rsid w:val="0024038C"/>
    <w:rsid w:val="00240565"/>
    <w:rsid w:val="002410E6"/>
    <w:rsid w:val="002420BF"/>
    <w:rsid w:val="00242CF3"/>
    <w:rsid w:val="0024438D"/>
    <w:rsid w:val="00244546"/>
    <w:rsid w:val="00244D70"/>
    <w:rsid w:val="00246CD0"/>
    <w:rsid w:val="00251F33"/>
    <w:rsid w:val="002527C3"/>
    <w:rsid w:val="002538D6"/>
    <w:rsid w:val="00254BA2"/>
    <w:rsid w:val="00255B24"/>
    <w:rsid w:val="00256792"/>
    <w:rsid w:val="00256EA6"/>
    <w:rsid w:val="00256F7C"/>
    <w:rsid w:val="0025790C"/>
    <w:rsid w:val="0026035C"/>
    <w:rsid w:val="0026119C"/>
    <w:rsid w:val="00261BB3"/>
    <w:rsid w:val="00261E1D"/>
    <w:rsid w:val="002622AE"/>
    <w:rsid w:val="0026277A"/>
    <w:rsid w:val="00263314"/>
    <w:rsid w:val="002633AF"/>
    <w:rsid w:val="00264D7B"/>
    <w:rsid w:val="00265ACB"/>
    <w:rsid w:val="00265C55"/>
    <w:rsid w:val="00267242"/>
    <w:rsid w:val="0026732A"/>
    <w:rsid w:val="00270A2F"/>
    <w:rsid w:val="0027176D"/>
    <w:rsid w:val="00271B6A"/>
    <w:rsid w:val="00272479"/>
    <w:rsid w:val="00272643"/>
    <w:rsid w:val="002729ED"/>
    <w:rsid w:val="002730C9"/>
    <w:rsid w:val="00274AE9"/>
    <w:rsid w:val="0027723F"/>
    <w:rsid w:val="00282B85"/>
    <w:rsid w:val="00282D21"/>
    <w:rsid w:val="00284A4E"/>
    <w:rsid w:val="002850A6"/>
    <w:rsid w:val="00285857"/>
    <w:rsid w:val="00290A62"/>
    <w:rsid w:val="00292DED"/>
    <w:rsid w:val="00293827"/>
    <w:rsid w:val="00293887"/>
    <w:rsid w:val="00297DE8"/>
    <w:rsid w:val="002A0235"/>
    <w:rsid w:val="002A492E"/>
    <w:rsid w:val="002A6BED"/>
    <w:rsid w:val="002B0EB5"/>
    <w:rsid w:val="002B19F0"/>
    <w:rsid w:val="002B1D47"/>
    <w:rsid w:val="002B20F5"/>
    <w:rsid w:val="002B2978"/>
    <w:rsid w:val="002B2C21"/>
    <w:rsid w:val="002B2C8E"/>
    <w:rsid w:val="002B3B16"/>
    <w:rsid w:val="002B4C32"/>
    <w:rsid w:val="002B56F6"/>
    <w:rsid w:val="002B6222"/>
    <w:rsid w:val="002B645C"/>
    <w:rsid w:val="002B64A4"/>
    <w:rsid w:val="002C0F2F"/>
    <w:rsid w:val="002C127F"/>
    <w:rsid w:val="002C1BFC"/>
    <w:rsid w:val="002C25FA"/>
    <w:rsid w:val="002C2B5D"/>
    <w:rsid w:val="002C2FD3"/>
    <w:rsid w:val="002C3748"/>
    <w:rsid w:val="002C41B7"/>
    <w:rsid w:val="002C4705"/>
    <w:rsid w:val="002C6651"/>
    <w:rsid w:val="002C7128"/>
    <w:rsid w:val="002C7B89"/>
    <w:rsid w:val="002C7BB0"/>
    <w:rsid w:val="002D0480"/>
    <w:rsid w:val="002D19EF"/>
    <w:rsid w:val="002D2C3A"/>
    <w:rsid w:val="002D41A5"/>
    <w:rsid w:val="002D45C4"/>
    <w:rsid w:val="002D500D"/>
    <w:rsid w:val="002D5756"/>
    <w:rsid w:val="002D7E93"/>
    <w:rsid w:val="002E03C2"/>
    <w:rsid w:val="002E1BD0"/>
    <w:rsid w:val="002E28FB"/>
    <w:rsid w:val="002E305B"/>
    <w:rsid w:val="002E4203"/>
    <w:rsid w:val="002E4A22"/>
    <w:rsid w:val="002E606F"/>
    <w:rsid w:val="002E6901"/>
    <w:rsid w:val="002E74A4"/>
    <w:rsid w:val="002E766B"/>
    <w:rsid w:val="002F00AD"/>
    <w:rsid w:val="002F2346"/>
    <w:rsid w:val="002F2A52"/>
    <w:rsid w:val="002F2FE8"/>
    <w:rsid w:val="002F3B7A"/>
    <w:rsid w:val="002F46F8"/>
    <w:rsid w:val="002F4EA0"/>
    <w:rsid w:val="002F59E3"/>
    <w:rsid w:val="002F7244"/>
    <w:rsid w:val="002F7A5B"/>
    <w:rsid w:val="00301266"/>
    <w:rsid w:val="00302059"/>
    <w:rsid w:val="003041A2"/>
    <w:rsid w:val="003103F1"/>
    <w:rsid w:val="00313C15"/>
    <w:rsid w:val="00314FEE"/>
    <w:rsid w:val="0031639A"/>
    <w:rsid w:val="00316585"/>
    <w:rsid w:val="00316B78"/>
    <w:rsid w:val="00316BCA"/>
    <w:rsid w:val="00317657"/>
    <w:rsid w:val="00317812"/>
    <w:rsid w:val="00317DEA"/>
    <w:rsid w:val="00322309"/>
    <w:rsid w:val="00322652"/>
    <w:rsid w:val="00322654"/>
    <w:rsid w:val="00322B70"/>
    <w:rsid w:val="003254F4"/>
    <w:rsid w:val="00325C90"/>
    <w:rsid w:val="00327317"/>
    <w:rsid w:val="003305E5"/>
    <w:rsid w:val="00330FDA"/>
    <w:rsid w:val="00331076"/>
    <w:rsid w:val="0033214B"/>
    <w:rsid w:val="003321D7"/>
    <w:rsid w:val="003322DD"/>
    <w:rsid w:val="00332500"/>
    <w:rsid w:val="00332C51"/>
    <w:rsid w:val="003330A3"/>
    <w:rsid w:val="003332DF"/>
    <w:rsid w:val="00333F54"/>
    <w:rsid w:val="00334044"/>
    <w:rsid w:val="00334117"/>
    <w:rsid w:val="00335DB1"/>
    <w:rsid w:val="0033785D"/>
    <w:rsid w:val="00337FE7"/>
    <w:rsid w:val="00341455"/>
    <w:rsid w:val="003432CA"/>
    <w:rsid w:val="00344872"/>
    <w:rsid w:val="0034535B"/>
    <w:rsid w:val="003460B3"/>
    <w:rsid w:val="003502DA"/>
    <w:rsid w:val="00350CB1"/>
    <w:rsid w:val="00350D3E"/>
    <w:rsid w:val="003526A7"/>
    <w:rsid w:val="00352ADF"/>
    <w:rsid w:val="00354E3A"/>
    <w:rsid w:val="003554C1"/>
    <w:rsid w:val="00355568"/>
    <w:rsid w:val="00356CB7"/>
    <w:rsid w:val="00361D48"/>
    <w:rsid w:val="003620F2"/>
    <w:rsid w:val="00363731"/>
    <w:rsid w:val="00364919"/>
    <w:rsid w:val="00365449"/>
    <w:rsid w:val="00365AB2"/>
    <w:rsid w:val="00366469"/>
    <w:rsid w:val="00366742"/>
    <w:rsid w:val="00371E05"/>
    <w:rsid w:val="00372652"/>
    <w:rsid w:val="003729D0"/>
    <w:rsid w:val="00372A0F"/>
    <w:rsid w:val="00372CFD"/>
    <w:rsid w:val="00373310"/>
    <w:rsid w:val="00373E86"/>
    <w:rsid w:val="00374BD2"/>
    <w:rsid w:val="00374CCF"/>
    <w:rsid w:val="003758EC"/>
    <w:rsid w:val="00377284"/>
    <w:rsid w:val="00377BC0"/>
    <w:rsid w:val="00377C3D"/>
    <w:rsid w:val="003803EC"/>
    <w:rsid w:val="00380C04"/>
    <w:rsid w:val="00381E5D"/>
    <w:rsid w:val="00382141"/>
    <w:rsid w:val="00382386"/>
    <w:rsid w:val="0038257D"/>
    <w:rsid w:val="00382AE0"/>
    <w:rsid w:val="00383150"/>
    <w:rsid w:val="00383A11"/>
    <w:rsid w:val="00383CFB"/>
    <w:rsid w:val="00386385"/>
    <w:rsid w:val="00386DDB"/>
    <w:rsid w:val="003902E2"/>
    <w:rsid w:val="003903C2"/>
    <w:rsid w:val="00390892"/>
    <w:rsid w:val="003935BE"/>
    <w:rsid w:val="00396205"/>
    <w:rsid w:val="003978BF"/>
    <w:rsid w:val="003A4CA0"/>
    <w:rsid w:val="003A527D"/>
    <w:rsid w:val="003A539C"/>
    <w:rsid w:val="003A743D"/>
    <w:rsid w:val="003A7963"/>
    <w:rsid w:val="003A7C2A"/>
    <w:rsid w:val="003B0637"/>
    <w:rsid w:val="003B1C27"/>
    <w:rsid w:val="003B2531"/>
    <w:rsid w:val="003B35B0"/>
    <w:rsid w:val="003B3B48"/>
    <w:rsid w:val="003B5764"/>
    <w:rsid w:val="003B6107"/>
    <w:rsid w:val="003B6516"/>
    <w:rsid w:val="003B7337"/>
    <w:rsid w:val="003B7B7C"/>
    <w:rsid w:val="003C01DE"/>
    <w:rsid w:val="003C1128"/>
    <w:rsid w:val="003C118F"/>
    <w:rsid w:val="003C184D"/>
    <w:rsid w:val="003C1AAC"/>
    <w:rsid w:val="003C1CF7"/>
    <w:rsid w:val="003C2583"/>
    <w:rsid w:val="003C2CA9"/>
    <w:rsid w:val="003C60F1"/>
    <w:rsid w:val="003C630B"/>
    <w:rsid w:val="003D0AFD"/>
    <w:rsid w:val="003D4C66"/>
    <w:rsid w:val="003D54A3"/>
    <w:rsid w:val="003E116C"/>
    <w:rsid w:val="003E1B1E"/>
    <w:rsid w:val="003E24C9"/>
    <w:rsid w:val="003E2579"/>
    <w:rsid w:val="003E2820"/>
    <w:rsid w:val="003E29C4"/>
    <w:rsid w:val="003E30D1"/>
    <w:rsid w:val="003E380B"/>
    <w:rsid w:val="003E4A0D"/>
    <w:rsid w:val="003E52DB"/>
    <w:rsid w:val="003E6A35"/>
    <w:rsid w:val="003E7211"/>
    <w:rsid w:val="003E7535"/>
    <w:rsid w:val="003F07F2"/>
    <w:rsid w:val="003F1A89"/>
    <w:rsid w:val="003F369A"/>
    <w:rsid w:val="003F4C38"/>
    <w:rsid w:val="003F5B2D"/>
    <w:rsid w:val="003F685B"/>
    <w:rsid w:val="003F7E94"/>
    <w:rsid w:val="00400913"/>
    <w:rsid w:val="00400A53"/>
    <w:rsid w:val="00403B30"/>
    <w:rsid w:val="00405EF9"/>
    <w:rsid w:val="00410197"/>
    <w:rsid w:val="00410283"/>
    <w:rsid w:val="00410732"/>
    <w:rsid w:val="004111A5"/>
    <w:rsid w:val="004117B4"/>
    <w:rsid w:val="00411C62"/>
    <w:rsid w:val="0041205D"/>
    <w:rsid w:val="00413367"/>
    <w:rsid w:val="00413BE2"/>
    <w:rsid w:val="00414272"/>
    <w:rsid w:val="0041480E"/>
    <w:rsid w:val="00414CCD"/>
    <w:rsid w:val="00416150"/>
    <w:rsid w:val="0041642D"/>
    <w:rsid w:val="00416718"/>
    <w:rsid w:val="00416987"/>
    <w:rsid w:val="004176B2"/>
    <w:rsid w:val="004178C9"/>
    <w:rsid w:val="004178DF"/>
    <w:rsid w:val="004201E8"/>
    <w:rsid w:val="00420FCD"/>
    <w:rsid w:val="004222B4"/>
    <w:rsid w:val="00423760"/>
    <w:rsid w:val="00424709"/>
    <w:rsid w:val="00424E45"/>
    <w:rsid w:val="00424FDA"/>
    <w:rsid w:val="00425E21"/>
    <w:rsid w:val="00426948"/>
    <w:rsid w:val="00426E05"/>
    <w:rsid w:val="0043013B"/>
    <w:rsid w:val="00430727"/>
    <w:rsid w:val="00430D5C"/>
    <w:rsid w:val="00431E2F"/>
    <w:rsid w:val="00432D3D"/>
    <w:rsid w:val="0043392D"/>
    <w:rsid w:val="00433E2D"/>
    <w:rsid w:val="00434A9E"/>
    <w:rsid w:val="00435017"/>
    <w:rsid w:val="00435861"/>
    <w:rsid w:val="00435E6D"/>
    <w:rsid w:val="004363A9"/>
    <w:rsid w:val="0043664B"/>
    <w:rsid w:val="00436726"/>
    <w:rsid w:val="004370F0"/>
    <w:rsid w:val="0044184B"/>
    <w:rsid w:val="00446090"/>
    <w:rsid w:val="00446B41"/>
    <w:rsid w:val="00446D49"/>
    <w:rsid w:val="00450566"/>
    <w:rsid w:val="00451195"/>
    <w:rsid w:val="00451218"/>
    <w:rsid w:val="00452F74"/>
    <w:rsid w:val="004539A4"/>
    <w:rsid w:val="00453EF4"/>
    <w:rsid w:val="0045441C"/>
    <w:rsid w:val="00455A06"/>
    <w:rsid w:val="00455D91"/>
    <w:rsid w:val="00457C54"/>
    <w:rsid w:val="00457DF4"/>
    <w:rsid w:val="004610C9"/>
    <w:rsid w:val="00461448"/>
    <w:rsid w:val="004618A7"/>
    <w:rsid w:val="0046278A"/>
    <w:rsid w:val="00464DC6"/>
    <w:rsid w:val="0046524D"/>
    <w:rsid w:val="00465450"/>
    <w:rsid w:val="00466FDB"/>
    <w:rsid w:val="004676C4"/>
    <w:rsid w:val="00467C19"/>
    <w:rsid w:val="00470666"/>
    <w:rsid w:val="0047071B"/>
    <w:rsid w:val="00471251"/>
    <w:rsid w:val="00471383"/>
    <w:rsid w:val="00472A8E"/>
    <w:rsid w:val="00472E88"/>
    <w:rsid w:val="00474B5D"/>
    <w:rsid w:val="00475A28"/>
    <w:rsid w:val="00475ABA"/>
    <w:rsid w:val="00477526"/>
    <w:rsid w:val="00477BDA"/>
    <w:rsid w:val="00477F39"/>
    <w:rsid w:val="0048216E"/>
    <w:rsid w:val="004822C3"/>
    <w:rsid w:val="00482786"/>
    <w:rsid w:val="00482F8E"/>
    <w:rsid w:val="004830E6"/>
    <w:rsid w:val="004838DC"/>
    <w:rsid w:val="00483D9C"/>
    <w:rsid w:val="0048511C"/>
    <w:rsid w:val="00485A79"/>
    <w:rsid w:val="00485F4E"/>
    <w:rsid w:val="00486637"/>
    <w:rsid w:val="00490C0E"/>
    <w:rsid w:val="00490FC9"/>
    <w:rsid w:val="00491070"/>
    <w:rsid w:val="00491471"/>
    <w:rsid w:val="00491605"/>
    <w:rsid w:val="00493012"/>
    <w:rsid w:val="004958EE"/>
    <w:rsid w:val="00495F4D"/>
    <w:rsid w:val="00497C54"/>
    <w:rsid w:val="004A003D"/>
    <w:rsid w:val="004A0192"/>
    <w:rsid w:val="004A0824"/>
    <w:rsid w:val="004A0E4E"/>
    <w:rsid w:val="004A18A8"/>
    <w:rsid w:val="004A2F4D"/>
    <w:rsid w:val="004A57F6"/>
    <w:rsid w:val="004A6471"/>
    <w:rsid w:val="004A6EB2"/>
    <w:rsid w:val="004A7740"/>
    <w:rsid w:val="004A7833"/>
    <w:rsid w:val="004A7A27"/>
    <w:rsid w:val="004A7E32"/>
    <w:rsid w:val="004B0358"/>
    <w:rsid w:val="004B03AE"/>
    <w:rsid w:val="004B1D71"/>
    <w:rsid w:val="004B2842"/>
    <w:rsid w:val="004B4681"/>
    <w:rsid w:val="004B5CB4"/>
    <w:rsid w:val="004C01B2"/>
    <w:rsid w:val="004C044B"/>
    <w:rsid w:val="004C04D0"/>
    <w:rsid w:val="004C086F"/>
    <w:rsid w:val="004C0B8C"/>
    <w:rsid w:val="004C163F"/>
    <w:rsid w:val="004C1715"/>
    <w:rsid w:val="004C23F6"/>
    <w:rsid w:val="004C32E0"/>
    <w:rsid w:val="004C3C7C"/>
    <w:rsid w:val="004C3E11"/>
    <w:rsid w:val="004C5137"/>
    <w:rsid w:val="004C52BC"/>
    <w:rsid w:val="004C5769"/>
    <w:rsid w:val="004C760B"/>
    <w:rsid w:val="004D1CE1"/>
    <w:rsid w:val="004D2225"/>
    <w:rsid w:val="004D289B"/>
    <w:rsid w:val="004D2A2A"/>
    <w:rsid w:val="004D31F2"/>
    <w:rsid w:val="004D3C9D"/>
    <w:rsid w:val="004D3CF8"/>
    <w:rsid w:val="004D4220"/>
    <w:rsid w:val="004D68B9"/>
    <w:rsid w:val="004D7479"/>
    <w:rsid w:val="004E061E"/>
    <w:rsid w:val="004E21DB"/>
    <w:rsid w:val="004E2BFF"/>
    <w:rsid w:val="004E41D9"/>
    <w:rsid w:val="004E539C"/>
    <w:rsid w:val="004E53E2"/>
    <w:rsid w:val="004E5F37"/>
    <w:rsid w:val="004F0245"/>
    <w:rsid w:val="004F06EC"/>
    <w:rsid w:val="004F1C0D"/>
    <w:rsid w:val="004F35D1"/>
    <w:rsid w:val="004F44E0"/>
    <w:rsid w:val="004F5DD0"/>
    <w:rsid w:val="004F6651"/>
    <w:rsid w:val="004F68F4"/>
    <w:rsid w:val="0050003E"/>
    <w:rsid w:val="00500C6F"/>
    <w:rsid w:val="00501942"/>
    <w:rsid w:val="00502ADB"/>
    <w:rsid w:val="00503EF4"/>
    <w:rsid w:val="005052C8"/>
    <w:rsid w:val="00505C8C"/>
    <w:rsid w:val="0050628D"/>
    <w:rsid w:val="005064C7"/>
    <w:rsid w:val="00507239"/>
    <w:rsid w:val="00507528"/>
    <w:rsid w:val="005076DB"/>
    <w:rsid w:val="00511276"/>
    <w:rsid w:val="00511721"/>
    <w:rsid w:val="00511B9D"/>
    <w:rsid w:val="00511CE3"/>
    <w:rsid w:val="00512A3C"/>
    <w:rsid w:val="00513253"/>
    <w:rsid w:val="0051475F"/>
    <w:rsid w:val="00514BCE"/>
    <w:rsid w:val="005154C4"/>
    <w:rsid w:val="00516906"/>
    <w:rsid w:val="00516A62"/>
    <w:rsid w:val="00521C9A"/>
    <w:rsid w:val="00521F30"/>
    <w:rsid w:val="0052237B"/>
    <w:rsid w:val="00523796"/>
    <w:rsid w:val="005249B0"/>
    <w:rsid w:val="00524A92"/>
    <w:rsid w:val="00531A56"/>
    <w:rsid w:val="00531EA8"/>
    <w:rsid w:val="00531FD3"/>
    <w:rsid w:val="005329D0"/>
    <w:rsid w:val="005336D5"/>
    <w:rsid w:val="0053395A"/>
    <w:rsid w:val="00534588"/>
    <w:rsid w:val="005361FA"/>
    <w:rsid w:val="00536AD8"/>
    <w:rsid w:val="00537070"/>
    <w:rsid w:val="00540062"/>
    <w:rsid w:val="0054006E"/>
    <w:rsid w:val="005403FC"/>
    <w:rsid w:val="005410D2"/>
    <w:rsid w:val="00541F2F"/>
    <w:rsid w:val="00542013"/>
    <w:rsid w:val="005424D1"/>
    <w:rsid w:val="00542959"/>
    <w:rsid w:val="00543210"/>
    <w:rsid w:val="00545131"/>
    <w:rsid w:val="00546E83"/>
    <w:rsid w:val="005479A2"/>
    <w:rsid w:val="0055046D"/>
    <w:rsid w:val="0055057B"/>
    <w:rsid w:val="0055113B"/>
    <w:rsid w:val="005516F3"/>
    <w:rsid w:val="00551DDC"/>
    <w:rsid w:val="00551ECC"/>
    <w:rsid w:val="005524C6"/>
    <w:rsid w:val="00552B35"/>
    <w:rsid w:val="00554E89"/>
    <w:rsid w:val="0055616D"/>
    <w:rsid w:val="0055779E"/>
    <w:rsid w:val="00560C04"/>
    <w:rsid w:val="00563050"/>
    <w:rsid w:val="00563CE5"/>
    <w:rsid w:val="00563EA1"/>
    <w:rsid w:val="00564A0C"/>
    <w:rsid w:val="00565C01"/>
    <w:rsid w:val="00566C6D"/>
    <w:rsid w:val="005675B9"/>
    <w:rsid w:val="00572424"/>
    <w:rsid w:val="0057248A"/>
    <w:rsid w:val="005728E0"/>
    <w:rsid w:val="0057459D"/>
    <w:rsid w:val="00574B69"/>
    <w:rsid w:val="00575AC9"/>
    <w:rsid w:val="005760BC"/>
    <w:rsid w:val="00576537"/>
    <w:rsid w:val="00576776"/>
    <w:rsid w:val="00576E39"/>
    <w:rsid w:val="00577556"/>
    <w:rsid w:val="00577B50"/>
    <w:rsid w:val="00577FED"/>
    <w:rsid w:val="00580232"/>
    <w:rsid w:val="00580417"/>
    <w:rsid w:val="00580A8F"/>
    <w:rsid w:val="005810FB"/>
    <w:rsid w:val="00581863"/>
    <w:rsid w:val="0058199C"/>
    <w:rsid w:val="00583931"/>
    <w:rsid w:val="005847B2"/>
    <w:rsid w:val="00586D1F"/>
    <w:rsid w:val="00586E77"/>
    <w:rsid w:val="00591B1E"/>
    <w:rsid w:val="005953E8"/>
    <w:rsid w:val="005954F9"/>
    <w:rsid w:val="005963D3"/>
    <w:rsid w:val="00596784"/>
    <w:rsid w:val="005973BA"/>
    <w:rsid w:val="00597B30"/>
    <w:rsid w:val="005A01AF"/>
    <w:rsid w:val="005A2616"/>
    <w:rsid w:val="005A28D4"/>
    <w:rsid w:val="005A41D4"/>
    <w:rsid w:val="005B0C37"/>
    <w:rsid w:val="005B1194"/>
    <w:rsid w:val="005B33C5"/>
    <w:rsid w:val="005B3A3F"/>
    <w:rsid w:val="005B4B6B"/>
    <w:rsid w:val="005B4C90"/>
    <w:rsid w:val="005B51AB"/>
    <w:rsid w:val="005B56E9"/>
    <w:rsid w:val="005B5DD9"/>
    <w:rsid w:val="005B72AE"/>
    <w:rsid w:val="005B7C5D"/>
    <w:rsid w:val="005B7F9D"/>
    <w:rsid w:val="005C06EC"/>
    <w:rsid w:val="005C1F48"/>
    <w:rsid w:val="005C2A6B"/>
    <w:rsid w:val="005C517F"/>
    <w:rsid w:val="005C567E"/>
    <w:rsid w:val="005C59A4"/>
    <w:rsid w:val="005C63E6"/>
    <w:rsid w:val="005C6EB6"/>
    <w:rsid w:val="005C7980"/>
    <w:rsid w:val="005D001B"/>
    <w:rsid w:val="005D0D9F"/>
    <w:rsid w:val="005D1F2B"/>
    <w:rsid w:val="005D24E5"/>
    <w:rsid w:val="005D2E2D"/>
    <w:rsid w:val="005D3306"/>
    <w:rsid w:val="005D360F"/>
    <w:rsid w:val="005D40D2"/>
    <w:rsid w:val="005D769A"/>
    <w:rsid w:val="005D7A1E"/>
    <w:rsid w:val="005E095D"/>
    <w:rsid w:val="005E3210"/>
    <w:rsid w:val="005E38DE"/>
    <w:rsid w:val="005E3F82"/>
    <w:rsid w:val="005E4C0A"/>
    <w:rsid w:val="005E4CE9"/>
    <w:rsid w:val="005E5CFD"/>
    <w:rsid w:val="005E62BD"/>
    <w:rsid w:val="005E6491"/>
    <w:rsid w:val="005E6AC5"/>
    <w:rsid w:val="005E7669"/>
    <w:rsid w:val="005F01F4"/>
    <w:rsid w:val="005F0881"/>
    <w:rsid w:val="005F1580"/>
    <w:rsid w:val="005F267F"/>
    <w:rsid w:val="005F35A0"/>
    <w:rsid w:val="005F38B3"/>
    <w:rsid w:val="005F4088"/>
    <w:rsid w:val="005F4F63"/>
    <w:rsid w:val="005F50B2"/>
    <w:rsid w:val="005F73B3"/>
    <w:rsid w:val="005F7822"/>
    <w:rsid w:val="005F7886"/>
    <w:rsid w:val="00601778"/>
    <w:rsid w:val="006023C3"/>
    <w:rsid w:val="0060250C"/>
    <w:rsid w:val="00604EB8"/>
    <w:rsid w:val="0060720A"/>
    <w:rsid w:val="00607435"/>
    <w:rsid w:val="00612D65"/>
    <w:rsid w:val="00614A48"/>
    <w:rsid w:val="00614A5B"/>
    <w:rsid w:val="00614E5C"/>
    <w:rsid w:val="00615FAC"/>
    <w:rsid w:val="00616113"/>
    <w:rsid w:val="006179F1"/>
    <w:rsid w:val="00620308"/>
    <w:rsid w:val="0062099F"/>
    <w:rsid w:val="00621005"/>
    <w:rsid w:val="0062165C"/>
    <w:rsid w:val="00621CAE"/>
    <w:rsid w:val="0062310C"/>
    <w:rsid w:val="00623BD5"/>
    <w:rsid w:val="00623DF1"/>
    <w:rsid w:val="00624A51"/>
    <w:rsid w:val="006252E4"/>
    <w:rsid w:val="00627653"/>
    <w:rsid w:val="006321F6"/>
    <w:rsid w:val="00632CBF"/>
    <w:rsid w:val="00633720"/>
    <w:rsid w:val="00633752"/>
    <w:rsid w:val="0063493C"/>
    <w:rsid w:val="006349C5"/>
    <w:rsid w:val="00634F30"/>
    <w:rsid w:val="00634F7C"/>
    <w:rsid w:val="0063609A"/>
    <w:rsid w:val="00640238"/>
    <w:rsid w:val="00640897"/>
    <w:rsid w:val="006409B9"/>
    <w:rsid w:val="006414D3"/>
    <w:rsid w:val="006415CB"/>
    <w:rsid w:val="0064325F"/>
    <w:rsid w:val="00643812"/>
    <w:rsid w:val="006472E4"/>
    <w:rsid w:val="0065008D"/>
    <w:rsid w:val="00650F72"/>
    <w:rsid w:val="00651548"/>
    <w:rsid w:val="00653048"/>
    <w:rsid w:val="00653ACC"/>
    <w:rsid w:val="006540DC"/>
    <w:rsid w:val="006545D7"/>
    <w:rsid w:val="00655B49"/>
    <w:rsid w:val="00655F97"/>
    <w:rsid w:val="006574A0"/>
    <w:rsid w:val="006574E6"/>
    <w:rsid w:val="00657EB1"/>
    <w:rsid w:val="00660547"/>
    <w:rsid w:val="00660F18"/>
    <w:rsid w:val="00661009"/>
    <w:rsid w:val="006619C9"/>
    <w:rsid w:val="00662480"/>
    <w:rsid w:val="00662900"/>
    <w:rsid w:val="006639D6"/>
    <w:rsid w:val="0066428B"/>
    <w:rsid w:val="00664CDA"/>
    <w:rsid w:val="006656CB"/>
    <w:rsid w:val="006664BA"/>
    <w:rsid w:val="00666A3B"/>
    <w:rsid w:val="00667D05"/>
    <w:rsid w:val="00670A30"/>
    <w:rsid w:val="00672D95"/>
    <w:rsid w:val="00672EF5"/>
    <w:rsid w:val="006746BC"/>
    <w:rsid w:val="00674852"/>
    <w:rsid w:val="00674A14"/>
    <w:rsid w:val="006753A1"/>
    <w:rsid w:val="00675637"/>
    <w:rsid w:val="00675C07"/>
    <w:rsid w:val="00677154"/>
    <w:rsid w:val="00681D83"/>
    <w:rsid w:val="0068581A"/>
    <w:rsid w:val="00685F8F"/>
    <w:rsid w:val="006869A9"/>
    <w:rsid w:val="00686BB4"/>
    <w:rsid w:val="00690237"/>
    <w:rsid w:val="006902A4"/>
    <w:rsid w:val="00690913"/>
    <w:rsid w:val="00691AB0"/>
    <w:rsid w:val="00691F7C"/>
    <w:rsid w:val="006921A0"/>
    <w:rsid w:val="00693924"/>
    <w:rsid w:val="006944BE"/>
    <w:rsid w:val="006949D0"/>
    <w:rsid w:val="00694B66"/>
    <w:rsid w:val="00694F74"/>
    <w:rsid w:val="00694FC9"/>
    <w:rsid w:val="00696019"/>
    <w:rsid w:val="006965CA"/>
    <w:rsid w:val="00696A97"/>
    <w:rsid w:val="00697609"/>
    <w:rsid w:val="006A0C06"/>
    <w:rsid w:val="006A38EA"/>
    <w:rsid w:val="006A54B7"/>
    <w:rsid w:val="006A5AF9"/>
    <w:rsid w:val="006A6B6D"/>
    <w:rsid w:val="006B1965"/>
    <w:rsid w:val="006B21C4"/>
    <w:rsid w:val="006B2CF1"/>
    <w:rsid w:val="006B30A9"/>
    <w:rsid w:val="006B3843"/>
    <w:rsid w:val="006B3B74"/>
    <w:rsid w:val="006B3CBA"/>
    <w:rsid w:val="006B4DB4"/>
    <w:rsid w:val="006B6F68"/>
    <w:rsid w:val="006B79DD"/>
    <w:rsid w:val="006B7E56"/>
    <w:rsid w:val="006C049E"/>
    <w:rsid w:val="006C0F22"/>
    <w:rsid w:val="006C10C0"/>
    <w:rsid w:val="006C47D4"/>
    <w:rsid w:val="006C5931"/>
    <w:rsid w:val="006C5B1E"/>
    <w:rsid w:val="006C5CA8"/>
    <w:rsid w:val="006C699F"/>
    <w:rsid w:val="006C73E0"/>
    <w:rsid w:val="006C7726"/>
    <w:rsid w:val="006D254D"/>
    <w:rsid w:val="006D48F2"/>
    <w:rsid w:val="006D51F9"/>
    <w:rsid w:val="006D649B"/>
    <w:rsid w:val="006D6948"/>
    <w:rsid w:val="006D77AF"/>
    <w:rsid w:val="006D7ADD"/>
    <w:rsid w:val="006E0D4D"/>
    <w:rsid w:val="006E4297"/>
    <w:rsid w:val="006E4F0C"/>
    <w:rsid w:val="006E6FAA"/>
    <w:rsid w:val="006F0A82"/>
    <w:rsid w:val="006F107D"/>
    <w:rsid w:val="006F2003"/>
    <w:rsid w:val="006F205D"/>
    <w:rsid w:val="006F3565"/>
    <w:rsid w:val="006F4D9F"/>
    <w:rsid w:val="006F5206"/>
    <w:rsid w:val="006F5FB8"/>
    <w:rsid w:val="006F60EB"/>
    <w:rsid w:val="006F633E"/>
    <w:rsid w:val="006F65B8"/>
    <w:rsid w:val="00700004"/>
    <w:rsid w:val="00700588"/>
    <w:rsid w:val="007015C3"/>
    <w:rsid w:val="00701AE8"/>
    <w:rsid w:val="00701D8E"/>
    <w:rsid w:val="007025C0"/>
    <w:rsid w:val="0070267E"/>
    <w:rsid w:val="0070306A"/>
    <w:rsid w:val="007037BE"/>
    <w:rsid w:val="00705434"/>
    <w:rsid w:val="00706476"/>
    <w:rsid w:val="007072FD"/>
    <w:rsid w:val="00714657"/>
    <w:rsid w:val="007147C0"/>
    <w:rsid w:val="007149F3"/>
    <w:rsid w:val="007165EB"/>
    <w:rsid w:val="00716AF0"/>
    <w:rsid w:val="00716AFC"/>
    <w:rsid w:val="00717F8F"/>
    <w:rsid w:val="00721B62"/>
    <w:rsid w:val="007238A4"/>
    <w:rsid w:val="00724292"/>
    <w:rsid w:val="007255B2"/>
    <w:rsid w:val="00725DCF"/>
    <w:rsid w:val="00725EE9"/>
    <w:rsid w:val="00726536"/>
    <w:rsid w:val="00726F77"/>
    <w:rsid w:val="00727793"/>
    <w:rsid w:val="00730B87"/>
    <w:rsid w:val="00730F72"/>
    <w:rsid w:val="0073126D"/>
    <w:rsid w:val="007322DD"/>
    <w:rsid w:val="007334C8"/>
    <w:rsid w:val="00733912"/>
    <w:rsid w:val="0073435D"/>
    <w:rsid w:val="00734650"/>
    <w:rsid w:val="00735D64"/>
    <w:rsid w:val="00737700"/>
    <w:rsid w:val="007407CC"/>
    <w:rsid w:val="00743365"/>
    <w:rsid w:val="007437B6"/>
    <w:rsid w:val="00743CC2"/>
    <w:rsid w:val="00744476"/>
    <w:rsid w:val="0074657C"/>
    <w:rsid w:val="00746B10"/>
    <w:rsid w:val="00747054"/>
    <w:rsid w:val="00747746"/>
    <w:rsid w:val="00750D4A"/>
    <w:rsid w:val="007521DF"/>
    <w:rsid w:val="00752C59"/>
    <w:rsid w:val="007546AF"/>
    <w:rsid w:val="0076033A"/>
    <w:rsid w:val="007607B6"/>
    <w:rsid w:val="00760A16"/>
    <w:rsid w:val="00760FB5"/>
    <w:rsid w:val="007616CF"/>
    <w:rsid w:val="00761F5F"/>
    <w:rsid w:val="007621D0"/>
    <w:rsid w:val="0076231A"/>
    <w:rsid w:val="00763E16"/>
    <w:rsid w:val="0076518C"/>
    <w:rsid w:val="0076575C"/>
    <w:rsid w:val="00765934"/>
    <w:rsid w:val="00766AE0"/>
    <w:rsid w:val="00766DD5"/>
    <w:rsid w:val="007670EE"/>
    <w:rsid w:val="00770263"/>
    <w:rsid w:val="007712B4"/>
    <w:rsid w:val="007719F4"/>
    <w:rsid w:val="0077213F"/>
    <w:rsid w:val="0077307C"/>
    <w:rsid w:val="00773A33"/>
    <w:rsid w:val="00773DAF"/>
    <w:rsid w:val="00773F5B"/>
    <w:rsid w:val="00774CAC"/>
    <w:rsid w:val="00775297"/>
    <w:rsid w:val="00776E4F"/>
    <w:rsid w:val="0077704E"/>
    <w:rsid w:val="0077734A"/>
    <w:rsid w:val="00780131"/>
    <w:rsid w:val="007801EE"/>
    <w:rsid w:val="007806BC"/>
    <w:rsid w:val="007814D1"/>
    <w:rsid w:val="0078179F"/>
    <w:rsid w:val="0078233F"/>
    <w:rsid w:val="00782E03"/>
    <w:rsid w:val="00783954"/>
    <w:rsid w:val="00783C6A"/>
    <w:rsid w:val="007858E1"/>
    <w:rsid w:val="00786875"/>
    <w:rsid w:val="00787158"/>
    <w:rsid w:val="00787AD0"/>
    <w:rsid w:val="00791D13"/>
    <w:rsid w:val="007945D9"/>
    <w:rsid w:val="00794632"/>
    <w:rsid w:val="0079491A"/>
    <w:rsid w:val="007A0BF7"/>
    <w:rsid w:val="007A21B3"/>
    <w:rsid w:val="007A26FB"/>
    <w:rsid w:val="007A37F6"/>
    <w:rsid w:val="007A4A49"/>
    <w:rsid w:val="007A5242"/>
    <w:rsid w:val="007A5496"/>
    <w:rsid w:val="007B086B"/>
    <w:rsid w:val="007B230A"/>
    <w:rsid w:val="007B2400"/>
    <w:rsid w:val="007B6050"/>
    <w:rsid w:val="007B6D95"/>
    <w:rsid w:val="007C3AEB"/>
    <w:rsid w:val="007C484A"/>
    <w:rsid w:val="007C5D4A"/>
    <w:rsid w:val="007C64D3"/>
    <w:rsid w:val="007C717E"/>
    <w:rsid w:val="007D001A"/>
    <w:rsid w:val="007D02DC"/>
    <w:rsid w:val="007D0867"/>
    <w:rsid w:val="007D0DC7"/>
    <w:rsid w:val="007D13A5"/>
    <w:rsid w:val="007D1962"/>
    <w:rsid w:val="007D2541"/>
    <w:rsid w:val="007D2DFC"/>
    <w:rsid w:val="007D2EA1"/>
    <w:rsid w:val="007D3A20"/>
    <w:rsid w:val="007D484E"/>
    <w:rsid w:val="007D6D27"/>
    <w:rsid w:val="007D6DE7"/>
    <w:rsid w:val="007D72D6"/>
    <w:rsid w:val="007D77A6"/>
    <w:rsid w:val="007D7FF3"/>
    <w:rsid w:val="007E0BC3"/>
    <w:rsid w:val="007E1131"/>
    <w:rsid w:val="007E2CF5"/>
    <w:rsid w:val="007E31C8"/>
    <w:rsid w:val="007E3726"/>
    <w:rsid w:val="007E373C"/>
    <w:rsid w:val="007E4019"/>
    <w:rsid w:val="007F04B8"/>
    <w:rsid w:val="007F248F"/>
    <w:rsid w:val="007F2DFF"/>
    <w:rsid w:val="007F368E"/>
    <w:rsid w:val="007F4948"/>
    <w:rsid w:val="007F4F9C"/>
    <w:rsid w:val="007F5425"/>
    <w:rsid w:val="007F6124"/>
    <w:rsid w:val="007F7397"/>
    <w:rsid w:val="007F78F8"/>
    <w:rsid w:val="00800920"/>
    <w:rsid w:val="00800CF4"/>
    <w:rsid w:val="00800F98"/>
    <w:rsid w:val="00802235"/>
    <w:rsid w:val="008026BD"/>
    <w:rsid w:val="00802D62"/>
    <w:rsid w:val="008038D8"/>
    <w:rsid w:val="00803F80"/>
    <w:rsid w:val="0080461B"/>
    <w:rsid w:val="008057D2"/>
    <w:rsid w:val="00805A79"/>
    <w:rsid w:val="00805B90"/>
    <w:rsid w:val="0080719D"/>
    <w:rsid w:val="00807EE4"/>
    <w:rsid w:val="00811B63"/>
    <w:rsid w:val="00812208"/>
    <w:rsid w:val="008124A0"/>
    <w:rsid w:val="00812911"/>
    <w:rsid w:val="00815D5C"/>
    <w:rsid w:val="00816937"/>
    <w:rsid w:val="00816C3B"/>
    <w:rsid w:val="00816CB1"/>
    <w:rsid w:val="00817F91"/>
    <w:rsid w:val="008201CA"/>
    <w:rsid w:val="0082023C"/>
    <w:rsid w:val="008211FD"/>
    <w:rsid w:val="00822E3D"/>
    <w:rsid w:val="008243F0"/>
    <w:rsid w:val="0082529E"/>
    <w:rsid w:val="0082553F"/>
    <w:rsid w:val="00825C35"/>
    <w:rsid w:val="00825C78"/>
    <w:rsid w:val="00825DB9"/>
    <w:rsid w:val="0082686E"/>
    <w:rsid w:val="0082748E"/>
    <w:rsid w:val="00827949"/>
    <w:rsid w:val="008279F2"/>
    <w:rsid w:val="00827DB1"/>
    <w:rsid w:val="00827E2D"/>
    <w:rsid w:val="008300AA"/>
    <w:rsid w:val="00830277"/>
    <w:rsid w:val="008309AC"/>
    <w:rsid w:val="00830AFA"/>
    <w:rsid w:val="00830E51"/>
    <w:rsid w:val="00830F1A"/>
    <w:rsid w:val="0083120B"/>
    <w:rsid w:val="00831A6C"/>
    <w:rsid w:val="008328A1"/>
    <w:rsid w:val="008341AA"/>
    <w:rsid w:val="008348BF"/>
    <w:rsid w:val="008352A3"/>
    <w:rsid w:val="00836A43"/>
    <w:rsid w:val="00836DE0"/>
    <w:rsid w:val="008377E7"/>
    <w:rsid w:val="008401C1"/>
    <w:rsid w:val="0084143F"/>
    <w:rsid w:val="00841589"/>
    <w:rsid w:val="00841F48"/>
    <w:rsid w:val="008420CB"/>
    <w:rsid w:val="008426EE"/>
    <w:rsid w:val="00842BC5"/>
    <w:rsid w:val="00844AD8"/>
    <w:rsid w:val="00844D88"/>
    <w:rsid w:val="00845498"/>
    <w:rsid w:val="00845984"/>
    <w:rsid w:val="00845A7C"/>
    <w:rsid w:val="00847BDB"/>
    <w:rsid w:val="00847F0E"/>
    <w:rsid w:val="00850CAE"/>
    <w:rsid w:val="00851CD0"/>
    <w:rsid w:val="00852851"/>
    <w:rsid w:val="00853643"/>
    <w:rsid w:val="00853CD6"/>
    <w:rsid w:val="00855309"/>
    <w:rsid w:val="008568C9"/>
    <w:rsid w:val="00856C3B"/>
    <w:rsid w:val="00857BE2"/>
    <w:rsid w:val="00860625"/>
    <w:rsid w:val="0086098F"/>
    <w:rsid w:val="00860E96"/>
    <w:rsid w:val="00860FE4"/>
    <w:rsid w:val="008618F2"/>
    <w:rsid w:val="0086225F"/>
    <w:rsid w:val="00863B40"/>
    <w:rsid w:val="0086409C"/>
    <w:rsid w:val="00864242"/>
    <w:rsid w:val="00864662"/>
    <w:rsid w:val="0086487A"/>
    <w:rsid w:val="00864DE1"/>
    <w:rsid w:val="00865AF6"/>
    <w:rsid w:val="00865D9A"/>
    <w:rsid w:val="00865F3C"/>
    <w:rsid w:val="00867CD6"/>
    <w:rsid w:val="00870520"/>
    <w:rsid w:val="00870FF2"/>
    <w:rsid w:val="00872F26"/>
    <w:rsid w:val="00873232"/>
    <w:rsid w:val="008739EF"/>
    <w:rsid w:val="00874C5D"/>
    <w:rsid w:val="00875250"/>
    <w:rsid w:val="00876BF3"/>
    <w:rsid w:val="00877AED"/>
    <w:rsid w:val="00880144"/>
    <w:rsid w:val="00884A8C"/>
    <w:rsid w:val="00886906"/>
    <w:rsid w:val="00886D9F"/>
    <w:rsid w:val="00890104"/>
    <w:rsid w:val="008918EA"/>
    <w:rsid w:val="00891CAD"/>
    <w:rsid w:val="0089223E"/>
    <w:rsid w:val="00892594"/>
    <w:rsid w:val="00892D08"/>
    <w:rsid w:val="00892EE7"/>
    <w:rsid w:val="008940AC"/>
    <w:rsid w:val="0089479B"/>
    <w:rsid w:val="00895C65"/>
    <w:rsid w:val="00896C2B"/>
    <w:rsid w:val="00896E25"/>
    <w:rsid w:val="00896F6E"/>
    <w:rsid w:val="008977EC"/>
    <w:rsid w:val="008A10CA"/>
    <w:rsid w:val="008A39E2"/>
    <w:rsid w:val="008A4377"/>
    <w:rsid w:val="008A56D3"/>
    <w:rsid w:val="008A618D"/>
    <w:rsid w:val="008B08A2"/>
    <w:rsid w:val="008B1268"/>
    <w:rsid w:val="008B1FE2"/>
    <w:rsid w:val="008B41EF"/>
    <w:rsid w:val="008B4475"/>
    <w:rsid w:val="008B5D37"/>
    <w:rsid w:val="008B690B"/>
    <w:rsid w:val="008B70A9"/>
    <w:rsid w:val="008B74F8"/>
    <w:rsid w:val="008B7B97"/>
    <w:rsid w:val="008B7D84"/>
    <w:rsid w:val="008C13E3"/>
    <w:rsid w:val="008C1860"/>
    <w:rsid w:val="008C1C4C"/>
    <w:rsid w:val="008C1C64"/>
    <w:rsid w:val="008C3683"/>
    <w:rsid w:val="008C513C"/>
    <w:rsid w:val="008C6C05"/>
    <w:rsid w:val="008C6C6B"/>
    <w:rsid w:val="008C7F6F"/>
    <w:rsid w:val="008D0CE9"/>
    <w:rsid w:val="008D1230"/>
    <w:rsid w:val="008D26B1"/>
    <w:rsid w:val="008D309D"/>
    <w:rsid w:val="008D34B9"/>
    <w:rsid w:val="008D3D85"/>
    <w:rsid w:val="008D4341"/>
    <w:rsid w:val="008D464A"/>
    <w:rsid w:val="008D51D6"/>
    <w:rsid w:val="008D59F5"/>
    <w:rsid w:val="008D64D6"/>
    <w:rsid w:val="008D6DAD"/>
    <w:rsid w:val="008D7F43"/>
    <w:rsid w:val="008E15E3"/>
    <w:rsid w:val="008E23A4"/>
    <w:rsid w:val="008E355D"/>
    <w:rsid w:val="008E3946"/>
    <w:rsid w:val="008E5878"/>
    <w:rsid w:val="008E5A6D"/>
    <w:rsid w:val="008E5DCD"/>
    <w:rsid w:val="008E648C"/>
    <w:rsid w:val="008F0A46"/>
    <w:rsid w:val="008F17B7"/>
    <w:rsid w:val="008F210D"/>
    <w:rsid w:val="008F32DF"/>
    <w:rsid w:val="008F480A"/>
    <w:rsid w:val="008F4D20"/>
    <w:rsid w:val="008F605D"/>
    <w:rsid w:val="008F69B2"/>
    <w:rsid w:val="00900241"/>
    <w:rsid w:val="009002D6"/>
    <w:rsid w:val="00900AA8"/>
    <w:rsid w:val="00900E95"/>
    <w:rsid w:val="00902DAE"/>
    <w:rsid w:val="0090433D"/>
    <w:rsid w:val="00904539"/>
    <w:rsid w:val="009045CF"/>
    <w:rsid w:val="009049BB"/>
    <w:rsid w:val="009054C1"/>
    <w:rsid w:val="00910205"/>
    <w:rsid w:val="00910C06"/>
    <w:rsid w:val="00910C4D"/>
    <w:rsid w:val="00911E26"/>
    <w:rsid w:val="00912D89"/>
    <w:rsid w:val="00913346"/>
    <w:rsid w:val="0091408C"/>
    <w:rsid w:val="00915102"/>
    <w:rsid w:val="00915FC3"/>
    <w:rsid w:val="0091600C"/>
    <w:rsid w:val="00920D49"/>
    <w:rsid w:val="00921B55"/>
    <w:rsid w:val="0092200F"/>
    <w:rsid w:val="00922979"/>
    <w:rsid w:val="00922CB3"/>
    <w:rsid w:val="00923828"/>
    <w:rsid w:val="00924674"/>
    <w:rsid w:val="00925140"/>
    <w:rsid w:val="0092546D"/>
    <w:rsid w:val="00925665"/>
    <w:rsid w:val="00925B20"/>
    <w:rsid w:val="00925EC4"/>
    <w:rsid w:val="00926D1C"/>
    <w:rsid w:val="009270E2"/>
    <w:rsid w:val="009304FE"/>
    <w:rsid w:val="00931868"/>
    <w:rsid w:val="00934200"/>
    <w:rsid w:val="009344AB"/>
    <w:rsid w:val="009353A5"/>
    <w:rsid w:val="009357AF"/>
    <w:rsid w:val="00936272"/>
    <w:rsid w:val="009363DC"/>
    <w:rsid w:val="0093676E"/>
    <w:rsid w:val="0094233A"/>
    <w:rsid w:val="00942A1E"/>
    <w:rsid w:val="00942ABA"/>
    <w:rsid w:val="00943108"/>
    <w:rsid w:val="009433A2"/>
    <w:rsid w:val="009433C9"/>
    <w:rsid w:val="00944701"/>
    <w:rsid w:val="00945A7C"/>
    <w:rsid w:val="00946B88"/>
    <w:rsid w:val="009475D4"/>
    <w:rsid w:val="00947F80"/>
    <w:rsid w:val="00950C67"/>
    <w:rsid w:val="00950D08"/>
    <w:rsid w:val="00951F46"/>
    <w:rsid w:val="009524B2"/>
    <w:rsid w:val="00952EB1"/>
    <w:rsid w:val="009546FA"/>
    <w:rsid w:val="009548C2"/>
    <w:rsid w:val="009550CC"/>
    <w:rsid w:val="0095666E"/>
    <w:rsid w:val="0095685A"/>
    <w:rsid w:val="0096024A"/>
    <w:rsid w:val="009628FB"/>
    <w:rsid w:val="009646C0"/>
    <w:rsid w:val="00964B7C"/>
    <w:rsid w:val="00965066"/>
    <w:rsid w:val="00965155"/>
    <w:rsid w:val="00966A46"/>
    <w:rsid w:val="0096708F"/>
    <w:rsid w:val="009702E2"/>
    <w:rsid w:val="00970418"/>
    <w:rsid w:val="009707F8"/>
    <w:rsid w:val="00970BCB"/>
    <w:rsid w:val="009738D5"/>
    <w:rsid w:val="00975C91"/>
    <w:rsid w:val="00975F30"/>
    <w:rsid w:val="009763C8"/>
    <w:rsid w:val="00976B5D"/>
    <w:rsid w:val="009800D5"/>
    <w:rsid w:val="00980CBB"/>
    <w:rsid w:val="00981277"/>
    <w:rsid w:val="009812B6"/>
    <w:rsid w:val="00981B23"/>
    <w:rsid w:val="00981D08"/>
    <w:rsid w:val="00984A0C"/>
    <w:rsid w:val="00984E88"/>
    <w:rsid w:val="009861CB"/>
    <w:rsid w:val="00986786"/>
    <w:rsid w:val="00986A57"/>
    <w:rsid w:val="0099098B"/>
    <w:rsid w:val="0099218F"/>
    <w:rsid w:val="0099368A"/>
    <w:rsid w:val="009947BA"/>
    <w:rsid w:val="0099481C"/>
    <w:rsid w:val="00994BA7"/>
    <w:rsid w:val="00995134"/>
    <w:rsid w:val="00995144"/>
    <w:rsid w:val="00995D7A"/>
    <w:rsid w:val="00995E21"/>
    <w:rsid w:val="00996E11"/>
    <w:rsid w:val="009975A5"/>
    <w:rsid w:val="009A04B0"/>
    <w:rsid w:val="009A095E"/>
    <w:rsid w:val="009A1E8B"/>
    <w:rsid w:val="009A20F0"/>
    <w:rsid w:val="009A22AE"/>
    <w:rsid w:val="009A25C3"/>
    <w:rsid w:val="009A4C38"/>
    <w:rsid w:val="009A5E22"/>
    <w:rsid w:val="009A778C"/>
    <w:rsid w:val="009B186E"/>
    <w:rsid w:val="009B2200"/>
    <w:rsid w:val="009B249E"/>
    <w:rsid w:val="009B3A70"/>
    <w:rsid w:val="009B3C9F"/>
    <w:rsid w:val="009B4033"/>
    <w:rsid w:val="009B449A"/>
    <w:rsid w:val="009B478C"/>
    <w:rsid w:val="009B479E"/>
    <w:rsid w:val="009B534F"/>
    <w:rsid w:val="009B553E"/>
    <w:rsid w:val="009B744D"/>
    <w:rsid w:val="009B7D83"/>
    <w:rsid w:val="009C10AB"/>
    <w:rsid w:val="009C1369"/>
    <w:rsid w:val="009C1F61"/>
    <w:rsid w:val="009C2D27"/>
    <w:rsid w:val="009C4D67"/>
    <w:rsid w:val="009C5DEB"/>
    <w:rsid w:val="009C5EA4"/>
    <w:rsid w:val="009C7735"/>
    <w:rsid w:val="009C787F"/>
    <w:rsid w:val="009D0ACF"/>
    <w:rsid w:val="009D1666"/>
    <w:rsid w:val="009D1779"/>
    <w:rsid w:val="009D2738"/>
    <w:rsid w:val="009D3EB0"/>
    <w:rsid w:val="009D45EB"/>
    <w:rsid w:val="009D4A0A"/>
    <w:rsid w:val="009D4CAA"/>
    <w:rsid w:val="009D7275"/>
    <w:rsid w:val="009E24F4"/>
    <w:rsid w:val="009E2F26"/>
    <w:rsid w:val="009E3638"/>
    <w:rsid w:val="009E45AA"/>
    <w:rsid w:val="009E4888"/>
    <w:rsid w:val="009E4B94"/>
    <w:rsid w:val="009E524F"/>
    <w:rsid w:val="009E58C0"/>
    <w:rsid w:val="009E5E3F"/>
    <w:rsid w:val="009F288C"/>
    <w:rsid w:val="009F2DB1"/>
    <w:rsid w:val="009F4DFA"/>
    <w:rsid w:val="009F567F"/>
    <w:rsid w:val="009F5EEF"/>
    <w:rsid w:val="009F6844"/>
    <w:rsid w:val="009F7E1A"/>
    <w:rsid w:val="00A000D2"/>
    <w:rsid w:val="00A004B3"/>
    <w:rsid w:val="00A004DB"/>
    <w:rsid w:val="00A02F38"/>
    <w:rsid w:val="00A036D0"/>
    <w:rsid w:val="00A054A7"/>
    <w:rsid w:val="00A05B76"/>
    <w:rsid w:val="00A069E3"/>
    <w:rsid w:val="00A06B4F"/>
    <w:rsid w:val="00A0744B"/>
    <w:rsid w:val="00A107E0"/>
    <w:rsid w:val="00A1217F"/>
    <w:rsid w:val="00A122EF"/>
    <w:rsid w:val="00A1340C"/>
    <w:rsid w:val="00A145E6"/>
    <w:rsid w:val="00A16EAA"/>
    <w:rsid w:val="00A17D2D"/>
    <w:rsid w:val="00A21486"/>
    <w:rsid w:val="00A2186F"/>
    <w:rsid w:val="00A22A40"/>
    <w:rsid w:val="00A23680"/>
    <w:rsid w:val="00A242A9"/>
    <w:rsid w:val="00A264F4"/>
    <w:rsid w:val="00A27189"/>
    <w:rsid w:val="00A30574"/>
    <w:rsid w:val="00A317E6"/>
    <w:rsid w:val="00A32065"/>
    <w:rsid w:val="00A33314"/>
    <w:rsid w:val="00A33B99"/>
    <w:rsid w:val="00A34085"/>
    <w:rsid w:val="00A34C20"/>
    <w:rsid w:val="00A35F9B"/>
    <w:rsid w:val="00A36761"/>
    <w:rsid w:val="00A37BE4"/>
    <w:rsid w:val="00A400D1"/>
    <w:rsid w:val="00A40BB3"/>
    <w:rsid w:val="00A4201B"/>
    <w:rsid w:val="00A43C77"/>
    <w:rsid w:val="00A4445B"/>
    <w:rsid w:val="00A44D1D"/>
    <w:rsid w:val="00A46531"/>
    <w:rsid w:val="00A46FAC"/>
    <w:rsid w:val="00A5066E"/>
    <w:rsid w:val="00A51EE9"/>
    <w:rsid w:val="00A53163"/>
    <w:rsid w:val="00A5484F"/>
    <w:rsid w:val="00A5498B"/>
    <w:rsid w:val="00A56C87"/>
    <w:rsid w:val="00A57004"/>
    <w:rsid w:val="00A575E3"/>
    <w:rsid w:val="00A61F8D"/>
    <w:rsid w:val="00A640AD"/>
    <w:rsid w:val="00A646D1"/>
    <w:rsid w:val="00A65A43"/>
    <w:rsid w:val="00A65E75"/>
    <w:rsid w:val="00A660DB"/>
    <w:rsid w:val="00A66B81"/>
    <w:rsid w:val="00A711CE"/>
    <w:rsid w:val="00A71CED"/>
    <w:rsid w:val="00A72454"/>
    <w:rsid w:val="00A73891"/>
    <w:rsid w:val="00A754CA"/>
    <w:rsid w:val="00A762FD"/>
    <w:rsid w:val="00A77AC3"/>
    <w:rsid w:val="00A80880"/>
    <w:rsid w:val="00A8157A"/>
    <w:rsid w:val="00A8157C"/>
    <w:rsid w:val="00A8227C"/>
    <w:rsid w:val="00A82B85"/>
    <w:rsid w:val="00A84304"/>
    <w:rsid w:val="00A856BF"/>
    <w:rsid w:val="00A85CD5"/>
    <w:rsid w:val="00A876B6"/>
    <w:rsid w:val="00A9042C"/>
    <w:rsid w:val="00A919F9"/>
    <w:rsid w:val="00A92D68"/>
    <w:rsid w:val="00A94D4D"/>
    <w:rsid w:val="00A95A07"/>
    <w:rsid w:val="00A96A7F"/>
    <w:rsid w:val="00A96A81"/>
    <w:rsid w:val="00A97DCF"/>
    <w:rsid w:val="00AA02AE"/>
    <w:rsid w:val="00AA1104"/>
    <w:rsid w:val="00AA217E"/>
    <w:rsid w:val="00AA2413"/>
    <w:rsid w:val="00AA3183"/>
    <w:rsid w:val="00AA31EC"/>
    <w:rsid w:val="00AA35C6"/>
    <w:rsid w:val="00AA3C45"/>
    <w:rsid w:val="00AA4796"/>
    <w:rsid w:val="00AA4A66"/>
    <w:rsid w:val="00AA7852"/>
    <w:rsid w:val="00AB0656"/>
    <w:rsid w:val="00AB113E"/>
    <w:rsid w:val="00AB4A2F"/>
    <w:rsid w:val="00AB574D"/>
    <w:rsid w:val="00AB6B0B"/>
    <w:rsid w:val="00AB6D34"/>
    <w:rsid w:val="00AB7705"/>
    <w:rsid w:val="00AB7835"/>
    <w:rsid w:val="00AB794A"/>
    <w:rsid w:val="00AC0006"/>
    <w:rsid w:val="00AC189F"/>
    <w:rsid w:val="00AC1920"/>
    <w:rsid w:val="00AC1B37"/>
    <w:rsid w:val="00AC36AA"/>
    <w:rsid w:val="00AC5160"/>
    <w:rsid w:val="00AC5A35"/>
    <w:rsid w:val="00AC5E4E"/>
    <w:rsid w:val="00AC60BE"/>
    <w:rsid w:val="00AC655E"/>
    <w:rsid w:val="00AC6C05"/>
    <w:rsid w:val="00AC6C72"/>
    <w:rsid w:val="00AC6EDA"/>
    <w:rsid w:val="00AD2050"/>
    <w:rsid w:val="00AD290A"/>
    <w:rsid w:val="00AD45A2"/>
    <w:rsid w:val="00AD48AC"/>
    <w:rsid w:val="00AD491B"/>
    <w:rsid w:val="00AD4A1B"/>
    <w:rsid w:val="00AD5EAA"/>
    <w:rsid w:val="00AD6F2E"/>
    <w:rsid w:val="00AD7B8F"/>
    <w:rsid w:val="00AE07E5"/>
    <w:rsid w:val="00AE1057"/>
    <w:rsid w:val="00AE1284"/>
    <w:rsid w:val="00AE2C0D"/>
    <w:rsid w:val="00AE3D29"/>
    <w:rsid w:val="00AE439B"/>
    <w:rsid w:val="00AE44E1"/>
    <w:rsid w:val="00AE514B"/>
    <w:rsid w:val="00AE571D"/>
    <w:rsid w:val="00AE7AC2"/>
    <w:rsid w:val="00AF015E"/>
    <w:rsid w:val="00AF1D02"/>
    <w:rsid w:val="00AF1D85"/>
    <w:rsid w:val="00AF1DBF"/>
    <w:rsid w:val="00AF4DDE"/>
    <w:rsid w:val="00AF5476"/>
    <w:rsid w:val="00AF5EDF"/>
    <w:rsid w:val="00AF5F24"/>
    <w:rsid w:val="00AF6E85"/>
    <w:rsid w:val="00B00477"/>
    <w:rsid w:val="00B00878"/>
    <w:rsid w:val="00B00C6B"/>
    <w:rsid w:val="00B00D92"/>
    <w:rsid w:val="00B02638"/>
    <w:rsid w:val="00B02A9B"/>
    <w:rsid w:val="00B02BED"/>
    <w:rsid w:val="00B02D6F"/>
    <w:rsid w:val="00B06A23"/>
    <w:rsid w:val="00B100B0"/>
    <w:rsid w:val="00B11459"/>
    <w:rsid w:val="00B12B6E"/>
    <w:rsid w:val="00B12C2F"/>
    <w:rsid w:val="00B12CFB"/>
    <w:rsid w:val="00B1390A"/>
    <w:rsid w:val="00B14AF1"/>
    <w:rsid w:val="00B16CEC"/>
    <w:rsid w:val="00B20743"/>
    <w:rsid w:val="00B227AA"/>
    <w:rsid w:val="00B22F99"/>
    <w:rsid w:val="00B23FD8"/>
    <w:rsid w:val="00B27CA9"/>
    <w:rsid w:val="00B31A3D"/>
    <w:rsid w:val="00B31FDE"/>
    <w:rsid w:val="00B32E99"/>
    <w:rsid w:val="00B33579"/>
    <w:rsid w:val="00B3410A"/>
    <w:rsid w:val="00B35674"/>
    <w:rsid w:val="00B35EDC"/>
    <w:rsid w:val="00B36D9C"/>
    <w:rsid w:val="00B370ED"/>
    <w:rsid w:val="00B37380"/>
    <w:rsid w:val="00B37485"/>
    <w:rsid w:val="00B41E9E"/>
    <w:rsid w:val="00B41EF5"/>
    <w:rsid w:val="00B42CAE"/>
    <w:rsid w:val="00B44A8A"/>
    <w:rsid w:val="00B44F0C"/>
    <w:rsid w:val="00B45A43"/>
    <w:rsid w:val="00B45F9F"/>
    <w:rsid w:val="00B47137"/>
    <w:rsid w:val="00B504E5"/>
    <w:rsid w:val="00B5097B"/>
    <w:rsid w:val="00B509FE"/>
    <w:rsid w:val="00B50C99"/>
    <w:rsid w:val="00B521E6"/>
    <w:rsid w:val="00B526DC"/>
    <w:rsid w:val="00B5274A"/>
    <w:rsid w:val="00B52CC6"/>
    <w:rsid w:val="00B52E04"/>
    <w:rsid w:val="00B53EB9"/>
    <w:rsid w:val="00B55421"/>
    <w:rsid w:val="00B55852"/>
    <w:rsid w:val="00B60102"/>
    <w:rsid w:val="00B61001"/>
    <w:rsid w:val="00B62686"/>
    <w:rsid w:val="00B62ED1"/>
    <w:rsid w:val="00B63212"/>
    <w:rsid w:val="00B634D6"/>
    <w:rsid w:val="00B639E9"/>
    <w:rsid w:val="00B641FE"/>
    <w:rsid w:val="00B64295"/>
    <w:rsid w:val="00B6441D"/>
    <w:rsid w:val="00B64BD9"/>
    <w:rsid w:val="00B64E62"/>
    <w:rsid w:val="00B6528C"/>
    <w:rsid w:val="00B65CE3"/>
    <w:rsid w:val="00B65DFB"/>
    <w:rsid w:val="00B66AC1"/>
    <w:rsid w:val="00B66FDC"/>
    <w:rsid w:val="00B67234"/>
    <w:rsid w:val="00B6776F"/>
    <w:rsid w:val="00B7061D"/>
    <w:rsid w:val="00B712DE"/>
    <w:rsid w:val="00B72A0D"/>
    <w:rsid w:val="00B72C35"/>
    <w:rsid w:val="00B73258"/>
    <w:rsid w:val="00B736AD"/>
    <w:rsid w:val="00B75CB8"/>
    <w:rsid w:val="00B76014"/>
    <w:rsid w:val="00B76E7D"/>
    <w:rsid w:val="00B81242"/>
    <w:rsid w:val="00B8174F"/>
    <w:rsid w:val="00B83275"/>
    <w:rsid w:val="00B866E9"/>
    <w:rsid w:val="00B9123F"/>
    <w:rsid w:val="00B91DAE"/>
    <w:rsid w:val="00B922A1"/>
    <w:rsid w:val="00B93340"/>
    <w:rsid w:val="00B93AC3"/>
    <w:rsid w:val="00B96F3F"/>
    <w:rsid w:val="00B97D1C"/>
    <w:rsid w:val="00B97D76"/>
    <w:rsid w:val="00BA011D"/>
    <w:rsid w:val="00BA0AB9"/>
    <w:rsid w:val="00BA0AFD"/>
    <w:rsid w:val="00BA0F36"/>
    <w:rsid w:val="00BA11CF"/>
    <w:rsid w:val="00BA1E4D"/>
    <w:rsid w:val="00BA29BC"/>
    <w:rsid w:val="00BA49A6"/>
    <w:rsid w:val="00BA4F3E"/>
    <w:rsid w:val="00BA64C0"/>
    <w:rsid w:val="00BA708F"/>
    <w:rsid w:val="00BA7DF8"/>
    <w:rsid w:val="00BB1A23"/>
    <w:rsid w:val="00BB24FC"/>
    <w:rsid w:val="00BB314F"/>
    <w:rsid w:val="00BB3AEF"/>
    <w:rsid w:val="00BB3B8C"/>
    <w:rsid w:val="00BB3F55"/>
    <w:rsid w:val="00BB4E8F"/>
    <w:rsid w:val="00BB6449"/>
    <w:rsid w:val="00BB6DC8"/>
    <w:rsid w:val="00BB6DCF"/>
    <w:rsid w:val="00BC32D7"/>
    <w:rsid w:val="00BC37C6"/>
    <w:rsid w:val="00BC42F6"/>
    <w:rsid w:val="00BC5FD3"/>
    <w:rsid w:val="00BC75D9"/>
    <w:rsid w:val="00BD03C1"/>
    <w:rsid w:val="00BD0CBE"/>
    <w:rsid w:val="00BD2225"/>
    <w:rsid w:val="00BD3D4B"/>
    <w:rsid w:val="00BD71AF"/>
    <w:rsid w:val="00BE0B39"/>
    <w:rsid w:val="00BE19DE"/>
    <w:rsid w:val="00BE23D6"/>
    <w:rsid w:val="00BE2B1E"/>
    <w:rsid w:val="00BE2DDC"/>
    <w:rsid w:val="00BE3A92"/>
    <w:rsid w:val="00BE5021"/>
    <w:rsid w:val="00BE508A"/>
    <w:rsid w:val="00BE53BB"/>
    <w:rsid w:val="00BE748B"/>
    <w:rsid w:val="00BE7B33"/>
    <w:rsid w:val="00BF09ED"/>
    <w:rsid w:val="00BF1817"/>
    <w:rsid w:val="00BF1E6B"/>
    <w:rsid w:val="00BF254C"/>
    <w:rsid w:val="00BF2876"/>
    <w:rsid w:val="00BF30F1"/>
    <w:rsid w:val="00BF3C9C"/>
    <w:rsid w:val="00BF4736"/>
    <w:rsid w:val="00BF473F"/>
    <w:rsid w:val="00BF4AEF"/>
    <w:rsid w:val="00BF4DC3"/>
    <w:rsid w:val="00BF5C2D"/>
    <w:rsid w:val="00BF634A"/>
    <w:rsid w:val="00BF65FA"/>
    <w:rsid w:val="00BF703F"/>
    <w:rsid w:val="00BF7C04"/>
    <w:rsid w:val="00BF7CFF"/>
    <w:rsid w:val="00BF7F4E"/>
    <w:rsid w:val="00C009ED"/>
    <w:rsid w:val="00C02C1E"/>
    <w:rsid w:val="00C04334"/>
    <w:rsid w:val="00C044E1"/>
    <w:rsid w:val="00C04DFA"/>
    <w:rsid w:val="00C050D2"/>
    <w:rsid w:val="00C05C1B"/>
    <w:rsid w:val="00C062AE"/>
    <w:rsid w:val="00C0714D"/>
    <w:rsid w:val="00C07530"/>
    <w:rsid w:val="00C110F4"/>
    <w:rsid w:val="00C11289"/>
    <w:rsid w:val="00C12A13"/>
    <w:rsid w:val="00C13670"/>
    <w:rsid w:val="00C1380B"/>
    <w:rsid w:val="00C13F5C"/>
    <w:rsid w:val="00C143E0"/>
    <w:rsid w:val="00C14DA1"/>
    <w:rsid w:val="00C15214"/>
    <w:rsid w:val="00C15228"/>
    <w:rsid w:val="00C15CD0"/>
    <w:rsid w:val="00C17715"/>
    <w:rsid w:val="00C21608"/>
    <w:rsid w:val="00C22311"/>
    <w:rsid w:val="00C22D91"/>
    <w:rsid w:val="00C22E33"/>
    <w:rsid w:val="00C23305"/>
    <w:rsid w:val="00C24584"/>
    <w:rsid w:val="00C2470D"/>
    <w:rsid w:val="00C25B9B"/>
    <w:rsid w:val="00C25FB7"/>
    <w:rsid w:val="00C27866"/>
    <w:rsid w:val="00C305BE"/>
    <w:rsid w:val="00C306B7"/>
    <w:rsid w:val="00C30827"/>
    <w:rsid w:val="00C33201"/>
    <w:rsid w:val="00C35243"/>
    <w:rsid w:val="00C356F6"/>
    <w:rsid w:val="00C35C0C"/>
    <w:rsid w:val="00C37219"/>
    <w:rsid w:val="00C3762A"/>
    <w:rsid w:val="00C43E10"/>
    <w:rsid w:val="00C4412C"/>
    <w:rsid w:val="00C44B2E"/>
    <w:rsid w:val="00C45799"/>
    <w:rsid w:val="00C45C74"/>
    <w:rsid w:val="00C46840"/>
    <w:rsid w:val="00C47660"/>
    <w:rsid w:val="00C50100"/>
    <w:rsid w:val="00C50D21"/>
    <w:rsid w:val="00C5165A"/>
    <w:rsid w:val="00C518C8"/>
    <w:rsid w:val="00C51D42"/>
    <w:rsid w:val="00C538DF"/>
    <w:rsid w:val="00C53D25"/>
    <w:rsid w:val="00C5462A"/>
    <w:rsid w:val="00C5600C"/>
    <w:rsid w:val="00C606D5"/>
    <w:rsid w:val="00C61C7C"/>
    <w:rsid w:val="00C61CE1"/>
    <w:rsid w:val="00C631AF"/>
    <w:rsid w:val="00C64057"/>
    <w:rsid w:val="00C6508F"/>
    <w:rsid w:val="00C6661E"/>
    <w:rsid w:val="00C67031"/>
    <w:rsid w:val="00C70126"/>
    <w:rsid w:val="00C7196D"/>
    <w:rsid w:val="00C732E5"/>
    <w:rsid w:val="00C777F7"/>
    <w:rsid w:val="00C800E1"/>
    <w:rsid w:val="00C80310"/>
    <w:rsid w:val="00C8108E"/>
    <w:rsid w:val="00C82075"/>
    <w:rsid w:val="00C828BA"/>
    <w:rsid w:val="00C83315"/>
    <w:rsid w:val="00C834AC"/>
    <w:rsid w:val="00C836E2"/>
    <w:rsid w:val="00C839F1"/>
    <w:rsid w:val="00C84281"/>
    <w:rsid w:val="00C8479A"/>
    <w:rsid w:val="00C85C6B"/>
    <w:rsid w:val="00C872E6"/>
    <w:rsid w:val="00C87C03"/>
    <w:rsid w:val="00C87C1D"/>
    <w:rsid w:val="00C87E48"/>
    <w:rsid w:val="00C90324"/>
    <w:rsid w:val="00C90CCC"/>
    <w:rsid w:val="00C93259"/>
    <w:rsid w:val="00C94537"/>
    <w:rsid w:val="00C94A4C"/>
    <w:rsid w:val="00C9576B"/>
    <w:rsid w:val="00C9689D"/>
    <w:rsid w:val="00C97130"/>
    <w:rsid w:val="00C97CA3"/>
    <w:rsid w:val="00C97D76"/>
    <w:rsid w:val="00CA00C4"/>
    <w:rsid w:val="00CA1726"/>
    <w:rsid w:val="00CA22B8"/>
    <w:rsid w:val="00CA30C4"/>
    <w:rsid w:val="00CA3759"/>
    <w:rsid w:val="00CA387A"/>
    <w:rsid w:val="00CA3DAA"/>
    <w:rsid w:val="00CA7779"/>
    <w:rsid w:val="00CB008F"/>
    <w:rsid w:val="00CB15B3"/>
    <w:rsid w:val="00CB1CAA"/>
    <w:rsid w:val="00CB1DEF"/>
    <w:rsid w:val="00CB38ED"/>
    <w:rsid w:val="00CB3A52"/>
    <w:rsid w:val="00CB5A8D"/>
    <w:rsid w:val="00CB66E9"/>
    <w:rsid w:val="00CB7536"/>
    <w:rsid w:val="00CC0F35"/>
    <w:rsid w:val="00CC16D8"/>
    <w:rsid w:val="00CC29EA"/>
    <w:rsid w:val="00CC341A"/>
    <w:rsid w:val="00CC41EC"/>
    <w:rsid w:val="00CC4376"/>
    <w:rsid w:val="00CC52C0"/>
    <w:rsid w:val="00CC52D7"/>
    <w:rsid w:val="00CC78F9"/>
    <w:rsid w:val="00CC7E82"/>
    <w:rsid w:val="00CD0098"/>
    <w:rsid w:val="00CD085E"/>
    <w:rsid w:val="00CD0BD2"/>
    <w:rsid w:val="00CD0EB7"/>
    <w:rsid w:val="00CD1459"/>
    <w:rsid w:val="00CD20A4"/>
    <w:rsid w:val="00CD3ED2"/>
    <w:rsid w:val="00CD4B8D"/>
    <w:rsid w:val="00CD7938"/>
    <w:rsid w:val="00CD7BE4"/>
    <w:rsid w:val="00CE2485"/>
    <w:rsid w:val="00CE251A"/>
    <w:rsid w:val="00CE2B05"/>
    <w:rsid w:val="00CE2EDB"/>
    <w:rsid w:val="00CE4ECE"/>
    <w:rsid w:val="00CE5472"/>
    <w:rsid w:val="00CE6FE8"/>
    <w:rsid w:val="00CF2C73"/>
    <w:rsid w:val="00CF45AA"/>
    <w:rsid w:val="00CF4ADB"/>
    <w:rsid w:val="00CF5128"/>
    <w:rsid w:val="00CF5164"/>
    <w:rsid w:val="00CF5FDB"/>
    <w:rsid w:val="00CF70E4"/>
    <w:rsid w:val="00CF74FF"/>
    <w:rsid w:val="00CF7A9B"/>
    <w:rsid w:val="00D00D7B"/>
    <w:rsid w:val="00D01879"/>
    <w:rsid w:val="00D02F42"/>
    <w:rsid w:val="00D048A5"/>
    <w:rsid w:val="00D04994"/>
    <w:rsid w:val="00D04B65"/>
    <w:rsid w:val="00D05078"/>
    <w:rsid w:val="00D05BCA"/>
    <w:rsid w:val="00D07CFC"/>
    <w:rsid w:val="00D10E45"/>
    <w:rsid w:val="00D10F2B"/>
    <w:rsid w:val="00D1145F"/>
    <w:rsid w:val="00D12A51"/>
    <w:rsid w:val="00D13D4E"/>
    <w:rsid w:val="00D16F9B"/>
    <w:rsid w:val="00D17460"/>
    <w:rsid w:val="00D177E4"/>
    <w:rsid w:val="00D177F7"/>
    <w:rsid w:val="00D17887"/>
    <w:rsid w:val="00D20388"/>
    <w:rsid w:val="00D2126A"/>
    <w:rsid w:val="00D21DCD"/>
    <w:rsid w:val="00D21F5F"/>
    <w:rsid w:val="00D2322D"/>
    <w:rsid w:val="00D23BC2"/>
    <w:rsid w:val="00D24FE7"/>
    <w:rsid w:val="00D2596B"/>
    <w:rsid w:val="00D26B35"/>
    <w:rsid w:val="00D30E19"/>
    <w:rsid w:val="00D32D5B"/>
    <w:rsid w:val="00D33146"/>
    <w:rsid w:val="00D344AC"/>
    <w:rsid w:val="00D345A6"/>
    <w:rsid w:val="00D362CC"/>
    <w:rsid w:val="00D36BE2"/>
    <w:rsid w:val="00D36E50"/>
    <w:rsid w:val="00D37ABC"/>
    <w:rsid w:val="00D37EFD"/>
    <w:rsid w:val="00D4008E"/>
    <w:rsid w:val="00D42C02"/>
    <w:rsid w:val="00D43207"/>
    <w:rsid w:val="00D43370"/>
    <w:rsid w:val="00D44A1C"/>
    <w:rsid w:val="00D44C4A"/>
    <w:rsid w:val="00D454DD"/>
    <w:rsid w:val="00D466EF"/>
    <w:rsid w:val="00D475FE"/>
    <w:rsid w:val="00D50747"/>
    <w:rsid w:val="00D523CB"/>
    <w:rsid w:val="00D529E2"/>
    <w:rsid w:val="00D53150"/>
    <w:rsid w:val="00D545C8"/>
    <w:rsid w:val="00D54E00"/>
    <w:rsid w:val="00D55390"/>
    <w:rsid w:val="00D5795A"/>
    <w:rsid w:val="00D60C31"/>
    <w:rsid w:val="00D62510"/>
    <w:rsid w:val="00D63BEC"/>
    <w:rsid w:val="00D63FD8"/>
    <w:rsid w:val="00D64B01"/>
    <w:rsid w:val="00D65BC8"/>
    <w:rsid w:val="00D65EC4"/>
    <w:rsid w:val="00D66CCE"/>
    <w:rsid w:val="00D7141F"/>
    <w:rsid w:val="00D73B67"/>
    <w:rsid w:val="00D76D83"/>
    <w:rsid w:val="00D77C7E"/>
    <w:rsid w:val="00D80F54"/>
    <w:rsid w:val="00D8159F"/>
    <w:rsid w:val="00D817F6"/>
    <w:rsid w:val="00D81C8B"/>
    <w:rsid w:val="00D81F65"/>
    <w:rsid w:val="00D823D1"/>
    <w:rsid w:val="00D826CD"/>
    <w:rsid w:val="00D829D1"/>
    <w:rsid w:val="00D82B9C"/>
    <w:rsid w:val="00D84440"/>
    <w:rsid w:val="00D8495E"/>
    <w:rsid w:val="00D85BF8"/>
    <w:rsid w:val="00D8726C"/>
    <w:rsid w:val="00D90C8A"/>
    <w:rsid w:val="00D91703"/>
    <w:rsid w:val="00D91D18"/>
    <w:rsid w:val="00D92374"/>
    <w:rsid w:val="00D92619"/>
    <w:rsid w:val="00D927F5"/>
    <w:rsid w:val="00D9407C"/>
    <w:rsid w:val="00D96141"/>
    <w:rsid w:val="00D978FA"/>
    <w:rsid w:val="00D97A10"/>
    <w:rsid w:val="00DA2E35"/>
    <w:rsid w:val="00DA343A"/>
    <w:rsid w:val="00DA3BFB"/>
    <w:rsid w:val="00DA5B11"/>
    <w:rsid w:val="00DA5DDD"/>
    <w:rsid w:val="00DA77DD"/>
    <w:rsid w:val="00DA782B"/>
    <w:rsid w:val="00DA7A70"/>
    <w:rsid w:val="00DA7D14"/>
    <w:rsid w:val="00DB02F1"/>
    <w:rsid w:val="00DB0438"/>
    <w:rsid w:val="00DB1F0E"/>
    <w:rsid w:val="00DB21A0"/>
    <w:rsid w:val="00DB3898"/>
    <w:rsid w:val="00DB404D"/>
    <w:rsid w:val="00DB44D6"/>
    <w:rsid w:val="00DB4F43"/>
    <w:rsid w:val="00DB5BB5"/>
    <w:rsid w:val="00DB61B7"/>
    <w:rsid w:val="00DB6C12"/>
    <w:rsid w:val="00DB7C54"/>
    <w:rsid w:val="00DC12F4"/>
    <w:rsid w:val="00DC177D"/>
    <w:rsid w:val="00DC241E"/>
    <w:rsid w:val="00DC5A04"/>
    <w:rsid w:val="00DC5EF4"/>
    <w:rsid w:val="00DC616C"/>
    <w:rsid w:val="00DC62D2"/>
    <w:rsid w:val="00DC6EE1"/>
    <w:rsid w:val="00DC77C3"/>
    <w:rsid w:val="00DD126C"/>
    <w:rsid w:val="00DD388A"/>
    <w:rsid w:val="00DD446A"/>
    <w:rsid w:val="00DD4652"/>
    <w:rsid w:val="00DD6B2F"/>
    <w:rsid w:val="00DD7D46"/>
    <w:rsid w:val="00DE1509"/>
    <w:rsid w:val="00DE16A3"/>
    <w:rsid w:val="00DE1C3C"/>
    <w:rsid w:val="00DE2B28"/>
    <w:rsid w:val="00DE349F"/>
    <w:rsid w:val="00DE3D82"/>
    <w:rsid w:val="00DE4754"/>
    <w:rsid w:val="00DE5CF8"/>
    <w:rsid w:val="00DE5FB0"/>
    <w:rsid w:val="00DE641A"/>
    <w:rsid w:val="00DF04A2"/>
    <w:rsid w:val="00DF0FAE"/>
    <w:rsid w:val="00DF1886"/>
    <w:rsid w:val="00DF2D70"/>
    <w:rsid w:val="00DF54F8"/>
    <w:rsid w:val="00E00B36"/>
    <w:rsid w:val="00E00D6D"/>
    <w:rsid w:val="00E017F9"/>
    <w:rsid w:val="00E04267"/>
    <w:rsid w:val="00E05A63"/>
    <w:rsid w:val="00E06BD6"/>
    <w:rsid w:val="00E0787A"/>
    <w:rsid w:val="00E103D9"/>
    <w:rsid w:val="00E120CA"/>
    <w:rsid w:val="00E12572"/>
    <w:rsid w:val="00E132DA"/>
    <w:rsid w:val="00E20FC7"/>
    <w:rsid w:val="00E228E4"/>
    <w:rsid w:val="00E23449"/>
    <w:rsid w:val="00E2351E"/>
    <w:rsid w:val="00E23AB2"/>
    <w:rsid w:val="00E243AE"/>
    <w:rsid w:val="00E24900"/>
    <w:rsid w:val="00E25BC7"/>
    <w:rsid w:val="00E25BC8"/>
    <w:rsid w:val="00E25E59"/>
    <w:rsid w:val="00E26D74"/>
    <w:rsid w:val="00E2799E"/>
    <w:rsid w:val="00E300C6"/>
    <w:rsid w:val="00E31B58"/>
    <w:rsid w:val="00E31D06"/>
    <w:rsid w:val="00E32C1F"/>
    <w:rsid w:val="00E33F84"/>
    <w:rsid w:val="00E34C16"/>
    <w:rsid w:val="00E375AA"/>
    <w:rsid w:val="00E4080B"/>
    <w:rsid w:val="00E42A13"/>
    <w:rsid w:val="00E4341D"/>
    <w:rsid w:val="00E44976"/>
    <w:rsid w:val="00E455E8"/>
    <w:rsid w:val="00E4669E"/>
    <w:rsid w:val="00E47C75"/>
    <w:rsid w:val="00E47FC0"/>
    <w:rsid w:val="00E517B5"/>
    <w:rsid w:val="00E52B97"/>
    <w:rsid w:val="00E530E1"/>
    <w:rsid w:val="00E53BFF"/>
    <w:rsid w:val="00E54A62"/>
    <w:rsid w:val="00E55EE2"/>
    <w:rsid w:val="00E56328"/>
    <w:rsid w:val="00E56BA0"/>
    <w:rsid w:val="00E56F33"/>
    <w:rsid w:val="00E5762C"/>
    <w:rsid w:val="00E60879"/>
    <w:rsid w:val="00E60A6F"/>
    <w:rsid w:val="00E611DD"/>
    <w:rsid w:val="00E61AD5"/>
    <w:rsid w:val="00E65C5F"/>
    <w:rsid w:val="00E65F97"/>
    <w:rsid w:val="00E6753C"/>
    <w:rsid w:val="00E67629"/>
    <w:rsid w:val="00E679B8"/>
    <w:rsid w:val="00E702CB"/>
    <w:rsid w:val="00E70B8D"/>
    <w:rsid w:val="00E71327"/>
    <w:rsid w:val="00E7166D"/>
    <w:rsid w:val="00E723E4"/>
    <w:rsid w:val="00E748CB"/>
    <w:rsid w:val="00E74E80"/>
    <w:rsid w:val="00E750AF"/>
    <w:rsid w:val="00E752BD"/>
    <w:rsid w:val="00E804F3"/>
    <w:rsid w:val="00E808BF"/>
    <w:rsid w:val="00E824FF"/>
    <w:rsid w:val="00E85286"/>
    <w:rsid w:val="00E85293"/>
    <w:rsid w:val="00E8570D"/>
    <w:rsid w:val="00E864E4"/>
    <w:rsid w:val="00E86F49"/>
    <w:rsid w:val="00E9176F"/>
    <w:rsid w:val="00E91CBA"/>
    <w:rsid w:val="00E91DE0"/>
    <w:rsid w:val="00E926F8"/>
    <w:rsid w:val="00E9301F"/>
    <w:rsid w:val="00E945F9"/>
    <w:rsid w:val="00E96653"/>
    <w:rsid w:val="00EA05BF"/>
    <w:rsid w:val="00EA12E5"/>
    <w:rsid w:val="00EA22F0"/>
    <w:rsid w:val="00EA38AD"/>
    <w:rsid w:val="00EA3A8B"/>
    <w:rsid w:val="00EA47BD"/>
    <w:rsid w:val="00EA4E8C"/>
    <w:rsid w:val="00EA5D54"/>
    <w:rsid w:val="00EA6194"/>
    <w:rsid w:val="00EA67FD"/>
    <w:rsid w:val="00EA69DB"/>
    <w:rsid w:val="00EA77E3"/>
    <w:rsid w:val="00EA7D56"/>
    <w:rsid w:val="00EA7E31"/>
    <w:rsid w:val="00EB0431"/>
    <w:rsid w:val="00EB0F28"/>
    <w:rsid w:val="00EB14AE"/>
    <w:rsid w:val="00EB3573"/>
    <w:rsid w:val="00EB43AA"/>
    <w:rsid w:val="00EB6235"/>
    <w:rsid w:val="00EB6BE8"/>
    <w:rsid w:val="00EB6CE9"/>
    <w:rsid w:val="00EB6D23"/>
    <w:rsid w:val="00EC0BCC"/>
    <w:rsid w:val="00EC1B79"/>
    <w:rsid w:val="00EC2193"/>
    <w:rsid w:val="00EC25C3"/>
    <w:rsid w:val="00EC2888"/>
    <w:rsid w:val="00EC3774"/>
    <w:rsid w:val="00EC3836"/>
    <w:rsid w:val="00EC7A27"/>
    <w:rsid w:val="00EC7D8F"/>
    <w:rsid w:val="00ED2C8E"/>
    <w:rsid w:val="00ED4888"/>
    <w:rsid w:val="00ED4C78"/>
    <w:rsid w:val="00ED6209"/>
    <w:rsid w:val="00ED6B59"/>
    <w:rsid w:val="00ED6C24"/>
    <w:rsid w:val="00ED78F8"/>
    <w:rsid w:val="00EE016A"/>
    <w:rsid w:val="00EE0478"/>
    <w:rsid w:val="00EE0516"/>
    <w:rsid w:val="00EE09C9"/>
    <w:rsid w:val="00EE0C5E"/>
    <w:rsid w:val="00EE0EF0"/>
    <w:rsid w:val="00EE424C"/>
    <w:rsid w:val="00EE4C7C"/>
    <w:rsid w:val="00EE656D"/>
    <w:rsid w:val="00EE6FCE"/>
    <w:rsid w:val="00EE73F0"/>
    <w:rsid w:val="00EE750F"/>
    <w:rsid w:val="00EF0515"/>
    <w:rsid w:val="00EF0E1E"/>
    <w:rsid w:val="00EF1204"/>
    <w:rsid w:val="00EF13BA"/>
    <w:rsid w:val="00EF1523"/>
    <w:rsid w:val="00EF2B6A"/>
    <w:rsid w:val="00EF2FA4"/>
    <w:rsid w:val="00EF3354"/>
    <w:rsid w:val="00EF601A"/>
    <w:rsid w:val="00EF640F"/>
    <w:rsid w:val="00EF79B4"/>
    <w:rsid w:val="00EF7B29"/>
    <w:rsid w:val="00F00203"/>
    <w:rsid w:val="00F0065D"/>
    <w:rsid w:val="00F01149"/>
    <w:rsid w:val="00F0138E"/>
    <w:rsid w:val="00F0202D"/>
    <w:rsid w:val="00F03F97"/>
    <w:rsid w:val="00F0479D"/>
    <w:rsid w:val="00F052E4"/>
    <w:rsid w:val="00F059C3"/>
    <w:rsid w:val="00F05B4F"/>
    <w:rsid w:val="00F05E58"/>
    <w:rsid w:val="00F060A4"/>
    <w:rsid w:val="00F07058"/>
    <w:rsid w:val="00F100CF"/>
    <w:rsid w:val="00F11846"/>
    <w:rsid w:val="00F13D8B"/>
    <w:rsid w:val="00F144AE"/>
    <w:rsid w:val="00F16411"/>
    <w:rsid w:val="00F166FF"/>
    <w:rsid w:val="00F1746F"/>
    <w:rsid w:val="00F17EE9"/>
    <w:rsid w:val="00F218F3"/>
    <w:rsid w:val="00F21A17"/>
    <w:rsid w:val="00F237C5"/>
    <w:rsid w:val="00F23B15"/>
    <w:rsid w:val="00F24B00"/>
    <w:rsid w:val="00F25831"/>
    <w:rsid w:val="00F25C4E"/>
    <w:rsid w:val="00F25D80"/>
    <w:rsid w:val="00F26653"/>
    <w:rsid w:val="00F33215"/>
    <w:rsid w:val="00F341C8"/>
    <w:rsid w:val="00F34668"/>
    <w:rsid w:val="00F35382"/>
    <w:rsid w:val="00F37079"/>
    <w:rsid w:val="00F37F1A"/>
    <w:rsid w:val="00F40062"/>
    <w:rsid w:val="00F42EBF"/>
    <w:rsid w:val="00F433D2"/>
    <w:rsid w:val="00F436D3"/>
    <w:rsid w:val="00F43E62"/>
    <w:rsid w:val="00F4441D"/>
    <w:rsid w:val="00F44ACF"/>
    <w:rsid w:val="00F45442"/>
    <w:rsid w:val="00F46119"/>
    <w:rsid w:val="00F5184F"/>
    <w:rsid w:val="00F51B35"/>
    <w:rsid w:val="00F52C66"/>
    <w:rsid w:val="00F52D82"/>
    <w:rsid w:val="00F53477"/>
    <w:rsid w:val="00F53DDE"/>
    <w:rsid w:val="00F5416D"/>
    <w:rsid w:val="00F54901"/>
    <w:rsid w:val="00F55A78"/>
    <w:rsid w:val="00F56B54"/>
    <w:rsid w:val="00F571C8"/>
    <w:rsid w:val="00F60445"/>
    <w:rsid w:val="00F60A00"/>
    <w:rsid w:val="00F60D65"/>
    <w:rsid w:val="00F618AA"/>
    <w:rsid w:val="00F61CCF"/>
    <w:rsid w:val="00F638DA"/>
    <w:rsid w:val="00F63BF7"/>
    <w:rsid w:val="00F63C5D"/>
    <w:rsid w:val="00F641BD"/>
    <w:rsid w:val="00F64D6A"/>
    <w:rsid w:val="00F65C15"/>
    <w:rsid w:val="00F66323"/>
    <w:rsid w:val="00F66749"/>
    <w:rsid w:val="00F701D4"/>
    <w:rsid w:val="00F70489"/>
    <w:rsid w:val="00F70BFE"/>
    <w:rsid w:val="00F70FA4"/>
    <w:rsid w:val="00F761CE"/>
    <w:rsid w:val="00F76BC3"/>
    <w:rsid w:val="00F80C2F"/>
    <w:rsid w:val="00F80E8D"/>
    <w:rsid w:val="00F814BC"/>
    <w:rsid w:val="00F81D64"/>
    <w:rsid w:val="00F81F83"/>
    <w:rsid w:val="00F82ECD"/>
    <w:rsid w:val="00F8309D"/>
    <w:rsid w:val="00F83992"/>
    <w:rsid w:val="00F841FC"/>
    <w:rsid w:val="00F85670"/>
    <w:rsid w:val="00F85F58"/>
    <w:rsid w:val="00F8699B"/>
    <w:rsid w:val="00F915AB"/>
    <w:rsid w:val="00F9279D"/>
    <w:rsid w:val="00F927E4"/>
    <w:rsid w:val="00F928C5"/>
    <w:rsid w:val="00F95BB7"/>
    <w:rsid w:val="00F95EC4"/>
    <w:rsid w:val="00FA0194"/>
    <w:rsid w:val="00FA1608"/>
    <w:rsid w:val="00FA1975"/>
    <w:rsid w:val="00FA20DB"/>
    <w:rsid w:val="00FA30B9"/>
    <w:rsid w:val="00FA4A07"/>
    <w:rsid w:val="00FA4BBE"/>
    <w:rsid w:val="00FA543F"/>
    <w:rsid w:val="00FA60C8"/>
    <w:rsid w:val="00FA7925"/>
    <w:rsid w:val="00FB1A34"/>
    <w:rsid w:val="00FB206D"/>
    <w:rsid w:val="00FB2D3F"/>
    <w:rsid w:val="00FB2F0A"/>
    <w:rsid w:val="00FB3941"/>
    <w:rsid w:val="00FB4932"/>
    <w:rsid w:val="00FB5792"/>
    <w:rsid w:val="00FC24E7"/>
    <w:rsid w:val="00FC2AB5"/>
    <w:rsid w:val="00FC2F00"/>
    <w:rsid w:val="00FC4DC9"/>
    <w:rsid w:val="00FC5C13"/>
    <w:rsid w:val="00FC5CB2"/>
    <w:rsid w:val="00FC6016"/>
    <w:rsid w:val="00FC65F6"/>
    <w:rsid w:val="00FC6BFB"/>
    <w:rsid w:val="00FD054A"/>
    <w:rsid w:val="00FD1CC7"/>
    <w:rsid w:val="00FD2A26"/>
    <w:rsid w:val="00FD5683"/>
    <w:rsid w:val="00FD6B14"/>
    <w:rsid w:val="00FD6DD1"/>
    <w:rsid w:val="00FD6EE0"/>
    <w:rsid w:val="00FD7863"/>
    <w:rsid w:val="00FE00F1"/>
    <w:rsid w:val="00FE0F67"/>
    <w:rsid w:val="00FE1047"/>
    <w:rsid w:val="00FE1194"/>
    <w:rsid w:val="00FE21DE"/>
    <w:rsid w:val="00FE236E"/>
    <w:rsid w:val="00FE2C9C"/>
    <w:rsid w:val="00FE3340"/>
    <w:rsid w:val="00FE3876"/>
    <w:rsid w:val="00FE3B70"/>
    <w:rsid w:val="00FE3C66"/>
    <w:rsid w:val="00FE549F"/>
    <w:rsid w:val="00FE5553"/>
    <w:rsid w:val="00FE57A6"/>
    <w:rsid w:val="00FE57E0"/>
    <w:rsid w:val="00FE621B"/>
    <w:rsid w:val="00FE656B"/>
    <w:rsid w:val="00FE67D1"/>
    <w:rsid w:val="00FE70F0"/>
    <w:rsid w:val="00FE77F0"/>
    <w:rsid w:val="00FE79BC"/>
    <w:rsid w:val="00FE7EBB"/>
    <w:rsid w:val="00FF0032"/>
    <w:rsid w:val="00FF09FE"/>
    <w:rsid w:val="00FF13E9"/>
    <w:rsid w:val="00FF1B19"/>
    <w:rsid w:val="00FF2BE2"/>
    <w:rsid w:val="00FF2D10"/>
    <w:rsid w:val="00FF2E5C"/>
    <w:rsid w:val="00FF3435"/>
    <w:rsid w:val="00FF35BF"/>
    <w:rsid w:val="00FF5429"/>
    <w:rsid w:val="07A9754D"/>
    <w:rsid w:val="29D9EA2B"/>
    <w:rsid w:val="2A318B17"/>
    <w:rsid w:val="53B8E2F9"/>
    <w:rsid w:val="558A0144"/>
    <w:rsid w:val="5FA3D5E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2742"/>
  <w15:docId w15:val="{982B9D04-18F0-426F-864E-83435F8D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0"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1D"/>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eastAsiaTheme="majorEastAsia" w:hAnsi="FrutigerNext LT Light"/>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eastAsiaTheme="majorEastAsia" w:hAnsi="FrutigerNext LT Light"/>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eastAsiaTheme="majorEastAsia" w:hAnsi="FrutigerNext LT Light"/>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eastAsiaTheme="majorEastAsia" w:hAnsi="FrutigerNext LT Light"/>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eastAsiaTheme="majorEastAsia" w:hAnsi="FrutigerNext LT Light"/>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eastAsiaTheme="majorEastAsia" w:hAnsi="FrutigerNext LT Light"/>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customStyle="1" w:styleId="HeaderChar">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customStyle="1" w:styleId="FooterChar">
    <w:name w:val="Footer Char"/>
    <w:basedOn w:val="DefaultParagraphFont"/>
    <w:link w:val="Footer"/>
    <w:uiPriority w:val="21"/>
    <w:semiHidden/>
    <w:rsid w:val="001B59FD"/>
    <w:rPr>
      <w:sz w:val="14"/>
      <w:lang w:val="en-GB"/>
    </w:rPr>
  </w:style>
  <w:style w:type="character" w:customStyle="1" w:styleId="Heading1Char">
    <w:name w:val="Heading 1 Char"/>
    <w:basedOn w:val="DefaultParagraphFont"/>
    <w:link w:val="Heading1"/>
    <w:uiPriority w:val="1"/>
    <w:rsid w:val="00CC78F9"/>
    <w:rPr>
      <w:rFonts w:ascii="FrutigerNext LT Light" w:eastAsiaTheme="majorEastAsia" w:hAnsi="FrutigerNext LT Light" w:cs="Arial"/>
      <w:b/>
      <w:bCs/>
      <w:color w:val="DC0000"/>
      <w:sz w:val="36"/>
      <w:szCs w:val="28"/>
    </w:rPr>
  </w:style>
  <w:style w:type="character" w:customStyle="1" w:styleId="Heading2Char">
    <w:name w:val="Heading 2 Char"/>
    <w:basedOn w:val="DefaultParagraphFont"/>
    <w:link w:val="Heading2"/>
    <w:uiPriority w:val="2"/>
    <w:rsid w:val="00CC78F9"/>
    <w:rPr>
      <w:rFonts w:ascii="FrutigerNext LT Light" w:eastAsiaTheme="majorEastAsia" w:hAnsi="FrutigerNext LT Light" w:cs="Arial"/>
      <w:b/>
      <w:bCs/>
      <w:color w:val="666666"/>
      <w:sz w:val="32"/>
      <w:szCs w:val="26"/>
    </w:rPr>
  </w:style>
  <w:style w:type="character" w:customStyle="1" w:styleId="Heading3Char">
    <w:name w:val="Heading 3 Char"/>
    <w:basedOn w:val="DefaultParagraphFont"/>
    <w:link w:val="Heading3"/>
    <w:uiPriority w:val="3"/>
    <w:rsid w:val="00CC78F9"/>
    <w:rPr>
      <w:rFonts w:ascii="FrutigerNext LT Light" w:eastAsiaTheme="majorEastAsia" w:hAnsi="FrutigerNext LT Light" w:cs="Arial"/>
      <w:b/>
      <w:bCs/>
      <w:color w:val="666666"/>
      <w:sz w:val="28"/>
    </w:rPr>
  </w:style>
  <w:style w:type="character" w:customStyle="1" w:styleId="Heading4Char">
    <w:name w:val="Heading 4 Char"/>
    <w:basedOn w:val="DefaultParagraphFont"/>
    <w:link w:val="Heading4"/>
    <w:uiPriority w:val="4"/>
    <w:rsid w:val="00CC78F9"/>
    <w:rPr>
      <w:rFonts w:ascii="FrutigerNext LT Light" w:eastAsiaTheme="majorEastAsia" w:hAnsi="FrutigerNext LT Light" w:cs="Arial"/>
      <w:b/>
      <w:bCs/>
      <w:iCs/>
      <w:color w:val="666666"/>
      <w:sz w:val="28"/>
    </w:rPr>
  </w:style>
  <w:style w:type="character" w:customStyle="1" w:styleId="Heading5Char">
    <w:name w:val="Heading 5 Char"/>
    <w:basedOn w:val="DefaultParagraphFont"/>
    <w:link w:val="Heading5"/>
    <w:uiPriority w:val="5"/>
    <w:semiHidden/>
    <w:rsid w:val="00CC78F9"/>
    <w:rPr>
      <w:rFonts w:ascii="FrutigerNext LT Light" w:eastAsiaTheme="majorEastAsia" w:hAnsi="FrutigerNext LT Light" w:cs="Arial"/>
      <w:b/>
      <w:color w:val="666666"/>
      <w:sz w:val="24"/>
    </w:rPr>
  </w:style>
  <w:style w:type="character" w:customStyle="1" w:styleId="Heading6Char">
    <w:name w:val="Heading 6 Char"/>
    <w:basedOn w:val="DefaultParagraphFont"/>
    <w:link w:val="Heading6"/>
    <w:uiPriority w:val="6"/>
    <w:semiHidden/>
    <w:rsid w:val="00CC78F9"/>
    <w:rPr>
      <w:rFonts w:ascii="FrutigerNext LT Light" w:eastAsiaTheme="majorEastAsia" w:hAnsi="FrutigerNext LT Light" w:cs="Arial"/>
      <w:b/>
      <w:i/>
      <w:iCs/>
      <w:color w:val="666666"/>
      <w:sz w:val="24"/>
    </w:rPr>
  </w:style>
  <w:style w:type="character" w:customStyle="1" w:styleId="Heading7Char">
    <w:name w:val="Heading 7 Char"/>
    <w:basedOn w:val="DefaultParagraphFont"/>
    <w:link w:val="Heading7"/>
    <w:uiPriority w:val="1"/>
    <w:semiHidden/>
    <w:rsid w:val="00004865"/>
    <w:rPr>
      <w:rFonts w:ascii="Arial" w:eastAsiaTheme="majorEastAsia" w:hAnsi="Arial" w:cstheme="majorBidi"/>
      <w:b/>
      <w:iCs/>
      <w:color w:val="000000"/>
      <w:lang w:val="en-GB"/>
    </w:rPr>
  </w:style>
  <w:style w:type="character" w:customStyle="1" w:styleId="Heading8Char">
    <w:name w:val="Heading 8 Char"/>
    <w:basedOn w:val="DefaultParagraphFont"/>
    <w:link w:val="Heading8"/>
    <w:uiPriority w:val="1"/>
    <w:semiHidden/>
    <w:rsid w:val="00004865"/>
    <w:rPr>
      <w:rFonts w:ascii="Arial" w:eastAsiaTheme="majorEastAsia" w:hAnsi="Arial" w:cstheme="majorBidi"/>
      <w:b/>
      <w:color w:val="000000"/>
      <w:lang w:val="en-GB"/>
    </w:rPr>
  </w:style>
  <w:style w:type="character" w:customStyle="1" w:styleId="Heading9Char">
    <w:name w:val="Heading 9 Char"/>
    <w:basedOn w:val="DefaultParagraphFont"/>
    <w:link w:val="Heading9"/>
    <w:uiPriority w:val="1"/>
    <w:semiHidden/>
    <w:rsid w:val="00004865"/>
    <w:rPr>
      <w:rFonts w:ascii="Arial" w:eastAsiaTheme="majorEastAsia" w:hAnsi="Arial"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eastAsiaTheme="majorEastAsia" w:hAnsi="FrutigerNext LT Light"/>
      <w:b/>
      <w:color w:val="DC0000"/>
      <w:spacing w:val="5"/>
      <w:kern w:val="28"/>
      <w:sz w:val="56"/>
      <w:szCs w:val="52"/>
      <w:lang w:val="da-DK"/>
    </w:rPr>
  </w:style>
  <w:style w:type="character" w:customStyle="1" w:styleId="TitleChar">
    <w:name w:val="Title Char"/>
    <w:basedOn w:val="DefaultParagraphFont"/>
    <w:link w:val="Title"/>
    <w:uiPriority w:val="10"/>
    <w:rsid w:val="00CC78F9"/>
    <w:rPr>
      <w:rFonts w:ascii="FrutigerNext LT Light" w:eastAsiaTheme="majorEastAsia" w:hAnsi="FrutigerNext LT Light" w:cs="Arial"/>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customStyle="1" w:styleId="SubtitleChar">
    <w:name w:val="Subtitle Char"/>
    <w:basedOn w:val="DefaultParagraphFont"/>
    <w:link w:val="Subtitle"/>
    <w:uiPriority w:val="11"/>
    <w:rsid w:val="00CC78F9"/>
    <w:rPr>
      <w:rFonts w:ascii="Arial" w:eastAsiaTheme="majorEastAsia" w:hAnsi="Arial" w:cs="Arial"/>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sz="2" w:space="10" w:color="8B8B8B" w:themeColor="text1" w:themeTint="80"/>
        <w:left w:val="single" w:sz="2" w:space="10" w:color="8B8B8B" w:themeColor="text1" w:themeTint="80"/>
        <w:bottom w:val="single" w:sz="2" w:space="10" w:color="8B8B8B" w:themeColor="text1" w:themeTint="80"/>
        <w:right w:val="single" w:sz="2" w:space="10" w:color="8B8B8B"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customStyle="1" w:styleId="Template">
    <w:name w:val="Template"/>
    <w:uiPriority w:val="8"/>
    <w:semiHidden/>
    <w:rsid w:val="00B35EDC"/>
    <w:pPr>
      <w:spacing w:line="200" w:lineRule="atLeast"/>
    </w:pPr>
    <w:rPr>
      <w:noProof/>
      <w:color w:val="AEAEAE" w:themeColor="text2"/>
      <w:sz w:val="14"/>
      <w:lang w:val="en-GB"/>
    </w:rPr>
  </w:style>
  <w:style w:type="paragraph" w:customStyle="1" w:styleId="Table">
    <w:name w:val="Table"/>
    <w:uiPriority w:val="4"/>
    <w:rsid w:val="008401C1"/>
    <w:pPr>
      <w:spacing w:before="40" w:after="40" w:line="240" w:lineRule="atLeast"/>
      <w:ind w:left="113" w:right="113"/>
    </w:pPr>
    <w:rPr>
      <w:sz w:val="16"/>
      <w:lang w:val="en-GB"/>
    </w:rPr>
  </w:style>
  <w:style w:type="paragraph" w:customStyle="1" w:styleId="Table-Heading">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le-HeadingRight">
    <w:name w:val="Table - Heading Right"/>
    <w:basedOn w:val="Table-Heading"/>
    <w:uiPriority w:val="4"/>
    <w:rsid w:val="008401C1"/>
    <w:pPr>
      <w:jc w:val="right"/>
    </w:pPr>
  </w:style>
  <w:style w:type="paragraph" w:customStyle="1" w:styleId="Table-Numbers">
    <w:name w:val="Table - Numbers"/>
    <w:basedOn w:val="Table"/>
    <w:uiPriority w:val="4"/>
    <w:rsid w:val="008401C1"/>
    <w:pPr>
      <w:jc w:val="right"/>
    </w:pPr>
  </w:style>
  <w:style w:type="paragraph" w:customStyle="1" w:styleId="Table-NumbersTotal">
    <w:name w:val="Table - Numbers Total"/>
    <w:basedOn w:val="Table-Numbers"/>
    <w:uiPriority w:val="4"/>
    <w:rsid w:val="008401C1"/>
    <w:rPr>
      <w:b/>
    </w:rPr>
  </w:style>
  <w:style w:type="paragraph" w:customStyle="1" w:styleId="Table-Text">
    <w:name w:val="Table - Text"/>
    <w:basedOn w:val="Table"/>
    <w:uiPriority w:val="4"/>
    <w:rsid w:val="008401C1"/>
  </w:style>
  <w:style w:type="paragraph" w:customStyle="1" w:styleId="Table-TextTotal">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customStyle="1" w:styleId="QuoteChar">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Normal"/>
    <w:uiPriority w:val="6"/>
    <w:semiHidden/>
    <w:rsid w:val="00783C6A"/>
    <w:pPr>
      <w:contextualSpacing/>
    </w:pPr>
    <w:rPr>
      <w:b/>
    </w:rPr>
  </w:style>
  <w:style w:type="paragraph" w:customStyle="1" w:styleId="DocumentName">
    <w:name w:val="Document Name"/>
    <w:basedOn w:val="Normal"/>
    <w:uiPriority w:val="8"/>
    <w:semiHidden/>
    <w:rsid w:val="00655B49"/>
    <w:pPr>
      <w:spacing w:line="360" w:lineRule="atLeast"/>
    </w:pPr>
    <w:rPr>
      <w:b/>
      <w:caps/>
      <w:sz w:val="28"/>
    </w:rPr>
  </w:style>
  <w:style w:type="paragraph" w:customStyle="1" w:styleId="Template-Address">
    <w:name w:val="Template - Address"/>
    <w:basedOn w:val="Template"/>
    <w:uiPriority w:val="8"/>
    <w:semiHidden/>
    <w:rsid w:val="00E00D6D"/>
    <w:pPr>
      <w:tabs>
        <w:tab w:val="left" w:pos="567"/>
      </w:tabs>
      <w:suppressAutoHyphens/>
    </w:pPr>
    <w:rPr>
      <w:color w:val="auto"/>
    </w:r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customStyle="1" w:styleId="Template-CompanyName">
    <w:name w:val="Template - Company Name"/>
    <w:basedOn w:val="Template-Address"/>
    <w:next w:val="Template-Address"/>
    <w:uiPriority w:val="8"/>
    <w:semiHidden/>
    <w:rsid w:val="001B59FD"/>
    <w:rPr>
      <w:b/>
    </w:rPr>
  </w:style>
  <w:style w:type="paragraph" w:customStyle="1" w:styleId="Template-Date">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customStyle="1" w:styleId="BodyTextChar">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customStyle="1" w:styleId="BodyText2Char">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customStyle="1" w:styleId="BodyText3Char">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customStyle="1" w:styleId="BodyTextFirstIndentChar">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customStyle="1" w:styleId="BodyTextIndentChar">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customStyle="1" w:styleId="BodyTextIndent2Char">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customStyle="1" w:styleId="ClosingChar">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A0A0A0" w:themeFill="accent4" w:themeFillShade="CC"/>
      </w:tcPr>
    </w:tblStylePr>
    <w:tblStylePr w:type="lastRow">
      <w:rPr>
        <w:b/>
        <w:bCs/>
        <w:color w:val="A0A0A0" w:themeColor="accent4"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sz="12" w:space="0" w:color="FFFFFF" w:themeColor="background1"/>
        </w:tcBorders>
        <w:shd w:val="clear" w:color="auto" w:fill="737373" w:themeFill="accent3" w:themeFillShade="CC"/>
      </w:tcPr>
    </w:tblStylePr>
    <w:tblStylePr w:type="lastRow">
      <w:rPr>
        <w:b/>
        <w:bCs/>
        <w:color w:val="737373" w:themeColor="accent3"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sz="12" w:space="0" w:color="FFFFFF" w:themeColor="background1"/>
        </w:tcBorders>
        <w:shd w:val="clear" w:color="auto" w:fill="198554" w:themeFill="accent6" w:themeFillShade="CC"/>
      </w:tcPr>
    </w:tblStylePr>
    <w:tblStylePr w:type="lastRow">
      <w:rPr>
        <w:b/>
        <w:bCs/>
        <w:color w:val="198554" w:themeColor="accent6"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sz="12" w:space="0" w:color="FFFFFF" w:themeColor="background1"/>
        </w:tcBorders>
        <w:shd w:val="clear" w:color="auto" w:fill="4D9EA3" w:themeFill="accent5" w:themeFillShade="CC"/>
      </w:tcPr>
    </w:tblStylePr>
    <w:tblStylePr w:type="lastRow">
      <w:rPr>
        <w:b/>
        <w:bCs/>
        <w:color w:val="4D9EA3" w:themeColor="accent5"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191919" w:themeColor="text1"/>
        <w:bottom w:val="single" w:sz="4" w:space="0" w:color="191919" w:themeColor="text1"/>
        <w:right w:val="single" w:sz="4" w:space="0" w:color="191919" w:themeColor="text1"/>
        <w:insideH w:val="single" w:sz="4" w:space="0" w:color="FFFFFF" w:themeColor="background1"/>
        <w:insideV w:val="single" w:sz="4" w:space="0" w:color="FFFFFF" w:themeColor="background1"/>
      </w:tblBorders>
    </w:tblPr>
    <w:tcPr>
      <w:shd w:val="clear" w:color="auto" w:fill="E8E8E8" w:themeFill="tex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sz="4" w:space="0" w:color="0F0F0F" w:themeColor="text1" w:themeShade="99"/>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DC0000" w:themeColor="accent1"/>
        <w:bottom w:val="single" w:sz="4" w:space="0" w:color="DC0000" w:themeColor="accent1"/>
        <w:right w:val="single" w:sz="4" w:space="0" w:color="DC0000" w:themeColor="accent1"/>
        <w:insideH w:val="single" w:sz="4" w:space="0" w:color="FFFFFF" w:themeColor="background1"/>
        <w:insideV w:val="single" w:sz="4" w:space="0" w:color="FFFFFF" w:themeColor="background1"/>
      </w:tblBorders>
    </w:tblPr>
    <w:tcPr>
      <w:shd w:val="clear" w:color="auto" w:fill="FFE2E2" w:themeFill="accen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sz="4" w:space="0" w:color="840000" w:themeColor="accent1" w:themeShade="99"/>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706F6F" w:themeColor="accent2"/>
        <w:bottom w:val="single" w:sz="4" w:space="0" w:color="706F6F" w:themeColor="accent2"/>
        <w:right w:val="single" w:sz="4" w:space="0" w:color="706F6F" w:themeColor="accent2"/>
        <w:insideH w:val="single" w:sz="4" w:space="0" w:color="FFFFFF" w:themeColor="background1"/>
        <w:insideV w:val="single" w:sz="4" w:space="0" w:color="FFFFFF" w:themeColor="background1"/>
      </w:tblBorders>
    </w:tblPr>
    <w:tcPr>
      <w:shd w:val="clear" w:color="auto" w:fill="F1F0F0" w:themeFill="accent2"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sz="4" w:space="0" w:color="434242" w:themeColor="accent2" w:themeShade="99"/>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C9C9C9" w:themeColor="accent4"/>
        <w:left w:val="single" w:sz="4" w:space="0" w:color="909090" w:themeColor="accent3"/>
        <w:bottom w:val="single" w:sz="4" w:space="0" w:color="909090" w:themeColor="accent3"/>
        <w:right w:val="single" w:sz="4" w:space="0" w:color="909090"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sz="4" w:space="0" w:color="565656" w:themeColor="accent3" w:themeShade="99"/>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909090" w:themeColor="accent3"/>
        <w:left w:val="single" w:sz="4" w:space="0" w:color="C9C9C9" w:themeColor="accent4"/>
        <w:bottom w:val="single" w:sz="4" w:space="0" w:color="C9C9C9" w:themeColor="accent4"/>
        <w:right w:val="single" w:sz="4" w:space="0" w:color="C9C9C9" w:themeColor="accent4"/>
        <w:insideH w:val="single" w:sz="4" w:space="0" w:color="FFFFFF" w:themeColor="background1"/>
        <w:insideV w:val="single" w:sz="4" w:space="0" w:color="FFFFFF" w:themeColor="background1"/>
      </w:tblBorders>
    </w:tblPr>
    <w:tcPr>
      <w:shd w:val="clear" w:color="auto" w:fill="F9F9F9" w:themeFill="accent4" w:themeFillTint="19"/>
    </w:tcPr>
    <w:tblStylePr w:type="firstRow">
      <w:rPr>
        <w:b/>
        <w:bCs/>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sz="4" w:space="0" w:color="787878" w:themeColor="accent4" w:themeShade="99"/>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20A76A" w:themeColor="accent6"/>
        <w:left w:val="single" w:sz="4" w:space="0" w:color="72B8BC" w:themeColor="accent5"/>
        <w:bottom w:val="single" w:sz="4" w:space="0" w:color="72B8BC" w:themeColor="accent5"/>
        <w:right w:val="single" w:sz="4" w:space="0" w:color="72B8BC" w:themeColor="accent5"/>
        <w:insideH w:val="single" w:sz="4" w:space="0" w:color="FFFFFF" w:themeColor="background1"/>
        <w:insideV w:val="single" w:sz="4" w:space="0" w:color="FFFFFF" w:themeColor="background1"/>
      </w:tblBorders>
    </w:tblPr>
    <w:tcPr>
      <w:shd w:val="clear" w:color="auto" w:fill="F0F8F8" w:themeFill="accent5" w:themeFillTint="19"/>
    </w:tcPr>
    <w:tblStylePr w:type="firstRow">
      <w:rPr>
        <w:b/>
        <w:bCs/>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sz="4" w:space="0" w:color="3A777A" w:themeColor="accent5" w:themeShade="99"/>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2B8BC" w:themeColor="accent5"/>
        <w:left w:val="single" w:sz="4" w:space="0" w:color="20A76A" w:themeColor="accent6"/>
        <w:bottom w:val="single" w:sz="4" w:space="0" w:color="20A76A" w:themeColor="accent6"/>
        <w:right w:val="single" w:sz="4" w:space="0" w:color="20A76A" w:themeColor="accent6"/>
        <w:insideH w:val="single" w:sz="4" w:space="0" w:color="FFFFFF" w:themeColor="background1"/>
        <w:insideV w:val="single" w:sz="4" w:space="0" w:color="FFFFFF" w:themeColor="background1"/>
      </w:tblBorders>
    </w:tblPr>
    <w:tcPr>
      <w:shd w:val="clear" w:color="auto" w:fill="E5FAF0" w:themeFill="accent6" w:themeFillTint="19"/>
    </w:tcPr>
    <w:tblStylePr w:type="firstRow">
      <w:rPr>
        <w:b/>
        <w:bCs/>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sz="4" w:space="0" w:color="13643F" w:themeColor="accent6" w:themeShade="99"/>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customStyle="1" w:styleId="CommentTextChar">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customStyle="1" w:styleId="CommentSubjectChar">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2121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4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6B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6969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8949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87C4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customStyle="1" w:styleId="DateChar">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customStyle="1" w:styleId="E-mailSignatureChar">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19"/>
    <w:semiHidden/>
    <w:rsid w:val="00200EDC"/>
    <w:rPr>
      <w:i/>
      <w:iCs/>
      <w:lang w:val="en-GB"/>
    </w:rPr>
  </w:style>
  <w:style w:type="paragraph" w:styleId="EnvelopeAddress">
    <w:name w:val="envelope address"/>
    <w:basedOn w:val="Normal"/>
    <w:uiPriority w:val="99"/>
    <w:semiHidden/>
    <w:rsid w:val="00200ED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200EDC"/>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sz="4" w:space="0" w:color="A3A3A3" w:themeColor="text1" w:themeTint="66"/>
        <w:left w:val="single" w:sz="4" w:space="0" w:color="A3A3A3" w:themeColor="text1" w:themeTint="66"/>
        <w:bottom w:val="single" w:sz="4" w:space="0" w:color="A3A3A3" w:themeColor="text1" w:themeTint="66"/>
        <w:right w:val="single" w:sz="4" w:space="0" w:color="A3A3A3" w:themeColor="text1" w:themeTint="66"/>
        <w:insideH w:val="single" w:sz="4" w:space="0" w:color="A3A3A3" w:themeColor="text1" w:themeTint="66"/>
        <w:insideV w:val="single" w:sz="4" w:space="0" w:color="A3A3A3" w:themeColor="text1" w:themeTint="66"/>
      </w:tblBorders>
    </w:tblPr>
    <w:tblStylePr w:type="firstRow">
      <w:rPr>
        <w:b/>
        <w:bCs/>
      </w:rPr>
      <w:tblPr/>
      <w:tcPr>
        <w:tcBorders>
          <w:bottom w:val="single" w:sz="12" w:space="0" w:color="757575" w:themeColor="text1" w:themeTint="99"/>
        </w:tcBorders>
      </w:tcPr>
    </w:tblStylePr>
    <w:tblStylePr w:type="lastRow">
      <w:rPr>
        <w:b/>
        <w:bCs/>
      </w:rPr>
      <w:tblPr/>
      <w:tcPr>
        <w:tcBorders>
          <w:top w:val="double" w:sz="2" w:space="0" w:color="75757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sz="4" w:space="0" w:color="FF8B8B" w:themeColor="accent1" w:themeTint="66"/>
        <w:left w:val="single" w:sz="4" w:space="0" w:color="FF8B8B" w:themeColor="accent1" w:themeTint="66"/>
        <w:bottom w:val="single" w:sz="4" w:space="0" w:color="FF8B8B" w:themeColor="accent1" w:themeTint="66"/>
        <w:right w:val="single" w:sz="4" w:space="0" w:color="FF8B8B" w:themeColor="accent1" w:themeTint="66"/>
        <w:insideH w:val="single" w:sz="4" w:space="0" w:color="FF8B8B" w:themeColor="accent1" w:themeTint="66"/>
        <w:insideV w:val="single" w:sz="4" w:space="0" w:color="FF8B8B" w:themeColor="accent1" w:themeTint="66"/>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2" w:space="0" w:color="FF5151" w:themeColor="accent1" w:themeTint="99"/>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sz="4" w:space="0" w:color="C5C5C5" w:themeColor="accent2" w:themeTint="66"/>
        <w:left w:val="single" w:sz="4" w:space="0" w:color="C5C5C5" w:themeColor="accent2" w:themeTint="66"/>
        <w:bottom w:val="single" w:sz="4" w:space="0" w:color="C5C5C5" w:themeColor="accent2" w:themeTint="66"/>
        <w:right w:val="single" w:sz="4" w:space="0" w:color="C5C5C5" w:themeColor="accent2" w:themeTint="66"/>
        <w:insideH w:val="single" w:sz="4" w:space="0" w:color="C5C5C5" w:themeColor="accent2" w:themeTint="66"/>
        <w:insideV w:val="single" w:sz="4" w:space="0" w:color="C5C5C5" w:themeColor="accent2" w:themeTint="66"/>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2" w:space="0" w:color="A9A8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sz="4" w:space="0" w:color="D2D2D2" w:themeColor="accent3" w:themeTint="66"/>
        <w:left w:val="single" w:sz="4" w:space="0" w:color="D2D2D2" w:themeColor="accent3" w:themeTint="66"/>
        <w:bottom w:val="single" w:sz="4" w:space="0" w:color="D2D2D2" w:themeColor="accent3" w:themeTint="66"/>
        <w:right w:val="single" w:sz="4" w:space="0" w:color="D2D2D2" w:themeColor="accent3" w:themeTint="66"/>
        <w:insideH w:val="single" w:sz="4" w:space="0" w:color="D2D2D2" w:themeColor="accent3" w:themeTint="66"/>
        <w:insideV w:val="single" w:sz="4" w:space="0" w:color="D2D2D2" w:themeColor="accent3" w:themeTint="66"/>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2" w:space="0" w:color="BCBCB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sz="4" w:space="0" w:color="E9E9E9" w:themeColor="accent4" w:themeTint="66"/>
        <w:left w:val="single" w:sz="4" w:space="0" w:color="E9E9E9" w:themeColor="accent4" w:themeTint="66"/>
        <w:bottom w:val="single" w:sz="4" w:space="0" w:color="E9E9E9" w:themeColor="accent4" w:themeTint="66"/>
        <w:right w:val="single" w:sz="4" w:space="0" w:color="E9E9E9" w:themeColor="accent4" w:themeTint="66"/>
        <w:insideH w:val="single" w:sz="4" w:space="0" w:color="E9E9E9" w:themeColor="accent4" w:themeTint="66"/>
        <w:insideV w:val="single" w:sz="4" w:space="0" w:color="E9E9E9" w:themeColor="accent4" w:themeTint="66"/>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2" w:space="0" w:color="DEDED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sz="4" w:space="0" w:color="C6E2E4" w:themeColor="accent5" w:themeTint="66"/>
        <w:left w:val="single" w:sz="4" w:space="0" w:color="C6E2E4" w:themeColor="accent5" w:themeTint="66"/>
        <w:bottom w:val="single" w:sz="4" w:space="0" w:color="C6E2E4" w:themeColor="accent5" w:themeTint="66"/>
        <w:right w:val="single" w:sz="4" w:space="0" w:color="C6E2E4" w:themeColor="accent5" w:themeTint="66"/>
        <w:insideH w:val="single" w:sz="4" w:space="0" w:color="C6E2E4" w:themeColor="accent5" w:themeTint="66"/>
        <w:insideV w:val="single" w:sz="4" w:space="0" w:color="C6E2E4" w:themeColor="accent5" w:themeTint="66"/>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2" w:space="0" w:color="AAD4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sz="4" w:space="0" w:color="96EBC4" w:themeColor="accent6" w:themeTint="66"/>
        <w:left w:val="single" w:sz="4" w:space="0" w:color="96EBC4" w:themeColor="accent6" w:themeTint="66"/>
        <w:bottom w:val="single" w:sz="4" w:space="0" w:color="96EBC4" w:themeColor="accent6" w:themeTint="66"/>
        <w:right w:val="single" w:sz="4" w:space="0" w:color="96EBC4" w:themeColor="accent6" w:themeTint="66"/>
        <w:insideH w:val="single" w:sz="4" w:space="0" w:color="96EBC4" w:themeColor="accent6" w:themeTint="66"/>
        <w:insideV w:val="single" w:sz="4" w:space="0" w:color="96EBC4" w:themeColor="accent6" w:themeTint="66"/>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2" w:space="0" w:color="62E1A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sz="2" w:space="0" w:color="757575" w:themeColor="text1" w:themeTint="99"/>
        <w:bottom w:val="single" w:sz="2" w:space="0" w:color="757575" w:themeColor="text1" w:themeTint="99"/>
        <w:insideH w:val="single" w:sz="2" w:space="0" w:color="757575" w:themeColor="text1" w:themeTint="99"/>
        <w:insideV w:val="single" w:sz="2" w:space="0" w:color="757575" w:themeColor="text1" w:themeTint="99"/>
      </w:tblBorders>
    </w:tblPr>
    <w:tblStylePr w:type="firstRow">
      <w:rPr>
        <w:b/>
        <w:bCs/>
      </w:rPr>
      <w:tblPr/>
      <w:tcPr>
        <w:tcBorders>
          <w:top w:val="nil"/>
          <w:bottom w:val="single" w:sz="12" w:space="0" w:color="757575" w:themeColor="text1" w:themeTint="99"/>
          <w:insideH w:val="nil"/>
          <w:insideV w:val="nil"/>
        </w:tcBorders>
        <w:shd w:val="clear" w:color="auto" w:fill="FFFFFF" w:themeFill="background1"/>
      </w:tcPr>
    </w:tblStylePr>
    <w:tblStylePr w:type="lastRow">
      <w:rPr>
        <w:b/>
        <w:bCs/>
      </w:rPr>
      <w:tblPr/>
      <w:tcPr>
        <w:tcBorders>
          <w:top w:val="double" w:sz="2" w:space="0" w:color="75757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sz="2" w:space="0" w:color="FF5151" w:themeColor="accent1" w:themeTint="99"/>
        <w:bottom w:val="single" w:sz="2" w:space="0" w:color="FF5151" w:themeColor="accent1" w:themeTint="99"/>
        <w:insideH w:val="single" w:sz="2" w:space="0" w:color="FF5151" w:themeColor="accent1" w:themeTint="99"/>
        <w:insideV w:val="single" w:sz="2" w:space="0" w:color="FF5151" w:themeColor="accent1" w:themeTint="99"/>
      </w:tblBorders>
    </w:tblPr>
    <w:tblStylePr w:type="firstRow">
      <w:rPr>
        <w:b/>
        <w:bCs/>
      </w:rPr>
      <w:tblPr/>
      <w:tcPr>
        <w:tcBorders>
          <w:top w:val="nil"/>
          <w:bottom w:val="single" w:sz="12" w:space="0" w:color="FF5151" w:themeColor="accent1" w:themeTint="99"/>
          <w:insideH w:val="nil"/>
          <w:insideV w:val="nil"/>
        </w:tcBorders>
        <w:shd w:val="clear" w:color="auto" w:fill="FFFFFF" w:themeFill="background1"/>
      </w:tcPr>
    </w:tblStylePr>
    <w:tblStylePr w:type="lastRow">
      <w:rPr>
        <w:b/>
        <w:bCs/>
      </w:rPr>
      <w:tblPr/>
      <w:tcPr>
        <w:tcBorders>
          <w:top w:val="double" w:sz="2" w:space="0" w:color="FF51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sz="2" w:space="0" w:color="A9A8A8" w:themeColor="accent2" w:themeTint="99"/>
        <w:bottom w:val="single" w:sz="2" w:space="0" w:color="A9A8A8" w:themeColor="accent2" w:themeTint="99"/>
        <w:insideH w:val="single" w:sz="2" w:space="0" w:color="A9A8A8" w:themeColor="accent2" w:themeTint="99"/>
        <w:insideV w:val="single" w:sz="2" w:space="0" w:color="A9A8A8" w:themeColor="accent2" w:themeTint="99"/>
      </w:tblBorders>
    </w:tblPr>
    <w:tblStylePr w:type="firstRow">
      <w:rPr>
        <w:b/>
        <w:bCs/>
      </w:rPr>
      <w:tblPr/>
      <w:tcPr>
        <w:tcBorders>
          <w:top w:val="nil"/>
          <w:bottom w:val="single" w:sz="12" w:space="0" w:color="A9A8A8" w:themeColor="accent2" w:themeTint="99"/>
          <w:insideH w:val="nil"/>
          <w:insideV w:val="nil"/>
        </w:tcBorders>
        <w:shd w:val="clear" w:color="auto" w:fill="FFFFFF" w:themeFill="background1"/>
      </w:tcPr>
    </w:tblStylePr>
    <w:tblStylePr w:type="lastRow">
      <w:rPr>
        <w:b/>
        <w:bCs/>
      </w:rPr>
      <w:tblPr/>
      <w:tcPr>
        <w:tcBorders>
          <w:top w:val="double" w:sz="2" w:space="0" w:color="A9A8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sz="2" w:space="0" w:color="BCBCBC" w:themeColor="accent3" w:themeTint="99"/>
        <w:bottom w:val="single" w:sz="2" w:space="0" w:color="BCBCBC" w:themeColor="accent3" w:themeTint="99"/>
        <w:insideH w:val="single" w:sz="2" w:space="0" w:color="BCBCBC" w:themeColor="accent3" w:themeTint="99"/>
        <w:insideV w:val="single" w:sz="2" w:space="0" w:color="BCBCBC" w:themeColor="accent3" w:themeTint="99"/>
      </w:tblBorders>
    </w:tblPr>
    <w:tblStylePr w:type="firstRow">
      <w:rPr>
        <w:b/>
        <w:bCs/>
      </w:rPr>
      <w:tblPr/>
      <w:tcPr>
        <w:tcBorders>
          <w:top w:val="nil"/>
          <w:bottom w:val="single" w:sz="12" w:space="0" w:color="BCBCBC" w:themeColor="accent3" w:themeTint="99"/>
          <w:insideH w:val="nil"/>
          <w:insideV w:val="nil"/>
        </w:tcBorders>
        <w:shd w:val="clear" w:color="auto" w:fill="FFFFFF" w:themeFill="background1"/>
      </w:tcPr>
    </w:tblStylePr>
    <w:tblStylePr w:type="lastRow">
      <w:rPr>
        <w:b/>
        <w:bCs/>
      </w:rPr>
      <w:tblPr/>
      <w:tcPr>
        <w:tcBorders>
          <w:top w:val="double" w:sz="2" w:space="0" w:color="BCBCB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sz="2" w:space="0" w:color="DEDEDE" w:themeColor="accent4" w:themeTint="99"/>
        <w:bottom w:val="single" w:sz="2" w:space="0" w:color="DEDEDE" w:themeColor="accent4" w:themeTint="99"/>
        <w:insideH w:val="single" w:sz="2" w:space="0" w:color="DEDEDE" w:themeColor="accent4" w:themeTint="99"/>
        <w:insideV w:val="single" w:sz="2" w:space="0" w:color="DEDEDE" w:themeColor="accent4" w:themeTint="99"/>
      </w:tblBorders>
    </w:tblPr>
    <w:tblStylePr w:type="firstRow">
      <w:rPr>
        <w:b/>
        <w:bCs/>
      </w:rPr>
      <w:tblPr/>
      <w:tcPr>
        <w:tcBorders>
          <w:top w:val="nil"/>
          <w:bottom w:val="single" w:sz="12" w:space="0" w:color="DEDEDE" w:themeColor="accent4" w:themeTint="99"/>
          <w:insideH w:val="nil"/>
          <w:insideV w:val="nil"/>
        </w:tcBorders>
        <w:shd w:val="clear" w:color="auto" w:fill="FFFFFF" w:themeFill="background1"/>
      </w:tcPr>
    </w:tblStylePr>
    <w:tblStylePr w:type="lastRow">
      <w:rPr>
        <w:b/>
        <w:bCs/>
      </w:rPr>
      <w:tblPr/>
      <w:tcPr>
        <w:tcBorders>
          <w:top w:val="double" w:sz="2" w:space="0" w:color="DEDED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sz="2" w:space="0" w:color="AAD4D6" w:themeColor="accent5" w:themeTint="99"/>
        <w:bottom w:val="single" w:sz="2" w:space="0" w:color="AAD4D6" w:themeColor="accent5" w:themeTint="99"/>
        <w:insideH w:val="single" w:sz="2" w:space="0" w:color="AAD4D6" w:themeColor="accent5" w:themeTint="99"/>
        <w:insideV w:val="single" w:sz="2" w:space="0" w:color="AAD4D6" w:themeColor="accent5" w:themeTint="99"/>
      </w:tblBorders>
    </w:tblPr>
    <w:tblStylePr w:type="firstRow">
      <w:rPr>
        <w:b/>
        <w:bCs/>
      </w:rPr>
      <w:tblPr/>
      <w:tcPr>
        <w:tcBorders>
          <w:top w:val="nil"/>
          <w:bottom w:val="single" w:sz="12" w:space="0" w:color="AAD4D6" w:themeColor="accent5" w:themeTint="99"/>
          <w:insideH w:val="nil"/>
          <w:insideV w:val="nil"/>
        </w:tcBorders>
        <w:shd w:val="clear" w:color="auto" w:fill="FFFFFF" w:themeFill="background1"/>
      </w:tcPr>
    </w:tblStylePr>
    <w:tblStylePr w:type="lastRow">
      <w:rPr>
        <w:b/>
        <w:bCs/>
      </w:rPr>
      <w:tblPr/>
      <w:tcPr>
        <w:tcBorders>
          <w:top w:val="double" w:sz="2" w:space="0" w:color="AAD4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sz="2" w:space="0" w:color="62E1A7" w:themeColor="accent6" w:themeTint="99"/>
        <w:bottom w:val="single" w:sz="2" w:space="0" w:color="62E1A7" w:themeColor="accent6" w:themeTint="99"/>
        <w:insideH w:val="single" w:sz="2" w:space="0" w:color="62E1A7" w:themeColor="accent6" w:themeTint="99"/>
        <w:insideV w:val="single" w:sz="2" w:space="0" w:color="62E1A7" w:themeColor="accent6" w:themeTint="99"/>
      </w:tblBorders>
    </w:tblPr>
    <w:tblStylePr w:type="firstRow">
      <w:rPr>
        <w:b/>
        <w:bCs/>
      </w:rPr>
      <w:tblPr/>
      <w:tcPr>
        <w:tcBorders>
          <w:top w:val="nil"/>
          <w:bottom w:val="single" w:sz="12" w:space="0" w:color="62E1A7" w:themeColor="accent6" w:themeTint="99"/>
          <w:insideH w:val="nil"/>
          <w:insideV w:val="nil"/>
        </w:tcBorders>
        <w:shd w:val="clear" w:color="auto" w:fill="FFFFFF" w:themeFill="background1"/>
      </w:tcPr>
    </w:tblStylePr>
    <w:tblStylePr w:type="lastRow">
      <w:rPr>
        <w:b/>
        <w:bCs/>
      </w:rPr>
      <w:tblPr/>
      <w:tcPr>
        <w:tcBorders>
          <w:top w:val="double" w:sz="2" w:space="0" w:color="62E1A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insideV w:val="nil"/>
        </w:tcBorders>
        <w:shd w:val="clear" w:color="auto" w:fill="191919" w:themeFill="text1"/>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insideV w:val="nil"/>
        </w:tcBorders>
        <w:shd w:val="clear" w:color="auto" w:fill="DC0000" w:themeFill="accent1"/>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insideV w:val="nil"/>
        </w:tcBorders>
        <w:shd w:val="clear" w:color="auto" w:fill="706F6F" w:themeFill="accent2"/>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insideV w:val="nil"/>
        </w:tcBorders>
        <w:shd w:val="clear" w:color="auto" w:fill="909090" w:themeFill="accent3"/>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insideV w:val="nil"/>
        </w:tcBorders>
        <w:shd w:val="clear" w:color="auto" w:fill="C9C9C9" w:themeFill="accent4"/>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insideV w:val="nil"/>
        </w:tcBorders>
        <w:shd w:val="clear" w:color="auto" w:fill="72B8BC" w:themeFill="accent5"/>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insideV w:val="nil"/>
        </w:tcBorders>
        <w:shd w:val="clear" w:color="auto" w:fill="20A76A" w:themeFill="accent6"/>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1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191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191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191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5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C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C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C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6F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6F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6F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4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9C9C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9C9C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9C9C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B8B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B8B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B8B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5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A7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A7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A7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bottom w:val="single" w:sz="12" w:space="0" w:color="757575" w:themeColor="text1" w:themeTint="99"/>
        </w:tcBorders>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customStyle="1" w:styleId="HTMLAddressChar">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eastAsiaTheme="majorEastAsia" w:hAnsiTheme="majorHAnsi"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18" w:space="0" w:color="191919" w:themeColor="text1"/>
          <w:right w:val="single" w:sz="8" w:space="0" w:color="191919" w:themeColor="text1"/>
          <w:insideH w:val="nil"/>
          <w:insideV w:val="single" w:sz="8" w:space="0" w:color="19191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insideH w:val="nil"/>
          <w:insideV w:val="single" w:sz="8" w:space="0" w:color="19191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shd w:val="clear" w:color="auto" w:fill="C6C6C6" w:themeFill="text1" w:themeFillTint="3F"/>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shd w:val="clear" w:color="auto" w:fill="C6C6C6" w:themeFill="text1" w:themeFillTint="3F"/>
      </w:tcPr>
    </w:tblStylePr>
    <w:tblStylePr w:type="band2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18" w:space="0" w:color="DC0000" w:themeColor="accent1"/>
          <w:right w:val="single" w:sz="8" w:space="0" w:color="DC0000" w:themeColor="accent1"/>
          <w:insideH w:val="nil"/>
          <w:insideV w:val="single" w:sz="8" w:space="0" w:color="DC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insideH w:val="nil"/>
          <w:insideV w:val="single" w:sz="8" w:space="0" w:color="DC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shd w:val="clear" w:color="auto" w:fill="FFB7B7" w:themeFill="accent1" w:themeFillTint="3F"/>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shd w:val="clear" w:color="auto" w:fill="FFB7B7" w:themeFill="accent1" w:themeFillTint="3F"/>
      </w:tcPr>
    </w:tblStylePr>
    <w:tblStylePr w:type="band2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18" w:space="0" w:color="706F6F" w:themeColor="accent2"/>
          <w:right w:val="single" w:sz="8" w:space="0" w:color="706F6F" w:themeColor="accent2"/>
          <w:insideH w:val="nil"/>
          <w:insideV w:val="single" w:sz="8" w:space="0" w:color="706F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insideH w:val="nil"/>
          <w:insideV w:val="single" w:sz="8" w:space="0" w:color="706F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shd w:val="clear" w:color="auto" w:fill="DBDBDB" w:themeFill="accent2" w:themeFillTint="3F"/>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shd w:val="clear" w:color="auto" w:fill="DBDBDB" w:themeFill="accent2" w:themeFillTint="3F"/>
      </w:tcPr>
    </w:tblStylePr>
    <w:tblStylePr w:type="band2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18" w:space="0" w:color="909090" w:themeColor="accent3"/>
          <w:right w:val="single" w:sz="8" w:space="0" w:color="909090" w:themeColor="accent3"/>
          <w:insideH w:val="nil"/>
          <w:insideV w:val="single" w:sz="8" w:space="0" w:color="90909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insideH w:val="nil"/>
          <w:insideV w:val="single" w:sz="8" w:space="0" w:color="90909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shd w:val="clear" w:color="auto" w:fill="E3E3E3" w:themeFill="accent3" w:themeFillTint="3F"/>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shd w:val="clear" w:color="auto" w:fill="E3E3E3" w:themeFill="accent3" w:themeFillTint="3F"/>
      </w:tcPr>
    </w:tblStylePr>
    <w:tblStylePr w:type="band2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18" w:space="0" w:color="C9C9C9" w:themeColor="accent4"/>
          <w:right w:val="single" w:sz="8" w:space="0" w:color="C9C9C9" w:themeColor="accent4"/>
          <w:insideH w:val="nil"/>
          <w:insideV w:val="single" w:sz="8" w:space="0" w:color="C9C9C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insideH w:val="nil"/>
          <w:insideV w:val="single" w:sz="8" w:space="0" w:color="C9C9C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shd w:val="clear" w:color="auto" w:fill="F1F1F1" w:themeFill="accent4" w:themeFillTint="3F"/>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shd w:val="clear" w:color="auto" w:fill="F1F1F1" w:themeFill="accent4" w:themeFillTint="3F"/>
      </w:tcPr>
    </w:tblStylePr>
    <w:tblStylePr w:type="band2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18" w:space="0" w:color="72B8BC" w:themeColor="accent5"/>
          <w:right w:val="single" w:sz="8" w:space="0" w:color="72B8BC" w:themeColor="accent5"/>
          <w:insideH w:val="nil"/>
          <w:insideV w:val="single" w:sz="8" w:space="0" w:color="72B8B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insideH w:val="nil"/>
          <w:insideV w:val="single" w:sz="8" w:space="0" w:color="72B8B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shd w:val="clear" w:color="auto" w:fill="DBEDEE" w:themeFill="accent5" w:themeFillTint="3F"/>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shd w:val="clear" w:color="auto" w:fill="DBEDEE" w:themeFill="accent5" w:themeFillTint="3F"/>
      </w:tcPr>
    </w:tblStylePr>
    <w:tblStylePr w:type="band2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18" w:space="0" w:color="20A76A" w:themeColor="accent6"/>
          <w:right w:val="single" w:sz="8" w:space="0" w:color="20A76A" w:themeColor="accent6"/>
          <w:insideH w:val="nil"/>
          <w:insideV w:val="single" w:sz="8" w:space="0" w:color="20A76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insideH w:val="nil"/>
          <w:insideV w:val="single" w:sz="8" w:space="0" w:color="20A76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shd w:val="clear" w:color="auto" w:fill="BEF2DA" w:themeFill="accent6" w:themeFillTint="3F"/>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shd w:val="clear" w:color="auto" w:fill="BEF2DA" w:themeFill="accent6" w:themeFillTint="3F"/>
      </w:tcPr>
    </w:tblStylePr>
    <w:tblStylePr w:type="band2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tcBorders>
      </w:tcPr>
    </w:tblStylePr>
    <w:tblStylePr w:type="firstCol">
      <w:rPr>
        <w:b/>
        <w:bCs/>
      </w:rPr>
    </w:tblStylePr>
    <w:tblStylePr w:type="lastCol">
      <w:rPr>
        <w:b/>
        <w:bCs/>
      </w:r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tcBorders>
      </w:tcPr>
    </w:tblStylePr>
    <w:tblStylePr w:type="firstCol">
      <w:rPr>
        <w:b/>
        <w:bCs/>
      </w:rPr>
    </w:tblStylePr>
    <w:tblStylePr w:type="lastCol">
      <w:rPr>
        <w:b/>
        <w:bCs/>
      </w:r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tcBorders>
      </w:tcPr>
    </w:tblStylePr>
    <w:tblStylePr w:type="firstCol">
      <w:rPr>
        <w:b/>
        <w:bCs/>
      </w:rPr>
    </w:tblStylePr>
    <w:tblStylePr w:type="lastCol">
      <w:rPr>
        <w:b/>
        <w:bCs/>
      </w:r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tcBorders>
      </w:tcPr>
    </w:tblStylePr>
    <w:tblStylePr w:type="firstCol">
      <w:rPr>
        <w:b/>
        <w:bCs/>
      </w:rPr>
    </w:tblStylePr>
    <w:tblStylePr w:type="lastCol">
      <w:rPr>
        <w:b/>
        <w:bCs/>
      </w:r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tcBorders>
      </w:tcPr>
    </w:tblStylePr>
    <w:tblStylePr w:type="firstCol">
      <w:rPr>
        <w:b/>
        <w:bCs/>
      </w:rPr>
    </w:tblStylePr>
    <w:tblStylePr w:type="lastCol">
      <w:rPr>
        <w:b/>
        <w:bCs/>
      </w:r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tcBorders>
      </w:tcPr>
    </w:tblStylePr>
    <w:tblStylePr w:type="firstCol">
      <w:rPr>
        <w:b/>
        <w:bCs/>
      </w:rPr>
    </w:tblStylePr>
    <w:tblStylePr w:type="lastCol">
      <w:rPr>
        <w:b/>
        <w:bCs/>
      </w:r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tcBorders>
      </w:tcPr>
    </w:tblStylePr>
    <w:tblStylePr w:type="firstCol">
      <w:rPr>
        <w:b/>
        <w:bCs/>
      </w:rPr>
    </w:tblStylePr>
    <w:tblStylePr w:type="lastCol">
      <w:rPr>
        <w:b/>
        <w:bCs/>
      </w:r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sz="8" w:space="0" w:color="191919" w:themeColor="text1"/>
        <w:bottom w:val="single" w:sz="8" w:space="0" w:color="191919" w:themeColor="text1"/>
      </w:tblBorders>
    </w:tblPr>
    <w:tblStylePr w:type="fir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la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sz="8" w:space="0" w:color="DC0000" w:themeColor="accent1"/>
        <w:bottom w:val="single" w:sz="8" w:space="0" w:color="DC0000" w:themeColor="accent1"/>
      </w:tblBorders>
    </w:tblPr>
    <w:tblStylePr w:type="fir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la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sz="8" w:space="0" w:color="706F6F" w:themeColor="accent2"/>
        <w:bottom w:val="single" w:sz="8" w:space="0" w:color="706F6F" w:themeColor="accent2"/>
      </w:tblBorders>
    </w:tblPr>
    <w:tblStylePr w:type="fir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la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sz="8" w:space="0" w:color="909090" w:themeColor="accent3"/>
        <w:bottom w:val="single" w:sz="8" w:space="0" w:color="909090" w:themeColor="accent3"/>
      </w:tblBorders>
    </w:tblPr>
    <w:tblStylePr w:type="fir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la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sz="8" w:space="0" w:color="C9C9C9" w:themeColor="accent4"/>
        <w:bottom w:val="single" w:sz="8" w:space="0" w:color="C9C9C9" w:themeColor="accent4"/>
      </w:tblBorders>
    </w:tblPr>
    <w:tblStylePr w:type="fir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la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sz="8" w:space="0" w:color="72B8BC" w:themeColor="accent5"/>
        <w:bottom w:val="single" w:sz="8" w:space="0" w:color="72B8BC" w:themeColor="accent5"/>
      </w:tblBorders>
    </w:tblPr>
    <w:tblStylePr w:type="fir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la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sz="8" w:space="0" w:color="20A76A" w:themeColor="accent6"/>
        <w:bottom w:val="single" w:sz="8" w:space="0" w:color="20A76A" w:themeColor="accent6"/>
      </w:tblBorders>
    </w:tblPr>
    <w:tblStylePr w:type="fir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la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757575" w:themeColor="text1" w:themeTint="99"/>
        </w:tcBorders>
      </w:tcPr>
    </w:tblStylePr>
    <w:tblStylePr w:type="lastRow">
      <w:rPr>
        <w:b/>
        <w:bCs/>
      </w:rPr>
      <w:tblPr/>
      <w:tcPr>
        <w:tcBorders>
          <w:top w:val="sing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FF5151" w:themeColor="accent1" w:themeTint="99"/>
        </w:tcBorders>
      </w:tcPr>
    </w:tblStylePr>
    <w:tblStylePr w:type="lastRow">
      <w:rPr>
        <w:b/>
        <w:bCs/>
      </w:rPr>
      <w:tblPr/>
      <w:tcPr>
        <w:tcBorders>
          <w:top w:val="sing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9A8A8" w:themeColor="accent2" w:themeTint="99"/>
        </w:tcBorders>
      </w:tcPr>
    </w:tblStylePr>
    <w:tblStylePr w:type="lastRow">
      <w:rPr>
        <w:b/>
        <w:bCs/>
      </w:rPr>
      <w:tblPr/>
      <w:tcPr>
        <w:tcBorders>
          <w:top w:val="sing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BCBCBC" w:themeColor="accent3" w:themeTint="99"/>
        </w:tcBorders>
      </w:tcPr>
    </w:tblStylePr>
    <w:tblStylePr w:type="lastRow">
      <w:rPr>
        <w:b/>
        <w:bCs/>
      </w:rPr>
      <w:tblPr/>
      <w:tcPr>
        <w:tcBorders>
          <w:top w:val="sing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DEDEDE" w:themeColor="accent4" w:themeTint="99"/>
        </w:tcBorders>
      </w:tcPr>
    </w:tblStylePr>
    <w:tblStylePr w:type="lastRow">
      <w:rPr>
        <w:b/>
        <w:bCs/>
      </w:rPr>
      <w:tblPr/>
      <w:tcPr>
        <w:tcBorders>
          <w:top w:val="sing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AD4D6" w:themeColor="accent5" w:themeTint="99"/>
        </w:tcBorders>
      </w:tcPr>
    </w:tblStylePr>
    <w:tblStylePr w:type="lastRow">
      <w:rPr>
        <w:b/>
        <w:bCs/>
      </w:rPr>
      <w:tblPr/>
      <w:tcPr>
        <w:tcBorders>
          <w:top w:val="sing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62E1A7" w:themeColor="accent6" w:themeTint="99"/>
        </w:tcBorders>
      </w:tcPr>
    </w:tblStylePr>
    <w:tblStylePr w:type="lastRow">
      <w:rPr>
        <w:b/>
        <w:bCs/>
      </w:rPr>
      <w:tblPr/>
      <w:tcPr>
        <w:tcBorders>
          <w:top w:val="sing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sz="4" w:space="0" w:color="757575" w:themeColor="text1" w:themeTint="99"/>
        <w:bottom w:val="single" w:sz="4" w:space="0" w:color="757575" w:themeColor="text1" w:themeTint="99"/>
        <w:insideH w:val="single" w:sz="4" w:space="0" w:color="75757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sz="4" w:space="0" w:color="FF5151" w:themeColor="accent1" w:themeTint="99"/>
        <w:bottom w:val="single" w:sz="4" w:space="0" w:color="FF5151" w:themeColor="accent1" w:themeTint="99"/>
        <w:insideH w:val="single" w:sz="4" w:space="0" w:color="FF515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sz="4" w:space="0" w:color="A9A8A8" w:themeColor="accent2" w:themeTint="99"/>
        <w:bottom w:val="single" w:sz="4" w:space="0" w:color="A9A8A8" w:themeColor="accent2" w:themeTint="99"/>
        <w:insideH w:val="single" w:sz="4" w:space="0" w:color="A9A8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sz="4" w:space="0" w:color="BCBCBC" w:themeColor="accent3" w:themeTint="99"/>
        <w:bottom w:val="single" w:sz="4" w:space="0" w:color="BCBCBC" w:themeColor="accent3" w:themeTint="99"/>
        <w:insideH w:val="single" w:sz="4" w:space="0" w:color="BCBCB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sz="4" w:space="0" w:color="DEDEDE" w:themeColor="accent4" w:themeTint="99"/>
        <w:bottom w:val="single" w:sz="4" w:space="0" w:color="DEDEDE" w:themeColor="accent4" w:themeTint="99"/>
        <w:insideH w:val="single" w:sz="4" w:space="0" w:color="DEDED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sz="4" w:space="0" w:color="AAD4D6" w:themeColor="accent5" w:themeTint="99"/>
        <w:bottom w:val="single" w:sz="4" w:space="0" w:color="AAD4D6" w:themeColor="accent5" w:themeTint="99"/>
        <w:insideH w:val="single" w:sz="4" w:space="0" w:color="AAD4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sz="4" w:space="0" w:color="62E1A7" w:themeColor="accent6" w:themeTint="99"/>
        <w:bottom w:val="single" w:sz="4" w:space="0" w:color="62E1A7" w:themeColor="accent6" w:themeTint="99"/>
        <w:insideH w:val="single" w:sz="4" w:space="0" w:color="62E1A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sz="4" w:space="0" w:color="191919" w:themeColor="text1"/>
        <w:left w:val="single" w:sz="4" w:space="0" w:color="191919" w:themeColor="text1"/>
        <w:bottom w:val="single" w:sz="4" w:space="0" w:color="191919" w:themeColor="text1"/>
        <w:right w:val="single" w:sz="4" w:space="0" w:color="191919" w:themeColor="text1"/>
      </w:tblBorders>
    </w:tblPr>
    <w:tblStylePr w:type="firstRow">
      <w:rPr>
        <w:b/>
        <w:bCs/>
        <w:color w:val="FFFFFF" w:themeColor="background1"/>
      </w:rPr>
      <w:tblPr/>
      <w:tcPr>
        <w:shd w:val="clear" w:color="auto" w:fill="191919" w:themeFill="text1"/>
      </w:tcPr>
    </w:tblStylePr>
    <w:tblStylePr w:type="lastRow">
      <w:rPr>
        <w:b/>
        <w:bCs/>
      </w:rPr>
      <w:tblPr/>
      <w:tcPr>
        <w:tcBorders>
          <w:top w:val="double" w:sz="4" w:space="0" w:color="19191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1919" w:themeColor="text1"/>
          <w:right w:val="single" w:sz="4" w:space="0" w:color="191919" w:themeColor="text1"/>
        </w:tcBorders>
      </w:tcPr>
    </w:tblStylePr>
    <w:tblStylePr w:type="band1Horz">
      <w:tblPr/>
      <w:tcPr>
        <w:tcBorders>
          <w:top w:val="single" w:sz="4" w:space="0" w:color="191919" w:themeColor="text1"/>
          <w:bottom w:val="single" w:sz="4" w:space="0" w:color="19191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1919" w:themeColor="text1"/>
          <w:left w:val="nil"/>
        </w:tcBorders>
      </w:tcPr>
    </w:tblStylePr>
    <w:tblStylePr w:type="swCell">
      <w:tblPr/>
      <w:tcPr>
        <w:tcBorders>
          <w:top w:val="double" w:sz="4" w:space="0" w:color="191919" w:themeColor="text1"/>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sz="4" w:space="0" w:color="DC0000" w:themeColor="accent1"/>
        <w:left w:val="single" w:sz="4" w:space="0" w:color="DC0000" w:themeColor="accent1"/>
        <w:bottom w:val="single" w:sz="4" w:space="0" w:color="DC0000" w:themeColor="accent1"/>
        <w:right w:val="single" w:sz="4" w:space="0" w:color="DC0000" w:themeColor="accent1"/>
      </w:tblBorders>
    </w:tblPr>
    <w:tblStylePr w:type="firstRow">
      <w:rPr>
        <w:b/>
        <w:bCs/>
        <w:color w:val="FFFFFF" w:themeColor="background1"/>
      </w:rPr>
      <w:tblPr/>
      <w:tcPr>
        <w:shd w:val="clear" w:color="auto" w:fill="DC0000" w:themeFill="accent1"/>
      </w:tcPr>
    </w:tblStylePr>
    <w:tblStylePr w:type="lastRow">
      <w:rPr>
        <w:b/>
        <w:bCs/>
      </w:rPr>
      <w:tblPr/>
      <w:tcPr>
        <w:tcBorders>
          <w:top w:val="double" w:sz="4" w:space="0" w:color="DC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C0000" w:themeColor="accent1"/>
          <w:right w:val="single" w:sz="4" w:space="0" w:color="DC0000" w:themeColor="accent1"/>
        </w:tcBorders>
      </w:tcPr>
    </w:tblStylePr>
    <w:tblStylePr w:type="band1Horz">
      <w:tblPr/>
      <w:tcPr>
        <w:tcBorders>
          <w:top w:val="single" w:sz="4" w:space="0" w:color="DC0000" w:themeColor="accent1"/>
          <w:bottom w:val="single" w:sz="4" w:space="0" w:color="DC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0000" w:themeColor="accent1"/>
          <w:left w:val="nil"/>
        </w:tcBorders>
      </w:tcPr>
    </w:tblStylePr>
    <w:tblStylePr w:type="swCell">
      <w:tblPr/>
      <w:tcPr>
        <w:tcBorders>
          <w:top w:val="double" w:sz="4" w:space="0" w:color="DC0000" w:themeColor="accent1"/>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sz="4" w:space="0" w:color="706F6F" w:themeColor="accent2"/>
        <w:left w:val="single" w:sz="4" w:space="0" w:color="706F6F" w:themeColor="accent2"/>
        <w:bottom w:val="single" w:sz="4" w:space="0" w:color="706F6F" w:themeColor="accent2"/>
        <w:right w:val="single" w:sz="4" w:space="0" w:color="706F6F" w:themeColor="accent2"/>
      </w:tblBorders>
    </w:tblPr>
    <w:tblStylePr w:type="firstRow">
      <w:rPr>
        <w:b/>
        <w:bCs/>
        <w:color w:val="FFFFFF" w:themeColor="background1"/>
      </w:rPr>
      <w:tblPr/>
      <w:tcPr>
        <w:shd w:val="clear" w:color="auto" w:fill="706F6F" w:themeFill="accent2"/>
      </w:tcPr>
    </w:tblStylePr>
    <w:tblStylePr w:type="lastRow">
      <w:rPr>
        <w:b/>
        <w:bCs/>
      </w:rPr>
      <w:tblPr/>
      <w:tcPr>
        <w:tcBorders>
          <w:top w:val="double" w:sz="4" w:space="0" w:color="706F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6F6F" w:themeColor="accent2"/>
          <w:right w:val="single" w:sz="4" w:space="0" w:color="706F6F" w:themeColor="accent2"/>
        </w:tcBorders>
      </w:tcPr>
    </w:tblStylePr>
    <w:tblStylePr w:type="band1Horz">
      <w:tblPr/>
      <w:tcPr>
        <w:tcBorders>
          <w:top w:val="single" w:sz="4" w:space="0" w:color="706F6F" w:themeColor="accent2"/>
          <w:bottom w:val="single" w:sz="4" w:space="0" w:color="706F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6F6F" w:themeColor="accent2"/>
          <w:left w:val="nil"/>
        </w:tcBorders>
      </w:tcPr>
    </w:tblStylePr>
    <w:tblStylePr w:type="swCell">
      <w:tblPr/>
      <w:tcPr>
        <w:tcBorders>
          <w:top w:val="double" w:sz="4" w:space="0" w:color="706F6F" w:themeColor="accent2"/>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sz="4" w:space="0" w:color="909090" w:themeColor="accent3"/>
        <w:left w:val="single" w:sz="4" w:space="0" w:color="909090" w:themeColor="accent3"/>
        <w:bottom w:val="single" w:sz="4" w:space="0" w:color="909090" w:themeColor="accent3"/>
        <w:right w:val="single" w:sz="4" w:space="0" w:color="909090" w:themeColor="accent3"/>
      </w:tblBorders>
    </w:tblPr>
    <w:tblStylePr w:type="firstRow">
      <w:rPr>
        <w:b/>
        <w:bCs/>
        <w:color w:val="FFFFFF" w:themeColor="background1"/>
      </w:rPr>
      <w:tblPr/>
      <w:tcPr>
        <w:shd w:val="clear" w:color="auto" w:fill="909090" w:themeFill="accent3"/>
      </w:tcPr>
    </w:tblStylePr>
    <w:tblStylePr w:type="lastRow">
      <w:rPr>
        <w:b/>
        <w:bCs/>
      </w:rPr>
      <w:tblPr/>
      <w:tcPr>
        <w:tcBorders>
          <w:top w:val="double" w:sz="4" w:space="0" w:color="90909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9090" w:themeColor="accent3"/>
          <w:right w:val="single" w:sz="4" w:space="0" w:color="909090" w:themeColor="accent3"/>
        </w:tcBorders>
      </w:tcPr>
    </w:tblStylePr>
    <w:tblStylePr w:type="band1Horz">
      <w:tblPr/>
      <w:tcPr>
        <w:tcBorders>
          <w:top w:val="single" w:sz="4" w:space="0" w:color="909090" w:themeColor="accent3"/>
          <w:bottom w:val="single" w:sz="4" w:space="0" w:color="90909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9090" w:themeColor="accent3"/>
          <w:left w:val="nil"/>
        </w:tcBorders>
      </w:tcPr>
    </w:tblStylePr>
    <w:tblStylePr w:type="swCell">
      <w:tblPr/>
      <w:tcPr>
        <w:tcBorders>
          <w:top w:val="double" w:sz="4" w:space="0" w:color="909090" w:themeColor="accent3"/>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sz="4" w:space="0" w:color="C9C9C9" w:themeColor="accent4"/>
        <w:left w:val="single" w:sz="4" w:space="0" w:color="C9C9C9" w:themeColor="accent4"/>
        <w:bottom w:val="single" w:sz="4" w:space="0" w:color="C9C9C9" w:themeColor="accent4"/>
        <w:right w:val="single" w:sz="4" w:space="0" w:color="C9C9C9" w:themeColor="accent4"/>
      </w:tblBorders>
    </w:tblPr>
    <w:tblStylePr w:type="firstRow">
      <w:rPr>
        <w:b/>
        <w:bCs/>
        <w:color w:val="FFFFFF" w:themeColor="background1"/>
      </w:rPr>
      <w:tblPr/>
      <w:tcPr>
        <w:shd w:val="clear" w:color="auto" w:fill="C9C9C9" w:themeFill="accent4"/>
      </w:tcPr>
    </w:tblStylePr>
    <w:tblStylePr w:type="lastRow">
      <w:rPr>
        <w:b/>
        <w:bCs/>
      </w:rPr>
      <w:tblPr/>
      <w:tcPr>
        <w:tcBorders>
          <w:top w:val="double" w:sz="4" w:space="0" w:color="C9C9C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9C9C9" w:themeColor="accent4"/>
          <w:right w:val="single" w:sz="4" w:space="0" w:color="C9C9C9" w:themeColor="accent4"/>
        </w:tcBorders>
      </w:tcPr>
    </w:tblStylePr>
    <w:tblStylePr w:type="band1Horz">
      <w:tblPr/>
      <w:tcPr>
        <w:tcBorders>
          <w:top w:val="single" w:sz="4" w:space="0" w:color="C9C9C9" w:themeColor="accent4"/>
          <w:bottom w:val="single" w:sz="4" w:space="0" w:color="C9C9C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9C9C9" w:themeColor="accent4"/>
          <w:left w:val="nil"/>
        </w:tcBorders>
      </w:tcPr>
    </w:tblStylePr>
    <w:tblStylePr w:type="swCell">
      <w:tblPr/>
      <w:tcPr>
        <w:tcBorders>
          <w:top w:val="double" w:sz="4" w:space="0" w:color="C9C9C9" w:themeColor="accent4"/>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sz="4" w:space="0" w:color="72B8BC" w:themeColor="accent5"/>
        <w:left w:val="single" w:sz="4" w:space="0" w:color="72B8BC" w:themeColor="accent5"/>
        <w:bottom w:val="single" w:sz="4" w:space="0" w:color="72B8BC" w:themeColor="accent5"/>
        <w:right w:val="single" w:sz="4" w:space="0" w:color="72B8BC" w:themeColor="accent5"/>
      </w:tblBorders>
    </w:tblPr>
    <w:tblStylePr w:type="firstRow">
      <w:rPr>
        <w:b/>
        <w:bCs/>
        <w:color w:val="FFFFFF" w:themeColor="background1"/>
      </w:rPr>
      <w:tblPr/>
      <w:tcPr>
        <w:shd w:val="clear" w:color="auto" w:fill="72B8BC" w:themeFill="accent5"/>
      </w:tcPr>
    </w:tblStylePr>
    <w:tblStylePr w:type="lastRow">
      <w:rPr>
        <w:b/>
        <w:bCs/>
      </w:rPr>
      <w:tblPr/>
      <w:tcPr>
        <w:tcBorders>
          <w:top w:val="double" w:sz="4" w:space="0" w:color="72B8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B8BC" w:themeColor="accent5"/>
          <w:right w:val="single" w:sz="4" w:space="0" w:color="72B8BC" w:themeColor="accent5"/>
        </w:tcBorders>
      </w:tcPr>
    </w:tblStylePr>
    <w:tblStylePr w:type="band1Horz">
      <w:tblPr/>
      <w:tcPr>
        <w:tcBorders>
          <w:top w:val="single" w:sz="4" w:space="0" w:color="72B8BC" w:themeColor="accent5"/>
          <w:bottom w:val="single" w:sz="4" w:space="0" w:color="72B8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B8BC" w:themeColor="accent5"/>
          <w:left w:val="nil"/>
        </w:tcBorders>
      </w:tcPr>
    </w:tblStylePr>
    <w:tblStylePr w:type="swCell">
      <w:tblPr/>
      <w:tcPr>
        <w:tcBorders>
          <w:top w:val="double" w:sz="4" w:space="0" w:color="72B8BC" w:themeColor="accent5"/>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sz="4" w:space="0" w:color="20A76A" w:themeColor="accent6"/>
        <w:left w:val="single" w:sz="4" w:space="0" w:color="20A76A" w:themeColor="accent6"/>
        <w:bottom w:val="single" w:sz="4" w:space="0" w:color="20A76A" w:themeColor="accent6"/>
        <w:right w:val="single" w:sz="4" w:space="0" w:color="20A76A" w:themeColor="accent6"/>
      </w:tblBorders>
    </w:tblPr>
    <w:tblStylePr w:type="firstRow">
      <w:rPr>
        <w:b/>
        <w:bCs/>
        <w:color w:val="FFFFFF" w:themeColor="background1"/>
      </w:rPr>
      <w:tblPr/>
      <w:tcPr>
        <w:shd w:val="clear" w:color="auto" w:fill="20A76A" w:themeFill="accent6"/>
      </w:tcPr>
    </w:tblStylePr>
    <w:tblStylePr w:type="lastRow">
      <w:rPr>
        <w:b/>
        <w:bCs/>
      </w:rPr>
      <w:tblPr/>
      <w:tcPr>
        <w:tcBorders>
          <w:top w:val="double" w:sz="4" w:space="0" w:color="20A76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0A76A" w:themeColor="accent6"/>
          <w:right w:val="single" w:sz="4" w:space="0" w:color="20A76A" w:themeColor="accent6"/>
        </w:tcBorders>
      </w:tcPr>
    </w:tblStylePr>
    <w:tblStylePr w:type="band1Horz">
      <w:tblPr/>
      <w:tcPr>
        <w:tcBorders>
          <w:top w:val="single" w:sz="4" w:space="0" w:color="20A76A" w:themeColor="accent6"/>
          <w:bottom w:val="single" w:sz="4" w:space="0" w:color="20A76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A76A" w:themeColor="accent6"/>
          <w:left w:val="nil"/>
        </w:tcBorders>
      </w:tcPr>
    </w:tblStylePr>
    <w:tblStylePr w:type="swCell">
      <w:tblPr/>
      <w:tcPr>
        <w:tcBorders>
          <w:top w:val="double" w:sz="4" w:space="0" w:color="20A76A" w:themeColor="accent6"/>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tcBorders>
        <w:shd w:val="clear" w:color="auto" w:fill="191919" w:themeFill="text1"/>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tcBorders>
        <w:shd w:val="clear" w:color="auto" w:fill="DC0000" w:themeFill="accent1"/>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tcBorders>
        <w:shd w:val="clear" w:color="auto" w:fill="706F6F" w:themeFill="accent2"/>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tcBorders>
        <w:shd w:val="clear" w:color="auto" w:fill="909090" w:themeFill="accent3"/>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tcBorders>
        <w:shd w:val="clear" w:color="auto" w:fill="C9C9C9" w:themeFill="accent4"/>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tcBorders>
        <w:shd w:val="clear" w:color="auto" w:fill="72B8BC" w:themeFill="accent5"/>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tcBorders>
        <w:shd w:val="clear" w:color="auto" w:fill="20A76A" w:themeFill="accent6"/>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sz="24" w:space="0" w:color="191919" w:themeColor="text1"/>
        <w:left w:val="single" w:sz="24" w:space="0" w:color="191919" w:themeColor="text1"/>
        <w:bottom w:val="single" w:sz="24" w:space="0" w:color="191919" w:themeColor="text1"/>
        <w:right w:val="single" w:sz="24" w:space="0" w:color="191919" w:themeColor="text1"/>
      </w:tblBorders>
    </w:tblPr>
    <w:tcPr>
      <w:shd w:val="clear" w:color="auto" w:fill="19191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sz="24" w:space="0" w:color="DC0000" w:themeColor="accent1"/>
        <w:left w:val="single" w:sz="24" w:space="0" w:color="DC0000" w:themeColor="accent1"/>
        <w:bottom w:val="single" w:sz="24" w:space="0" w:color="DC0000" w:themeColor="accent1"/>
        <w:right w:val="single" w:sz="24" w:space="0" w:color="DC0000" w:themeColor="accent1"/>
      </w:tblBorders>
    </w:tblPr>
    <w:tcPr>
      <w:shd w:val="clear" w:color="auto" w:fill="DC0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sz="24" w:space="0" w:color="706F6F" w:themeColor="accent2"/>
        <w:left w:val="single" w:sz="24" w:space="0" w:color="706F6F" w:themeColor="accent2"/>
        <w:bottom w:val="single" w:sz="24" w:space="0" w:color="706F6F" w:themeColor="accent2"/>
        <w:right w:val="single" w:sz="24" w:space="0" w:color="706F6F" w:themeColor="accent2"/>
      </w:tblBorders>
    </w:tblPr>
    <w:tcPr>
      <w:shd w:val="clear" w:color="auto" w:fill="706F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sz="24" w:space="0" w:color="909090" w:themeColor="accent3"/>
        <w:left w:val="single" w:sz="24" w:space="0" w:color="909090" w:themeColor="accent3"/>
        <w:bottom w:val="single" w:sz="24" w:space="0" w:color="909090" w:themeColor="accent3"/>
        <w:right w:val="single" w:sz="24" w:space="0" w:color="909090" w:themeColor="accent3"/>
      </w:tblBorders>
    </w:tblPr>
    <w:tcPr>
      <w:shd w:val="clear" w:color="auto" w:fill="90909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sz="24" w:space="0" w:color="C9C9C9" w:themeColor="accent4"/>
        <w:left w:val="single" w:sz="24" w:space="0" w:color="C9C9C9" w:themeColor="accent4"/>
        <w:bottom w:val="single" w:sz="24" w:space="0" w:color="C9C9C9" w:themeColor="accent4"/>
        <w:right w:val="single" w:sz="24" w:space="0" w:color="C9C9C9" w:themeColor="accent4"/>
      </w:tblBorders>
    </w:tblPr>
    <w:tcPr>
      <w:shd w:val="clear" w:color="auto" w:fill="C9C9C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sz="24" w:space="0" w:color="72B8BC" w:themeColor="accent5"/>
        <w:left w:val="single" w:sz="24" w:space="0" w:color="72B8BC" w:themeColor="accent5"/>
        <w:bottom w:val="single" w:sz="24" w:space="0" w:color="72B8BC" w:themeColor="accent5"/>
        <w:right w:val="single" w:sz="24" w:space="0" w:color="72B8BC" w:themeColor="accent5"/>
      </w:tblBorders>
    </w:tblPr>
    <w:tcPr>
      <w:shd w:val="clear" w:color="auto" w:fill="72B8B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sz="24" w:space="0" w:color="20A76A" w:themeColor="accent6"/>
        <w:left w:val="single" w:sz="24" w:space="0" w:color="20A76A" w:themeColor="accent6"/>
        <w:bottom w:val="single" w:sz="24" w:space="0" w:color="20A76A" w:themeColor="accent6"/>
        <w:right w:val="single" w:sz="24" w:space="0" w:color="20A76A" w:themeColor="accent6"/>
      </w:tblBorders>
    </w:tblPr>
    <w:tcPr>
      <w:shd w:val="clear" w:color="auto" w:fill="20A76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sz="4" w:space="0" w:color="191919" w:themeColor="text1"/>
        <w:bottom w:val="single" w:sz="4" w:space="0" w:color="191919" w:themeColor="text1"/>
      </w:tblBorders>
    </w:tblPr>
    <w:tblStylePr w:type="firstRow">
      <w:rPr>
        <w:b/>
        <w:bCs/>
      </w:rPr>
      <w:tblPr/>
      <w:tcPr>
        <w:tcBorders>
          <w:bottom w:val="single" w:sz="4" w:space="0" w:color="191919" w:themeColor="text1"/>
        </w:tcBorders>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DC0000" w:themeColor="accent1"/>
        <w:bottom w:val="single" w:sz="4" w:space="0" w:color="DC0000" w:themeColor="accent1"/>
      </w:tblBorders>
    </w:tblPr>
    <w:tblStylePr w:type="firstRow">
      <w:rPr>
        <w:b/>
        <w:bCs/>
      </w:rPr>
      <w:tblPr/>
      <w:tcPr>
        <w:tcBorders>
          <w:bottom w:val="single" w:sz="4" w:space="0" w:color="DC0000" w:themeColor="accent1"/>
        </w:tcBorders>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706F6F" w:themeColor="accent2"/>
        <w:bottom w:val="single" w:sz="4" w:space="0" w:color="706F6F" w:themeColor="accent2"/>
      </w:tblBorders>
    </w:tblPr>
    <w:tblStylePr w:type="firstRow">
      <w:rPr>
        <w:b/>
        <w:bCs/>
      </w:rPr>
      <w:tblPr/>
      <w:tcPr>
        <w:tcBorders>
          <w:bottom w:val="single" w:sz="4" w:space="0" w:color="706F6F" w:themeColor="accent2"/>
        </w:tcBorders>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909090" w:themeColor="accent3"/>
        <w:bottom w:val="single" w:sz="4" w:space="0" w:color="909090" w:themeColor="accent3"/>
      </w:tblBorders>
    </w:tblPr>
    <w:tblStylePr w:type="firstRow">
      <w:rPr>
        <w:b/>
        <w:bCs/>
      </w:rPr>
      <w:tblPr/>
      <w:tcPr>
        <w:tcBorders>
          <w:bottom w:val="single" w:sz="4" w:space="0" w:color="909090" w:themeColor="accent3"/>
        </w:tcBorders>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C9C9C9" w:themeColor="accent4"/>
        <w:bottom w:val="single" w:sz="4" w:space="0" w:color="C9C9C9" w:themeColor="accent4"/>
      </w:tblBorders>
    </w:tblPr>
    <w:tblStylePr w:type="firstRow">
      <w:rPr>
        <w:b/>
        <w:bCs/>
      </w:rPr>
      <w:tblPr/>
      <w:tcPr>
        <w:tcBorders>
          <w:bottom w:val="single" w:sz="4" w:space="0" w:color="C9C9C9" w:themeColor="accent4"/>
        </w:tcBorders>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72B8BC" w:themeColor="accent5"/>
        <w:bottom w:val="single" w:sz="4" w:space="0" w:color="72B8BC" w:themeColor="accent5"/>
      </w:tblBorders>
    </w:tblPr>
    <w:tblStylePr w:type="firstRow">
      <w:rPr>
        <w:b/>
        <w:bCs/>
      </w:rPr>
      <w:tblPr/>
      <w:tcPr>
        <w:tcBorders>
          <w:bottom w:val="single" w:sz="4" w:space="0" w:color="72B8BC" w:themeColor="accent5"/>
        </w:tcBorders>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20A76A" w:themeColor="accent6"/>
        <w:bottom w:val="single" w:sz="4" w:space="0" w:color="20A76A" w:themeColor="accent6"/>
      </w:tblBorders>
    </w:tblPr>
    <w:tblStylePr w:type="firstRow">
      <w:rPr>
        <w:b/>
        <w:bCs/>
      </w:rPr>
      <w:tblPr/>
      <w:tcPr>
        <w:tcBorders>
          <w:bottom w:val="single" w:sz="4" w:space="0" w:color="20A76A" w:themeColor="accent6"/>
        </w:tcBorders>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191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191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191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1919" w:themeColor="text1"/>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C0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C0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C0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C0000" w:themeColor="accent1"/>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6F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6F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6F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6F6F" w:themeColor="accent2"/>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909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909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909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9090" w:themeColor="accent3"/>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9C9C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9C9C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9C9C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9C9C9" w:themeColor="accent4"/>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B8B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B8B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B8B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B8BC" w:themeColor="accent5"/>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0A76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0A76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0A76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0A76A" w:themeColor="accent6"/>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insideV w:val="single" w:sz="8" w:space="0" w:color="525252" w:themeColor="text1" w:themeTint="BF"/>
      </w:tblBorders>
    </w:tblPr>
    <w:tcPr>
      <w:shd w:val="clear" w:color="auto" w:fill="C6C6C6" w:themeFill="text1" w:themeFillTint="3F"/>
    </w:tcPr>
    <w:tblStylePr w:type="firstRow">
      <w:rPr>
        <w:b/>
        <w:bCs/>
      </w:rPr>
    </w:tblStylePr>
    <w:tblStylePr w:type="lastRow">
      <w:rPr>
        <w:b/>
        <w:bCs/>
      </w:rPr>
      <w:tblPr/>
      <w:tcPr>
        <w:tcBorders>
          <w:top w:val="single" w:sz="18" w:space="0" w:color="525252" w:themeColor="text1" w:themeTint="BF"/>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insideV w:val="single" w:sz="8" w:space="0" w:color="FF2525" w:themeColor="accent1" w:themeTint="BF"/>
      </w:tblBorders>
    </w:tblPr>
    <w:tcPr>
      <w:shd w:val="clear" w:color="auto" w:fill="FFB7B7" w:themeFill="accent1" w:themeFillTint="3F"/>
    </w:tcPr>
    <w:tblStylePr w:type="firstRow">
      <w:rPr>
        <w:b/>
        <w:bCs/>
      </w:rPr>
    </w:tblStylePr>
    <w:tblStylePr w:type="lastRow">
      <w:rPr>
        <w:b/>
        <w:bCs/>
      </w:rPr>
      <w:tblPr/>
      <w:tcPr>
        <w:tcBorders>
          <w:top w:val="single" w:sz="18" w:space="0" w:color="FF2525" w:themeColor="accent1" w:themeTint="BF"/>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insideV w:val="single" w:sz="8" w:space="0" w:color="949393" w:themeColor="accent2" w:themeTint="BF"/>
      </w:tblBorders>
    </w:tblPr>
    <w:tcPr>
      <w:shd w:val="clear" w:color="auto" w:fill="DBDBDB" w:themeFill="accent2" w:themeFillTint="3F"/>
    </w:tcPr>
    <w:tblStylePr w:type="firstRow">
      <w:rPr>
        <w:b/>
        <w:bCs/>
      </w:rPr>
    </w:tblStylePr>
    <w:tblStylePr w:type="lastRow">
      <w:rPr>
        <w:b/>
        <w:bCs/>
      </w:rPr>
      <w:tblPr/>
      <w:tcPr>
        <w:tcBorders>
          <w:top w:val="single" w:sz="18" w:space="0" w:color="949393" w:themeColor="accent2" w:themeTint="BF"/>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insideV w:val="single" w:sz="8" w:space="0" w:color="ABABAB" w:themeColor="accent3" w:themeTint="BF"/>
      </w:tblBorders>
    </w:tblPr>
    <w:tcPr>
      <w:shd w:val="clear" w:color="auto" w:fill="E3E3E3" w:themeFill="accent3" w:themeFillTint="3F"/>
    </w:tcPr>
    <w:tblStylePr w:type="firstRow">
      <w:rPr>
        <w:b/>
        <w:bCs/>
      </w:rPr>
    </w:tblStylePr>
    <w:tblStylePr w:type="lastRow">
      <w:rPr>
        <w:b/>
        <w:bCs/>
      </w:rPr>
      <w:tblPr/>
      <w:tcPr>
        <w:tcBorders>
          <w:top w:val="single" w:sz="18" w:space="0" w:color="ABABAB" w:themeColor="accent3" w:themeTint="BF"/>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insideV w:val="single" w:sz="8" w:space="0" w:color="D6D6D6" w:themeColor="accent4" w:themeTint="BF"/>
      </w:tblBorders>
    </w:tblPr>
    <w:tcPr>
      <w:shd w:val="clear" w:color="auto" w:fill="F1F1F1" w:themeFill="accent4" w:themeFillTint="3F"/>
    </w:tcPr>
    <w:tblStylePr w:type="firstRow">
      <w:rPr>
        <w:b/>
        <w:bCs/>
      </w:rPr>
    </w:tblStylePr>
    <w:tblStylePr w:type="lastRow">
      <w:rPr>
        <w:b/>
        <w:bCs/>
      </w:rPr>
      <w:tblPr/>
      <w:tcPr>
        <w:tcBorders>
          <w:top w:val="single" w:sz="18" w:space="0" w:color="D6D6D6" w:themeColor="accent4" w:themeTint="BF"/>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insideV w:val="single" w:sz="8" w:space="0" w:color="95C9CC" w:themeColor="accent5" w:themeTint="BF"/>
      </w:tblBorders>
    </w:tblPr>
    <w:tcPr>
      <w:shd w:val="clear" w:color="auto" w:fill="DBEDEE" w:themeFill="accent5" w:themeFillTint="3F"/>
    </w:tcPr>
    <w:tblStylePr w:type="firstRow">
      <w:rPr>
        <w:b/>
        <w:bCs/>
      </w:rPr>
    </w:tblStylePr>
    <w:tblStylePr w:type="lastRow">
      <w:rPr>
        <w:b/>
        <w:bCs/>
      </w:rPr>
      <w:tblPr/>
      <w:tcPr>
        <w:tcBorders>
          <w:top w:val="single" w:sz="18" w:space="0" w:color="95C9CC" w:themeColor="accent5" w:themeTint="BF"/>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insideV w:val="single" w:sz="8" w:space="0" w:color="3BD991" w:themeColor="accent6" w:themeTint="BF"/>
      </w:tblBorders>
    </w:tblPr>
    <w:tcPr>
      <w:shd w:val="clear" w:color="auto" w:fill="BEF2DA" w:themeFill="accent6" w:themeFillTint="3F"/>
    </w:tcPr>
    <w:tblStylePr w:type="firstRow">
      <w:rPr>
        <w:b/>
        <w:bCs/>
      </w:rPr>
    </w:tblStylePr>
    <w:tblStylePr w:type="lastRow">
      <w:rPr>
        <w:b/>
        <w:bCs/>
      </w:rPr>
      <w:tblPr/>
      <w:tcPr>
        <w:tcBorders>
          <w:top w:val="single" w:sz="18" w:space="0" w:color="3BD991" w:themeColor="accent6" w:themeTint="BF"/>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sz="6" w:space="0" w:color="191919" w:themeColor="text1"/>
          <w:insideV w:val="single" w:sz="6" w:space="0" w:color="191919" w:themeColor="text1"/>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sz="6" w:space="0" w:color="DC0000" w:themeColor="accent1"/>
          <w:insideV w:val="single" w:sz="6" w:space="0" w:color="DC0000" w:themeColor="accent1"/>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sz="6" w:space="0" w:color="706F6F" w:themeColor="accent2"/>
          <w:insideV w:val="single" w:sz="6" w:space="0" w:color="706F6F" w:themeColor="accent2"/>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sz="6" w:space="0" w:color="909090" w:themeColor="accent3"/>
          <w:insideV w:val="single" w:sz="6" w:space="0" w:color="909090" w:themeColor="accent3"/>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sz="6" w:space="0" w:color="C9C9C9" w:themeColor="accent4"/>
          <w:insideV w:val="single" w:sz="6" w:space="0" w:color="C9C9C9" w:themeColor="accent4"/>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sz="6" w:space="0" w:color="72B8BC" w:themeColor="accent5"/>
          <w:insideV w:val="single" w:sz="6" w:space="0" w:color="72B8BC" w:themeColor="accent5"/>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sz="6" w:space="0" w:color="20A76A" w:themeColor="accent6"/>
          <w:insideV w:val="single" w:sz="6" w:space="0" w:color="20A76A" w:themeColor="accent6"/>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6C6"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191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191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C8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7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E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3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09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09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C7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9C9C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9C9C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4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B8B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B8B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DB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F2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A76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A76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E6B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191919" w:themeColor="text1"/>
        <w:bottom w:val="single" w:sz="8" w:space="0" w:color="191919" w:themeColor="text1"/>
      </w:tblBorders>
    </w:tblPr>
    <w:tblStylePr w:type="firstRow">
      <w:rPr>
        <w:rFonts w:asciiTheme="majorHAnsi" w:eastAsiaTheme="majorEastAsia" w:hAnsiTheme="majorHAnsi" w:cstheme="majorBidi"/>
      </w:rPr>
      <w:tblPr/>
      <w:tcPr>
        <w:tcBorders>
          <w:top w:val="nil"/>
          <w:bottom w:val="single" w:sz="8" w:space="0" w:color="191919" w:themeColor="text1"/>
        </w:tcBorders>
      </w:tcPr>
    </w:tblStylePr>
    <w:tblStylePr w:type="lastRow">
      <w:rPr>
        <w:b/>
        <w:bCs/>
        <w:color w:val="AEAEAE" w:themeColor="text2"/>
      </w:rPr>
      <w:tblPr/>
      <w:tcPr>
        <w:tcBorders>
          <w:top w:val="single" w:sz="8" w:space="0" w:color="191919" w:themeColor="text1"/>
          <w:bottom w:val="single" w:sz="8" w:space="0" w:color="191919" w:themeColor="text1"/>
        </w:tcBorders>
      </w:tcPr>
    </w:tblStylePr>
    <w:tblStylePr w:type="firstCol">
      <w:rPr>
        <w:b/>
        <w:bCs/>
      </w:rPr>
    </w:tblStylePr>
    <w:tblStylePr w:type="lastCol">
      <w:rPr>
        <w:b/>
        <w:bCs/>
      </w:rPr>
      <w:tblPr/>
      <w:tcPr>
        <w:tcBorders>
          <w:top w:val="single" w:sz="8" w:space="0" w:color="191919" w:themeColor="text1"/>
          <w:bottom w:val="single" w:sz="8" w:space="0" w:color="191919" w:themeColor="text1"/>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DC0000" w:themeColor="accent1"/>
        <w:bottom w:val="single" w:sz="8" w:space="0" w:color="DC0000" w:themeColor="accent1"/>
      </w:tblBorders>
    </w:tblPr>
    <w:tblStylePr w:type="firstRow">
      <w:rPr>
        <w:rFonts w:asciiTheme="majorHAnsi" w:eastAsiaTheme="majorEastAsia" w:hAnsiTheme="majorHAnsi" w:cstheme="majorBidi"/>
      </w:rPr>
      <w:tblPr/>
      <w:tcPr>
        <w:tcBorders>
          <w:top w:val="nil"/>
          <w:bottom w:val="single" w:sz="8" w:space="0" w:color="DC0000" w:themeColor="accent1"/>
        </w:tcBorders>
      </w:tcPr>
    </w:tblStylePr>
    <w:tblStylePr w:type="lastRow">
      <w:rPr>
        <w:b/>
        <w:bCs/>
        <w:color w:val="AEAEAE" w:themeColor="text2"/>
      </w:rPr>
      <w:tblPr/>
      <w:tcPr>
        <w:tcBorders>
          <w:top w:val="single" w:sz="8" w:space="0" w:color="DC0000" w:themeColor="accent1"/>
          <w:bottom w:val="single" w:sz="8" w:space="0" w:color="DC0000" w:themeColor="accent1"/>
        </w:tcBorders>
      </w:tcPr>
    </w:tblStylePr>
    <w:tblStylePr w:type="firstCol">
      <w:rPr>
        <w:b/>
        <w:bCs/>
      </w:rPr>
    </w:tblStylePr>
    <w:tblStylePr w:type="lastCol">
      <w:rPr>
        <w:b/>
        <w:bCs/>
      </w:rPr>
      <w:tblPr/>
      <w:tcPr>
        <w:tcBorders>
          <w:top w:val="single" w:sz="8" w:space="0" w:color="DC0000" w:themeColor="accent1"/>
          <w:bottom w:val="single" w:sz="8" w:space="0" w:color="DC0000" w:themeColor="accent1"/>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06F6F" w:themeColor="accent2"/>
        <w:bottom w:val="single" w:sz="8" w:space="0" w:color="706F6F" w:themeColor="accent2"/>
      </w:tblBorders>
    </w:tblPr>
    <w:tblStylePr w:type="firstRow">
      <w:rPr>
        <w:rFonts w:asciiTheme="majorHAnsi" w:eastAsiaTheme="majorEastAsia" w:hAnsiTheme="majorHAnsi" w:cstheme="majorBidi"/>
      </w:rPr>
      <w:tblPr/>
      <w:tcPr>
        <w:tcBorders>
          <w:top w:val="nil"/>
          <w:bottom w:val="single" w:sz="8" w:space="0" w:color="706F6F" w:themeColor="accent2"/>
        </w:tcBorders>
      </w:tcPr>
    </w:tblStylePr>
    <w:tblStylePr w:type="lastRow">
      <w:rPr>
        <w:b/>
        <w:bCs/>
        <w:color w:val="AEAEAE" w:themeColor="text2"/>
      </w:rPr>
      <w:tblPr/>
      <w:tcPr>
        <w:tcBorders>
          <w:top w:val="single" w:sz="8" w:space="0" w:color="706F6F" w:themeColor="accent2"/>
          <w:bottom w:val="single" w:sz="8" w:space="0" w:color="706F6F" w:themeColor="accent2"/>
        </w:tcBorders>
      </w:tcPr>
    </w:tblStylePr>
    <w:tblStylePr w:type="firstCol">
      <w:rPr>
        <w:b/>
        <w:bCs/>
      </w:rPr>
    </w:tblStylePr>
    <w:tblStylePr w:type="lastCol">
      <w:rPr>
        <w:b/>
        <w:bCs/>
      </w:rPr>
      <w:tblPr/>
      <w:tcPr>
        <w:tcBorders>
          <w:top w:val="single" w:sz="8" w:space="0" w:color="706F6F" w:themeColor="accent2"/>
          <w:bottom w:val="single" w:sz="8" w:space="0" w:color="706F6F" w:themeColor="accent2"/>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909090" w:themeColor="accent3"/>
        <w:bottom w:val="single" w:sz="8" w:space="0" w:color="909090" w:themeColor="accent3"/>
      </w:tblBorders>
    </w:tblPr>
    <w:tblStylePr w:type="firstRow">
      <w:rPr>
        <w:rFonts w:asciiTheme="majorHAnsi" w:eastAsiaTheme="majorEastAsia" w:hAnsiTheme="majorHAnsi" w:cstheme="majorBidi"/>
      </w:rPr>
      <w:tblPr/>
      <w:tcPr>
        <w:tcBorders>
          <w:top w:val="nil"/>
          <w:bottom w:val="single" w:sz="8" w:space="0" w:color="909090" w:themeColor="accent3"/>
        </w:tcBorders>
      </w:tcPr>
    </w:tblStylePr>
    <w:tblStylePr w:type="lastRow">
      <w:rPr>
        <w:b/>
        <w:bCs/>
        <w:color w:val="AEAEAE" w:themeColor="text2"/>
      </w:rPr>
      <w:tblPr/>
      <w:tcPr>
        <w:tcBorders>
          <w:top w:val="single" w:sz="8" w:space="0" w:color="909090" w:themeColor="accent3"/>
          <w:bottom w:val="single" w:sz="8" w:space="0" w:color="909090" w:themeColor="accent3"/>
        </w:tcBorders>
      </w:tcPr>
    </w:tblStylePr>
    <w:tblStylePr w:type="firstCol">
      <w:rPr>
        <w:b/>
        <w:bCs/>
      </w:rPr>
    </w:tblStylePr>
    <w:tblStylePr w:type="lastCol">
      <w:rPr>
        <w:b/>
        <w:bCs/>
      </w:rPr>
      <w:tblPr/>
      <w:tcPr>
        <w:tcBorders>
          <w:top w:val="single" w:sz="8" w:space="0" w:color="909090" w:themeColor="accent3"/>
          <w:bottom w:val="single" w:sz="8" w:space="0" w:color="909090" w:themeColor="accent3"/>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C9C9C9" w:themeColor="accent4"/>
        <w:bottom w:val="single" w:sz="8" w:space="0" w:color="C9C9C9" w:themeColor="accent4"/>
      </w:tblBorders>
    </w:tblPr>
    <w:tblStylePr w:type="firstRow">
      <w:rPr>
        <w:rFonts w:asciiTheme="majorHAnsi" w:eastAsiaTheme="majorEastAsia" w:hAnsiTheme="majorHAnsi" w:cstheme="majorBidi"/>
      </w:rPr>
      <w:tblPr/>
      <w:tcPr>
        <w:tcBorders>
          <w:top w:val="nil"/>
          <w:bottom w:val="single" w:sz="8" w:space="0" w:color="C9C9C9" w:themeColor="accent4"/>
        </w:tcBorders>
      </w:tcPr>
    </w:tblStylePr>
    <w:tblStylePr w:type="lastRow">
      <w:rPr>
        <w:b/>
        <w:bCs/>
        <w:color w:val="AEAEAE" w:themeColor="text2"/>
      </w:rPr>
      <w:tblPr/>
      <w:tcPr>
        <w:tcBorders>
          <w:top w:val="single" w:sz="8" w:space="0" w:color="C9C9C9" w:themeColor="accent4"/>
          <w:bottom w:val="single" w:sz="8" w:space="0" w:color="C9C9C9" w:themeColor="accent4"/>
        </w:tcBorders>
      </w:tcPr>
    </w:tblStylePr>
    <w:tblStylePr w:type="firstCol">
      <w:rPr>
        <w:b/>
        <w:bCs/>
      </w:rPr>
    </w:tblStylePr>
    <w:tblStylePr w:type="lastCol">
      <w:rPr>
        <w:b/>
        <w:bCs/>
      </w:rPr>
      <w:tblPr/>
      <w:tcPr>
        <w:tcBorders>
          <w:top w:val="single" w:sz="8" w:space="0" w:color="C9C9C9" w:themeColor="accent4"/>
          <w:bottom w:val="single" w:sz="8" w:space="0" w:color="C9C9C9" w:themeColor="accent4"/>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2B8BC" w:themeColor="accent5"/>
        <w:bottom w:val="single" w:sz="8" w:space="0" w:color="72B8BC" w:themeColor="accent5"/>
      </w:tblBorders>
    </w:tblPr>
    <w:tblStylePr w:type="firstRow">
      <w:rPr>
        <w:rFonts w:asciiTheme="majorHAnsi" w:eastAsiaTheme="majorEastAsia" w:hAnsiTheme="majorHAnsi" w:cstheme="majorBidi"/>
      </w:rPr>
      <w:tblPr/>
      <w:tcPr>
        <w:tcBorders>
          <w:top w:val="nil"/>
          <w:bottom w:val="single" w:sz="8" w:space="0" w:color="72B8BC" w:themeColor="accent5"/>
        </w:tcBorders>
      </w:tcPr>
    </w:tblStylePr>
    <w:tblStylePr w:type="lastRow">
      <w:rPr>
        <w:b/>
        <w:bCs/>
        <w:color w:val="AEAEAE" w:themeColor="text2"/>
      </w:rPr>
      <w:tblPr/>
      <w:tcPr>
        <w:tcBorders>
          <w:top w:val="single" w:sz="8" w:space="0" w:color="72B8BC" w:themeColor="accent5"/>
          <w:bottom w:val="single" w:sz="8" w:space="0" w:color="72B8BC" w:themeColor="accent5"/>
        </w:tcBorders>
      </w:tcPr>
    </w:tblStylePr>
    <w:tblStylePr w:type="firstCol">
      <w:rPr>
        <w:b/>
        <w:bCs/>
      </w:rPr>
    </w:tblStylePr>
    <w:tblStylePr w:type="lastCol">
      <w:rPr>
        <w:b/>
        <w:bCs/>
      </w:rPr>
      <w:tblPr/>
      <w:tcPr>
        <w:tcBorders>
          <w:top w:val="single" w:sz="8" w:space="0" w:color="72B8BC" w:themeColor="accent5"/>
          <w:bottom w:val="single" w:sz="8" w:space="0" w:color="72B8BC" w:themeColor="accent5"/>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20A76A" w:themeColor="accent6"/>
        <w:bottom w:val="single" w:sz="8" w:space="0" w:color="20A76A" w:themeColor="accent6"/>
      </w:tblBorders>
    </w:tblPr>
    <w:tblStylePr w:type="firstRow">
      <w:rPr>
        <w:rFonts w:asciiTheme="majorHAnsi" w:eastAsiaTheme="majorEastAsia" w:hAnsiTheme="majorHAnsi" w:cstheme="majorBidi"/>
      </w:rPr>
      <w:tblPr/>
      <w:tcPr>
        <w:tcBorders>
          <w:top w:val="nil"/>
          <w:bottom w:val="single" w:sz="8" w:space="0" w:color="20A76A" w:themeColor="accent6"/>
        </w:tcBorders>
      </w:tcPr>
    </w:tblStylePr>
    <w:tblStylePr w:type="lastRow">
      <w:rPr>
        <w:b/>
        <w:bCs/>
        <w:color w:val="AEAEAE" w:themeColor="text2"/>
      </w:rPr>
      <w:tblPr/>
      <w:tcPr>
        <w:tcBorders>
          <w:top w:val="single" w:sz="8" w:space="0" w:color="20A76A" w:themeColor="accent6"/>
          <w:bottom w:val="single" w:sz="8" w:space="0" w:color="20A76A" w:themeColor="accent6"/>
        </w:tcBorders>
      </w:tcPr>
    </w:tblStylePr>
    <w:tblStylePr w:type="firstCol">
      <w:rPr>
        <w:b/>
        <w:bCs/>
      </w:rPr>
    </w:tblStylePr>
    <w:tblStylePr w:type="lastCol">
      <w:rPr>
        <w:b/>
        <w:bCs/>
      </w:rPr>
      <w:tblPr/>
      <w:tcPr>
        <w:tcBorders>
          <w:top w:val="single" w:sz="8" w:space="0" w:color="20A76A" w:themeColor="accent6"/>
          <w:bottom w:val="single" w:sz="8" w:space="0" w:color="20A76A" w:themeColor="accent6"/>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rPr>
        <w:sz w:val="24"/>
        <w:szCs w:val="24"/>
      </w:rPr>
      <w:tblPr/>
      <w:tcPr>
        <w:tcBorders>
          <w:top w:val="nil"/>
          <w:left w:val="nil"/>
          <w:bottom w:val="single" w:sz="24" w:space="0" w:color="19191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1919" w:themeColor="text1"/>
          <w:insideH w:val="nil"/>
          <w:insideV w:val="nil"/>
        </w:tcBorders>
        <w:shd w:val="clear" w:color="auto" w:fill="FFFFFF" w:themeFill="background1"/>
      </w:tcPr>
    </w:tblStylePr>
    <w:tblStylePr w:type="lastCol">
      <w:tblPr/>
      <w:tcPr>
        <w:tcBorders>
          <w:top w:val="nil"/>
          <w:left w:val="single" w:sz="8" w:space="0" w:color="19191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rPr>
        <w:sz w:val="24"/>
        <w:szCs w:val="24"/>
      </w:rPr>
      <w:tblPr/>
      <w:tcPr>
        <w:tcBorders>
          <w:top w:val="nil"/>
          <w:left w:val="nil"/>
          <w:bottom w:val="single" w:sz="24" w:space="0" w:color="DC0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0000" w:themeColor="accent1"/>
          <w:insideH w:val="nil"/>
          <w:insideV w:val="nil"/>
        </w:tcBorders>
        <w:shd w:val="clear" w:color="auto" w:fill="FFFFFF" w:themeFill="background1"/>
      </w:tcPr>
    </w:tblStylePr>
    <w:tblStylePr w:type="lastCol">
      <w:tblPr/>
      <w:tcPr>
        <w:tcBorders>
          <w:top w:val="nil"/>
          <w:left w:val="single" w:sz="8" w:space="0" w:color="DC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rPr>
        <w:sz w:val="24"/>
        <w:szCs w:val="24"/>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2"/>
          <w:insideH w:val="nil"/>
          <w:insideV w:val="nil"/>
        </w:tcBorders>
        <w:shd w:val="clear" w:color="auto" w:fill="FFFFFF" w:themeFill="background1"/>
      </w:tcPr>
    </w:tblStylePr>
    <w:tblStylePr w:type="lastCol">
      <w:tblPr/>
      <w:tcPr>
        <w:tcBorders>
          <w:top w:val="nil"/>
          <w:left w:val="single" w:sz="8" w:space="0" w:color="706F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rPr>
        <w:sz w:val="24"/>
        <w:szCs w:val="24"/>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090" w:themeColor="accent3"/>
          <w:insideH w:val="nil"/>
          <w:insideV w:val="nil"/>
        </w:tcBorders>
        <w:shd w:val="clear" w:color="auto" w:fill="FFFFFF" w:themeFill="background1"/>
      </w:tcPr>
    </w:tblStylePr>
    <w:tblStylePr w:type="lastCol">
      <w:tblPr/>
      <w:tcPr>
        <w:tcBorders>
          <w:top w:val="nil"/>
          <w:left w:val="single" w:sz="8" w:space="0" w:color="90909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rPr>
        <w:sz w:val="24"/>
        <w:szCs w:val="24"/>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9C9C9" w:themeColor="accent4"/>
          <w:insideH w:val="nil"/>
          <w:insideV w:val="nil"/>
        </w:tcBorders>
        <w:shd w:val="clear" w:color="auto" w:fill="FFFFFF" w:themeFill="background1"/>
      </w:tcPr>
    </w:tblStylePr>
    <w:tblStylePr w:type="lastCol">
      <w:tblPr/>
      <w:tcPr>
        <w:tcBorders>
          <w:top w:val="nil"/>
          <w:left w:val="single" w:sz="8" w:space="0" w:color="C9C9C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rPr>
        <w:sz w:val="24"/>
        <w:szCs w:val="24"/>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B8BC" w:themeColor="accent5"/>
          <w:insideH w:val="nil"/>
          <w:insideV w:val="nil"/>
        </w:tcBorders>
        <w:shd w:val="clear" w:color="auto" w:fill="FFFFFF" w:themeFill="background1"/>
      </w:tcPr>
    </w:tblStylePr>
    <w:tblStylePr w:type="lastCol">
      <w:tblPr/>
      <w:tcPr>
        <w:tcBorders>
          <w:top w:val="nil"/>
          <w:left w:val="single" w:sz="8" w:space="0" w:color="72B8B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rPr>
        <w:sz w:val="24"/>
        <w:szCs w:val="24"/>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A76A" w:themeColor="accent6"/>
          <w:insideH w:val="nil"/>
          <w:insideV w:val="nil"/>
        </w:tcBorders>
        <w:shd w:val="clear" w:color="auto" w:fill="FFFFFF" w:themeFill="background1"/>
      </w:tcPr>
    </w:tblStylePr>
    <w:tblStylePr w:type="lastCol">
      <w:tblPr/>
      <w:tcPr>
        <w:tcBorders>
          <w:top w:val="nil"/>
          <w:left w:val="single" w:sz="8" w:space="0" w:color="20A76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tblBorders>
    </w:tblPr>
    <w:tblStylePr w:type="firstRow">
      <w:pPr>
        <w:spacing w:before="0" w:after="0" w:line="240" w:lineRule="auto"/>
      </w:pPr>
      <w:rPr>
        <w:b/>
        <w:bCs/>
        <w:color w:val="FFFFFF" w:themeColor="background1"/>
      </w:rPr>
      <w:tblPr/>
      <w:tcPr>
        <w:tc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shd w:val="clear" w:color="auto" w:fill="191919" w:themeFill="text1"/>
      </w:tcPr>
    </w:tblStylePr>
    <w:tblStylePr w:type="lastRow">
      <w:pPr>
        <w:spacing w:before="0" w:after="0" w:line="240" w:lineRule="auto"/>
      </w:pPr>
      <w:rPr>
        <w:b/>
        <w:bCs/>
      </w:rPr>
      <w:tblPr/>
      <w:tcPr>
        <w:tcBorders>
          <w:top w:val="double" w:sz="6"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tblBorders>
    </w:tblPr>
    <w:tblStylePr w:type="firstRow">
      <w:pPr>
        <w:spacing w:before="0" w:after="0" w:line="240" w:lineRule="auto"/>
      </w:pPr>
      <w:rPr>
        <w:b/>
        <w:bCs/>
        <w:color w:val="FFFFFF" w:themeColor="background1"/>
      </w:rPr>
      <w:tblPr/>
      <w:tcPr>
        <w:tc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shd w:val="clear" w:color="auto" w:fill="DC0000" w:themeFill="accent1"/>
      </w:tcPr>
    </w:tblStylePr>
    <w:tblStylePr w:type="lastRow">
      <w:pPr>
        <w:spacing w:before="0" w:after="0" w:line="240" w:lineRule="auto"/>
      </w:pPr>
      <w:rPr>
        <w:b/>
        <w:bCs/>
      </w:rPr>
      <w:tblPr/>
      <w:tcPr>
        <w:tcBorders>
          <w:top w:val="double" w:sz="6"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tblBorders>
    </w:tblPr>
    <w:tblStylePr w:type="firstRow">
      <w:pPr>
        <w:spacing w:before="0" w:after="0" w:line="240" w:lineRule="auto"/>
      </w:pPr>
      <w:rPr>
        <w:b/>
        <w:bCs/>
        <w:color w:val="FFFFFF" w:themeColor="background1"/>
      </w:rPr>
      <w:tblPr/>
      <w:tcPr>
        <w:tc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shd w:val="clear" w:color="auto" w:fill="706F6F" w:themeFill="accent2"/>
      </w:tcPr>
    </w:tblStylePr>
    <w:tblStylePr w:type="lastRow">
      <w:pPr>
        <w:spacing w:before="0" w:after="0" w:line="240" w:lineRule="auto"/>
      </w:pPr>
      <w:rPr>
        <w:b/>
        <w:bCs/>
      </w:rPr>
      <w:tblPr/>
      <w:tcPr>
        <w:tcBorders>
          <w:top w:val="double" w:sz="6"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tblBorders>
    </w:tblPr>
    <w:tblStylePr w:type="firstRow">
      <w:pPr>
        <w:spacing w:before="0" w:after="0" w:line="240" w:lineRule="auto"/>
      </w:pPr>
      <w:rPr>
        <w:b/>
        <w:bCs/>
        <w:color w:val="FFFFFF" w:themeColor="background1"/>
      </w:rPr>
      <w:tblPr/>
      <w:tcPr>
        <w:tc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shd w:val="clear" w:color="auto" w:fill="909090" w:themeFill="accent3"/>
      </w:tcPr>
    </w:tblStylePr>
    <w:tblStylePr w:type="lastRow">
      <w:pPr>
        <w:spacing w:before="0" w:after="0" w:line="240" w:lineRule="auto"/>
      </w:pPr>
      <w:rPr>
        <w:b/>
        <w:bCs/>
      </w:rPr>
      <w:tblPr/>
      <w:tcPr>
        <w:tcBorders>
          <w:top w:val="double" w:sz="6"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tblBorders>
    </w:tblPr>
    <w:tblStylePr w:type="firstRow">
      <w:pPr>
        <w:spacing w:before="0" w:after="0" w:line="240" w:lineRule="auto"/>
      </w:pPr>
      <w:rPr>
        <w:b/>
        <w:bCs/>
        <w:color w:val="FFFFFF" w:themeColor="background1"/>
      </w:rPr>
      <w:tblPr/>
      <w:tcPr>
        <w:tc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shd w:val="clear" w:color="auto" w:fill="C9C9C9" w:themeFill="accent4"/>
      </w:tcPr>
    </w:tblStylePr>
    <w:tblStylePr w:type="lastRow">
      <w:pPr>
        <w:spacing w:before="0" w:after="0" w:line="240" w:lineRule="auto"/>
      </w:pPr>
      <w:rPr>
        <w:b/>
        <w:bCs/>
      </w:rPr>
      <w:tblPr/>
      <w:tcPr>
        <w:tcBorders>
          <w:top w:val="double" w:sz="6"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tblBorders>
    </w:tblPr>
    <w:tblStylePr w:type="firstRow">
      <w:pPr>
        <w:spacing w:before="0" w:after="0" w:line="240" w:lineRule="auto"/>
      </w:pPr>
      <w:rPr>
        <w:b/>
        <w:bCs/>
        <w:color w:val="FFFFFF" w:themeColor="background1"/>
      </w:rPr>
      <w:tblPr/>
      <w:tcPr>
        <w:tc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shd w:val="clear" w:color="auto" w:fill="72B8BC" w:themeFill="accent5"/>
      </w:tcPr>
    </w:tblStylePr>
    <w:tblStylePr w:type="lastRow">
      <w:pPr>
        <w:spacing w:before="0" w:after="0" w:line="240" w:lineRule="auto"/>
      </w:pPr>
      <w:rPr>
        <w:b/>
        <w:bCs/>
      </w:rPr>
      <w:tblPr/>
      <w:tcPr>
        <w:tcBorders>
          <w:top w:val="double" w:sz="6"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tblBorders>
    </w:tblPr>
    <w:tblStylePr w:type="firstRow">
      <w:pPr>
        <w:spacing w:before="0" w:after="0" w:line="240" w:lineRule="auto"/>
      </w:pPr>
      <w:rPr>
        <w:b/>
        <w:bCs/>
        <w:color w:val="FFFFFF" w:themeColor="background1"/>
      </w:rPr>
      <w:tblPr/>
      <w:tcPr>
        <w:tc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shd w:val="clear" w:color="auto" w:fill="20A76A" w:themeFill="accent6"/>
      </w:tcPr>
    </w:tblStylePr>
    <w:tblStylePr w:type="lastRow">
      <w:pPr>
        <w:spacing w:before="0" w:after="0" w:line="240" w:lineRule="auto"/>
      </w:pPr>
      <w:rPr>
        <w:b/>
        <w:bCs/>
      </w:rPr>
      <w:tblPr/>
      <w:tcPr>
        <w:tcBorders>
          <w:top w:val="double" w:sz="6"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0EDC"/>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customStyle="1" w:styleId="NoteHeadingChar">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sz="4" w:space="0" w:color="8B8B8B" w:themeColor="text1" w:themeTint="80"/>
        <w:bottom w:val="single" w:sz="4" w:space="0" w:color="8B8B8B" w:themeColor="text1" w:themeTint="80"/>
      </w:tblBorders>
    </w:tblPr>
    <w:tblStylePr w:type="firstRow">
      <w:rPr>
        <w:b/>
        <w:bCs/>
      </w:rPr>
      <w:tblPr/>
      <w:tcPr>
        <w:tcBorders>
          <w:bottom w:val="single" w:sz="4" w:space="0" w:color="8B8B8B" w:themeColor="text1" w:themeTint="80"/>
        </w:tcBorders>
      </w:tcPr>
    </w:tblStylePr>
    <w:tblStylePr w:type="lastRow">
      <w:rPr>
        <w:b/>
        <w:bCs/>
      </w:rPr>
      <w:tblPr/>
      <w:tcPr>
        <w:tcBorders>
          <w:top w:val="single" w:sz="4" w:space="0" w:color="8B8B8B" w:themeColor="text1" w:themeTint="80"/>
        </w:tcBorders>
      </w:tcPr>
    </w:tblStylePr>
    <w:tblStylePr w:type="firstCol">
      <w:rPr>
        <w:b/>
        <w:bCs/>
      </w:rPr>
    </w:tblStylePr>
    <w:tblStylePr w:type="lastCol">
      <w:rPr>
        <w:b/>
        <w:bCs/>
      </w:rPr>
    </w:tblStylePr>
    <w:tblStylePr w:type="band1Vert">
      <w:tblPr/>
      <w:tcPr>
        <w:tcBorders>
          <w:left w:val="single" w:sz="4" w:space="0" w:color="8B8B8B" w:themeColor="text1" w:themeTint="80"/>
          <w:right w:val="single" w:sz="4" w:space="0" w:color="8B8B8B" w:themeColor="text1" w:themeTint="80"/>
        </w:tcBorders>
      </w:tcPr>
    </w:tblStylePr>
    <w:tblStylePr w:type="band2Vert">
      <w:tblPr/>
      <w:tcPr>
        <w:tcBorders>
          <w:left w:val="single" w:sz="4" w:space="0" w:color="8B8B8B" w:themeColor="text1" w:themeTint="80"/>
          <w:right w:val="single" w:sz="4" w:space="0" w:color="8B8B8B" w:themeColor="text1" w:themeTint="80"/>
        </w:tcBorders>
      </w:tcPr>
    </w:tblStylePr>
    <w:tblStylePr w:type="band1Horz">
      <w:tblPr/>
      <w:tcPr>
        <w:tcBorders>
          <w:top w:val="single" w:sz="4" w:space="0" w:color="8B8B8B" w:themeColor="text1" w:themeTint="80"/>
          <w:bottom w:val="single" w:sz="4" w:space="0" w:color="8B8B8B" w:themeColor="text1" w:themeTint="8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8B8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8B8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8B8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8B8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customStyle="1" w:styleId="SalutationChar">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0ED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0ED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0ED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0ED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0ED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0ED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0ED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0ED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0ED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0ED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0ED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0ED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0ED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0ED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0ED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0ED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0ED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0E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0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0E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0E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0E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customStyle="1" w:styleId="Template-Footer">
    <w:name w:val="Template - Footer"/>
    <w:basedOn w:val="Footer"/>
    <w:uiPriority w:val="8"/>
    <w:semiHidden/>
    <w:rsid w:val="00564A0C"/>
    <w:pPr>
      <w:jc w:val="right"/>
    </w:pPr>
    <w:rPr>
      <w:b/>
    </w:rPr>
  </w:style>
  <w:style w:type="character" w:customStyle="1" w:styleId="Footer-CompanyName">
    <w:name w:val="Footer - Company Name"/>
    <w:basedOn w:val="DefaultParagraphFont"/>
    <w:uiPriority w:val="9"/>
    <w:semiHidden/>
    <w:rsid w:val="008352A3"/>
    <w:rPr>
      <w:color w:val="DC0000" w:themeColor="accent1"/>
      <w:lang w:val="en-GB"/>
    </w:rPr>
  </w:style>
  <w:style w:type="paragraph" w:customStyle="1" w:styleId="Leadtext">
    <w:name w:val="Leadtext"/>
    <w:basedOn w:val="Normal"/>
    <w:uiPriority w:val="8"/>
    <w:rsid w:val="00783C6A"/>
    <w:pPr>
      <w:ind w:right="227"/>
      <w:jc w:val="right"/>
    </w:pPr>
    <w:rPr>
      <w:noProof/>
      <w:sz w:val="14"/>
    </w:rPr>
  </w:style>
  <w:style w:type="paragraph" w:customStyle="1" w:styleId="Template-HeaderCompanyName">
    <w:name w:val="Template - Header Company Name"/>
    <w:basedOn w:val="Template"/>
    <w:uiPriority w:val="8"/>
    <w:semiHidden/>
    <w:rsid w:val="00AC5A35"/>
    <w:pPr>
      <w:keepNext/>
      <w:keepLines/>
      <w:spacing w:line="270" w:lineRule="atLeast"/>
    </w:pPr>
    <w:rPr>
      <w:b/>
      <w:color w:val="auto"/>
      <w:sz w:val="22"/>
    </w:rPr>
  </w:style>
  <w:style w:type="paragraph" w:customStyle="1" w:styleId="Template-Department">
    <w:name w:val="Template - Department"/>
    <w:basedOn w:val="Template"/>
    <w:uiPriority w:val="8"/>
    <w:semiHidden/>
    <w:rsid w:val="00A16EAA"/>
    <w:pPr>
      <w:spacing w:after="20" w:line="270" w:lineRule="atLeast"/>
      <w:contextualSpacing/>
    </w:pPr>
    <w:rPr>
      <w:color w:val="auto"/>
      <w:sz w:val="22"/>
    </w:rPr>
  </w:style>
  <w:style w:type="paragraph" w:customStyle="1" w:styleId="Decision">
    <w:name w:val="Decision"/>
    <w:basedOn w:val="Normal"/>
    <w:link w:val="DecisionChar"/>
    <w:uiPriority w:val="97"/>
    <w:qFormat/>
    <w:rsid w:val="00CC78F9"/>
    <w:pPr>
      <w:suppressLineNumbers/>
      <w:pBdr>
        <w:left w:val="single" w:sz="4" w:space="4" w:color="DC0000"/>
      </w:pBdr>
      <w:spacing w:before="0" w:after="200"/>
      <w:ind w:left="2204" w:hanging="360"/>
    </w:pPr>
    <w:rPr>
      <w:rFonts w:eastAsia="Calibri" w:cs="Times New Roman"/>
      <w:i/>
      <w:color w:val="auto"/>
      <w:lang w:val="da-DK"/>
    </w:rPr>
  </w:style>
  <w:style w:type="character" w:customStyle="1" w:styleId="DecisionChar">
    <w:name w:val="Decision Char"/>
    <w:link w:val="Decision"/>
    <w:uiPriority w:val="97"/>
    <w:locked/>
    <w:rsid w:val="00CC78F9"/>
    <w:rPr>
      <w:rFonts w:ascii="Arial" w:eastAsia="Calibri" w:hAnsi="Arial" w:cs="Times New Roman"/>
      <w:i/>
    </w:rPr>
  </w:style>
  <w:style w:type="paragraph" w:customStyle="1" w:styleId="DesignRationale">
    <w:name w:val="Design Rationale"/>
    <w:basedOn w:val="Decision"/>
    <w:link w:val="DesignRationaleChar"/>
    <w:uiPriority w:val="98"/>
    <w:qFormat/>
    <w:rsid w:val="00CC78F9"/>
    <w:pPr>
      <w:pBdr>
        <w:left w:val="dashSmallGap" w:sz="4" w:space="4" w:color="DC0000"/>
      </w:pBdr>
      <w:ind w:left="928"/>
    </w:pPr>
  </w:style>
  <w:style w:type="character" w:customStyle="1" w:styleId="DesignRationaleChar">
    <w:name w:val="Design Rationale Char"/>
    <w:basedOn w:val="DecisionChar"/>
    <w:link w:val="DesignRationale"/>
    <w:uiPriority w:val="98"/>
    <w:locked/>
    <w:rsid w:val="00CC78F9"/>
    <w:rPr>
      <w:rFonts w:ascii="Arial" w:eastAsia="Calibri" w:hAnsi="Arial" w:cs="Times New Roman"/>
      <w:i/>
    </w:rPr>
  </w:style>
  <w:style w:type="paragraph" w:customStyle="1" w:styleId="note">
    <w:name w:val="note"/>
    <w:basedOn w:val="DesignRationale"/>
    <w:link w:val="noteChar"/>
    <w:uiPriority w:val="89"/>
    <w:qFormat/>
    <w:rsid w:val="00CC78F9"/>
    <w:pPr>
      <w:pBdr>
        <w:left w:val="none" w:sz="0" w:space="0" w:color="auto"/>
      </w:pBdr>
      <w:ind w:left="865"/>
    </w:pPr>
  </w:style>
  <w:style w:type="character" w:customStyle="1" w:styleId="noteChar">
    <w:name w:val="note Char"/>
    <w:basedOn w:val="DesignRationaleChar"/>
    <w:link w:val="note"/>
    <w:uiPriority w:val="89"/>
    <w:locked/>
    <w:rsid w:val="00CC78F9"/>
    <w:rPr>
      <w:rFonts w:ascii="Arial" w:eastAsia="Calibri" w:hAnsi="Arial" w:cs="Times New Roman"/>
      <w:i/>
    </w:rPr>
  </w:style>
  <w:style w:type="paragraph" w:customStyle="1" w:styleId="PicTitledescr">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customStyle="1" w:styleId="PicTitledescrChar">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customStyle="1" w:styleId="Picdescrtextbelow">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customStyle="1" w:styleId="PicdescrtextbelowChar">
    <w:name w:val="Pic descr. text below Char"/>
    <w:basedOn w:val="DefaultParagraphFont"/>
    <w:link w:val="Picdescrtextbelow"/>
    <w:uiPriority w:val="15"/>
    <w:locked/>
    <w:rsid w:val="00CC78F9"/>
    <w:rPr>
      <w:rFonts w:ascii="FrutigerNext LT Light" w:hAnsi="FrutigerNext LT Light" w:cs="Arial"/>
      <w:color w:val="666666"/>
    </w:rPr>
  </w:style>
  <w:style w:type="paragraph" w:customStyle="1" w:styleId="Header1NotInHyrarchie">
    <w:name w:val="Header_1_Not_In_Hyrarchie"/>
    <w:basedOn w:val="Heading1"/>
    <w:link w:val="Header1NotInHyrarchieChar"/>
    <w:uiPriority w:val="12"/>
    <w:qFormat/>
    <w:rsid w:val="00CC78F9"/>
    <w:pPr>
      <w:numPr>
        <w:numId w:val="0"/>
      </w:numPr>
      <w:outlineLvl w:val="9"/>
    </w:pPr>
  </w:style>
  <w:style w:type="character" w:customStyle="1" w:styleId="Header1NotInHyrarchieChar">
    <w:name w:val="Header_1_Not_In_Hyrarchie Char"/>
    <w:basedOn w:val="Heading1Char"/>
    <w:link w:val="Header1NotInHyrarchie"/>
    <w:uiPriority w:val="12"/>
    <w:rsid w:val="00CC78F9"/>
    <w:rPr>
      <w:rFonts w:ascii="FrutigerNext LT Light" w:eastAsiaTheme="majorEastAsia" w:hAnsi="FrutigerNext LT Light" w:cs="Arial"/>
      <w:b/>
      <w:bCs/>
      <w:color w:val="DC0000"/>
      <w:sz w:val="36"/>
      <w:szCs w:val="28"/>
    </w:rPr>
  </w:style>
  <w:style w:type="character" w:customStyle="1" w:styleId="NoSpacingChar">
    <w:name w:val="No Spacing Char"/>
    <w:basedOn w:val="DefaultParagraphFont"/>
    <w:link w:val="NoSpacing"/>
    <w:uiPriority w:val="1"/>
    <w:locked/>
    <w:rsid w:val="00CC78F9"/>
    <w:rPr>
      <w:rFonts w:ascii="Arial" w:hAnsi="Arial" w:cs="Arial"/>
      <w:color w:val="000000"/>
    </w:rPr>
  </w:style>
  <w:style w:type="paragraph" w:customStyle="1" w:styleId="msonormal0">
    <w:name w:val="msonormal"/>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paragraph" w:customStyle="1" w:styleId="paragraph">
    <w:name w:val="paragraph"/>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eop">
    <w:name w:val="eop"/>
    <w:basedOn w:val="DefaultParagraphFont"/>
    <w:rsid w:val="00CC78F9"/>
  </w:style>
  <w:style w:type="character" w:customStyle="1" w:styleId="textrun">
    <w:name w:val="textrun"/>
    <w:basedOn w:val="DefaultParagraphFont"/>
    <w:rsid w:val="00CC78F9"/>
  </w:style>
  <w:style w:type="character" w:customStyle="1" w:styleId="normaltextrun">
    <w:name w:val="normaltextrun"/>
    <w:basedOn w:val="DefaultParagraphFont"/>
    <w:rsid w:val="00CC78F9"/>
  </w:style>
  <w:style w:type="character" w:customStyle="1" w:styleId="pagebreakblob">
    <w:name w:val="pagebreakblob"/>
    <w:basedOn w:val="DefaultParagraphFont"/>
    <w:rsid w:val="00CC78F9"/>
  </w:style>
  <w:style w:type="character" w:customStyle="1" w:styleId="pagebreakborderspan">
    <w:name w:val="pagebreakborderspan"/>
    <w:basedOn w:val="DefaultParagraphFont"/>
    <w:rsid w:val="00CC78F9"/>
  </w:style>
  <w:style w:type="character" w:customStyle="1" w:styleId="pagebreaktextspan">
    <w:name w:val="pagebreaktextspan"/>
    <w:basedOn w:val="DefaultParagraphFont"/>
    <w:rsid w:val="00CC78F9"/>
  </w:style>
  <w:style w:type="character" w:customStyle="1" w:styleId="contentcontrolboundarysink">
    <w:name w:val="contentcontrolboundarysink"/>
    <w:basedOn w:val="DefaultParagraphFont"/>
    <w:rsid w:val="00CC78F9"/>
  </w:style>
  <w:style w:type="character" w:customStyle="1" w:styleId="contentcontrol">
    <w:name w:val="contentcontrol"/>
    <w:basedOn w:val="DefaultParagraphFont"/>
    <w:rsid w:val="00CC78F9"/>
  </w:style>
  <w:style w:type="character" w:customStyle="1" w:styleId="fieldrange">
    <w:name w:val="fieldrange"/>
    <w:basedOn w:val="DefaultParagraphFont"/>
    <w:rsid w:val="00CC78F9"/>
  </w:style>
  <w:style w:type="character" w:customStyle="1" w:styleId="tabrun">
    <w:name w:val="tabrun"/>
    <w:basedOn w:val="DefaultParagraphFont"/>
    <w:rsid w:val="00CC78F9"/>
  </w:style>
  <w:style w:type="paragraph" w:customStyle="1" w:styleId="outlineelement">
    <w:name w:val="outlineelement"/>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ListParagraphChar">
    <w:name w:val="List Paragraph Char"/>
    <w:aliases w:val="lp1 Char"/>
    <w:basedOn w:val="DefaultParagraphFont"/>
    <w:link w:val="ListParagraph"/>
    <w:uiPriority w:val="99"/>
    <w:rsid w:val="00CD0098"/>
    <w:rPr>
      <w:rFonts w:ascii="Arial" w:hAnsi="Arial" w:cs="Arial"/>
      <w:color w:val="000000"/>
      <w:lang w:val="en-GB"/>
    </w:rPr>
  </w:style>
  <w:style w:type="character" w:customStyle="1" w:styleId="scxw100027934">
    <w:name w:val="scxw100027934"/>
    <w:basedOn w:val="DefaultParagraphFont"/>
    <w:rsid w:val="005E4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6442133">
      <w:bodyDiv w:val="1"/>
      <w:marLeft w:val="0"/>
      <w:marRight w:val="0"/>
      <w:marTop w:val="0"/>
      <w:marBottom w:val="0"/>
      <w:divBdr>
        <w:top w:val="none" w:sz="0" w:space="0" w:color="auto"/>
        <w:left w:val="none" w:sz="0" w:space="0" w:color="auto"/>
        <w:bottom w:val="none" w:sz="0" w:space="0" w:color="auto"/>
        <w:right w:val="none" w:sz="0" w:space="0" w:color="auto"/>
      </w:divBdr>
      <w:divsChild>
        <w:div w:id="354037400">
          <w:marLeft w:val="0"/>
          <w:marRight w:val="0"/>
          <w:marTop w:val="0"/>
          <w:marBottom w:val="0"/>
          <w:divBdr>
            <w:top w:val="none" w:sz="0" w:space="0" w:color="auto"/>
            <w:left w:val="none" w:sz="0" w:space="0" w:color="auto"/>
            <w:bottom w:val="none" w:sz="0" w:space="0" w:color="auto"/>
            <w:right w:val="none" w:sz="0" w:space="0" w:color="auto"/>
          </w:divBdr>
        </w:div>
      </w:divsChild>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64307056">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3665430">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267009549">
      <w:bodyDiv w:val="1"/>
      <w:marLeft w:val="0"/>
      <w:marRight w:val="0"/>
      <w:marTop w:val="0"/>
      <w:marBottom w:val="0"/>
      <w:divBdr>
        <w:top w:val="none" w:sz="0" w:space="0" w:color="auto"/>
        <w:left w:val="none" w:sz="0" w:space="0" w:color="auto"/>
        <w:bottom w:val="none" w:sz="0" w:space="0" w:color="auto"/>
        <w:right w:val="none" w:sz="0" w:space="0" w:color="auto"/>
      </w:divBdr>
    </w:div>
    <w:div w:id="281957886">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23168374">
      <w:bodyDiv w:val="1"/>
      <w:marLeft w:val="0"/>
      <w:marRight w:val="0"/>
      <w:marTop w:val="0"/>
      <w:marBottom w:val="0"/>
      <w:divBdr>
        <w:top w:val="none" w:sz="0" w:space="0" w:color="auto"/>
        <w:left w:val="none" w:sz="0" w:space="0" w:color="auto"/>
        <w:bottom w:val="none" w:sz="0" w:space="0" w:color="auto"/>
        <w:right w:val="none" w:sz="0" w:space="0" w:color="auto"/>
      </w:divBdr>
    </w:div>
    <w:div w:id="349069817">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397631061">
      <w:bodyDiv w:val="1"/>
      <w:marLeft w:val="0"/>
      <w:marRight w:val="0"/>
      <w:marTop w:val="0"/>
      <w:marBottom w:val="0"/>
      <w:divBdr>
        <w:top w:val="none" w:sz="0" w:space="0" w:color="auto"/>
        <w:left w:val="none" w:sz="0" w:space="0" w:color="auto"/>
        <w:bottom w:val="none" w:sz="0" w:space="0" w:color="auto"/>
        <w:right w:val="none" w:sz="0" w:space="0" w:color="auto"/>
      </w:divBdr>
    </w:div>
    <w:div w:id="400448608">
      <w:bodyDiv w:val="1"/>
      <w:marLeft w:val="0"/>
      <w:marRight w:val="0"/>
      <w:marTop w:val="0"/>
      <w:marBottom w:val="0"/>
      <w:divBdr>
        <w:top w:val="none" w:sz="0" w:space="0" w:color="auto"/>
        <w:left w:val="none" w:sz="0" w:space="0" w:color="auto"/>
        <w:bottom w:val="none" w:sz="0" w:space="0" w:color="auto"/>
        <w:right w:val="none" w:sz="0" w:space="0" w:color="auto"/>
      </w:divBdr>
    </w:div>
    <w:div w:id="418911799">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71282882">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691108431">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5023422">
      <w:bodyDiv w:val="1"/>
      <w:marLeft w:val="0"/>
      <w:marRight w:val="0"/>
      <w:marTop w:val="0"/>
      <w:marBottom w:val="0"/>
      <w:divBdr>
        <w:top w:val="none" w:sz="0" w:space="0" w:color="auto"/>
        <w:left w:val="none" w:sz="0" w:space="0" w:color="auto"/>
        <w:bottom w:val="none" w:sz="0" w:space="0" w:color="auto"/>
        <w:right w:val="none" w:sz="0" w:space="0" w:color="auto"/>
      </w:divBdr>
      <w:divsChild>
        <w:div w:id="213584768">
          <w:marLeft w:val="0"/>
          <w:marRight w:val="0"/>
          <w:marTop w:val="0"/>
          <w:marBottom w:val="0"/>
          <w:divBdr>
            <w:top w:val="none" w:sz="0" w:space="0" w:color="auto"/>
            <w:left w:val="none" w:sz="0" w:space="0" w:color="auto"/>
            <w:bottom w:val="none" w:sz="0" w:space="0" w:color="auto"/>
            <w:right w:val="none" w:sz="0" w:space="0" w:color="auto"/>
          </w:divBdr>
        </w:div>
      </w:divsChild>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931090383">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996881407">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47991410">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058407152">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207371076">
      <w:bodyDiv w:val="1"/>
      <w:marLeft w:val="0"/>
      <w:marRight w:val="0"/>
      <w:marTop w:val="0"/>
      <w:marBottom w:val="0"/>
      <w:divBdr>
        <w:top w:val="none" w:sz="0" w:space="0" w:color="auto"/>
        <w:left w:val="none" w:sz="0" w:space="0" w:color="auto"/>
        <w:bottom w:val="none" w:sz="0" w:space="0" w:color="auto"/>
        <w:right w:val="none" w:sz="0" w:space="0" w:color="auto"/>
      </w:divBdr>
    </w:div>
    <w:div w:id="1227766999">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7936298">
      <w:bodyDiv w:val="1"/>
      <w:marLeft w:val="0"/>
      <w:marRight w:val="0"/>
      <w:marTop w:val="0"/>
      <w:marBottom w:val="0"/>
      <w:divBdr>
        <w:top w:val="none" w:sz="0" w:space="0" w:color="auto"/>
        <w:left w:val="none" w:sz="0" w:space="0" w:color="auto"/>
        <w:bottom w:val="none" w:sz="0" w:space="0" w:color="auto"/>
        <w:right w:val="none" w:sz="0" w:space="0" w:color="auto"/>
      </w:divBdr>
    </w:div>
    <w:div w:id="1265767848">
      <w:bodyDiv w:val="1"/>
      <w:marLeft w:val="0"/>
      <w:marRight w:val="0"/>
      <w:marTop w:val="0"/>
      <w:marBottom w:val="0"/>
      <w:divBdr>
        <w:top w:val="none" w:sz="0" w:space="0" w:color="auto"/>
        <w:left w:val="none" w:sz="0" w:space="0" w:color="auto"/>
        <w:bottom w:val="none" w:sz="0" w:space="0" w:color="auto"/>
        <w:right w:val="none" w:sz="0" w:space="0" w:color="auto"/>
      </w:divBdr>
    </w:div>
    <w:div w:id="1307130339">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18594621">
      <w:bodyDiv w:val="1"/>
      <w:marLeft w:val="0"/>
      <w:marRight w:val="0"/>
      <w:marTop w:val="0"/>
      <w:marBottom w:val="0"/>
      <w:divBdr>
        <w:top w:val="none" w:sz="0" w:space="0" w:color="auto"/>
        <w:left w:val="none" w:sz="0" w:space="0" w:color="auto"/>
        <w:bottom w:val="none" w:sz="0" w:space="0" w:color="auto"/>
        <w:right w:val="none" w:sz="0" w:space="0" w:color="auto"/>
      </w:divBdr>
    </w:div>
    <w:div w:id="1430664047">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51651631">
      <w:bodyDiv w:val="1"/>
      <w:marLeft w:val="0"/>
      <w:marRight w:val="0"/>
      <w:marTop w:val="0"/>
      <w:marBottom w:val="0"/>
      <w:divBdr>
        <w:top w:val="none" w:sz="0" w:space="0" w:color="auto"/>
        <w:left w:val="none" w:sz="0" w:space="0" w:color="auto"/>
        <w:bottom w:val="none" w:sz="0" w:space="0" w:color="auto"/>
        <w:right w:val="none" w:sz="0" w:space="0" w:color="auto"/>
      </w:divBdr>
    </w:div>
    <w:div w:id="1589073526">
      <w:bodyDiv w:val="1"/>
      <w:marLeft w:val="0"/>
      <w:marRight w:val="0"/>
      <w:marTop w:val="0"/>
      <w:marBottom w:val="0"/>
      <w:divBdr>
        <w:top w:val="none" w:sz="0" w:space="0" w:color="auto"/>
        <w:left w:val="none" w:sz="0" w:space="0" w:color="auto"/>
        <w:bottom w:val="none" w:sz="0" w:space="0" w:color="auto"/>
        <w:right w:val="none" w:sz="0" w:space="0" w:color="auto"/>
      </w:divBdr>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845894826">
      <w:bodyDiv w:val="1"/>
      <w:marLeft w:val="0"/>
      <w:marRight w:val="0"/>
      <w:marTop w:val="0"/>
      <w:marBottom w:val="0"/>
      <w:divBdr>
        <w:top w:val="none" w:sz="0" w:space="0" w:color="auto"/>
        <w:left w:val="none" w:sz="0" w:space="0" w:color="auto"/>
        <w:bottom w:val="none" w:sz="0" w:space="0" w:color="auto"/>
        <w:right w:val="none" w:sz="0" w:space="0" w:color="auto"/>
      </w:divBdr>
    </w:div>
    <w:div w:id="1935357562">
      <w:bodyDiv w:val="1"/>
      <w:marLeft w:val="0"/>
      <w:marRight w:val="0"/>
      <w:marTop w:val="0"/>
      <w:marBottom w:val="0"/>
      <w:divBdr>
        <w:top w:val="none" w:sz="0" w:space="0" w:color="auto"/>
        <w:left w:val="none" w:sz="0" w:space="0" w:color="auto"/>
        <w:bottom w:val="none" w:sz="0" w:space="0" w:color="auto"/>
        <w:right w:val="none" w:sz="0" w:space="0" w:color="auto"/>
      </w:divBdr>
    </w:div>
    <w:div w:id="1949462866">
      <w:bodyDiv w:val="1"/>
      <w:marLeft w:val="0"/>
      <w:marRight w:val="0"/>
      <w:marTop w:val="0"/>
      <w:marBottom w:val="0"/>
      <w:divBdr>
        <w:top w:val="none" w:sz="0" w:space="0" w:color="auto"/>
        <w:left w:val="none" w:sz="0" w:space="0" w:color="auto"/>
        <w:bottom w:val="none" w:sz="0" w:space="0" w:color="auto"/>
        <w:right w:val="none" w:sz="0" w:space="0" w:color="auto"/>
      </w:divBdr>
    </w:div>
    <w:div w:id="1961840213">
      <w:bodyDiv w:val="1"/>
      <w:marLeft w:val="0"/>
      <w:marRight w:val="0"/>
      <w:marTop w:val="0"/>
      <w:marBottom w:val="0"/>
      <w:divBdr>
        <w:top w:val="none" w:sz="0" w:space="0" w:color="auto"/>
        <w:left w:val="none" w:sz="0" w:space="0" w:color="auto"/>
        <w:bottom w:val="none" w:sz="0" w:space="0" w:color="auto"/>
        <w:right w:val="none" w:sz="0" w:space="0" w:color="auto"/>
      </w:divBdr>
    </w:div>
    <w:div w:id="1995642808">
      <w:bodyDiv w:val="1"/>
      <w:marLeft w:val="0"/>
      <w:marRight w:val="0"/>
      <w:marTop w:val="0"/>
      <w:marBottom w:val="0"/>
      <w:divBdr>
        <w:top w:val="none" w:sz="0" w:space="0" w:color="auto"/>
        <w:left w:val="none" w:sz="0" w:space="0" w:color="auto"/>
        <w:bottom w:val="none" w:sz="0" w:space="0" w:color="auto"/>
        <w:right w:val="none" w:sz="0" w:space="0" w:color="auto"/>
      </w:divBdr>
    </w:div>
    <w:div w:id="1998874548">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0674960">
      <w:bodyDiv w:val="1"/>
      <w:marLeft w:val="0"/>
      <w:marRight w:val="0"/>
      <w:marTop w:val="0"/>
      <w:marBottom w:val="0"/>
      <w:divBdr>
        <w:top w:val="none" w:sz="0" w:space="0" w:color="auto"/>
        <w:left w:val="none" w:sz="0" w:space="0" w:color="auto"/>
        <w:bottom w:val="none" w:sz="0" w:space="0" w:color="auto"/>
        <w:right w:val="none" w:sz="0" w:space="0" w:color="auto"/>
      </w:divBdr>
      <w:divsChild>
        <w:div w:id="648287850">
          <w:marLeft w:val="0"/>
          <w:marRight w:val="0"/>
          <w:marTop w:val="0"/>
          <w:marBottom w:val="0"/>
          <w:divBdr>
            <w:top w:val="none" w:sz="0" w:space="0" w:color="auto"/>
            <w:left w:val="none" w:sz="0" w:space="0" w:color="auto"/>
            <w:bottom w:val="none" w:sz="0" w:space="0" w:color="auto"/>
            <w:right w:val="none" w:sz="0" w:space="0" w:color="auto"/>
          </w:divBdr>
        </w:div>
      </w:divsChild>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4767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23" Type="http://schemas.openxmlformats.org/officeDocument/2006/relationships/footer" Target="footer2.xml"/><Relationship Id="rId15"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10" Type="http://schemas.openxmlformats.org/officeDocument/2006/relationships/settings" Target="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_AppID_MS_Dynamics(LLD)_Migration.doc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85395CE2D7F349E196458CB6C1B3BFF2"/>
        <w:category>
          <w:name w:val="General"/>
          <w:gallery w:val="placeholder"/>
        </w:category>
        <w:types>
          <w:type w:val="bbPlcHdr"/>
        </w:types>
        <w:behaviors>
          <w:behavior w:val="content"/>
        </w:behaviors>
        <w:guid w:val="{EBBB809F-1C2D-4F2E-B090-7AACCB98661F}"/>
      </w:docPartPr>
      <w:docPartBody>
        <w:p w:rsidR="008A06CA" w:rsidRDefault="004222B4">
          <w:pPr>
            <w:pStyle w:val="85395CE2D7F349E196458CB6C1B3BFF2"/>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714E6"/>
    <w:rsid w:val="00082964"/>
    <w:rsid w:val="001403E4"/>
    <w:rsid w:val="00141585"/>
    <w:rsid w:val="0016518D"/>
    <w:rsid w:val="001C09D8"/>
    <w:rsid w:val="001C3576"/>
    <w:rsid w:val="0020655D"/>
    <w:rsid w:val="00293946"/>
    <w:rsid w:val="00297219"/>
    <w:rsid w:val="00304E7F"/>
    <w:rsid w:val="003057CE"/>
    <w:rsid w:val="00324886"/>
    <w:rsid w:val="00344A5A"/>
    <w:rsid w:val="003617BD"/>
    <w:rsid w:val="003879E5"/>
    <w:rsid w:val="003E4C90"/>
    <w:rsid w:val="004222B4"/>
    <w:rsid w:val="00472C15"/>
    <w:rsid w:val="00503FEB"/>
    <w:rsid w:val="00505865"/>
    <w:rsid w:val="005323EC"/>
    <w:rsid w:val="00574DD8"/>
    <w:rsid w:val="005A0B72"/>
    <w:rsid w:val="005C32C8"/>
    <w:rsid w:val="005F34DD"/>
    <w:rsid w:val="006875E5"/>
    <w:rsid w:val="006F0F4C"/>
    <w:rsid w:val="00723932"/>
    <w:rsid w:val="00727152"/>
    <w:rsid w:val="00774D3A"/>
    <w:rsid w:val="00775DD7"/>
    <w:rsid w:val="007907F3"/>
    <w:rsid w:val="007B3874"/>
    <w:rsid w:val="008102DA"/>
    <w:rsid w:val="00816C8A"/>
    <w:rsid w:val="0082341C"/>
    <w:rsid w:val="00831FD3"/>
    <w:rsid w:val="008A06CA"/>
    <w:rsid w:val="008B38FF"/>
    <w:rsid w:val="008D401C"/>
    <w:rsid w:val="00924FD3"/>
    <w:rsid w:val="0092504B"/>
    <w:rsid w:val="009A5C96"/>
    <w:rsid w:val="00A075B4"/>
    <w:rsid w:val="00A7671E"/>
    <w:rsid w:val="00A927F6"/>
    <w:rsid w:val="00AE4B68"/>
    <w:rsid w:val="00AF0D80"/>
    <w:rsid w:val="00AF539E"/>
    <w:rsid w:val="00B179AE"/>
    <w:rsid w:val="00B5727B"/>
    <w:rsid w:val="00C50897"/>
    <w:rsid w:val="00C849C0"/>
    <w:rsid w:val="00C9183B"/>
    <w:rsid w:val="00CB1A0C"/>
    <w:rsid w:val="00CD234B"/>
    <w:rsid w:val="00D20FD5"/>
    <w:rsid w:val="00D8673C"/>
    <w:rsid w:val="00DA04ED"/>
    <w:rsid w:val="00E56E3A"/>
    <w:rsid w:val="00E75887"/>
    <w:rsid w:val="00EB37DE"/>
    <w:rsid w:val="00EC0AA6"/>
    <w:rsid w:val="00EC78E6"/>
    <w:rsid w:val="00ED01F0"/>
    <w:rsid w:val="00EF3055"/>
    <w:rsid w:val="00F0097F"/>
    <w:rsid w:val="00F404A5"/>
    <w:rsid w:val="00F40766"/>
    <w:rsid w:val="00F42EBF"/>
    <w:rsid w:val="00FA09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85395CE2D7F349E196458CB6C1B3BFF2">
    <w:name w:val="85395CE2D7F349E196458CB6C1B3BFF2"/>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fyFormConfiguration><![CDATA[{"formFields":[],"formDataEntries":[]}]]></TemplafyFormConfiguration>
</file>

<file path=customXml/item5.xml><?xml version="1.0" encoding="utf-8"?>
<ct:contentTypeSchema xmlns:ct="http://schemas.microsoft.com/office/2006/metadata/contentType" xmlns:ma="http://schemas.microsoft.com/office/2006/metadata/properties/metaAttributes" ct:_="" ma:_="" ma:contentTypeName="Document" ma:contentTypeID="0x010100B70A6C7F26A2EC41935A96FCF25E7C8A" ma:contentTypeVersion="13" ma:contentTypeDescription="Create a new document." ma:contentTypeScope="" ma:versionID="44218fef2db427d0f1452224a7cdc797">
  <xsd:schema xmlns:xsd="http://www.w3.org/2001/XMLSchema" xmlns:xs="http://www.w3.org/2001/XMLSchema" xmlns:p="http://schemas.microsoft.com/office/2006/metadata/properties" xmlns:ns2="1c2e4847-f39c-417e-91f5-09e773d6aa7f" xmlns:ns3="80804fcc-87b8-479b-b2cc-958b3293eb84" targetNamespace="http://schemas.microsoft.com/office/2006/metadata/properties" ma:root="true" ma:fieldsID="6a9839299f36918f15405dcdca8c4f86" ns2:_="" ns3:_="">
    <xsd:import namespace="1c2e4847-f39c-417e-91f5-09e773d6aa7f"/>
    <xsd:import namespace="80804fcc-87b8-479b-b2cc-958b3293eb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4847-f39c-417e-91f5-09e773d6a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04fcc-87b8-479b-b2cc-958b3293e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2.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3.xml><?xml version="1.0" encoding="utf-8"?>
<ds:datastoreItem xmlns:ds="http://schemas.openxmlformats.org/officeDocument/2006/customXml" ds:itemID="{8BAE2C11-8A60-451D-84F2-4D2BC3055C00}"/>
</file>

<file path=customXml/itemProps4.xml><?xml version="1.0" encoding="utf-8"?>
<ds:datastoreItem xmlns:ds="http://schemas.openxmlformats.org/officeDocument/2006/customXml" ds:itemID="{BD7DCDCC-0B7D-405A-B09D-9B42BD8C3105}">
  <ds:schemaRefs/>
</ds:datastoreItem>
</file>

<file path=customXml/itemProps5.xml><?xml version="1.0" encoding="utf-8"?>
<ds:datastoreItem xmlns:ds="http://schemas.openxmlformats.org/officeDocument/2006/customXml" ds:itemID="{98B8F71E-1458-43D2-B2B2-65CBB1855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e4847-f39c-417e-91f5-09e773d6aa7f"/>
    <ds:schemaRef ds:uri="80804fcc-87b8-479b-b2cc-958b3293e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A26E50A-1DA9-4AD9-9E2E-4B78F6BA1110}">
  <ds:schemaRefs/>
</ds:datastoreItem>
</file>

<file path=customXml/itemProps7.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22</Pages>
  <Words>4021</Words>
  <Characters>22926</Characters>
  <Application>Microsoft Office Word</Application>
  <DocSecurity>0</DocSecurity>
  <Lines>191</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26894</CharactersWithSpaces>
  <SharedDoc>false</SharedDoc>
  <HLinks>
    <vt:vector size="366" baseType="variant">
      <vt:variant>
        <vt:i4>2818104</vt:i4>
      </vt:variant>
      <vt:variant>
        <vt:i4>347</vt:i4>
      </vt:variant>
      <vt:variant>
        <vt:i4>0</vt:i4>
      </vt:variant>
      <vt:variant>
        <vt:i4>5</vt:i4>
      </vt:variant>
      <vt:variant>
        <vt:lpwstr/>
      </vt:variant>
      <vt:variant>
        <vt:lpwstr>_Security_considerations</vt:lpwstr>
      </vt:variant>
      <vt:variant>
        <vt:i4>2818104</vt:i4>
      </vt:variant>
      <vt:variant>
        <vt:i4>344</vt:i4>
      </vt:variant>
      <vt:variant>
        <vt:i4>0</vt:i4>
      </vt:variant>
      <vt:variant>
        <vt:i4>5</vt:i4>
      </vt:variant>
      <vt:variant>
        <vt:lpwstr/>
      </vt:variant>
      <vt:variant>
        <vt:lpwstr>_Security_considerations</vt:lpwstr>
      </vt:variant>
      <vt:variant>
        <vt:i4>2359314</vt:i4>
      </vt:variant>
      <vt:variant>
        <vt:i4>341</vt:i4>
      </vt:variant>
      <vt:variant>
        <vt:i4>0</vt:i4>
      </vt:variant>
      <vt:variant>
        <vt:i4>5</vt:i4>
      </vt:variant>
      <vt:variant>
        <vt:lpwstr/>
      </vt:variant>
      <vt:variant>
        <vt:lpwstr>_Service_Interfaces_List</vt:lpwstr>
      </vt:variant>
      <vt:variant>
        <vt:i4>3932160</vt:i4>
      </vt:variant>
      <vt:variant>
        <vt:i4>338</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3932160</vt:i4>
      </vt:variant>
      <vt:variant>
        <vt:i4>335</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3932160</vt:i4>
      </vt:variant>
      <vt:variant>
        <vt:i4>332</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3932160</vt:i4>
      </vt:variant>
      <vt:variant>
        <vt:i4>329</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1245240</vt:i4>
      </vt:variant>
      <vt:variant>
        <vt:i4>320</vt:i4>
      </vt:variant>
      <vt:variant>
        <vt:i4>0</vt:i4>
      </vt:variant>
      <vt:variant>
        <vt:i4>5</vt:i4>
      </vt:variant>
      <vt:variant>
        <vt:lpwstr/>
      </vt:variant>
      <vt:variant>
        <vt:lpwstr>_Toc73029663</vt:lpwstr>
      </vt:variant>
      <vt:variant>
        <vt:i4>1179704</vt:i4>
      </vt:variant>
      <vt:variant>
        <vt:i4>314</vt:i4>
      </vt:variant>
      <vt:variant>
        <vt:i4>0</vt:i4>
      </vt:variant>
      <vt:variant>
        <vt:i4>5</vt:i4>
      </vt:variant>
      <vt:variant>
        <vt:lpwstr/>
      </vt:variant>
      <vt:variant>
        <vt:lpwstr>_Toc73029662</vt:lpwstr>
      </vt:variant>
      <vt:variant>
        <vt:i4>1114168</vt:i4>
      </vt:variant>
      <vt:variant>
        <vt:i4>308</vt:i4>
      </vt:variant>
      <vt:variant>
        <vt:i4>0</vt:i4>
      </vt:variant>
      <vt:variant>
        <vt:i4>5</vt:i4>
      </vt:variant>
      <vt:variant>
        <vt:lpwstr/>
      </vt:variant>
      <vt:variant>
        <vt:lpwstr>_Toc73029661</vt:lpwstr>
      </vt:variant>
      <vt:variant>
        <vt:i4>1048632</vt:i4>
      </vt:variant>
      <vt:variant>
        <vt:i4>302</vt:i4>
      </vt:variant>
      <vt:variant>
        <vt:i4>0</vt:i4>
      </vt:variant>
      <vt:variant>
        <vt:i4>5</vt:i4>
      </vt:variant>
      <vt:variant>
        <vt:lpwstr/>
      </vt:variant>
      <vt:variant>
        <vt:lpwstr>_Toc73029660</vt:lpwstr>
      </vt:variant>
      <vt:variant>
        <vt:i4>1638459</vt:i4>
      </vt:variant>
      <vt:variant>
        <vt:i4>296</vt:i4>
      </vt:variant>
      <vt:variant>
        <vt:i4>0</vt:i4>
      </vt:variant>
      <vt:variant>
        <vt:i4>5</vt:i4>
      </vt:variant>
      <vt:variant>
        <vt:lpwstr/>
      </vt:variant>
      <vt:variant>
        <vt:lpwstr>_Toc73029659</vt:lpwstr>
      </vt:variant>
      <vt:variant>
        <vt:i4>1572923</vt:i4>
      </vt:variant>
      <vt:variant>
        <vt:i4>290</vt:i4>
      </vt:variant>
      <vt:variant>
        <vt:i4>0</vt:i4>
      </vt:variant>
      <vt:variant>
        <vt:i4>5</vt:i4>
      </vt:variant>
      <vt:variant>
        <vt:lpwstr/>
      </vt:variant>
      <vt:variant>
        <vt:lpwstr>_Toc73029658</vt:lpwstr>
      </vt:variant>
      <vt:variant>
        <vt:i4>1507387</vt:i4>
      </vt:variant>
      <vt:variant>
        <vt:i4>284</vt:i4>
      </vt:variant>
      <vt:variant>
        <vt:i4>0</vt:i4>
      </vt:variant>
      <vt:variant>
        <vt:i4>5</vt:i4>
      </vt:variant>
      <vt:variant>
        <vt:lpwstr/>
      </vt:variant>
      <vt:variant>
        <vt:lpwstr>_Toc73029657</vt:lpwstr>
      </vt:variant>
      <vt:variant>
        <vt:i4>1441851</vt:i4>
      </vt:variant>
      <vt:variant>
        <vt:i4>278</vt:i4>
      </vt:variant>
      <vt:variant>
        <vt:i4>0</vt:i4>
      </vt:variant>
      <vt:variant>
        <vt:i4>5</vt:i4>
      </vt:variant>
      <vt:variant>
        <vt:lpwstr/>
      </vt:variant>
      <vt:variant>
        <vt:lpwstr>_Toc73029656</vt:lpwstr>
      </vt:variant>
      <vt:variant>
        <vt:i4>1376315</vt:i4>
      </vt:variant>
      <vt:variant>
        <vt:i4>272</vt:i4>
      </vt:variant>
      <vt:variant>
        <vt:i4>0</vt:i4>
      </vt:variant>
      <vt:variant>
        <vt:i4>5</vt:i4>
      </vt:variant>
      <vt:variant>
        <vt:lpwstr/>
      </vt:variant>
      <vt:variant>
        <vt:lpwstr>_Toc73029655</vt:lpwstr>
      </vt:variant>
      <vt:variant>
        <vt:i4>1310779</vt:i4>
      </vt:variant>
      <vt:variant>
        <vt:i4>266</vt:i4>
      </vt:variant>
      <vt:variant>
        <vt:i4>0</vt:i4>
      </vt:variant>
      <vt:variant>
        <vt:i4>5</vt:i4>
      </vt:variant>
      <vt:variant>
        <vt:lpwstr/>
      </vt:variant>
      <vt:variant>
        <vt:lpwstr>_Toc73029654</vt:lpwstr>
      </vt:variant>
      <vt:variant>
        <vt:i4>1245243</vt:i4>
      </vt:variant>
      <vt:variant>
        <vt:i4>260</vt:i4>
      </vt:variant>
      <vt:variant>
        <vt:i4>0</vt:i4>
      </vt:variant>
      <vt:variant>
        <vt:i4>5</vt:i4>
      </vt:variant>
      <vt:variant>
        <vt:lpwstr/>
      </vt:variant>
      <vt:variant>
        <vt:lpwstr>_Toc73029653</vt:lpwstr>
      </vt:variant>
      <vt:variant>
        <vt:i4>1179707</vt:i4>
      </vt:variant>
      <vt:variant>
        <vt:i4>254</vt:i4>
      </vt:variant>
      <vt:variant>
        <vt:i4>0</vt:i4>
      </vt:variant>
      <vt:variant>
        <vt:i4>5</vt:i4>
      </vt:variant>
      <vt:variant>
        <vt:lpwstr/>
      </vt:variant>
      <vt:variant>
        <vt:lpwstr>_Toc73029652</vt:lpwstr>
      </vt:variant>
      <vt:variant>
        <vt:i4>1114171</vt:i4>
      </vt:variant>
      <vt:variant>
        <vt:i4>248</vt:i4>
      </vt:variant>
      <vt:variant>
        <vt:i4>0</vt:i4>
      </vt:variant>
      <vt:variant>
        <vt:i4>5</vt:i4>
      </vt:variant>
      <vt:variant>
        <vt:lpwstr/>
      </vt:variant>
      <vt:variant>
        <vt:lpwstr>_Toc73029651</vt:lpwstr>
      </vt:variant>
      <vt:variant>
        <vt:i4>1048635</vt:i4>
      </vt:variant>
      <vt:variant>
        <vt:i4>242</vt:i4>
      </vt:variant>
      <vt:variant>
        <vt:i4>0</vt:i4>
      </vt:variant>
      <vt:variant>
        <vt:i4>5</vt:i4>
      </vt:variant>
      <vt:variant>
        <vt:lpwstr/>
      </vt:variant>
      <vt:variant>
        <vt:lpwstr>_Toc73029650</vt:lpwstr>
      </vt:variant>
      <vt:variant>
        <vt:i4>1638458</vt:i4>
      </vt:variant>
      <vt:variant>
        <vt:i4>236</vt:i4>
      </vt:variant>
      <vt:variant>
        <vt:i4>0</vt:i4>
      </vt:variant>
      <vt:variant>
        <vt:i4>5</vt:i4>
      </vt:variant>
      <vt:variant>
        <vt:lpwstr/>
      </vt:variant>
      <vt:variant>
        <vt:lpwstr>_Toc73029649</vt:lpwstr>
      </vt:variant>
      <vt:variant>
        <vt:i4>1572922</vt:i4>
      </vt:variant>
      <vt:variant>
        <vt:i4>230</vt:i4>
      </vt:variant>
      <vt:variant>
        <vt:i4>0</vt:i4>
      </vt:variant>
      <vt:variant>
        <vt:i4>5</vt:i4>
      </vt:variant>
      <vt:variant>
        <vt:lpwstr/>
      </vt:variant>
      <vt:variant>
        <vt:lpwstr>_Toc73029648</vt:lpwstr>
      </vt:variant>
      <vt:variant>
        <vt:i4>1507386</vt:i4>
      </vt:variant>
      <vt:variant>
        <vt:i4>224</vt:i4>
      </vt:variant>
      <vt:variant>
        <vt:i4>0</vt:i4>
      </vt:variant>
      <vt:variant>
        <vt:i4>5</vt:i4>
      </vt:variant>
      <vt:variant>
        <vt:lpwstr/>
      </vt:variant>
      <vt:variant>
        <vt:lpwstr>_Toc73029647</vt:lpwstr>
      </vt:variant>
      <vt:variant>
        <vt:i4>1441850</vt:i4>
      </vt:variant>
      <vt:variant>
        <vt:i4>218</vt:i4>
      </vt:variant>
      <vt:variant>
        <vt:i4>0</vt:i4>
      </vt:variant>
      <vt:variant>
        <vt:i4>5</vt:i4>
      </vt:variant>
      <vt:variant>
        <vt:lpwstr/>
      </vt:variant>
      <vt:variant>
        <vt:lpwstr>_Toc73029646</vt:lpwstr>
      </vt:variant>
      <vt:variant>
        <vt:i4>1376314</vt:i4>
      </vt:variant>
      <vt:variant>
        <vt:i4>212</vt:i4>
      </vt:variant>
      <vt:variant>
        <vt:i4>0</vt:i4>
      </vt:variant>
      <vt:variant>
        <vt:i4>5</vt:i4>
      </vt:variant>
      <vt:variant>
        <vt:lpwstr/>
      </vt:variant>
      <vt:variant>
        <vt:lpwstr>_Toc73029645</vt:lpwstr>
      </vt:variant>
      <vt:variant>
        <vt:i4>1310778</vt:i4>
      </vt:variant>
      <vt:variant>
        <vt:i4>206</vt:i4>
      </vt:variant>
      <vt:variant>
        <vt:i4>0</vt:i4>
      </vt:variant>
      <vt:variant>
        <vt:i4>5</vt:i4>
      </vt:variant>
      <vt:variant>
        <vt:lpwstr/>
      </vt:variant>
      <vt:variant>
        <vt:lpwstr>_Toc73029644</vt:lpwstr>
      </vt:variant>
      <vt:variant>
        <vt:i4>1245242</vt:i4>
      </vt:variant>
      <vt:variant>
        <vt:i4>200</vt:i4>
      </vt:variant>
      <vt:variant>
        <vt:i4>0</vt:i4>
      </vt:variant>
      <vt:variant>
        <vt:i4>5</vt:i4>
      </vt:variant>
      <vt:variant>
        <vt:lpwstr/>
      </vt:variant>
      <vt:variant>
        <vt:lpwstr>_Toc73029643</vt:lpwstr>
      </vt:variant>
      <vt:variant>
        <vt:i4>1179706</vt:i4>
      </vt:variant>
      <vt:variant>
        <vt:i4>194</vt:i4>
      </vt:variant>
      <vt:variant>
        <vt:i4>0</vt:i4>
      </vt:variant>
      <vt:variant>
        <vt:i4>5</vt:i4>
      </vt:variant>
      <vt:variant>
        <vt:lpwstr/>
      </vt:variant>
      <vt:variant>
        <vt:lpwstr>_Toc73029642</vt:lpwstr>
      </vt:variant>
      <vt:variant>
        <vt:i4>1114170</vt:i4>
      </vt:variant>
      <vt:variant>
        <vt:i4>188</vt:i4>
      </vt:variant>
      <vt:variant>
        <vt:i4>0</vt:i4>
      </vt:variant>
      <vt:variant>
        <vt:i4>5</vt:i4>
      </vt:variant>
      <vt:variant>
        <vt:lpwstr/>
      </vt:variant>
      <vt:variant>
        <vt:lpwstr>_Toc73029641</vt:lpwstr>
      </vt:variant>
      <vt:variant>
        <vt:i4>1048634</vt:i4>
      </vt:variant>
      <vt:variant>
        <vt:i4>182</vt:i4>
      </vt:variant>
      <vt:variant>
        <vt:i4>0</vt:i4>
      </vt:variant>
      <vt:variant>
        <vt:i4>5</vt:i4>
      </vt:variant>
      <vt:variant>
        <vt:lpwstr/>
      </vt:variant>
      <vt:variant>
        <vt:lpwstr>_Toc73029640</vt:lpwstr>
      </vt:variant>
      <vt:variant>
        <vt:i4>1638461</vt:i4>
      </vt:variant>
      <vt:variant>
        <vt:i4>176</vt:i4>
      </vt:variant>
      <vt:variant>
        <vt:i4>0</vt:i4>
      </vt:variant>
      <vt:variant>
        <vt:i4>5</vt:i4>
      </vt:variant>
      <vt:variant>
        <vt:lpwstr/>
      </vt:variant>
      <vt:variant>
        <vt:lpwstr>_Toc73029639</vt:lpwstr>
      </vt:variant>
      <vt:variant>
        <vt:i4>1572925</vt:i4>
      </vt:variant>
      <vt:variant>
        <vt:i4>170</vt:i4>
      </vt:variant>
      <vt:variant>
        <vt:i4>0</vt:i4>
      </vt:variant>
      <vt:variant>
        <vt:i4>5</vt:i4>
      </vt:variant>
      <vt:variant>
        <vt:lpwstr/>
      </vt:variant>
      <vt:variant>
        <vt:lpwstr>_Toc73029638</vt:lpwstr>
      </vt:variant>
      <vt:variant>
        <vt:i4>1507389</vt:i4>
      </vt:variant>
      <vt:variant>
        <vt:i4>164</vt:i4>
      </vt:variant>
      <vt:variant>
        <vt:i4>0</vt:i4>
      </vt:variant>
      <vt:variant>
        <vt:i4>5</vt:i4>
      </vt:variant>
      <vt:variant>
        <vt:lpwstr/>
      </vt:variant>
      <vt:variant>
        <vt:lpwstr>_Toc73029637</vt:lpwstr>
      </vt:variant>
      <vt:variant>
        <vt:i4>1441853</vt:i4>
      </vt:variant>
      <vt:variant>
        <vt:i4>158</vt:i4>
      </vt:variant>
      <vt:variant>
        <vt:i4>0</vt:i4>
      </vt:variant>
      <vt:variant>
        <vt:i4>5</vt:i4>
      </vt:variant>
      <vt:variant>
        <vt:lpwstr/>
      </vt:variant>
      <vt:variant>
        <vt:lpwstr>_Toc73029636</vt:lpwstr>
      </vt:variant>
      <vt:variant>
        <vt:i4>1376317</vt:i4>
      </vt:variant>
      <vt:variant>
        <vt:i4>152</vt:i4>
      </vt:variant>
      <vt:variant>
        <vt:i4>0</vt:i4>
      </vt:variant>
      <vt:variant>
        <vt:i4>5</vt:i4>
      </vt:variant>
      <vt:variant>
        <vt:lpwstr/>
      </vt:variant>
      <vt:variant>
        <vt:lpwstr>_Toc73029635</vt:lpwstr>
      </vt:variant>
      <vt:variant>
        <vt:i4>1310781</vt:i4>
      </vt:variant>
      <vt:variant>
        <vt:i4>146</vt:i4>
      </vt:variant>
      <vt:variant>
        <vt:i4>0</vt:i4>
      </vt:variant>
      <vt:variant>
        <vt:i4>5</vt:i4>
      </vt:variant>
      <vt:variant>
        <vt:lpwstr/>
      </vt:variant>
      <vt:variant>
        <vt:lpwstr>_Toc73029634</vt:lpwstr>
      </vt:variant>
      <vt:variant>
        <vt:i4>1245245</vt:i4>
      </vt:variant>
      <vt:variant>
        <vt:i4>140</vt:i4>
      </vt:variant>
      <vt:variant>
        <vt:i4>0</vt:i4>
      </vt:variant>
      <vt:variant>
        <vt:i4>5</vt:i4>
      </vt:variant>
      <vt:variant>
        <vt:lpwstr/>
      </vt:variant>
      <vt:variant>
        <vt:lpwstr>_Toc73029633</vt:lpwstr>
      </vt:variant>
      <vt:variant>
        <vt:i4>1179709</vt:i4>
      </vt:variant>
      <vt:variant>
        <vt:i4>134</vt:i4>
      </vt:variant>
      <vt:variant>
        <vt:i4>0</vt:i4>
      </vt:variant>
      <vt:variant>
        <vt:i4>5</vt:i4>
      </vt:variant>
      <vt:variant>
        <vt:lpwstr/>
      </vt:variant>
      <vt:variant>
        <vt:lpwstr>_Toc73029632</vt:lpwstr>
      </vt:variant>
      <vt:variant>
        <vt:i4>1114173</vt:i4>
      </vt:variant>
      <vt:variant>
        <vt:i4>128</vt:i4>
      </vt:variant>
      <vt:variant>
        <vt:i4>0</vt:i4>
      </vt:variant>
      <vt:variant>
        <vt:i4>5</vt:i4>
      </vt:variant>
      <vt:variant>
        <vt:lpwstr/>
      </vt:variant>
      <vt:variant>
        <vt:lpwstr>_Toc73029631</vt:lpwstr>
      </vt:variant>
      <vt:variant>
        <vt:i4>1048637</vt:i4>
      </vt:variant>
      <vt:variant>
        <vt:i4>122</vt:i4>
      </vt:variant>
      <vt:variant>
        <vt:i4>0</vt:i4>
      </vt:variant>
      <vt:variant>
        <vt:i4>5</vt:i4>
      </vt:variant>
      <vt:variant>
        <vt:lpwstr/>
      </vt:variant>
      <vt:variant>
        <vt:lpwstr>_Toc73029630</vt:lpwstr>
      </vt:variant>
      <vt:variant>
        <vt:i4>1638460</vt:i4>
      </vt:variant>
      <vt:variant>
        <vt:i4>116</vt:i4>
      </vt:variant>
      <vt:variant>
        <vt:i4>0</vt:i4>
      </vt:variant>
      <vt:variant>
        <vt:i4>5</vt:i4>
      </vt:variant>
      <vt:variant>
        <vt:lpwstr/>
      </vt:variant>
      <vt:variant>
        <vt:lpwstr>_Toc73029629</vt:lpwstr>
      </vt:variant>
      <vt:variant>
        <vt:i4>1572924</vt:i4>
      </vt:variant>
      <vt:variant>
        <vt:i4>110</vt:i4>
      </vt:variant>
      <vt:variant>
        <vt:i4>0</vt:i4>
      </vt:variant>
      <vt:variant>
        <vt:i4>5</vt:i4>
      </vt:variant>
      <vt:variant>
        <vt:lpwstr/>
      </vt:variant>
      <vt:variant>
        <vt:lpwstr>_Toc73029628</vt:lpwstr>
      </vt:variant>
      <vt:variant>
        <vt:i4>1507388</vt:i4>
      </vt:variant>
      <vt:variant>
        <vt:i4>104</vt:i4>
      </vt:variant>
      <vt:variant>
        <vt:i4>0</vt:i4>
      </vt:variant>
      <vt:variant>
        <vt:i4>5</vt:i4>
      </vt:variant>
      <vt:variant>
        <vt:lpwstr/>
      </vt:variant>
      <vt:variant>
        <vt:lpwstr>_Toc73029627</vt:lpwstr>
      </vt:variant>
      <vt:variant>
        <vt:i4>1441852</vt:i4>
      </vt:variant>
      <vt:variant>
        <vt:i4>98</vt:i4>
      </vt:variant>
      <vt:variant>
        <vt:i4>0</vt:i4>
      </vt:variant>
      <vt:variant>
        <vt:i4>5</vt:i4>
      </vt:variant>
      <vt:variant>
        <vt:lpwstr/>
      </vt:variant>
      <vt:variant>
        <vt:lpwstr>_Toc73029626</vt:lpwstr>
      </vt:variant>
      <vt:variant>
        <vt:i4>1376316</vt:i4>
      </vt:variant>
      <vt:variant>
        <vt:i4>92</vt:i4>
      </vt:variant>
      <vt:variant>
        <vt:i4>0</vt:i4>
      </vt:variant>
      <vt:variant>
        <vt:i4>5</vt:i4>
      </vt:variant>
      <vt:variant>
        <vt:lpwstr/>
      </vt:variant>
      <vt:variant>
        <vt:lpwstr>_Toc73029625</vt:lpwstr>
      </vt:variant>
      <vt:variant>
        <vt:i4>1310780</vt:i4>
      </vt:variant>
      <vt:variant>
        <vt:i4>86</vt:i4>
      </vt:variant>
      <vt:variant>
        <vt:i4>0</vt:i4>
      </vt:variant>
      <vt:variant>
        <vt:i4>5</vt:i4>
      </vt:variant>
      <vt:variant>
        <vt:lpwstr/>
      </vt:variant>
      <vt:variant>
        <vt:lpwstr>_Toc73029624</vt:lpwstr>
      </vt:variant>
      <vt:variant>
        <vt:i4>1245244</vt:i4>
      </vt:variant>
      <vt:variant>
        <vt:i4>80</vt:i4>
      </vt:variant>
      <vt:variant>
        <vt:i4>0</vt:i4>
      </vt:variant>
      <vt:variant>
        <vt:i4>5</vt:i4>
      </vt:variant>
      <vt:variant>
        <vt:lpwstr/>
      </vt:variant>
      <vt:variant>
        <vt:lpwstr>_Toc73029623</vt:lpwstr>
      </vt:variant>
      <vt:variant>
        <vt:i4>1179708</vt:i4>
      </vt:variant>
      <vt:variant>
        <vt:i4>74</vt:i4>
      </vt:variant>
      <vt:variant>
        <vt:i4>0</vt:i4>
      </vt:variant>
      <vt:variant>
        <vt:i4>5</vt:i4>
      </vt:variant>
      <vt:variant>
        <vt:lpwstr/>
      </vt:variant>
      <vt:variant>
        <vt:lpwstr>_Toc73029622</vt:lpwstr>
      </vt:variant>
      <vt:variant>
        <vt:i4>1114172</vt:i4>
      </vt:variant>
      <vt:variant>
        <vt:i4>68</vt:i4>
      </vt:variant>
      <vt:variant>
        <vt:i4>0</vt:i4>
      </vt:variant>
      <vt:variant>
        <vt:i4>5</vt:i4>
      </vt:variant>
      <vt:variant>
        <vt:lpwstr/>
      </vt:variant>
      <vt:variant>
        <vt:lpwstr>_Toc73029621</vt:lpwstr>
      </vt:variant>
      <vt:variant>
        <vt:i4>1048636</vt:i4>
      </vt:variant>
      <vt:variant>
        <vt:i4>62</vt:i4>
      </vt:variant>
      <vt:variant>
        <vt:i4>0</vt:i4>
      </vt:variant>
      <vt:variant>
        <vt:i4>5</vt:i4>
      </vt:variant>
      <vt:variant>
        <vt:lpwstr/>
      </vt:variant>
      <vt:variant>
        <vt:lpwstr>_Toc73029620</vt:lpwstr>
      </vt:variant>
      <vt:variant>
        <vt:i4>1638463</vt:i4>
      </vt:variant>
      <vt:variant>
        <vt:i4>56</vt:i4>
      </vt:variant>
      <vt:variant>
        <vt:i4>0</vt:i4>
      </vt:variant>
      <vt:variant>
        <vt:i4>5</vt:i4>
      </vt:variant>
      <vt:variant>
        <vt:lpwstr/>
      </vt:variant>
      <vt:variant>
        <vt:lpwstr>_Toc73029619</vt:lpwstr>
      </vt:variant>
      <vt:variant>
        <vt:i4>1572927</vt:i4>
      </vt:variant>
      <vt:variant>
        <vt:i4>50</vt:i4>
      </vt:variant>
      <vt:variant>
        <vt:i4>0</vt:i4>
      </vt:variant>
      <vt:variant>
        <vt:i4>5</vt:i4>
      </vt:variant>
      <vt:variant>
        <vt:lpwstr/>
      </vt:variant>
      <vt:variant>
        <vt:lpwstr>_Toc73029618</vt:lpwstr>
      </vt:variant>
      <vt:variant>
        <vt:i4>1507391</vt:i4>
      </vt:variant>
      <vt:variant>
        <vt:i4>44</vt:i4>
      </vt:variant>
      <vt:variant>
        <vt:i4>0</vt:i4>
      </vt:variant>
      <vt:variant>
        <vt:i4>5</vt:i4>
      </vt:variant>
      <vt:variant>
        <vt:lpwstr/>
      </vt:variant>
      <vt:variant>
        <vt:lpwstr>_Toc73029617</vt:lpwstr>
      </vt:variant>
      <vt:variant>
        <vt:i4>1441855</vt:i4>
      </vt:variant>
      <vt:variant>
        <vt:i4>38</vt:i4>
      </vt:variant>
      <vt:variant>
        <vt:i4>0</vt:i4>
      </vt:variant>
      <vt:variant>
        <vt:i4>5</vt:i4>
      </vt:variant>
      <vt:variant>
        <vt:lpwstr/>
      </vt:variant>
      <vt:variant>
        <vt:lpwstr>_Toc73029616</vt:lpwstr>
      </vt:variant>
      <vt:variant>
        <vt:i4>1376319</vt:i4>
      </vt:variant>
      <vt:variant>
        <vt:i4>32</vt:i4>
      </vt:variant>
      <vt:variant>
        <vt:i4>0</vt:i4>
      </vt:variant>
      <vt:variant>
        <vt:i4>5</vt:i4>
      </vt:variant>
      <vt:variant>
        <vt:lpwstr/>
      </vt:variant>
      <vt:variant>
        <vt:lpwstr>_Toc73029615</vt:lpwstr>
      </vt:variant>
      <vt:variant>
        <vt:i4>1310783</vt:i4>
      </vt:variant>
      <vt:variant>
        <vt:i4>26</vt:i4>
      </vt:variant>
      <vt:variant>
        <vt:i4>0</vt:i4>
      </vt:variant>
      <vt:variant>
        <vt:i4>5</vt:i4>
      </vt:variant>
      <vt:variant>
        <vt:lpwstr/>
      </vt:variant>
      <vt:variant>
        <vt:lpwstr>_Toc73029614</vt:lpwstr>
      </vt:variant>
      <vt:variant>
        <vt:i4>1245247</vt:i4>
      </vt:variant>
      <vt:variant>
        <vt:i4>20</vt:i4>
      </vt:variant>
      <vt:variant>
        <vt:i4>0</vt:i4>
      </vt:variant>
      <vt:variant>
        <vt:i4>5</vt:i4>
      </vt:variant>
      <vt:variant>
        <vt:lpwstr/>
      </vt:variant>
      <vt:variant>
        <vt:lpwstr>_Toc73029613</vt:lpwstr>
      </vt:variant>
      <vt:variant>
        <vt:i4>1179711</vt:i4>
      </vt:variant>
      <vt:variant>
        <vt:i4>14</vt:i4>
      </vt:variant>
      <vt:variant>
        <vt:i4>0</vt:i4>
      </vt:variant>
      <vt:variant>
        <vt:i4>5</vt:i4>
      </vt:variant>
      <vt:variant>
        <vt:lpwstr/>
      </vt:variant>
      <vt:variant>
        <vt:lpwstr>_Toc73029612</vt:lpwstr>
      </vt:variant>
      <vt:variant>
        <vt:i4>1114175</vt:i4>
      </vt:variant>
      <vt:variant>
        <vt:i4>8</vt:i4>
      </vt:variant>
      <vt:variant>
        <vt:i4>0</vt:i4>
      </vt:variant>
      <vt:variant>
        <vt:i4>5</vt:i4>
      </vt:variant>
      <vt:variant>
        <vt:lpwstr/>
      </vt:variant>
      <vt:variant>
        <vt:lpwstr>_Toc73029611</vt:lpwstr>
      </vt:variant>
      <vt:variant>
        <vt:i4>1048639</vt:i4>
      </vt:variant>
      <vt:variant>
        <vt:i4>2</vt:i4>
      </vt:variant>
      <vt:variant>
        <vt:i4>0</vt:i4>
      </vt:variant>
      <vt:variant>
        <vt:i4>5</vt:i4>
      </vt:variant>
      <vt:variant>
        <vt:lpwstr/>
      </vt:variant>
      <vt:variant>
        <vt:lpwstr>_Toc73029610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Sandiya Elangovan</cp:lastModifiedBy>
  <cp:revision>22</cp:revision>
  <cp:lastPrinted>2018-07-15T17:19:00Z</cp:lastPrinted>
  <dcterms:created xsi:type="dcterms:W3CDTF">2022-03-11T07:43:00Z</dcterms:created>
  <dcterms:modified xsi:type="dcterms:W3CDTF">2022-03-11T11:19:00Z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ContentTypeId">
    <vt:lpwstr>0x01010091704CC5B8113542B8A11AF246131510</vt:lpwstr>
  </property>
  <property fmtid="{D5CDD505-2E9C-101B-9397-08002B2CF9AE}" pid="15" name="MSIP_Label_1dc4716b-92d5-4aa9-93a8-2ed8b74a3ef4_Enabled">
    <vt:lpwstr>true</vt:lpwstr>
  </property>
  <property fmtid="{D5CDD505-2E9C-101B-9397-08002B2CF9AE}" pid="16" name="MSIP_Label_1dc4716b-92d5-4aa9-93a8-2ed8b74a3ef4_SetDate">
    <vt:lpwstr>2021-07-05T15:12:30Z</vt:lpwstr>
  </property>
  <property fmtid="{D5CDD505-2E9C-101B-9397-08002B2CF9AE}" pid="17" name="MSIP_Label_1dc4716b-92d5-4aa9-93a8-2ed8b74a3ef4_Method">
    <vt:lpwstr>Standard</vt:lpwstr>
  </property>
  <property fmtid="{D5CDD505-2E9C-101B-9397-08002B2CF9AE}" pid="18" name="MSIP_Label_1dc4716b-92d5-4aa9-93a8-2ed8b74a3ef4_Name">
    <vt:lpwstr>1dc4716b-92d5-4aa9-93a8-2ed8b74a3ef4</vt:lpwstr>
  </property>
  <property fmtid="{D5CDD505-2E9C-101B-9397-08002B2CF9AE}" pid="19" name="MSIP_Label_1dc4716b-92d5-4aa9-93a8-2ed8b74a3ef4_SiteId">
    <vt:lpwstr>aa06dce7-99d7-403b-8a08-0c5f50471e64</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ContentBits">
    <vt:lpwstr>0</vt:lpwstr>
  </property>
</Properties>
</file>