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34AF" w14:textId="043485B6" w:rsidR="00CC78F9" w:rsidRPr="00BE121C" w:rsidRDefault="353179EE" w:rsidP="05F71D1A">
      <w:pPr>
        <w:spacing w:before="0" w:line="240" w:lineRule="auto"/>
        <w:textAlignment w:val="baseline"/>
        <w:rPr>
          <w:rFonts w:asciiTheme="minorHAnsi" w:eastAsia="Times New Roman" w:hAnsiTheme="minorHAnsi" w:cstheme="minorBidi"/>
          <w:color w:val="auto"/>
          <w:sz w:val="18"/>
          <w:szCs w:val="18"/>
          <w:lang w:val="en-US" w:eastAsia="de-CH"/>
        </w:rPr>
      </w:pPr>
      <w:r w:rsidRPr="05F71D1A">
        <w:rPr>
          <w:rFonts w:asciiTheme="minorHAnsi" w:eastAsia="Times New Roman" w:hAnsiTheme="minorHAnsi" w:cstheme="minorBidi"/>
          <w:color w:val="auto"/>
          <w:lang w:val="en-US" w:eastAsia="de-CH"/>
        </w:rPr>
        <w:t xml:space="preserve">                                                                                                                                                                                                       </w:t>
      </w:r>
      <w:r w:rsidR="6EDFDB32" w:rsidRPr="05F71D1A">
        <w:rPr>
          <w:rFonts w:asciiTheme="minorHAnsi" w:eastAsia="Times New Roman" w:hAnsiTheme="minorHAnsi" w:cstheme="minorBidi"/>
          <w:color w:val="auto"/>
          <w:lang w:val="en-US" w:eastAsia="de-CH"/>
        </w:rPr>
        <w:t> </w:t>
      </w:r>
    </w:p>
    <w:p w14:paraId="5FFAF457"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397C947C"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7B591B94"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2484085C"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7841742E"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1C0AB23E" w14:textId="57054354" w:rsidR="002B645C" w:rsidRPr="0016134E" w:rsidRDefault="001A156E" w:rsidP="00D37ABC">
      <w:pPr>
        <w:pStyle w:val="Title"/>
        <w:jc w:val="center"/>
        <w:rPr>
          <w:rFonts w:asciiTheme="minorHAnsi" w:hAnsiTheme="minorHAnsi" w:cstheme="minorHAnsi"/>
          <w:lang w:val="en-US" w:eastAsia="de-CH"/>
        </w:rPr>
      </w:pPr>
      <w:r>
        <w:rPr>
          <w:rFonts w:asciiTheme="minorHAnsi" w:hAnsiTheme="minorHAnsi" w:cstheme="minorHAnsi"/>
          <w:lang w:val="en-US" w:eastAsia="de-CH"/>
        </w:rPr>
        <w:t>Esight(Network Management)</w:t>
      </w:r>
    </w:p>
    <w:p w14:paraId="6164C272" w14:textId="77777777" w:rsidR="002B645C" w:rsidRPr="0016134E" w:rsidRDefault="002B645C" w:rsidP="000811A6">
      <w:pPr>
        <w:pStyle w:val="Title"/>
        <w:jc w:val="center"/>
        <w:rPr>
          <w:rFonts w:asciiTheme="minorHAnsi" w:hAnsiTheme="minorHAnsi" w:cstheme="minorHAnsi"/>
          <w:sz w:val="44"/>
          <w:szCs w:val="28"/>
          <w:lang w:val="en-US" w:eastAsia="de-CH"/>
        </w:rPr>
      </w:pPr>
      <w:r w:rsidRPr="0016134E">
        <w:rPr>
          <w:rFonts w:asciiTheme="minorHAnsi" w:hAnsiTheme="minorHAnsi" w:cstheme="minorHAnsi"/>
          <w:sz w:val="44"/>
          <w:szCs w:val="28"/>
          <w:lang w:val="en-US" w:eastAsia="de-CH"/>
        </w:rPr>
        <w:t>Low Level Design</w:t>
      </w:r>
    </w:p>
    <w:p w14:paraId="2E60F54E" w14:textId="3884378F" w:rsidR="00CC78F9" w:rsidRPr="00BE121C" w:rsidRDefault="00351EC2" w:rsidP="00D37ABC">
      <w:pPr>
        <w:spacing w:before="0" w:line="240" w:lineRule="auto"/>
        <w:jc w:val="center"/>
        <w:textAlignment w:val="baseline"/>
        <w:rPr>
          <w:rFonts w:asciiTheme="minorHAnsi" w:eastAsia="Times New Roman" w:hAnsiTheme="minorHAnsi" w:cstheme="minorHAnsi"/>
          <w:smallCaps/>
          <w:color w:val="auto"/>
          <w:sz w:val="36"/>
          <w:szCs w:val="36"/>
          <w:lang w:val="en-US" w:eastAsia="de-CH"/>
        </w:rPr>
      </w:pPr>
      <w:r>
        <w:rPr>
          <w:rFonts w:asciiTheme="minorHAnsi" w:eastAsia="Times New Roman" w:hAnsiTheme="minorHAnsi" w:cstheme="minorHAnsi"/>
          <w:smallCaps/>
          <w:color w:val="auto"/>
          <w:sz w:val="36"/>
          <w:szCs w:val="36"/>
          <w:lang w:val="en-US" w:eastAsia="de-CH"/>
        </w:rPr>
        <w:t>december</w:t>
      </w:r>
      <w:r w:rsidR="002B645C" w:rsidRPr="00BE121C">
        <w:rPr>
          <w:rFonts w:asciiTheme="minorHAnsi" w:eastAsia="Times New Roman" w:hAnsiTheme="minorHAnsi" w:cstheme="minorHAnsi"/>
          <w:smallCaps/>
          <w:color w:val="auto"/>
          <w:sz w:val="36"/>
          <w:szCs w:val="36"/>
          <w:lang w:val="en-US" w:eastAsia="de-CH"/>
        </w:rPr>
        <w:t xml:space="preserve"> </w:t>
      </w:r>
      <w:r w:rsidR="005F4088" w:rsidRPr="00BE121C">
        <w:rPr>
          <w:rFonts w:asciiTheme="minorHAnsi" w:eastAsia="Times New Roman" w:hAnsiTheme="minorHAnsi" w:cstheme="minorHAnsi"/>
          <w:smallCaps/>
          <w:color w:val="auto"/>
          <w:sz w:val="36"/>
          <w:szCs w:val="36"/>
          <w:lang w:val="en-US" w:eastAsia="de-CH"/>
        </w:rPr>
        <w:t>2021</w:t>
      </w:r>
    </w:p>
    <w:p w14:paraId="4F86C840" w14:textId="77777777" w:rsidR="00F25D80" w:rsidRPr="00BE121C" w:rsidRDefault="00F25D80" w:rsidP="00D37ABC">
      <w:pPr>
        <w:spacing w:before="0" w:line="240" w:lineRule="auto"/>
        <w:jc w:val="center"/>
        <w:textAlignment w:val="baseline"/>
        <w:rPr>
          <w:rFonts w:asciiTheme="minorHAnsi" w:eastAsia="Times New Roman" w:hAnsiTheme="minorHAnsi" w:cstheme="minorHAnsi"/>
          <w:smallCaps/>
          <w:color w:val="auto"/>
          <w:sz w:val="10"/>
          <w:szCs w:val="10"/>
          <w:lang w:val="en-US" w:eastAsia="de-CH"/>
        </w:rPr>
      </w:pPr>
    </w:p>
    <w:p w14:paraId="61C8C287"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tbl>
      <w:tblPr>
        <w:tblW w:w="8931"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2933"/>
        <w:gridCol w:w="5998"/>
      </w:tblGrid>
      <w:tr w:rsidR="00CC78F9" w:rsidRPr="00BE121C" w14:paraId="043EEECD" w14:textId="77777777" w:rsidTr="005D6910">
        <w:trPr>
          <w:trHeight w:val="361"/>
        </w:trPr>
        <w:tc>
          <w:tcPr>
            <w:tcW w:w="2933" w:type="dxa"/>
            <w:shd w:val="clear" w:color="auto" w:fill="auto"/>
            <w:hideMark/>
          </w:tcPr>
          <w:p w14:paraId="6DDBAF8C"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Application name</w:t>
            </w:r>
            <w:r w:rsidRPr="00BE121C">
              <w:rPr>
                <w:rFonts w:asciiTheme="minorHAnsi" w:eastAsia="Times New Roman" w:hAnsiTheme="minorHAnsi" w:cstheme="minorHAnsi"/>
                <w:color w:val="auto"/>
                <w:lang w:val="de-CH" w:eastAsia="de-CH"/>
              </w:rPr>
              <w:t> </w:t>
            </w:r>
          </w:p>
        </w:tc>
        <w:tc>
          <w:tcPr>
            <w:tcW w:w="5998" w:type="dxa"/>
            <w:shd w:val="clear" w:color="auto" w:fill="auto"/>
            <w:hideMark/>
          </w:tcPr>
          <w:p w14:paraId="1FEA8D64" w14:textId="25F31010"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1A156E">
              <w:rPr>
                <w:rFonts w:asciiTheme="minorHAnsi" w:eastAsia="Times New Roman" w:hAnsiTheme="minorHAnsi" w:cstheme="minorHAnsi"/>
                <w:color w:val="auto"/>
                <w:lang w:val="de-CH" w:eastAsia="de-CH"/>
              </w:rPr>
              <w:t>Esight(Network Management)</w:t>
            </w:r>
          </w:p>
        </w:tc>
      </w:tr>
      <w:tr w:rsidR="00CC78F9" w:rsidRPr="00BE121C" w14:paraId="22EBC7EC" w14:textId="77777777" w:rsidTr="005D6910">
        <w:trPr>
          <w:trHeight w:val="600"/>
        </w:trPr>
        <w:tc>
          <w:tcPr>
            <w:tcW w:w="2933" w:type="dxa"/>
            <w:shd w:val="clear" w:color="auto" w:fill="auto"/>
            <w:hideMark/>
          </w:tcPr>
          <w:p w14:paraId="7D5BEE29"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Business purpose</w:t>
            </w:r>
            <w:r w:rsidRPr="00BE121C">
              <w:rPr>
                <w:rFonts w:asciiTheme="minorHAnsi" w:eastAsia="Times New Roman" w:hAnsiTheme="minorHAnsi" w:cstheme="minorHAnsi"/>
                <w:color w:val="auto"/>
                <w:lang w:val="de-CH" w:eastAsia="de-CH"/>
              </w:rPr>
              <w:t> </w:t>
            </w:r>
          </w:p>
        </w:tc>
        <w:tc>
          <w:tcPr>
            <w:tcW w:w="5998" w:type="dxa"/>
            <w:shd w:val="clear" w:color="auto" w:fill="auto"/>
            <w:hideMark/>
          </w:tcPr>
          <w:p w14:paraId="0D6EEB39" w14:textId="33E363B4" w:rsidR="002653F3" w:rsidRPr="002653F3" w:rsidRDefault="002653F3" w:rsidP="002653F3">
            <w:pPr>
              <w:spacing w:before="0"/>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 xml:space="preserve"> </w:t>
            </w:r>
            <w:r w:rsidRPr="002653F3">
              <w:rPr>
                <w:rFonts w:asciiTheme="minorHAnsi" w:eastAsia="Times New Roman" w:hAnsiTheme="minorHAnsi" w:cstheme="minorHAnsi"/>
                <w:color w:val="auto"/>
                <w:lang w:val="de-CH" w:eastAsia="de-CH"/>
              </w:rPr>
              <w:t xml:space="preserve">Huawei wireless management </w:t>
            </w:r>
            <w:r w:rsidR="00D56C0A">
              <w:rPr>
                <w:rFonts w:asciiTheme="minorHAnsi" w:eastAsia="Times New Roman" w:hAnsiTheme="minorHAnsi" w:cstheme="minorHAnsi"/>
                <w:color w:val="auto"/>
                <w:lang w:val="de-CH" w:eastAsia="de-CH"/>
              </w:rPr>
              <w:t xml:space="preserve">– Used for managing the wireless infrastructure. </w:t>
            </w:r>
          </w:p>
          <w:p w14:paraId="4ACC83DE" w14:textId="1D72F880" w:rsidR="00CC78F9" w:rsidRPr="004F3DFC" w:rsidRDefault="00CC78F9" w:rsidP="00920D49">
            <w:pPr>
              <w:spacing w:before="0" w:line="240" w:lineRule="auto"/>
              <w:ind w:left="-17"/>
              <w:textAlignment w:val="baseline"/>
              <w:rPr>
                <w:rFonts w:asciiTheme="minorHAnsi" w:eastAsia="Times New Roman" w:hAnsiTheme="minorHAnsi" w:cstheme="minorHAnsi"/>
                <w:color w:val="auto"/>
                <w:sz w:val="24"/>
                <w:szCs w:val="24"/>
                <w:lang w:val="en-US" w:eastAsia="de-CH"/>
              </w:rPr>
            </w:pPr>
          </w:p>
        </w:tc>
      </w:tr>
      <w:tr w:rsidR="00CC78F9" w:rsidRPr="00BE121C" w14:paraId="47ED80EC" w14:textId="77777777" w:rsidTr="005D6910">
        <w:trPr>
          <w:trHeight w:val="451"/>
        </w:trPr>
        <w:tc>
          <w:tcPr>
            <w:tcW w:w="2933" w:type="dxa"/>
            <w:shd w:val="clear" w:color="auto" w:fill="auto"/>
            <w:hideMark/>
          </w:tcPr>
          <w:p w14:paraId="4A616E44"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Business criticality</w:t>
            </w:r>
            <w:r w:rsidRPr="00BE121C">
              <w:rPr>
                <w:rFonts w:asciiTheme="minorHAnsi" w:eastAsia="Times New Roman" w:hAnsiTheme="minorHAnsi" w:cstheme="minorHAnsi"/>
                <w:color w:val="auto"/>
                <w:lang w:val="de-CH" w:eastAsia="de-CH"/>
              </w:rPr>
              <w:t> </w:t>
            </w:r>
          </w:p>
        </w:tc>
        <w:tc>
          <w:tcPr>
            <w:tcW w:w="5998" w:type="dxa"/>
            <w:shd w:val="clear" w:color="auto" w:fill="auto"/>
            <w:hideMark/>
          </w:tcPr>
          <w:p w14:paraId="16D01620" w14:textId="0EF0AA79" w:rsidR="00CC78F9" w:rsidRPr="00BE121C" w:rsidRDefault="009D691E"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xml:space="preserve"> </w:t>
            </w:r>
            <w:r w:rsidR="005D6910">
              <w:rPr>
                <w:rFonts w:asciiTheme="minorHAnsi" w:eastAsia="Times New Roman" w:hAnsiTheme="minorHAnsi" w:cstheme="minorHAnsi"/>
                <w:color w:val="auto"/>
                <w:lang w:val="de-CH" w:eastAsia="de-CH"/>
              </w:rPr>
              <w:t>Low</w:t>
            </w:r>
          </w:p>
        </w:tc>
      </w:tr>
      <w:tr w:rsidR="00CC78F9" w:rsidRPr="00BE121C" w14:paraId="5194118D" w14:textId="77777777" w:rsidTr="005D6910">
        <w:trPr>
          <w:trHeight w:val="442"/>
        </w:trPr>
        <w:tc>
          <w:tcPr>
            <w:tcW w:w="2933" w:type="dxa"/>
            <w:shd w:val="clear" w:color="auto" w:fill="auto"/>
            <w:hideMark/>
          </w:tcPr>
          <w:p w14:paraId="58D7CED1" w14:textId="72138947" w:rsidR="00CC78F9" w:rsidRPr="00BE121C" w:rsidRDefault="00046E31"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Service Owner</w:t>
            </w:r>
            <w:r w:rsidR="00CC78F9" w:rsidRPr="00BE121C">
              <w:rPr>
                <w:rFonts w:asciiTheme="minorHAnsi" w:eastAsia="Times New Roman" w:hAnsiTheme="minorHAnsi" w:cstheme="minorHAnsi"/>
                <w:color w:val="auto"/>
                <w:lang w:val="de-CH" w:eastAsia="de-CH"/>
              </w:rPr>
              <w:t> </w:t>
            </w:r>
          </w:p>
        </w:tc>
        <w:tc>
          <w:tcPr>
            <w:tcW w:w="5998" w:type="dxa"/>
            <w:shd w:val="clear" w:color="auto" w:fill="auto"/>
            <w:hideMark/>
          </w:tcPr>
          <w:p w14:paraId="6A26122C" w14:textId="6E2D1AF0" w:rsidR="00CC78F9" w:rsidRPr="00BE121C" w:rsidRDefault="007C6502"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xml:space="preserve"> </w:t>
            </w:r>
            <w:r w:rsidR="005D6910">
              <w:rPr>
                <w:rFonts w:asciiTheme="minorHAnsi" w:eastAsia="Times New Roman" w:hAnsiTheme="minorHAnsi" w:cstheme="minorHAnsi"/>
                <w:color w:val="auto"/>
                <w:lang w:val="de-CH" w:eastAsia="de-CH"/>
              </w:rPr>
              <w:t>Thangavel Mudaliar</w:t>
            </w:r>
          </w:p>
        </w:tc>
      </w:tr>
      <w:tr w:rsidR="00CC78F9" w:rsidRPr="00BE121C" w14:paraId="3A29D986" w14:textId="77777777" w:rsidTr="005D6910">
        <w:trPr>
          <w:trHeight w:val="630"/>
        </w:trPr>
        <w:tc>
          <w:tcPr>
            <w:tcW w:w="2933" w:type="dxa"/>
            <w:shd w:val="clear" w:color="auto" w:fill="auto"/>
            <w:hideMark/>
          </w:tcPr>
          <w:p w14:paraId="387239D2" w14:textId="6BBF1316" w:rsidR="00CC78F9" w:rsidRPr="00BE121C" w:rsidRDefault="00936272" w:rsidP="00920D49">
            <w:pPr>
              <w:spacing w:before="0" w:line="240" w:lineRule="auto"/>
              <w:ind w:left="-17"/>
              <w:textAlignment w:val="baseline"/>
              <w:rPr>
                <w:rFonts w:asciiTheme="minorHAnsi" w:eastAsia="Times New Roman" w:hAnsiTheme="minorHAnsi" w:cstheme="minorHAnsi"/>
                <w:color w:val="auto"/>
                <w:sz w:val="24"/>
                <w:szCs w:val="24"/>
                <w:lang w:val="en-US" w:eastAsia="de-CH"/>
              </w:rPr>
            </w:pPr>
            <w:r w:rsidRPr="00BE121C">
              <w:rPr>
                <w:rFonts w:asciiTheme="minorHAnsi" w:eastAsia="Times New Roman" w:hAnsiTheme="minorHAnsi" w:cstheme="minorHAnsi"/>
                <w:color w:val="auto"/>
                <w:lang w:val="en-US" w:eastAsia="de-CH"/>
              </w:rPr>
              <w:t>Cost code</w:t>
            </w:r>
          </w:p>
        </w:tc>
        <w:tc>
          <w:tcPr>
            <w:tcW w:w="5998" w:type="dxa"/>
            <w:shd w:val="clear" w:color="auto" w:fill="auto"/>
            <w:hideMark/>
          </w:tcPr>
          <w:p w14:paraId="1E5EB352" w14:textId="77777777" w:rsidR="005D6910" w:rsidRPr="005D6910" w:rsidRDefault="005D6910" w:rsidP="005D6910">
            <w:pPr>
              <w:spacing w:before="0" w:line="240" w:lineRule="auto"/>
              <w:ind w:left="-17"/>
              <w:textAlignment w:val="baseline"/>
              <w:rPr>
                <w:rFonts w:asciiTheme="minorHAnsi" w:eastAsia="Times New Roman" w:hAnsiTheme="minorHAnsi" w:cstheme="minorHAnsi"/>
                <w:color w:val="auto"/>
                <w:lang w:val="de-CH" w:eastAsia="de-CH"/>
              </w:rPr>
            </w:pPr>
            <w:r w:rsidRPr="005D6910">
              <w:rPr>
                <w:rFonts w:asciiTheme="minorHAnsi" w:eastAsia="Times New Roman" w:hAnsiTheme="minorHAnsi" w:cstheme="minorHAnsi"/>
                <w:color w:val="auto"/>
                <w:lang w:val="de-CH" w:eastAsia="de-CH"/>
              </w:rPr>
              <w:t>120031500</w:t>
            </w:r>
          </w:p>
          <w:p w14:paraId="112100D6" w14:textId="74FA2CDA" w:rsidR="00CC78F9" w:rsidRPr="005D6910" w:rsidRDefault="00CC78F9" w:rsidP="00F02728">
            <w:pPr>
              <w:spacing w:before="0"/>
              <w:rPr>
                <w:rFonts w:asciiTheme="minorHAnsi" w:eastAsia="Times New Roman" w:hAnsiTheme="minorHAnsi" w:cstheme="minorHAnsi"/>
                <w:color w:val="auto"/>
                <w:lang w:val="de-CH" w:eastAsia="de-CH"/>
              </w:rPr>
            </w:pPr>
          </w:p>
        </w:tc>
      </w:tr>
      <w:tr w:rsidR="00CC78F9" w:rsidRPr="00BE121C" w14:paraId="720BD669" w14:textId="77777777" w:rsidTr="005D6910">
        <w:trPr>
          <w:trHeight w:val="307"/>
        </w:trPr>
        <w:tc>
          <w:tcPr>
            <w:tcW w:w="2933" w:type="dxa"/>
            <w:shd w:val="clear" w:color="auto" w:fill="auto"/>
            <w:hideMark/>
          </w:tcPr>
          <w:p w14:paraId="728AC3F7" w14:textId="48462F99" w:rsidR="00CC78F9" w:rsidRPr="00BE121C" w:rsidRDefault="00425E21"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Supported by</w:t>
            </w:r>
          </w:p>
          <w:p w14:paraId="508CD636" w14:textId="77777777" w:rsidR="00CC78F9" w:rsidRPr="00BE121C" w:rsidRDefault="00CC78F9"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p>
        </w:tc>
        <w:tc>
          <w:tcPr>
            <w:tcW w:w="5998" w:type="dxa"/>
            <w:shd w:val="clear" w:color="auto" w:fill="auto"/>
            <w:hideMark/>
          </w:tcPr>
          <w:p w14:paraId="3D434081" w14:textId="77777777" w:rsidR="005D6910" w:rsidRDefault="00CC78F9" w:rsidP="00920D49">
            <w:pPr>
              <w:spacing w:before="0" w:line="240" w:lineRule="auto"/>
              <w:ind w:left="-17"/>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5D6910">
              <w:rPr>
                <w:rFonts w:asciiTheme="minorHAnsi" w:eastAsia="Times New Roman" w:hAnsiTheme="minorHAnsi" w:cstheme="minorHAnsi"/>
                <w:color w:val="auto"/>
                <w:lang w:val="de-CH" w:eastAsia="de-CH"/>
              </w:rPr>
              <w:t>Network Team</w:t>
            </w:r>
          </w:p>
          <w:p w14:paraId="35ABF82D" w14:textId="405FB822" w:rsidR="00CC78F9" w:rsidRDefault="005D6910" w:rsidP="00920D49">
            <w:pPr>
              <w:spacing w:before="0" w:line="240" w:lineRule="auto"/>
              <w:ind w:left="-17"/>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w:t>
            </w:r>
            <w:hyperlink r:id="rId14" w:history="1">
              <w:r w:rsidRPr="00F51FB8">
                <w:rPr>
                  <w:rStyle w:val="Hyperlink"/>
                  <w:rFonts w:asciiTheme="minorHAnsi" w:eastAsia="Times New Roman" w:hAnsiTheme="minorHAnsi" w:cstheme="minorHAnsi"/>
                  <w:lang w:val="de-CH" w:eastAsia="de-CH"/>
                </w:rPr>
                <w:t>andrew.ballard@schindler.com</w:t>
              </w:r>
            </w:hyperlink>
            <w:r>
              <w:rPr>
                <w:rFonts w:asciiTheme="minorHAnsi" w:eastAsia="Times New Roman" w:hAnsiTheme="minorHAnsi" w:cstheme="minorHAnsi"/>
                <w:color w:val="auto"/>
                <w:lang w:val="de-CH" w:eastAsia="de-CH"/>
              </w:rPr>
              <w:t>,n</w:t>
            </w:r>
            <w:hyperlink r:id="rId15" w:history="1">
              <w:r w:rsidRPr="00F51FB8">
                <w:rPr>
                  <w:rStyle w:val="Hyperlink"/>
                  <w:rFonts w:asciiTheme="minorHAnsi" w:eastAsia="Times New Roman" w:hAnsiTheme="minorHAnsi" w:cstheme="minorHAnsi"/>
                  <w:lang w:val="de-CH" w:eastAsia="de-CH"/>
                </w:rPr>
                <w:t>josef.prediger@schindler.com</w:t>
              </w:r>
            </w:hyperlink>
            <w:r>
              <w:rPr>
                <w:rFonts w:asciiTheme="minorHAnsi" w:eastAsia="Times New Roman" w:hAnsiTheme="minorHAnsi" w:cstheme="minorHAnsi"/>
                <w:color w:val="auto"/>
                <w:lang w:val="de-CH" w:eastAsia="de-CH"/>
              </w:rPr>
              <w:t>)</w:t>
            </w:r>
          </w:p>
          <w:p w14:paraId="4602BCA5" w14:textId="7431C7EF" w:rsidR="005D6910" w:rsidRPr="00BE121C" w:rsidRDefault="005D6910" w:rsidP="00920D49">
            <w:pPr>
              <w:spacing w:before="0" w:line="240" w:lineRule="auto"/>
              <w:ind w:left="-17"/>
              <w:textAlignment w:val="baseline"/>
              <w:rPr>
                <w:rFonts w:asciiTheme="minorHAnsi" w:eastAsia="Times New Roman" w:hAnsiTheme="minorHAnsi" w:cstheme="minorHAnsi"/>
                <w:color w:val="auto"/>
                <w:sz w:val="24"/>
                <w:szCs w:val="24"/>
                <w:lang w:val="de-CH" w:eastAsia="de-CH"/>
              </w:rPr>
            </w:pPr>
            <w:r>
              <w:rPr>
                <w:rFonts w:asciiTheme="minorHAnsi" w:eastAsia="Times New Roman" w:hAnsiTheme="minorHAnsi" w:cstheme="minorHAnsi"/>
                <w:color w:val="auto"/>
                <w:sz w:val="24"/>
                <w:szCs w:val="24"/>
                <w:lang w:val="de-CH" w:eastAsia="de-CH"/>
              </w:rPr>
              <w:t xml:space="preserve"> DB -- (</w:t>
            </w:r>
            <w:r w:rsidRPr="005D6910">
              <w:rPr>
                <w:rFonts w:asciiTheme="minorHAnsi" w:eastAsia="Times New Roman" w:hAnsiTheme="minorHAnsi" w:cstheme="minorHAnsi"/>
                <w:color w:val="auto"/>
                <w:sz w:val="24"/>
                <w:szCs w:val="24"/>
                <w:lang w:val="de-CH" w:eastAsia="de-CH"/>
              </w:rPr>
              <w:t>roland.faessler@schindler.com</w:t>
            </w:r>
            <w:r>
              <w:rPr>
                <w:rFonts w:asciiTheme="minorHAnsi" w:eastAsia="Times New Roman" w:hAnsiTheme="minorHAnsi" w:cstheme="minorHAnsi"/>
                <w:color w:val="auto"/>
                <w:sz w:val="24"/>
                <w:szCs w:val="24"/>
                <w:lang w:val="de-CH" w:eastAsia="de-CH"/>
              </w:rPr>
              <w:t>)</w:t>
            </w:r>
          </w:p>
        </w:tc>
      </w:tr>
    </w:tbl>
    <w:p w14:paraId="4B2D7D7E"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2B3434A6" w14:textId="1FF88114" w:rsidR="00CC78F9" w:rsidRPr="00BE121C" w:rsidRDefault="00CC78F9" w:rsidP="00CC78F9">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 this document text in </w:t>
      </w:r>
      <w:r w:rsidR="00F25D80" w:rsidRPr="00BE121C">
        <w:rPr>
          <w:rFonts w:asciiTheme="minorHAnsi" w:eastAsia="Times New Roman" w:hAnsiTheme="minorHAnsi" w:cstheme="minorHAnsi"/>
          <w:color w:val="7F7F7F"/>
          <w:highlight w:val="yellow"/>
          <w:lang w:val="en-US" w:eastAsia="de-CH"/>
        </w:rPr>
        <w:t>yellow</w:t>
      </w:r>
      <w:r w:rsidRPr="00BE121C">
        <w:rPr>
          <w:rFonts w:asciiTheme="minorHAnsi" w:eastAsia="Times New Roman" w:hAnsiTheme="minorHAnsi" w:cstheme="minorHAnsi"/>
          <w:color w:val="7F7F7F"/>
          <w:highlight w:val="yellow"/>
          <w:lang w:val="en-US" w:eastAsia="de-CH"/>
        </w:rPr>
        <w:t> color</w:t>
      </w:r>
      <w:r w:rsidRPr="00BE121C">
        <w:rPr>
          <w:rFonts w:asciiTheme="minorHAnsi" w:eastAsia="Times New Roman" w:hAnsiTheme="minorHAnsi" w:cstheme="minorHAnsi"/>
          <w:color w:val="auto"/>
          <w:lang w:val="en-US" w:eastAsia="de-CH"/>
        </w:rPr>
        <w:t> is to be considered as a </w:t>
      </w:r>
      <w:r w:rsidRPr="00BE121C">
        <w:rPr>
          <w:rFonts w:asciiTheme="minorHAnsi" w:eastAsia="Times New Roman" w:hAnsiTheme="minorHAnsi" w:cstheme="minorHAnsi"/>
          <w:color w:val="auto"/>
          <w:u w:val="single"/>
          <w:lang w:val="en-US" w:eastAsia="de-CH"/>
        </w:rPr>
        <w:t>placeholder</w:t>
      </w:r>
      <w:r w:rsidRPr="00BE121C">
        <w:rPr>
          <w:rFonts w:asciiTheme="minorHAnsi" w:eastAsia="Times New Roman" w:hAnsiTheme="minorHAnsi" w:cstheme="minorHAnsi"/>
          <w:color w:val="auto"/>
          <w:lang w:val="en-US" w:eastAsia="de-CH"/>
        </w:rPr>
        <w:t> (or sample data) and thus </w:t>
      </w:r>
      <w:r w:rsidRPr="00BE121C">
        <w:rPr>
          <w:rFonts w:asciiTheme="minorHAnsi" w:eastAsia="Times New Roman" w:hAnsiTheme="minorHAnsi" w:cstheme="minorHAnsi"/>
          <w:color w:val="auto"/>
          <w:u w:val="single"/>
          <w:lang w:val="en-US" w:eastAsia="de-CH"/>
        </w:rPr>
        <w:t>must</w:t>
      </w:r>
      <w:r w:rsidRPr="00BE121C">
        <w:rPr>
          <w:rFonts w:asciiTheme="minorHAnsi" w:eastAsia="Times New Roman" w:hAnsiTheme="minorHAnsi" w:cstheme="minorHAnsi"/>
          <w:color w:val="auto"/>
          <w:lang w:val="en-US" w:eastAsia="de-CH"/>
        </w:rPr>
        <w:t> be changed or removed as applicable.  </w:t>
      </w:r>
    </w:p>
    <w:p w14:paraId="1B7C99DC" w14:textId="77777777" w:rsidR="00AE1284" w:rsidRPr="00BE121C" w:rsidRDefault="00AE1284"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2B16490D" w14:textId="6B54350D" w:rsidR="00AE1284" w:rsidRPr="00BE121C" w:rsidRDefault="00AE1284" w:rsidP="00AE1284">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 this document text in </w:t>
      </w:r>
      <w:r w:rsidR="00294C40" w:rsidRPr="00BE121C">
        <w:rPr>
          <w:rFonts w:asciiTheme="minorHAnsi" w:eastAsia="Times New Roman" w:hAnsiTheme="minorHAnsi" w:cstheme="minorHAnsi"/>
          <w:color w:val="7F7F7F"/>
          <w:highlight w:val="lightGray"/>
          <w:lang w:val="en-US" w:eastAsia="de-CH"/>
        </w:rPr>
        <w:t>Grey</w:t>
      </w:r>
      <w:r w:rsidRPr="00BE121C">
        <w:rPr>
          <w:rFonts w:asciiTheme="minorHAnsi" w:eastAsia="Times New Roman" w:hAnsiTheme="minorHAnsi" w:cstheme="minorHAnsi"/>
          <w:color w:val="7F7F7F"/>
          <w:highlight w:val="lightGray"/>
          <w:lang w:val="en-US" w:eastAsia="de-CH"/>
        </w:rPr>
        <w:t> color</w:t>
      </w:r>
      <w:r w:rsidRPr="00BE121C">
        <w:rPr>
          <w:rFonts w:asciiTheme="minorHAnsi" w:eastAsia="Times New Roman" w:hAnsiTheme="minorHAnsi" w:cstheme="minorHAnsi"/>
          <w:color w:val="auto"/>
          <w:lang w:val="en-US" w:eastAsia="de-CH"/>
        </w:rPr>
        <w:t> is to be considered as a</w:t>
      </w:r>
      <w:r w:rsidR="00356CB7" w:rsidRPr="00BE121C">
        <w:rPr>
          <w:rFonts w:asciiTheme="minorHAnsi" w:eastAsia="Times New Roman" w:hAnsiTheme="minorHAnsi" w:cstheme="minorHAnsi"/>
          <w:color w:val="auto"/>
          <w:lang w:val="en-US" w:eastAsia="de-CH"/>
        </w:rPr>
        <w:t>n explanation which information is expected in the rel</w:t>
      </w:r>
      <w:r w:rsidR="002A0235" w:rsidRPr="00BE121C">
        <w:rPr>
          <w:rFonts w:asciiTheme="minorHAnsi" w:eastAsia="Times New Roman" w:hAnsiTheme="minorHAnsi" w:cstheme="minorHAnsi"/>
          <w:color w:val="auto"/>
          <w:lang w:val="en-US" w:eastAsia="de-CH"/>
        </w:rPr>
        <w:t xml:space="preserve">evant section </w:t>
      </w:r>
      <w:r w:rsidRPr="00BE121C">
        <w:rPr>
          <w:rFonts w:asciiTheme="minorHAnsi" w:eastAsia="Times New Roman" w:hAnsiTheme="minorHAnsi" w:cstheme="minorHAnsi"/>
          <w:color w:val="auto"/>
          <w:lang w:val="en-US" w:eastAsia="de-CH"/>
        </w:rPr>
        <w:t>and thus </w:t>
      </w:r>
      <w:r w:rsidRPr="00BE121C">
        <w:rPr>
          <w:rFonts w:asciiTheme="minorHAnsi" w:eastAsia="Times New Roman" w:hAnsiTheme="minorHAnsi" w:cstheme="minorHAnsi"/>
          <w:color w:val="auto"/>
          <w:u w:val="single"/>
          <w:lang w:val="en-US" w:eastAsia="de-CH"/>
        </w:rPr>
        <w:t>must</w:t>
      </w:r>
      <w:r w:rsidRPr="00BE121C">
        <w:rPr>
          <w:rFonts w:asciiTheme="minorHAnsi" w:eastAsia="Times New Roman" w:hAnsiTheme="minorHAnsi" w:cstheme="minorHAnsi"/>
          <w:color w:val="auto"/>
          <w:lang w:val="en-US" w:eastAsia="de-CH"/>
        </w:rPr>
        <w:t> </w:t>
      </w:r>
      <w:r w:rsidR="00082E17" w:rsidRPr="00BE121C">
        <w:rPr>
          <w:rFonts w:asciiTheme="minorHAnsi" w:eastAsia="Times New Roman" w:hAnsiTheme="minorHAnsi" w:cstheme="minorHAnsi"/>
          <w:color w:val="auto"/>
          <w:lang w:val="en-US" w:eastAsia="de-CH"/>
        </w:rPr>
        <w:t xml:space="preserve">be </w:t>
      </w:r>
      <w:r w:rsidRPr="00BE121C">
        <w:rPr>
          <w:rFonts w:asciiTheme="minorHAnsi" w:eastAsia="Times New Roman" w:hAnsiTheme="minorHAnsi" w:cstheme="minorHAnsi"/>
          <w:color w:val="auto"/>
          <w:lang w:val="en-US" w:eastAsia="de-CH"/>
        </w:rPr>
        <w:t>removed </w:t>
      </w:r>
      <w:r w:rsidR="002A0235" w:rsidRPr="00BE121C">
        <w:rPr>
          <w:rFonts w:asciiTheme="minorHAnsi" w:eastAsia="Times New Roman" w:hAnsiTheme="minorHAnsi" w:cstheme="minorHAnsi"/>
          <w:color w:val="auto"/>
          <w:lang w:val="en-US" w:eastAsia="de-CH"/>
        </w:rPr>
        <w:t>before the final document release</w:t>
      </w:r>
      <w:r w:rsidRPr="00BE121C">
        <w:rPr>
          <w:rFonts w:asciiTheme="minorHAnsi" w:eastAsia="Times New Roman" w:hAnsiTheme="minorHAnsi" w:cstheme="minorHAnsi"/>
          <w:color w:val="auto"/>
          <w:lang w:val="en-US" w:eastAsia="de-CH"/>
        </w:rPr>
        <w:t>.  </w:t>
      </w:r>
    </w:p>
    <w:p w14:paraId="47EF6EC1" w14:textId="77777777" w:rsidR="00AE1284" w:rsidRPr="00BE121C" w:rsidRDefault="00AE1284" w:rsidP="00CC78F9">
      <w:pPr>
        <w:spacing w:before="0" w:line="240" w:lineRule="auto"/>
        <w:textAlignment w:val="baseline"/>
        <w:rPr>
          <w:rFonts w:asciiTheme="minorHAnsi" w:eastAsia="Times New Roman" w:hAnsiTheme="minorHAnsi" w:cstheme="minorHAnsi"/>
          <w:color w:val="auto"/>
          <w:lang w:val="en-US" w:eastAsia="de-CH"/>
        </w:rPr>
      </w:pPr>
    </w:p>
    <w:p w14:paraId="0CD49109" w14:textId="003D3A3A"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51CCB9BF" w14:textId="4B0A973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b/>
          <w:color w:val="auto"/>
          <w:lang w:val="en-US" w:eastAsia="de-CH"/>
        </w:rPr>
        <w:t>Important note</w:t>
      </w:r>
      <w:r w:rsidRPr="00BE121C">
        <w:rPr>
          <w:rFonts w:asciiTheme="minorHAnsi" w:eastAsia="Times New Roman" w:hAnsiTheme="minorHAnsi" w:cstheme="minorHAnsi"/>
          <w:color w:val="auto"/>
          <w:lang w:val="en-US" w:eastAsia="de-CH"/>
        </w:rPr>
        <w:t xml:space="preserve">: For pure workload migrations of servers, there is no need to complete this document; a simple server request for a new server in Azure created via </w:t>
      </w:r>
      <w:r w:rsidR="004D68B9" w:rsidRPr="00BE121C">
        <w:rPr>
          <w:rFonts w:asciiTheme="minorHAnsi" w:eastAsia="Times New Roman" w:hAnsiTheme="minorHAnsi" w:cstheme="minorHAnsi"/>
          <w:color w:val="auto"/>
          <w:lang w:val="en-US" w:eastAsia="de-CH"/>
        </w:rPr>
        <w:t>ITSM request</w:t>
      </w:r>
      <w:r w:rsidRPr="00BE121C">
        <w:rPr>
          <w:rFonts w:asciiTheme="minorHAnsi" w:eastAsia="Times New Roman" w:hAnsiTheme="minorHAnsi" w:cstheme="minorHAnsi"/>
          <w:color w:val="auto"/>
          <w:lang w:val="en-US" w:eastAsia="de-CH"/>
        </w:rPr>
        <w:t> will suffice. You’ll get a readily installed server with the operating system of your choice, but the application re-installation and data transfer remains your duty (e.g. local IT / the application owner).</w:t>
      </w:r>
    </w:p>
    <w:p w14:paraId="35FEA60F" w14:textId="6C57F88A" w:rsidR="00920D49" w:rsidRPr="00BE121C" w:rsidRDefault="00A10CAE" w:rsidP="00CC78F9">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W</w:t>
      </w:r>
      <w:r w:rsidR="00A919F9" w:rsidRPr="00BE121C">
        <w:rPr>
          <w:rFonts w:asciiTheme="minorHAnsi" w:eastAsia="Times New Roman" w:hAnsiTheme="minorHAnsi" w:cstheme="minorHAnsi"/>
          <w:color w:val="auto"/>
          <w:lang w:val="en-US" w:eastAsia="de-CH"/>
        </w:rPr>
        <w:t xml:space="preserve">e need to give </w:t>
      </w:r>
      <w:r w:rsidR="00925EC4" w:rsidRPr="00BE121C">
        <w:rPr>
          <w:rFonts w:asciiTheme="minorHAnsi" w:eastAsia="Times New Roman" w:hAnsiTheme="minorHAnsi" w:cstheme="minorHAnsi"/>
          <w:color w:val="auto"/>
          <w:lang w:val="en-US" w:eastAsia="de-CH"/>
        </w:rPr>
        <w:t>an instruction what must be filled in in ITSM server request!</w:t>
      </w:r>
    </w:p>
    <w:p w14:paraId="28CE0AAA" w14:textId="77777777" w:rsidR="00AD190E" w:rsidRPr="008C3FEA" w:rsidRDefault="00920D49" w:rsidP="00D951F5">
      <w:pPr>
        <w:pStyle w:val="Header1NotInHyrarchie"/>
        <w:rPr>
          <w:lang w:eastAsia="en-GB"/>
        </w:rPr>
      </w:pPr>
      <w:r w:rsidRPr="00BE121C">
        <w:rPr>
          <w:rFonts w:cstheme="minorHAnsi"/>
          <w:color w:val="auto"/>
          <w:lang w:val="en-US" w:eastAsia="de-CH"/>
        </w:rPr>
        <w:br w:type="page"/>
      </w:r>
      <w:r w:rsidR="00AD190E" w:rsidRPr="008C3FEA">
        <w:rPr>
          <w:lang w:eastAsia="en-GB"/>
        </w:rPr>
        <w:lastRenderedPageBreak/>
        <w:t>Version History</w:t>
      </w:r>
    </w:p>
    <w:p w14:paraId="037BD442" w14:textId="77777777" w:rsidR="00AD190E" w:rsidRPr="008C3FEA" w:rsidRDefault="00AD190E" w:rsidP="00AD190E">
      <w:pPr>
        <w:spacing w:before="0" w:line="240" w:lineRule="auto"/>
        <w:rPr>
          <w:rFonts w:asciiTheme="minorHAnsi" w:eastAsia="Times New Roman" w:hAnsiTheme="minorHAnsi"/>
          <w:b/>
          <w:szCs w:val="28"/>
          <w:lang w:eastAsia="en-GB"/>
        </w:rPr>
      </w:pPr>
    </w:p>
    <w:tbl>
      <w:tblPr>
        <w:tblW w:w="995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134"/>
        <w:gridCol w:w="1305"/>
        <w:gridCol w:w="3402"/>
        <w:gridCol w:w="4111"/>
      </w:tblGrid>
      <w:tr w:rsidR="00AD190E" w:rsidRPr="00805285" w14:paraId="0CB66249" w14:textId="77777777" w:rsidTr="785A8BB7">
        <w:tc>
          <w:tcPr>
            <w:tcW w:w="1134" w:type="dxa"/>
            <w:tcBorders>
              <w:top w:val="single" w:sz="4" w:space="0" w:color="DC0000" w:themeColor="accent1"/>
              <w:left w:val="single" w:sz="4" w:space="0" w:color="DC0000" w:themeColor="accent1"/>
              <w:bottom w:val="single" w:sz="4" w:space="0" w:color="DC0000" w:themeColor="accent1"/>
              <w:right w:val="single" w:sz="4" w:space="0" w:color="C0C0C0"/>
            </w:tcBorders>
            <w:shd w:val="clear" w:color="auto" w:fill="DC0000" w:themeFill="accent1"/>
            <w:hideMark/>
          </w:tcPr>
          <w:p w14:paraId="408A99CE"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Version</w:t>
            </w:r>
          </w:p>
        </w:tc>
        <w:tc>
          <w:tcPr>
            <w:tcW w:w="1305" w:type="dxa"/>
            <w:tcBorders>
              <w:top w:val="single" w:sz="4" w:space="0" w:color="DC0000" w:themeColor="accent1"/>
              <w:left w:val="single" w:sz="4" w:space="0" w:color="C0C0C0"/>
              <w:bottom w:val="single" w:sz="4" w:space="0" w:color="DC0000" w:themeColor="accent1"/>
              <w:right w:val="single" w:sz="4" w:space="0" w:color="C0C0C0"/>
            </w:tcBorders>
            <w:shd w:val="clear" w:color="auto" w:fill="DC0000" w:themeFill="accent1"/>
            <w:hideMark/>
          </w:tcPr>
          <w:p w14:paraId="203B45A9"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Date</w:t>
            </w:r>
          </w:p>
        </w:tc>
        <w:tc>
          <w:tcPr>
            <w:tcW w:w="3402" w:type="dxa"/>
            <w:tcBorders>
              <w:top w:val="single" w:sz="4" w:space="0" w:color="DC0000" w:themeColor="accent1"/>
              <w:left w:val="single" w:sz="4" w:space="0" w:color="C0C0C0"/>
              <w:bottom w:val="single" w:sz="4" w:space="0" w:color="DC0000" w:themeColor="accent1"/>
              <w:right w:val="single" w:sz="4" w:space="0" w:color="C0C0C0"/>
            </w:tcBorders>
            <w:shd w:val="clear" w:color="auto" w:fill="DC0000" w:themeFill="accent1"/>
            <w:hideMark/>
          </w:tcPr>
          <w:p w14:paraId="1CEC255C"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Changes / Approvals</w:t>
            </w:r>
          </w:p>
        </w:tc>
        <w:tc>
          <w:tcPr>
            <w:tcW w:w="4111" w:type="dxa"/>
            <w:tcBorders>
              <w:top w:val="single" w:sz="4" w:space="0" w:color="DC0000" w:themeColor="accent1"/>
              <w:left w:val="single" w:sz="4" w:space="0" w:color="C0C0C0"/>
              <w:bottom w:val="single" w:sz="4" w:space="0" w:color="DC0000" w:themeColor="accent1"/>
              <w:right w:val="single" w:sz="4" w:space="0" w:color="DC0000" w:themeColor="accent1"/>
            </w:tcBorders>
            <w:shd w:val="clear" w:color="auto" w:fill="DC0000" w:themeFill="accent1"/>
            <w:hideMark/>
          </w:tcPr>
          <w:p w14:paraId="2A620068" w14:textId="77777777" w:rsidR="00AD190E" w:rsidRPr="00D951F5" w:rsidRDefault="00AD190E" w:rsidP="005E76F8">
            <w:pPr>
              <w:spacing w:before="0"/>
              <w:jc w:val="center"/>
              <w:rPr>
                <w:rFonts w:asciiTheme="minorHAnsi" w:eastAsia="Times New Roman" w:hAnsiTheme="minorHAnsi" w:cstheme="minorHAnsi"/>
                <w:b/>
                <w:bCs/>
                <w:color w:val="FFFFFF"/>
                <w:lang w:val="en-US" w:eastAsia="de-CH"/>
              </w:rPr>
            </w:pPr>
            <w:r w:rsidRPr="00D951F5">
              <w:rPr>
                <w:rFonts w:asciiTheme="minorHAnsi" w:eastAsia="Times New Roman" w:hAnsiTheme="minorHAnsi" w:cstheme="minorHAnsi"/>
                <w:b/>
                <w:bCs/>
                <w:color w:val="FFFFFF"/>
                <w:lang w:val="en-US" w:eastAsia="de-CH"/>
              </w:rPr>
              <w:t>Name</w:t>
            </w:r>
          </w:p>
        </w:tc>
      </w:tr>
      <w:tr w:rsidR="00AD190E" w:rsidRPr="00805285" w14:paraId="023189DD" w14:textId="77777777" w:rsidTr="785A8BB7">
        <w:tc>
          <w:tcPr>
            <w:tcW w:w="1134" w:type="dxa"/>
            <w:tcBorders>
              <w:top w:val="single" w:sz="4" w:space="0" w:color="DC0000" w:themeColor="accent1"/>
              <w:left w:val="single" w:sz="4" w:space="0" w:color="C0C0C0"/>
              <w:bottom w:val="single" w:sz="4" w:space="0" w:color="C0C0C0"/>
              <w:right w:val="single" w:sz="4" w:space="0" w:color="C0C0C0"/>
            </w:tcBorders>
          </w:tcPr>
          <w:p w14:paraId="4BE54F74" w14:textId="77A85176" w:rsidR="00AD190E" w:rsidRPr="0007131F" w:rsidRDefault="00AD190E" w:rsidP="005E76F8">
            <w:pPr>
              <w:spacing w:before="0"/>
              <w:rPr>
                <w:rFonts w:asciiTheme="minorHAnsi" w:eastAsia="Times New Roman" w:hAnsiTheme="minorHAnsi" w:cstheme="minorHAnsi"/>
                <w:color w:val="auto"/>
                <w:lang w:val="en-US" w:eastAsia="de-CH"/>
              </w:rPr>
            </w:pPr>
          </w:p>
        </w:tc>
        <w:tc>
          <w:tcPr>
            <w:tcW w:w="1305" w:type="dxa"/>
            <w:tcBorders>
              <w:top w:val="single" w:sz="4" w:space="0" w:color="DC0000" w:themeColor="accent1"/>
              <w:left w:val="single" w:sz="4" w:space="0" w:color="C0C0C0"/>
              <w:bottom w:val="single" w:sz="4" w:space="0" w:color="C0C0C0"/>
              <w:right w:val="single" w:sz="4" w:space="0" w:color="C0C0C0"/>
            </w:tcBorders>
          </w:tcPr>
          <w:p w14:paraId="3725F32D" w14:textId="01E98BE4" w:rsidR="00AD190E" w:rsidRPr="0007131F" w:rsidRDefault="00AD190E" w:rsidP="785A8BB7">
            <w:pPr>
              <w:spacing w:before="0"/>
              <w:rPr>
                <w:rFonts w:asciiTheme="minorHAnsi" w:eastAsia="Times New Roman" w:hAnsiTheme="minorHAnsi" w:cstheme="minorBidi"/>
                <w:color w:val="auto"/>
                <w:lang w:val="en-US" w:eastAsia="de-CH"/>
              </w:rPr>
            </w:pPr>
          </w:p>
        </w:tc>
        <w:tc>
          <w:tcPr>
            <w:tcW w:w="3402" w:type="dxa"/>
            <w:tcBorders>
              <w:top w:val="single" w:sz="4" w:space="0" w:color="DC0000" w:themeColor="accent1"/>
              <w:left w:val="single" w:sz="4" w:space="0" w:color="C0C0C0"/>
              <w:bottom w:val="single" w:sz="4" w:space="0" w:color="C0C0C0"/>
              <w:right w:val="single" w:sz="4" w:space="0" w:color="C0C0C0"/>
            </w:tcBorders>
          </w:tcPr>
          <w:p w14:paraId="45EEDD9D" w14:textId="7945B2CE" w:rsidR="00AD190E" w:rsidRPr="0007131F" w:rsidRDefault="00AD190E" w:rsidP="785A8BB7">
            <w:pPr>
              <w:spacing w:before="0"/>
              <w:rPr>
                <w:rFonts w:asciiTheme="minorHAnsi" w:eastAsia="Times New Roman" w:hAnsiTheme="minorHAnsi" w:cstheme="minorBidi"/>
                <w:color w:val="auto"/>
                <w:lang w:val="en-US" w:eastAsia="de-CH"/>
              </w:rPr>
            </w:pPr>
          </w:p>
        </w:tc>
        <w:tc>
          <w:tcPr>
            <w:tcW w:w="4111" w:type="dxa"/>
            <w:tcBorders>
              <w:top w:val="single" w:sz="4" w:space="0" w:color="DC0000" w:themeColor="accent1"/>
              <w:left w:val="single" w:sz="4" w:space="0" w:color="C0C0C0"/>
              <w:bottom w:val="single" w:sz="4" w:space="0" w:color="C0C0C0"/>
              <w:right w:val="single" w:sz="4" w:space="0" w:color="C0C0C0"/>
            </w:tcBorders>
          </w:tcPr>
          <w:p w14:paraId="77B8A8D2" w14:textId="0AC31693" w:rsidR="00AD190E" w:rsidRPr="0007131F" w:rsidRDefault="00AD190E" w:rsidP="785A8BB7">
            <w:pPr>
              <w:spacing w:before="0"/>
              <w:rPr>
                <w:rFonts w:asciiTheme="minorHAnsi" w:eastAsia="Times New Roman" w:hAnsiTheme="minorHAnsi" w:cstheme="minorBidi"/>
                <w:color w:val="auto"/>
                <w:lang w:val="en-US" w:eastAsia="de-CH"/>
              </w:rPr>
            </w:pPr>
          </w:p>
        </w:tc>
      </w:tr>
      <w:tr w:rsidR="00AD190E" w:rsidRPr="00805285" w14:paraId="2B901978" w14:textId="77777777" w:rsidTr="785A8BB7">
        <w:tc>
          <w:tcPr>
            <w:tcW w:w="1134" w:type="dxa"/>
            <w:tcBorders>
              <w:top w:val="single" w:sz="4" w:space="0" w:color="C0C0C0"/>
              <w:left w:val="single" w:sz="4" w:space="0" w:color="C0C0C0"/>
              <w:bottom w:val="single" w:sz="4" w:space="0" w:color="C0C0C0"/>
              <w:right w:val="single" w:sz="4" w:space="0" w:color="C0C0C0"/>
            </w:tcBorders>
          </w:tcPr>
          <w:p w14:paraId="41828348" w14:textId="77944A28" w:rsidR="00AD190E" w:rsidRPr="0007131F" w:rsidRDefault="00AD190E" w:rsidP="005E76F8">
            <w:pPr>
              <w:spacing w:before="0"/>
              <w:rPr>
                <w:rFonts w:asciiTheme="minorHAnsi" w:eastAsia="Times New Roman" w:hAnsiTheme="minorHAnsi" w:cstheme="minorHAnsi"/>
                <w:color w:val="auto"/>
                <w:lang w:val="en-US" w:eastAsia="de-CH"/>
              </w:rPr>
            </w:pPr>
          </w:p>
        </w:tc>
        <w:tc>
          <w:tcPr>
            <w:tcW w:w="1305" w:type="dxa"/>
            <w:tcBorders>
              <w:top w:val="single" w:sz="4" w:space="0" w:color="C0C0C0"/>
              <w:left w:val="single" w:sz="4" w:space="0" w:color="C0C0C0"/>
              <w:bottom w:val="single" w:sz="4" w:space="0" w:color="C0C0C0"/>
              <w:right w:val="single" w:sz="4" w:space="0" w:color="C0C0C0"/>
            </w:tcBorders>
          </w:tcPr>
          <w:p w14:paraId="46F32A23" w14:textId="21DEB361" w:rsidR="00AD190E" w:rsidRPr="0007131F" w:rsidRDefault="00AD190E" w:rsidP="005E76F8">
            <w:pPr>
              <w:spacing w:before="0"/>
              <w:rPr>
                <w:rFonts w:asciiTheme="minorHAnsi" w:eastAsia="Times New Roman" w:hAnsiTheme="minorHAnsi" w:cstheme="minorHAnsi"/>
                <w:color w:val="auto"/>
                <w:lang w:val="en-US" w:eastAsia="de-CH"/>
              </w:rPr>
            </w:pPr>
          </w:p>
        </w:tc>
        <w:tc>
          <w:tcPr>
            <w:tcW w:w="3402" w:type="dxa"/>
            <w:tcBorders>
              <w:top w:val="single" w:sz="4" w:space="0" w:color="C0C0C0"/>
              <w:left w:val="single" w:sz="4" w:space="0" w:color="C0C0C0"/>
              <w:bottom w:val="single" w:sz="4" w:space="0" w:color="C0C0C0"/>
              <w:right w:val="single" w:sz="4" w:space="0" w:color="C0C0C0"/>
            </w:tcBorders>
          </w:tcPr>
          <w:p w14:paraId="79A46E68" w14:textId="71D20A36" w:rsidR="00AD190E" w:rsidRPr="0007131F" w:rsidRDefault="00AD190E" w:rsidP="005E76F8">
            <w:pPr>
              <w:spacing w:before="0"/>
              <w:rPr>
                <w:rFonts w:asciiTheme="minorHAnsi" w:eastAsia="Times New Roman" w:hAnsiTheme="minorHAnsi" w:cstheme="minorHAnsi"/>
                <w:color w:val="auto"/>
                <w:lang w:val="en-US" w:eastAsia="de-CH"/>
              </w:rPr>
            </w:pPr>
          </w:p>
        </w:tc>
        <w:tc>
          <w:tcPr>
            <w:tcW w:w="4111" w:type="dxa"/>
            <w:tcBorders>
              <w:top w:val="single" w:sz="4" w:space="0" w:color="C0C0C0"/>
              <w:left w:val="single" w:sz="4" w:space="0" w:color="C0C0C0"/>
              <w:bottom w:val="single" w:sz="4" w:space="0" w:color="C0C0C0"/>
              <w:right w:val="single" w:sz="4" w:space="0" w:color="C0C0C0"/>
            </w:tcBorders>
          </w:tcPr>
          <w:p w14:paraId="342C88FD" w14:textId="6F74E069" w:rsidR="00AD190E" w:rsidRPr="0007131F" w:rsidRDefault="00AD190E" w:rsidP="005E76F8">
            <w:pPr>
              <w:spacing w:before="0"/>
              <w:rPr>
                <w:rFonts w:asciiTheme="minorHAnsi" w:eastAsia="Times New Roman" w:hAnsiTheme="minorHAnsi" w:cstheme="minorHAnsi"/>
                <w:color w:val="auto"/>
                <w:lang w:val="en-US" w:eastAsia="de-CH"/>
              </w:rPr>
            </w:pPr>
          </w:p>
        </w:tc>
      </w:tr>
    </w:tbl>
    <w:p w14:paraId="4CF097CA" w14:textId="500BA402" w:rsidR="00354306" w:rsidRDefault="00354306">
      <w:pPr>
        <w:spacing w:before="0" w:after="200"/>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br w:type="page"/>
      </w:r>
    </w:p>
    <w:sdt>
      <w:sdtPr>
        <w:rPr>
          <w:rFonts w:asciiTheme="minorHAnsi" w:eastAsiaTheme="minorHAnsi" w:hAnsiTheme="minorHAnsi" w:cstheme="minorHAnsi"/>
          <w:b w:val="0"/>
          <w:bCs w:val="0"/>
          <w:color w:val="000000"/>
          <w:sz w:val="22"/>
          <w:szCs w:val="22"/>
        </w:rPr>
        <w:id w:val="-338704993"/>
        <w:docPartObj>
          <w:docPartGallery w:val="Table of Contents"/>
          <w:docPartUnique/>
        </w:docPartObj>
      </w:sdtPr>
      <w:sdtEndPr/>
      <w:sdtContent>
        <w:p w14:paraId="18F1D4BA" w14:textId="114A994E" w:rsidR="008D6DE7" w:rsidRPr="00BE121C" w:rsidRDefault="008D6DE7">
          <w:pPr>
            <w:pStyle w:val="TOCHeading"/>
            <w:rPr>
              <w:rFonts w:asciiTheme="minorHAnsi" w:hAnsiTheme="minorHAnsi" w:cstheme="minorHAnsi"/>
            </w:rPr>
          </w:pPr>
          <w:r w:rsidRPr="00BE121C">
            <w:rPr>
              <w:rFonts w:asciiTheme="minorHAnsi" w:hAnsiTheme="minorHAnsi" w:cstheme="minorHAnsi"/>
            </w:rPr>
            <w:t>Contents</w:t>
          </w:r>
        </w:p>
        <w:p w14:paraId="27B126F4" w14:textId="649E11DA" w:rsidR="00D81C0D" w:rsidRDefault="008D6DE7">
          <w:pPr>
            <w:pStyle w:val="TOC1"/>
            <w:tabs>
              <w:tab w:val="left" w:pos="342"/>
              <w:tab w:val="right" w:leader="dot" w:pos="9345"/>
            </w:tabs>
            <w:rPr>
              <w:rFonts w:asciiTheme="minorHAnsi" w:eastAsiaTheme="minorEastAsia" w:hAnsiTheme="minorHAnsi" w:cstheme="minorBidi"/>
              <w:b w:val="0"/>
              <w:noProof/>
              <w:color w:val="auto"/>
              <w:lang w:val="de-CH" w:eastAsia="zh-CN"/>
            </w:rPr>
          </w:pPr>
          <w:r w:rsidRPr="00BE121C">
            <w:rPr>
              <w:rFonts w:asciiTheme="minorHAnsi" w:hAnsiTheme="minorHAnsi" w:cstheme="minorHAnsi"/>
            </w:rPr>
            <w:fldChar w:fldCharType="begin"/>
          </w:r>
          <w:r w:rsidRPr="00BE121C">
            <w:rPr>
              <w:rFonts w:asciiTheme="minorHAnsi" w:hAnsiTheme="minorHAnsi" w:cstheme="minorHAnsi"/>
            </w:rPr>
            <w:instrText xml:space="preserve"> TOC \o "1-3" \h \z \u </w:instrText>
          </w:r>
          <w:r w:rsidRPr="00BE121C">
            <w:rPr>
              <w:rFonts w:asciiTheme="minorHAnsi" w:hAnsiTheme="minorHAnsi" w:cstheme="minorHAnsi"/>
            </w:rPr>
            <w:fldChar w:fldCharType="separate"/>
          </w:r>
          <w:hyperlink w:anchor="_Toc81592648" w:history="1">
            <w:r w:rsidR="00D81C0D" w:rsidRPr="00CE221C">
              <w:rPr>
                <w:rStyle w:val="Hyperlink"/>
                <w:rFonts w:cstheme="minorHAnsi"/>
                <w:noProof/>
              </w:rPr>
              <w:t>2</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Application Overview</w:t>
            </w:r>
            <w:r w:rsidR="00D81C0D">
              <w:rPr>
                <w:noProof/>
                <w:webHidden/>
              </w:rPr>
              <w:tab/>
            </w:r>
            <w:r w:rsidR="00D81C0D">
              <w:rPr>
                <w:noProof/>
                <w:webHidden/>
              </w:rPr>
              <w:fldChar w:fldCharType="begin"/>
            </w:r>
            <w:r w:rsidR="00D81C0D">
              <w:rPr>
                <w:noProof/>
                <w:webHidden/>
              </w:rPr>
              <w:instrText xml:space="preserve"> PAGEREF _Toc81592648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14:paraId="5230357B" w14:textId="56F6272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49" w:history="1">
            <w:r w:rsidR="00D81C0D" w:rsidRPr="00CE221C">
              <w:rPr>
                <w:rStyle w:val="Hyperlink"/>
                <w:rFonts w:cstheme="minorHAnsi"/>
                <w:noProof/>
                <w14:scene3d>
                  <w14:camera w14:prst="orthographicFront"/>
                  <w14:lightRig w14:rig="threePt" w14:dir="t">
                    <w14:rot w14:lat="0" w14:lon="0" w14:rev="0"/>
                  </w14:lightRig>
                </w14:scene3d>
              </w:rPr>
              <w:t>2.1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Scope and Design Objectives</w:t>
            </w:r>
            <w:r w:rsidR="00D81C0D">
              <w:rPr>
                <w:noProof/>
                <w:webHidden/>
              </w:rPr>
              <w:tab/>
            </w:r>
            <w:r w:rsidR="00D81C0D">
              <w:rPr>
                <w:noProof/>
                <w:webHidden/>
              </w:rPr>
              <w:fldChar w:fldCharType="begin"/>
            </w:r>
            <w:r w:rsidR="00D81C0D">
              <w:rPr>
                <w:noProof/>
                <w:webHidden/>
              </w:rPr>
              <w:instrText xml:space="preserve"> PAGEREF _Toc81592649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14:paraId="1E809D88" w14:textId="2AF20356"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0" w:history="1">
            <w:r w:rsidR="00D81C0D" w:rsidRPr="00CE221C">
              <w:rPr>
                <w:rStyle w:val="Hyperlink"/>
                <w:rFonts w:cstheme="minorHAnsi"/>
                <w:noProof/>
                <w14:scene3d>
                  <w14:camera w14:prst="orthographicFront"/>
                  <w14:lightRig w14:rig="threePt" w14:dir="t">
                    <w14:rot w14:lat="0" w14:lon="0" w14:rev="0"/>
                  </w14:lightRig>
                </w14:scene3d>
              </w:rPr>
              <w:t>2.2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General information</w:t>
            </w:r>
            <w:r w:rsidR="00D81C0D">
              <w:rPr>
                <w:noProof/>
                <w:webHidden/>
              </w:rPr>
              <w:tab/>
            </w:r>
            <w:r w:rsidR="00D81C0D">
              <w:rPr>
                <w:noProof/>
                <w:webHidden/>
              </w:rPr>
              <w:fldChar w:fldCharType="begin"/>
            </w:r>
            <w:r w:rsidR="00D81C0D">
              <w:rPr>
                <w:noProof/>
                <w:webHidden/>
              </w:rPr>
              <w:instrText xml:space="preserve"> PAGEREF _Toc81592650 \h </w:instrText>
            </w:r>
            <w:r w:rsidR="00D81C0D">
              <w:rPr>
                <w:noProof/>
                <w:webHidden/>
              </w:rPr>
            </w:r>
            <w:r w:rsidR="00D81C0D">
              <w:rPr>
                <w:noProof/>
                <w:webHidden/>
              </w:rPr>
              <w:fldChar w:fldCharType="separate"/>
            </w:r>
            <w:r w:rsidR="00D81C0D">
              <w:rPr>
                <w:noProof/>
                <w:webHidden/>
              </w:rPr>
              <w:t>5</w:t>
            </w:r>
            <w:r w:rsidR="00D81C0D">
              <w:rPr>
                <w:noProof/>
                <w:webHidden/>
              </w:rPr>
              <w:fldChar w:fldCharType="end"/>
            </w:r>
          </w:hyperlink>
        </w:p>
        <w:p w14:paraId="472828D2" w14:textId="59A8E120"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51" w:history="1">
            <w:r w:rsidR="00D81C0D" w:rsidRPr="00CE221C">
              <w:rPr>
                <w:rStyle w:val="Hyperlink"/>
                <w:rFonts w:cstheme="minorHAnsi"/>
                <w:noProof/>
              </w:rPr>
              <w:t>3</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Application Architecture Design</w:t>
            </w:r>
            <w:r w:rsidR="00D81C0D">
              <w:rPr>
                <w:noProof/>
                <w:webHidden/>
              </w:rPr>
              <w:tab/>
            </w:r>
            <w:r w:rsidR="00D81C0D">
              <w:rPr>
                <w:noProof/>
                <w:webHidden/>
              </w:rPr>
              <w:fldChar w:fldCharType="begin"/>
            </w:r>
            <w:r w:rsidR="00D81C0D">
              <w:rPr>
                <w:noProof/>
                <w:webHidden/>
              </w:rPr>
              <w:instrText xml:space="preserve"> PAGEREF _Toc81592651 \h </w:instrText>
            </w:r>
            <w:r w:rsidR="00D81C0D">
              <w:rPr>
                <w:noProof/>
                <w:webHidden/>
              </w:rPr>
            </w:r>
            <w:r w:rsidR="00D81C0D">
              <w:rPr>
                <w:noProof/>
                <w:webHidden/>
              </w:rPr>
              <w:fldChar w:fldCharType="separate"/>
            </w:r>
            <w:r w:rsidR="00D81C0D">
              <w:rPr>
                <w:noProof/>
                <w:webHidden/>
              </w:rPr>
              <w:t>6</w:t>
            </w:r>
            <w:r w:rsidR="00D81C0D">
              <w:rPr>
                <w:noProof/>
                <w:webHidden/>
              </w:rPr>
              <w:fldChar w:fldCharType="end"/>
            </w:r>
          </w:hyperlink>
        </w:p>
        <w:p w14:paraId="6AB2E5E4" w14:textId="50644A61"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2" w:history="1">
            <w:r w:rsidR="00D81C0D" w:rsidRPr="00CE221C">
              <w:rPr>
                <w:rStyle w:val="Hyperlink"/>
                <w:rFonts w:cstheme="minorHAnsi"/>
                <w:noProof/>
                <w14:scene3d>
                  <w14:camera w14:prst="orthographicFront"/>
                  <w14:lightRig w14:rig="threePt" w14:dir="t">
                    <w14:rot w14:lat="0" w14:lon="0" w14:rev="0"/>
                  </w14:lightRig>
                </w14:scene3d>
              </w:rPr>
              <w:t>3.1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High Level Design overview</w:t>
            </w:r>
            <w:r w:rsidR="00D81C0D">
              <w:rPr>
                <w:noProof/>
                <w:webHidden/>
              </w:rPr>
              <w:tab/>
            </w:r>
            <w:r w:rsidR="00D81C0D">
              <w:rPr>
                <w:noProof/>
                <w:webHidden/>
              </w:rPr>
              <w:fldChar w:fldCharType="begin"/>
            </w:r>
            <w:r w:rsidR="00D81C0D">
              <w:rPr>
                <w:noProof/>
                <w:webHidden/>
              </w:rPr>
              <w:instrText xml:space="preserve"> PAGEREF _Toc81592652 \h </w:instrText>
            </w:r>
            <w:r w:rsidR="00D81C0D">
              <w:rPr>
                <w:noProof/>
                <w:webHidden/>
              </w:rPr>
            </w:r>
            <w:r w:rsidR="00D81C0D">
              <w:rPr>
                <w:noProof/>
                <w:webHidden/>
              </w:rPr>
              <w:fldChar w:fldCharType="separate"/>
            </w:r>
            <w:r w:rsidR="00D81C0D">
              <w:rPr>
                <w:noProof/>
                <w:webHidden/>
              </w:rPr>
              <w:t>6</w:t>
            </w:r>
            <w:r w:rsidR="00D81C0D">
              <w:rPr>
                <w:noProof/>
                <w:webHidden/>
              </w:rPr>
              <w:fldChar w:fldCharType="end"/>
            </w:r>
          </w:hyperlink>
        </w:p>
        <w:p w14:paraId="6C2A415B" w14:textId="76F2886C"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3" w:history="1">
            <w:r w:rsidR="00D81C0D" w:rsidRPr="00CE221C">
              <w:rPr>
                <w:rStyle w:val="Hyperlink"/>
                <w:rFonts w:cstheme="minorHAnsi"/>
                <w:noProof/>
                <w14:scene3d>
                  <w14:camera w14:prst="orthographicFront"/>
                  <w14:lightRig w14:rig="threePt" w14:dir="t">
                    <w14:rot w14:lat="0" w14:lon="0" w14:rev="0"/>
                  </w14:lightRig>
                </w14:scene3d>
              </w:rPr>
              <w:t>3.2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Low Level Design</w:t>
            </w:r>
            <w:r w:rsidR="00D81C0D">
              <w:rPr>
                <w:noProof/>
                <w:webHidden/>
              </w:rPr>
              <w:tab/>
            </w:r>
            <w:r w:rsidR="00D81C0D">
              <w:rPr>
                <w:noProof/>
                <w:webHidden/>
              </w:rPr>
              <w:fldChar w:fldCharType="begin"/>
            </w:r>
            <w:r w:rsidR="00D81C0D">
              <w:rPr>
                <w:noProof/>
                <w:webHidden/>
              </w:rPr>
              <w:instrText xml:space="preserve"> PAGEREF _Toc81592653 \h </w:instrText>
            </w:r>
            <w:r w:rsidR="00D81C0D">
              <w:rPr>
                <w:noProof/>
                <w:webHidden/>
              </w:rPr>
            </w:r>
            <w:r w:rsidR="00D81C0D">
              <w:rPr>
                <w:noProof/>
                <w:webHidden/>
              </w:rPr>
              <w:fldChar w:fldCharType="separate"/>
            </w:r>
            <w:r w:rsidR="00D81C0D">
              <w:rPr>
                <w:noProof/>
                <w:webHidden/>
              </w:rPr>
              <w:t>7</w:t>
            </w:r>
            <w:r w:rsidR="00D81C0D">
              <w:rPr>
                <w:noProof/>
                <w:webHidden/>
              </w:rPr>
              <w:fldChar w:fldCharType="end"/>
            </w:r>
          </w:hyperlink>
        </w:p>
        <w:p w14:paraId="2C1A1E9F" w14:textId="6654080D"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54" w:history="1">
            <w:r w:rsidR="00D81C0D" w:rsidRPr="00CE221C">
              <w:rPr>
                <w:rStyle w:val="Hyperlink"/>
                <w:rFonts w:cstheme="minorHAnsi"/>
                <w:noProof/>
                <w14:scene3d>
                  <w14:camera w14:prst="orthographicFront"/>
                  <w14:lightRig w14:rig="threePt" w14:dir="t">
                    <w14:rot w14:lat="0" w14:lon="0" w14:rev="0"/>
                  </w14:lightRig>
                </w14:scene3d>
              </w:rPr>
              <w:t>3.3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Azure infra components</w:t>
            </w:r>
            <w:r w:rsidR="00D81C0D">
              <w:rPr>
                <w:noProof/>
                <w:webHidden/>
              </w:rPr>
              <w:tab/>
            </w:r>
            <w:r w:rsidR="00D81C0D">
              <w:rPr>
                <w:noProof/>
                <w:webHidden/>
              </w:rPr>
              <w:fldChar w:fldCharType="begin"/>
            </w:r>
            <w:r w:rsidR="00D81C0D">
              <w:rPr>
                <w:noProof/>
                <w:webHidden/>
              </w:rPr>
              <w:instrText xml:space="preserve"> PAGEREF _Toc81592654 \h </w:instrText>
            </w:r>
            <w:r w:rsidR="00D81C0D">
              <w:rPr>
                <w:noProof/>
                <w:webHidden/>
              </w:rPr>
            </w:r>
            <w:r w:rsidR="00D81C0D">
              <w:rPr>
                <w:noProof/>
                <w:webHidden/>
              </w:rPr>
              <w:fldChar w:fldCharType="separate"/>
            </w:r>
            <w:r w:rsidR="00D81C0D">
              <w:rPr>
                <w:noProof/>
                <w:webHidden/>
              </w:rPr>
              <w:t>8</w:t>
            </w:r>
            <w:r w:rsidR="00D81C0D">
              <w:rPr>
                <w:noProof/>
                <w:webHidden/>
              </w:rPr>
              <w:fldChar w:fldCharType="end"/>
            </w:r>
          </w:hyperlink>
        </w:p>
        <w:p w14:paraId="0115763C" w14:textId="1B5EF683"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5" w:history="1">
            <w:r w:rsidR="00D81C0D" w:rsidRPr="00CE221C">
              <w:rPr>
                <w:rStyle w:val="Hyperlink"/>
                <w:rFonts w:cstheme="minorHAnsi"/>
                <w:noProof/>
              </w:rPr>
              <w:t>3.3.1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Compute services</w:t>
            </w:r>
            <w:r w:rsidR="00D81C0D">
              <w:rPr>
                <w:noProof/>
                <w:webHidden/>
              </w:rPr>
              <w:tab/>
            </w:r>
            <w:r w:rsidR="00D81C0D">
              <w:rPr>
                <w:noProof/>
                <w:webHidden/>
              </w:rPr>
              <w:fldChar w:fldCharType="begin"/>
            </w:r>
            <w:r w:rsidR="00D81C0D">
              <w:rPr>
                <w:noProof/>
                <w:webHidden/>
              </w:rPr>
              <w:instrText xml:space="preserve"> PAGEREF _Toc81592655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14:paraId="2F657F50" w14:textId="05400290"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6" w:history="1">
            <w:r w:rsidR="00D81C0D" w:rsidRPr="00CE221C">
              <w:rPr>
                <w:rStyle w:val="Hyperlink"/>
                <w:rFonts w:cstheme="minorHAnsi"/>
                <w:noProof/>
              </w:rPr>
              <w:t>3.3.2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Storage Services and external fileshares</w:t>
            </w:r>
            <w:r w:rsidR="00D81C0D">
              <w:rPr>
                <w:noProof/>
                <w:webHidden/>
              </w:rPr>
              <w:tab/>
            </w:r>
            <w:r w:rsidR="00D81C0D">
              <w:rPr>
                <w:noProof/>
                <w:webHidden/>
              </w:rPr>
              <w:fldChar w:fldCharType="begin"/>
            </w:r>
            <w:r w:rsidR="00D81C0D">
              <w:rPr>
                <w:noProof/>
                <w:webHidden/>
              </w:rPr>
              <w:instrText xml:space="preserve"> PAGEREF _Toc81592656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14:paraId="63D1FDA6" w14:textId="5AD63BB7"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7" w:history="1">
            <w:r w:rsidR="00D81C0D" w:rsidRPr="00CE221C">
              <w:rPr>
                <w:rStyle w:val="Hyperlink"/>
                <w:rFonts w:cstheme="minorHAnsi"/>
                <w:noProof/>
              </w:rPr>
              <w:t>3.3.3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Networking and Connectivity</w:t>
            </w:r>
            <w:r w:rsidR="00D81C0D">
              <w:rPr>
                <w:noProof/>
                <w:webHidden/>
              </w:rPr>
              <w:tab/>
            </w:r>
            <w:r w:rsidR="00D81C0D">
              <w:rPr>
                <w:noProof/>
                <w:webHidden/>
              </w:rPr>
              <w:fldChar w:fldCharType="begin"/>
            </w:r>
            <w:r w:rsidR="00D81C0D">
              <w:rPr>
                <w:noProof/>
                <w:webHidden/>
              </w:rPr>
              <w:instrText xml:space="preserve"> PAGEREF _Toc81592657 \h </w:instrText>
            </w:r>
            <w:r w:rsidR="00D81C0D">
              <w:rPr>
                <w:noProof/>
                <w:webHidden/>
              </w:rPr>
            </w:r>
            <w:r w:rsidR="00D81C0D">
              <w:rPr>
                <w:noProof/>
                <w:webHidden/>
              </w:rPr>
              <w:fldChar w:fldCharType="separate"/>
            </w:r>
            <w:r w:rsidR="00D81C0D">
              <w:rPr>
                <w:noProof/>
                <w:webHidden/>
              </w:rPr>
              <w:t>9</w:t>
            </w:r>
            <w:r w:rsidR="00D81C0D">
              <w:rPr>
                <w:noProof/>
                <w:webHidden/>
              </w:rPr>
              <w:fldChar w:fldCharType="end"/>
            </w:r>
          </w:hyperlink>
        </w:p>
        <w:p w14:paraId="09FCA9A1" w14:textId="78858189" w:rsidR="00D81C0D" w:rsidRDefault="008E6984">
          <w:pPr>
            <w:pStyle w:val="TOC3"/>
            <w:tabs>
              <w:tab w:val="right" w:leader="dot" w:pos="9345"/>
            </w:tabs>
            <w:rPr>
              <w:rFonts w:asciiTheme="minorHAnsi" w:eastAsiaTheme="minorEastAsia" w:hAnsiTheme="minorHAnsi" w:cstheme="minorBidi"/>
              <w:noProof/>
              <w:color w:val="auto"/>
              <w:lang w:val="de-CH" w:eastAsia="zh-CN"/>
            </w:rPr>
          </w:pPr>
          <w:hyperlink w:anchor="_Toc81592658" w:history="1">
            <w:r w:rsidR="00D81C0D" w:rsidRPr="00CE221C">
              <w:rPr>
                <w:rStyle w:val="Hyperlink"/>
                <w:noProof/>
              </w:rPr>
              <w:t>Internet</w:t>
            </w:r>
            <w:r w:rsidR="00D81C0D">
              <w:rPr>
                <w:noProof/>
                <w:webHidden/>
              </w:rPr>
              <w:tab/>
            </w:r>
            <w:r w:rsidR="00D81C0D">
              <w:rPr>
                <w:noProof/>
                <w:webHidden/>
              </w:rPr>
              <w:fldChar w:fldCharType="begin"/>
            </w:r>
            <w:r w:rsidR="00D81C0D">
              <w:rPr>
                <w:noProof/>
                <w:webHidden/>
              </w:rPr>
              <w:instrText xml:space="preserve"> PAGEREF _Toc81592658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3D0438E4" w14:textId="1050E035"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59" w:history="1">
            <w:r w:rsidR="00D81C0D" w:rsidRPr="00CE221C">
              <w:rPr>
                <w:rStyle w:val="Hyperlink"/>
                <w:noProof/>
                <w:lang w:val="en-US"/>
              </w:rPr>
              <w:t>3.3.4</w:t>
            </w:r>
            <w:r w:rsidR="00D81C0D">
              <w:rPr>
                <w:rFonts w:asciiTheme="minorHAnsi" w:eastAsiaTheme="minorEastAsia" w:hAnsiTheme="minorHAnsi" w:cstheme="minorBidi"/>
                <w:noProof/>
                <w:color w:val="auto"/>
                <w:lang w:val="de-CH" w:eastAsia="zh-CN"/>
              </w:rPr>
              <w:tab/>
            </w:r>
            <w:r w:rsidR="00D81C0D" w:rsidRPr="00CE221C">
              <w:rPr>
                <w:rStyle w:val="Hyperlink"/>
                <w:noProof/>
                <w:lang w:val="en-US"/>
              </w:rPr>
              <w:t>Azure Application Gateway / WAF /  Azure FW</w:t>
            </w:r>
            <w:r w:rsidR="00D81C0D">
              <w:rPr>
                <w:noProof/>
                <w:webHidden/>
              </w:rPr>
              <w:tab/>
            </w:r>
            <w:r w:rsidR="00D81C0D">
              <w:rPr>
                <w:noProof/>
                <w:webHidden/>
              </w:rPr>
              <w:fldChar w:fldCharType="begin"/>
            </w:r>
            <w:r w:rsidR="00D81C0D">
              <w:rPr>
                <w:noProof/>
                <w:webHidden/>
              </w:rPr>
              <w:instrText xml:space="preserve"> PAGEREF _Toc81592659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66074D88" w14:textId="08FDD20F"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60" w:history="1">
            <w:r w:rsidR="00D81C0D" w:rsidRPr="00CE221C">
              <w:rPr>
                <w:rStyle w:val="Hyperlink"/>
                <w:noProof/>
              </w:rPr>
              <w:t>3.3.5</w:t>
            </w:r>
            <w:r w:rsidR="00D81C0D">
              <w:rPr>
                <w:rFonts w:asciiTheme="minorHAnsi" w:eastAsiaTheme="minorEastAsia" w:hAnsiTheme="minorHAnsi" w:cstheme="minorBidi"/>
                <w:noProof/>
                <w:color w:val="auto"/>
                <w:lang w:val="de-CH" w:eastAsia="zh-CN"/>
              </w:rPr>
              <w:tab/>
            </w:r>
            <w:r w:rsidR="00D81C0D" w:rsidRPr="00CE221C">
              <w:rPr>
                <w:rStyle w:val="Hyperlink"/>
                <w:noProof/>
              </w:rPr>
              <w:t>Shared Infrastructure Sevices</w:t>
            </w:r>
            <w:r w:rsidR="00D81C0D">
              <w:rPr>
                <w:noProof/>
                <w:webHidden/>
              </w:rPr>
              <w:tab/>
            </w:r>
            <w:r w:rsidR="00D81C0D">
              <w:rPr>
                <w:noProof/>
                <w:webHidden/>
              </w:rPr>
              <w:fldChar w:fldCharType="begin"/>
            </w:r>
            <w:r w:rsidR="00D81C0D">
              <w:rPr>
                <w:noProof/>
                <w:webHidden/>
              </w:rPr>
              <w:instrText xml:space="preserve"> PAGEREF _Toc81592660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413637EB" w14:textId="48ACA8BD" w:rsidR="00D81C0D" w:rsidRDefault="008E6984">
          <w:pPr>
            <w:pStyle w:val="TOC3"/>
            <w:tabs>
              <w:tab w:val="left" w:pos="666"/>
              <w:tab w:val="right" w:leader="dot" w:pos="9345"/>
            </w:tabs>
            <w:rPr>
              <w:rFonts w:asciiTheme="minorHAnsi" w:eastAsiaTheme="minorEastAsia" w:hAnsiTheme="minorHAnsi" w:cstheme="minorBidi"/>
              <w:noProof/>
              <w:color w:val="auto"/>
              <w:lang w:val="de-CH" w:eastAsia="zh-CN"/>
            </w:rPr>
          </w:pPr>
          <w:hyperlink w:anchor="_Toc81592661" w:history="1">
            <w:r w:rsidR="00D81C0D" w:rsidRPr="00CE221C">
              <w:rPr>
                <w:rStyle w:val="Hyperlink"/>
                <w:rFonts w:ascii="Calibri" w:eastAsia="Calibri" w:hAnsi="Calibri" w:cs="Calibri"/>
                <w:noProof/>
              </w:rPr>
              <w:t>3.3.6</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Certificates</w:t>
            </w:r>
            <w:r w:rsidR="00D81C0D">
              <w:rPr>
                <w:noProof/>
                <w:webHidden/>
              </w:rPr>
              <w:tab/>
            </w:r>
            <w:r w:rsidR="00D81C0D">
              <w:rPr>
                <w:noProof/>
                <w:webHidden/>
              </w:rPr>
              <w:fldChar w:fldCharType="begin"/>
            </w:r>
            <w:r w:rsidR="00D81C0D">
              <w:rPr>
                <w:noProof/>
                <w:webHidden/>
              </w:rPr>
              <w:instrText xml:space="preserve"> PAGEREF _Toc81592661 \h </w:instrText>
            </w:r>
            <w:r w:rsidR="00D81C0D">
              <w:rPr>
                <w:noProof/>
                <w:webHidden/>
              </w:rPr>
            </w:r>
            <w:r w:rsidR="00D81C0D">
              <w:rPr>
                <w:noProof/>
                <w:webHidden/>
              </w:rPr>
              <w:fldChar w:fldCharType="separate"/>
            </w:r>
            <w:r w:rsidR="00D81C0D">
              <w:rPr>
                <w:noProof/>
                <w:webHidden/>
              </w:rPr>
              <w:t>11</w:t>
            </w:r>
            <w:r w:rsidR="00D81C0D">
              <w:rPr>
                <w:noProof/>
                <w:webHidden/>
              </w:rPr>
              <w:fldChar w:fldCharType="end"/>
            </w:r>
          </w:hyperlink>
        </w:p>
        <w:p w14:paraId="580C0038" w14:textId="2AAB1967"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2" w:history="1">
            <w:r w:rsidR="00D81C0D" w:rsidRPr="00CE221C">
              <w:rPr>
                <w:rStyle w:val="Hyperlink"/>
                <w:noProof/>
                <w14:scene3d>
                  <w14:camera w14:prst="orthographicFront"/>
                  <w14:lightRig w14:rig="threePt" w14:dir="t">
                    <w14:rot w14:lat="0" w14:lon="0" w14:rev="0"/>
                  </w14:lightRig>
                </w14:scene3d>
              </w:rPr>
              <w:t>3.4</w:t>
            </w:r>
            <w:r w:rsidR="00D81C0D">
              <w:rPr>
                <w:rFonts w:asciiTheme="minorHAnsi" w:eastAsiaTheme="minorEastAsia" w:hAnsiTheme="minorHAnsi" w:cstheme="minorBidi"/>
                <w:noProof/>
                <w:color w:val="auto"/>
                <w:lang w:val="de-CH" w:eastAsia="zh-CN"/>
              </w:rPr>
              <w:tab/>
            </w:r>
            <w:r w:rsidR="00D81C0D" w:rsidRPr="00CE221C">
              <w:rPr>
                <w:rStyle w:val="Hyperlink"/>
                <w:noProof/>
              </w:rPr>
              <w:t>Requirements and Key Design Decisions</w:t>
            </w:r>
            <w:r w:rsidR="00D81C0D">
              <w:rPr>
                <w:noProof/>
                <w:webHidden/>
              </w:rPr>
              <w:tab/>
            </w:r>
            <w:r w:rsidR="00D81C0D">
              <w:rPr>
                <w:noProof/>
                <w:webHidden/>
              </w:rPr>
              <w:fldChar w:fldCharType="begin"/>
            </w:r>
            <w:r w:rsidR="00D81C0D">
              <w:rPr>
                <w:noProof/>
                <w:webHidden/>
              </w:rPr>
              <w:instrText xml:space="preserve"> PAGEREF _Toc81592662 \h </w:instrText>
            </w:r>
            <w:r w:rsidR="00D81C0D">
              <w:rPr>
                <w:noProof/>
                <w:webHidden/>
              </w:rPr>
            </w:r>
            <w:r w:rsidR="00D81C0D">
              <w:rPr>
                <w:noProof/>
                <w:webHidden/>
              </w:rPr>
              <w:fldChar w:fldCharType="separate"/>
            </w:r>
            <w:r w:rsidR="00D81C0D">
              <w:rPr>
                <w:noProof/>
                <w:webHidden/>
              </w:rPr>
              <w:t>12</w:t>
            </w:r>
            <w:r w:rsidR="00D81C0D">
              <w:rPr>
                <w:noProof/>
                <w:webHidden/>
              </w:rPr>
              <w:fldChar w:fldCharType="end"/>
            </w:r>
          </w:hyperlink>
        </w:p>
        <w:p w14:paraId="5F7159FB" w14:textId="084650CB"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63" w:history="1">
            <w:r w:rsidR="00D81C0D" w:rsidRPr="00CE221C">
              <w:rPr>
                <w:rStyle w:val="Hyperlink"/>
                <w:rFonts w:cstheme="minorHAnsi"/>
                <w:noProof/>
              </w:rPr>
              <w:t>4</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Licensing, Assumptions and Dependencies</w:t>
            </w:r>
            <w:r w:rsidR="00D81C0D">
              <w:rPr>
                <w:noProof/>
                <w:webHidden/>
              </w:rPr>
              <w:tab/>
            </w:r>
            <w:r w:rsidR="00D81C0D">
              <w:rPr>
                <w:noProof/>
                <w:webHidden/>
              </w:rPr>
              <w:fldChar w:fldCharType="begin"/>
            </w:r>
            <w:r w:rsidR="00D81C0D">
              <w:rPr>
                <w:noProof/>
                <w:webHidden/>
              </w:rPr>
              <w:instrText xml:space="preserve"> PAGEREF _Toc81592663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1A95D2C5" w14:textId="25B7426F"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4" w:history="1">
            <w:r w:rsidR="00D81C0D" w:rsidRPr="00CE221C">
              <w:rPr>
                <w:rStyle w:val="Hyperlink"/>
                <w:rFonts w:cstheme="minorHAnsi"/>
                <w:noProof/>
                <w14:scene3d>
                  <w14:camera w14:prst="orthographicFront"/>
                  <w14:lightRig w14:rig="threePt" w14:dir="t">
                    <w14:rot w14:lat="0" w14:lon="0" w14:rev="0"/>
                  </w14:lightRig>
                </w14:scene3d>
              </w:rPr>
              <w:t>4.1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Assumptions, Issues &amp; Dependencies</w:t>
            </w:r>
            <w:r w:rsidR="00D81C0D">
              <w:rPr>
                <w:noProof/>
                <w:webHidden/>
              </w:rPr>
              <w:tab/>
            </w:r>
            <w:r w:rsidR="00D81C0D">
              <w:rPr>
                <w:noProof/>
                <w:webHidden/>
              </w:rPr>
              <w:fldChar w:fldCharType="begin"/>
            </w:r>
            <w:r w:rsidR="00D81C0D">
              <w:rPr>
                <w:noProof/>
                <w:webHidden/>
              </w:rPr>
              <w:instrText xml:space="preserve"> PAGEREF _Toc81592664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00C38837" w14:textId="17EB1798"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5" w:history="1">
            <w:r w:rsidR="00D81C0D" w:rsidRPr="00CE221C">
              <w:rPr>
                <w:rStyle w:val="Hyperlink"/>
                <w:rFonts w:cstheme="minorHAnsi"/>
                <w:noProof/>
                <w14:scene3d>
                  <w14:camera w14:prst="orthographicFront"/>
                  <w14:lightRig w14:rig="threePt" w14:dir="t">
                    <w14:rot w14:lat="0" w14:lon="0" w14:rev="0"/>
                  </w14:lightRig>
                </w14:scene3d>
              </w:rPr>
              <w:t>4.2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Service Life and Decommissioning</w:t>
            </w:r>
            <w:r w:rsidR="00D81C0D">
              <w:rPr>
                <w:noProof/>
                <w:webHidden/>
              </w:rPr>
              <w:tab/>
            </w:r>
            <w:r w:rsidR="00D81C0D">
              <w:rPr>
                <w:noProof/>
                <w:webHidden/>
              </w:rPr>
              <w:fldChar w:fldCharType="begin"/>
            </w:r>
            <w:r w:rsidR="00D81C0D">
              <w:rPr>
                <w:noProof/>
                <w:webHidden/>
              </w:rPr>
              <w:instrText xml:space="preserve"> PAGEREF _Toc81592665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684D65BE" w14:textId="288AB00C"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6" w:history="1">
            <w:r w:rsidR="00D81C0D" w:rsidRPr="00CE221C">
              <w:rPr>
                <w:rStyle w:val="Hyperlink"/>
                <w:rFonts w:cstheme="minorHAnsi"/>
                <w:noProof/>
                <w14:scene3d>
                  <w14:camera w14:prst="orthographicFront"/>
                  <w14:lightRig w14:rig="threePt" w14:dir="t">
                    <w14:rot w14:lat="0" w14:lon="0" w14:rev="0"/>
                  </w14:lightRig>
                </w14:scene3d>
              </w:rPr>
              <w:t>4.3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Application Software Components</w:t>
            </w:r>
            <w:r w:rsidR="00D81C0D">
              <w:rPr>
                <w:noProof/>
                <w:webHidden/>
              </w:rPr>
              <w:tab/>
            </w:r>
            <w:r w:rsidR="00D81C0D">
              <w:rPr>
                <w:noProof/>
                <w:webHidden/>
              </w:rPr>
              <w:fldChar w:fldCharType="begin"/>
            </w:r>
            <w:r w:rsidR="00D81C0D">
              <w:rPr>
                <w:noProof/>
                <w:webHidden/>
              </w:rPr>
              <w:instrText xml:space="preserve"> PAGEREF _Toc81592666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7C4519F7" w14:textId="1FD47618"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7" w:history="1">
            <w:r w:rsidR="00D81C0D" w:rsidRPr="00CE221C">
              <w:rPr>
                <w:rStyle w:val="Hyperlink"/>
                <w:rFonts w:cstheme="minorHAnsi"/>
                <w:noProof/>
                <w14:scene3d>
                  <w14:camera w14:prst="orthographicFront"/>
                  <w14:lightRig w14:rig="threePt" w14:dir="t">
                    <w14:rot w14:lat="0" w14:lon="0" w14:rev="0"/>
                  </w14:lightRig>
                </w14:scene3d>
              </w:rPr>
              <w:t>4.4</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Licenses</w:t>
            </w:r>
            <w:r w:rsidR="00D81C0D">
              <w:rPr>
                <w:noProof/>
                <w:webHidden/>
              </w:rPr>
              <w:tab/>
            </w:r>
            <w:r w:rsidR="00D81C0D">
              <w:rPr>
                <w:noProof/>
                <w:webHidden/>
              </w:rPr>
              <w:fldChar w:fldCharType="begin"/>
            </w:r>
            <w:r w:rsidR="00D81C0D">
              <w:rPr>
                <w:noProof/>
                <w:webHidden/>
              </w:rPr>
              <w:instrText xml:space="preserve"> PAGEREF _Toc81592667 \h </w:instrText>
            </w:r>
            <w:r w:rsidR="00D81C0D">
              <w:rPr>
                <w:noProof/>
                <w:webHidden/>
              </w:rPr>
            </w:r>
            <w:r w:rsidR="00D81C0D">
              <w:rPr>
                <w:noProof/>
                <w:webHidden/>
              </w:rPr>
              <w:fldChar w:fldCharType="separate"/>
            </w:r>
            <w:r w:rsidR="00D81C0D">
              <w:rPr>
                <w:noProof/>
                <w:webHidden/>
              </w:rPr>
              <w:t>13</w:t>
            </w:r>
            <w:r w:rsidR="00D81C0D">
              <w:rPr>
                <w:noProof/>
                <w:webHidden/>
              </w:rPr>
              <w:fldChar w:fldCharType="end"/>
            </w:r>
          </w:hyperlink>
        </w:p>
        <w:p w14:paraId="02020C46" w14:textId="39922CCB"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68" w:history="1">
            <w:r w:rsidR="00D81C0D" w:rsidRPr="00CE221C">
              <w:rPr>
                <w:rStyle w:val="Hyperlink"/>
                <w:rFonts w:cstheme="minorHAnsi"/>
                <w:noProof/>
              </w:rPr>
              <w:t>5</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Integration Architecture</w:t>
            </w:r>
            <w:r w:rsidR="00D81C0D">
              <w:rPr>
                <w:noProof/>
                <w:webHidden/>
              </w:rPr>
              <w:tab/>
            </w:r>
            <w:r w:rsidR="00D81C0D">
              <w:rPr>
                <w:noProof/>
                <w:webHidden/>
              </w:rPr>
              <w:fldChar w:fldCharType="begin"/>
            </w:r>
            <w:r w:rsidR="00D81C0D">
              <w:rPr>
                <w:noProof/>
                <w:webHidden/>
              </w:rPr>
              <w:instrText xml:space="preserve"> PAGEREF _Toc81592668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239D9081" w14:textId="4BB6332C"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69" w:history="1">
            <w:r w:rsidR="00D81C0D" w:rsidRPr="00CE221C">
              <w:rPr>
                <w:rStyle w:val="Hyperlink"/>
                <w:rFonts w:cstheme="minorHAnsi"/>
                <w:noProof/>
                <w14:scene3d>
                  <w14:camera w14:prst="orthographicFront"/>
                  <w14:lightRig w14:rig="threePt" w14:dir="t">
                    <w14:rot w14:lat="0" w14:lon="0" w14:rev="0"/>
                  </w14:lightRig>
                </w14:scene3d>
              </w:rPr>
              <w:t>5.1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Interfaces List</w:t>
            </w:r>
            <w:r w:rsidR="00D81C0D">
              <w:rPr>
                <w:noProof/>
                <w:webHidden/>
              </w:rPr>
              <w:tab/>
            </w:r>
            <w:r w:rsidR="00D81C0D">
              <w:rPr>
                <w:noProof/>
                <w:webHidden/>
              </w:rPr>
              <w:fldChar w:fldCharType="begin"/>
            </w:r>
            <w:r w:rsidR="00D81C0D">
              <w:rPr>
                <w:noProof/>
                <w:webHidden/>
              </w:rPr>
              <w:instrText xml:space="preserve"> PAGEREF _Toc81592669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6EBD6BBF" w14:textId="67DD231D"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0" w:history="1">
            <w:r w:rsidR="00D81C0D" w:rsidRPr="00CE221C">
              <w:rPr>
                <w:rStyle w:val="Hyperlink"/>
                <w:rFonts w:cstheme="minorHAnsi"/>
                <w:noProof/>
                <w14:scene3d>
                  <w14:camera w14:prst="orthographicFront"/>
                  <w14:lightRig w14:rig="threePt" w14:dir="t">
                    <w14:rot w14:lat="0" w14:lon="0" w14:rev="0"/>
                  </w14:lightRig>
                </w14:scene3d>
              </w:rPr>
              <w:t>5.2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User connections</w:t>
            </w:r>
            <w:r w:rsidR="00D81C0D">
              <w:rPr>
                <w:noProof/>
                <w:webHidden/>
              </w:rPr>
              <w:tab/>
            </w:r>
            <w:r w:rsidR="00D81C0D">
              <w:rPr>
                <w:noProof/>
                <w:webHidden/>
              </w:rPr>
              <w:fldChar w:fldCharType="begin"/>
            </w:r>
            <w:r w:rsidR="00D81C0D">
              <w:rPr>
                <w:noProof/>
                <w:webHidden/>
              </w:rPr>
              <w:instrText xml:space="preserve"> PAGEREF _Toc81592670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73DB68C8" w14:textId="445EFD3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1" w:history="1">
            <w:r w:rsidR="00D81C0D" w:rsidRPr="00CE221C">
              <w:rPr>
                <w:rStyle w:val="Hyperlink"/>
                <w:rFonts w:cstheme="minorHAnsi"/>
                <w:noProof/>
                <w:lang w:val="en-US"/>
                <w14:scene3d>
                  <w14:camera w14:prst="orthographicFront"/>
                  <w14:lightRig w14:rig="threePt" w14:dir="t">
                    <w14:rot w14:lat="0" w14:lon="0" w14:rev="0"/>
                  </w14:lightRig>
                </w14:scene3d>
              </w:rPr>
              <w:t>5.3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rPr>
              <w:t>Cloud to / from On-Prem Interfaces</w:t>
            </w:r>
            <w:r w:rsidR="00D81C0D">
              <w:rPr>
                <w:noProof/>
                <w:webHidden/>
              </w:rPr>
              <w:tab/>
            </w:r>
            <w:r w:rsidR="00D81C0D">
              <w:rPr>
                <w:noProof/>
                <w:webHidden/>
              </w:rPr>
              <w:fldChar w:fldCharType="begin"/>
            </w:r>
            <w:r w:rsidR="00D81C0D">
              <w:rPr>
                <w:noProof/>
                <w:webHidden/>
              </w:rPr>
              <w:instrText xml:space="preserve"> PAGEREF _Toc81592671 \h </w:instrText>
            </w:r>
            <w:r w:rsidR="00D81C0D">
              <w:rPr>
                <w:noProof/>
                <w:webHidden/>
              </w:rPr>
            </w:r>
            <w:r w:rsidR="00D81C0D">
              <w:rPr>
                <w:noProof/>
                <w:webHidden/>
              </w:rPr>
              <w:fldChar w:fldCharType="separate"/>
            </w:r>
            <w:r w:rsidR="00D81C0D">
              <w:rPr>
                <w:noProof/>
                <w:webHidden/>
              </w:rPr>
              <w:t>14</w:t>
            </w:r>
            <w:r w:rsidR="00D81C0D">
              <w:rPr>
                <w:noProof/>
                <w:webHidden/>
              </w:rPr>
              <w:fldChar w:fldCharType="end"/>
            </w:r>
          </w:hyperlink>
        </w:p>
        <w:p w14:paraId="434FBE29" w14:textId="73149F9F"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72" w:history="1">
            <w:r w:rsidR="00D81C0D" w:rsidRPr="00CE221C">
              <w:rPr>
                <w:rStyle w:val="Hyperlink"/>
                <w:rFonts w:cstheme="minorHAnsi"/>
                <w:noProof/>
              </w:rPr>
              <w:t>6</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rPr>
              <w:t>Security</w:t>
            </w:r>
            <w:r w:rsidR="00D81C0D">
              <w:rPr>
                <w:noProof/>
                <w:webHidden/>
              </w:rPr>
              <w:tab/>
            </w:r>
            <w:r w:rsidR="00D81C0D">
              <w:rPr>
                <w:noProof/>
                <w:webHidden/>
              </w:rPr>
              <w:fldChar w:fldCharType="begin"/>
            </w:r>
            <w:r w:rsidR="00D81C0D">
              <w:rPr>
                <w:noProof/>
                <w:webHidden/>
              </w:rPr>
              <w:instrText xml:space="preserve"> PAGEREF _Toc81592672 \h </w:instrText>
            </w:r>
            <w:r w:rsidR="00D81C0D">
              <w:rPr>
                <w:noProof/>
                <w:webHidden/>
              </w:rPr>
            </w:r>
            <w:r w:rsidR="00D81C0D">
              <w:rPr>
                <w:noProof/>
                <w:webHidden/>
              </w:rPr>
              <w:fldChar w:fldCharType="separate"/>
            </w:r>
            <w:r w:rsidR="00D81C0D">
              <w:rPr>
                <w:noProof/>
                <w:webHidden/>
              </w:rPr>
              <w:t>15</w:t>
            </w:r>
            <w:r w:rsidR="00D81C0D">
              <w:rPr>
                <w:noProof/>
                <w:webHidden/>
              </w:rPr>
              <w:fldChar w:fldCharType="end"/>
            </w:r>
          </w:hyperlink>
        </w:p>
        <w:p w14:paraId="653F0E53" w14:textId="7F8AFDF3"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3" w:history="1">
            <w:r w:rsidR="00D81C0D" w:rsidRPr="00CE221C">
              <w:rPr>
                <w:rStyle w:val="Hyperlink"/>
                <w:rFonts w:cstheme="minorHAnsi"/>
                <w:noProof/>
                <w14:scene3d>
                  <w14:camera w14:prst="orthographicFront"/>
                  <w14:lightRig w14:rig="threePt" w14:dir="t">
                    <w14:rot w14:lat="0" w14:lon="0" w14:rev="0"/>
                  </w14:lightRig>
                </w14:scene3d>
              </w:rPr>
              <w:t>6.1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Security considerations</w:t>
            </w:r>
            <w:r w:rsidR="00D81C0D">
              <w:rPr>
                <w:noProof/>
                <w:webHidden/>
              </w:rPr>
              <w:tab/>
            </w:r>
            <w:r w:rsidR="00D81C0D">
              <w:rPr>
                <w:noProof/>
                <w:webHidden/>
              </w:rPr>
              <w:fldChar w:fldCharType="begin"/>
            </w:r>
            <w:r w:rsidR="00D81C0D">
              <w:rPr>
                <w:noProof/>
                <w:webHidden/>
              </w:rPr>
              <w:instrText xml:space="preserve"> PAGEREF _Toc81592673 \h </w:instrText>
            </w:r>
            <w:r w:rsidR="00D81C0D">
              <w:rPr>
                <w:noProof/>
                <w:webHidden/>
              </w:rPr>
            </w:r>
            <w:r w:rsidR="00D81C0D">
              <w:rPr>
                <w:noProof/>
                <w:webHidden/>
              </w:rPr>
              <w:fldChar w:fldCharType="separate"/>
            </w:r>
            <w:r w:rsidR="00D81C0D">
              <w:rPr>
                <w:noProof/>
                <w:webHidden/>
              </w:rPr>
              <w:t>15</w:t>
            </w:r>
            <w:r w:rsidR="00D81C0D">
              <w:rPr>
                <w:noProof/>
                <w:webHidden/>
              </w:rPr>
              <w:fldChar w:fldCharType="end"/>
            </w:r>
          </w:hyperlink>
        </w:p>
        <w:p w14:paraId="3F15616A" w14:textId="0EEB2A93"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4" w:history="1">
            <w:r w:rsidR="00D81C0D" w:rsidRPr="00CE221C">
              <w:rPr>
                <w:rStyle w:val="Hyperlink"/>
                <w:rFonts w:cstheme="minorHAnsi"/>
                <w:noProof/>
                <w14:scene3d>
                  <w14:camera w14:prst="orthographicFront"/>
                  <w14:lightRig w14:rig="threePt" w14:dir="t">
                    <w14:rot w14:lat="0" w14:lon="0" w14:rev="0"/>
                  </w14:lightRig>
                </w14:scene3d>
              </w:rPr>
              <w:t>6.2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rPr>
              <w:t>Azure Asset Management (tags)</w:t>
            </w:r>
            <w:r w:rsidR="00D81C0D">
              <w:rPr>
                <w:noProof/>
                <w:webHidden/>
              </w:rPr>
              <w:tab/>
            </w:r>
            <w:r w:rsidR="00D81C0D">
              <w:rPr>
                <w:noProof/>
                <w:webHidden/>
              </w:rPr>
              <w:fldChar w:fldCharType="begin"/>
            </w:r>
            <w:r w:rsidR="00D81C0D">
              <w:rPr>
                <w:noProof/>
                <w:webHidden/>
              </w:rPr>
              <w:instrText xml:space="preserve"> PAGEREF _Toc81592674 \h </w:instrText>
            </w:r>
            <w:r w:rsidR="00D81C0D">
              <w:rPr>
                <w:noProof/>
                <w:webHidden/>
              </w:rPr>
            </w:r>
            <w:r w:rsidR="00D81C0D">
              <w:rPr>
                <w:noProof/>
                <w:webHidden/>
              </w:rPr>
              <w:fldChar w:fldCharType="separate"/>
            </w:r>
            <w:r w:rsidR="00D81C0D">
              <w:rPr>
                <w:noProof/>
                <w:webHidden/>
              </w:rPr>
              <w:t>16</w:t>
            </w:r>
            <w:r w:rsidR="00D81C0D">
              <w:rPr>
                <w:noProof/>
                <w:webHidden/>
              </w:rPr>
              <w:fldChar w:fldCharType="end"/>
            </w:r>
          </w:hyperlink>
        </w:p>
        <w:p w14:paraId="3247027D" w14:textId="3520B836"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75" w:history="1">
            <w:r w:rsidR="00D81C0D" w:rsidRPr="00CE221C">
              <w:rPr>
                <w:rStyle w:val="Hyperlink"/>
                <w:rFonts w:cstheme="minorHAnsi"/>
                <w:noProof/>
                <w:lang w:eastAsia="de-CH"/>
              </w:rPr>
              <w:t>7</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lang w:eastAsia="de-CH"/>
              </w:rPr>
              <w:t>Application migration planning</w:t>
            </w:r>
            <w:r w:rsidR="00D81C0D">
              <w:rPr>
                <w:noProof/>
                <w:webHidden/>
              </w:rPr>
              <w:tab/>
            </w:r>
            <w:r w:rsidR="00D81C0D">
              <w:rPr>
                <w:noProof/>
                <w:webHidden/>
              </w:rPr>
              <w:fldChar w:fldCharType="begin"/>
            </w:r>
            <w:r w:rsidR="00D81C0D">
              <w:rPr>
                <w:noProof/>
                <w:webHidden/>
              </w:rPr>
              <w:instrText xml:space="preserve"> PAGEREF _Toc81592675 \h </w:instrText>
            </w:r>
            <w:r w:rsidR="00D81C0D">
              <w:rPr>
                <w:noProof/>
                <w:webHidden/>
              </w:rPr>
            </w:r>
            <w:r w:rsidR="00D81C0D">
              <w:rPr>
                <w:noProof/>
                <w:webHidden/>
              </w:rPr>
              <w:fldChar w:fldCharType="separate"/>
            </w:r>
            <w:r w:rsidR="00D81C0D">
              <w:rPr>
                <w:noProof/>
                <w:webHidden/>
              </w:rPr>
              <w:t>17</w:t>
            </w:r>
            <w:r w:rsidR="00D81C0D">
              <w:rPr>
                <w:noProof/>
                <w:webHidden/>
              </w:rPr>
              <w:fldChar w:fldCharType="end"/>
            </w:r>
          </w:hyperlink>
        </w:p>
        <w:p w14:paraId="69374D39" w14:textId="1D458C74"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76"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On-premise application design</w:t>
            </w:r>
            <w:r w:rsidR="00D81C0D">
              <w:rPr>
                <w:noProof/>
                <w:webHidden/>
              </w:rPr>
              <w:tab/>
            </w:r>
            <w:r w:rsidR="00D81C0D">
              <w:rPr>
                <w:noProof/>
                <w:webHidden/>
              </w:rPr>
              <w:fldChar w:fldCharType="begin"/>
            </w:r>
            <w:r w:rsidR="00D81C0D">
              <w:rPr>
                <w:noProof/>
                <w:webHidden/>
              </w:rPr>
              <w:instrText xml:space="preserve"> PAGEREF _Toc81592676 \h </w:instrText>
            </w:r>
            <w:r w:rsidR="00D81C0D">
              <w:rPr>
                <w:noProof/>
                <w:webHidden/>
              </w:rPr>
            </w:r>
            <w:r w:rsidR="00D81C0D">
              <w:rPr>
                <w:noProof/>
                <w:webHidden/>
              </w:rPr>
              <w:fldChar w:fldCharType="separate"/>
            </w:r>
            <w:r w:rsidR="00D81C0D">
              <w:rPr>
                <w:noProof/>
                <w:webHidden/>
              </w:rPr>
              <w:t>17</w:t>
            </w:r>
            <w:r w:rsidR="00D81C0D">
              <w:rPr>
                <w:noProof/>
                <w:webHidden/>
              </w:rPr>
              <w:fldChar w:fldCharType="end"/>
            </w:r>
          </w:hyperlink>
        </w:p>
        <w:p w14:paraId="099A7F6B" w14:textId="6CC8F2D2"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77" w:history="1">
            <w:r w:rsidR="00D81C0D" w:rsidRPr="00CE221C">
              <w:rPr>
                <w:rStyle w:val="Hyperlink"/>
                <w:rFonts w:cstheme="minorHAnsi"/>
                <w:noProof/>
                <w:lang w:val="de-CH" w:eastAsia="de-CH"/>
              </w:rPr>
              <w:t>7.1.1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Migration schedule / timeline</w:t>
            </w:r>
            <w:r w:rsidR="00D81C0D">
              <w:rPr>
                <w:noProof/>
                <w:webHidden/>
              </w:rPr>
              <w:tab/>
            </w:r>
            <w:r w:rsidR="00D81C0D">
              <w:rPr>
                <w:noProof/>
                <w:webHidden/>
              </w:rPr>
              <w:fldChar w:fldCharType="begin"/>
            </w:r>
            <w:r w:rsidR="00D81C0D">
              <w:rPr>
                <w:noProof/>
                <w:webHidden/>
              </w:rPr>
              <w:instrText xml:space="preserve"> PAGEREF _Toc81592677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0716DB14" w14:textId="24FA4584"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78" w:history="1">
            <w:r w:rsidR="00D81C0D" w:rsidRPr="00CE221C">
              <w:rPr>
                <w:rStyle w:val="Hyperlink"/>
                <w:rFonts w:cstheme="minorHAnsi"/>
                <w:noProof/>
                <w:lang w:val="en-US" w:eastAsia="de-CH"/>
              </w:rPr>
              <w:t>7.1.2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eastAsia="de-CH"/>
              </w:rPr>
              <w:t>On-premise servers used / required by the application</w:t>
            </w:r>
            <w:r w:rsidR="00D81C0D">
              <w:rPr>
                <w:noProof/>
                <w:webHidden/>
              </w:rPr>
              <w:tab/>
            </w:r>
            <w:r w:rsidR="00D81C0D">
              <w:rPr>
                <w:noProof/>
                <w:webHidden/>
              </w:rPr>
              <w:fldChar w:fldCharType="begin"/>
            </w:r>
            <w:r w:rsidR="00D81C0D">
              <w:rPr>
                <w:noProof/>
                <w:webHidden/>
              </w:rPr>
              <w:instrText xml:space="preserve"> PAGEREF _Toc81592678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12DF5261" w14:textId="03BD7093"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79" w:history="1">
            <w:r w:rsidR="00D81C0D" w:rsidRPr="00CE221C">
              <w:rPr>
                <w:rStyle w:val="Hyperlink"/>
                <w:rFonts w:cstheme="minorHAnsi"/>
                <w:noProof/>
                <w:lang w:val="en-US" w:eastAsia="de-CH"/>
              </w:rPr>
              <w:t>7.1.3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Components linked to the application</w:t>
            </w:r>
            <w:r w:rsidR="00D81C0D">
              <w:rPr>
                <w:noProof/>
                <w:webHidden/>
              </w:rPr>
              <w:tab/>
            </w:r>
            <w:r w:rsidR="00D81C0D">
              <w:rPr>
                <w:noProof/>
                <w:webHidden/>
              </w:rPr>
              <w:fldChar w:fldCharType="begin"/>
            </w:r>
            <w:r w:rsidR="00D81C0D">
              <w:rPr>
                <w:noProof/>
                <w:webHidden/>
              </w:rPr>
              <w:instrText xml:space="preserve"> PAGEREF _Toc81592679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1C680AFD" w14:textId="7015815A"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0" w:history="1">
            <w:r w:rsidR="00D81C0D" w:rsidRPr="00CE221C">
              <w:rPr>
                <w:rStyle w:val="Hyperlink"/>
                <w:rFonts w:cstheme="minorHAnsi"/>
                <w:noProof/>
                <w:lang w:val="en-US" w:eastAsia="de-CH"/>
                <w14:scene3d>
                  <w14:camera w14:prst="orthographicFront"/>
                  <w14:lightRig w14:rig="threePt" w14:dir="t">
                    <w14:rot w14:lat="0" w14:lon="0" w14:rev="0"/>
                  </w14:lightRig>
                </w14:scene3d>
              </w:rPr>
              <w:t>7.2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Lift &amp; shift (ASR) migration</w:t>
            </w:r>
            <w:r w:rsidR="00D81C0D">
              <w:rPr>
                <w:noProof/>
                <w:webHidden/>
              </w:rPr>
              <w:tab/>
            </w:r>
            <w:r w:rsidR="00D81C0D">
              <w:rPr>
                <w:noProof/>
                <w:webHidden/>
              </w:rPr>
              <w:fldChar w:fldCharType="begin"/>
            </w:r>
            <w:r w:rsidR="00D81C0D">
              <w:rPr>
                <w:noProof/>
                <w:webHidden/>
              </w:rPr>
              <w:instrText xml:space="preserve"> PAGEREF _Toc81592680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5E7A44C7" w14:textId="711B7C4A"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1"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Database (DMS) migration</w:t>
            </w:r>
            <w:r w:rsidR="00D81C0D">
              <w:rPr>
                <w:noProof/>
                <w:webHidden/>
              </w:rPr>
              <w:tab/>
            </w:r>
            <w:r w:rsidR="00D81C0D">
              <w:rPr>
                <w:noProof/>
                <w:webHidden/>
              </w:rPr>
              <w:fldChar w:fldCharType="begin"/>
            </w:r>
            <w:r w:rsidR="00D81C0D">
              <w:rPr>
                <w:noProof/>
                <w:webHidden/>
              </w:rPr>
              <w:instrText xml:space="preserve"> PAGEREF _Toc81592681 \h </w:instrText>
            </w:r>
            <w:r w:rsidR="00D81C0D">
              <w:rPr>
                <w:noProof/>
                <w:webHidden/>
              </w:rPr>
            </w:r>
            <w:r w:rsidR="00D81C0D">
              <w:rPr>
                <w:noProof/>
                <w:webHidden/>
              </w:rPr>
              <w:fldChar w:fldCharType="separate"/>
            </w:r>
            <w:r w:rsidR="00D81C0D">
              <w:rPr>
                <w:noProof/>
                <w:webHidden/>
              </w:rPr>
              <w:t>18</w:t>
            </w:r>
            <w:r w:rsidR="00D81C0D">
              <w:rPr>
                <w:noProof/>
                <w:webHidden/>
              </w:rPr>
              <w:fldChar w:fldCharType="end"/>
            </w:r>
          </w:hyperlink>
        </w:p>
        <w:p w14:paraId="13AD8154" w14:textId="4767AAE3"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2"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7.4</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Share Migration</w:t>
            </w:r>
            <w:r w:rsidR="00D81C0D">
              <w:rPr>
                <w:noProof/>
                <w:webHidden/>
              </w:rPr>
              <w:tab/>
            </w:r>
            <w:r w:rsidR="00D81C0D">
              <w:rPr>
                <w:noProof/>
                <w:webHidden/>
              </w:rPr>
              <w:fldChar w:fldCharType="begin"/>
            </w:r>
            <w:r w:rsidR="00D81C0D">
              <w:rPr>
                <w:noProof/>
                <w:webHidden/>
              </w:rPr>
              <w:instrText xml:space="preserve"> PAGEREF _Toc81592682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024730BC" w14:textId="73F3CA1B"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3"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7.5</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Internal application dependencies</w:t>
            </w:r>
            <w:r w:rsidR="00D81C0D">
              <w:rPr>
                <w:noProof/>
                <w:webHidden/>
              </w:rPr>
              <w:tab/>
            </w:r>
            <w:r w:rsidR="00D81C0D">
              <w:rPr>
                <w:noProof/>
                <w:webHidden/>
              </w:rPr>
              <w:fldChar w:fldCharType="begin"/>
            </w:r>
            <w:r w:rsidR="00D81C0D">
              <w:rPr>
                <w:noProof/>
                <w:webHidden/>
              </w:rPr>
              <w:instrText xml:space="preserve"> PAGEREF _Toc81592683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00255F23" w14:textId="06D8C059"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4"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7.6</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External application dependencies or application interfaces</w:t>
            </w:r>
            <w:r w:rsidR="00D81C0D">
              <w:rPr>
                <w:noProof/>
                <w:webHidden/>
              </w:rPr>
              <w:tab/>
            </w:r>
            <w:r w:rsidR="00D81C0D">
              <w:rPr>
                <w:noProof/>
                <w:webHidden/>
              </w:rPr>
              <w:fldChar w:fldCharType="begin"/>
            </w:r>
            <w:r w:rsidR="00D81C0D">
              <w:rPr>
                <w:noProof/>
                <w:webHidden/>
              </w:rPr>
              <w:instrText xml:space="preserve"> PAGEREF _Toc81592684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34BF7618" w14:textId="686C9806"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5" w:history="1">
            <w:r w:rsidR="00D81C0D" w:rsidRPr="00CE221C">
              <w:rPr>
                <w:rStyle w:val="Hyperlink"/>
                <w:rFonts w:cstheme="minorHAnsi"/>
                <w:noProof/>
                <w:lang w:val="en-US" w:eastAsia="de-CH"/>
                <w14:scene3d>
                  <w14:camera w14:prst="orthographicFront"/>
                  <w14:lightRig w14:rig="threePt" w14:dir="t">
                    <w14:rot w14:lat="0" w14:lon="0" w14:rev="0"/>
                  </w14:lightRig>
                </w14:scene3d>
              </w:rPr>
              <w:t>7.7</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eastAsia="de-CH"/>
              </w:rPr>
              <w:t>DNS names / Published websites / Third party connections</w:t>
            </w:r>
            <w:r w:rsidR="00D81C0D">
              <w:rPr>
                <w:noProof/>
                <w:webHidden/>
              </w:rPr>
              <w:tab/>
            </w:r>
            <w:r w:rsidR="00D81C0D">
              <w:rPr>
                <w:noProof/>
                <w:webHidden/>
              </w:rPr>
              <w:fldChar w:fldCharType="begin"/>
            </w:r>
            <w:r w:rsidR="00D81C0D">
              <w:rPr>
                <w:noProof/>
                <w:webHidden/>
              </w:rPr>
              <w:instrText xml:space="preserve"> PAGEREF _Toc81592685 \h </w:instrText>
            </w:r>
            <w:r w:rsidR="00D81C0D">
              <w:rPr>
                <w:noProof/>
                <w:webHidden/>
              </w:rPr>
            </w:r>
            <w:r w:rsidR="00D81C0D">
              <w:rPr>
                <w:noProof/>
                <w:webHidden/>
              </w:rPr>
              <w:fldChar w:fldCharType="separate"/>
            </w:r>
            <w:r w:rsidR="00D81C0D">
              <w:rPr>
                <w:noProof/>
                <w:webHidden/>
              </w:rPr>
              <w:t>19</w:t>
            </w:r>
            <w:r w:rsidR="00D81C0D">
              <w:rPr>
                <w:noProof/>
                <w:webHidden/>
              </w:rPr>
              <w:fldChar w:fldCharType="end"/>
            </w:r>
          </w:hyperlink>
        </w:p>
        <w:p w14:paraId="30223FEB" w14:textId="21D5009D"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6"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7.8</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DMZ / Firewall rules</w:t>
            </w:r>
            <w:r w:rsidR="00D81C0D">
              <w:rPr>
                <w:noProof/>
                <w:webHidden/>
              </w:rPr>
              <w:tab/>
            </w:r>
            <w:r w:rsidR="00D81C0D">
              <w:rPr>
                <w:noProof/>
                <w:webHidden/>
              </w:rPr>
              <w:fldChar w:fldCharType="begin"/>
            </w:r>
            <w:r w:rsidR="00D81C0D">
              <w:rPr>
                <w:noProof/>
                <w:webHidden/>
              </w:rPr>
              <w:instrText xml:space="preserve"> PAGEREF _Toc81592686 \h </w:instrText>
            </w:r>
            <w:r w:rsidR="00D81C0D">
              <w:rPr>
                <w:noProof/>
                <w:webHidden/>
              </w:rPr>
            </w:r>
            <w:r w:rsidR="00D81C0D">
              <w:rPr>
                <w:noProof/>
                <w:webHidden/>
              </w:rPr>
              <w:fldChar w:fldCharType="separate"/>
            </w:r>
            <w:r w:rsidR="00D81C0D">
              <w:rPr>
                <w:noProof/>
                <w:webHidden/>
              </w:rPr>
              <w:t>21</w:t>
            </w:r>
            <w:r w:rsidR="00D81C0D">
              <w:rPr>
                <w:noProof/>
                <w:webHidden/>
              </w:rPr>
              <w:fldChar w:fldCharType="end"/>
            </w:r>
          </w:hyperlink>
        </w:p>
        <w:p w14:paraId="2CFAF5B6" w14:textId="0CF72223"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7" w:history="1">
            <w:r w:rsidR="00D81C0D" w:rsidRPr="00CE221C">
              <w:rPr>
                <w:rStyle w:val="Hyperlink"/>
                <w:rFonts w:cstheme="minorHAnsi"/>
                <w:noProof/>
                <w:lang w:val="de-CH" w:eastAsia="de-CH"/>
                <w14:scene3d>
                  <w14:camera w14:prst="orthographicFront"/>
                  <w14:lightRig w14:rig="threePt" w14:dir="t">
                    <w14:rot w14:lat="0" w14:lon="0" w14:rev="0"/>
                  </w14:lightRig>
                </w14:scene3d>
              </w:rPr>
              <w:t>7.9</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Performance / response times</w:t>
            </w:r>
            <w:r w:rsidR="00D81C0D">
              <w:rPr>
                <w:noProof/>
                <w:webHidden/>
              </w:rPr>
              <w:tab/>
            </w:r>
            <w:r w:rsidR="00D81C0D">
              <w:rPr>
                <w:noProof/>
                <w:webHidden/>
              </w:rPr>
              <w:fldChar w:fldCharType="begin"/>
            </w:r>
            <w:r w:rsidR="00D81C0D">
              <w:rPr>
                <w:noProof/>
                <w:webHidden/>
              </w:rPr>
              <w:instrText xml:space="preserve"> PAGEREF _Toc81592687 \h </w:instrText>
            </w:r>
            <w:r w:rsidR="00D81C0D">
              <w:rPr>
                <w:noProof/>
                <w:webHidden/>
              </w:rPr>
            </w:r>
            <w:r w:rsidR="00D81C0D">
              <w:rPr>
                <w:noProof/>
                <w:webHidden/>
              </w:rPr>
              <w:fldChar w:fldCharType="separate"/>
            </w:r>
            <w:r w:rsidR="00D81C0D">
              <w:rPr>
                <w:noProof/>
                <w:webHidden/>
              </w:rPr>
              <w:t>21</w:t>
            </w:r>
            <w:r w:rsidR="00D81C0D">
              <w:rPr>
                <w:noProof/>
                <w:webHidden/>
              </w:rPr>
              <w:fldChar w:fldCharType="end"/>
            </w:r>
          </w:hyperlink>
        </w:p>
        <w:p w14:paraId="32B10AB4" w14:textId="4A8A0D93"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88" w:history="1">
            <w:r w:rsidR="00D81C0D" w:rsidRPr="00CE221C">
              <w:rPr>
                <w:rStyle w:val="Hyperlink"/>
                <w:rFonts w:cstheme="minorHAnsi"/>
                <w:noProof/>
                <w:lang w:val="de-CH" w:eastAsia="de-CH"/>
              </w:rPr>
              <w:t>8</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lang w:eastAsia="de-CH"/>
              </w:rPr>
              <w:t>Configuration of target situation</w:t>
            </w:r>
            <w:r w:rsidR="00D81C0D">
              <w:rPr>
                <w:noProof/>
                <w:webHidden/>
              </w:rPr>
              <w:tab/>
            </w:r>
            <w:r w:rsidR="00D81C0D">
              <w:rPr>
                <w:noProof/>
                <w:webHidden/>
              </w:rPr>
              <w:fldChar w:fldCharType="begin"/>
            </w:r>
            <w:r w:rsidR="00D81C0D">
              <w:rPr>
                <w:noProof/>
                <w:webHidden/>
              </w:rPr>
              <w:instrText xml:space="preserve"> PAGEREF _Toc81592688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14:paraId="4CF46F16" w14:textId="1428156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89" w:history="1">
            <w:r w:rsidR="00D81C0D" w:rsidRPr="00CE221C">
              <w:rPr>
                <w:rStyle w:val="Hyperlink"/>
                <w:rFonts w:cstheme="minorHAnsi"/>
                <w:noProof/>
                <w:lang w:val="de-CH" w:eastAsia="de-CH"/>
                <w14:scene3d>
                  <w14:camera w14:prst="orthographicFront"/>
                  <w14:lightRig w14:rig="threePt" w14:dir="t">
                    <w14:rot w14:lat="0" w14:lon="0" w14:rev="0"/>
                  </w14:lightRig>
                </w14:scene3d>
              </w:rPr>
              <w:t>8.1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Database (DMS) migration Target server/database specification</w:t>
            </w:r>
            <w:r w:rsidR="00D81C0D">
              <w:rPr>
                <w:noProof/>
                <w:webHidden/>
              </w:rPr>
              <w:tab/>
            </w:r>
            <w:r w:rsidR="00D81C0D">
              <w:rPr>
                <w:noProof/>
                <w:webHidden/>
              </w:rPr>
              <w:fldChar w:fldCharType="begin"/>
            </w:r>
            <w:r w:rsidR="00D81C0D">
              <w:rPr>
                <w:noProof/>
                <w:webHidden/>
              </w:rPr>
              <w:instrText xml:space="preserve"> PAGEREF _Toc81592689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14:paraId="585674B6" w14:textId="5AE48325"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0" w:history="1">
            <w:r w:rsidR="00D81C0D" w:rsidRPr="00CE221C">
              <w:rPr>
                <w:rStyle w:val="Hyperlink"/>
                <w:rFonts w:cstheme="minorHAnsi"/>
                <w:noProof/>
                <w:lang w:val="de-CH" w:eastAsia="de-CH"/>
                <w14:scene3d>
                  <w14:camera w14:prst="orthographicFront"/>
                  <w14:lightRig w14:rig="threePt" w14:dir="t">
                    <w14:rot w14:lat="0" w14:lon="0" w14:rev="0"/>
                  </w14:lightRig>
                </w14:scene3d>
              </w:rPr>
              <w:t>8.2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Share Migration</w:t>
            </w:r>
            <w:r w:rsidR="00D81C0D">
              <w:rPr>
                <w:noProof/>
                <w:webHidden/>
              </w:rPr>
              <w:tab/>
            </w:r>
            <w:r w:rsidR="00D81C0D">
              <w:rPr>
                <w:noProof/>
                <w:webHidden/>
              </w:rPr>
              <w:fldChar w:fldCharType="begin"/>
            </w:r>
            <w:r w:rsidR="00D81C0D">
              <w:rPr>
                <w:noProof/>
                <w:webHidden/>
              </w:rPr>
              <w:instrText xml:space="preserve"> PAGEREF _Toc81592690 \h </w:instrText>
            </w:r>
            <w:r w:rsidR="00D81C0D">
              <w:rPr>
                <w:noProof/>
                <w:webHidden/>
              </w:rPr>
            </w:r>
            <w:r w:rsidR="00D81C0D">
              <w:rPr>
                <w:noProof/>
                <w:webHidden/>
              </w:rPr>
              <w:fldChar w:fldCharType="separate"/>
            </w:r>
            <w:r w:rsidR="00D81C0D">
              <w:rPr>
                <w:noProof/>
                <w:webHidden/>
              </w:rPr>
              <w:t>22</w:t>
            </w:r>
            <w:r w:rsidR="00D81C0D">
              <w:rPr>
                <w:noProof/>
                <w:webHidden/>
              </w:rPr>
              <w:fldChar w:fldCharType="end"/>
            </w:r>
          </w:hyperlink>
        </w:p>
        <w:p w14:paraId="07C83C2B" w14:textId="410201AC" w:rsidR="00D81C0D" w:rsidRDefault="008E6984">
          <w:pPr>
            <w:pStyle w:val="TOC1"/>
            <w:tabs>
              <w:tab w:val="left" w:pos="342"/>
              <w:tab w:val="right" w:leader="dot" w:pos="9345"/>
            </w:tabs>
            <w:rPr>
              <w:rFonts w:asciiTheme="minorHAnsi" w:eastAsiaTheme="minorEastAsia" w:hAnsiTheme="minorHAnsi" w:cstheme="minorBidi"/>
              <w:b w:val="0"/>
              <w:noProof/>
              <w:color w:val="auto"/>
              <w:lang w:val="de-CH" w:eastAsia="zh-CN"/>
            </w:rPr>
          </w:pPr>
          <w:hyperlink w:anchor="_Toc81592691" w:history="1">
            <w:r w:rsidR="00D81C0D" w:rsidRPr="00CE221C">
              <w:rPr>
                <w:rStyle w:val="Hyperlink"/>
                <w:rFonts w:cstheme="minorHAnsi"/>
                <w:noProof/>
                <w:lang w:val="de-CH" w:eastAsia="de-CH"/>
              </w:rPr>
              <w:t>9</w:t>
            </w:r>
            <w:r w:rsidR="00D81C0D">
              <w:rPr>
                <w:rFonts w:asciiTheme="minorHAnsi" w:eastAsiaTheme="minorEastAsia" w:hAnsiTheme="minorHAnsi" w:cstheme="minorBidi"/>
                <w:b w:val="0"/>
                <w:noProof/>
                <w:color w:val="auto"/>
                <w:lang w:val="de-CH" w:eastAsia="zh-CN"/>
              </w:rPr>
              <w:tab/>
            </w:r>
            <w:r w:rsidR="00D81C0D" w:rsidRPr="00CE221C">
              <w:rPr>
                <w:rStyle w:val="Hyperlink"/>
                <w:rFonts w:cstheme="minorHAnsi"/>
                <w:noProof/>
                <w:lang w:eastAsia="de-CH"/>
              </w:rPr>
              <w:t>Migration</w:t>
            </w:r>
            <w:r w:rsidR="00D81C0D">
              <w:rPr>
                <w:noProof/>
                <w:webHidden/>
              </w:rPr>
              <w:tab/>
            </w:r>
            <w:r w:rsidR="00D81C0D">
              <w:rPr>
                <w:noProof/>
                <w:webHidden/>
              </w:rPr>
              <w:fldChar w:fldCharType="begin"/>
            </w:r>
            <w:r w:rsidR="00D81C0D">
              <w:rPr>
                <w:noProof/>
                <w:webHidden/>
              </w:rPr>
              <w:instrText xml:space="preserve"> PAGEREF _Toc81592691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14:paraId="27B8ED21" w14:textId="11C7711E"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2"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Move Group</w:t>
            </w:r>
            <w:r w:rsidR="00D81C0D">
              <w:rPr>
                <w:noProof/>
                <w:webHidden/>
              </w:rPr>
              <w:tab/>
            </w:r>
            <w:r w:rsidR="00D81C0D">
              <w:rPr>
                <w:noProof/>
                <w:webHidden/>
              </w:rPr>
              <w:fldChar w:fldCharType="begin"/>
            </w:r>
            <w:r w:rsidR="00D81C0D">
              <w:rPr>
                <w:noProof/>
                <w:webHidden/>
              </w:rPr>
              <w:instrText xml:space="preserve"> PAGEREF _Toc81592692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14:paraId="7C6DC49B" w14:textId="65987FC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3"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9.2</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de-CH" w:eastAsia="de-CH"/>
              </w:rPr>
              <w:t>Target Architecture</w:t>
            </w:r>
            <w:r w:rsidR="00D81C0D">
              <w:rPr>
                <w:noProof/>
                <w:webHidden/>
              </w:rPr>
              <w:tab/>
            </w:r>
            <w:r w:rsidR="00D81C0D">
              <w:rPr>
                <w:noProof/>
                <w:webHidden/>
              </w:rPr>
              <w:fldChar w:fldCharType="begin"/>
            </w:r>
            <w:r w:rsidR="00D81C0D">
              <w:rPr>
                <w:noProof/>
                <w:webHidden/>
              </w:rPr>
              <w:instrText xml:space="preserve"> PAGEREF _Toc81592693 \h </w:instrText>
            </w:r>
            <w:r w:rsidR="00D81C0D">
              <w:rPr>
                <w:noProof/>
                <w:webHidden/>
              </w:rPr>
            </w:r>
            <w:r w:rsidR="00D81C0D">
              <w:rPr>
                <w:noProof/>
                <w:webHidden/>
              </w:rPr>
              <w:fldChar w:fldCharType="separate"/>
            </w:r>
            <w:r w:rsidR="00D81C0D">
              <w:rPr>
                <w:noProof/>
                <w:webHidden/>
              </w:rPr>
              <w:t>23</w:t>
            </w:r>
            <w:r w:rsidR="00D81C0D">
              <w:rPr>
                <w:noProof/>
                <w:webHidden/>
              </w:rPr>
              <w:fldChar w:fldCharType="end"/>
            </w:r>
          </w:hyperlink>
        </w:p>
        <w:p w14:paraId="1A1C624D" w14:textId="5577946F"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4" w:history="1">
            <w:r w:rsidR="00D81C0D" w:rsidRPr="00CE221C">
              <w:rPr>
                <w:rStyle w:val="Hyperlink"/>
                <w:rFonts w:cstheme="minorHAnsi"/>
                <w:noProof/>
                <w:lang w:eastAsia="de-CH"/>
                <w14:scene3d>
                  <w14:camera w14:prst="orthographicFront"/>
                  <w14:lightRig w14:rig="threePt" w14:dir="t">
                    <w14:rot w14:lat="0" w14:lon="0" w14:rev="0"/>
                  </w14:lightRig>
                </w14:scene3d>
              </w:rPr>
              <w:t>9.3</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val="en-US" w:eastAsia="de-CH"/>
              </w:rPr>
              <w:t>Dependency Map</w:t>
            </w:r>
            <w:r w:rsidR="00D81C0D">
              <w:rPr>
                <w:noProof/>
                <w:webHidden/>
              </w:rPr>
              <w:tab/>
            </w:r>
            <w:r w:rsidR="00D81C0D">
              <w:rPr>
                <w:noProof/>
                <w:webHidden/>
              </w:rPr>
              <w:fldChar w:fldCharType="begin"/>
            </w:r>
            <w:r w:rsidR="00D81C0D">
              <w:rPr>
                <w:noProof/>
                <w:webHidden/>
              </w:rPr>
              <w:instrText xml:space="preserve"> PAGEREF _Toc81592694 \h </w:instrText>
            </w:r>
            <w:r w:rsidR="00D81C0D">
              <w:rPr>
                <w:noProof/>
                <w:webHidden/>
              </w:rPr>
            </w:r>
            <w:r w:rsidR="00D81C0D">
              <w:rPr>
                <w:noProof/>
                <w:webHidden/>
              </w:rPr>
              <w:fldChar w:fldCharType="separate"/>
            </w:r>
            <w:r w:rsidR="00D81C0D">
              <w:rPr>
                <w:noProof/>
                <w:webHidden/>
              </w:rPr>
              <w:t>24</w:t>
            </w:r>
            <w:r w:rsidR="00D81C0D">
              <w:rPr>
                <w:noProof/>
                <w:webHidden/>
              </w:rPr>
              <w:fldChar w:fldCharType="end"/>
            </w:r>
          </w:hyperlink>
        </w:p>
        <w:p w14:paraId="4DF3DE57" w14:textId="166C3586" w:rsidR="00D81C0D" w:rsidRDefault="008E6984">
          <w:pPr>
            <w:pStyle w:val="TOC3"/>
            <w:tabs>
              <w:tab w:val="left" w:pos="709"/>
              <w:tab w:val="right" w:leader="dot" w:pos="9345"/>
            </w:tabs>
            <w:rPr>
              <w:rFonts w:asciiTheme="minorHAnsi" w:eastAsiaTheme="minorEastAsia" w:hAnsiTheme="minorHAnsi" w:cstheme="minorBidi"/>
              <w:noProof/>
              <w:color w:val="auto"/>
              <w:lang w:val="de-CH" w:eastAsia="zh-CN"/>
            </w:rPr>
          </w:pPr>
          <w:hyperlink w:anchor="_Toc81592695" w:history="1">
            <w:r w:rsidR="00D81C0D" w:rsidRPr="00CE221C">
              <w:rPr>
                <w:rStyle w:val="Hyperlink"/>
                <w:rFonts w:cstheme="minorHAnsi"/>
                <w:noProof/>
                <w:lang w:eastAsia="de-CH"/>
              </w:rPr>
              <w:t>9.3.1</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PROD Environment</w:t>
            </w:r>
            <w:r w:rsidR="00D81C0D">
              <w:rPr>
                <w:noProof/>
                <w:webHidden/>
              </w:rPr>
              <w:tab/>
            </w:r>
            <w:r w:rsidR="00D81C0D">
              <w:rPr>
                <w:noProof/>
                <w:webHidden/>
              </w:rPr>
              <w:fldChar w:fldCharType="begin"/>
            </w:r>
            <w:r w:rsidR="00D81C0D">
              <w:rPr>
                <w:noProof/>
                <w:webHidden/>
              </w:rPr>
              <w:instrText xml:space="preserve"> PAGEREF _Toc81592695 \h </w:instrText>
            </w:r>
            <w:r w:rsidR="00D81C0D">
              <w:rPr>
                <w:noProof/>
                <w:webHidden/>
              </w:rPr>
            </w:r>
            <w:r w:rsidR="00D81C0D">
              <w:rPr>
                <w:noProof/>
                <w:webHidden/>
              </w:rPr>
              <w:fldChar w:fldCharType="separate"/>
            </w:r>
            <w:r w:rsidR="00D81C0D">
              <w:rPr>
                <w:noProof/>
                <w:webHidden/>
              </w:rPr>
              <w:t>24</w:t>
            </w:r>
            <w:r w:rsidR="00D81C0D">
              <w:rPr>
                <w:noProof/>
                <w:webHidden/>
              </w:rPr>
              <w:fldChar w:fldCharType="end"/>
            </w:r>
          </w:hyperlink>
        </w:p>
        <w:p w14:paraId="1FA59C8E" w14:textId="45F39477"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6"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9.4</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Pre-migration activities</w:t>
            </w:r>
            <w:r w:rsidR="00D81C0D">
              <w:rPr>
                <w:noProof/>
                <w:webHidden/>
              </w:rPr>
              <w:tab/>
            </w:r>
            <w:r w:rsidR="00D81C0D">
              <w:rPr>
                <w:noProof/>
                <w:webHidden/>
              </w:rPr>
              <w:fldChar w:fldCharType="begin"/>
            </w:r>
            <w:r w:rsidR="00D81C0D">
              <w:rPr>
                <w:noProof/>
                <w:webHidden/>
              </w:rPr>
              <w:instrText xml:space="preserve"> PAGEREF _Toc81592696 \h </w:instrText>
            </w:r>
            <w:r w:rsidR="00D81C0D">
              <w:rPr>
                <w:noProof/>
                <w:webHidden/>
              </w:rPr>
            </w:r>
            <w:r w:rsidR="00D81C0D">
              <w:rPr>
                <w:noProof/>
                <w:webHidden/>
              </w:rPr>
              <w:fldChar w:fldCharType="separate"/>
            </w:r>
            <w:r w:rsidR="00D81C0D">
              <w:rPr>
                <w:noProof/>
                <w:webHidden/>
              </w:rPr>
              <w:t>25</w:t>
            </w:r>
            <w:r w:rsidR="00D81C0D">
              <w:rPr>
                <w:noProof/>
                <w:webHidden/>
              </w:rPr>
              <w:fldChar w:fldCharType="end"/>
            </w:r>
          </w:hyperlink>
        </w:p>
        <w:p w14:paraId="2F73AB1C" w14:textId="330918B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7"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9.5</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Test cases</w:t>
            </w:r>
            <w:r w:rsidR="00D81C0D">
              <w:rPr>
                <w:noProof/>
                <w:webHidden/>
              </w:rPr>
              <w:tab/>
            </w:r>
            <w:r w:rsidR="00D81C0D">
              <w:rPr>
                <w:noProof/>
                <w:webHidden/>
              </w:rPr>
              <w:fldChar w:fldCharType="begin"/>
            </w:r>
            <w:r w:rsidR="00D81C0D">
              <w:rPr>
                <w:noProof/>
                <w:webHidden/>
              </w:rPr>
              <w:instrText xml:space="preserve"> PAGEREF _Toc81592697 \h </w:instrText>
            </w:r>
            <w:r w:rsidR="00D81C0D">
              <w:rPr>
                <w:noProof/>
                <w:webHidden/>
              </w:rPr>
            </w:r>
            <w:r w:rsidR="00D81C0D">
              <w:rPr>
                <w:noProof/>
                <w:webHidden/>
              </w:rPr>
              <w:fldChar w:fldCharType="separate"/>
            </w:r>
            <w:r w:rsidR="00D81C0D">
              <w:rPr>
                <w:noProof/>
                <w:webHidden/>
              </w:rPr>
              <w:t>26</w:t>
            </w:r>
            <w:r w:rsidR="00D81C0D">
              <w:rPr>
                <w:noProof/>
                <w:webHidden/>
              </w:rPr>
              <w:fldChar w:fldCharType="end"/>
            </w:r>
          </w:hyperlink>
        </w:p>
        <w:p w14:paraId="03781B81" w14:textId="2FD021C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8"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9.6</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Post-migration activities</w:t>
            </w:r>
            <w:r w:rsidR="00D81C0D">
              <w:rPr>
                <w:noProof/>
                <w:webHidden/>
              </w:rPr>
              <w:tab/>
            </w:r>
            <w:r w:rsidR="00D81C0D">
              <w:rPr>
                <w:noProof/>
                <w:webHidden/>
              </w:rPr>
              <w:fldChar w:fldCharType="begin"/>
            </w:r>
            <w:r w:rsidR="00D81C0D">
              <w:rPr>
                <w:noProof/>
                <w:webHidden/>
              </w:rPr>
              <w:instrText xml:space="preserve"> PAGEREF _Toc81592698 \h </w:instrText>
            </w:r>
            <w:r w:rsidR="00D81C0D">
              <w:rPr>
                <w:noProof/>
                <w:webHidden/>
              </w:rPr>
            </w:r>
            <w:r w:rsidR="00D81C0D">
              <w:rPr>
                <w:noProof/>
                <w:webHidden/>
              </w:rPr>
              <w:fldChar w:fldCharType="separate"/>
            </w:r>
            <w:r w:rsidR="00D81C0D">
              <w:rPr>
                <w:noProof/>
                <w:webHidden/>
              </w:rPr>
              <w:t>26</w:t>
            </w:r>
            <w:r w:rsidR="00D81C0D">
              <w:rPr>
                <w:noProof/>
                <w:webHidden/>
              </w:rPr>
              <w:fldChar w:fldCharType="end"/>
            </w:r>
          </w:hyperlink>
        </w:p>
        <w:p w14:paraId="31C3DE89" w14:textId="65F6E532"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699"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9.7</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Continue or fallback decision</w:t>
            </w:r>
            <w:r w:rsidR="00D81C0D">
              <w:rPr>
                <w:noProof/>
                <w:webHidden/>
              </w:rPr>
              <w:tab/>
            </w:r>
            <w:r w:rsidR="00D81C0D">
              <w:rPr>
                <w:noProof/>
                <w:webHidden/>
              </w:rPr>
              <w:fldChar w:fldCharType="begin"/>
            </w:r>
            <w:r w:rsidR="00D81C0D">
              <w:rPr>
                <w:noProof/>
                <w:webHidden/>
              </w:rPr>
              <w:instrText xml:space="preserve"> PAGEREF _Toc81592699 \h </w:instrText>
            </w:r>
            <w:r w:rsidR="00D81C0D">
              <w:rPr>
                <w:noProof/>
                <w:webHidden/>
              </w:rPr>
            </w:r>
            <w:r w:rsidR="00D81C0D">
              <w:rPr>
                <w:noProof/>
                <w:webHidden/>
              </w:rPr>
              <w:fldChar w:fldCharType="separate"/>
            </w:r>
            <w:r w:rsidR="00D81C0D">
              <w:rPr>
                <w:noProof/>
                <w:webHidden/>
              </w:rPr>
              <w:t>27</w:t>
            </w:r>
            <w:r w:rsidR="00D81C0D">
              <w:rPr>
                <w:noProof/>
                <w:webHidden/>
              </w:rPr>
              <w:fldChar w:fldCharType="end"/>
            </w:r>
          </w:hyperlink>
        </w:p>
        <w:p w14:paraId="423CE9DD" w14:textId="13FFA8B0" w:rsidR="00D81C0D" w:rsidRDefault="008E6984">
          <w:pPr>
            <w:pStyle w:val="TOC2"/>
            <w:tabs>
              <w:tab w:val="left" w:pos="526"/>
              <w:tab w:val="right" w:leader="dot" w:pos="9345"/>
            </w:tabs>
            <w:rPr>
              <w:rFonts w:asciiTheme="minorHAnsi" w:eastAsiaTheme="minorEastAsia" w:hAnsiTheme="minorHAnsi" w:cstheme="minorBidi"/>
              <w:noProof/>
              <w:color w:val="auto"/>
              <w:lang w:val="de-CH" w:eastAsia="zh-CN"/>
            </w:rPr>
          </w:pPr>
          <w:hyperlink w:anchor="_Toc81592700" w:history="1">
            <w:r w:rsidR="00D81C0D" w:rsidRPr="00CE221C">
              <w:rPr>
                <w:rStyle w:val="Hyperlink"/>
                <w:rFonts w:cstheme="minorHAnsi"/>
                <w:noProof/>
                <w:lang w:val="de-CH" w:eastAsia="de-CH"/>
                <w14:scene3d>
                  <w14:camera w14:prst="orthographicFront"/>
                  <w14:lightRig w14:rig="threePt" w14:dir="t">
                    <w14:rot w14:lat="0" w14:lon="0" w14:rev="0"/>
                  </w14:lightRig>
                </w14:scene3d>
              </w:rPr>
              <w:t>9.8</w:t>
            </w:r>
            <w:r w:rsidR="00D81C0D">
              <w:rPr>
                <w:rFonts w:asciiTheme="minorHAnsi" w:eastAsiaTheme="minorEastAsia" w:hAnsiTheme="minorHAnsi" w:cstheme="minorBidi"/>
                <w:noProof/>
                <w:color w:val="auto"/>
                <w:lang w:val="de-CH" w:eastAsia="zh-CN"/>
              </w:rPr>
              <w:tab/>
            </w:r>
            <w:r w:rsidR="00D81C0D" w:rsidRPr="00CE221C">
              <w:rPr>
                <w:rStyle w:val="Hyperlink"/>
                <w:rFonts w:cstheme="minorHAnsi"/>
                <w:noProof/>
                <w:lang w:eastAsia="de-CH"/>
              </w:rPr>
              <w:t>Reconfiguration after testing sign off</w:t>
            </w:r>
            <w:r w:rsidR="00D81C0D">
              <w:rPr>
                <w:noProof/>
                <w:webHidden/>
              </w:rPr>
              <w:tab/>
            </w:r>
            <w:r w:rsidR="00D81C0D">
              <w:rPr>
                <w:noProof/>
                <w:webHidden/>
              </w:rPr>
              <w:fldChar w:fldCharType="begin"/>
            </w:r>
            <w:r w:rsidR="00D81C0D">
              <w:rPr>
                <w:noProof/>
                <w:webHidden/>
              </w:rPr>
              <w:instrText xml:space="preserve"> PAGEREF _Toc81592700 \h </w:instrText>
            </w:r>
            <w:r w:rsidR="00D81C0D">
              <w:rPr>
                <w:noProof/>
                <w:webHidden/>
              </w:rPr>
            </w:r>
            <w:r w:rsidR="00D81C0D">
              <w:rPr>
                <w:noProof/>
                <w:webHidden/>
              </w:rPr>
              <w:fldChar w:fldCharType="separate"/>
            </w:r>
            <w:r w:rsidR="00D81C0D">
              <w:rPr>
                <w:noProof/>
                <w:webHidden/>
              </w:rPr>
              <w:t>27</w:t>
            </w:r>
            <w:r w:rsidR="00D81C0D">
              <w:rPr>
                <w:noProof/>
                <w:webHidden/>
              </w:rPr>
              <w:fldChar w:fldCharType="end"/>
            </w:r>
          </w:hyperlink>
        </w:p>
        <w:p w14:paraId="107A91F4" w14:textId="35E490B0" w:rsidR="008D6DE7" w:rsidRPr="00BE121C" w:rsidRDefault="008D6DE7">
          <w:pPr>
            <w:rPr>
              <w:rFonts w:asciiTheme="minorHAnsi" w:hAnsiTheme="minorHAnsi" w:cstheme="minorHAnsi"/>
            </w:rPr>
          </w:pPr>
          <w:r w:rsidRPr="00BE121C">
            <w:rPr>
              <w:rFonts w:asciiTheme="minorHAnsi" w:hAnsiTheme="minorHAnsi" w:cstheme="minorHAnsi"/>
              <w:b/>
              <w:bCs/>
              <w:noProof/>
            </w:rPr>
            <w:fldChar w:fldCharType="end"/>
          </w:r>
        </w:p>
      </w:sdtContent>
    </w:sdt>
    <w:p w14:paraId="1AFB1289" w14:textId="25871BF2" w:rsidR="00886906" w:rsidRPr="00BE121C" w:rsidRDefault="00A71CED" w:rsidP="00A71CED">
      <w:pPr>
        <w:tabs>
          <w:tab w:val="left" w:pos="567"/>
          <w:tab w:val="left" w:pos="851"/>
          <w:tab w:val="left" w:pos="1843"/>
        </w:tabs>
        <w:spacing w:before="0" w:line="240" w:lineRule="auto"/>
        <w:textAlignment w:val="baseline"/>
        <w:rPr>
          <w:rFonts w:asciiTheme="minorHAnsi" w:hAnsiTheme="minorHAnsi" w:cstheme="minorHAnsi"/>
        </w:rPr>
      </w:pPr>
      <w:r w:rsidRPr="00BE121C">
        <w:rPr>
          <w:rFonts w:asciiTheme="minorHAnsi" w:eastAsia="Times New Roman" w:hAnsiTheme="minorHAnsi" w:cstheme="minorHAnsi"/>
          <w:color w:val="0563C1"/>
          <w:u w:val="single"/>
          <w:lang w:val="en-US" w:eastAsia="de-CH"/>
        </w:rPr>
        <w:fldChar w:fldCharType="begin"/>
      </w:r>
      <w:r w:rsidRPr="00BE121C">
        <w:rPr>
          <w:rFonts w:asciiTheme="minorHAnsi" w:eastAsia="Times New Roman" w:hAnsiTheme="minorHAnsi" w:cstheme="minorHAnsi"/>
          <w:color w:val="0563C1"/>
          <w:u w:val="single"/>
          <w:lang w:val="en-US" w:eastAsia="de-CH"/>
        </w:rPr>
        <w:instrText xml:space="preserve"> TOC \o "1-3" \h \z \u </w:instrText>
      </w:r>
      <w:r w:rsidRPr="00BE121C">
        <w:rPr>
          <w:rFonts w:asciiTheme="minorHAnsi" w:eastAsia="Times New Roman" w:hAnsiTheme="minorHAnsi" w:cstheme="minorHAnsi"/>
          <w:color w:val="0563C1"/>
          <w:u w:val="single"/>
          <w:lang w:val="en-US" w:eastAsia="de-CH"/>
        </w:rPr>
        <w:fldChar w:fldCharType="end"/>
      </w:r>
      <w:r w:rsidR="00886906" w:rsidRPr="00BE121C">
        <w:rPr>
          <w:rFonts w:asciiTheme="minorHAnsi" w:eastAsia="Times New Roman" w:hAnsiTheme="minorHAnsi" w:cstheme="minorHAnsi"/>
          <w:color w:val="666666"/>
          <w:sz w:val="18"/>
          <w:szCs w:val="18"/>
          <w:shd w:val="clear" w:color="auto" w:fill="FFFFFF"/>
          <w:lang w:val="de-CH" w:eastAsia="de-CH"/>
        </w:rPr>
        <w:br w:type="page"/>
      </w:r>
    </w:p>
    <w:p w14:paraId="3B7A15AA" w14:textId="77777777" w:rsidR="006545D7" w:rsidRPr="00BE121C" w:rsidRDefault="006545D7" w:rsidP="006545D7">
      <w:pPr>
        <w:pStyle w:val="Heading1"/>
        <w:rPr>
          <w:rFonts w:asciiTheme="minorHAnsi" w:hAnsiTheme="minorHAnsi" w:cstheme="minorHAnsi"/>
        </w:rPr>
      </w:pPr>
      <w:bookmarkStart w:id="0" w:name="_Toc81592648"/>
      <w:bookmarkStart w:id="1" w:name="_Toc57722522"/>
      <w:bookmarkStart w:id="2" w:name="_Toc49504019"/>
      <w:bookmarkStart w:id="3" w:name="_Toc49504214"/>
      <w:r w:rsidRPr="00BE121C">
        <w:rPr>
          <w:rFonts w:asciiTheme="minorHAnsi" w:hAnsiTheme="minorHAnsi" w:cstheme="minorHAnsi"/>
        </w:rPr>
        <w:lastRenderedPageBreak/>
        <w:t>Application Overview</w:t>
      </w:r>
      <w:bookmarkEnd w:id="0"/>
    </w:p>
    <w:p w14:paraId="2A312010" w14:textId="2E0316C0" w:rsidR="00CD0098" w:rsidRPr="00BE121C" w:rsidRDefault="00CD0098" w:rsidP="00CD0098">
      <w:pPr>
        <w:pStyle w:val="Heading2"/>
        <w:rPr>
          <w:rFonts w:asciiTheme="minorHAnsi" w:hAnsiTheme="minorHAnsi" w:cstheme="minorHAnsi"/>
        </w:rPr>
      </w:pPr>
      <w:bookmarkStart w:id="4" w:name="_Toc81592649"/>
      <w:r w:rsidRPr="00BE121C">
        <w:rPr>
          <w:rFonts w:asciiTheme="minorHAnsi" w:hAnsiTheme="minorHAnsi" w:cstheme="minorHAnsi"/>
        </w:rPr>
        <w:t>Scope and Design Objectives</w:t>
      </w:r>
      <w:bookmarkEnd w:id="1"/>
      <w:bookmarkEnd w:id="4"/>
    </w:p>
    <w:p w14:paraId="39A7DFF4" w14:textId="1DA33ADC" w:rsidR="00CD0098" w:rsidRPr="00BE121C" w:rsidRDefault="00CD0098" w:rsidP="00CD0098">
      <w:pPr>
        <w:rPr>
          <w:rFonts w:asciiTheme="minorHAnsi" w:hAnsiTheme="minorHAnsi" w:cstheme="minorHAnsi"/>
        </w:rPr>
      </w:pPr>
      <w:r w:rsidRPr="00BE121C">
        <w:rPr>
          <w:rFonts w:asciiTheme="minorHAnsi" w:hAnsiTheme="minorHAnsi" w:cstheme="minorHAnsi"/>
        </w:rPr>
        <w:t xml:space="preserve">This document details the Low-Level Design (LLD) for </w:t>
      </w:r>
      <w:r w:rsidR="001A156E">
        <w:rPr>
          <w:rFonts w:asciiTheme="minorHAnsi" w:eastAsia="Times New Roman" w:hAnsiTheme="minorHAnsi" w:cstheme="minorHAnsi"/>
          <w:color w:val="auto"/>
          <w:lang w:val="de-CH" w:eastAsia="de-CH"/>
        </w:rPr>
        <w:t>Esight (Network Management)</w:t>
      </w:r>
      <w:r w:rsidRPr="00BE121C">
        <w:rPr>
          <w:rFonts w:asciiTheme="minorHAnsi" w:hAnsiTheme="minorHAnsi" w:cstheme="minorHAnsi"/>
        </w:rPr>
        <w:t xml:space="preserve"> and the migration steps necessary to move the application from its current location to Azure.</w:t>
      </w:r>
    </w:p>
    <w:p w14:paraId="78475AD2" w14:textId="77777777" w:rsidR="00CD0098" w:rsidRPr="00BE121C" w:rsidRDefault="00CD0098" w:rsidP="00CD0098">
      <w:pPr>
        <w:rPr>
          <w:rFonts w:asciiTheme="minorHAnsi" w:hAnsiTheme="minorHAnsi" w:cstheme="minorHAnsi"/>
        </w:rPr>
      </w:pPr>
      <w:r w:rsidRPr="00BE121C">
        <w:rPr>
          <w:rFonts w:asciiTheme="minorHAnsi" w:hAnsiTheme="minorHAnsi" w:cstheme="minorHAnsi"/>
        </w:rPr>
        <w:t>The following list provides the reader with the scope for this project and service.</w:t>
      </w:r>
    </w:p>
    <w:p w14:paraId="6474198E" w14:textId="1A15C185" w:rsidR="00CD0098" w:rsidRPr="00BE121C" w:rsidRDefault="3ACF9E44" w:rsidP="00CD0098">
      <w:pPr>
        <w:pStyle w:val="ListParagraph"/>
        <w:numPr>
          <w:ilvl w:val="0"/>
          <w:numId w:val="17"/>
        </w:numPr>
        <w:spacing w:before="0" w:after="200"/>
        <w:jc w:val="both"/>
        <w:rPr>
          <w:rFonts w:asciiTheme="minorHAnsi" w:hAnsiTheme="minorHAnsi" w:cstheme="minorHAnsi"/>
          <w:color w:val="auto"/>
        </w:rPr>
      </w:pPr>
      <w:r w:rsidRPr="05F71D1A">
        <w:rPr>
          <w:rFonts w:asciiTheme="minorHAnsi" w:hAnsiTheme="minorHAnsi" w:cstheme="minorBidi"/>
          <w:color w:val="auto"/>
        </w:rPr>
        <w:t xml:space="preserve">Assessment of </w:t>
      </w:r>
      <w:r w:rsidR="001A156E">
        <w:rPr>
          <w:rFonts w:asciiTheme="minorHAnsi" w:eastAsia="Times New Roman" w:hAnsiTheme="minorHAnsi" w:cstheme="minorHAnsi"/>
          <w:color w:val="auto"/>
          <w:lang w:val="de-CH" w:eastAsia="de-CH"/>
        </w:rPr>
        <w:t>Esight (Network Management)</w:t>
      </w:r>
      <w:r w:rsidRPr="05F71D1A">
        <w:rPr>
          <w:rFonts w:asciiTheme="minorHAnsi" w:hAnsiTheme="minorHAnsi" w:cstheme="minorBidi"/>
          <w:color w:val="auto"/>
        </w:rPr>
        <w:t xml:space="preserve"> Application for Cloud Compatibility</w:t>
      </w:r>
    </w:p>
    <w:p w14:paraId="28199A2B" w14:textId="6D9EA86F" w:rsidR="00CD0098" w:rsidRDefault="000E7F77" w:rsidP="00CD0098">
      <w:pPr>
        <w:pStyle w:val="Heading2"/>
        <w:rPr>
          <w:rFonts w:asciiTheme="minorHAnsi" w:hAnsiTheme="minorHAnsi" w:cstheme="minorHAnsi"/>
        </w:rPr>
      </w:pPr>
      <w:bookmarkStart w:id="5" w:name="_Toc57722523"/>
      <w:bookmarkStart w:id="6" w:name="_Toc81592650"/>
      <w:r w:rsidRPr="00BE121C">
        <w:rPr>
          <w:rFonts w:asciiTheme="minorHAnsi" w:hAnsiTheme="minorHAnsi" w:cstheme="minorHAnsi"/>
        </w:rPr>
        <w:t>General information</w:t>
      </w:r>
      <w:bookmarkEnd w:id="5"/>
      <w:bookmarkEnd w:id="6"/>
    </w:p>
    <w:p w14:paraId="0C6F99F6" w14:textId="6BF40C49" w:rsidR="00FE57E0" w:rsidRPr="00F02C22" w:rsidRDefault="001A156E" w:rsidP="00F02C22">
      <w:pPr>
        <w:spacing w:before="0"/>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 xml:space="preserve">Esight(Network Management) </w:t>
      </w:r>
      <w:r w:rsidR="00E44F4C">
        <w:rPr>
          <w:rFonts w:asciiTheme="minorHAnsi" w:hAnsiTheme="minorHAnsi" w:cstheme="minorHAnsi"/>
        </w:rPr>
        <w:t xml:space="preserve">is used to </w:t>
      </w:r>
      <w:r w:rsidR="00F02C22">
        <w:rPr>
          <w:rFonts w:asciiTheme="minorHAnsi" w:eastAsia="Times New Roman" w:hAnsiTheme="minorHAnsi" w:cstheme="minorHAnsi"/>
          <w:color w:val="auto"/>
          <w:lang w:val="de-CH" w:eastAsia="de-CH"/>
        </w:rPr>
        <w:t xml:space="preserve">Used for managing the wireless infrastructure. </w:t>
      </w:r>
    </w:p>
    <w:p w14:paraId="57741043" w14:textId="77777777" w:rsidR="00E44F4C" w:rsidRPr="00BE121C" w:rsidRDefault="00E44F4C" w:rsidP="00FE57E0">
      <w:pPr>
        <w:rPr>
          <w:rFonts w:asciiTheme="minorHAnsi" w:hAnsiTheme="minorHAnsi" w:cstheme="minorHAnsi"/>
        </w:rPr>
      </w:pPr>
    </w:p>
    <w:tbl>
      <w:tblPr>
        <w:tblStyle w:val="GridTable1Light-Accent1"/>
        <w:tblW w:w="10206" w:type="dxa"/>
        <w:tblLayout w:type="fixed"/>
        <w:tblLook w:val="0600" w:firstRow="0" w:lastRow="0" w:firstColumn="0" w:lastColumn="0" w:noHBand="1" w:noVBand="1"/>
      </w:tblPr>
      <w:tblGrid>
        <w:gridCol w:w="5103"/>
        <w:gridCol w:w="5103"/>
      </w:tblGrid>
      <w:tr w:rsidR="00FE57E0" w:rsidRPr="00BE121C" w14:paraId="6097C9DE" w14:textId="77777777" w:rsidTr="00936272">
        <w:tc>
          <w:tcPr>
            <w:tcW w:w="5103" w:type="dxa"/>
          </w:tcPr>
          <w:p w14:paraId="27F72C10" w14:textId="77777777" w:rsidR="00FE57E0" w:rsidRPr="00BE121C" w:rsidRDefault="00FE57E0" w:rsidP="00C84281">
            <w:pP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5103" w:type="dxa"/>
          </w:tcPr>
          <w:p w14:paraId="506227A5" w14:textId="77777777" w:rsidR="00FE57E0" w:rsidRPr="00BE121C" w:rsidRDefault="00FE57E0" w:rsidP="00C84281">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r>
      <w:tr w:rsidR="00FE57E0" w:rsidRPr="00BE121C" w14:paraId="4D269384" w14:textId="77777777" w:rsidTr="00936272">
        <w:tc>
          <w:tcPr>
            <w:tcW w:w="5103" w:type="dxa"/>
          </w:tcPr>
          <w:p w14:paraId="3A283D30"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Service Name</w:t>
            </w:r>
          </w:p>
        </w:tc>
        <w:tc>
          <w:tcPr>
            <w:tcW w:w="5103" w:type="dxa"/>
          </w:tcPr>
          <w:p w14:paraId="34C037B9" w14:textId="2288F0DD" w:rsidR="00FE57E0" w:rsidRPr="00BE121C" w:rsidRDefault="001A156E" w:rsidP="00C84281">
            <w:pPr>
              <w:widowControl w:val="0"/>
              <w:pBdr>
                <w:top w:val="nil"/>
                <w:left w:val="nil"/>
                <w:bottom w:val="nil"/>
                <w:right w:val="nil"/>
                <w:between w:val="nil"/>
              </w:pBdr>
              <w:rPr>
                <w:rFonts w:asciiTheme="minorHAnsi" w:hAnsiTheme="minorHAnsi" w:cstheme="minorHAnsi"/>
                <w:color w:val="191919" w:themeColor="text1"/>
                <w:sz w:val="20"/>
                <w:szCs w:val="20"/>
              </w:rPr>
            </w:pPr>
            <w:r>
              <w:rPr>
                <w:rFonts w:asciiTheme="minorHAnsi" w:eastAsia="Times New Roman" w:hAnsiTheme="minorHAnsi" w:cstheme="minorHAnsi"/>
                <w:color w:val="auto"/>
                <w:lang w:val="de-CH" w:eastAsia="de-CH"/>
              </w:rPr>
              <w:t>Esight(Network Management)</w:t>
            </w:r>
          </w:p>
        </w:tc>
      </w:tr>
      <w:tr w:rsidR="00FE57E0" w:rsidRPr="00BE121C" w14:paraId="0B8E40A4" w14:textId="77777777" w:rsidTr="00936272">
        <w:tc>
          <w:tcPr>
            <w:tcW w:w="5103" w:type="dxa"/>
          </w:tcPr>
          <w:p w14:paraId="5BF60A97"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Service Description</w:t>
            </w:r>
          </w:p>
        </w:tc>
        <w:tc>
          <w:tcPr>
            <w:tcW w:w="5103" w:type="dxa"/>
          </w:tcPr>
          <w:p w14:paraId="09012251" w14:textId="35EF827E" w:rsidR="00FE57E0" w:rsidRPr="008A259F" w:rsidRDefault="008A259F" w:rsidP="008A259F">
            <w:pPr>
              <w:spacing w:before="0"/>
              <w:rPr>
                <w:rFonts w:asciiTheme="minorHAnsi" w:eastAsia="Times New Roman" w:hAnsiTheme="minorHAnsi" w:cstheme="minorHAnsi"/>
                <w:color w:val="auto"/>
                <w:lang w:val="de-CH" w:eastAsia="de-CH"/>
              </w:rPr>
            </w:pPr>
            <w:r w:rsidRPr="008A259F">
              <w:rPr>
                <w:rFonts w:asciiTheme="minorHAnsi" w:eastAsia="Times New Roman" w:hAnsiTheme="minorHAnsi" w:cstheme="minorHAnsi"/>
                <w:color w:val="auto"/>
                <w:lang w:val="de-CH" w:eastAsia="de-CH"/>
              </w:rPr>
              <w:t>Huawei wireless management</w:t>
            </w:r>
            <w:r w:rsidR="00F02C22">
              <w:rPr>
                <w:rFonts w:asciiTheme="minorHAnsi" w:eastAsia="Times New Roman" w:hAnsiTheme="minorHAnsi" w:cstheme="minorHAnsi"/>
                <w:color w:val="auto"/>
                <w:lang w:val="de-CH" w:eastAsia="de-CH"/>
              </w:rPr>
              <w:t xml:space="preserve"> - Used for managing the wireless infrastructure. </w:t>
            </w:r>
          </w:p>
        </w:tc>
      </w:tr>
      <w:tr w:rsidR="00FE57E0" w:rsidRPr="00BE121C" w14:paraId="7D2772C4" w14:textId="77777777" w:rsidTr="00936272">
        <w:tc>
          <w:tcPr>
            <w:tcW w:w="5103" w:type="dxa"/>
          </w:tcPr>
          <w:p w14:paraId="6B52846E"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Number of users and their location</w:t>
            </w:r>
          </w:p>
        </w:tc>
        <w:tc>
          <w:tcPr>
            <w:tcW w:w="5103" w:type="dxa"/>
          </w:tcPr>
          <w:p w14:paraId="57AF5A48" w14:textId="4596D00D" w:rsidR="00FE57E0" w:rsidRPr="00BE121C" w:rsidRDefault="008A259F" w:rsidP="00C84281">
            <w:pPr>
              <w:widowControl w:val="0"/>
              <w:pBdr>
                <w:top w:val="nil"/>
                <w:left w:val="nil"/>
                <w:bottom w:val="nil"/>
                <w:right w:val="nil"/>
                <w:between w:val="nil"/>
              </w:pBdr>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15</w:t>
            </w:r>
          </w:p>
        </w:tc>
      </w:tr>
      <w:tr w:rsidR="00FE57E0" w:rsidRPr="00BE121C" w14:paraId="5E833C72" w14:textId="77777777" w:rsidTr="00936272">
        <w:tc>
          <w:tcPr>
            <w:tcW w:w="5103" w:type="dxa"/>
          </w:tcPr>
          <w:p w14:paraId="6D6AB7A5"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Data classification (CIA)</w:t>
            </w:r>
          </w:p>
        </w:tc>
        <w:tc>
          <w:tcPr>
            <w:tcW w:w="5103" w:type="dxa"/>
          </w:tcPr>
          <w:p w14:paraId="32142B41" w14:textId="0E3DBBEA" w:rsidR="00FE57E0" w:rsidRPr="00BE121C" w:rsidRDefault="00FE57E0" w:rsidP="00C8428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Confidentiality – </w:t>
            </w:r>
            <w:r w:rsidR="008D2953">
              <w:rPr>
                <w:rFonts w:asciiTheme="minorHAnsi" w:hAnsiTheme="minorHAnsi" w:cstheme="minorHAnsi"/>
                <w:color w:val="191919" w:themeColor="text1"/>
                <w:sz w:val="20"/>
                <w:szCs w:val="20"/>
              </w:rPr>
              <w:t>Internal use only</w:t>
            </w:r>
          </w:p>
          <w:p w14:paraId="4ACC2F42" w14:textId="61DECA92" w:rsidR="00FE57E0" w:rsidRPr="00BE121C" w:rsidRDefault="00FE57E0" w:rsidP="00C8428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Integrity –</w:t>
            </w:r>
            <w:r w:rsidR="009575CD">
              <w:rPr>
                <w:rFonts w:asciiTheme="minorHAnsi" w:hAnsiTheme="minorHAnsi" w:cstheme="minorHAnsi"/>
                <w:color w:val="191919" w:themeColor="text1"/>
                <w:sz w:val="20"/>
                <w:szCs w:val="20"/>
              </w:rPr>
              <w:t xml:space="preserve"> </w:t>
            </w:r>
            <w:r w:rsidR="00687E31">
              <w:rPr>
                <w:rFonts w:asciiTheme="minorHAnsi" w:hAnsiTheme="minorHAnsi" w:cstheme="minorHAnsi"/>
                <w:color w:val="191919" w:themeColor="text1"/>
                <w:sz w:val="20"/>
                <w:szCs w:val="20"/>
              </w:rPr>
              <w:t>Normal</w:t>
            </w:r>
          </w:p>
          <w:p w14:paraId="163DDE3B" w14:textId="114C6139" w:rsidR="00FE57E0" w:rsidRPr="00BE121C" w:rsidRDefault="00FE57E0" w:rsidP="00C84281">
            <w:pPr>
              <w:widowControl w:val="0"/>
              <w:pBdr>
                <w:top w:val="nil"/>
                <w:left w:val="nil"/>
                <w:bottom w:val="nil"/>
                <w:right w:val="nil"/>
                <w:between w:val="nil"/>
              </w:pBdr>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 xml:space="preserve">Availability </w:t>
            </w:r>
            <w:r w:rsidR="006F3565" w:rsidRPr="00BE121C">
              <w:rPr>
                <w:rFonts w:asciiTheme="minorHAnsi" w:hAnsiTheme="minorHAnsi" w:cstheme="minorHAnsi"/>
                <w:color w:val="191919" w:themeColor="text1"/>
                <w:sz w:val="20"/>
                <w:szCs w:val="20"/>
              </w:rPr>
              <w:t>–</w:t>
            </w:r>
            <w:r w:rsidRPr="00BE121C">
              <w:rPr>
                <w:rFonts w:asciiTheme="minorHAnsi" w:hAnsiTheme="minorHAnsi" w:cstheme="minorHAnsi"/>
                <w:color w:val="191919" w:themeColor="text1"/>
                <w:sz w:val="20"/>
                <w:szCs w:val="20"/>
              </w:rPr>
              <w:t xml:space="preserve"> </w:t>
            </w:r>
            <w:r w:rsidR="009B7A67">
              <w:rPr>
                <w:rFonts w:asciiTheme="minorHAnsi" w:hAnsiTheme="minorHAnsi" w:cstheme="minorHAnsi"/>
                <w:color w:val="191919" w:themeColor="text1"/>
                <w:sz w:val="20"/>
                <w:szCs w:val="20"/>
              </w:rPr>
              <w:t>Important</w:t>
            </w:r>
          </w:p>
        </w:tc>
      </w:tr>
      <w:tr w:rsidR="00FE57E0" w:rsidRPr="00BE121C" w14:paraId="64E67773" w14:textId="77777777" w:rsidTr="00936272">
        <w:tc>
          <w:tcPr>
            <w:tcW w:w="5103" w:type="dxa"/>
          </w:tcPr>
          <w:p w14:paraId="6BB2D866" w14:textId="21090658"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 xml:space="preserve">Cost </w:t>
            </w:r>
            <w:r w:rsidR="002B630D" w:rsidRPr="00BE121C">
              <w:rPr>
                <w:rFonts w:asciiTheme="minorHAnsi" w:hAnsiTheme="minorHAnsi" w:cstheme="minorHAnsi"/>
                <w:sz w:val="20"/>
                <w:szCs w:val="20"/>
              </w:rPr>
              <w:t>Centre</w:t>
            </w:r>
          </w:p>
        </w:tc>
        <w:tc>
          <w:tcPr>
            <w:tcW w:w="5103" w:type="dxa"/>
          </w:tcPr>
          <w:p w14:paraId="4724ABFA" w14:textId="44AA7E23" w:rsidR="00B10F6D" w:rsidRPr="00B10F6D" w:rsidRDefault="00F02728" w:rsidP="00B10F6D">
            <w:pPr>
              <w:widowControl w:val="0"/>
              <w:rPr>
                <w:rFonts w:asciiTheme="minorHAnsi" w:eastAsia="Times New Roman" w:hAnsiTheme="minorHAnsi" w:cstheme="minorHAnsi"/>
                <w:color w:val="auto"/>
                <w:lang w:val="de-CH" w:eastAsia="de-CH"/>
              </w:rPr>
            </w:pPr>
            <w:r w:rsidRPr="00F02728">
              <w:rPr>
                <w:rFonts w:asciiTheme="minorHAnsi" w:eastAsia="Times New Roman" w:hAnsiTheme="minorHAnsi" w:cstheme="minorHAnsi"/>
                <w:color w:val="auto"/>
                <w:lang w:val="de-CH" w:eastAsia="de-CH"/>
              </w:rPr>
              <w:t>12003</w:t>
            </w:r>
            <w:r w:rsidR="00D57373">
              <w:rPr>
                <w:rFonts w:asciiTheme="minorHAnsi" w:eastAsia="Times New Roman" w:hAnsiTheme="minorHAnsi" w:cstheme="minorHAnsi"/>
                <w:color w:val="auto"/>
                <w:lang w:val="de-CH" w:eastAsia="de-CH"/>
              </w:rPr>
              <w:t>1500</w:t>
            </w:r>
          </w:p>
        </w:tc>
      </w:tr>
      <w:tr w:rsidR="00FE57E0" w:rsidRPr="00BE121C" w14:paraId="7394A003" w14:textId="77777777" w:rsidTr="00936272">
        <w:tc>
          <w:tcPr>
            <w:tcW w:w="5103" w:type="dxa"/>
          </w:tcPr>
          <w:p w14:paraId="0A5CD4EC" w14:textId="77777777" w:rsidR="00FE57E0" w:rsidRPr="00BE121C" w:rsidRDefault="00FE57E0" w:rsidP="00C84281">
            <w:pPr>
              <w:tabs>
                <w:tab w:val="left" w:pos="1257"/>
              </w:tabs>
              <w:rPr>
                <w:rFonts w:asciiTheme="minorHAnsi" w:hAnsiTheme="minorHAnsi" w:cstheme="minorHAnsi"/>
                <w:sz w:val="20"/>
                <w:szCs w:val="20"/>
              </w:rPr>
            </w:pPr>
            <w:r w:rsidRPr="00BE121C">
              <w:rPr>
                <w:rFonts w:asciiTheme="minorHAnsi" w:hAnsiTheme="minorHAnsi" w:cstheme="minorHAnsi"/>
                <w:sz w:val="20"/>
                <w:szCs w:val="20"/>
              </w:rPr>
              <w:t>KG</w:t>
            </w:r>
          </w:p>
        </w:tc>
        <w:tc>
          <w:tcPr>
            <w:tcW w:w="5103" w:type="dxa"/>
          </w:tcPr>
          <w:p w14:paraId="266108A0" w14:textId="034542B2" w:rsidR="00FE57E0" w:rsidRPr="00BE121C" w:rsidRDefault="00CD0BE4" w:rsidP="00C84281">
            <w:pPr>
              <w:widowControl w:val="0"/>
              <w:pBdr>
                <w:top w:val="nil"/>
                <w:left w:val="nil"/>
                <w:bottom w:val="nil"/>
                <w:right w:val="nil"/>
                <w:between w:val="nil"/>
              </w:pBdr>
              <w:rPr>
                <w:rFonts w:asciiTheme="minorHAnsi" w:hAnsiTheme="minorHAnsi" w:cstheme="minorHAnsi"/>
                <w:color w:val="191919" w:themeColor="text1"/>
              </w:rPr>
            </w:pPr>
            <w:r>
              <w:rPr>
                <w:rFonts w:asciiTheme="minorHAnsi" w:hAnsiTheme="minorHAnsi" w:cstheme="minorHAnsi"/>
                <w:color w:val="191919" w:themeColor="text1"/>
              </w:rPr>
              <w:t>S</w:t>
            </w:r>
            <w:r w:rsidR="003C5569">
              <w:rPr>
                <w:rFonts w:asciiTheme="minorHAnsi" w:hAnsiTheme="minorHAnsi" w:cstheme="minorHAnsi"/>
                <w:color w:val="191919" w:themeColor="text1"/>
              </w:rPr>
              <w:t>HH</w:t>
            </w:r>
          </w:p>
        </w:tc>
      </w:tr>
      <w:tr w:rsidR="00FE57E0" w:rsidRPr="00E9566D" w14:paraId="7D54E3A9" w14:textId="77777777" w:rsidTr="003C5332">
        <w:tc>
          <w:tcPr>
            <w:tcW w:w="5103" w:type="dxa"/>
          </w:tcPr>
          <w:p w14:paraId="27CB94A5"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Service Owner</w:t>
            </w:r>
          </w:p>
        </w:tc>
        <w:tc>
          <w:tcPr>
            <w:tcW w:w="5103" w:type="dxa"/>
            <w:vAlign w:val="center"/>
          </w:tcPr>
          <w:p w14:paraId="481233AA" w14:textId="5CE6F18D" w:rsidR="00FE57E0" w:rsidRPr="005B610D" w:rsidRDefault="00D57373" w:rsidP="00B60102">
            <w:pPr>
              <w:spacing w:before="0"/>
              <w:rPr>
                <w:rFonts w:asciiTheme="minorHAnsi" w:hAnsiTheme="minorHAnsi" w:cstheme="minorHAnsi"/>
                <w:sz w:val="20"/>
                <w:szCs w:val="20"/>
                <w:lang w:val="fi-FI"/>
              </w:rPr>
            </w:pPr>
            <w:r>
              <w:rPr>
                <w:rFonts w:asciiTheme="minorHAnsi" w:eastAsia="Times New Roman" w:hAnsiTheme="minorHAnsi" w:cstheme="minorHAnsi"/>
                <w:color w:val="auto"/>
                <w:lang w:val="de-CH" w:eastAsia="de-CH"/>
              </w:rPr>
              <w:t>Thangavel Mudaliar</w:t>
            </w:r>
          </w:p>
        </w:tc>
      </w:tr>
      <w:tr w:rsidR="00FE57E0" w:rsidRPr="00E9566D" w14:paraId="7ACCD0FE" w14:textId="77777777" w:rsidTr="003C5332">
        <w:trPr>
          <w:trHeight w:val="564"/>
        </w:trPr>
        <w:tc>
          <w:tcPr>
            <w:tcW w:w="5103" w:type="dxa"/>
          </w:tcPr>
          <w:p w14:paraId="3CAEC19B" w14:textId="77777777" w:rsidR="00FE57E0" w:rsidRPr="00BE121C" w:rsidRDefault="00FE57E0" w:rsidP="00C84281">
            <w:pPr>
              <w:rPr>
                <w:rFonts w:asciiTheme="minorHAnsi" w:hAnsiTheme="minorHAnsi" w:cstheme="minorHAnsi"/>
                <w:sz w:val="20"/>
                <w:szCs w:val="20"/>
              </w:rPr>
            </w:pPr>
            <w:r w:rsidRPr="00BE121C">
              <w:rPr>
                <w:rFonts w:asciiTheme="minorHAnsi" w:hAnsiTheme="minorHAnsi" w:cstheme="minorHAnsi"/>
                <w:sz w:val="20"/>
                <w:szCs w:val="20"/>
              </w:rPr>
              <w:t>Technical Contact</w:t>
            </w:r>
          </w:p>
        </w:tc>
        <w:tc>
          <w:tcPr>
            <w:tcW w:w="5103" w:type="dxa"/>
            <w:vAlign w:val="center"/>
          </w:tcPr>
          <w:p w14:paraId="12802813" w14:textId="77777777" w:rsidR="00D57373" w:rsidRDefault="00D57373" w:rsidP="00D57373">
            <w:pPr>
              <w:spacing w:before="0"/>
              <w:ind w:left="-17"/>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Network Team</w:t>
            </w:r>
          </w:p>
          <w:p w14:paraId="598E259C" w14:textId="4D1EDD8F" w:rsidR="00D57373" w:rsidRDefault="00D57373" w:rsidP="00D57373">
            <w:pPr>
              <w:spacing w:before="0"/>
              <w:ind w:left="-17"/>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w:t>
            </w:r>
            <w:hyperlink r:id="rId16" w:history="1">
              <w:r w:rsidRPr="00F51FB8">
                <w:rPr>
                  <w:rStyle w:val="Hyperlink"/>
                  <w:rFonts w:asciiTheme="minorHAnsi" w:eastAsia="Times New Roman" w:hAnsiTheme="minorHAnsi" w:cstheme="minorHAnsi"/>
                  <w:lang w:val="de-CH" w:eastAsia="de-CH"/>
                </w:rPr>
                <w:t>andrew.ballard@schindler.com</w:t>
              </w:r>
            </w:hyperlink>
            <w:r>
              <w:rPr>
                <w:rFonts w:asciiTheme="minorHAnsi" w:eastAsia="Times New Roman" w:hAnsiTheme="minorHAnsi" w:cstheme="minorHAnsi"/>
                <w:color w:val="auto"/>
                <w:lang w:val="de-CH" w:eastAsia="de-CH"/>
              </w:rPr>
              <w:t>,n</w:t>
            </w:r>
            <w:hyperlink r:id="rId17" w:history="1">
              <w:r w:rsidRPr="00F51FB8">
                <w:rPr>
                  <w:rStyle w:val="Hyperlink"/>
                  <w:rFonts w:asciiTheme="minorHAnsi" w:eastAsia="Times New Roman" w:hAnsiTheme="minorHAnsi" w:cstheme="minorHAnsi"/>
                  <w:lang w:val="de-CH" w:eastAsia="de-CH"/>
                </w:rPr>
                <w:t>josef.prediger@schindler.com</w:t>
              </w:r>
            </w:hyperlink>
            <w:r w:rsidR="007F6BCF">
              <w:rPr>
                <w:rFonts w:asciiTheme="minorHAnsi" w:eastAsia="Times New Roman" w:hAnsiTheme="minorHAnsi" w:cstheme="minorHAnsi"/>
                <w:color w:val="auto"/>
                <w:lang w:val="de-CH" w:eastAsia="de-CH"/>
              </w:rPr>
              <w:t>, Thangavel</w:t>
            </w:r>
            <w:r>
              <w:rPr>
                <w:rFonts w:asciiTheme="minorHAnsi" w:eastAsia="Times New Roman" w:hAnsiTheme="minorHAnsi" w:cstheme="minorHAnsi"/>
                <w:color w:val="auto"/>
                <w:lang w:val="de-CH" w:eastAsia="de-CH"/>
              </w:rPr>
              <w:t>)</w:t>
            </w:r>
          </w:p>
          <w:p w14:paraId="174630DA" w14:textId="3D45C12A" w:rsidR="00FE57E0" w:rsidRPr="00687E31" w:rsidRDefault="00D57373" w:rsidP="00D57373">
            <w:pPr>
              <w:spacing w:before="0"/>
              <w:rPr>
                <w:rFonts w:asciiTheme="minorHAnsi" w:eastAsia="Times New Roman" w:hAnsiTheme="minorHAnsi" w:cstheme="minorHAnsi"/>
                <w:color w:val="auto"/>
                <w:lang w:val="fi-FI" w:eastAsia="de-CH"/>
              </w:rPr>
            </w:pPr>
            <w:r>
              <w:rPr>
                <w:rFonts w:asciiTheme="minorHAnsi" w:eastAsia="Times New Roman" w:hAnsiTheme="minorHAnsi" w:cstheme="minorHAnsi"/>
                <w:color w:val="auto"/>
                <w:sz w:val="24"/>
                <w:szCs w:val="24"/>
                <w:lang w:val="de-CH" w:eastAsia="de-CH"/>
              </w:rPr>
              <w:t xml:space="preserve"> DB -- (</w:t>
            </w:r>
            <w:r w:rsidRPr="005D6910">
              <w:rPr>
                <w:rFonts w:asciiTheme="minorHAnsi" w:eastAsia="Times New Roman" w:hAnsiTheme="minorHAnsi" w:cstheme="minorHAnsi"/>
                <w:color w:val="auto"/>
                <w:sz w:val="24"/>
                <w:szCs w:val="24"/>
                <w:lang w:val="de-CH" w:eastAsia="de-CH"/>
              </w:rPr>
              <w:t>roland.faessler@schindler.com</w:t>
            </w:r>
            <w:r>
              <w:rPr>
                <w:rFonts w:asciiTheme="minorHAnsi" w:eastAsia="Times New Roman" w:hAnsiTheme="minorHAnsi" w:cstheme="minorHAnsi"/>
                <w:color w:val="auto"/>
                <w:sz w:val="24"/>
                <w:szCs w:val="24"/>
                <w:lang w:val="de-CH" w:eastAsia="de-CH"/>
              </w:rPr>
              <w:t>)</w:t>
            </w:r>
          </w:p>
        </w:tc>
      </w:tr>
    </w:tbl>
    <w:p w14:paraId="1E7A8A26" w14:textId="77777777" w:rsidR="00FE57E0" w:rsidRPr="005B610D" w:rsidRDefault="00FE57E0" w:rsidP="00FE57E0">
      <w:pPr>
        <w:rPr>
          <w:rFonts w:asciiTheme="minorHAnsi" w:hAnsiTheme="minorHAnsi" w:cstheme="minorHAnsi"/>
          <w:lang w:val="fi-FI"/>
        </w:rPr>
      </w:pPr>
    </w:p>
    <w:p w14:paraId="7936A67C" w14:textId="77777777" w:rsidR="006545D7" w:rsidRPr="005B610D" w:rsidRDefault="006545D7" w:rsidP="006545D7">
      <w:pPr>
        <w:rPr>
          <w:rFonts w:asciiTheme="minorHAnsi" w:hAnsiTheme="minorHAnsi" w:cstheme="minorHAnsi"/>
          <w:lang w:val="fi-FI"/>
        </w:rPr>
      </w:pPr>
    </w:p>
    <w:p w14:paraId="0BA83B1F" w14:textId="77777777" w:rsidR="00FE57E0" w:rsidRPr="005B610D" w:rsidRDefault="00FE57E0" w:rsidP="00FE57E0">
      <w:pPr>
        <w:rPr>
          <w:rFonts w:asciiTheme="minorHAnsi" w:hAnsiTheme="minorHAnsi" w:cstheme="minorHAnsi"/>
          <w:sz w:val="48"/>
          <w:szCs w:val="48"/>
          <w:lang w:val="fi-FI"/>
        </w:rPr>
      </w:pPr>
      <w:r w:rsidRPr="005B610D">
        <w:rPr>
          <w:rFonts w:asciiTheme="minorHAnsi" w:hAnsiTheme="minorHAnsi" w:cstheme="minorHAnsi"/>
          <w:lang w:val="fi-FI"/>
        </w:rPr>
        <w:br w:type="page"/>
      </w:r>
    </w:p>
    <w:p w14:paraId="4FF0BB73" w14:textId="4F67BCF4" w:rsidR="00FE57E0" w:rsidRPr="00BE121C" w:rsidRDefault="00D17887" w:rsidP="00FE57E0">
      <w:pPr>
        <w:pStyle w:val="Heading1"/>
        <w:rPr>
          <w:rFonts w:asciiTheme="minorHAnsi" w:hAnsiTheme="minorHAnsi" w:cstheme="minorHAnsi"/>
        </w:rPr>
      </w:pPr>
      <w:bookmarkStart w:id="7" w:name="_Toc57722525"/>
      <w:bookmarkStart w:id="8" w:name="_Toc81592651"/>
      <w:r w:rsidRPr="00BE121C">
        <w:rPr>
          <w:rFonts w:asciiTheme="minorHAnsi" w:hAnsiTheme="minorHAnsi" w:cstheme="minorHAnsi"/>
        </w:rPr>
        <w:lastRenderedPageBreak/>
        <w:t xml:space="preserve">Application </w:t>
      </w:r>
      <w:r w:rsidR="00FE57E0" w:rsidRPr="00BE121C">
        <w:rPr>
          <w:rFonts w:asciiTheme="minorHAnsi" w:hAnsiTheme="minorHAnsi" w:cstheme="minorHAnsi"/>
        </w:rPr>
        <w:t>Architecture</w:t>
      </w:r>
      <w:bookmarkEnd w:id="7"/>
      <w:r w:rsidRPr="00BE121C">
        <w:rPr>
          <w:rFonts w:asciiTheme="minorHAnsi" w:hAnsiTheme="minorHAnsi" w:cstheme="minorHAnsi"/>
        </w:rPr>
        <w:t xml:space="preserve"> Design</w:t>
      </w:r>
      <w:bookmarkEnd w:id="8"/>
    </w:p>
    <w:p w14:paraId="2578E7D6" w14:textId="2C02ECF4" w:rsidR="00D475FE" w:rsidRPr="00A84642" w:rsidRDefault="00D475FE" w:rsidP="00D475FE">
      <w:pPr>
        <w:pStyle w:val="Heading2"/>
        <w:rPr>
          <w:rFonts w:asciiTheme="minorHAnsi" w:hAnsiTheme="minorHAnsi" w:cstheme="minorHAnsi"/>
        </w:rPr>
      </w:pPr>
      <w:bookmarkStart w:id="9" w:name="_Toc81592652"/>
      <w:r w:rsidRPr="00A84642">
        <w:rPr>
          <w:rFonts w:asciiTheme="minorHAnsi" w:hAnsiTheme="minorHAnsi" w:cstheme="minorHAnsi"/>
        </w:rPr>
        <w:t>High Level Design overview</w:t>
      </w:r>
      <w:bookmarkEnd w:id="9"/>
    </w:p>
    <w:p w14:paraId="0653220D" w14:textId="53265747" w:rsidR="005963A7" w:rsidRPr="002653F3" w:rsidRDefault="00E5461E" w:rsidP="005963A7">
      <w:pPr>
        <w:spacing w:before="0"/>
        <w:rPr>
          <w:rFonts w:asciiTheme="minorHAnsi" w:eastAsia="Times New Roman" w:hAnsiTheme="minorHAnsi" w:cstheme="minorHAnsi"/>
          <w:color w:val="auto"/>
          <w:lang w:val="de-CH" w:eastAsia="de-CH"/>
        </w:rPr>
      </w:pPr>
      <w:r>
        <w:rPr>
          <w:rFonts w:asciiTheme="minorHAnsi" w:hAnsiTheme="minorHAnsi" w:cstheme="minorHAnsi"/>
        </w:rPr>
        <w:t>Esight</w:t>
      </w:r>
      <w:r w:rsidR="005963A7">
        <w:rPr>
          <w:rFonts w:asciiTheme="minorHAnsi" w:hAnsiTheme="minorHAnsi" w:cstheme="minorHAnsi"/>
        </w:rPr>
        <w:t xml:space="preserve"> </w:t>
      </w:r>
      <w:r>
        <w:rPr>
          <w:rFonts w:asciiTheme="minorHAnsi" w:hAnsiTheme="minorHAnsi" w:cstheme="minorHAnsi"/>
        </w:rPr>
        <w:t>(Network Management)</w:t>
      </w:r>
      <w:r w:rsidR="00017766">
        <w:rPr>
          <w:rFonts w:asciiTheme="minorHAnsi" w:hAnsiTheme="minorHAnsi" w:cstheme="minorHAnsi"/>
          <w:noProof/>
        </w:rPr>
        <w:t xml:space="preserve"> is </w:t>
      </w:r>
      <w:r w:rsidR="005963A7">
        <w:rPr>
          <w:rFonts w:asciiTheme="minorHAnsi" w:eastAsia="Times New Roman" w:hAnsiTheme="minorHAnsi" w:cstheme="minorHAnsi"/>
          <w:color w:val="auto"/>
          <w:lang w:val="de-CH" w:eastAsia="de-CH"/>
        </w:rPr>
        <w:t xml:space="preserve">Used for managing the wireless infrastructure. </w:t>
      </w:r>
    </w:p>
    <w:p w14:paraId="7186D5B3" w14:textId="3E4DEFB7" w:rsidR="00335643" w:rsidRPr="00E5461E" w:rsidRDefault="00335643" w:rsidP="00E5461E">
      <w:pPr>
        <w:spacing w:before="0"/>
        <w:rPr>
          <w:rFonts w:asciiTheme="minorHAnsi" w:eastAsia="Times New Roman" w:hAnsiTheme="minorHAnsi" w:cstheme="minorHAnsi"/>
          <w:color w:val="auto"/>
          <w:lang w:val="de-CH" w:eastAsia="de-CH"/>
        </w:rPr>
      </w:pPr>
    </w:p>
    <w:p w14:paraId="06887D2D" w14:textId="41D54767" w:rsidR="00F31D56" w:rsidRPr="00BE121C" w:rsidRDefault="00017766" w:rsidP="00F31D56">
      <w:pPr>
        <w:rPr>
          <w:rFonts w:asciiTheme="minorHAnsi" w:hAnsiTheme="minorHAnsi" w:cstheme="minorHAnsi"/>
          <w:noProof/>
        </w:rPr>
      </w:pPr>
      <w:r>
        <w:rPr>
          <w:rFonts w:asciiTheme="minorHAnsi" w:hAnsiTheme="minorHAnsi" w:cstheme="minorHAnsi"/>
          <w:noProof/>
        </w:rPr>
        <mc:AlternateContent>
          <mc:Choice Requires="wps">
            <w:drawing>
              <wp:anchor distT="0" distB="0" distL="114300" distR="114300" simplePos="0" relativeHeight="251659265" behindDoc="0" locked="0" layoutInCell="1" allowOverlap="1" wp14:anchorId="2E211442" wp14:editId="7292074A">
                <wp:simplePos x="0" y="0"/>
                <wp:positionH relativeFrom="column">
                  <wp:posOffset>5640</wp:posOffset>
                </wp:positionH>
                <wp:positionV relativeFrom="paragraph">
                  <wp:posOffset>117064</wp:posOffset>
                </wp:positionV>
                <wp:extent cx="5880847" cy="2348753"/>
                <wp:effectExtent l="0" t="0" r="24765" b="13970"/>
                <wp:wrapNone/>
                <wp:docPr id="6" name="Rectangle 6"/>
                <wp:cNvGraphicFramePr/>
                <a:graphic xmlns:a="http://schemas.openxmlformats.org/drawingml/2006/main">
                  <a:graphicData uri="http://schemas.microsoft.com/office/word/2010/wordprocessingShape">
                    <wps:wsp>
                      <wps:cNvSpPr/>
                      <wps:spPr>
                        <a:xfrm>
                          <a:off x="0" y="0"/>
                          <a:ext cx="5880847" cy="2348753"/>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7252EE6F" w14:textId="0DE8B0D7" w:rsidR="00323437" w:rsidRPr="00207995" w:rsidRDefault="00323437" w:rsidP="00207995">
                            <w:pPr>
                              <w:jc w:val="center"/>
                              <w:rPr>
                                <w:lang w:val="en-US"/>
                              </w:rPr>
                            </w:pPr>
                            <w:r>
                              <w:rPr>
                                <w:lang w:val="en-US"/>
                              </w:rPr>
                              <w:t xml:space="preserve">Place Holder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11442" id="Rectangle 6" o:spid="_x0000_s1026" style="position:absolute;margin-left:.45pt;margin-top:9.2pt;width:463.05pt;height:184.9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yVhgIAAF4FAAAOAAAAZHJzL2Uyb0RvYy54bWysVE1vGyEQvVfqf0Dcm7UdJ3GsrCPLkatK&#10;URIlqXLGLNiowFDA3nV/fQd2vXFTn6peWGbnzddjZm5uG6PJTvigwJZ0eDagRFgOlbLrkn5/XX6Z&#10;UBIisxXTYEVJ9yLQ29nnTze1m4oRbEBXwhN0YsO0diXdxOimRRH4RhgWzsAJi0oJ3rCIol8XlWc1&#10;eje6GA0Gl0UNvnIeuAgB/961SjrL/qUUPD5KGUQkuqSYW8ynz+cqncXshk3XnrmN4l0a7B+yMExZ&#10;DNq7umORka1Xf7kyinsIIOMZB1OAlIqLXANWMxx8qOZlw5zItSA5wfU0hf/nlj/snjxRVUkvKbHM&#10;4BM9I2nMrrUgl4me2oUpol7ck++kgNdUayO9SV+sgjSZ0n1PqWgi4fjzYjIZTMZXlHDUjc7Hk6uL&#10;8+S1eDd3PsSvAgxJl5J6DJ+pZLv7EFvoAZKiaZvOAFpVS6V1FlK3iIX2ZMfwnVfrURfiCIUBk2WR&#10;ymkLyLe416L1+iwk8oApj3L03IHvPhnnwsZMSPaE6GQmMYPecHjKUMdhl0yHTWYid2ZvODhl+GfE&#10;3iJHBRt7Y6Ms+FMOqh995BZ/qL6tOZUfm1XTPeoKqj12god2RILjS4Xvcc9CfGIeZwKnB+c8PuIh&#10;NdQlhe5GyQb8r1P/Ex5bFbWU1DhjJQ0/t8wLSvQ3i018PRyP01BmYXxxNULBH2tWxxq7NQvA5x3i&#10;RnE8XxM+6sNVejBvuA7mKSqqmOUYu6Q8+oOwiO3s40LhYj7PMBxEx+K9fXE8OU8Ep357bd6Yd11T&#10;RuznBzjMI5t+6M0WmywtzLcRpMqNmyhuee2oxyHOrd8tnLQljuWMel+Ls98AAAD//wMAUEsDBBQA&#10;BgAIAAAAIQCgxqr33gAAAAcBAAAPAAAAZHJzL2Rvd25yZXYueG1sTI/NTsMwEITvSLyDtUjcqEPL&#10;jxviVBECCdQTpSrqzY2XJMJeR7HbhLdnOcFxdkYz3xaryTtxwiF2gTRczzIQSHWwHTUatu/PVwpE&#10;TIascYFQwzdGWJXnZ4XJbRjpDU+b1AguoZgbDW1KfS5lrFv0Js5Cj8TeZxi8SSyHRtrBjFzunZxn&#10;2Z30piNeaE2Pjy3WX5uj10Dr6uP2aazcTr2022aPu9e091pfXkzVA4iEU/oLwy8+o0PJTIdwJBuF&#10;07DkHF/VDQh2l/N7/uygYaHUAmRZyP/85Q8AAAD//wMAUEsBAi0AFAAGAAgAAAAhALaDOJL+AAAA&#10;4QEAABMAAAAAAAAAAAAAAAAAAAAAAFtDb250ZW50X1R5cGVzXS54bWxQSwECLQAUAAYACAAAACEA&#10;OP0h/9YAAACUAQAACwAAAAAAAAAAAAAAAAAvAQAAX3JlbHMvLnJlbHNQSwECLQAUAAYACAAAACEA&#10;SL+8lYYCAABeBQAADgAAAAAAAAAAAAAAAAAuAgAAZHJzL2Uyb0RvYy54bWxQSwECLQAUAAYACAAA&#10;ACEAoMaq994AAAAHAQAADwAAAAAAAAAAAAAAAADgBAAAZHJzL2Rvd25yZXYueG1sUEsFBgAAAAAE&#10;AAQA8wAAAOsFAAAAAA==&#10;" fillcolor="white [3201]" strokecolor="#eee [3214]" strokeweight="2pt">
                <v:textbox>
                  <w:txbxContent>
                    <w:p w14:paraId="7252EE6F" w14:textId="0DE8B0D7" w:rsidR="00323437" w:rsidRPr="00207995" w:rsidRDefault="00323437" w:rsidP="00207995">
                      <w:pPr>
                        <w:jc w:val="center"/>
                        <w:rPr>
                          <w:lang w:val="en-US"/>
                        </w:rPr>
                      </w:pPr>
                      <w:r>
                        <w:rPr>
                          <w:lang w:val="en-US"/>
                        </w:rPr>
                        <w:t xml:space="preserve">Place Holder </w:t>
                      </w:r>
                    </w:p>
                  </w:txbxContent>
                </v:textbox>
              </v:rect>
            </w:pict>
          </mc:Fallback>
        </mc:AlternateContent>
      </w:r>
    </w:p>
    <w:p w14:paraId="20359090" w14:textId="78180195" w:rsidR="00335643" w:rsidRPr="00136DBD" w:rsidRDefault="00335643" w:rsidP="00FE57E0">
      <w:pPr>
        <w:rPr>
          <w:rFonts w:asciiTheme="minorHAnsi" w:hAnsiTheme="minorHAnsi" w:cstheme="minorHAnsi"/>
          <w:noProof/>
        </w:rPr>
      </w:pPr>
    </w:p>
    <w:p w14:paraId="2A0BBEA3" w14:textId="1A2CC137" w:rsidR="00090D09" w:rsidRDefault="00090D09" w:rsidP="00FE57E0">
      <w:pPr>
        <w:rPr>
          <w:rFonts w:asciiTheme="minorHAnsi" w:hAnsiTheme="minorHAnsi" w:cstheme="minorHAnsi"/>
          <w:noProof/>
        </w:rPr>
      </w:pPr>
    </w:p>
    <w:p w14:paraId="41FD120E" w14:textId="24AA69F8" w:rsidR="00090D09" w:rsidRDefault="00090D09" w:rsidP="00FE57E0">
      <w:pPr>
        <w:rPr>
          <w:rFonts w:asciiTheme="minorHAnsi" w:hAnsiTheme="minorHAnsi" w:cstheme="minorHAnsi"/>
          <w:noProof/>
        </w:rPr>
      </w:pPr>
    </w:p>
    <w:p w14:paraId="38B0227D" w14:textId="5827F59E" w:rsidR="00090D09" w:rsidRDefault="00090D09" w:rsidP="00FE57E0">
      <w:pPr>
        <w:rPr>
          <w:rFonts w:asciiTheme="minorHAnsi" w:hAnsiTheme="minorHAnsi" w:cstheme="minorHAnsi"/>
          <w:noProof/>
        </w:rPr>
      </w:pPr>
    </w:p>
    <w:p w14:paraId="100690EF" w14:textId="66F2CED4" w:rsidR="00090D09" w:rsidRDefault="00090D09" w:rsidP="00FE57E0">
      <w:pPr>
        <w:rPr>
          <w:rFonts w:asciiTheme="minorHAnsi" w:hAnsiTheme="minorHAnsi" w:cstheme="minorHAnsi"/>
          <w:noProof/>
        </w:rPr>
      </w:pPr>
    </w:p>
    <w:p w14:paraId="0BF58917" w14:textId="6598E44F" w:rsidR="00090D09" w:rsidRDefault="00090D09" w:rsidP="00FE57E0">
      <w:pPr>
        <w:rPr>
          <w:rFonts w:asciiTheme="minorHAnsi" w:hAnsiTheme="minorHAnsi" w:cstheme="minorHAnsi"/>
          <w:noProof/>
        </w:rPr>
      </w:pPr>
    </w:p>
    <w:p w14:paraId="357BAA4E" w14:textId="6441329F" w:rsidR="00090D09" w:rsidRDefault="00090D09" w:rsidP="00FE57E0">
      <w:pPr>
        <w:rPr>
          <w:rFonts w:asciiTheme="minorHAnsi" w:hAnsiTheme="minorHAnsi" w:cstheme="minorHAnsi"/>
          <w:noProof/>
        </w:rPr>
      </w:pPr>
    </w:p>
    <w:p w14:paraId="343FF81F" w14:textId="151E887E" w:rsidR="00090D09" w:rsidRDefault="00090D09" w:rsidP="00FE57E0">
      <w:pPr>
        <w:rPr>
          <w:rFonts w:asciiTheme="minorHAnsi" w:hAnsiTheme="minorHAnsi" w:cstheme="minorHAnsi"/>
          <w:noProof/>
        </w:rPr>
      </w:pPr>
    </w:p>
    <w:p w14:paraId="20E41D01" w14:textId="5B050596" w:rsidR="00CB6815" w:rsidRPr="002232D9" w:rsidRDefault="002232D9" w:rsidP="00CB6815">
      <w:pPr>
        <w:rPr>
          <w:rFonts w:asciiTheme="minorHAnsi" w:hAnsiTheme="minorHAnsi" w:cstheme="minorBidi"/>
          <w:color w:val="191919" w:themeColor="text1"/>
        </w:rPr>
      </w:pPr>
      <w:r w:rsidRPr="6F24157F">
        <w:rPr>
          <w:rFonts w:asciiTheme="minorHAnsi" w:hAnsiTheme="minorHAnsi" w:cstheme="minorBidi"/>
          <w:color w:val="191919" w:themeColor="text1"/>
        </w:rPr>
        <w:t>Below bifurcation of servers into respective environments and tiers</w:t>
      </w:r>
    </w:p>
    <w:tbl>
      <w:tblPr>
        <w:tblW w:w="5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52"/>
        <w:gridCol w:w="1248"/>
        <w:gridCol w:w="1248"/>
      </w:tblGrid>
      <w:tr w:rsidR="00351935" w:rsidRPr="00BE121C" w14:paraId="70C69317" w14:textId="639670F3" w:rsidTr="00351935">
        <w:trPr>
          <w:trHeight w:val="285"/>
        </w:trPr>
        <w:tc>
          <w:tcPr>
            <w:tcW w:w="2260" w:type="dxa"/>
            <w:shd w:val="clear" w:color="D9E1F2" w:fill="D9E1F2"/>
            <w:noWrap/>
            <w:vAlign w:val="bottom"/>
            <w:hideMark/>
          </w:tcPr>
          <w:p w14:paraId="6AED1FDF" w14:textId="2B53A8E1" w:rsidR="00351935" w:rsidRPr="00BE121C" w:rsidRDefault="00351935" w:rsidP="00857BE2">
            <w:pPr>
              <w:spacing w:before="0" w:line="240" w:lineRule="auto"/>
              <w:rPr>
                <w:rFonts w:asciiTheme="minorHAnsi" w:eastAsia="Times New Roman" w:hAnsiTheme="minorHAnsi" w:cstheme="minorHAnsi"/>
                <w:b/>
                <w:lang w:val="en-US"/>
              </w:rPr>
            </w:pPr>
            <w:r w:rsidRPr="00BE121C">
              <w:rPr>
                <w:rFonts w:asciiTheme="minorHAnsi" w:eastAsia="Times New Roman" w:hAnsiTheme="minorHAnsi" w:cstheme="minorHAnsi"/>
                <w:b/>
                <w:lang w:val="en-US"/>
              </w:rPr>
              <w:t>Environment</w:t>
            </w:r>
          </w:p>
        </w:tc>
        <w:tc>
          <w:tcPr>
            <w:tcW w:w="852" w:type="dxa"/>
            <w:shd w:val="clear" w:color="D9E1F2" w:fill="D9E1F2"/>
            <w:noWrap/>
            <w:vAlign w:val="bottom"/>
            <w:hideMark/>
          </w:tcPr>
          <w:p w14:paraId="0126E549" w14:textId="77777777" w:rsidR="00351935" w:rsidRPr="00BE121C" w:rsidRDefault="00351935" w:rsidP="00857BE2">
            <w:pPr>
              <w:spacing w:before="0" w:line="240" w:lineRule="auto"/>
              <w:jc w:val="center"/>
              <w:rPr>
                <w:rFonts w:asciiTheme="minorHAnsi" w:eastAsia="Times New Roman" w:hAnsiTheme="minorHAnsi" w:cstheme="minorHAnsi"/>
                <w:b/>
                <w:lang w:val="en-US"/>
              </w:rPr>
            </w:pPr>
            <w:r w:rsidRPr="00BE121C">
              <w:rPr>
                <w:rFonts w:asciiTheme="minorHAnsi" w:eastAsia="Times New Roman" w:hAnsiTheme="minorHAnsi" w:cstheme="minorHAnsi"/>
                <w:b/>
                <w:lang w:val="en-US"/>
              </w:rPr>
              <w:t>PROD</w:t>
            </w:r>
          </w:p>
        </w:tc>
        <w:tc>
          <w:tcPr>
            <w:tcW w:w="1248" w:type="dxa"/>
            <w:shd w:val="clear" w:color="D9E1F2" w:fill="D9E1F2"/>
            <w:noWrap/>
            <w:vAlign w:val="bottom"/>
            <w:hideMark/>
          </w:tcPr>
          <w:p w14:paraId="4C36E39B" w14:textId="77777777" w:rsidR="00351935" w:rsidRPr="00BE121C" w:rsidRDefault="00351935" w:rsidP="00857BE2">
            <w:pPr>
              <w:spacing w:before="0" w:line="240" w:lineRule="auto"/>
              <w:jc w:val="center"/>
              <w:rPr>
                <w:rFonts w:asciiTheme="minorHAnsi" w:eastAsia="Times New Roman" w:hAnsiTheme="minorHAnsi" w:cstheme="minorHAnsi"/>
                <w:b/>
                <w:lang w:val="en-US"/>
              </w:rPr>
            </w:pPr>
            <w:r w:rsidRPr="00BE121C">
              <w:rPr>
                <w:rFonts w:asciiTheme="minorHAnsi" w:eastAsia="Times New Roman" w:hAnsiTheme="minorHAnsi" w:cstheme="minorHAnsi"/>
                <w:b/>
                <w:lang w:val="en-US"/>
              </w:rPr>
              <w:t>QA</w:t>
            </w:r>
          </w:p>
        </w:tc>
        <w:tc>
          <w:tcPr>
            <w:tcW w:w="1248" w:type="dxa"/>
            <w:shd w:val="clear" w:color="D9E1F2" w:fill="D9E1F2"/>
          </w:tcPr>
          <w:p w14:paraId="1D78123D" w14:textId="41D34751" w:rsidR="00351935" w:rsidRPr="00BE121C" w:rsidRDefault="00351935" w:rsidP="00857BE2">
            <w:pPr>
              <w:spacing w:before="0" w:line="240" w:lineRule="auto"/>
              <w:jc w:val="center"/>
              <w:rPr>
                <w:rFonts w:asciiTheme="minorHAnsi" w:eastAsia="Times New Roman" w:hAnsiTheme="minorHAnsi" w:cstheme="minorHAnsi"/>
                <w:b/>
                <w:lang w:val="en-US"/>
              </w:rPr>
            </w:pPr>
            <w:r w:rsidRPr="00BE121C">
              <w:rPr>
                <w:rFonts w:asciiTheme="minorHAnsi" w:eastAsia="Times New Roman" w:hAnsiTheme="minorHAnsi" w:cstheme="minorHAnsi"/>
                <w:b/>
                <w:lang w:val="en-US"/>
              </w:rPr>
              <w:t>Total</w:t>
            </w:r>
          </w:p>
        </w:tc>
      </w:tr>
      <w:tr w:rsidR="00351935" w:rsidRPr="00BE121C" w14:paraId="5F472766" w14:textId="77777777" w:rsidTr="00351935">
        <w:trPr>
          <w:trHeight w:val="285"/>
        </w:trPr>
        <w:tc>
          <w:tcPr>
            <w:tcW w:w="2260" w:type="dxa"/>
            <w:shd w:val="clear" w:color="auto" w:fill="auto"/>
            <w:noWrap/>
            <w:vAlign w:val="bottom"/>
          </w:tcPr>
          <w:p w14:paraId="2D32C1EB" w14:textId="143B8649" w:rsidR="00351935" w:rsidRPr="00BE121C" w:rsidRDefault="007F6BCF" w:rsidP="00857BE2">
            <w:pPr>
              <w:spacing w:before="0" w:line="240" w:lineRule="auto"/>
              <w:rPr>
                <w:rFonts w:asciiTheme="minorHAnsi" w:eastAsia="Times New Roman" w:hAnsiTheme="minorHAnsi" w:cstheme="minorHAnsi"/>
                <w:lang w:val="en-US"/>
              </w:rPr>
            </w:pPr>
            <w:r>
              <w:rPr>
                <w:rFonts w:asciiTheme="minorHAnsi" w:eastAsia="Times New Roman" w:hAnsiTheme="minorHAnsi" w:cstheme="minorHAnsi"/>
                <w:lang w:val="en-US"/>
              </w:rPr>
              <w:t>Web</w:t>
            </w:r>
          </w:p>
        </w:tc>
        <w:tc>
          <w:tcPr>
            <w:tcW w:w="852" w:type="dxa"/>
            <w:shd w:val="clear" w:color="auto" w:fill="auto"/>
            <w:noWrap/>
            <w:vAlign w:val="bottom"/>
          </w:tcPr>
          <w:p w14:paraId="0F318448" w14:textId="1EA426EA" w:rsidR="00351935" w:rsidRPr="00BE121C" w:rsidRDefault="00190DEC" w:rsidP="00857BE2">
            <w:pPr>
              <w:spacing w:before="0" w:line="240" w:lineRule="auto"/>
              <w:jc w:val="center"/>
              <w:rPr>
                <w:rFonts w:asciiTheme="minorHAnsi" w:eastAsia="Times New Roman" w:hAnsiTheme="minorHAnsi" w:cstheme="minorHAnsi"/>
                <w:lang w:val="en-US"/>
              </w:rPr>
            </w:pPr>
            <w:r>
              <w:rPr>
                <w:rFonts w:asciiTheme="minorHAnsi" w:eastAsia="Times New Roman" w:hAnsiTheme="minorHAnsi" w:cstheme="minorHAnsi"/>
                <w:lang w:val="en-US"/>
              </w:rPr>
              <w:t>1</w:t>
            </w:r>
          </w:p>
        </w:tc>
        <w:tc>
          <w:tcPr>
            <w:tcW w:w="1248" w:type="dxa"/>
            <w:shd w:val="clear" w:color="auto" w:fill="auto"/>
            <w:noWrap/>
            <w:vAlign w:val="bottom"/>
          </w:tcPr>
          <w:p w14:paraId="79AC668A" w14:textId="6921F45A" w:rsidR="00351935" w:rsidRPr="00BE121C" w:rsidRDefault="00F31D56" w:rsidP="00857BE2">
            <w:pPr>
              <w:spacing w:before="0" w:line="240" w:lineRule="auto"/>
              <w:jc w:val="center"/>
              <w:rPr>
                <w:rFonts w:asciiTheme="minorHAnsi" w:eastAsia="Times New Roman" w:hAnsiTheme="minorHAnsi" w:cstheme="minorHAnsi"/>
                <w:lang w:val="en-US"/>
              </w:rPr>
            </w:pPr>
            <w:r>
              <w:rPr>
                <w:rFonts w:asciiTheme="minorHAnsi" w:eastAsia="Times New Roman" w:hAnsiTheme="minorHAnsi" w:cstheme="minorHAnsi"/>
                <w:lang w:val="en-US"/>
              </w:rPr>
              <w:t>0</w:t>
            </w:r>
          </w:p>
        </w:tc>
        <w:tc>
          <w:tcPr>
            <w:tcW w:w="1248" w:type="dxa"/>
          </w:tcPr>
          <w:p w14:paraId="65E6B8A9" w14:textId="3D7B367E" w:rsidR="00351935" w:rsidRPr="00BE121C" w:rsidRDefault="00190DEC" w:rsidP="00C63390">
            <w:pPr>
              <w:spacing w:before="0" w:line="240" w:lineRule="auto"/>
              <w:jc w:val="center"/>
              <w:rPr>
                <w:rFonts w:asciiTheme="minorHAnsi" w:eastAsia="Times New Roman" w:hAnsiTheme="minorHAnsi" w:cstheme="minorHAnsi"/>
                <w:lang w:val="en-US"/>
              </w:rPr>
            </w:pPr>
            <w:r>
              <w:rPr>
                <w:rFonts w:asciiTheme="minorHAnsi" w:eastAsia="Times New Roman" w:hAnsiTheme="minorHAnsi" w:cstheme="minorHAnsi"/>
                <w:lang w:val="en-US"/>
              </w:rPr>
              <w:t>1</w:t>
            </w:r>
          </w:p>
        </w:tc>
      </w:tr>
      <w:tr w:rsidR="00351935" w:rsidRPr="00BE121C" w14:paraId="27DAAAE4" w14:textId="297D239F" w:rsidTr="00351935">
        <w:trPr>
          <w:trHeight w:val="285"/>
        </w:trPr>
        <w:tc>
          <w:tcPr>
            <w:tcW w:w="2260" w:type="dxa"/>
            <w:shd w:val="clear" w:color="D9E1F2" w:fill="D9E1F2"/>
            <w:noWrap/>
            <w:vAlign w:val="bottom"/>
            <w:hideMark/>
          </w:tcPr>
          <w:p w14:paraId="77CAF5C7" w14:textId="77777777" w:rsidR="00351935" w:rsidRPr="00BE121C" w:rsidRDefault="00351935" w:rsidP="00857BE2">
            <w:pPr>
              <w:spacing w:before="0" w:line="240" w:lineRule="auto"/>
              <w:rPr>
                <w:rFonts w:asciiTheme="minorHAnsi" w:eastAsia="Times New Roman" w:hAnsiTheme="minorHAnsi" w:cstheme="minorHAnsi"/>
                <w:b/>
                <w:lang w:val="en-US"/>
              </w:rPr>
            </w:pPr>
            <w:r w:rsidRPr="00BE121C">
              <w:rPr>
                <w:rFonts w:asciiTheme="minorHAnsi" w:eastAsia="Times New Roman" w:hAnsiTheme="minorHAnsi" w:cstheme="minorHAnsi"/>
                <w:b/>
                <w:lang w:val="en-US"/>
              </w:rPr>
              <w:t>Grand Total</w:t>
            </w:r>
          </w:p>
        </w:tc>
        <w:tc>
          <w:tcPr>
            <w:tcW w:w="852" w:type="dxa"/>
            <w:shd w:val="clear" w:color="D9E1F2" w:fill="D9E1F2"/>
            <w:noWrap/>
            <w:vAlign w:val="bottom"/>
            <w:hideMark/>
          </w:tcPr>
          <w:p w14:paraId="01DC85EE" w14:textId="2FD9DEAC" w:rsidR="00351935" w:rsidRPr="00BE121C" w:rsidRDefault="00190DEC" w:rsidP="00857BE2">
            <w:pPr>
              <w:spacing w:before="0" w:line="240" w:lineRule="auto"/>
              <w:jc w:val="center"/>
              <w:rPr>
                <w:rFonts w:asciiTheme="minorHAnsi" w:eastAsia="Times New Roman" w:hAnsiTheme="minorHAnsi" w:cstheme="minorHAnsi"/>
                <w:b/>
                <w:lang w:val="en-US"/>
              </w:rPr>
            </w:pPr>
            <w:r>
              <w:rPr>
                <w:rFonts w:asciiTheme="minorHAnsi" w:eastAsia="Times New Roman" w:hAnsiTheme="minorHAnsi" w:cstheme="minorHAnsi"/>
                <w:b/>
                <w:lang w:val="en-US"/>
              </w:rPr>
              <w:t>1</w:t>
            </w:r>
          </w:p>
        </w:tc>
        <w:tc>
          <w:tcPr>
            <w:tcW w:w="1248" w:type="dxa"/>
            <w:shd w:val="clear" w:color="D9E1F2" w:fill="D9E1F2"/>
            <w:noWrap/>
            <w:vAlign w:val="bottom"/>
            <w:hideMark/>
          </w:tcPr>
          <w:p w14:paraId="040AA7F9" w14:textId="071A963C" w:rsidR="00351935" w:rsidRPr="00BE121C" w:rsidRDefault="00F31D56" w:rsidP="00857BE2">
            <w:pPr>
              <w:spacing w:before="0" w:line="240" w:lineRule="auto"/>
              <w:jc w:val="center"/>
              <w:rPr>
                <w:rFonts w:asciiTheme="minorHAnsi" w:eastAsia="Times New Roman" w:hAnsiTheme="minorHAnsi" w:cstheme="minorHAnsi"/>
                <w:b/>
                <w:lang w:val="en-US"/>
              </w:rPr>
            </w:pPr>
            <w:r>
              <w:rPr>
                <w:rFonts w:asciiTheme="minorHAnsi" w:eastAsia="Times New Roman" w:hAnsiTheme="minorHAnsi" w:cstheme="minorHAnsi"/>
                <w:b/>
                <w:lang w:val="en-US"/>
              </w:rPr>
              <w:t>0</w:t>
            </w:r>
          </w:p>
        </w:tc>
        <w:tc>
          <w:tcPr>
            <w:tcW w:w="1248" w:type="dxa"/>
            <w:shd w:val="clear" w:color="D9E1F2" w:fill="D9E1F2"/>
          </w:tcPr>
          <w:p w14:paraId="40CC5192" w14:textId="31A88180" w:rsidR="00351935" w:rsidRPr="00BE121C" w:rsidRDefault="00110A80" w:rsidP="00857BE2">
            <w:pPr>
              <w:spacing w:before="0" w:line="240" w:lineRule="auto"/>
              <w:jc w:val="center"/>
              <w:rPr>
                <w:rFonts w:asciiTheme="minorHAnsi" w:eastAsia="Times New Roman" w:hAnsiTheme="minorHAnsi" w:cstheme="minorHAnsi"/>
                <w:b/>
                <w:lang w:val="en-US"/>
              </w:rPr>
            </w:pPr>
            <w:r>
              <w:rPr>
                <w:rFonts w:asciiTheme="minorHAnsi" w:eastAsia="Times New Roman" w:hAnsiTheme="minorHAnsi" w:cstheme="minorHAnsi"/>
                <w:b/>
                <w:lang w:val="en-US"/>
              </w:rPr>
              <w:t>1</w:t>
            </w:r>
          </w:p>
        </w:tc>
      </w:tr>
    </w:tbl>
    <w:p w14:paraId="0C300F4E" w14:textId="77777777" w:rsidR="00183415" w:rsidRDefault="00183415">
      <w:pPr>
        <w:spacing w:before="0" w:after="200"/>
        <w:rPr>
          <w:rFonts w:asciiTheme="minorHAnsi" w:hAnsiTheme="minorHAnsi" w:cstheme="minorHAnsi"/>
        </w:rPr>
      </w:pPr>
    </w:p>
    <w:p w14:paraId="2E7B0AC4" w14:textId="7920BC33" w:rsidR="00986950" w:rsidRPr="00BE121C" w:rsidRDefault="00183415">
      <w:pPr>
        <w:spacing w:before="0" w:after="200"/>
        <w:rPr>
          <w:rFonts w:asciiTheme="minorHAnsi" w:hAnsiTheme="minorHAnsi" w:cstheme="minorHAnsi"/>
        </w:rPr>
      </w:pPr>
      <w:r>
        <w:rPr>
          <w:rFonts w:asciiTheme="minorHAnsi" w:hAnsiTheme="minorHAnsi" w:cstheme="minorHAnsi"/>
        </w:rPr>
        <w:t xml:space="preserve">This </w:t>
      </w:r>
      <w:r w:rsidR="00C32795">
        <w:rPr>
          <w:rFonts w:asciiTheme="minorHAnsi" w:hAnsiTheme="minorHAnsi" w:cstheme="minorHAnsi"/>
        </w:rPr>
        <w:t xml:space="preserve">Application has </w:t>
      </w:r>
      <w:r w:rsidR="00E5461E">
        <w:rPr>
          <w:rFonts w:asciiTheme="minorHAnsi" w:hAnsiTheme="minorHAnsi" w:cstheme="minorHAnsi"/>
        </w:rPr>
        <w:t xml:space="preserve">DB which is hosted on same server SHHWSR1492. </w:t>
      </w:r>
      <w:r w:rsidR="00986950" w:rsidRPr="00BE121C">
        <w:rPr>
          <w:rFonts w:asciiTheme="minorHAnsi" w:hAnsiTheme="minorHAnsi" w:cstheme="minorHAnsi"/>
        </w:rPr>
        <w:br w:type="page"/>
      </w:r>
    </w:p>
    <w:p w14:paraId="4CBC602F" w14:textId="45C683B2" w:rsidR="008F2E47" w:rsidRDefault="00857BE2" w:rsidP="0022646C">
      <w:pPr>
        <w:rPr>
          <w:rFonts w:asciiTheme="minorHAnsi" w:hAnsiTheme="minorHAnsi" w:cstheme="minorHAnsi"/>
        </w:rPr>
      </w:pPr>
      <w:r w:rsidRPr="00BE121C">
        <w:rPr>
          <w:rFonts w:asciiTheme="minorHAnsi" w:hAnsiTheme="minorHAnsi" w:cstheme="minorHAnsi"/>
        </w:rPr>
        <w:lastRenderedPageBreak/>
        <w:t xml:space="preserve">Below is the list of Servers </w:t>
      </w:r>
      <w:r w:rsidR="00FA4BBE" w:rsidRPr="00BE121C">
        <w:rPr>
          <w:rFonts w:asciiTheme="minorHAnsi" w:hAnsiTheme="minorHAnsi" w:cstheme="minorHAnsi"/>
        </w:rPr>
        <w:t xml:space="preserve">within the </w:t>
      </w:r>
      <w:r w:rsidR="00E5461E">
        <w:rPr>
          <w:rFonts w:asciiTheme="minorHAnsi" w:hAnsiTheme="minorHAnsi" w:cstheme="minorHAnsi"/>
        </w:rPr>
        <w:t>Esight(Network Management)</w:t>
      </w:r>
      <w:r w:rsidR="00073044" w:rsidRPr="00BE121C">
        <w:rPr>
          <w:rFonts w:asciiTheme="minorHAnsi" w:hAnsiTheme="minorHAnsi" w:cstheme="minorHAnsi"/>
        </w:rPr>
        <w:t xml:space="preserve"> Application Stac</w:t>
      </w:r>
      <w:r w:rsidR="00AE4E9B" w:rsidRPr="00BE121C">
        <w:rPr>
          <w:rFonts w:asciiTheme="minorHAnsi" w:hAnsiTheme="minorHAnsi" w:cstheme="minorHAnsi"/>
        </w:rPr>
        <w:t>k</w:t>
      </w:r>
      <w:r w:rsidR="00197D84" w:rsidRPr="00BE121C">
        <w:rPr>
          <w:rFonts w:asciiTheme="minorHAnsi" w:hAnsiTheme="minorHAnsi" w:cstheme="minorHAnsi"/>
        </w:rPr>
        <w:t>.</w:t>
      </w:r>
    </w:p>
    <w:p w14:paraId="1E822EC1" w14:textId="77777777" w:rsidR="00C354FB" w:rsidRPr="0022646C" w:rsidRDefault="00C354FB" w:rsidP="0022646C">
      <w:pPr>
        <w:rPr>
          <w:rFonts w:asciiTheme="minorHAnsi" w:hAnsiTheme="minorHAnsi" w:cstheme="minorHAnsi"/>
        </w:rPr>
      </w:pPr>
    </w:p>
    <w:tbl>
      <w:tblPr>
        <w:tblW w:w="4760" w:type="pct"/>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ayout w:type="fixed"/>
        <w:tblCellMar>
          <w:left w:w="0" w:type="dxa"/>
          <w:right w:w="0" w:type="dxa"/>
        </w:tblCellMar>
        <w:tblLook w:val="04A0" w:firstRow="1" w:lastRow="0" w:firstColumn="1" w:lastColumn="0" w:noHBand="0" w:noVBand="1"/>
      </w:tblPr>
      <w:tblGrid>
        <w:gridCol w:w="1401"/>
        <w:gridCol w:w="1561"/>
        <w:gridCol w:w="1352"/>
        <w:gridCol w:w="925"/>
        <w:gridCol w:w="1276"/>
        <w:gridCol w:w="2381"/>
      </w:tblGrid>
      <w:tr w:rsidR="00323437" w14:paraId="7081AD7E" w14:textId="77777777" w:rsidTr="00994563">
        <w:trPr>
          <w:trHeight w:val="255"/>
        </w:trPr>
        <w:tc>
          <w:tcPr>
            <w:tcW w:w="787" w:type="pct"/>
            <w:shd w:val="clear" w:color="auto" w:fill="auto"/>
            <w:noWrap/>
            <w:tcMar>
              <w:top w:w="15" w:type="dxa"/>
              <w:left w:w="15" w:type="dxa"/>
              <w:bottom w:w="0" w:type="dxa"/>
              <w:right w:w="15" w:type="dxa"/>
            </w:tcMar>
            <w:vAlign w:val="center"/>
            <w:hideMark/>
          </w:tcPr>
          <w:p w14:paraId="21B5C889" w14:textId="05EEDD8C" w:rsidR="00323437" w:rsidRPr="008236C1" w:rsidRDefault="00323437" w:rsidP="00323437">
            <w:pPr>
              <w:rPr>
                <w:rFonts w:asciiTheme="minorHAnsi" w:hAnsiTheme="minorHAnsi"/>
                <w:color w:val="FF5151" w:themeColor="accent1" w:themeTint="99"/>
              </w:rPr>
            </w:pPr>
            <w:r w:rsidRPr="008236C1">
              <w:rPr>
                <w:rFonts w:asciiTheme="minorHAnsi" w:hAnsiTheme="minorHAnsi"/>
                <w:color w:val="FF5151" w:themeColor="accent1" w:themeTint="99"/>
              </w:rPr>
              <w:t>Server Name</w:t>
            </w:r>
          </w:p>
        </w:tc>
        <w:tc>
          <w:tcPr>
            <w:tcW w:w="877" w:type="pct"/>
            <w:shd w:val="clear" w:color="auto" w:fill="auto"/>
            <w:noWrap/>
            <w:tcMar>
              <w:top w:w="15" w:type="dxa"/>
              <w:left w:w="15" w:type="dxa"/>
              <w:bottom w:w="0" w:type="dxa"/>
              <w:right w:w="15" w:type="dxa"/>
            </w:tcMar>
            <w:vAlign w:val="center"/>
            <w:hideMark/>
          </w:tcPr>
          <w:p w14:paraId="55DAFDEB" w14:textId="6592AEA6" w:rsidR="00323437" w:rsidRPr="008236C1" w:rsidRDefault="00323437" w:rsidP="00323437">
            <w:pPr>
              <w:rPr>
                <w:rFonts w:asciiTheme="minorHAnsi" w:hAnsiTheme="minorHAnsi"/>
                <w:color w:val="FF5151" w:themeColor="accent1" w:themeTint="99"/>
              </w:rPr>
            </w:pPr>
            <w:r w:rsidRPr="008236C1">
              <w:rPr>
                <w:rFonts w:asciiTheme="minorHAnsi" w:hAnsiTheme="minorHAnsi"/>
                <w:color w:val="FF5151" w:themeColor="accent1" w:themeTint="99"/>
              </w:rPr>
              <w:t>IP address</w:t>
            </w:r>
          </w:p>
        </w:tc>
        <w:tc>
          <w:tcPr>
            <w:tcW w:w="760" w:type="pct"/>
          </w:tcPr>
          <w:p w14:paraId="08539688" w14:textId="100A48D0" w:rsidR="00323437" w:rsidRPr="008236C1" w:rsidRDefault="00323437" w:rsidP="00323437">
            <w:pPr>
              <w:rPr>
                <w:rFonts w:asciiTheme="minorHAnsi" w:hAnsiTheme="minorHAnsi"/>
                <w:color w:val="FF5151" w:themeColor="accent1" w:themeTint="99"/>
              </w:rPr>
            </w:pPr>
            <w:r>
              <w:rPr>
                <w:rFonts w:asciiTheme="minorHAnsi" w:hAnsiTheme="minorHAnsi"/>
                <w:color w:val="FF5151" w:themeColor="accent1" w:themeTint="99"/>
              </w:rPr>
              <w:t>Azure IP</w:t>
            </w:r>
          </w:p>
        </w:tc>
        <w:tc>
          <w:tcPr>
            <w:tcW w:w="520" w:type="pct"/>
            <w:shd w:val="clear" w:color="auto" w:fill="auto"/>
            <w:noWrap/>
            <w:tcMar>
              <w:top w:w="15" w:type="dxa"/>
              <w:left w:w="15" w:type="dxa"/>
              <w:bottom w:w="0" w:type="dxa"/>
              <w:right w:w="15" w:type="dxa"/>
            </w:tcMar>
            <w:vAlign w:val="center"/>
            <w:hideMark/>
          </w:tcPr>
          <w:p w14:paraId="4D4C0B85" w14:textId="1324DD89" w:rsidR="00323437" w:rsidRPr="008236C1" w:rsidRDefault="00323437" w:rsidP="00323437">
            <w:pPr>
              <w:rPr>
                <w:rFonts w:asciiTheme="minorHAnsi" w:hAnsiTheme="minorHAnsi"/>
                <w:color w:val="FF5151" w:themeColor="accent1" w:themeTint="99"/>
              </w:rPr>
            </w:pPr>
            <w:r w:rsidRPr="008236C1">
              <w:rPr>
                <w:rFonts w:asciiTheme="minorHAnsi" w:hAnsiTheme="minorHAnsi"/>
                <w:color w:val="FF5151" w:themeColor="accent1" w:themeTint="99"/>
              </w:rPr>
              <w:t>Function</w:t>
            </w:r>
          </w:p>
        </w:tc>
        <w:tc>
          <w:tcPr>
            <w:tcW w:w="717" w:type="pct"/>
            <w:shd w:val="clear" w:color="auto" w:fill="auto"/>
            <w:noWrap/>
            <w:tcMar>
              <w:top w:w="15" w:type="dxa"/>
              <w:left w:w="15" w:type="dxa"/>
              <w:bottom w:w="0" w:type="dxa"/>
              <w:right w:w="15" w:type="dxa"/>
            </w:tcMar>
            <w:vAlign w:val="center"/>
            <w:hideMark/>
          </w:tcPr>
          <w:p w14:paraId="7962BD69" w14:textId="77777777" w:rsidR="00323437" w:rsidRPr="008236C1" w:rsidRDefault="00323437" w:rsidP="00323437">
            <w:pPr>
              <w:rPr>
                <w:rFonts w:asciiTheme="minorHAnsi" w:hAnsiTheme="minorHAnsi"/>
                <w:color w:val="FF5151" w:themeColor="accent1" w:themeTint="99"/>
              </w:rPr>
            </w:pPr>
            <w:r w:rsidRPr="008236C1">
              <w:rPr>
                <w:rFonts w:asciiTheme="minorHAnsi" w:hAnsiTheme="minorHAnsi"/>
                <w:color w:val="FF5151" w:themeColor="accent1" w:themeTint="99"/>
              </w:rPr>
              <w:t>Environment</w:t>
            </w:r>
          </w:p>
        </w:tc>
        <w:tc>
          <w:tcPr>
            <w:tcW w:w="1338" w:type="pct"/>
            <w:shd w:val="clear" w:color="auto" w:fill="auto"/>
            <w:noWrap/>
            <w:tcMar>
              <w:top w:w="15" w:type="dxa"/>
              <w:left w:w="15" w:type="dxa"/>
              <w:bottom w:w="0" w:type="dxa"/>
              <w:right w:w="15" w:type="dxa"/>
            </w:tcMar>
            <w:vAlign w:val="center"/>
            <w:hideMark/>
          </w:tcPr>
          <w:p w14:paraId="5C096C04" w14:textId="77777777" w:rsidR="00323437" w:rsidRPr="008236C1" w:rsidRDefault="00323437" w:rsidP="00323437">
            <w:pPr>
              <w:rPr>
                <w:rFonts w:asciiTheme="minorHAnsi" w:hAnsiTheme="minorHAnsi"/>
                <w:color w:val="FF5151" w:themeColor="accent1" w:themeTint="99"/>
              </w:rPr>
            </w:pPr>
            <w:r w:rsidRPr="008236C1">
              <w:rPr>
                <w:rFonts w:asciiTheme="minorHAnsi" w:hAnsiTheme="minorHAnsi"/>
                <w:color w:val="FF5151" w:themeColor="accent1" w:themeTint="99"/>
              </w:rPr>
              <w:t>ITSM-Function</w:t>
            </w:r>
          </w:p>
        </w:tc>
      </w:tr>
      <w:tr w:rsidR="00323437" w14:paraId="6030C199" w14:textId="77777777" w:rsidTr="00994563">
        <w:trPr>
          <w:trHeight w:val="269"/>
        </w:trPr>
        <w:tc>
          <w:tcPr>
            <w:tcW w:w="787" w:type="pct"/>
            <w:shd w:val="clear" w:color="auto" w:fill="auto"/>
            <w:noWrap/>
            <w:tcMar>
              <w:top w:w="15" w:type="dxa"/>
              <w:left w:w="15" w:type="dxa"/>
              <w:bottom w:w="0" w:type="dxa"/>
              <w:right w:w="15" w:type="dxa"/>
            </w:tcMar>
            <w:vAlign w:val="center"/>
            <w:hideMark/>
          </w:tcPr>
          <w:p w14:paraId="39E9A506" w14:textId="0DADDCA8" w:rsidR="00323437" w:rsidRPr="00F31D56" w:rsidRDefault="00323437" w:rsidP="00994563">
            <w:pPr>
              <w:spacing w:before="0"/>
              <w:jc w:val="both"/>
              <w:rPr>
                <w:rFonts w:asciiTheme="minorHAnsi" w:hAnsiTheme="minorHAnsi"/>
              </w:rPr>
            </w:pPr>
            <w:r w:rsidRPr="00C354FB">
              <w:rPr>
                <w:rFonts w:asciiTheme="minorHAnsi" w:hAnsiTheme="minorHAnsi"/>
              </w:rPr>
              <w:t>SHHWSR1</w:t>
            </w:r>
            <w:r>
              <w:rPr>
                <w:rFonts w:asciiTheme="minorHAnsi" w:hAnsiTheme="minorHAnsi"/>
              </w:rPr>
              <w:t>491</w:t>
            </w:r>
          </w:p>
        </w:tc>
        <w:tc>
          <w:tcPr>
            <w:tcW w:w="877" w:type="pct"/>
            <w:shd w:val="clear" w:color="auto" w:fill="auto"/>
            <w:noWrap/>
            <w:tcMar>
              <w:top w:w="15" w:type="dxa"/>
              <w:left w:w="15" w:type="dxa"/>
              <w:bottom w:w="0" w:type="dxa"/>
              <w:right w:w="15" w:type="dxa"/>
            </w:tcMar>
            <w:vAlign w:val="center"/>
            <w:hideMark/>
          </w:tcPr>
          <w:p w14:paraId="536CA089" w14:textId="5F18632F" w:rsidR="00323437" w:rsidRPr="00994563" w:rsidRDefault="00323437" w:rsidP="00994563">
            <w:pPr>
              <w:spacing w:before="0"/>
              <w:jc w:val="both"/>
              <w:rPr>
                <w:rFonts w:asciiTheme="minorHAnsi" w:hAnsiTheme="minorHAnsi" w:cstheme="minorHAnsi"/>
                <w:lang w:val="en-IN"/>
              </w:rPr>
            </w:pPr>
            <w:r w:rsidRPr="00994563">
              <w:rPr>
                <w:rFonts w:asciiTheme="minorHAnsi" w:hAnsiTheme="minorHAnsi" w:cstheme="minorHAnsi"/>
              </w:rPr>
              <w:t>10.10.100.200</w:t>
            </w:r>
          </w:p>
        </w:tc>
        <w:tc>
          <w:tcPr>
            <w:tcW w:w="760" w:type="pct"/>
          </w:tcPr>
          <w:p w14:paraId="0927D2AA" w14:textId="75981EB6" w:rsidR="00323437" w:rsidRDefault="00323437" w:rsidP="00994563">
            <w:pPr>
              <w:spacing w:before="0"/>
              <w:jc w:val="center"/>
              <w:rPr>
                <w:rFonts w:asciiTheme="minorHAnsi" w:hAnsiTheme="minorHAnsi"/>
              </w:rPr>
            </w:pPr>
            <w:r>
              <w:rPr>
                <w:rFonts w:asciiTheme="minorHAnsi" w:hAnsiTheme="minorHAnsi"/>
              </w:rPr>
              <w:t>10.38.14.114</w:t>
            </w:r>
          </w:p>
        </w:tc>
        <w:tc>
          <w:tcPr>
            <w:tcW w:w="520" w:type="pct"/>
            <w:shd w:val="clear" w:color="auto" w:fill="auto"/>
            <w:noWrap/>
            <w:tcMar>
              <w:top w:w="15" w:type="dxa"/>
              <w:left w:w="15" w:type="dxa"/>
              <w:bottom w:w="0" w:type="dxa"/>
              <w:right w:w="15" w:type="dxa"/>
            </w:tcMar>
            <w:vAlign w:val="center"/>
            <w:hideMark/>
          </w:tcPr>
          <w:p w14:paraId="09577AF2" w14:textId="09C29702" w:rsidR="00323437" w:rsidRPr="00F31D56" w:rsidRDefault="00323437" w:rsidP="00994563">
            <w:pPr>
              <w:spacing w:before="0"/>
              <w:jc w:val="center"/>
              <w:rPr>
                <w:rFonts w:asciiTheme="minorHAnsi" w:hAnsiTheme="minorHAnsi"/>
              </w:rPr>
            </w:pPr>
            <w:r>
              <w:rPr>
                <w:rFonts w:asciiTheme="minorHAnsi" w:hAnsiTheme="minorHAnsi"/>
              </w:rPr>
              <w:t>INFRA</w:t>
            </w:r>
          </w:p>
        </w:tc>
        <w:tc>
          <w:tcPr>
            <w:tcW w:w="717" w:type="pct"/>
            <w:shd w:val="clear" w:color="auto" w:fill="auto"/>
            <w:noWrap/>
            <w:tcMar>
              <w:top w:w="15" w:type="dxa"/>
              <w:left w:w="15" w:type="dxa"/>
              <w:bottom w:w="0" w:type="dxa"/>
              <w:right w:w="15" w:type="dxa"/>
            </w:tcMar>
            <w:vAlign w:val="center"/>
            <w:hideMark/>
          </w:tcPr>
          <w:p w14:paraId="7C143ADA" w14:textId="77777777" w:rsidR="00323437" w:rsidRPr="00F31D56" w:rsidRDefault="00323437" w:rsidP="00994563">
            <w:pPr>
              <w:spacing w:before="0"/>
              <w:jc w:val="center"/>
              <w:rPr>
                <w:rFonts w:asciiTheme="minorHAnsi" w:hAnsiTheme="minorHAnsi"/>
              </w:rPr>
            </w:pPr>
            <w:r w:rsidRPr="00F31D56">
              <w:rPr>
                <w:rFonts w:asciiTheme="minorHAnsi" w:hAnsiTheme="minorHAnsi"/>
              </w:rPr>
              <w:t>PROD</w:t>
            </w:r>
          </w:p>
        </w:tc>
        <w:tc>
          <w:tcPr>
            <w:tcW w:w="1338" w:type="pct"/>
            <w:shd w:val="clear" w:color="auto" w:fill="auto"/>
            <w:noWrap/>
            <w:tcMar>
              <w:top w:w="15" w:type="dxa"/>
              <w:left w:w="15" w:type="dxa"/>
              <w:bottom w:w="0" w:type="dxa"/>
              <w:right w:w="15" w:type="dxa"/>
            </w:tcMar>
            <w:vAlign w:val="center"/>
            <w:hideMark/>
          </w:tcPr>
          <w:p w14:paraId="2F22AC17" w14:textId="502C2DB8" w:rsidR="00323437" w:rsidRPr="00F31D56" w:rsidRDefault="00323437" w:rsidP="00994563">
            <w:pPr>
              <w:spacing w:before="0"/>
              <w:rPr>
                <w:rFonts w:asciiTheme="minorHAnsi" w:hAnsiTheme="minorHAnsi"/>
              </w:rPr>
            </w:pPr>
            <w:r>
              <w:rPr>
                <w:rFonts w:asciiTheme="minorHAnsi" w:hAnsiTheme="minorHAnsi"/>
              </w:rPr>
              <w:t>Network Management</w:t>
            </w:r>
          </w:p>
        </w:tc>
      </w:tr>
    </w:tbl>
    <w:p w14:paraId="055B9169" w14:textId="46208CC4" w:rsidR="00FA2A29" w:rsidRPr="00BE121C" w:rsidRDefault="008F2E47">
      <w:pPr>
        <w:spacing w:before="0" w:after="200"/>
        <w:rPr>
          <w:rFonts w:asciiTheme="minorHAnsi" w:hAnsiTheme="minorHAnsi" w:cstheme="minorHAnsi"/>
          <w:lang w:val="da-DK"/>
        </w:rPr>
      </w:pPr>
      <w:r w:rsidRPr="00BE121C">
        <w:rPr>
          <w:rFonts w:asciiTheme="minorHAnsi" w:hAnsiTheme="minorHAnsi" w:cstheme="minorHAnsi"/>
          <w:lang w:val="da-DK"/>
        </w:rPr>
        <w:t xml:space="preserve"> </w:t>
      </w:r>
    </w:p>
    <w:p w14:paraId="16A50A7B" w14:textId="2F583BEE" w:rsidR="00DC6FAD" w:rsidRPr="00BE121C" w:rsidRDefault="00D475FE" w:rsidP="00DC6FAD">
      <w:pPr>
        <w:pStyle w:val="Heading2"/>
        <w:rPr>
          <w:rFonts w:asciiTheme="minorHAnsi" w:hAnsiTheme="minorHAnsi" w:cstheme="minorHAnsi"/>
        </w:rPr>
      </w:pPr>
      <w:bookmarkStart w:id="10" w:name="_Toc81592653"/>
      <w:r w:rsidRPr="00BE121C">
        <w:rPr>
          <w:rFonts w:asciiTheme="minorHAnsi" w:hAnsiTheme="minorHAnsi" w:cstheme="minorHAnsi"/>
        </w:rPr>
        <w:t>Low Level Design</w:t>
      </w:r>
      <w:bookmarkEnd w:id="10"/>
    </w:p>
    <w:p w14:paraId="57E6D470" w14:textId="3EB14909" w:rsidR="00DC6FAD" w:rsidRPr="00BE121C" w:rsidRDefault="7CBF447B" w:rsidP="00DC6FAD">
      <w:pPr>
        <w:pStyle w:val="ListParagraph"/>
        <w:numPr>
          <w:ilvl w:val="0"/>
          <w:numId w:val="25"/>
        </w:numPr>
        <w:rPr>
          <w:rFonts w:asciiTheme="minorHAnsi" w:hAnsiTheme="minorHAnsi" w:cstheme="minorHAnsi"/>
        </w:rPr>
      </w:pPr>
      <w:r w:rsidRPr="05F71D1A">
        <w:rPr>
          <w:rFonts w:asciiTheme="minorHAnsi" w:hAnsiTheme="minorHAnsi" w:cstheme="minorBidi"/>
        </w:rPr>
        <w:t xml:space="preserve">This is a </w:t>
      </w:r>
      <w:r w:rsidR="255BACA3" w:rsidRPr="05F71D1A">
        <w:rPr>
          <w:rFonts w:asciiTheme="minorHAnsi" w:hAnsiTheme="minorHAnsi" w:cstheme="minorBidi"/>
        </w:rPr>
        <w:t>Single</w:t>
      </w:r>
      <w:r w:rsidRPr="05F71D1A">
        <w:rPr>
          <w:rFonts w:asciiTheme="minorHAnsi" w:hAnsiTheme="minorHAnsi" w:cstheme="minorBidi"/>
        </w:rPr>
        <w:t>-tier application with Prod environment.</w:t>
      </w:r>
    </w:p>
    <w:p w14:paraId="4D70B357" w14:textId="2914F10C" w:rsidR="00DC6FAD" w:rsidRPr="00BE121C" w:rsidRDefault="7CBF447B" w:rsidP="00DC6FAD">
      <w:pPr>
        <w:pStyle w:val="ListParagraph"/>
        <w:numPr>
          <w:ilvl w:val="0"/>
          <w:numId w:val="25"/>
        </w:numPr>
        <w:rPr>
          <w:rFonts w:asciiTheme="minorHAnsi" w:hAnsiTheme="minorHAnsi" w:cstheme="minorHAnsi"/>
        </w:rPr>
      </w:pPr>
      <w:r w:rsidRPr="05F71D1A">
        <w:rPr>
          <w:rFonts w:asciiTheme="minorHAnsi" w:hAnsiTheme="minorHAnsi" w:cstheme="minorBidi"/>
        </w:rPr>
        <w:t xml:space="preserve">The application is accessed from </w:t>
      </w:r>
      <w:r w:rsidR="00F63640">
        <w:rPr>
          <w:rFonts w:asciiTheme="minorHAnsi" w:hAnsiTheme="minorHAnsi" w:cstheme="minorBidi"/>
        </w:rPr>
        <w:t>Internal</w:t>
      </w:r>
      <w:r w:rsidRPr="05F71D1A">
        <w:rPr>
          <w:rFonts w:asciiTheme="minorHAnsi" w:hAnsiTheme="minorHAnsi" w:cstheme="minorBidi"/>
        </w:rPr>
        <w:t xml:space="preserve"> Network.</w:t>
      </w:r>
    </w:p>
    <w:p w14:paraId="583043DB" w14:textId="77777777" w:rsidR="006D0E64" w:rsidRPr="006D0E64" w:rsidRDefault="006D0E64" w:rsidP="006D0E64">
      <w:pPr>
        <w:ind w:left="360"/>
        <w:rPr>
          <w:rFonts w:asciiTheme="minorHAnsi" w:hAnsiTheme="minorHAnsi" w:cstheme="minorBidi"/>
          <w:color w:val="191919" w:themeColor="text1"/>
        </w:rPr>
      </w:pPr>
      <w:r w:rsidRPr="006D0E64">
        <w:rPr>
          <w:rFonts w:asciiTheme="minorHAnsi" w:hAnsiTheme="minorHAnsi" w:cstheme="minorBidi"/>
          <w:color w:val="191919" w:themeColor="text1"/>
        </w:rPr>
        <w:t>No Design document provided by AO</w:t>
      </w:r>
    </w:p>
    <w:p w14:paraId="6F268C02" w14:textId="4346BE40" w:rsidR="0052440A" w:rsidRPr="00BE121C" w:rsidRDefault="0052440A" w:rsidP="000B5B84">
      <w:pPr>
        <w:rPr>
          <w:rFonts w:asciiTheme="minorHAnsi" w:hAnsiTheme="minorHAnsi" w:cstheme="minorHAnsi"/>
          <w:b/>
        </w:rPr>
      </w:pPr>
    </w:p>
    <w:p w14:paraId="1E865AC2" w14:textId="32D597B6" w:rsidR="00BD35FD" w:rsidRPr="00BE121C" w:rsidRDefault="00421D08" w:rsidP="000B5B84">
      <w:pPr>
        <w:rPr>
          <w:rFonts w:asciiTheme="minorHAnsi" w:hAnsiTheme="minorHAnsi" w:cstheme="minorHAnsi"/>
          <w:b/>
        </w:rPr>
      </w:pPr>
      <w:r>
        <w:rPr>
          <w:rFonts w:asciiTheme="minorHAnsi" w:hAnsiTheme="minorHAnsi" w:cstheme="minorHAnsi"/>
          <w:noProof/>
        </w:rPr>
        <mc:AlternateContent>
          <mc:Choice Requires="wps">
            <w:drawing>
              <wp:anchor distT="0" distB="0" distL="114300" distR="114300" simplePos="0" relativeHeight="251661313" behindDoc="0" locked="0" layoutInCell="1" allowOverlap="1" wp14:anchorId="4729FEDA" wp14:editId="3122D3F4">
                <wp:simplePos x="0" y="0"/>
                <wp:positionH relativeFrom="column">
                  <wp:posOffset>0</wp:posOffset>
                </wp:positionH>
                <wp:positionV relativeFrom="paragraph">
                  <wp:posOffset>0</wp:posOffset>
                </wp:positionV>
                <wp:extent cx="5880847" cy="2348753"/>
                <wp:effectExtent l="0" t="0" r="24765" b="13970"/>
                <wp:wrapNone/>
                <wp:docPr id="11" name="Rectangle 11"/>
                <wp:cNvGraphicFramePr/>
                <a:graphic xmlns:a="http://schemas.openxmlformats.org/drawingml/2006/main">
                  <a:graphicData uri="http://schemas.microsoft.com/office/word/2010/wordprocessingShape">
                    <wps:wsp>
                      <wps:cNvSpPr/>
                      <wps:spPr>
                        <a:xfrm>
                          <a:off x="0" y="0"/>
                          <a:ext cx="5880847" cy="2348753"/>
                        </a:xfrm>
                        <a:prstGeom prst="rect">
                          <a:avLst/>
                        </a:prstGeom>
                        <a:ln>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5A66BFB6" w14:textId="77777777" w:rsidR="00323437" w:rsidRPr="00207995" w:rsidRDefault="00323437" w:rsidP="00421D08">
                            <w:pPr>
                              <w:jc w:val="center"/>
                              <w:rPr>
                                <w:lang w:val="en-US"/>
                              </w:rPr>
                            </w:pPr>
                            <w:r>
                              <w:rPr>
                                <w:lang w:val="en-US"/>
                              </w:rPr>
                              <w:t xml:space="preserve">Place Holder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9FEDA" id="Rectangle 11" o:spid="_x0000_s1027" style="position:absolute;margin-left:0;margin-top:0;width:463.05pt;height:184.95pt;z-index:2516613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VNiAIAAGcFAAAOAAAAZHJzL2Uyb0RvYy54bWysVM1uGyEQvlfqOyDuzdqOkzhW1pGVKFWl&#10;KLGSVDljFmxUYChg77pP34Fdr93Up6oXYJiZb/7n5rYxmmyFDwpsSYdnA0qE5VApuyrp97eHLxNK&#10;QmS2YhqsKOlOBHo7+/zppnZTMYI16Ep4giA2TGtX0nWMbloUga+FYeEMnLDIlOANi0j6VVF5ViO6&#10;0cVoMLgsavCV88BFCPh73zLpLONLKXh8ljKISHRJ0beYT5/PZTqL2Q2brjxza8U7N9g/eGGYsmi0&#10;h7pnkZGNV39BGcU9BJDxjIMpQErFRY4BoxkOPkTzumZO5FgwOcH1aQr/D5Y/bReeqAprN6TEMoM1&#10;esGsMbvSguAfJqh2YYpyr27hOyrgM0XbSG/SjXGQJid11ydVNJFw/LyYTAaT8RUlHHmj8/Hk6uI8&#10;oRYHdedD/CrAkPQoqUf7OZls+xhiK7oXSda0TWcAraoHpXUmUr+IO+3JlmGll6tRZ+JICg0mzSKF&#10;0waQX3GnRYv6IiRmAl0eZeu5Bw+YjHNh42WHqy1KJzWJHvSKw1OKOuYsovlONqmJ3Ju94uCU4p8W&#10;e41sFWzslY2y4E8BVD96y638Pvo25hR+bJZNW/4UWPpZQrXDlvDQzkpw/EFhWR5ZiAvmcThwjHDg&#10;4zMeUkNdUuhelKzB/zr1n+SxZ5FLSY3DVtLwc8O8oER/s9jN18PxOE1nJsYXVyMk/DFnecyxG3MH&#10;WGVsWPQuP5N81Pun9GDecS/Mk1VkMcvRdkl59HviLrZLADcLF/N5FsOJdCw+2lfHE3jKc2q7t+ad&#10;edf1ZsS2foL9YLLphxZtZZOmhfkmglS5fw957SqA05wnoNs8aV0c01nqsB9nvwEAAP//AwBQSwME&#10;FAAGAAgAAAAhAMeYT1bdAAAABQEAAA8AAABkcnMvZG93bnJldi54bWxMj8FqwzAQRO+B/oPYQm+J&#10;nJSa2LUcTGmhpacmISU3xdpYJtLKWErs/n3VXpLLwjDDzNtiNVrDLtj71pGA+SwBhlQ71VIjYLt5&#10;my6B+SBJSeMIBfygh1V5NylkrtxAX3hZh4bFEvK5FKBD6HLOfa3RSj9zHVL0jq63MkTZN1z1cojl&#10;1vBFkqTcypbigpYdvmisT+uzFUCf1ffT61CZ3fJdb5s97j7C3grxcD9Wz8ACjuEahj/8iA5lZDq4&#10;MynPjID4SPi/0csW6RzYQcBjmmXAy4Lf0pe/AAAA//8DAFBLAQItABQABgAIAAAAIQC2gziS/gAA&#10;AOEBAAATAAAAAAAAAAAAAAAAAAAAAABbQ29udGVudF9UeXBlc10ueG1sUEsBAi0AFAAGAAgAAAAh&#10;ADj9If/WAAAAlAEAAAsAAAAAAAAAAAAAAAAALwEAAF9yZWxzLy5yZWxzUEsBAi0AFAAGAAgAAAAh&#10;ALNupU2IAgAAZwUAAA4AAAAAAAAAAAAAAAAALgIAAGRycy9lMm9Eb2MueG1sUEsBAi0AFAAGAAgA&#10;AAAhAMeYT1bdAAAABQEAAA8AAAAAAAAAAAAAAAAA4gQAAGRycy9kb3ducmV2LnhtbFBLBQYAAAAA&#10;BAAEAPMAAADsBQAAAAA=&#10;" fillcolor="white [3201]" strokecolor="#eee [3214]" strokeweight="2pt">
                <v:textbox>
                  <w:txbxContent>
                    <w:p w14:paraId="5A66BFB6" w14:textId="77777777" w:rsidR="00323437" w:rsidRPr="00207995" w:rsidRDefault="00323437" w:rsidP="00421D08">
                      <w:pPr>
                        <w:jc w:val="center"/>
                        <w:rPr>
                          <w:lang w:val="en-US"/>
                        </w:rPr>
                      </w:pPr>
                      <w:r>
                        <w:rPr>
                          <w:lang w:val="en-US"/>
                        </w:rPr>
                        <w:t xml:space="preserve">Place Holder </w:t>
                      </w:r>
                    </w:p>
                  </w:txbxContent>
                </v:textbox>
              </v:rect>
            </w:pict>
          </mc:Fallback>
        </mc:AlternateContent>
      </w:r>
    </w:p>
    <w:p w14:paraId="295CC1DF" w14:textId="77777777" w:rsidR="00CF1776" w:rsidRPr="00BE121C" w:rsidRDefault="00CF1776" w:rsidP="001976E9">
      <w:pPr>
        <w:rPr>
          <w:rFonts w:asciiTheme="minorHAnsi" w:hAnsiTheme="minorHAnsi" w:cstheme="minorHAnsi"/>
          <w:b/>
        </w:rPr>
      </w:pPr>
    </w:p>
    <w:p w14:paraId="4A429270" w14:textId="77777777" w:rsidR="00CF1776" w:rsidRPr="00BE121C" w:rsidRDefault="00CF1776" w:rsidP="001976E9">
      <w:pPr>
        <w:rPr>
          <w:rFonts w:asciiTheme="minorHAnsi" w:hAnsiTheme="minorHAnsi" w:cstheme="minorHAnsi"/>
          <w:b/>
        </w:rPr>
      </w:pPr>
    </w:p>
    <w:p w14:paraId="3F49EE55" w14:textId="77777777" w:rsidR="00CF1776" w:rsidRPr="00BE121C" w:rsidRDefault="00CF1776" w:rsidP="001976E9">
      <w:pPr>
        <w:rPr>
          <w:rFonts w:asciiTheme="minorHAnsi" w:hAnsiTheme="minorHAnsi" w:cstheme="minorHAnsi"/>
          <w:b/>
        </w:rPr>
      </w:pPr>
    </w:p>
    <w:p w14:paraId="17ECBB58" w14:textId="77777777" w:rsidR="00CF1776" w:rsidRPr="00BE121C" w:rsidRDefault="00CF1776" w:rsidP="001976E9">
      <w:pPr>
        <w:rPr>
          <w:rFonts w:asciiTheme="minorHAnsi" w:hAnsiTheme="minorHAnsi" w:cstheme="minorHAnsi"/>
          <w:b/>
        </w:rPr>
      </w:pPr>
    </w:p>
    <w:p w14:paraId="7B007802" w14:textId="2692A4B4" w:rsidR="00BD35FD" w:rsidRPr="00BE121C" w:rsidRDefault="00677F05" w:rsidP="00F9034E">
      <w:pPr>
        <w:spacing w:before="0" w:after="200"/>
        <w:rPr>
          <w:rFonts w:asciiTheme="minorHAnsi" w:hAnsiTheme="minorHAnsi" w:cstheme="minorHAnsi"/>
          <w:b/>
        </w:rPr>
      </w:pPr>
      <w:r>
        <w:rPr>
          <w:rFonts w:asciiTheme="minorHAnsi" w:hAnsiTheme="minorHAnsi" w:cstheme="minorHAnsi"/>
          <w:b/>
        </w:rPr>
        <w:t xml:space="preserve"> </w:t>
      </w:r>
      <w:r w:rsidR="00DC6FAD" w:rsidRPr="00BE121C">
        <w:rPr>
          <w:rFonts w:asciiTheme="minorHAnsi" w:hAnsiTheme="minorHAnsi" w:cstheme="minorHAnsi"/>
          <w:b/>
        </w:rPr>
        <w:br w:type="page"/>
      </w:r>
    </w:p>
    <w:p w14:paraId="22F53D4D" w14:textId="77777777" w:rsidR="004C21A0" w:rsidRPr="00BE121C" w:rsidRDefault="004C21A0">
      <w:pPr>
        <w:spacing w:before="0" w:after="200"/>
        <w:rPr>
          <w:rFonts w:asciiTheme="minorHAnsi" w:hAnsiTheme="minorHAnsi" w:cstheme="minorHAnsi"/>
        </w:rPr>
      </w:pPr>
    </w:p>
    <w:p w14:paraId="26F9157D" w14:textId="0FCE8CE5" w:rsidR="0050628D" w:rsidRPr="00BE121C" w:rsidRDefault="00302059" w:rsidP="007E2CF5">
      <w:pPr>
        <w:pStyle w:val="Heading2"/>
        <w:rPr>
          <w:rFonts w:asciiTheme="minorHAnsi" w:hAnsiTheme="minorHAnsi" w:cstheme="minorHAnsi"/>
        </w:rPr>
      </w:pPr>
      <w:bookmarkStart w:id="11" w:name="_Toc81592654"/>
      <w:r w:rsidRPr="00BE121C">
        <w:rPr>
          <w:rFonts w:asciiTheme="minorHAnsi" w:hAnsiTheme="minorHAnsi" w:cstheme="minorHAnsi"/>
        </w:rPr>
        <w:t>Azure infra components</w:t>
      </w:r>
      <w:bookmarkEnd w:id="11"/>
      <w:r w:rsidRPr="00BE121C">
        <w:rPr>
          <w:rFonts w:asciiTheme="minorHAnsi" w:hAnsiTheme="minorHAnsi" w:cstheme="minorHAnsi"/>
        </w:rPr>
        <w:t xml:space="preserve"> </w:t>
      </w:r>
    </w:p>
    <w:p w14:paraId="6A9C2BF5" w14:textId="1FD897B9" w:rsidR="007E2CF5" w:rsidRPr="0016134E" w:rsidRDefault="007E2CF5" w:rsidP="007E2CF5">
      <w:pPr>
        <w:rPr>
          <w:rFonts w:asciiTheme="minorHAnsi" w:hAnsiTheme="minorHAnsi" w:cstheme="minorHAnsi"/>
          <w:highlight w:val="lightGray"/>
          <w:lang w:val="en-US"/>
        </w:rPr>
      </w:pPr>
      <w:r w:rsidRPr="0016134E">
        <w:rPr>
          <w:rFonts w:asciiTheme="minorHAnsi" w:hAnsiTheme="minorHAnsi" w:cstheme="minorHAnsi"/>
          <w:highlight w:val="lightGray"/>
          <w:lang w:val="en-US"/>
        </w:rPr>
        <w:t xml:space="preserve">Provide Azure </w:t>
      </w:r>
      <w:r w:rsidR="00952EB1" w:rsidRPr="0016134E">
        <w:rPr>
          <w:rFonts w:asciiTheme="minorHAnsi" w:hAnsiTheme="minorHAnsi" w:cstheme="minorHAnsi"/>
          <w:highlight w:val="lightGray"/>
          <w:lang w:val="en-US"/>
        </w:rPr>
        <w:t xml:space="preserve">resources top level </w:t>
      </w:r>
      <w:r w:rsidR="00A84304" w:rsidRPr="0016134E">
        <w:rPr>
          <w:rFonts w:asciiTheme="minorHAnsi" w:hAnsiTheme="minorHAnsi" w:cstheme="minorHAnsi"/>
          <w:highlight w:val="lightGray"/>
          <w:lang w:val="en-US"/>
        </w:rPr>
        <w:t>configuration settings</w:t>
      </w:r>
      <w:r w:rsidRPr="0016134E">
        <w:rPr>
          <w:rFonts w:asciiTheme="minorHAnsi" w:hAnsiTheme="minorHAnsi" w:cstheme="minorHAnsi"/>
          <w:highlight w:val="lightGray"/>
          <w:lang w:val="en-US"/>
        </w:rPr>
        <w:t xml:space="preserve"> here. </w:t>
      </w:r>
    </w:p>
    <w:p w14:paraId="044F456D" w14:textId="1456DADF" w:rsidR="007E2CF5" w:rsidRPr="00BE121C" w:rsidRDefault="6FF7CEFA" w:rsidP="007E2CF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 xml:space="preserve">Regions </w:t>
      </w:r>
    </w:p>
    <w:p w14:paraId="70271DE4" w14:textId="50A14655" w:rsidR="007E2CF5" w:rsidRPr="00BE121C" w:rsidRDefault="6FF7CEFA" w:rsidP="007E2CF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Subscriptions</w:t>
      </w:r>
    </w:p>
    <w:p w14:paraId="27B2B5FB" w14:textId="435C641D" w:rsidR="007E2CF5" w:rsidRPr="00BE121C" w:rsidRDefault="6FF7CEFA" w:rsidP="007E2CF5">
      <w:pPr>
        <w:pStyle w:val="ListParagraph"/>
        <w:numPr>
          <w:ilvl w:val="0"/>
          <w:numId w:val="17"/>
        </w:numPr>
        <w:rPr>
          <w:rFonts w:asciiTheme="minorHAnsi" w:hAnsiTheme="minorHAnsi" w:cstheme="minorHAnsi"/>
          <w:highlight w:val="lightGray"/>
          <w:lang w:val="da-DK"/>
        </w:rPr>
      </w:pPr>
      <w:r w:rsidRPr="05F71D1A">
        <w:rPr>
          <w:rFonts w:asciiTheme="minorHAnsi" w:hAnsiTheme="minorHAnsi" w:cstheme="minorBidi"/>
          <w:highlight w:val="lightGray"/>
          <w:lang w:val="da-DK"/>
        </w:rPr>
        <w:t>Resource Groups</w:t>
      </w:r>
    </w:p>
    <w:p w14:paraId="0DFC254B" w14:textId="769E5826" w:rsidR="007E2CF5" w:rsidRPr="00BE121C" w:rsidRDefault="007E2CF5" w:rsidP="007E2CF5">
      <w:pPr>
        <w:rPr>
          <w:rFonts w:asciiTheme="minorHAnsi" w:hAnsiTheme="minorHAnsi" w:cstheme="minorHAnsi"/>
          <w:lang w:val="da-DK"/>
        </w:rPr>
      </w:pPr>
    </w:p>
    <w:tbl>
      <w:tblPr>
        <w:tblStyle w:val="GridTable3-Accent1"/>
        <w:tblW w:w="9830" w:type="dxa"/>
        <w:tblLayout w:type="fixed"/>
        <w:tblLook w:val="0600" w:firstRow="0" w:lastRow="0" w:firstColumn="0" w:lastColumn="0" w:noHBand="1" w:noVBand="1"/>
      </w:tblPr>
      <w:tblGrid>
        <w:gridCol w:w="2855"/>
        <w:gridCol w:w="4795"/>
        <w:gridCol w:w="1308"/>
        <w:gridCol w:w="872"/>
      </w:tblGrid>
      <w:tr w:rsidR="00A56C87" w:rsidRPr="00BE121C" w14:paraId="584F6FF2" w14:textId="77777777" w:rsidTr="004C0A58">
        <w:trPr>
          <w:trHeight w:val="544"/>
        </w:trPr>
        <w:tc>
          <w:tcPr>
            <w:tcW w:w="2855" w:type="dxa"/>
          </w:tcPr>
          <w:p w14:paraId="1DB5D2B4" w14:textId="77777777" w:rsidR="00A56C87" w:rsidRPr="00BE121C" w:rsidRDefault="00A56C87" w:rsidP="00AE4E9B">
            <w:pPr>
              <w:rPr>
                <w:rFonts w:asciiTheme="minorHAnsi" w:hAnsiTheme="minorHAnsi" w:cstheme="minorHAnsi"/>
                <w:color w:val="FF0000"/>
                <w:sz w:val="20"/>
                <w:szCs w:val="20"/>
              </w:rPr>
            </w:pPr>
            <w:r w:rsidRPr="00BE121C">
              <w:rPr>
                <w:rFonts w:asciiTheme="minorHAnsi" w:hAnsiTheme="minorHAnsi" w:cstheme="minorHAnsi"/>
                <w:color w:val="FF0000"/>
                <w:sz w:val="20"/>
                <w:szCs w:val="20"/>
              </w:rPr>
              <w:t>Description</w:t>
            </w:r>
          </w:p>
        </w:tc>
        <w:tc>
          <w:tcPr>
            <w:tcW w:w="4795" w:type="dxa"/>
          </w:tcPr>
          <w:p w14:paraId="63610C38" w14:textId="6DFBD75C" w:rsidR="00A56C87" w:rsidRPr="00BE121C" w:rsidRDefault="00D84440" w:rsidP="00AE4E9B">
            <w:pP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tcW w:w="1308" w:type="dxa"/>
          </w:tcPr>
          <w:p w14:paraId="1D1EAF77" w14:textId="763E4A3D" w:rsidR="00A56C87" w:rsidRPr="00BE121C" w:rsidRDefault="00D84440" w:rsidP="00AE4E9B">
            <w:pPr>
              <w:rPr>
                <w:rFonts w:asciiTheme="minorHAnsi" w:hAnsiTheme="minorHAnsi" w:cstheme="minorHAnsi"/>
                <w:color w:val="FF0000"/>
                <w:sz w:val="20"/>
                <w:szCs w:val="20"/>
              </w:rPr>
            </w:pPr>
            <w:r w:rsidRPr="00BE121C">
              <w:rPr>
                <w:rFonts w:asciiTheme="minorHAnsi" w:hAnsiTheme="minorHAnsi" w:cstheme="minorHAnsi"/>
                <w:color w:val="FF0000"/>
                <w:sz w:val="20"/>
                <w:szCs w:val="20"/>
              </w:rPr>
              <w:t>NON-PROD</w:t>
            </w:r>
          </w:p>
        </w:tc>
        <w:tc>
          <w:tcPr>
            <w:tcW w:w="872" w:type="dxa"/>
          </w:tcPr>
          <w:p w14:paraId="562804DD" w14:textId="6F5239D7" w:rsidR="00A56C87" w:rsidRPr="00BE121C" w:rsidRDefault="003F685B" w:rsidP="00825C35">
            <w:pP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Notes</w:t>
            </w:r>
          </w:p>
        </w:tc>
      </w:tr>
      <w:tr w:rsidR="00D63BEC" w:rsidRPr="00BE121C" w14:paraId="5D24D874" w14:textId="77777777" w:rsidTr="004C0A58">
        <w:trPr>
          <w:trHeight w:val="440"/>
        </w:trPr>
        <w:tc>
          <w:tcPr>
            <w:tcW w:w="2855" w:type="dxa"/>
          </w:tcPr>
          <w:p w14:paraId="7B154115" w14:textId="3D199BC1" w:rsidR="00D63BEC" w:rsidRPr="00BE121C" w:rsidRDefault="00D63BEC" w:rsidP="00AE4E9B">
            <w:pPr>
              <w:rPr>
                <w:rFonts w:asciiTheme="minorHAnsi" w:hAnsiTheme="minorHAnsi" w:cstheme="minorHAnsi"/>
              </w:rPr>
            </w:pPr>
            <w:r w:rsidRPr="00BE121C">
              <w:rPr>
                <w:rFonts w:asciiTheme="minorHAnsi" w:hAnsiTheme="minorHAnsi" w:cstheme="minorHAnsi"/>
              </w:rPr>
              <w:t>Subscription</w:t>
            </w:r>
          </w:p>
        </w:tc>
        <w:tc>
          <w:tcPr>
            <w:tcW w:w="4795" w:type="dxa"/>
          </w:tcPr>
          <w:p w14:paraId="796EC3F4" w14:textId="403A3CB8" w:rsidR="00D63BEC" w:rsidRPr="00BE121C" w:rsidRDefault="00D84440" w:rsidP="00AE4E9B">
            <w:pPr>
              <w:rPr>
                <w:rFonts w:asciiTheme="minorHAnsi" w:hAnsiTheme="minorHAnsi" w:cstheme="minorHAnsi"/>
                <w:color w:val="191919" w:themeColor="text1"/>
              </w:rPr>
            </w:pPr>
            <w:r w:rsidRPr="00BE121C">
              <w:rPr>
                <w:rFonts w:asciiTheme="minorHAnsi" w:hAnsiTheme="minorHAnsi" w:cstheme="minorHAnsi"/>
                <w:color w:val="191919" w:themeColor="text1"/>
              </w:rPr>
              <w:t>s-sis-eu-prod-01</w:t>
            </w:r>
          </w:p>
        </w:tc>
        <w:tc>
          <w:tcPr>
            <w:tcW w:w="1308" w:type="dxa"/>
          </w:tcPr>
          <w:p w14:paraId="29605543" w14:textId="46439444" w:rsidR="00D63BEC" w:rsidRPr="00BE121C" w:rsidRDefault="00601623" w:rsidP="00AE4E9B">
            <w:pPr>
              <w:rPr>
                <w:rFonts w:asciiTheme="minorHAnsi" w:hAnsiTheme="minorHAnsi" w:cstheme="minorHAnsi"/>
                <w:color w:val="191919" w:themeColor="text1"/>
              </w:rPr>
            </w:pPr>
            <w:r>
              <w:rPr>
                <w:rFonts w:asciiTheme="minorHAnsi" w:hAnsiTheme="minorHAnsi" w:cstheme="minorHAnsi"/>
                <w:color w:val="191919" w:themeColor="text1"/>
              </w:rPr>
              <w:t>NA</w:t>
            </w:r>
          </w:p>
        </w:tc>
        <w:tc>
          <w:tcPr>
            <w:tcW w:w="872" w:type="dxa"/>
          </w:tcPr>
          <w:p w14:paraId="6FB3BB49" w14:textId="77777777" w:rsidR="00D63BEC" w:rsidRPr="00BE121C" w:rsidRDefault="00D63BEC" w:rsidP="00FE0F67">
            <w:pPr>
              <w:jc w:val="center"/>
              <w:rPr>
                <w:rFonts w:asciiTheme="minorHAnsi" w:hAnsiTheme="minorHAnsi" w:cstheme="minorHAnsi"/>
                <w:color w:val="191919" w:themeColor="text1"/>
              </w:rPr>
            </w:pPr>
          </w:p>
        </w:tc>
      </w:tr>
      <w:tr w:rsidR="00A56C87" w:rsidRPr="00BE121C" w14:paraId="4CDA8C3D" w14:textId="77777777" w:rsidTr="004C0A58">
        <w:trPr>
          <w:trHeight w:val="440"/>
        </w:trPr>
        <w:tc>
          <w:tcPr>
            <w:tcW w:w="2855" w:type="dxa"/>
          </w:tcPr>
          <w:p w14:paraId="7A8672B3" w14:textId="3C296BF1" w:rsidR="00A56C87" w:rsidRPr="00BE121C" w:rsidRDefault="00A56C87" w:rsidP="00AE4E9B">
            <w:pPr>
              <w:rPr>
                <w:rFonts w:asciiTheme="minorHAnsi" w:hAnsiTheme="minorHAnsi" w:cstheme="minorHAnsi"/>
              </w:rPr>
            </w:pPr>
            <w:r w:rsidRPr="00BE121C">
              <w:rPr>
                <w:rFonts w:asciiTheme="minorHAnsi" w:hAnsiTheme="minorHAnsi" w:cstheme="minorHAnsi"/>
              </w:rPr>
              <w:t>Azure Regions</w:t>
            </w:r>
          </w:p>
        </w:tc>
        <w:tc>
          <w:tcPr>
            <w:tcW w:w="4795" w:type="dxa"/>
          </w:tcPr>
          <w:p w14:paraId="12EB2A6D" w14:textId="79F92278" w:rsidR="00A56C87" w:rsidRPr="00BE121C" w:rsidRDefault="00D84440" w:rsidP="00AE4E9B">
            <w:pPr>
              <w:rPr>
                <w:rFonts w:asciiTheme="minorHAnsi" w:hAnsiTheme="minorHAnsi" w:cstheme="minorHAnsi"/>
                <w:color w:val="191919" w:themeColor="text1"/>
              </w:rPr>
            </w:pPr>
            <w:r w:rsidRPr="00BE121C">
              <w:rPr>
                <w:rFonts w:asciiTheme="minorHAnsi" w:hAnsiTheme="minorHAnsi" w:cstheme="minorHAnsi"/>
                <w:color w:val="191919" w:themeColor="text1"/>
              </w:rPr>
              <w:t>EU North</w:t>
            </w:r>
          </w:p>
        </w:tc>
        <w:tc>
          <w:tcPr>
            <w:tcW w:w="1308" w:type="dxa"/>
          </w:tcPr>
          <w:p w14:paraId="62C75290" w14:textId="2F97ED11" w:rsidR="00A56C87" w:rsidRPr="00BE121C" w:rsidRDefault="00601623" w:rsidP="00AE4E9B">
            <w:pPr>
              <w:rPr>
                <w:rFonts w:asciiTheme="minorHAnsi" w:hAnsiTheme="minorHAnsi" w:cstheme="minorHAnsi"/>
                <w:color w:val="191919" w:themeColor="text1"/>
              </w:rPr>
            </w:pPr>
            <w:r>
              <w:rPr>
                <w:rFonts w:asciiTheme="minorHAnsi" w:hAnsiTheme="minorHAnsi" w:cstheme="minorHAnsi"/>
                <w:color w:val="191919" w:themeColor="text1"/>
              </w:rPr>
              <w:t>NA</w:t>
            </w:r>
          </w:p>
        </w:tc>
        <w:tc>
          <w:tcPr>
            <w:tcW w:w="872" w:type="dxa"/>
          </w:tcPr>
          <w:p w14:paraId="3EF15F1C" w14:textId="3004F50F" w:rsidR="00A56C87" w:rsidRPr="00BE121C" w:rsidRDefault="00A56C87" w:rsidP="00FE0F67">
            <w:pPr>
              <w:jc w:val="center"/>
              <w:rPr>
                <w:rFonts w:asciiTheme="minorHAnsi" w:hAnsiTheme="minorHAnsi" w:cstheme="minorHAnsi"/>
                <w:color w:val="191919" w:themeColor="text1"/>
              </w:rPr>
            </w:pPr>
          </w:p>
        </w:tc>
      </w:tr>
      <w:tr w:rsidR="00A56C87" w:rsidRPr="00BE121C" w14:paraId="3F39231D" w14:textId="77777777" w:rsidTr="004C0A58">
        <w:trPr>
          <w:trHeight w:val="577"/>
        </w:trPr>
        <w:tc>
          <w:tcPr>
            <w:tcW w:w="2855" w:type="dxa"/>
          </w:tcPr>
          <w:p w14:paraId="7742DC8B" w14:textId="4E980C5B" w:rsidR="00A56C87" w:rsidRPr="00BE121C" w:rsidRDefault="00FE0F67" w:rsidP="00AE4E9B">
            <w:pPr>
              <w:rPr>
                <w:rFonts w:asciiTheme="minorHAnsi" w:hAnsiTheme="minorHAnsi" w:cstheme="minorHAnsi"/>
              </w:rPr>
            </w:pPr>
            <w:r w:rsidRPr="00BE121C">
              <w:rPr>
                <w:rFonts w:asciiTheme="minorHAnsi" w:hAnsiTheme="minorHAnsi" w:cstheme="minorHAnsi"/>
              </w:rPr>
              <w:t>Resource Group</w:t>
            </w:r>
          </w:p>
        </w:tc>
        <w:tc>
          <w:tcPr>
            <w:tcW w:w="4795" w:type="dxa"/>
          </w:tcPr>
          <w:p w14:paraId="5B13BF46" w14:textId="4944ABEE" w:rsidR="00A56C87" w:rsidRPr="00BE121C" w:rsidRDefault="00013C4B" w:rsidP="00AE4E9B">
            <w:pPr>
              <w:rPr>
                <w:rFonts w:asciiTheme="minorHAnsi" w:eastAsia="Times New Roman" w:hAnsiTheme="minorHAnsi" w:cstheme="minorHAnsi"/>
                <w:color w:val="191919" w:themeColor="text1"/>
                <w:lang w:eastAsia="de-CH"/>
              </w:rPr>
            </w:pPr>
            <w:r w:rsidRPr="00BE121C">
              <w:rPr>
                <w:rFonts w:asciiTheme="minorHAnsi" w:eastAsia="Times New Roman" w:hAnsiTheme="minorHAnsi" w:cstheme="minorHAnsi"/>
                <w:color w:val="191919" w:themeColor="text1"/>
                <w:lang w:eastAsia="de-CH"/>
              </w:rPr>
              <w:t>rg-</w:t>
            </w:r>
            <w:r w:rsidR="00D66A06">
              <w:rPr>
                <w:rFonts w:asciiTheme="minorHAnsi" w:eastAsia="Times New Roman" w:hAnsiTheme="minorHAnsi" w:cstheme="minorHAnsi"/>
                <w:color w:val="191919" w:themeColor="text1"/>
                <w:lang w:eastAsia="de-CH"/>
              </w:rPr>
              <w:t>shh</w:t>
            </w:r>
            <w:r w:rsidRPr="00BE121C">
              <w:rPr>
                <w:rFonts w:asciiTheme="minorHAnsi" w:eastAsia="Times New Roman" w:hAnsiTheme="minorHAnsi" w:cstheme="minorHAnsi"/>
                <w:color w:val="191919" w:themeColor="text1"/>
                <w:lang w:eastAsia="de-CH"/>
              </w:rPr>
              <w:t>-prod</w:t>
            </w:r>
            <w:r w:rsidR="00D66A06">
              <w:rPr>
                <w:rFonts w:asciiTheme="minorHAnsi" w:eastAsia="Times New Roman" w:hAnsiTheme="minorHAnsi" w:cstheme="minorHAnsi"/>
                <w:color w:val="191919" w:themeColor="text1"/>
                <w:lang w:eastAsia="de-CH"/>
              </w:rPr>
              <w:t>-</w:t>
            </w:r>
            <w:r w:rsidR="00301AE3">
              <w:rPr>
                <w:rFonts w:asciiTheme="minorHAnsi" w:eastAsia="Times New Roman" w:hAnsiTheme="minorHAnsi" w:cstheme="minorHAnsi"/>
                <w:color w:val="191919" w:themeColor="text1"/>
                <w:lang w:eastAsia="de-CH"/>
              </w:rPr>
              <w:t>esight</w:t>
            </w:r>
            <w:r w:rsidR="00323437">
              <w:rPr>
                <w:rFonts w:asciiTheme="minorHAnsi" w:eastAsia="Times New Roman" w:hAnsiTheme="minorHAnsi" w:cstheme="minorHAnsi"/>
                <w:color w:val="191919" w:themeColor="text1"/>
                <w:lang w:eastAsia="de-CH"/>
              </w:rPr>
              <w:t>nwmgnt</w:t>
            </w:r>
            <w:r w:rsidRPr="00BE121C">
              <w:rPr>
                <w:rFonts w:asciiTheme="minorHAnsi" w:eastAsia="Times New Roman" w:hAnsiTheme="minorHAnsi" w:cstheme="minorHAnsi"/>
                <w:color w:val="191919" w:themeColor="text1"/>
                <w:lang w:eastAsia="de-CH"/>
              </w:rPr>
              <w:t>-01</w:t>
            </w:r>
          </w:p>
        </w:tc>
        <w:tc>
          <w:tcPr>
            <w:tcW w:w="1308" w:type="dxa"/>
          </w:tcPr>
          <w:p w14:paraId="1F9DC729" w14:textId="6B3D7C59" w:rsidR="00A56C87" w:rsidRPr="00BE121C" w:rsidRDefault="00601623" w:rsidP="00AE4E9B">
            <w:pPr>
              <w:rPr>
                <w:rFonts w:asciiTheme="minorHAnsi" w:hAnsiTheme="minorHAnsi" w:cstheme="minorHAnsi"/>
                <w:color w:val="191919" w:themeColor="text1"/>
              </w:rPr>
            </w:pPr>
            <w:r>
              <w:rPr>
                <w:rFonts w:asciiTheme="minorHAnsi" w:hAnsiTheme="minorHAnsi" w:cstheme="minorHAnsi"/>
                <w:color w:val="191919" w:themeColor="text1"/>
              </w:rPr>
              <w:t>NA</w:t>
            </w:r>
          </w:p>
        </w:tc>
        <w:tc>
          <w:tcPr>
            <w:tcW w:w="872" w:type="dxa"/>
          </w:tcPr>
          <w:p w14:paraId="3D3BEE7E" w14:textId="77777777" w:rsidR="00A56C87" w:rsidRPr="00BE121C" w:rsidRDefault="00A56C87" w:rsidP="00FE0F67">
            <w:pPr>
              <w:jc w:val="center"/>
              <w:rPr>
                <w:rFonts w:asciiTheme="minorHAnsi" w:hAnsiTheme="minorHAnsi" w:cstheme="minorHAnsi"/>
                <w:color w:val="191919" w:themeColor="text1"/>
              </w:rPr>
            </w:pPr>
          </w:p>
        </w:tc>
      </w:tr>
    </w:tbl>
    <w:p w14:paraId="6901F09B" w14:textId="77777777" w:rsidR="001D0BFC" w:rsidRPr="00BE121C" w:rsidRDefault="001D0BFC">
      <w:pPr>
        <w:spacing w:before="0" w:after="200"/>
        <w:rPr>
          <w:rFonts w:asciiTheme="minorHAnsi" w:eastAsiaTheme="majorEastAsia" w:hAnsiTheme="minorHAnsi" w:cstheme="minorHAnsi"/>
          <w:b/>
          <w:bCs/>
          <w:color w:val="666666"/>
          <w:sz w:val="28"/>
          <w:lang w:val="da-DK"/>
        </w:rPr>
      </w:pPr>
      <w:r w:rsidRPr="00BE121C">
        <w:rPr>
          <w:rFonts w:asciiTheme="minorHAnsi" w:hAnsiTheme="minorHAnsi" w:cstheme="minorHAnsi"/>
        </w:rPr>
        <w:br w:type="page"/>
      </w:r>
    </w:p>
    <w:p w14:paraId="4F27F78C" w14:textId="6A209B81" w:rsidR="00B66AC1" w:rsidRPr="00BE121C" w:rsidRDefault="00FA7925" w:rsidP="00B66AC1">
      <w:pPr>
        <w:pStyle w:val="Heading3"/>
        <w:rPr>
          <w:rFonts w:asciiTheme="minorHAnsi" w:hAnsiTheme="minorHAnsi" w:cstheme="minorHAnsi"/>
        </w:rPr>
      </w:pPr>
      <w:bookmarkStart w:id="12" w:name="_Toc81592655"/>
      <w:r w:rsidRPr="00BE121C">
        <w:rPr>
          <w:rFonts w:asciiTheme="minorHAnsi" w:hAnsiTheme="minorHAnsi" w:cstheme="minorHAnsi"/>
        </w:rPr>
        <w:lastRenderedPageBreak/>
        <w:t>Compute service</w:t>
      </w:r>
      <w:r w:rsidR="00175D1C" w:rsidRPr="00BE121C">
        <w:rPr>
          <w:rFonts w:asciiTheme="minorHAnsi" w:hAnsiTheme="minorHAnsi" w:cstheme="minorHAnsi"/>
        </w:rPr>
        <w:t>s</w:t>
      </w:r>
      <w:bookmarkEnd w:id="12"/>
      <w:r w:rsidR="00175D1C" w:rsidRPr="00BE121C">
        <w:rPr>
          <w:rFonts w:asciiTheme="minorHAnsi" w:hAnsiTheme="minorHAnsi" w:cstheme="minorHAnsi"/>
        </w:rPr>
        <w:t xml:space="preserve"> </w:t>
      </w:r>
    </w:p>
    <w:p w14:paraId="476C8A80" w14:textId="5721870D" w:rsidR="00BE19DE" w:rsidRPr="00BE121C" w:rsidRDefault="00BE19DE" w:rsidP="00BE19DE">
      <w:pPr>
        <w:rPr>
          <w:rFonts w:asciiTheme="minorHAnsi" w:hAnsiTheme="minorHAnsi" w:cstheme="minorHAnsi"/>
          <w:highlight w:val="lightGray"/>
          <w:lang w:val="da-DK"/>
        </w:rPr>
      </w:pPr>
      <w:r w:rsidRPr="00BE121C">
        <w:rPr>
          <w:rFonts w:asciiTheme="minorHAnsi" w:hAnsiTheme="minorHAnsi" w:cstheme="minorHAnsi"/>
          <w:highlight w:val="lightGray"/>
          <w:lang w:val="da-DK"/>
        </w:rPr>
        <w:t xml:space="preserve">List all </w:t>
      </w:r>
      <w:r w:rsidR="009D2738" w:rsidRPr="00BE121C">
        <w:rPr>
          <w:rFonts w:asciiTheme="minorHAnsi" w:hAnsiTheme="minorHAnsi" w:cstheme="minorHAnsi"/>
          <w:highlight w:val="lightGray"/>
          <w:lang w:val="da-DK"/>
        </w:rPr>
        <w:t>virtual servers here</w:t>
      </w:r>
      <w:r w:rsidRPr="00BE121C">
        <w:rPr>
          <w:rFonts w:asciiTheme="minorHAnsi" w:hAnsiTheme="minorHAnsi" w:cstheme="minorHAnsi"/>
          <w:highlight w:val="lightGray"/>
          <w:lang w:val="da-DK"/>
        </w:rPr>
        <w:t xml:space="preserve"> </w:t>
      </w:r>
    </w:p>
    <w:p w14:paraId="6337F3D3" w14:textId="0EB29AB6" w:rsidR="00631D58" w:rsidRPr="00A36AA2" w:rsidRDefault="00856712" w:rsidP="00A36AA2">
      <w:pPr>
        <w:pStyle w:val="Heading4"/>
        <w:rPr>
          <w:rFonts w:asciiTheme="minorHAnsi" w:hAnsiTheme="minorHAnsi" w:cstheme="minorHAnsi"/>
        </w:rPr>
      </w:pPr>
      <w:r w:rsidRPr="00BE121C">
        <w:rPr>
          <w:rFonts w:asciiTheme="minorHAnsi" w:hAnsiTheme="minorHAnsi" w:cstheme="minorHAnsi"/>
        </w:rPr>
        <w:t>Virtual Servers</w:t>
      </w:r>
    </w:p>
    <w:tbl>
      <w:tblPr>
        <w:tblW w:w="962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425"/>
        <w:gridCol w:w="1405"/>
        <w:gridCol w:w="3390"/>
        <w:gridCol w:w="1013"/>
        <w:gridCol w:w="1055"/>
        <w:gridCol w:w="1337"/>
      </w:tblGrid>
      <w:tr w:rsidR="00DC37FF" w:rsidRPr="00DC37FF" w14:paraId="75F3A2DE" w14:textId="77777777" w:rsidTr="00802190">
        <w:trPr>
          <w:trHeight w:val="385"/>
        </w:trPr>
        <w:tc>
          <w:tcPr>
            <w:tcW w:w="1425" w:type="dxa"/>
            <w:shd w:val="clear" w:color="auto" w:fill="auto"/>
            <w:noWrap/>
            <w:vAlign w:val="center"/>
            <w:hideMark/>
          </w:tcPr>
          <w:p w14:paraId="0146E367" w14:textId="4288BCA4" w:rsidR="00DC37FF" w:rsidRPr="00DC37FF" w:rsidRDefault="00DC37FF"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 xml:space="preserve">Server </w:t>
            </w:r>
            <w:r w:rsidRPr="00DC37FF">
              <w:rPr>
                <w:rFonts w:ascii="Calibri Light" w:eastAsia="Times New Roman" w:hAnsi="Calibri Light"/>
                <w:b/>
                <w:bCs/>
                <w:color w:val="FF5151" w:themeColor="accent1" w:themeTint="99"/>
                <w:sz w:val="20"/>
                <w:szCs w:val="20"/>
                <w:lang w:val="en-US"/>
              </w:rPr>
              <w:t>Name</w:t>
            </w:r>
          </w:p>
        </w:tc>
        <w:tc>
          <w:tcPr>
            <w:tcW w:w="1405" w:type="dxa"/>
            <w:shd w:val="clear" w:color="auto" w:fill="auto"/>
            <w:noWrap/>
            <w:vAlign w:val="center"/>
            <w:hideMark/>
          </w:tcPr>
          <w:p w14:paraId="178E8691" w14:textId="5D56D6E4" w:rsidR="00DC37FF" w:rsidRPr="00DC37FF" w:rsidRDefault="00DC37FF"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Data Centre</w:t>
            </w:r>
          </w:p>
        </w:tc>
        <w:tc>
          <w:tcPr>
            <w:tcW w:w="3390" w:type="dxa"/>
            <w:shd w:val="clear" w:color="auto" w:fill="auto"/>
            <w:noWrap/>
            <w:vAlign w:val="center"/>
            <w:hideMark/>
          </w:tcPr>
          <w:p w14:paraId="444DC663" w14:textId="367B803D" w:rsidR="00DC37FF" w:rsidRPr="00DC37FF" w:rsidRDefault="009B6628"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Operating System</w:t>
            </w:r>
          </w:p>
        </w:tc>
        <w:tc>
          <w:tcPr>
            <w:tcW w:w="1013" w:type="dxa"/>
            <w:shd w:val="clear" w:color="auto" w:fill="auto"/>
            <w:noWrap/>
            <w:vAlign w:val="center"/>
            <w:hideMark/>
          </w:tcPr>
          <w:p w14:paraId="76C08CF1" w14:textId="53BFC8C9" w:rsidR="00DC37FF" w:rsidRPr="00DC37FF" w:rsidRDefault="00F138FA" w:rsidP="00DC37FF">
            <w:pPr>
              <w:spacing w:before="0" w:line="240" w:lineRule="auto"/>
              <w:rPr>
                <w:rFonts w:ascii="Calibri Light" w:eastAsia="Times New Roman" w:hAnsi="Calibri Light"/>
                <w:b/>
                <w:bCs/>
                <w:color w:val="FF5151" w:themeColor="accent1" w:themeTint="99"/>
                <w:sz w:val="20"/>
                <w:szCs w:val="20"/>
                <w:lang w:val="en-US"/>
              </w:rPr>
            </w:pPr>
            <w:r w:rsidRPr="00BE121C">
              <w:rPr>
                <w:rFonts w:asciiTheme="minorHAnsi" w:hAnsiTheme="minorHAnsi" w:cstheme="minorHAnsi"/>
                <w:color w:val="FF0000"/>
                <w:sz w:val="20"/>
                <w:szCs w:val="20"/>
              </w:rPr>
              <w:t>RAM (GB)</w:t>
            </w:r>
          </w:p>
        </w:tc>
        <w:tc>
          <w:tcPr>
            <w:tcW w:w="1055" w:type="dxa"/>
            <w:shd w:val="clear" w:color="auto" w:fill="auto"/>
            <w:noWrap/>
            <w:vAlign w:val="center"/>
            <w:hideMark/>
          </w:tcPr>
          <w:p w14:paraId="53EBF69B" w14:textId="1F5D5869" w:rsidR="00DC37FF" w:rsidRPr="00DC37FF" w:rsidRDefault="00F138FA"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 xml:space="preserve">CPU </w:t>
            </w:r>
            <w:r w:rsidR="00DC37FF" w:rsidRPr="00DC37FF">
              <w:rPr>
                <w:rFonts w:ascii="Calibri Light" w:eastAsia="Times New Roman" w:hAnsi="Calibri Light"/>
                <w:b/>
                <w:bCs/>
                <w:color w:val="FF5151" w:themeColor="accent1" w:themeTint="99"/>
                <w:sz w:val="20"/>
                <w:szCs w:val="20"/>
                <w:lang w:val="en-US"/>
              </w:rPr>
              <w:t>Core</w:t>
            </w:r>
            <w:r>
              <w:rPr>
                <w:rFonts w:ascii="Calibri Light" w:eastAsia="Times New Roman" w:hAnsi="Calibri Light"/>
                <w:b/>
                <w:bCs/>
                <w:color w:val="FF5151" w:themeColor="accent1" w:themeTint="99"/>
                <w:sz w:val="20"/>
                <w:szCs w:val="20"/>
                <w:lang w:val="en-US"/>
              </w:rPr>
              <w:t>s</w:t>
            </w:r>
          </w:p>
        </w:tc>
        <w:tc>
          <w:tcPr>
            <w:tcW w:w="1337" w:type="dxa"/>
            <w:shd w:val="clear" w:color="auto" w:fill="auto"/>
            <w:noWrap/>
            <w:vAlign w:val="center"/>
            <w:hideMark/>
          </w:tcPr>
          <w:p w14:paraId="1E60784B" w14:textId="191E346F" w:rsidR="00DC37FF" w:rsidRPr="00DC37FF" w:rsidRDefault="00F138FA" w:rsidP="00DC37FF">
            <w:pPr>
              <w:spacing w:before="0" w:line="240" w:lineRule="auto"/>
              <w:rPr>
                <w:rFonts w:ascii="Calibri Light" w:eastAsia="Times New Roman" w:hAnsi="Calibri Light"/>
                <w:b/>
                <w:bCs/>
                <w:color w:val="FF5151" w:themeColor="accent1" w:themeTint="99"/>
                <w:sz w:val="20"/>
                <w:szCs w:val="20"/>
                <w:lang w:val="en-US"/>
              </w:rPr>
            </w:pPr>
            <w:r>
              <w:rPr>
                <w:rFonts w:ascii="Calibri Light" w:eastAsia="Times New Roman" w:hAnsi="Calibri Light"/>
                <w:b/>
                <w:bCs/>
                <w:color w:val="FF5151" w:themeColor="accent1" w:themeTint="99"/>
                <w:sz w:val="20"/>
                <w:szCs w:val="20"/>
                <w:lang w:val="en-US"/>
              </w:rPr>
              <w:t>Disk Size (GB)</w:t>
            </w:r>
          </w:p>
        </w:tc>
      </w:tr>
      <w:tr w:rsidR="00CA5DDD" w:rsidRPr="00DC37FF" w14:paraId="389AE05F" w14:textId="77777777" w:rsidTr="00802190">
        <w:trPr>
          <w:trHeight w:val="389"/>
        </w:trPr>
        <w:tc>
          <w:tcPr>
            <w:tcW w:w="1425" w:type="dxa"/>
            <w:shd w:val="clear" w:color="auto" w:fill="auto"/>
            <w:noWrap/>
            <w:vAlign w:val="center"/>
            <w:hideMark/>
          </w:tcPr>
          <w:p w14:paraId="1EBC25BF" w14:textId="422870D0" w:rsidR="00CA5DDD" w:rsidRPr="00B326E1" w:rsidRDefault="004E4E87" w:rsidP="00CA5DDD">
            <w:pPr>
              <w:spacing w:before="0" w:line="240" w:lineRule="auto"/>
              <w:rPr>
                <w:rFonts w:ascii="Calibri Light" w:eastAsia="Times New Roman" w:hAnsi="Calibri Light"/>
                <w:sz w:val="20"/>
                <w:szCs w:val="20"/>
                <w:lang w:val="en-US"/>
              </w:rPr>
            </w:pPr>
            <w:r w:rsidRPr="004E4E87">
              <w:rPr>
                <w:rFonts w:ascii="Calibri Light" w:eastAsia="Times New Roman" w:hAnsi="Calibri Light"/>
                <w:sz w:val="20"/>
                <w:szCs w:val="20"/>
                <w:lang w:val="en-US"/>
              </w:rPr>
              <w:t>SHHWSR1</w:t>
            </w:r>
            <w:r w:rsidR="00B3447A">
              <w:rPr>
                <w:rFonts w:ascii="Calibri Light" w:eastAsia="Times New Roman" w:hAnsi="Calibri Light"/>
                <w:sz w:val="20"/>
                <w:szCs w:val="20"/>
                <w:lang w:val="en-US"/>
              </w:rPr>
              <w:t>492</w:t>
            </w:r>
          </w:p>
        </w:tc>
        <w:tc>
          <w:tcPr>
            <w:tcW w:w="1405" w:type="dxa"/>
            <w:shd w:val="clear" w:color="auto" w:fill="auto"/>
            <w:noWrap/>
            <w:vAlign w:val="center"/>
            <w:hideMark/>
          </w:tcPr>
          <w:p w14:paraId="3300D70C" w14:textId="6BC6E755" w:rsidR="00CA5DDD" w:rsidRPr="00B326E1" w:rsidRDefault="00CA5DDD"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SHH</w:t>
            </w:r>
          </w:p>
        </w:tc>
        <w:tc>
          <w:tcPr>
            <w:tcW w:w="3390" w:type="dxa"/>
            <w:shd w:val="clear" w:color="auto" w:fill="auto"/>
            <w:noWrap/>
            <w:vAlign w:val="center"/>
            <w:hideMark/>
          </w:tcPr>
          <w:p w14:paraId="2B556268" w14:textId="5FE61AFA" w:rsidR="00CA5DDD" w:rsidRPr="00B326E1" w:rsidRDefault="003E644D" w:rsidP="00CA5DDD">
            <w:pPr>
              <w:spacing w:before="0" w:line="240" w:lineRule="auto"/>
              <w:rPr>
                <w:rFonts w:ascii="Calibri Light" w:eastAsia="Times New Roman" w:hAnsi="Calibri Light"/>
                <w:sz w:val="20"/>
                <w:szCs w:val="20"/>
                <w:lang w:val="en-US"/>
              </w:rPr>
            </w:pPr>
            <w:r w:rsidRPr="003E644D">
              <w:rPr>
                <w:rFonts w:ascii="Calibri Light" w:eastAsia="Times New Roman" w:hAnsi="Calibri Light"/>
                <w:sz w:val="20"/>
                <w:szCs w:val="20"/>
                <w:lang w:val="en-US"/>
              </w:rPr>
              <w:t>WinServer201</w:t>
            </w:r>
            <w:r w:rsidR="00B3447A">
              <w:rPr>
                <w:rFonts w:ascii="Calibri Light" w:eastAsia="Times New Roman" w:hAnsi="Calibri Light"/>
                <w:sz w:val="20"/>
                <w:szCs w:val="20"/>
                <w:lang w:val="en-US"/>
              </w:rPr>
              <w:t>2</w:t>
            </w:r>
          </w:p>
        </w:tc>
        <w:tc>
          <w:tcPr>
            <w:tcW w:w="1013" w:type="dxa"/>
            <w:shd w:val="clear" w:color="auto" w:fill="auto"/>
            <w:noWrap/>
            <w:vAlign w:val="center"/>
            <w:hideMark/>
          </w:tcPr>
          <w:p w14:paraId="05ACEAD4" w14:textId="535CB7CC" w:rsidR="00CA5DDD" w:rsidRPr="00B326E1" w:rsidRDefault="00B3447A"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16</w:t>
            </w:r>
          </w:p>
        </w:tc>
        <w:tc>
          <w:tcPr>
            <w:tcW w:w="1055" w:type="dxa"/>
            <w:shd w:val="clear" w:color="auto" w:fill="auto"/>
            <w:noWrap/>
            <w:vAlign w:val="center"/>
            <w:hideMark/>
          </w:tcPr>
          <w:p w14:paraId="55B97F96" w14:textId="079F79C5" w:rsidR="00CA5DDD" w:rsidRPr="00B326E1" w:rsidRDefault="00B3447A"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2</w:t>
            </w:r>
          </w:p>
        </w:tc>
        <w:tc>
          <w:tcPr>
            <w:tcW w:w="1337" w:type="dxa"/>
            <w:shd w:val="clear" w:color="auto" w:fill="auto"/>
            <w:noWrap/>
            <w:vAlign w:val="center"/>
            <w:hideMark/>
          </w:tcPr>
          <w:p w14:paraId="48607CA7" w14:textId="63F7CE7A" w:rsidR="00CA5DDD" w:rsidRPr="00B326E1" w:rsidRDefault="00B3447A" w:rsidP="00CA5DDD">
            <w:pPr>
              <w:spacing w:before="0" w:line="240" w:lineRule="auto"/>
              <w:rPr>
                <w:rFonts w:ascii="Calibri Light" w:eastAsia="Times New Roman" w:hAnsi="Calibri Light"/>
                <w:sz w:val="20"/>
                <w:szCs w:val="20"/>
                <w:lang w:val="en-US"/>
              </w:rPr>
            </w:pPr>
            <w:r>
              <w:rPr>
                <w:rFonts w:ascii="Calibri Light" w:eastAsia="Times New Roman" w:hAnsi="Calibri Light"/>
                <w:sz w:val="20"/>
                <w:szCs w:val="20"/>
                <w:lang w:val="en-US"/>
              </w:rPr>
              <w:t>120</w:t>
            </w:r>
          </w:p>
        </w:tc>
      </w:tr>
    </w:tbl>
    <w:p w14:paraId="79B458EB" w14:textId="77777777" w:rsidR="004C21A0" w:rsidRPr="00BE121C" w:rsidRDefault="004C21A0">
      <w:pPr>
        <w:spacing w:before="0" w:after="200"/>
        <w:rPr>
          <w:rFonts w:asciiTheme="minorHAnsi" w:eastAsiaTheme="majorEastAsia" w:hAnsiTheme="minorHAnsi" w:cstheme="minorHAnsi"/>
          <w:b/>
          <w:bCs/>
          <w:iCs/>
          <w:color w:val="666666"/>
          <w:sz w:val="28"/>
          <w:lang w:val="da-DK"/>
        </w:rPr>
      </w:pPr>
    </w:p>
    <w:p w14:paraId="22A45944" w14:textId="5564D1CC" w:rsidR="00175D1C" w:rsidRDefault="00282B85" w:rsidP="00175D1C">
      <w:pPr>
        <w:pStyle w:val="Heading4"/>
        <w:rPr>
          <w:rFonts w:asciiTheme="minorHAnsi" w:hAnsiTheme="minorHAnsi" w:cstheme="minorHAnsi"/>
          <w:lang w:val="en-US"/>
        </w:rPr>
      </w:pPr>
      <w:r w:rsidRPr="0016134E">
        <w:rPr>
          <w:rFonts w:asciiTheme="minorHAnsi" w:hAnsiTheme="minorHAnsi" w:cstheme="minorHAnsi"/>
          <w:lang w:val="en-US"/>
        </w:rPr>
        <w:t>DB</w:t>
      </w:r>
      <w:r w:rsidR="00175D1C" w:rsidRPr="0016134E">
        <w:rPr>
          <w:rFonts w:asciiTheme="minorHAnsi" w:hAnsiTheme="minorHAnsi" w:cstheme="minorHAnsi"/>
          <w:lang w:val="en-US"/>
        </w:rPr>
        <w:t xml:space="preserve"> Servers</w:t>
      </w:r>
      <w:r w:rsidR="00AE514B" w:rsidRPr="0016134E">
        <w:rPr>
          <w:rFonts w:asciiTheme="minorHAnsi" w:hAnsiTheme="minorHAnsi" w:cstheme="minorHAnsi"/>
          <w:lang w:val="en-US"/>
        </w:rPr>
        <w:t xml:space="preserve"> (MS SQL on IaaS)</w:t>
      </w:r>
    </w:p>
    <w:p w14:paraId="17D17294" w14:textId="1F4C76AC" w:rsidR="003571CA" w:rsidRPr="003571CA" w:rsidRDefault="003571CA" w:rsidP="003571CA">
      <w:pPr>
        <w:rPr>
          <w:rFonts w:ascii="Calibri Light" w:eastAsia="Times New Roman" w:hAnsi="Calibri Light"/>
          <w:sz w:val="20"/>
          <w:szCs w:val="20"/>
          <w:lang w:val="en-US"/>
        </w:rPr>
      </w:pPr>
      <w:r w:rsidRPr="003571CA">
        <w:rPr>
          <w:rFonts w:ascii="Calibri Light" w:eastAsia="Times New Roman" w:hAnsi="Calibri Light"/>
          <w:sz w:val="20"/>
          <w:szCs w:val="20"/>
          <w:lang w:val="en-US"/>
        </w:rPr>
        <w:t>DB lies within the same server</w:t>
      </w:r>
      <w:r>
        <w:rPr>
          <w:rFonts w:ascii="Calibri Light" w:eastAsia="Times New Roman" w:hAnsi="Calibri Light"/>
          <w:sz w:val="20"/>
          <w:szCs w:val="20"/>
          <w:lang w:val="en-US"/>
        </w:rPr>
        <w:t xml:space="preserve"> SHHWSR1492</w:t>
      </w:r>
      <w:r w:rsidRPr="003571CA">
        <w:rPr>
          <w:rFonts w:ascii="Calibri Light" w:eastAsia="Times New Roman" w:hAnsi="Calibri Light"/>
          <w:sz w:val="20"/>
          <w:szCs w:val="20"/>
          <w:lang w:val="en-US"/>
        </w:rPr>
        <w:t xml:space="preserve">. </w:t>
      </w:r>
    </w:p>
    <w:p w14:paraId="371AF2C0" w14:textId="00C4B926" w:rsidR="000B1D96" w:rsidRPr="003B2A80" w:rsidRDefault="000B1D96" w:rsidP="000B1D96">
      <w:pPr>
        <w:pStyle w:val="Heading3"/>
        <w:rPr>
          <w:rFonts w:asciiTheme="minorHAnsi" w:hAnsiTheme="minorHAnsi" w:cstheme="minorHAnsi"/>
          <w:lang w:val="en-US"/>
        </w:rPr>
      </w:pPr>
      <w:bookmarkStart w:id="13" w:name="_Toc57722532"/>
      <w:bookmarkStart w:id="14" w:name="_Toc81592656"/>
      <w:r w:rsidRPr="003B2A80">
        <w:rPr>
          <w:rFonts w:asciiTheme="minorHAnsi" w:hAnsiTheme="minorHAnsi" w:cstheme="minorHAnsi"/>
          <w:lang w:val="en-US"/>
        </w:rPr>
        <w:t xml:space="preserve">Storage </w:t>
      </w:r>
      <w:bookmarkEnd w:id="13"/>
      <w:r w:rsidR="00C97130" w:rsidRPr="003B2A80">
        <w:rPr>
          <w:rFonts w:asciiTheme="minorHAnsi" w:hAnsiTheme="minorHAnsi" w:cstheme="minorHAnsi"/>
          <w:lang w:val="en-US"/>
        </w:rPr>
        <w:t>Services</w:t>
      </w:r>
      <w:r w:rsidR="00F0479D" w:rsidRPr="003B2A80">
        <w:rPr>
          <w:rFonts w:asciiTheme="minorHAnsi" w:hAnsiTheme="minorHAnsi" w:cstheme="minorHAnsi"/>
          <w:lang w:val="en-US"/>
        </w:rPr>
        <w:t xml:space="preserve"> and external fileshares</w:t>
      </w:r>
      <w:bookmarkEnd w:id="14"/>
      <w:r w:rsidR="004A7740" w:rsidRPr="003B2A80">
        <w:rPr>
          <w:rFonts w:asciiTheme="minorHAnsi" w:hAnsiTheme="minorHAnsi" w:cstheme="minorHAnsi"/>
          <w:lang w:val="en-US"/>
        </w:rPr>
        <w:t xml:space="preserve"> </w:t>
      </w:r>
    </w:p>
    <w:p w14:paraId="5CF91766" w14:textId="2BC6B289" w:rsidR="00426E05" w:rsidRPr="0016134E" w:rsidRDefault="00426E05" w:rsidP="00426E05">
      <w:pPr>
        <w:rPr>
          <w:rFonts w:asciiTheme="minorHAnsi" w:hAnsiTheme="minorHAnsi" w:cstheme="minorHAnsi"/>
          <w:lang w:val="en-US"/>
        </w:rPr>
      </w:pPr>
      <w:r w:rsidRPr="0016134E">
        <w:rPr>
          <w:rFonts w:asciiTheme="minorHAnsi" w:hAnsiTheme="minorHAnsi" w:cstheme="minorHAnsi"/>
          <w:highlight w:val="lightGray"/>
          <w:lang w:val="en-US"/>
        </w:rPr>
        <w:t xml:space="preserve">List all Azure Storage services instances used and external storage provider like </w:t>
      </w:r>
      <w:r w:rsidR="00BA7DF8" w:rsidRPr="0016134E">
        <w:rPr>
          <w:rFonts w:asciiTheme="minorHAnsi" w:hAnsiTheme="minorHAnsi" w:cstheme="minorHAnsi"/>
          <w:highlight w:val="lightGray"/>
          <w:lang w:val="en-US"/>
        </w:rPr>
        <w:t>NAS/NFS/iSCSI shares, etc.</w:t>
      </w:r>
    </w:p>
    <w:p w14:paraId="42899C4B" w14:textId="77777777" w:rsidR="00DB5BB5" w:rsidRPr="0016134E" w:rsidRDefault="00DB5BB5" w:rsidP="00DB5BB5">
      <w:pPr>
        <w:rPr>
          <w:rFonts w:asciiTheme="minorHAnsi" w:hAnsiTheme="minorHAnsi" w:cstheme="minorHAnsi"/>
          <w:highlight w:val="yellow"/>
          <w:lang w:val="en-US"/>
        </w:rPr>
      </w:pPr>
    </w:p>
    <w:tbl>
      <w:tblPr>
        <w:tblStyle w:val="GridTable4-Accent1"/>
        <w:tblW w:w="5231" w:type="pct"/>
        <w:tblLook w:val="0600" w:firstRow="0" w:lastRow="0" w:firstColumn="0" w:lastColumn="0" w:noHBand="1" w:noVBand="1"/>
      </w:tblPr>
      <w:tblGrid>
        <w:gridCol w:w="1346"/>
        <w:gridCol w:w="1889"/>
        <w:gridCol w:w="1171"/>
        <w:gridCol w:w="5371"/>
      </w:tblGrid>
      <w:tr w:rsidR="003B7337" w:rsidRPr="00BE121C" w14:paraId="6791F086" w14:textId="77777777" w:rsidTr="00D36589">
        <w:tc>
          <w:tcPr>
            <w:tcW w:w="688" w:type="pct"/>
            <w:vAlign w:val="center"/>
          </w:tcPr>
          <w:p w14:paraId="1FDF8E63" w14:textId="59043C02" w:rsidR="003B7337" w:rsidRPr="00BE121C" w:rsidRDefault="00F0479D"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w:t>
            </w:r>
            <w:r w:rsidR="003B7337" w:rsidRPr="00BE121C">
              <w:rPr>
                <w:rFonts w:asciiTheme="minorHAnsi" w:hAnsiTheme="minorHAnsi" w:cstheme="minorHAnsi"/>
                <w:color w:val="FF0000"/>
                <w:sz w:val="20"/>
                <w:szCs w:val="20"/>
              </w:rPr>
              <w:t>ame</w:t>
            </w:r>
          </w:p>
        </w:tc>
        <w:tc>
          <w:tcPr>
            <w:tcW w:w="966" w:type="pct"/>
            <w:vAlign w:val="center"/>
          </w:tcPr>
          <w:p w14:paraId="5E662F40" w14:textId="004BC582" w:rsidR="003B7337" w:rsidRPr="00BE121C" w:rsidRDefault="003B7337"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Purpose</w:t>
            </w:r>
          </w:p>
        </w:tc>
        <w:tc>
          <w:tcPr>
            <w:tcW w:w="599" w:type="pct"/>
            <w:vAlign w:val="center"/>
          </w:tcPr>
          <w:p w14:paraId="3A83B330" w14:textId="5797A1F3" w:rsidR="003B7337" w:rsidRPr="00BE121C" w:rsidRDefault="003B7337"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Type / Tier</w:t>
            </w:r>
          </w:p>
        </w:tc>
        <w:tc>
          <w:tcPr>
            <w:tcW w:w="2747" w:type="pct"/>
            <w:vAlign w:val="center"/>
          </w:tcPr>
          <w:p w14:paraId="112F8870" w14:textId="7D4C2FEE" w:rsidR="003B7337" w:rsidRPr="00BE121C" w:rsidRDefault="005E078A"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Path</w:t>
            </w:r>
          </w:p>
        </w:tc>
      </w:tr>
      <w:tr w:rsidR="003B7337" w:rsidRPr="00BE121C" w14:paraId="31274AF3" w14:textId="77777777" w:rsidTr="00D36589">
        <w:tc>
          <w:tcPr>
            <w:tcW w:w="688" w:type="pct"/>
          </w:tcPr>
          <w:p w14:paraId="64C53B97" w14:textId="501C305A" w:rsidR="003B7337" w:rsidRPr="00BE121C" w:rsidRDefault="00A85EED" w:rsidP="00B34DB4">
            <w:pPr>
              <w:widowControl w:val="0"/>
              <w:rPr>
                <w:rFonts w:asciiTheme="minorHAnsi" w:hAnsiTheme="minorHAnsi" w:cstheme="minorHAnsi"/>
                <w:sz w:val="20"/>
                <w:szCs w:val="20"/>
              </w:rPr>
            </w:pPr>
            <w:r w:rsidRPr="00BE121C">
              <w:rPr>
                <w:rFonts w:asciiTheme="minorHAnsi" w:hAnsiTheme="minorHAnsi" w:cstheme="minorHAnsi"/>
                <w:sz w:val="20"/>
                <w:szCs w:val="20"/>
              </w:rPr>
              <w:t xml:space="preserve">        </w:t>
            </w:r>
            <w:r w:rsidR="00C869B1">
              <w:rPr>
                <w:rFonts w:asciiTheme="minorHAnsi" w:hAnsiTheme="minorHAnsi" w:cstheme="minorHAnsi"/>
                <w:sz w:val="20"/>
                <w:szCs w:val="20"/>
              </w:rPr>
              <w:t>NA</w:t>
            </w:r>
          </w:p>
        </w:tc>
        <w:tc>
          <w:tcPr>
            <w:tcW w:w="966" w:type="pct"/>
          </w:tcPr>
          <w:p w14:paraId="7D8BF3CE" w14:textId="3793E4D0" w:rsidR="003B7337" w:rsidRPr="00BE121C" w:rsidRDefault="000A2F44" w:rsidP="000A2F44">
            <w:pPr>
              <w:jc w:val="center"/>
              <w:rPr>
                <w:rFonts w:asciiTheme="minorHAnsi" w:hAnsiTheme="minorHAnsi" w:cstheme="minorHAnsi"/>
                <w:sz w:val="20"/>
                <w:szCs w:val="20"/>
              </w:rPr>
            </w:pPr>
            <w:r w:rsidRPr="00BE121C">
              <w:rPr>
                <w:rFonts w:asciiTheme="minorHAnsi" w:hAnsiTheme="minorHAnsi" w:cstheme="minorHAnsi"/>
                <w:sz w:val="20"/>
                <w:szCs w:val="20"/>
              </w:rPr>
              <w:t>NA</w:t>
            </w:r>
          </w:p>
        </w:tc>
        <w:tc>
          <w:tcPr>
            <w:tcW w:w="599" w:type="pct"/>
          </w:tcPr>
          <w:p w14:paraId="0925E33B" w14:textId="6D7E81CD" w:rsidR="003B7337" w:rsidRPr="00BE121C" w:rsidRDefault="000A2F44" w:rsidP="000A2F44">
            <w:pPr>
              <w:widowControl w:val="0"/>
              <w:jc w:val="center"/>
              <w:rPr>
                <w:rFonts w:asciiTheme="minorHAnsi" w:hAnsiTheme="minorHAnsi" w:cstheme="minorHAnsi"/>
              </w:rPr>
            </w:pPr>
            <w:r w:rsidRPr="00BE121C">
              <w:rPr>
                <w:rFonts w:asciiTheme="minorHAnsi" w:hAnsiTheme="minorHAnsi" w:cstheme="minorHAnsi"/>
              </w:rPr>
              <w:t>NA</w:t>
            </w:r>
          </w:p>
        </w:tc>
        <w:tc>
          <w:tcPr>
            <w:tcW w:w="2747" w:type="pct"/>
          </w:tcPr>
          <w:p w14:paraId="7D1531E0" w14:textId="67F0312C" w:rsidR="003B7337" w:rsidRPr="00BE121C" w:rsidRDefault="00C869B1" w:rsidP="000A2F44">
            <w:pPr>
              <w:widowControl w:val="0"/>
              <w:jc w:val="center"/>
              <w:rPr>
                <w:rFonts w:asciiTheme="minorHAnsi" w:hAnsiTheme="minorHAnsi" w:cstheme="minorHAnsi"/>
              </w:rPr>
            </w:pPr>
            <w:r>
              <w:rPr>
                <w:rFonts w:asciiTheme="minorHAnsi" w:hAnsiTheme="minorHAnsi" w:cstheme="minorHAnsi"/>
              </w:rPr>
              <w:t>NA</w:t>
            </w:r>
          </w:p>
        </w:tc>
      </w:tr>
    </w:tbl>
    <w:p w14:paraId="626A4531" w14:textId="4D3DC519" w:rsidR="0093676E" w:rsidRPr="00BE121C" w:rsidRDefault="0093676E" w:rsidP="00F0479D">
      <w:pPr>
        <w:pStyle w:val="Heading3"/>
        <w:rPr>
          <w:rFonts w:asciiTheme="minorHAnsi" w:hAnsiTheme="minorHAnsi" w:cstheme="minorHAnsi"/>
        </w:rPr>
      </w:pPr>
      <w:bookmarkStart w:id="15" w:name="_Toc81592657"/>
      <w:r w:rsidRPr="00BE121C">
        <w:rPr>
          <w:rFonts w:asciiTheme="minorHAnsi" w:hAnsiTheme="minorHAnsi" w:cstheme="minorHAnsi"/>
        </w:rPr>
        <w:t>Networking and Connectivity</w:t>
      </w:r>
      <w:bookmarkEnd w:id="15"/>
    </w:p>
    <w:p w14:paraId="4BF5854F" w14:textId="75509C29" w:rsidR="0050003E" w:rsidRPr="0016134E" w:rsidRDefault="0050003E" w:rsidP="0050003E">
      <w:pPr>
        <w:rPr>
          <w:rFonts w:asciiTheme="minorHAnsi" w:hAnsiTheme="minorHAnsi" w:cstheme="minorHAnsi"/>
          <w:lang w:val="en-US"/>
        </w:rPr>
      </w:pPr>
      <w:r w:rsidRPr="0016134E">
        <w:rPr>
          <w:rFonts w:asciiTheme="minorHAnsi" w:hAnsiTheme="minorHAnsi" w:cstheme="minorHAnsi"/>
          <w:highlight w:val="lightGray"/>
          <w:lang w:val="en-US"/>
        </w:rPr>
        <w:t xml:space="preserve">List Azure network services and/or FW </w:t>
      </w:r>
      <w:r w:rsidR="00650AE9" w:rsidRPr="0016134E">
        <w:rPr>
          <w:rFonts w:asciiTheme="minorHAnsi" w:hAnsiTheme="minorHAnsi" w:cstheme="minorHAnsi"/>
          <w:highlight w:val="lightGray"/>
          <w:lang w:val="en-US"/>
        </w:rPr>
        <w:t>configuration</w:t>
      </w:r>
      <w:r w:rsidRPr="0016134E">
        <w:rPr>
          <w:rFonts w:asciiTheme="minorHAnsi" w:hAnsiTheme="minorHAnsi" w:cstheme="minorHAnsi"/>
          <w:highlight w:val="lightGray"/>
          <w:lang w:val="en-US"/>
        </w:rPr>
        <w:t xml:space="preserve"> settings </w:t>
      </w:r>
      <w:r w:rsidR="00DF1886" w:rsidRPr="0016134E">
        <w:rPr>
          <w:rFonts w:asciiTheme="minorHAnsi" w:hAnsiTheme="minorHAnsi" w:cstheme="minorHAnsi"/>
          <w:highlight w:val="lightGray"/>
          <w:lang w:val="en-US"/>
        </w:rPr>
        <w:t>like FW rules</w:t>
      </w:r>
    </w:p>
    <w:p w14:paraId="0941C0D5" w14:textId="2659A983" w:rsidR="00FA20DB" w:rsidRPr="00727828" w:rsidRDefault="001A1C7B" w:rsidP="00F0479D">
      <w:pPr>
        <w:pStyle w:val="Heading4"/>
        <w:rPr>
          <w:rFonts w:asciiTheme="minorHAnsi" w:hAnsiTheme="minorHAnsi" w:cstheme="minorHAnsi"/>
        </w:rPr>
      </w:pPr>
      <w:bookmarkStart w:id="16" w:name="_go8asmybb5im" w:colFirst="0" w:colLast="0"/>
      <w:bookmarkStart w:id="17" w:name="_8ewgjffhp6gb" w:colFirst="0" w:colLast="0"/>
      <w:bookmarkStart w:id="18" w:name="_Toc57722535"/>
      <w:bookmarkEnd w:id="16"/>
      <w:bookmarkEnd w:id="17"/>
      <w:r w:rsidRPr="00BE121C">
        <w:rPr>
          <w:rFonts w:asciiTheme="minorHAnsi" w:hAnsiTheme="minorHAnsi" w:cstheme="minorHAnsi"/>
        </w:rPr>
        <w:t xml:space="preserve">Azure </w:t>
      </w:r>
      <w:r w:rsidR="00FA20DB" w:rsidRPr="00BE121C">
        <w:rPr>
          <w:rFonts w:asciiTheme="minorHAnsi" w:hAnsiTheme="minorHAnsi" w:cstheme="minorHAnsi"/>
        </w:rPr>
        <w:t xml:space="preserve">Network </w:t>
      </w:r>
      <w:bookmarkEnd w:id="18"/>
      <w:r w:rsidR="0050003E" w:rsidRPr="00BE121C">
        <w:rPr>
          <w:rFonts w:asciiTheme="minorHAnsi" w:hAnsiTheme="minorHAnsi" w:cstheme="minorHAnsi"/>
        </w:rPr>
        <w:t>Componets</w:t>
      </w:r>
    </w:p>
    <w:tbl>
      <w:tblPr>
        <w:tblStyle w:val="GridTable3-Accent1"/>
        <w:tblW w:w="5033" w:type="pct"/>
        <w:jc w:val="center"/>
        <w:tblLook w:val="0600" w:firstRow="0" w:lastRow="0" w:firstColumn="0" w:lastColumn="0" w:noHBand="1" w:noVBand="1"/>
      </w:tblPr>
      <w:tblGrid>
        <w:gridCol w:w="2239"/>
        <w:gridCol w:w="2991"/>
        <w:gridCol w:w="2510"/>
        <w:gridCol w:w="1667"/>
      </w:tblGrid>
      <w:tr w:rsidR="00FA20DB" w:rsidRPr="00BE121C" w14:paraId="4EC64483" w14:textId="77777777" w:rsidTr="00AE4E9B">
        <w:trPr>
          <w:trHeight w:val="282"/>
          <w:jc w:val="center"/>
        </w:trPr>
        <w:tc>
          <w:tcPr>
            <w:tcW w:w="1190" w:type="pct"/>
            <w:vAlign w:val="center"/>
          </w:tcPr>
          <w:p w14:paraId="3A8F4F92" w14:textId="77777777" w:rsidR="00FA20DB" w:rsidRPr="00BE121C" w:rsidRDefault="00FA20DB"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Component Name</w:t>
            </w:r>
          </w:p>
        </w:tc>
        <w:tc>
          <w:tcPr>
            <w:tcW w:w="1590" w:type="pct"/>
            <w:vAlign w:val="center"/>
          </w:tcPr>
          <w:p w14:paraId="2A324A67" w14:textId="3A236B45" w:rsidR="00812911" w:rsidRPr="00BE121C" w:rsidRDefault="00B34DB4" w:rsidP="00B34DB4">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PROD</w:t>
            </w:r>
          </w:p>
        </w:tc>
        <w:tc>
          <w:tcPr>
            <w:tcW w:w="1334" w:type="pct"/>
            <w:vAlign w:val="center"/>
          </w:tcPr>
          <w:p w14:paraId="26EC639D" w14:textId="04D7A577" w:rsidR="00FA20DB" w:rsidRPr="00BE121C" w:rsidRDefault="00812911"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NON</w:t>
            </w:r>
            <w:r w:rsidR="00B34DB4" w:rsidRPr="00BE121C">
              <w:rPr>
                <w:rFonts w:asciiTheme="minorHAnsi" w:hAnsiTheme="minorHAnsi" w:cstheme="minorHAnsi"/>
                <w:color w:val="FF0000"/>
                <w:sz w:val="20"/>
                <w:szCs w:val="20"/>
              </w:rPr>
              <w:t>-</w:t>
            </w:r>
            <w:r w:rsidRPr="00BE121C">
              <w:rPr>
                <w:rFonts w:asciiTheme="minorHAnsi" w:hAnsiTheme="minorHAnsi" w:cstheme="minorHAnsi"/>
                <w:color w:val="FF0000"/>
                <w:sz w:val="20"/>
                <w:szCs w:val="20"/>
              </w:rPr>
              <w:t>PROD</w:t>
            </w:r>
          </w:p>
        </w:tc>
        <w:tc>
          <w:tcPr>
            <w:tcW w:w="886" w:type="pct"/>
            <w:vAlign w:val="center"/>
          </w:tcPr>
          <w:p w14:paraId="55B65420" w14:textId="77777777" w:rsidR="00FA20DB" w:rsidRPr="00BE121C" w:rsidRDefault="00FA20DB" w:rsidP="00F0479D">
            <w:pPr>
              <w:widowControl w:val="0"/>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Reference ID</w:t>
            </w:r>
          </w:p>
        </w:tc>
      </w:tr>
      <w:tr w:rsidR="00FA20DB" w:rsidRPr="00BE121C" w14:paraId="15FABE0F" w14:textId="77777777" w:rsidTr="00AE4E9B">
        <w:trPr>
          <w:trHeight w:val="271"/>
          <w:jc w:val="center"/>
        </w:trPr>
        <w:tc>
          <w:tcPr>
            <w:tcW w:w="1190" w:type="pct"/>
            <w:vAlign w:val="center"/>
          </w:tcPr>
          <w:p w14:paraId="273F3D38" w14:textId="592BDDCF" w:rsidR="00FA20DB" w:rsidRPr="00BE121C" w:rsidRDefault="00D523CB" w:rsidP="00B34DB4">
            <w:pPr>
              <w:widowControl w:val="0"/>
              <w:rPr>
                <w:rFonts w:asciiTheme="minorHAnsi" w:hAnsiTheme="minorHAnsi" w:cstheme="minorHAnsi"/>
                <w:sz w:val="20"/>
                <w:szCs w:val="20"/>
              </w:rPr>
            </w:pPr>
            <w:r w:rsidRPr="00BE121C">
              <w:rPr>
                <w:rFonts w:asciiTheme="minorHAnsi" w:hAnsiTheme="minorHAnsi" w:cstheme="minorHAnsi"/>
                <w:sz w:val="20"/>
                <w:szCs w:val="20"/>
              </w:rPr>
              <w:t>VNet</w:t>
            </w:r>
          </w:p>
        </w:tc>
        <w:tc>
          <w:tcPr>
            <w:tcW w:w="1590" w:type="pct"/>
          </w:tcPr>
          <w:p w14:paraId="333B5A1A" w14:textId="582FACFC" w:rsidR="00812911" w:rsidRPr="00BE121C" w:rsidRDefault="00812911" w:rsidP="00B34DB4">
            <w:pPr>
              <w:widowControl w:val="0"/>
              <w:rPr>
                <w:rFonts w:asciiTheme="minorHAnsi" w:hAnsiTheme="minorHAnsi" w:cstheme="minorHAnsi"/>
                <w:sz w:val="20"/>
                <w:szCs w:val="20"/>
              </w:rPr>
            </w:pPr>
            <w:r w:rsidRPr="00BE121C">
              <w:rPr>
                <w:rFonts w:asciiTheme="minorHAnsi" w:hAnsiTheme="minorHAnsi" w:cstheme="minorHAnsi"/>
                <w:sz w:val="20"/>
                <w:szCs w:val="20"/>
              </w:rPr>
              <w:t>EU</w:t>
            </w:r>
            <w:r w:rsidR="002332BC" w:rsidRPr="00BE121C">
              <w:rPr>
                <w:rFonts w:asciiTheme="minorHAnsi" w:hAnsiTheme="minorHAnsi" w:cstheme="minorHAnsi"/>
                <w:sz w:val="20"/>
                <w:szCs w:val="20"/>
              </w:rPr>
              <w:t>-</w:t>
            </w:r>
            <w:r w:rsidRPr="00BE121C">
              <w:rPr>
                <w:rFonts w:asciiTheme="minorHAnsi" w:hAnsiTheme="minorHAnsi" w:cstheme="minorHAnsi"/>
                <w:sz w:val="20"/>
                <w:szCs w:val="20"/>
              </w:rPr>
              <w:t>PROD</w:t>
            </w:r>
          </w:p>
        </w:tc>
        <w:tc>
          <w:tcPr>
            <w:tcW w:w="1334" w:type="pct"/>
            <w:vAlign w:val="center"/>
          </w:tcPr>
          <w:p w14:paraId="401C48D6" w14:textId="53E42554" w:rsidR="00FA20DB" w:rsidRPr="00BE121C" w:rsidRDefault="00601623" w:rsidP="00B34DB4">
            <w:pPr>
              <w:widowControl w:val="0"/>
              <w:rPr>
                <w:rFonts w:asciiTheme="minorHAnsi" w:hAnsiTheme="minorHAnsi" w:cstheme="minorHAnsi"/>
                <w:sz w:val="20"/>
                <w:szCs w:val="20"/>
              </w:rPr>
            </w:pPr>
            <w:r>
              <w:rPr>
                <w:rFonts w:asciiTheme="minorHAnsi" w:hAnsiTheme="minorHAnsi" w:cstheme="minorHAnsi"/>
                <w:sz w:val="20"/>
                <w:szCs w:val="20"/>
              </w:rPr>
              <w:t>NA</w:t>
            </w:r>
          </w:p>
        </w:tc>
        <w:tc>
          <w:tcPr>
            <w:tcW w:w="886" w:type="pct"/>
            <w:vAlign w:val="center"/>
          </w:tcPr>
          <w:p w14:paraId="18231C20" w14:textId="739251EC" w:rsidR="00FA20DB" w:rsidRPr="00BE121C" w:rsidRDefault="00197D84" w:rsidP="00B34DB4">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r w:rsidR="00FA20DB" w:rsidRPr="00BE121C" w14:paraId="5A064D47" w14:textId="77777777" w:rsidTr="00A67951">
        <w:trPr>
          <w:trHeight w:val="816"/>
          <w:jc w:val="center"/>
        </w:trPr>
        <w:tc>
          <w:tcPr>
            <w:tcW w:w="1190" w:type="pct"/>
            <w:vAlign w:val="center"/>
          </w:tcPr>
          <w:p w14:paraId="4F5A1566" w14:textId="04A84373" w:rsidR="00FA20DB" w:rsidRPr="00BE121C" w:rsidRDefault="00D523CB" w:rsidP="00B34DB4">
            <w:pPr>
              <w:widowControl w:val="0"/>
              <w:rPr>
                <w:rFonts w:asciiTheme="minorHAnsi" w:hAnsiTheme="minorHAnsi" w:cstheme="minorHAnsi"/>
                <w:sz w:val="20"/>
                <w:szCs w:val="20"/>
              </w:rPr>
            </w:pPr>
            <w:r w:rsidRPr="00BE121C">
              <w:rPr>
                <w:rFonts w:asciiTheme="minorHAnsi" w:hAnsiTheme="minorHAnsi" w:cstheme="minorHAnsi"/>
                <w:sz w:val="20"/>
                <w:szCs w:val="20"/>
              </w:rPr>
              <w:t>Subnet</w:t>
            </w:r>
          </w:p>
        </w:tc>
        <w:tc>
          <w:tcPr>
            <w:tcW w:w="1590" w:type="pct"/>
            <w:vAlign w:val="center"/>
          </w:tcPr>
          <w:p w14:paraId="227A94BD" w14:textId="26E8B247" w:rsidR="0015735C" w:rsidRPr="00BE121C" w:rsidRDefault="009B395E" w:rsidP="00B34DB4">
            <w:pPr>
              <w:widowControl w:val="0"/>
              <w:rPr>
                <w:rFonts w:asciiTheme="minorHAnsi" w:hAnsiTheme="minorHAnsi" w:cstheme="minorHAnsi"/>
                <w:sz w:val="20"/>
                <w:szCs w:val="20"/>
              </w:rPr>
            </w:pPr>
            <w:r w:rsidRPr="009B395E">
              <w:rPr>
                <w:rFonts w:asciiTheme="minorHAnsi" w:hAnsiTheme="minorHAnsi" w:cstheme="minorHAnsi"/>
                <w:sz w:val="20"/>
                <w:szCs w:val="20"/>
              </w:rPr>
              <w:t>Infrastructure-IaaS-Subnet_1</w:t>
            </w:r>
            <w:r w:rsidR="00737274">
              <w:rPr>
                <w:rFonts w:asciiTheme="minorHAnsi" w:hAnsiTheme="minorHAnsi" w:cstheme="minorHAnsi"/>
                <w:sz w:val="20"/>
                <w:szCs w:val="20"/>
              </w:rPr>
              <w:br/>
            </w:r>
            <w:r w:rsidR="00737274" w:rsidRPr="00BE121C">
              <w:rPr>
                <w:rFonts w:asciiTheme="minorHAnsi" w:hAnsiTheme="minorHAnsi" w:cstheme="minorHAnsi"/>
                <w:sz w:val="20"/>
                <w:szCs w:val="20"/>
              </w:rPr>
              <w:t xml:space="preserve">App – </w:t>
            </w:r>
            <w:r w:rsidR="004E110E" w:rsidRPr="004E110E">
              <w:rPr>
                <w:rFonts w:asciiTheme="minorHAnsi" w:hAnsiTheme="minorHAnsi" w:cstheme="minorHAnsi"/>
                <w:sz w:val="20"/>
                <w:szCs w:val="20"/>
              </w:rPr>
              <w:t>10.38.14.0/23</w:t>
            </w:r>
          </w:p>
        </w:tc>
        <w:tc>
          <w:tcPr>
            <w:tcW w:w="1334" w:type="pct"/>
            <w:vAlign w:val="center"/>
          </w:tcPr>
          <w:p w14:paraId="4DF3BCA0" w14:textId="30D84563" w:rsidR="00FA20DB" w:rsidRPr="00BE121C" w:rsidRDefault="00A67951" w:rsidP="00B34DB4">
            <w:pPr>
              <w:widowControl w:val="0"/>
              <w:rPr>
                <w:rFonts w:asciiTheme="minorHAnsi" w:hAnsiTheme="minorHAnsi" w:cstheme="minorHAnsi"/>
                <w:sz w:val="20"/>
                <w:szCs w:val="20"/>
              </w:rPr>
            </w:pPr>
            <w:r>
              <w:rPr>
                <w:rFonts w:asciiTheme="minorHAnsi" w:hAnsiTheme="minorHAnsi" w:cstheme="minorHAnsi"/>
                <w:sz w:val="20"/>
                <w:szCs w:val="20"/>
              </w:rPr>
              <w:br/>
            </w:r>
            <w:r w:rsidR="002E7E38">
              <w:rPr>
                <w:rFonts w:asciiTheme="minorHAnsi" w:hAnsiTheme="minorHAnsi" w:cstheme="minorHAnsi"/>
                <w:sz w:val="20"/>
                <w:szCs w:val="20"/>
              </w:rPr>
              <w:t>NA</w:t>
            </w:r>
          </w:p>
        </w:tc>
        <w:tc>
          <w:tcPr>
            <w:tcW w:w="886" w:type="pct"/>
            <w:vAlign w:val="center"/>
          </w:tcPr>
          <w:p w14:paraId="1A982669" w14:textId="0C21CF18" w:rsidR="00FA20DB" w:rsidRPr="00BE121C" w:rsidRDefault="00197D84" w:rsidP="00B34DB4">
            <w:pPr>
              <w:widowControl w:val="0"/>
              <w:rPr>
                <w:rFonts w:asciiTheme="minorHAnsi" w:hAnsiTheme="minorHAnsi" w:cstheme="minorHAnsi"/>
                <w:sz w:val="20"/>
                <w:szCs w:val="20"/>
              </w:rPr>
            </w:pPr>
            <w:r w:rsidRPr="00BE121C">
              <w:rPr>
                <w:rFonts w:asciiTheme="minorHAnsi" w:hAnsiTheme="minorHAnsi" w:cstheme="minorHAnsi"/>
                <w:sz w:val="20"/>
                <w:szCs w:val="20"/>
              </w:rPr>
              <w:t>NA</w:t>
            </w:r>
          </w:p>
        </w:tc>
      </w:tr>
    </w:tbl>
    <w:p w14:paraId="51E1D1D7" w14:textId="22FD5541" w:rsidR="00C333BE" w:rsidRDefault="00C333BE">
      <w:pPr>
        <w:spacing w:before="0" w:after="200"/>
        <w:rPr>
          <w:rFonts w:asciiTheme="minorHAnsi" w:eastAsiaTheme="majorEastAsia" w:hAnsiTheme="minorHAnsi" w:cstheme="minorHAnsi"/>
          <w:b/>
          <w:bCs/>
          <w:iCs/>
          <w:color w:val="666666"/>
          <w:sz w:val="28"/>
          <w:lang w:val="da-DK"/>
        </w:rPr>
      </w:pPr>
      <w:bookmarkStart w:id="19" w:name="_Service_Interfaces_List"/>
      <w:bookmarkStart w:id="20" w:name="_Toc57722536"/>
      <w:bookmarkEnd w:id="19"/>
    </w:p>
    <w:p w14:paraId="6BBC7634" w14:textId="380F8FB1" w:rsidR="00220F5D" w:rsidRDefault="00220F5D">
      <w:pPr>
        <w:spacing w:before="0" w:after="200"/>
        <w:rPr>
          <w:rFonts w:asciiTheme="minorHAnsi" w:eastAsiaTheme="majorEastAsia" w:hAnsiTheme="minorHAnsi" w:cstheme="minorHAnsi"/>
          <w:b/>
          <w:bCs/>
          <w:iCs/>
          <w:color w:val="666666"/>
          <w:sz w:val="28"/>
          <w:lang w:val="da-DK"/>
        </w:rPr>
      </w:pPr>
    </w:p>
    <w:p w14:paraId="48085B3B" w14:textId="03A0CFC9" w:rsidR="00220F5D" w:rsidRDefault="00220F5D">
      <w:pPr>
        <w:spacing w:before="0" w:after="200"/>
        <w:rPr>
          <w:rFonts w:asciiTheme="minorHAnsi" w:eastAsiaTheme="majorEastAsia" w:hAnsiTheme="minorHAnsi" w:cstheme="minorHAnsi"/>
          <w:b/>
          <w:bCs/>
          <w:iCs/>
          <w:color w:val="666666"/>
          <w:sz w:val="28"/>
          <w:lang w:val="da-DK"/>
        </w:rPr>
      </w:pPr>
    </w:p>
    <w:p w14:paraId="4B501455" w14:textId="5A28D133" w:rsidR="00220F5D" w:rsidRDefault="00220F5D">
      <w:pPr>
        <w:spacing w:before="0" w:after="200"/>
        <w:rPr>
          <w:rFonts w:asciiTheme="minorHAnsi" w:eastAsiaTheme="majorEastAsia" w:hAnsiTheme="minorHAnsi" w:cstheme="minorHAnsi"/>
          <w:b/>
          <w:bCs/>
          <w:iCs/>
          <w:color w:val="666666"/>
          <w:sz w:val="28"/>
          <w:lang w:val="da-DK"/>
        </w:rPr>
      </w:pPr>
    </w:p>
    <w:p w14:paraId="6AEE86F0" w14:textId="77777777" w:rsidR="00220F5D" w:rsidRPr="00BE121C" w:rsidRDefault="00220F5D">
      <w:pPr>
        <w:spacing w:before="0" w:after="200"/>
        <w:rPr>
          <w:rFonts w:asciiTheme="minorHAnsi" w:eastAsiaTheme="majorEastAsia" w:hAnsiTheme="minorHAnsi" w:cstheme="minorHAnsi"/>
          <w:b/>
          <w:bCs/>
          <w:iCs/>
          <w:color w:val="666666"/>
          <w:sz w:val="28"/>
          <w:lang w:val="da-DK"/>
        </w:rPr>
      </w:pPr>
    </w:p>
    <w:p w14:paraId="0636995A" w14:textId="3DE1153B" w:rsidR="05F71D1A" w:rsidRDefault="00FA20DB" w:rsidP="0049397A">
      <w:pPr>
        <w:pStyle w:val="Heading4"/>
        <w:rPr>
          <w:rFonts w:asciiTheme="minorHAnsi" w:hAnsiTheme="minorHAnsi" w:cstheme="minorBidi"/>
          <w:color w:val="00B0F0"/>
          <w:sz w:val="22"/>
          <w:lang w:val="en-US"/>
        </w:rPr>
      </w:pPr>
      <w:bookmarkStart w:id="21" w:name="_Service_Interfaces_List_1"/>
      <w:bookmarkEnd w:id="21"/>
      <w:r w:rsidRPr="00350EDC">
        <w:rPr>
          <w:rFonts w:asciiTheme="minorHAnsi" w:hAnsiTheme="minorHAnsi" w:cstheme="minorHAnsi"/>
          <w:lang w:val="en-US"/>
        </w:rPr>
        <w:lastRenderedPageBreak/>
        <w:t>Service Interfaces List / FW Rules</w:t>
      </w:r>
      <w:bookmarkEnd w:id="20"/>
      <w:r w:rsidR="00B34DB4" w:rsidRPr="0016134E">
        <w:rPr>
          <w:rFonts w:asciiTheme="minorHAnsi" w:hAnsiTheme="minorHAnsi" w:cstheme="minorHAnsi"/>
          <w:lang w:val="en-US"/>
        </w:rPr>
        <w:br/>
      </w:r>
    </w:p>
    <w:p w14:paraId="5E32B810" w14:textId="40CCAEBA" w:rsidR="00DF2717" w:rsidRPr="003571CA" w:rsidRDefault="0049397A" w:rsidP="00DF2717">
      <w:pPr>
        <w:rPr>
          <w:rFonts w:asciiTheme="minorHAnsi" w:hAnsiTheme="minorHAnsi" w:cstheme="minorHAnsi"/>
          <w:sz w:val="20"/>
          <w:szCs w:val="20"/>
        </w:rPr>
      </w:pPr>
      <w:r w:rsidRPr="007125BC">
        <w:rPr>
          <w:rFonts w:asciiTheme="minorHAnsi" w:hAnsiTheme="minorHAnsi" w:cstheme="minorHAnsi"/>
          <w:sz w:val="20"/>
          <w:szCs w:val="20"/>
          <w:highlight w:val="lightGray"/>
        </w:rPr>
        <w:t>Since the hit count is Zero and firewall policy comes under gGRP-SRV-GAS_AB_WEB_SERVERS, gGRP-SRV-GAS_AB_SQL_SERVERS, We haven’t added firewall Ru</w:t>
      </w:r>
      <w:r w:rsidR="003571CA" w:rsidRPr="007125BC">
        <w:rPr>
          <w:rFonts w:asciiTheme="minorHAnsi" w:hAnsiTheme="minorHAnsi" w:cstheme="minorHAnsi"/>
          <w:sz w:val="20"/>
          <w:szCs w:val="20"/>
          <w:highlight w:val="lightGray"/>
        </w:rPr>
        <w:t>les</w:t>
      </w:r>
    </w:p>
    <w:p w14:paraId="2AC34372" w14:textId="49A99D8D" w:rsidR="002560BF" w:rsidRDefault="002560BF" w:rsidP="05F71D1A">
      <w:pPr>
        <w:pStyle w:val="Heading3"/>
        <w:numPr>
          <w:ilvl w:val="2"/>
          <w:numId w:val="0"/>
        </w:numPr>
        <w:rPr>
          <w:rFonts w:ascii="Calibri" w:hAnsi="Calibri" w:cs="Calibri"/>
          <w:color w:val="444444"/>
          <w:sz w:val="22"/>
          <w:shd w:val="clear" w:color="auto" w:fill="FFFFFF"/>
        </w:rPr>
      </w:pPr>
      <w:r>
        <w:rPr>
          <w:rFonts w:ascii="Calibri" w:hAnsi="Calibri" w:cs="Calibri"/>
          <w:color w:val="444444"/>
          <w:sz w:val="22"/>
          <w:shd w:val="clear" w:color="auto" w:fill="FFFFFF"/>
        </w:rPr>
        <w:t>AO provided these protoc</w:t>
      </w:r>
      <w:r w:rsidR="00761886">
        <w:rPr>
          <w:rFonts w:ascii="Calibri" w:hAnsi="Calibri" w:cs="Calibri"/>
          <w:color w:val="444444"/>
          <w:sz w:val="22"/>
          <w:shd w:val="clear" w:color="auto" w:fill="FFFFFF"/>
        </w:rPr>
        <w:t>o</w:t>
      </w:r>
      <w:r>
        <w:rPr>
          <w:rFonts w:ascii="Calibri" w:hAnsi="Calibri" w:cs="Calibri"/>
          <w:color w:val="444444"/>
          <w:sz w:val="22"/>
          <w:shd w:val="clear" w:color="auto" w:fill="FFFFFF"/>
        </w:rPr>
        <w:t xml:space="preserve">ls and Ports for this server </w:t>
      </w:r>
    </w:p>
    <w:p w14:paraId="1B2A054D" w14:textId="015B6877" w:rsidR="05F71D1A" w:rsidRPr="002560BF" w:rsidRDefault="002560BF" w:rsidP="05F71D1A">
      <w:pPr>
        <w:pStyle w:val="Heading3"/>
        <w:numPr>
          <w:ilvl w:val="2"/>
          <w:numId w:val="0"/>
        </w:numPr>
        <w:rPr>
          <w:rFonts w:ascii="Calibri" w:hAnsi="Calibri" w:cs="Calibri"/>
          <w:b w:val="0"/>
          <w:bCs w:val="0"/>
          <w:color w:val="FF0000"/>
          <w:sz w:val="22"/>
          <w:shd w:val="clear" w:color="auto" w:fill="FFFFFF"/>
        </w:rPr>
      </w:pPr>
      <w:r w:rsidRPr="002560BF">
        <w:rPr>
          <w:rFonts w:ascii="Calibri" w:hAnsi="Calibri" w:cs="Calibri"/>
          <w:b w:val="0"/>
          <w:bCs w:val="0"/>
          <w:color w:val="FF0000"/>
          <w:sz w:val="22"/>
          <w:shd w:val="clear" w:color="auto" w:fill="FFFFFF"/>
        </w:rPr>
        <w:t>Https:443,https:31943,https:31942</w:t>
      </w:r>
    </w:p>
    <w:p w14:paraId="7ADF883B" w14:textId="00887EB3" w:rsidR="593F06B0" w:rsidRPr="00351EC2" w:rsidRDefault="41444463" w:rsidP="05F71D1A">
      <w:pPr>
        <w:pStyle w:val="Heading3"/>
        <w:numPr>
          <w:ilvl w:val="2"/>
          <w:numId w:val="0"/>
        </w:numPr>
        <w:rPr>
          <w:rFonts w:asciiTheme="minorHAnsi" w:hAnsiTheme="minorHAnsi" w:cstheme="minorBidi"/>
          <w:lang w:val="en-US"/>
        </w:rPr>
      </w:pPr>
      <w:bookmarkStart w:id="22" w:name="_Toc81592658"/>
      <w:r w:rsidRPr="00351EC2">
        <w:rPr>
          <w:rFonts w:asciiTheme="minorHAnsi" w:hAnsiTheme="minorHAnsi" w:cstheme="minorBidi"/>
          <w:lang w:val="en-US"/>
        </w:rPr>
        <w:t>Internet</w:t>
      </w:r>
      <w:bookmarkEnd w:id="22"/>
      <w:r w:rsidRPr="00351EC2">
        <w:rPr>
          <w:rFonts w:asciiTheme="minorHAnsi" w:hAnsiTheme="minorHAnsi" w:cstheme="minorBidi"/>
          <w:lang w:val="en-US"/>
        </w:rPr>
        <w:t xml:space="preserve"> </w:t>
      </w:r>
    </w:p>
    <w:tbl>
      <w:tblPr>
        <w:tblW w:w="9802" w:type="dxa"/>
        <w:tblLayout w:type="fixed"/>
        <w:tblLook w:val="04A0" w:firstRow="1" w:lastRow="0" w:firstColumn="1" w:lastColumn="0" w:noHBand="0" w:noVBand="1"/>
      </w:tblPr>
      <w:tblGrid>
        <w:gridCol w:w="1072"/>
        <w:gridCol w:w="2160"/>
        <w:gridCol w:w="4029"/>
        <w:gridCol w:w="2541"/>
      </w:tblGrid>
      <w:tr w:rsidR="31855DDE" w14:paraId="69166785" w14:textId="77777777" w:rsidTr="05F71D1A">
        <w:trPr>
          <w:trHeight w:val="300"/>
        </w:trPr>
        <w:tc>
          <w:tcPr>
            <w:tcW w:w="107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6C00E897" w14:textId="06CD05D0"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Servers</w:t>
            </w:r>
          </w:p>
        </w:tc>
        <w:tc>
          <w:tcPr>
            <w:tcW w:w="216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tcPr>
          <w:p w14:paraId="514F3874" w14:textId="2B1EDA46"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Internet Required</w:t>
            </w:r>
          </w:p>
        </w:tc>
        <w:tc>
          <w:tcPr>
            <w:tcW w:w="4029"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454FE3B2" w14:textId="7843EB1D"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URL to be Whitelist</w:t>
            </w:r>
          </w:p>
        </w:tc>
        <w:tc>
          <w:tcPr>
            <w:tcW w:w="2541"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00025761" w14:textId="4001A7CF" w:rsidR="31855DDE" w:rsidRDefault="31855DDE" w:rsidP="31855DDE">
            <w:pPr>
              <w:spacing w:line="240" w:lineRule="auto"/>
              <w:jc w:val="center"/>
              <w:rPr>
                <w:rFonts w:ascii="Calibri" w:eastAsia="Calibri" w:hAnsi="Calibri" w:cs="Calibri"/>
                <w:color w:val="FF0000"/>
                <w:sz w:val="20"/>
                <w:szCs w:val="20"/>
              </w:rPr>
            </w:pPr>
            <w:r w:rsidRPr="31855DDE">
              <w:rPr>
                <w:rFonts w:ascii="Calibri" w:eastAsia="Calibri" w:hAnsi="Calibri" w:cs="Calibri"/>
                <w:color w:val="FF0000"/>
                <w:sz w:val="20"/>
                <w:szCs w:val="20"/>
              </w:rPr>
              <w:t>Remarks</w:t>
            </w:r>
          </w:p>
        </w:tc>
      </w:tr>
      <w:tr w:rsidR="31855DDE" w14:paraId="2EC1293E" w14:textId="77777777" w:rsidTr="05F71D1A">
        <w:trPr>
          <w:trHeight w:val="300"/>
        </w:trPr>
        <w:tc>
          <w:tcPr>
            <w:tcW w:w="107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147B60B2" w14:textId="51876909" w:rsidR="31855DDE" w:rsidRPr="006A3D6B" w:rsidRDefault="003F4F4D" w:rsidP="31855DDE">
            <w:pPr>
              <w:spacing w:line="240" w:lineRule="auto"/>
              <w:jc w:val="center"/>
              <w:rPr>
                <w:rFonts w:ascii="Calibri" w:eastAsia="Calibri" w:hAnsi="Calibri" w:cs="Calibri"/>
                <w:sz w:val="20"/>
                <w:szCs w:val="20"/>
              </w:rPr>
            </w:pPr>
            <w:r>
              <w:rPr>
                <w:rFonts w:ascii="Calibri Light" w:eastAsia="Times New Roman" w:hAnsi="Calibri Light"/>
                <w:sz w:val="20"/>
                <w:szCs w:val="20"/>
                <w:lang w:val="en-US"/>
              </w:rPr>
              <w:t>NA</w:t>
            </w:r>
          </w:p>
        </w:tc>
        <w:tc>
          <w:tcPr>
            <w:tcW w:w="216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tcPr>
          <w:p w14:paraId="54408625" w14:textId="585AF4DB" w:rsidR="31855DDE" w:rsidRPr="006A3D6B" w:rsidRDefault="003F4F4D" w:rsidP="31855DDE">
            <w:pPr>
              <w:spacing w:line="240" w:lineRule="auto"/>
              <w:jc w:val="center"/>
              <w:rPr>
                <w:rFonts w:ascii="Calibri" w:eastAsia="Calibri" w:hAnsi="Calibri" w:cs="Calibri"/>
                <w:sz w:val="20"/>
                <w:szCs w:val="20"/>
              </w:rPr>
            </w:pPr>
            <w:r>
              <w:rPr>
                <w:rFonts w:ascii="Calibri" w:eastAsia="Calibri" w:hAnsi="Calibri" w:cs="Calibri"/>
                <w:sz w:val="20"/>
                <w:szCs w:val="20"/>
              </w:rPr>
              <w:t>NO</w:t>
            </w:r>
          </w:p>
        </w:tc>
        <w:tc>
          <w:tcPr>
            <w:tcW w:w="4029"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3C818AF2" w14:textId="3465456E" w:rsidR="31855DDE" w:rsidRPr="006A3D6B" w:rsidRDefault="00FB0775" w:rsidP="31855DDE">
            <w:pPr>
              <w:spacing w:line="240" w:lineRule="auto"/>
              <w:jc w:val="center"/>
              <w:rPr>
                <w:rFonts w:ascii="Calibri" w:eastAsia="Calibri" w:hAnsi="Calibri" w:cs="Calibri"/>
                <w:sz w:val="20"/>
                <w:szCs w:val="20"/>
              </w:rPr>
            </w:pPr>
            <w:r>
              <w:rPr>
                <w:rFonts w:ascii="Calibri" w:eastAsia="Calibri" w:hAnsi="Calibri" w:cs="Calibri"/>
                <w:sz w:val="20"/>
                <w:szCs w:val="20"/>
              </w:rPr>
              <w:t>NA</w:t>
            </w:r>
          </w:p>
        </w:tc>
        <w:tc>
          <w:tcPr>
            <w:tcW w:w="2541"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52E8A92D" w14:textId="248D7A86" w:rsidR="31855DDE" w:rsidRPr="006A3D6B" w:rsidRDefault="006A3D6B" w:rsidP="31855DDE">
            <w:pPr>
              <w:spacing w:line="240" w:lineRule="auto"/>
              <w:jc w:val="center"/>
              <w:rPr>
                <w:rFonts w:ascii="Calibri" w:eastAsia="Calibri" w:hAnsi="Calibri" w:cs="Calibri"/>
                <w:sz w:val="20"/>
                <w:szCs w:val="20"/>
              </w:rPr>
            </w:pPr>
            <w:r w:rsidRPr="006A3D6B">
              <w:rPr>
                <w:rFonts w:ascii="Calibri" w:eastAsia="Calibri" w:hAnsi="Calibri" w:cs="Calibri"/>
                <w:sz w:val="20"/>
                <w:szCs w:val="20"/>
              </w:rPr>
              <w:t>NA</w:t>
            </w:r>
          </w:p>
        </w:tc>
      </w:tr>
    </w:tbl>
    <w:p w14:paraId="5596609C" w14:textId="77777777" w:rsidR="00A44681" w:rsidRDefault="00A44681" w:rsidP="05F71D1A">
      <w:pPr>
        <w:rPr>
          <w:b/>
          <w:bCs/>
          <w:color w:val="00B0F0"/>
          <w:lang w:val="en-US"/>
        </w:rPr>
      </w:pPr>
    </w:p>
    <w:p w14:paraId="212FAB91" w14:textId="79596207" w:rsidR="00F841FC" w:rsidRDefault="77E34A45" w:rsidP="0E8BD74C">
      <w:pPr>
        <w:pStyle w:val="Heading3"/>
        <w:rPr>
          <w:lang w:val="en-US"/>
        </w:rPr>
      </w:pPr>
      <w:bookmarkStart w:id="23" w:name="_Toc57722533"/>
      <w:bookmarkStart w:id="24" w:name="_Toc81592659"/>
      <w:r w:rsidRPr="0E8BD74C">
        <w:rPr>
          <w:rFonts w:asciiTheme="minorHAnsi" w:hAnsiTheme="minorHAnsi" w:cstheme="minorBidi"/>
          <w:lang w:val="en-US"/>
        </w:rPr>
        <w:t>Azure Application Gateway / WAF</w:t>
      </w:r>
      <w:bookmarkEnd w:id="23"/>
      <w:r w:rsidR="08686726" w:rsidRPr="0E8BD74C">
        <w:rPr>
          <w:rFonts w:asciiTheme="minorHAnsi" w:hAnsiTheme="minorHAnsi" w:cstheme="minorBidi"/>
          <w:lang w:val="en-US"/>
        </w:rPr>
        <w:t xml:space="preserve"> </w:t>
      </w:r>
      <w:r w:rsidR="0A09BD5C" w:rsidRPr="0E8BD74C">
        <w:rPr>
          <w:rFonts w:asciiTheme="minorHAnsi" w:hAnsiTheme="minorHAnsi" w:cstheme="minorBidi"/>
          <w:lang w:val="en-US"/>
        </w:rPr>
        <w:t>/ Azure</w:t>
      </w:r>
      <w:r w:rsidR="08686726" w:rsidRPr="0E8BD74C">
        <w:rPr>
          <w:rFonts w:asciiTheme="minorHAnsi" w:hAnsiTheme="minorHAnsi" w:cstheme="minorBidi"/>
          <w:lang w:val="en-US"/>
        </w:rPr>
        <w:t xml:space="preserve"> FW</w:t>
      </w:r>
      <w:bookmarkEnd w:id="24"/>
    </w:p>
    <w:p w14:paraId="75129BF4" w14:textId="2B7220C0" w:rsidR="009008A0" w:rsidRDefault="009008A0" w:rsidP="009008A0">
      <w:pPr>
        <w:rPr>
          <w:lang w:val="en-US"/>
        </w:rPr>
      </w:pPr>
      <w:r>
        <w:rPr>
          <w:lang w:val="en-US"/>
        </w:rPr>
        <w:t>// Since the server functionality is Infra , we can bypass Application Gateway</w:t>
      </w:r>
    </w:p>
    <w:p w14:paraId="589EC919" w14:textId="77777777" w:rsidR="009008A0" w:rsidRPr="009008A0" w:rsidRDefault="009008A0" w:rsidP="009008A0">
      <w:pPr>
        <w:rPr>
          <w:lang w:val="en-US"/>
        </w:rPr>
      </w:pPr>
    </w:p>
    <w:tbl>
      <w:tblPr>
        <w:tblStyle w:val="GridTable3-Accent1"/>
        <w:tblW w:w="9776" w:type="dxa"/>
        <w:tblLayout w:type="fixed"/>
        <w:tblLook w:val="0600" w:firstRow="0" w:lastRow="0" w:firstColumn="0" w:lastColumn="0" w:noHBand="1" w:noVBand="1"/>
      </w:tblPr>
      <w:tblGrid>
        <w:gridCol w:w="3570"/>
        <w:gridCol w:w="6206"/>
      </w:tblGrid>
      <w:tr w:rsidR="00F841FC" w:rsidRPr="00BE121C" w14:paraId="74E492B5" w14:textId="77777777" w:rsidTr="5FA3D5EF">
        <w:tc>
          <w:tcPr>
            <w:tcW w:w="3570" w:type="dxa"/>
            <w:vAlign w:val="center"/>
          </w:tcPr>
          <w:p w14:paraId="6CBF2759" w14:textId="77777777" w:rsidR="00F841FC" w:rsidRPr="00BE121C" w:rsidRDefault="00F841FC" w:rsidP="00F0479D">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6206" w:type="dxa"/>
            <w:vAlign w:val="center"/>
          </w:tcPr>
          <w:p w14:paraId="7C557132" w14:textId="77777777" w:rsidR="00F841FC" w:rsidRPr="00BE121C" w:rsidRDefault="00F841FC" w:rsidP="00F0479D">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00F841FC" w:rsidRPr="00BE121C" w14:paraId="237F6225" w14:textId="77777777" w:rsidTr="5FA3D5EF">
        <w:tc>
          <w:tcPr>
            <w:tcW w:w="3570" w:type="dxa"/>
            <w:vAlign w:val="center"/>
          </w:tcPr>
          <w:p w14:paraId="7FDD1A38" w14:textId="5CEED70F" w:rsidR="00F841FC" w:rsidRPr="00BE121C" w:rsidRDefault="00F841FC" w:rsidP="00F0479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w:t>
            </w:r>
            <w:r w:rsidR="0036722A" w:rsidRPr="00BE121C">
              <w:rPr>
                <w:rFonts w:asciiTheme="minorHAnsi" w:hAnsiTheme="minorHAnsi" w:cstheme="minorHAnsi"/>
                <w:sz w:val="20"/>
                <w:szCs w:val="20"/>
              </w:rPr>
              <w:t xml:space="preserve"> </w:t>
            </w:r>
            <w:r w:rsidRPr="00BE121C">
              <w:rPr>
                <w:rFonts w:asciiTheme="minorHAnsi" w:hAnsiTheme="minorHAnsi" w:cstheme="minorHAnsi"/>
                <w:sz w:val="20"/>
                <w:szCs w:val="20"/>
              </w:rPr>
              <w:t>Gateway Name</w:t>
            </w:r>
          </w:p>
        </w:tc>
        <w:tc>
          <w:tcPr>
            <w:tcW w:w="6206" w:type="dxa"/>
            <w:vAlign w:val="center"/>
          </w:tcPr>
          <w:p w14:paraId="6043C8E8" w14:textId="57F49D18" w:rsidR="00F841FC" w:rsidRPr="00BE121C" w:rsidRDefault="00C333BE" w:rsidP="00F0479D">
            <w:pPr>
              <w:widowControl w:val="0"/>
              <w:pBdr>
                <w:top w:val="nil"/>
                <w:left w:val="nil"/>
                <w:bottom w:val="nil"/>
                <w:right w:val="nil"/>
                <w:between w:val="nil"/>
              </w:pBdr>
              <w:jc w:val="center"/>
              <w:rPr>
                <w:rFonts w:asciiTheme="minorHAnsi" w:hAnsiTheme="minorHAnsi" w:cstheme="minorHAnsi"/>
                <w:sz w:val="20"/>
                <w:szCs w:val="20"/>
              </w:rPr>
            </w:pPr>
            <w:r>
              <w:rPr>
                <w:color w:val="201F1E"/>
                <w:sz w:val="20"/>
                <w:szCs w:val="20"/>
                <w:shd w:val="clear" w:color="auto" w:fill="FFFFFF"/>
              </w:rPr>
              <w:t>NA</w:t>
            </w:r>
          </w:p>
        </w:tc>
      </w:tr>
      <w:tr w:rsidR="009008A0" w:rsidRPr="00BE121C" w14:paraId="77E9C4A0" w14:textId="77777777" w:rsidTr="5FA3D5EF">
        <w:tc>
          <w:tcPr>
            <w:tcW w:w="3570" w:type="dxa"/>
            <w:vAlign w:val="center"/>
          </w:tcPr>
          <w:p w14:paraId="734098CA" w14:textId="13A23431" w:rsidR="009008A0" w:rsidRPr="00BE121C" w:rsidRDefault="009008A0" w:rsidP="009008A0">
            <w:pPr>
              <w:widowControl w:val="0"/>
              <w:pBdr>
                <w:top w:val="nil"/>
                <w:left w:val="nil"/>
                <w:bottom w:val="nil"/>
                <w:right w:val="nil"/>
                <w:between w:val="nil"/>
              </w:pBdr>
              <w:jc w:val="center"/>
              <w:rPr>
                <w:rFonts w:asciiTheme="minorHAnsi" w:hAnsiTheme="minorHAnsi" w:cstheme="minorHAnsi"/>
                <w:sz w:val="20"/>
                <w:szCs w:val="20"/>
              </w:rPr>
            </w:pPr>
            <w:r w:rsidRPr="00896C64">
              <w:rPr>
                <w:rFonts w:asciiTheme="minorHAnsi" w:hAnsiTheme="minorHAnsi" w:cstheme="minorHAnsi"/>
                <w:sz w:val="20"/>
                <w:szCs w:val="20"/>
              </w:rPr>
              <w:t>Backend Server</w:t>
            </w:r>
          </w:p>
        </w:tc>
        <w:tc>
          <w:tcPr>
            <w:tcW w:w="6206" w:type="dxa"/>
            <w:vAlign w:val="center"/>
          </w:tcPr>
          <w:p w14:paraId="10326217" w14:textId="40ED5282" w:rsidR="009008A0" w:rsidRDefault="009008A0" w:rsidP="009008A0">
            <w:pPr>
              <w:widowControl w:val="0"/>
              <w:pBdr>
                <w:top w:val="nil"/>
                <w:left w:val="nil"/>
                <w:bottom w:val="nil"/>
                <w:right w:val="nil"/>
                <w:between w:val="nil"/>
              </w:pBdr>
              <w:jc w:val="center"/>
              <w:rPr>
                <w:color w:val="201F1E"/>
                <w:sz w:val="20"/>
                <w:szCs w:val="20"/>
                <w:shd w:val="clear" w:color="auto" w:fill="FFFFFF"/>
              </w:rPr>
            </w:pPr>
            <w:r>
              <w:rPr>
                <w:color w:val="201F1E"/>
                <w:sz w:val="20"/>
                <w:szCs w:val="20"/>
                <w:shd w:val="clear" w:color="auto" w:fill="FFFFFF"/>
              </w:rPr>
              <w:t>NA</w:t>
            </w:r>
          </w:p>
        </w:tc>
      </w:tr>
      <w:tr w:rsidR="009008A0" w:rsidRPr="00BE121C" w14:paraId="2192539E" w14:textId="77777777" w:rsidTr="5FA3D5EF">
        <w:tc>
          <w:tcPr>
            <w:tcW w:w="3570" w:type="dxa"/>
            <w:vAlign w:val="center"/>
          </w:tcPr>
          <w:p w14:paraId="37452F7B" w14:textId="63445701" w:rsidR="009008A0" w:rsidRPr="00BE121C" w:rsidRDefault="009008A0" w:rsidP="009008A0">
            <w:pPr>
              <w:widowControl w:val="0"/>
              <w:pBdr>
                <w:top w:val="nil"/>
                <w:left w:val="nil"/>
                <w:bottom w:val="nil"/>
                <w:right w:val="nil"/>
                <w:between w:val="nil"/>
              </w:pBdr>
              <w:jc w:val="center"/>
              <w:rPr>
                <w:rFonts w:asciiTheme="minorHAnsi" w:hAnsiTheme="minorHAnsi" w:cstheme="minorHAnsi"/>
                <w:sz w:val="20"/>
                <w:szCs w:val="20"/>
              </w:rPr>
            </w:pPr>
            <w:r w:rsidRPr="00896C64">
              <w:rPr>
                <w:rFonts w:asciiTheme="minorHAnsi" w:hAnsiTheme="minorHAnsi" w:cstheme="minorHAnsi"/>
                <w:sz w:val="20"/>
                <w:szCs w:val="20"/>
              </w:rPr>
              <w:t>Backend Ports</w:t>
            </w:r>
          </w:p>
        </w:tc>
        <w:tc>
          <w:tcPr>
            <w:tcW w:w="6206" w:type="dxa"/>
            <w:vAlign w:val="center"/>
          </w:tcPr>
          <w:p w14:paraId="743B49FD" w14:textId="232FD1B4" w:rsidR="009008A0" w:rsidRDefault="009008A0" w:rsidP="009008A0">
            <w:pPr>
              <w:widowControl w:val="0"/>
              <w:pBdr>
                <w:top w:val="nil"/>
                <w:left w:val="nil"/>
                <w:bottom w:val="nil"/>
                <w:right w:val="nil"/>
                <w:between w:val="nil"/>
              </w:pBdr>
              <w:rPr>
                <w:color w:val="201F1E"/>
                <w:sz w:val="20"/>
                <w:szCs w:val="20"/>
                <w:shd w:val="clear" w:color="auto" w:fill="FFFFFF"/>
              </w:rPr>
            </w:pPr>
            <w:r>
              <w:rPr>
                <w:rFonts w:asciiTheme="minorHAnsi" w:eastAsia="Times New Roman" w:hAnsiTheme="minorHAnsi" w:cstheme="minorHAnsi"/>
                <w:color w:val="auto"/>
                <w:sz w:val="24"/>
                <w:szCs w:val="24"/>
                <w:lang w:val="en-IN" w:eastAsia="en-IN"/>
              </w:rPr>
              <w:t xml:space="preserve">                                                     NA</w:t>
            </w:r>
          </w:p>
        </w:tc>
      </w:tr>
      <w:tr w:rsidR="00F841FC" w:rsidRPr="00BE121C" w14:paraId="077BFE0B" w14:textId="77777777" w:rsidTr="006A3D6B">
        <w:trPr>
          <w:trHeight w:val="544"/>
        </w:trPr>
        <w:tc>
          <w:tcPr>
            <w:tcW w:w="3570" w:type="dxa"/>
            <w:vAlign w:val="center"/>
          </w:tcPr>
          <w:p w14:paraId="68E4F490" w14:textId="6A8D1A57" w:rsidR="00F841FC" w:rsidRPr="00BE121C" w:rsidRDefault="00B02D6F" w:rsidP="00F0479D">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w:t>
            </w:r>
            <w:r w:rsidR="00B82839" w:rsidRPr="00BE121C">
              <w:rPr>
                <w:rFonts w:asciiTheme="minorHAnsi" w:hAnsiTheme="minorHAnsi" w:cstheme="minorHAnsi"/>
                <w:sz w:val="20"/>
                <w:szCs w:val="20"/>
              </w:rPr>
              <w:t xml:space="preserve"> </w:t>
            </w:r>
            <w:r w:rsidRPr="00BE121C">
              <w:rPr>
                <w:rFonts w:asciiTheme="minorHAnsi" w:hAnsiTheme="minorHAnsi" w:cstheme="minorHAnsi"/>
                <w:sz w:val="20"/>
                <w:szCs w:val="20"/>
              </w:rPr>
              <w:t xml:space="preserve">Gateway </w:t>
            </w:r>
            <w:r w:rsidR="000B1D96" w:rsidRPr="00BE121C">
              <w:rPr>
                <w:rFonts w:asciiTheme="minorHAnsi" w:hAnsiTheme="minorHAnsi" w:cstheme="minorHAnsi"/>
                <w:sz w:val="20"/>
                <w:szCs w:val="20"/>
              </w:rPr>
              <w:t>Public Endpoint</w:t>
            </w:r>
          </w:p>
        </w:tc>
        <w:tc>
          <w:tcPr>
            <w:tcW w:w="6206" w:type="dxa"/>
            <w:vAlign w:val="center"/>
          </w:tcPr>
          <w:p w14:paraId="32873153" w14:textId="78CA23CD" w:rsidR="00F841FC" w:rsidRPr="0037748B" w:rsidRDefault="0037748B" w:rsidP="0037748B">
            <w:pPr>
              <w:widowControl w:val="0"/>
              <w:pBdr>
                <w:top w:val="nil"/>
                <w:left w:val="nil"/>
                <w:bottom w:val="nil"/>
                <w:right w:val="nil"/>
                <w:between w:val="nil"/>
              </w:pBdr>
              <w:jc w:val="center"/>
              <w:rPr>
                <w:rFonts w:asciiTheme="minorHAnsi" w:hAnsiTheme="minorHAnsi" w:cstheme="minorHAnsi"/>
                <w:sz w:val="20"/>
                <w:szCs w:val="20"/>
              </w:rPr>
            </w:pPr>
            <w:r w:rsidRPr="0037748B">
              <w:rPr>
                <w:rFonts w:ascii="Calibri" w:hAnsi="Calibri"/>
                <w:color w:val="auto"/>
                <w:shd w:val="clear" w:color="auto" w:fill="D9E1F2"/>
              </w:rPr>
              <w:t>NA</w:t>
            </w:r>
          </w:p>
        </w:tc>
      </w:tr>
    </w:tbl>
    <w:p w14:paraId="19354E33" w14:textId="0B8717EC" w:rsidR="006C7723" w:rsidRPr="00BE121C" w:rsidRDefault="006C7723">
      <w:pPr>
        <w:spacing w:before="0" w:after="200"/>
        <w:rPr>
          <w:rFonts w:asciiTheme="minorHAnsi" w:hAnsiTheme="minorHAnsi" w:cstheme="minorHAnsi"/>
        </w:rPr>
      </w:pPr>
    </w:p>
    <w:p w14:paraId="423057B7" w14:textId="7C4CE10C" w:rsidR="003D0AFD" w:rsidRPr="00BE121C" w:rsidRDefault="0FD79EEE" w:rsidP="003D0AFD">
      <w:pPr>
        <w:pStyle w:val="Heading3"/>
        <w:rPr>
          <w:rFonts w:asciiTheme="minorHAnsi" w:hAnsiTheme="minorHAnsi" w:cstheme="minorBidi"/>
        </w:rPr>
      </w:pPr>
      <w:bookmarkStart w:id="25" w:name="_Toc81592660"/>
      <w:r w:rsidRPr="05F71D1A">
        <w:rPr>
          <w:rFonts w:asciiTheme="minorHAnsi" w:hAnsiTheme="minorHAnsi" w:cstheme="minorBidi"/>
        </w:rPr>
        <w:t>Shared Infrastructure Sevices</w:t>
      </w:r>
      <w:bookmarkEnd w:id="25"/>
    </w:p>
    <w:p w14:paraId="01907805" w14:textId="3791CCD8" w:rsidR="003D0AFD" w:rsidRPr="0016134E" w:rsidRDefault="00DF1886" w:rsidP="003D0AFD">
      <w:pPr>
        <w:rPr>
          <w:rFonts w:asciiTheme="minorHAnsi" w:hAnsiTheme="minorHAnsi" w:cstheme="minorHAnsi"/>
          <w:lang w:val="en-US"/>
        </w:rPr>
      </w:pPr>
      <w:r w:rsidRPr="0016134E">
        <w:rPr>
          <w:rFonts w:asciiTheme="minorHAnsi" w:hAnsiTheme="minorHAnsi" w:cstheme="minorHAnsi"/>
          <w:highlight w:val="lightGray"/>
          <w:lang w:val="en-US"/>
        </w:rPr>
        <w:t xml:space="preserve">List Azure </w:t>
      </w:r>
      <w:r w:rsidR="009F4DFA" w:rsidRPr="0016134E">
        <w:rPr>
          <w:rFonts w:asciiTheme="minorHAnsi" w:hAnsiTheme="minorHAnsi" w:cstheme="minorHAnsi"/>
          <w:highlight w:val="lightGray"/>
          <w:lang w:val="en-US"/>
        </w:rPr>
        <w:t>shared infrastructure services like backup</w:t>
      </w:r>
      <w:r w:rsidR="00BD2225" w:rsidRPr="0016134E">
        <w:rPr>
          <w:rFonts w:asciiTheme="minorHAnsi" w:hAnsiTheme="minorHAnsi" w:cstheme="minorHAnsi"/>
          <w:highlight w:val="lightGray"/>
          <w:lang w:val="en-US"/>
        </w:rPr>
        <w:t>, logging, monitoring, alerting, etc.</w:t>
      </w:r>
    </w:p>
    <w:tbl>
      <w:tblPr>
        <w:tblW w:w="939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2"/>
        <w:gridCol w:w="2700"/>
        <w:gridCol w:w="3420"/>
        <w:gridCol w:w="677"/>
      </w:tblGrid>
      <w:tr w:rsidR="00BE2B1E" w:rsidRPr="00BE121C" w14:paraId="19C907EB" w14:textId="77777777" w:rsidTr="00AE7552">
        <w:tc>
          <w:tcPr>
            <w:tcW w:w="2602" w:type="dxa"/>
            <w:tcBorders>
              <w:top w:val="single" w:sz="6" w:space="0" w:color="FF5151"/>
              <w:left w:val="single" w:sz="6" w:space="0" w:color="FF5151"/>
              <w:bottom w:val="single" w:sz="6" w:space="0" w:color="FF5151"/>
              <w:right w:val="single" w:sz="6" w:space="0" w:color="FF5151"/>
            </w:tcBorders>
            <w:shd w:val="clear" w:color="auto" w:fill="auto"/>
            <w:vAlign w:val="center"/>
            <w:hideMark/>
          </w:tcPr>
          <w:p w14:paraId="33BF82D5" w14:textId="77777777"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Service Component Name</w:t>
            </w:r>
            <w:r w:rsidRPr="00BE121C">
              <w:rPr>
                <w:rFonts w:asciiTheme="minorHAnsi" w:eastAsia="Times New Roman" w:hAnsiTheme="minorHAnsi" w:cstheme="minorHAnsi"/>
                <w:color w:val="FF0000"/>
                <w:sz w:val="20"/>
                <w:szCs w:val="20"/>
                <w:lang w:val="en-US"/>
              </w:rPr>
              <w:t> </w:t>
            </w:r>
          </w:p>
        </w:tc>
        <w:tc>
          <w:tcPr>
            <w:tcW w:w="2700" w:type="dxa"/>
            <w:tcBorders>
              <w:top w:val="single" w:sz="6" w:space="0" w:color="FF5151"/>
              <w:left w:val="nil"/>
              <w:bottom w:val="single" w:sz="6" w:space="0" w:color="FF5151"/>
              <w:right w:val="single" w:sz="6" w:space="0" w:color="FF5151"/>
            </w:tcBorders>
            <w:shd w:val="clear" w:color="auto" w:fill="auto"/>
            <w:hideMark/>
          </w:tcPr>
          <w:p w14:paraId="550B0536" w14:textId="77777777"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Service</w:t>
            </w:r>
            <w:r w:rsidRPr="00BE121C">
              <w:rPr>
                <w:rFonts w:asciiTheme="minorHAnsi" w:eastAsia="Times New Roman" w:hAnsiTheme="minorHAnsi" w:cstheme="minorHAnsi"/>
                <w:color w:val="FF0000"/>
                <w:sz w:val="20"/>
                <w:szCs w:val="20"/>
                <w:lang w:val="en-US"/>
              </w:rPr>
              <w:t> </w:t>
            </w:r>
          </w:p>
        </w:tc>
        <w:tc>
          <w:tcPr>
            <w:tcW w:w="3420" w:type="dxa"/>
            <w:tcBorders>
              <w:top w:val="single" w:sz="6" w:space="0" w:color="FF5151"/>
              <w:left w:val="nil"/>
              <w:bottom w:val="single" w:sz="6" w:space="0" w:color="FF5151"/>
              <w:right w:val="single" w:sz="6" w:space="0" w:color="FF5151"/>
            </w:tcBorders>
            <w:shd w:val="clear" w:color="auto" w:fill="auto"/>
            <w:vAlign w:val="center"/>
            <w:hideMark/>
          </w:tcPr>
          <w:p w14:paraId="22D3CEAC" w14:textId="77777777"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Description</w:t>
            </w:r>
            <w:r w:rsidRPr="00BE121C">
              <w:rPr>
                <w:rFonts w:asciiTheme="minorHAnsi" w:eastAsia="Times New Roman" w:hAnsiTheme="minorHAnsi" w:cstheme="minorHAnsi"/>
                <w:color w:val="FF0000"/>
                <w:sz w:val="20"/>
                <w:szCs w:val="20"/>
                <w:lang w:val="en-US"/>
              </w:rPr>
              <w:t> </w:t>
            </w:r>
          </w:p>
        </w:tc>
        <w:tc>
          <w:tcPr>
            <w:tcW w:w="677" w:type="dxa"/>
            <w:tcBorders>
              <w:top w:val="single" w:sz="6" w:space="0" w:color="FF5151"/>
              <w:left w:val="nil"/>
              <w:bottom w:val="single" w:sz="6" w:space="0" w:color="FF5151"/>
              <w:right w:val="single" w:sz="6" w:space="0" w:color="FF5151"/>
            </w:tcBorders>
            <w:shd w:val="clear" w:color="auto" w:fill="auto"/>
            <w:vAlign w:val="center"/>
            <w:hideMark/>
          </w:tcPr>
          <w:p w14:paraId="32AC5F19" w14:textId="5A286A0F" w:rsidR="008C513C" w:rsidRPr="00BE121C" w:rsidRDefault="008C513C" w:rsidP="0066135B">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color w:val="FF0000"/>
                <w:sz w:val="20"/>
                <w:szCs w:val="20"/>
              </w:rPr>
              <w:t>Ref ID</w:t>
            </w:r>
            <w:r w:rsidRPr="00BE121C">
              <w:rPr>
                <w:rFonts w:asciiTheme="minorHAnsi" w:eastAsia="Times New Roman" w:hAnsiTheme="minorHAnsi" w:cstheme="minorHAnsi"/>
                <w:color w:val="FF0000"/>
                <w:sz w:val="20"/>
                <w:szCs w:val="20"/>
                <w:lang w:val="en-US"/>
              </w:rPr>
              <w:t> </w:t>
            </w:r>
          </w:p>
        </w:tc>
      </w:tr>
      <w:tr w:rsidR="00197D84" w:rsidRPr="00BE121C" w14:paraId="50CF3657"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504180F0" w14:textId="71C5237F"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Identity</w:t>
            </w:r>
          </w:p>
        </w:tc>
        <w:tc>
          <w:tcPr>
            <w:tcW w:w="2700" w:type="dxa"/>
            <w:tcBorders>
              <w:top w:val="nil"/>
              <w:left w:val="nil"/>
              <w:bottom w:val="single" w:sz="6" w:space="0" w:color="FF5151"/>
              <w:right w:val="single" w:sz="6" w:space="0" w:color="FF5151"/>
            </w:tcBorders>
            <w:shd w:val="clear" w:color="auto" w:fill="auto"/>
            <w:hideMark/>
          </w:tcPr>
          <w:p w14:paraId="7BFC445C" w14:textId="32EFB85F"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Active Directory Service</w:t>
            </w:r>
          </w:p>
        </w:tc>
        <w:tc>
          <w:tcPr>
            <w:tcW w:w="3420" w:type="dxa"/>
            <w:tcBorders>
              <w:top w:val="nil"/>
              <w:left w:val="nil"/>
              <w:bottom w:val="single" w:sz="6" w:space="0" w:color="FF5151"/>
              <w:right w:val="single" w:sz="6" w:space="0" w:color="FF5151"/>
            </w:tcBorders>
            <w:shd w:val="clear" w:color="auto" w:fill="auto"/>
            <w:vAlign w:val="center"/>
            <w:hideMark/>
          </w:tcPr>
          <w:p w14:paraId="17D78113" w14:textId="3180EA75"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417F6EEC" w14:textId="04930502"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3647C527"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386482F2" w14:textId="14E0A13A"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DNS</w:t>
            </w:r>
          </w:p>
        </w:tc>
        <w:tc>
          <w:tcPr>
            <w:tcW w:w="2700" w:type="dxa"/>
            <w:tcBorders>
              <w:top w:val="nil"/>
              <w:left w:val="nil"/>
              <w:bottom w:val="single" w:sz="6" w:space="0" w:color="FF5151"/>
              <w:right w:val="single" w:sz="6" w:space="0" w:color="FF5151"/>
            </w:tcBorders>
            <w:shd w:val="clear" w:color="auto" w:fill="auto"/>
            <w:hideMark/>
          </w:tcPr>
          <w:p w14:paraId="03004181" w14:textId="0895E8D1"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DNS Service</w:t>
            </w:r>
          </w:p>
        </w:tc>
        <w:tc>
          <w:tcPr>
            <w:tcW w:w="3420" w:type="dxa"/>
            <w:tcBorders>
              <w:top w:val="nil"/>
              <w:left w:val="nil"/>
              <w:bottom w:val="single" w:sz="6" w:space="0" w:color="FF5151"/>
              <w:right w:val="single" w:sz="6" w:space="0" w:color="FF5151"/>
            </w:tcBorders>
            <w:shd w:val="clear" w:color="auto" w:fill="auto"/>
            <w:vAlign w:val="center"/>
            <w:hideMark/>
          </w:tcPr>
          <w:p w14:paraId="3BDD9F32" w14:textId="7A115CFC"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403116E2" w14:textId="1733C76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0B416F21"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7A6335F7" w14:textId="4F9E6727" w:rsidR="00197D84" w:rsidRPr="00BE121C" w:rsidRDefault="00197D84" w:rsidP="00197D84">
            <w:pPr>
              <w:spacing w:before="0" w:line="240" w:lineRule="auto"/>
              <w:textAlignment w:val="baseline"/>
              <w:rPr>
                <w:rFonts w:asciiTheme="minorHAnsi" w:eastAsia="Times New Roman" w:hAnsiTheme="minorHAnsi" w:cstheme="minorHAnsi"/>
                <w:sz w:val="20"/>
                <w:szCs w:val="20"/>
              </w:rPr>
            </w:pPr>
            <w:r w:rsidRPr="00BE121C">
              <w:rPr>
                <w:rFonts w:asciiTheme="minorHAnsi" w:eastAsia="Times New Roman" w:hAnsiTheme="minorHAnsi" w:cstheme="minorHAnsi"/>
                <w:sz w:val="20"/>
                <w:szCs w:val="20"/>
              </w:rPr>
              <w:t>Monitoring</w:t>
            </w:r>
          </w:p>
        </w:tc>
        <w:tc>
          <w:tcPr>
            <w:tcW w:w="2700" w:type="dxa"/>
            <w:tcBorders>
              <w:top w:val="nil"/>
              <w:left w:val="nil"/>
              <w:bottom w:val="single" w:sz="6" w:space="0" w:color="FF5151"/>
              <w:right w:val="single" w:sz="6" w:space="0" w:color="FF5151"/>
            </w:tcBorders>
            <w:shd w:val="clear" w:color="auto" w:fill="auto"/>
            <w:hideMark/>
          </w:tcPr>
          <w:p w14:paraId="4B1A4BE7" w14:textId="6D797A13" w:rsidR="00197D84" w:rsidRPr="00BE121C" w:rsidRDefault="007E2B8C" w:rsidP="00197D84">
            <w:pPr>
              <w:spacing w:before="0" w:line="240" w:lineRule="auto"/>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NA</w:t>
            </w:r>
          </w:p>
        </w:tc>
        <w:tc>
          <w:tcPr>
            <w:tcW w:w="3420" w:type="dxa"/>
            <w:tcBorders>
              <w:top w:val="nil"/>
              <w:left w:val="nil"/>
              <w:bottom w:val="single" w:sz="6" w:space="0" w:color="FF5151"/>
              <w:right w:val="single" w:sz="6" w:space="0" w:color="FF5151"/>
            </w:tcBorders>
            <w:shd w:val="clear" w:color="auto" w:fill="auto"/>
            <w:vAlign w:val="center"/>
            <w:hideMark/>
          </w:tcPr>
          <w:p w14:paraId="4ADEAA78" w14:textId="3EBF64AD"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18"/>
                <w:szCs w:val="18"/>
                <w:lang w:val="en-US"/>
              </w:rPr>
              <w:t xml:space="preserve">Infra </w:t>
            </w:r>
            <w:r w:rsidR="00AE7552">
              <w:rPr>
                <w:rFonts w:asciiTheme="minorHAnsi" w:eastAsia="Times New Roman" w:hAnsiTheme="minorHAnsi" w:cstheme="minorHAnsi"/>
                <w:sz w:val="18"/>
                <w:szCs w:val="18"/>
                <w:lang w:val="en-US"/>
              </w:rPr>
              <w:t>and APP monitoring respectively</w:t>
            </w:r>
          </w:p>
        </w:tc>
        <w:tc>
          <w:tcPr>
            <w:tcW w:w="677" w:type="dxa"/>
            <w:tcBorders>
              <w:top w:val="nil"/>
              <w:left w:val="nil"/>
              <w:bottom w:val="single" w:sz="6" w:space="0" w:color="FF5151"/>
              <w:right w:val="single" w:sz="6" w:space="0" w:color="FF5151"/>
            </w:tcBorders>
            <w:shd w:val="clear" w:color="auto" w:fill="auto"/>
            <w:hideMark/>
          </w:tcPr>
          <w:p w14:paraId="5B3E975B" w14:textId="3874FA81"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159041EF"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6850FC22" w14:textId="0634C153"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rPr>
              <w:t>Backups</w:t>
            </w:r>
          </w:p>
        </w:tc>
        <w:tc>
          <w:tcPr>
            <w:tcW w:w="2700" w:type="dxa"/>
            <w:tcBorders>
              <w:top w:val="nil"/>
              <w:left w:val="nil"/>
              <w:bottom w:val="single" w:sz="6" w:space="0" w:color="FF5151"/>
              <w:right w:val="single" w:sz="6" w:space="0" w:color="FF5151"/>
            </w:tcBorders>
            <w:shd w:val="clear" w:color="auto" w:fill="auto"/>
            <w:hideMark/>
          </w:tcPr>
          <w:p w14:paraId="05E59892" w14:textId="30E93E4E"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lang w:val="en-US"/>
              </w:rPr>
              <w:t>Azure Backup</w:t>
            </w:r>
          </w:p>
        </w:tc>
        <w:tc>
          <w:tcPr>
            <w:tcW w:w="3420" w:type="dxa"/>
            <w:tcBorders>
              <w:top w:val="nil"/>
              <w:left w:val="nil"/>
              <w:bottom w:val="single" w:sz="6" w:space="0" w:color="FF5151"/>
              <w:right w:val="single" w:sz="6" w:space="0" w:color="FF5151"/>
            </w:tcBorders>
            <w:shd w:val="clear" w:color="auto" w:fill="auto"/>
            <w:vAlign w:val="center"/>
            <w:hideMark/>
          </w:tcPr>
          <w:p w14:paraId="541AC1F3" w14:textId="7F08162A"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218F67DD" w14:textId="7ABB0306"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139D7214"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5A3E2D96" w14:textId="6FAE909B"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rPr>
              <w:t>SIEM</w:t>
            </w:r>
          </w:p>
        </w:tc>
        <w:tc>
          <w:tcPr>
            <w:tcW w:w="2700" w:type="dxa"/>
            <w:tcBorders>
              <w:top w:val="nil"/>
              <w:left w:val="nil"/>
              <w:bottom w:val="single" w:sz="6" w:space="0" w:color="FF5151"/>
              <w:right w:val="single" w:sz="6" w:space="0" w:color="FF5151"/>
            </w:tcBorders>
            <w:shd w:val="clear" w:color="auto" w:fill="auto"/>
            <w:hideMark/>
          </w:tcPr>
          <w:p w14:paraId="1E67C370" w14:textId="0B0156A8"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c>
          <w:tcPr>
            <w:tcW w:w="3420" w:type="dxa"/>
            <w:tcBorders>
              <w:top w:val="nil"/>
              <w:left w:val="nil"/>
              <w:bottom w:val="single" w:sz="6" w:space="0" w:color="FF5151"/>
              <w:right w:val="single" w:sz="6" w:space="0" w:color="FF5151"/>
            </w:tcBorders>
            <w:shd w:val="clear" w:color="auto" w:fill="auto"/>
            <w:vAlign w:val="center"/>
            <w:hideMark/>
          </w:tcPr>
          <w:p w14:paraId="0DC16167" w14:textId="575E9FAE"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4EC26B5B" w14:textId="736FE70D"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r w:rsidR="00197D84" w:rsidRPr="00BE121C" w14:paraId="28184D51" w14:textId="77777777" w:rsidTr="00AE7552">
        <w:tc>
          <w:tcPr>
            <w:tcW w:w="2602" w:type="dxa"/>
            <w:tcBorders>
              <w:top w:val="nil"/>
              <w:left w:val="single" w:sz="6" w:space="0" w:color="FF5151"/>
              <w:bottom w:val="single" w:sz="6" w:space="0" w:color="FF5151"/>
              <w:right w:val="single" w:sz="6" w:space="0" w:color="FF5151"/>
            </w:tcBorders>
            <w:shd w:val="clear" w:color="auto" w:fill="auto"/>
            <w:vAlign w:val="center"/>
            <w:hideMark/>
          </w:tcPr>
          <w:p w14:paraId="1A2E31F3" w14:textId="5972A1D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eastAsia="Times New Roman" w:hAnsiTheme="minorHAnsi" w:cstheme="minorHAnsi"/>
                <w:sz w:val="20"/>
                <w:szCs w:val="20"/>
              </w:rPr>
              <w:t>Networking</w:t>
            </w:r>
          </w:p>
        </w:tc>
        <w:tc>
          <w:tcPr>
            <w:tcW w:w="2700" w:type="dxa"/>
            <w:tcBorders>
              <w:top w:val="nil"/>
              <w:left w:val="nil"/>
              <w:bottom w:val="single" w:sz="6" w:space="0" w:color="FF5151"/>
              <w:right w:val="single" w:sz="6" w:space="0" w:color="FF5151"/>
            </w:tcBorders>
            <w:shd w:val="clear" w:color="auto" w:fill="auto"/>
            <w:hideMark/>
          </w:tcPr>
          <w:p w14:paraId="793EF218" w14:textId="4D661D4F"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c>
          <w:tcPr>
            <w:tcW w:w="3420" w:type="dxa"/>
            <w:tcBorders>
              <w:top w:val="nil"/>
              <w:left w:val="nil"/>
              <w:bottom w:val="single" w:sz="6" w:space="0" w:color="FF5151"/>
              <w:right w:val="single" w:sz="6" w:space="0" w:color="FF5151"/>
            </w:tcBorders>
            <w:shd w:val="clear" w:color="auto" w:fill="auto"/>
            <w:vAlign w:val="center"/>
            <w:hideMark/>
          </w:tcPr>
          <w:p w14:paraId="7EDA731C" w14:textId="14A0532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p>
        </w:tc>
        <w:tc>
          <w:tcPr>
            <w:tcW w:w="677" w:type="dxa"/>
            <w:tcBorders>
              <w:top w:val="nil"/>
              <w:left w:val="nil"/>
              <w:bottom w:val="single" w:sz="6" w:space="0" w:color="FF5151"/>
              <w:right w:val="single" w:sz="6" w:space="0" w:color="FF5151"/>
            </w:tcBorders>
            <w:shd w:val="clear" w:color="auto" w:fill="auto"/>
            <w:hideMark/>
          </w:tcPr>
          <w:p w14:paraId="1D7EE4B2" w14:textId="26FFD0E4" w:rsidR="00197D84" w:rsidRPr="00BE121C" w:rsidRDefault="00197D84" w:rsidP="00197D84">
            <w:pPr>
              <w:spacing w:before="0" w:line="240" w:lineRule="auto"/>
              <w:textAlignment w:val="baseline"/>
              <w:rPr>
                <w:rFonts w:asciiTheme="minorHAnsi" w:eastAsia="Times New Roman" w:hAnsiTheme="minorHAnsi" w:cstheme="minorHAnsi"/>
                <w:sz w:val="18"/>
                <w:szCs w:val="18"/>
                <w:lang w:val="en-US"/>
              </w:rPr>
            </w:pPr>
            <w:r w:rsidRPr="00BE121C">
              <w:rPr>
                <w:rFonts w:asciiTheme="minorHAnsi" w:hAnsiTheme="minorHAnsi" w:cstheme="minorHAnsi"/>
                <w:sz w:val="20"/>
                <w:szCs w:val="20"/>
              </w:rPr>
              <w:t>NA</w:t>
            </w:r>
          </w:p>
        </w:tc>
      </w:tr>
    </w:tbl>
    <w:p w14:paraId="598A331C" w14:textId="2C256800" w:rsidR="001D0BFC" w:rsidRDefault="001D0BFC">
      <w:pPr>
        <w:spacing w:before="0" w:after="200"/>
        <w:rPr>
          <w:rFonts w:asciiTheme="minorHAnsi" w:hAnsiTheme="minorHAnsi" w:cstheme="minorHAnsi"/>
        </w:rPr>
      </w:pPr>
    </w:p>
    <w:p w14:paraId="32139614" w14:textId="34713B15" w:rsidR="00FB0775" w:rsidRDefault="00FB0775">
      <w:pPr>
        <w:spacing w:before="0" w:after="200"/>
        <w:rPr>
          <w:rFonts w:asciiTheme="minorHAnsi" w:hAnsiTheme="minorHAnsi" w:cstheme="minorHAnsi"/>
        </w:rPr>
      </w:pPr>
    </w:p>
    <w:p w14:paraId="76F468D8" w14:textId="54D0849B" w:rsidR="00FB0775" w:rsidRDefault="00FB0775">
      <w:pPr>
        <w:spacing w:before="0" w:after="200"/>
        <w:rPr>
          <w:rFonts w:asciiTheme="minorHAnsi" w:hAnsiTheme="minorHAnsi" w:cstheme="minorHAnsi"/>
        </w:rPr>
      </w:pPr>
    </w:p>
    <w:p w14:paraId="5E7C17E2" w14:textId="0757FB54" w:rsidR="00FB0775" w:rsidRDefault="00FB0775">
      <w:pPr>
        <w:spacing w:before="0" w:after="200"/>
        <w:rPr>
          <w:rFonts w:asciiTheme="minorHAnsi" w:hAnsiTheme="minorHAnsi" w:cstheme="minorHAnsi"/>
        </w:rPr>
      </w:pPr>
    </w:p>
    <w:p w14:paraId="55516C41" w14:textId="2FB2CFEF" w:rsidR="003571CA" w:rsidRDefault="003571CA">
      <w:pPr>
        <w:spacing w:before="0" w:after="200"/>
        <w:rPr>
          <w:rFonts w:asciiTheme="minorHAnsi" w:hAnsiTheme="minorHAnsi" w:cstheme="minorHAnsi"/>
        </w:rPr>
      </w:pPr>
    </w:p>
    <w:p w14:paraId="79DFC0E3" w14:textId="77777777" w:rsidR="003571CA" w:rsidRPr="00BE121C" w:rsidRDefault="003571CA">
      <w:pPr>
        <w:spacing w:before="0" w:after="200"/>
        <w:rPr>
          <w:rFonts w:asciiTheme="minorHAnsi" w:hAnsiTheme="minorHAnsi" w:cstheme="minorHAnsi"/>
        </w:rPr>
      </w:pPr>
    </w:p>
    <w:p w14:paraId="602D2CDE" w14:textId="70C79220" w:rsidR="28088AD0" w:rsidRDefault="3CB1DFD0" w:rsidP="00032B8B">
      <w:pPr>
        <w:pStyle w:val="Heading3"/>
        <w:rPr>
          <w:rFonts w:ascii="Calibri" w:eastAsia="Calibri" w:hAnsi="Calibri" w:cs="Calibri"/>
          <w:szCs w:val="28"/>
        </w:rPr>
      </w:pPr>
      <w:bookmarkStart w:id="26" w:name="_Toc81592661"/>
      <w:r w:rsidRPr="05F71D1A">
        <w:rPr>
          <w:rFonts w:asciiTheme="minorHAnsi" w:hAnsiTheme="minorHAnsi" w:cstheme="minorBidi"/>
        </w:rPr>
        <w:t>Certificates</w:t>
      </w:r>
      <w:bookmarkEnd w:id="26"/>
    </w:p>
    <w:tbl>
      <w:tblPr>
        <w:tblW w:w="9712" w:type="dxa"/>
        <w:jc w:val="center"/>
        <w:tblLayout w:type="fixed"/>
        <w:tblLook w:val="04A0" w:firstRow="1" w:lastRow="0" w:firstColumn="1" w:lastColumn="0" w:noHBand="0" w:noVBand="1"/>
      </w:tblPr>
      <w:tblGrid>
        <w:gridCol w:w="4762"/>
        <w:gridCol w:w="1710"/>
        <w:gridCol w:w="3240"/>
      </w:tblGrid>
      <w:tr w:rsidR="31855DDE" w:rsidRPr="00790FC2" w14:paraId="27A9D78A" w14:textId="77777777" w:rsidTr="00B655EE">
        <w:trPr>
          <w:trHeight w:val="600"/>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bottom"/>
          </w:tcPr>
          <w:p w14:paraId="5708D7AC" w14:textId="3D6EF20C" w:rsidR="31855DDE" w:rsidRPr="00790FC2" w:rsidRDefault="31855DDE" w:rsidP="31855DDE">
            <w:pPr>
              <w:spacing w:line="240" w:lineRule="auto"/>
              <w:rPr>
                <w:rFonts w:asciiTheme="minorHAnsi" w:eastAsia="Calibri" w:hAnsiTheme="minorHAnsi" w:cstheme="minorHAnsi"/>
                <w:color w:val="FF0000"/>
              </w:rPr>
            </w:pPr>
            <w:r w:rsidRPr="00AA5CA1">
              <w:rPr>
                <w:rFonts w:asciiTheme="minorHAnsi" w:eastAsia="Calibri" w:hAnsiTheme="minorHAnsi" w:cstheme="minorHAnsi"/>
                <w:b/>
                <w:color w:val="FF0000"/>
                <w:lang w:val="en-US"/>
              </w:rPr>
              <w:t>External URL</w:t>
            </w: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bottom"/>
          </w:tcPr>
          <w:p w14:paraId="69893569" w14:textId="5F8C0E9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Issued to</w:t>
            </w: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bottom"/>
          </w:tcPr>
          <w:p w14:paraId="5AF79204" w14:textId="16AC092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Issuer</w:t>
            </w:r>
          </w:p>
        </w:tc>
      </w:tr>
      <w:tr w:rsidR="31855DDE" w:rsidRPr="00790FC2" w14:paraId="4484B32A" w14:textId="77777777" w:rsidTr="00B655EE">
        <w:trPr>
          <w:trHeight w:val="946"/>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4578" w:type="dxa"/>
              <w:tblLayout w:type="fixed"/>
              <w:tblLook w:val="06A0" w:firstRow="1" w:lastRow="0" w:firstColumn="1" w:lastColumn="0" w:noHBand="1" w:noVBand="1"/>
            </w:tblPr>
            <w:tblGrid>
              <w:gridCol w:w="4578"/>
            </w:tblGrid>
            <w:tr w:rsidR="31855DDE" w:rsidRPr="00790FC2" w14:paraId="55CA0206" w14:textId="77777777" w:rsidTr="00652D36">
              <w:trPr>
                <w:trHeight w:val="439"/>
              </w:trPr>
              <w:tc>
                <w:tcPr>
                  <w:tcW w:w="4578" w:type="dxa"/>
                  <w:tcBorders>
                    <w:top w:val="nil"/>
                    <w:left w:val="nil"/>
                    <w:bottom w:val="nil"/>
                    <w:right w:val="nil"/>
                  </w:tcBorders>
                  <w:shd w:val="clear" w:color="auto" w:fill="FFFFFF" w:themeFill="background1"/>
                  <w:vAlign w:val="bottom"/>
                </w:tcPr>
                <w:p w14:paraId="546D3F0D" w14:textId="0D90295E" w:rsidR="31855DDE" w:rsidRPr="00790FC2" w:rsidRDefault="00AA5CA1">
                  <w:pPr>
                    <w:rPr>
                      <w:rFonts w:asciiTheme="minorHAnsi" w:hAnsiTheme="minorHAnsi" w:cstheme="minorHAnsi"/>
                    </w:rPr>
                  </w:pPr>
                  <w:r>
                    <w:t>NA</w:t>
                  </w:r>
                </w:p>
              </w:tc>
            </w:tr>
          </w:tbl>
          <w:p w14:paraId="6E8DBC86" w14:textId="674731B7" w:rsidR="31855DDE" w:rsidRPr="00790FC2" w:rsidRDefault="31855DDE" w:rsidP="31855DDE">
            <w:pPr>
              <w:spacing w:line="240" w:lineRule="auto"/>
              <w:rPr>
                <w:rFonts w:asciiTheme="minorHAnsi" w:eastAsia="Calibri" w:hAnsiTheme="minorHAnsi" w:cstheme="minorHAnsi"/>
                <w:lang w:val="en-US"/>
              </w:rPr>
            </w:pP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3192E026" w14:textId="23F6C9BF" w:rsidR="31855DDE" w:rsidRPr="00790FC2" w:rsidRDefault="00AA5CA1" w:rsidP="31855DDE">
            <w:pPr>
              <w:spacing w:line="240" w:lineRule="auto"/>
              <w:rPr>
                <w:rFonts w:asciiTheme="minorHAnsi" w:eastAsia="Calibri" w:hAnsiTheme="minorHAnsi" w:cstheme="minorHAnsi"/>
              </w:rPr>
            </w:pPr>
            <w:r>
              <w:rPr>
                <w:rFonts w:asciiTheme="minorHAnsi" w:eastAsia="Calibri" w:hAnsiTheme="minorHAnsi" w:cstheme="minorHAnsi"/>
                <w:lang w:val="en-US"/>
              </w:rPr>
              <w:t>NA</w:t>
            </w:r>
            <w:r w:rsidR="31855DDE" w:rsidRPr="00790FC2">
              <w:rPr>
                <w:rFonts w:asciiTheme="minorHAnsi" w:eastAsia="Calibri" w:hAnsiTheme="minorHAnsi" w:cstheme="minorHAnsi"/>
                <w:lang w:val="en-US"/>
              </w:rPr>
              <w:t xml:space="preserve"> </w:t>
            </w: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3032" w:type="dxa"/>
              <w:tblLayout w:type="fixed"/>
              <w:tblLook w:val="06A0" w:firstRow="1" w:lastRow="0" w:firstColumn="1" w:lastColumn="0" w:noHBand="1" w:noVBand="1"/>
            </w:tblPr>
            <w:tblGrid>
              <w:gridCol w:w="3032"/>
            </w:tblGrid>
            <w:tr w:rsidR="31855DDE" w:rsidRPr="00790FC2" w14:paraId="2B0E4F4D" w14:textId="77777777" w:rsidTr="00B655EE">
              <w:trPr>
                <w:trHeight w:val="335"/>
              </w:trPr>
              <w:tc>
                <w:tcPr>
                  <w:tcW w:w="3032" w:type="dxa"/>
                  <w:tcBorders>
                    <w:top w:val="nil"/>
                    <w:left w:val="nil"/>
                    <w:bottom w:val="nil"/>
                    <w:right w:val="nil"/>
                  </w:tcBorders>
                  <w:shd w:val="clear" w:color="auto" w:fill="FFFFFF" w:themeFill="background1"/>
                  <w:vAlign w:val="bottom"/>
                </w:tcPr>
                <w:p w14:paraId="1B7B4228" w14:textId="5D14DB0B" w:rsidR="31855DDE" w:rsidRPr="00790FC2" w:rsidRDefault="00AA5CA1">
                  <w:pPr>
                    <w:rPr>
                      <w:rFonts w:asciiTheme="minorHAnsi" w:hAnsiTheme="minorHAnsi" w:cstheme="minorHAnsi"/>
                    </w:rPr>
                  </w:pPr>
                  <w:r>
                    <w:rPr>
                      <w:rFonts w:asciiTheme="minorHAnsi" w:eastAsia="Arial" w:hAnsiTheme="minorHAnsi" w:cstheme="minorHAnsi"/>
                    </w:rPr>
                    <w:t>NA</w:t>
                  </w:r>
                </w:p>
              </w:tc>
            </w:tr>
          </w:tbl>
          <w:p w14:paraId="3872E75B" w14:textId="5F02D316" w:rsidR="31855DDE" w:rsidRPr="00790FC2" w:rsidRDefault="31855DDE" w:rsidP="31855DDE">
            <w:pPr>
              <w:spacing w:line="240" w:lineRule="auto"/>
              <w:rPr>
                <w:rFonts w:asciiTheme="minorHAnsi" w:eastAsia="Calibri" w:hAnsiTheme="minorHAnsi" w:cstheme="minorHAnsi"/>
                <w:lang w:val="en-US"/>
              </w:rPr>
            </w:pPr>
          </w:p>
        </w:tc>
      </w:tr>
      <w:tr w:rsidR="31855DDE" w:rsidRPr="00790FC2" w14:paraId="3410816B" w14:textId="77777777" w:rsidTr="00B655EE">
        <w:trPr>
          <w:trHeight w:val="600"/>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06BE5086" w14:textId="38E30687" w:rsidR="13135596" w:rsidRPr="00790FC2" w:rsidRDefault="13135596" w:rsidP="31855DDE">
            <w:pPr>
              <w:spacing w:line="240" w:lineRule="auto"/>
              <w:rPr>
                <w:rFonts w:asciiTheme="minorHAnsi" w:eastAsia="Calibri" w:hAnsiTheme="minorHAnsi" w:cstheme="minorHAnsi"/>
                <w:b/>
                <w:color w:val="FF0000"/>
                <w:lang w:val="en-US"/>
              </w:rPr>
            </w:pPr>
            <w:r w:rsidRPr="00AA5CA1">
              <w:rPr>
                <w:rFonts w:asciiTheme="minorHAnsi" w:eastAsia="Calibri" w:hAnsiTheme="minorHAnsi" w:cstheme="minorHAnsi"/>
                <w:b/>
                <w:color w:val="FF0000"/>
                <w:lang w:val="en-US"/>
              </w:rPr>
              <w:t xml:space="preserve">Internal </w:t>
            </w:r>
            <w:r w:rsidR="31855DDE" w:rsidRPr="00AA5CA1">
              <w:rPr>
                <w:rFonts w:asciiTheme="minorHAnsi" w:eastAsia="Calibri" w:hAnsiTheme="minorHAnsi" w:cstheme="minorHAnsi"/>
                <w:b/>
                <w:color w:val="FF0000"/>
                <w:lang w:val="en-US"/>
              </w:rPr>
              <w:t>URL</w:t>
            </w: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7356AC95" w14:textId="5F8C0E9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Issued to</w:t>
            </w: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5D0E2F26" w14:textId="16AC0926" w:rsidR="31855DDE" w:rsidRPr="00790FC2" w:rsidRDefault="31855DDE" w:rsidP="31855DDE">
            <w:pPr>
              <w:spacing w:line="240" w:lineRule="auto"/>
              <w:rPr>
                <w:rFonts w:asciiTheme="minorHAnsi" w:eastAsia="Calibri" w:hAnsiTheme="minorHAnsi" w:cstheme="minorHAnsi"/>
                <w:color w:val="FF0000"/>
              </w:rPr>
            </w:pPr>
            <w:r w:rsidRPr="00790FC2">
              <w:rPr>
                <w:rFonts w:asciiTheme="minorHAnsi" w:eastAsia="Calibri" w:hAnsiTheme="minorHAnsi" w:cstheme="minorHAnsi"/>
                <w:b/>
                <w:color w:val="FF0000"/>
                <w:lang w:val="en-US"/>
              </w:rPr>
              <w:t>Issuer</w:t>
            </w:r>
          </w:p>
        </w:tc>
      </w:tr>
      <w:tr w:rsidR="31855DDE" w:rsidRPr="00790FC2" w14:paraId="219FC3FC" w14:textId="77777777" w:rsidTr="00B655EE">
        <w:trPr>
          <w:trHeight w:val="825"/>
          <w:jc w:val="center"/>
        </w:trPr>
        <w:tc>
          <w:tcPr>
            <w:tcW w:w="4762"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p w14:paraId="0FF416EF" w14:textId="35070A2F" w:rsidR="4234824B" w:rsidRPr="00790FC2" w:rsidRDefault="0037748B" w:rsidP="31855DDE">
            <w:pPr>
              <w:rPr>
                <w:rFonts w:asciiTheme="minorHAnsi" w:eastAsia="Calibri" w:hAnsiTheme="minorHAnsi" w:cstheme="minorHAnsi"/>
              </w:rPr>
            </w:pPr>
            <w:r w:rsidRPr="0085539C">
              <w:t>NA</w:t>
            </w:r>
          </w:p>
        </w:tc>
        <w:tc>
          <w:tcPr>
            <w:tcW w:w="171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2923" w:type="dxa"/>
              <w:tblLayout w:type="fixed"/>
              <w:tblLook w:val="06A0" w:firstRow="1" w:lastRow="0" w:firstColumn="1" w:lastColumn="0" w:noHBand="1" w:noVBand="1"/>
            </w:tblPr>
            <w:tblGrid>
              <w:gridCol w:w="2923"/>
            </w:tblGrid>
            <w:tr w:rsidR="31855DDE" w:rsidRPr="00790FC2" w14:paraId="09607481" w14:textId="77777777" w:rsidTr="00790FC2">
              <w:trPr>
                <w:trHeight w:val="300"/>
              </w:trPr>
              <w:tc>
                <w:tcPr>
                  <w:tcW w:w="2923" w:type="dxa"/>
                  <w:tcBorders>
                    <w:top w:val="nil"/>
                    <w:left w:val="nil"/>
                    <w:bottom w:val="nil"/>
                    <w:right w:val="nil"/>
                  </w:tcBorders>
                  <w:vAlign w:val="bottom"/>
                </w:tcPr>
                <w:p w14:paraId="041FFEAE" w14:textId="2E3F0583" w:rsidR="31855DDE" w:rsidRPr="00790FC2" w:rsidRDefault="0085539C">
                  <w:pPr>
                    <w:rPr>
                      <w:rFonts w:asciiTheme="minorHAnsi" w:hAnsiTheme="minorHAnsi" w:cstheme="minorHAnsi"/>
                    </w:rPr>
                  </w:pPr>
                  <w:r>
                    <w:rPr>
                      <w:rFonts w:ascii="Calibri Light" w:eastAsia="Times New Roman" w:hAnsi="Calibri Light"/>
                      <w:sz w:val="20"/>
                      <w:szCs w:val="20"/>
                      <w:lang w:val="en-US"/>
                    </w:rPr>
                    <w:t>NA</w:t>
                  </w:r>
                </w:p>
              </w:tc>
            </w:tr>
          </w:tbl>
          <w:p w14:paraId="71DFFB0B" w14:textId="10269F1A" w:rsidR="31855DDE" w:rsidRPr="00790FC2" w:rsidRDefault="31855DDE" w:rsidP="31855DDE">
            <w:pPr>
              <w:spacing w:line="240" w:lineRule="auto"/>
              <w:rPr>
                <w:rFonts w:asciiTheme="minorHAnsi" w:eastAsia="Calibri" w:hAnsiTheme="minorHAnsi" w:cstheme="minorHAnsi"/>
                <w:lang w:val="en-US"/>
              </w:rPr>
            </w:pPr>
          </w:p>
        </w:tc>
        <w:tc>
          <w:tcPr>
            <w:tcW w:w="3240" w:type="dxa"/>
            <w:tc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tcBorders>
            <w:vAlign w:val="center"/>
          </w:tcPr>
          <w:tbl>
            <w:tblPr>
              <w:tblStyle w:val="TableGrid"/>
              <w:tblW w:w="3107" w:type="dxa"/>
              <w:tblLayout w:type="fixed"/>
              <w:tblLook w:val="06A0" w:firstRow="1" w:lastRow="0" w:firstColumn="1" w:lastColumn="0" w:noHBand="1" w:noVBand="1"/>
            </w:tblPr>
            <w:tblGrid>
              <w:gridCol w:w="3107"/>
            </w:tblGrid>
            <w:tr w:rsidR="31855DDE" w:rsidRPr="00790FC2" w14:paraId="37DF3C9E" w14:textId="77777777" w:rsidTr="00B655EE">
              <w:trPr>
                <w:trHeight w:val="239"/>
              </w:trPr>
              <w:tc>
                <w:tcPr>
                  <w:tcW w:w="3107" w:type="dxa"/>
                  <w:tcBorders>
                    <w:top w:val="nil"/>
                    <w:left w:val="nil"/>
                    <w:bottom w:val="nil"/>
                    <w:right w:val="nil"/>
                  </w:tcBorders>
                  <w:vAlign w:val="bottom"/>
                </w:tcPr>
                <w:p w14:paraId="1A19E6BB" w14:textId="57CA6DF9" w:rsidR="31855DDE" w:rsidRPr="00790FC2" w:rsidRDefault="0085539C">
                  <w:pPr>
                    <w:rPr>
                      <w:rFonts w:asciiTheme="minorHAnsi" w:hAnsiTheme="minorHAnsi" w:cstheme="minorHAnsi"/>
                    </w:rPr>
                  </w:pPr>
                  <w:r>
                    <w:rPr>
                      <w:rFonts w:asciiTheme="minorHAnsi" w:eastAsia="Calibri" w:hAnsiTheme="minorHAnsi" w:cstheme="minorHAnsi"/>
                    </w:rPr>
                    <w:t>NA</w:t>
                  </w:r>
                </w:p>
              </w:tc>
            </w:tr>
          </w:tbl>
          <w:p w14:paraId="729ADE74" w14:textId="2FED9336" w:rsidR="31855DDE" w:rsidRPr="00790FC2" w:rsidRDefault="31855DDE" w:rsidP="31855DDE">
            <w:pPr>
              <w:rPr>
                <w:rFonts w:asciiTheme="minorHAnsi" w:eastAsia="Calibri" w:hAnsiTheme="minorHAnsi" w:cstheme="minorHAnsi"/>
              </w:rPr>
            </w:pPr>
          </w:p>
        </w:tc>
      </w:tr>
    </w:tbl>
    <w:p w14:paraId="631E9312" w14:textId="408542CF" w:rsidR="00544A4A" w:rsidRDefault="00544A4A">
      <w:pPr>
        <w:spacing w:before="0" w:after="200"/>
        <w:rPr>
          <w:rFonts w:asciiTheme="minorHAnsi" w:eastAsiaTheme="majorEastAsia" w:hAnsiTheme="minorHAnsi" w:cstheme="minorBidi"/>
          <w:b/>
          <w:bCs/>
          <w:color w:val="666666"/>
          <w:sz w:val="32"/>
          <w:szCs w:val="26"/>
          <w:lang w:val="da-DK"/>
        </w:rPr>
      </w:pPr>
      <w:bookmarkStart w:id="27" w:name="_Toc57722529"/>
    </w:p>
    <w:p w14:paraId="0123411A" w14:textId="7052DE50" w:rsidR="00790FC2" w:rsidRDefault="00544A4A">
      <w:pPr>
        <w:spacing w:before="0" w:after="200"/>
        <w:rPr>
          <w:rFonts w:asciiTheme="minorHAnsi" w:eastAsiaTheme="majorEastAsia" w:hAnsiTheme="minorHAnsi" w:cstheme="minorBidi"/>
          <w:b/>
          <w:bCs/>
          <w:color w:val="666666"/>
          <w:sz w:val="32"/>
          <w:szCs w:val="26"/>
          <w:lang w:val="da-DK"/>
        </w:rPr>
      </w:pPr>
      <w:r>
        <w:rPr>
          <w:rFonts w:asciiTheme="minorHAnsi" w:eastAsiaTheme="majorEastAsia" w:hAnsiTheme="minorHAnsi" w:cstheme="minorBidi"/>
          <w:b/>
          <w:bCs/>
          <w:color w:val="666666"/>
          <w:sz w:val="32"/>
          <w:szCs w:val="26"/>
          <w:lang w:val="da-DK"/>
        </w:rPr>
        <w:br w:type="page"/>
      </w:r>
    </w:p>
    <w:p w14:paraId="7CF6E551" w14:textId="535A00AF" w:rsidR="00FE57E0" w:rsidRPr="00BE121C" w:rsidRDefault="00FE57E0" w:rsidP="00FE57E0">
      <w:pPr>
        <w:pStyle w:val="Heading2"/>
        <w:rPr>
          <w:rFonts w:asciiTheme="minorHAnsi" w:hAnsiTheme="minorHAnsi" w:cstheme="minorBidi"/>
        </w:rPr>
      </w:pPr>
      <w:bookmarkStart w:id="28" w:name="_Toc81592662"/>
      <w:r w:rsidRPr="31855DDE">
        <w:rPr>
          <w:rFonts w:asciiTheme="minorHAnsi" w:hAnsiTheme="minorHAnsi" w:cstheme="minorBidi"/>
        </w:rPr>
        <w:lastRenderedPageBreak/>
        <w:t>Requirements and Key Design Decisions</w:t>
      </w:r>
      <w:bookmarkEnd w:id="27"/>
      <w:bookmarkEnd w:id="28"/>
    </w:p>
    <w:p w14:paraId="6F800981" w14:textId="4DCF30E2" w:rsidR="00FE57E0" w:rsidRPr="00BE121C" w:rsidRDefault="00FE57E0" w:rsidP="00FE57E0">
      <w:pPr>
        <w:rPr>
          <w:rFonts w:asciiTheme="minorHAnsi" w:hAnsiTheme="minorHAnsi" w:cstheme="minorHAnsi"/>
        </w:rPr>
      </w:pPr>
      <w:r w:rsidRPr="00BE121C">
        <w:rPr>
          <w:rFonts w:asciiTheme="minorHAnsi" w:hAnsiTheme="minorHAnsi" w:cstheme="minorHAnsi"/>
        </w:rPr>
        <w:t>List of architecture Key Design Decisions (KDC) with relevant requirements is provided below:</w:t>
      </w:r>
    </w:p>
    <w:tbl>
      <w:tblPr>
        <w:tblStyle w:val="GridTable1Light-Accent1"/>
        <w:tblW w:w="5000" w:type="pct"/>
        <w:tblLook w:val="04A0" w:firstRow="1" w:lastRow="0" w:firstColumn="1" w:lastColumn="0" w:noHBand="0" w:noVBand="1"/>
      </w:tblPr>
      <w:tblGrid>
        <w:gridCol w:w="537"/>
        <w:gridCol w:w="1708"/>
        <w:gridCol w:w="3241"/>
        <w:gridCol w:w="3859"/>
      </w:tblGrid>
      <w:tr w:rsidR="00FE57E0" w:rsidRPr="00BE121C" w14:paraId="2E36918E" w14:textId="77777777" w:rsidTr="006C7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 w:type="pct"/>
          </w:tcPr>
          <w:p w14:paraId="1DF98F34" w14:textId="77777777" w:rsidR="00FE57E0" w:rsidRPr="00BE121C" w:rsidRDefault="00FE57E0" w:rsidP="00C84281">
            <w:pP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14" w:type="pct"/>
          </w:tcPr>
          <w:p w14:paraId="09F782C1" w14:textId="77777777" w:rsidR="00FE57E0" w:rsidRPr="00BE121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 Area</w:t>
            </w:r>
          </w:p>
        </w:tc>
        <w:tc>
          <w:tcPr>
            <w:tcW w:w="1734" w:type="pct"/>
          </w:tcPr>
          <w:p w14:paraId="775FD6D0" w14:textId="77777777" w:rsidR="00FE57E0" w:rsidRPr="00BE121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Key Design Decision</w:t>
            </w:r>
          </w:p>
        </w:tc>
        <w:tc>
          <w:tcPr>
            <w:tcW w:w="2065" w:type="pct"/>
          </w:tcPr>
          <w:p w14:paraId="32C0EC50" w14:textId="77777777" w:rsidR="00FE57E0" w:rsidRPr="00BE121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Justification</w:t>
            </w:r>
          </w:p>
        </w:tc>
      </w:tr>
      <w:tr w:rsidR="00FE57E0" w:rsidRPr="00BE121C" w14:paraId="10DB4E70"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7E7ABBEA"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w:t>
            </w:r>
          </w:p>
        </w:tc>
        <w:tc>
          <w:tcPr>
            <w:tcW w:w="914" w:type="pct"/>
          </w:tcPr>
          <w:p w14:paraId="4587FD37"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14:paraId="0D09EE8A" w14:textId="5DE82CE4"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00782DE5">
              <w:rPr>
                <w:rFonts w:asciiTheme="minorHAnsi" w:hAnsiTheme="minorHAnsi" w:cstheme="minorHAnsi"/>
                <w:sz w:val="20"/>
                <w:szCs w:val="20"/>
              </w:rPr>
              <w:t>Geo</w:t>
            </w:r>
            <w:r w:rsidRPr="00BE121C">
              <w:rPr>
                <w:rFonts w:asciiTheme="minorHAnsi" w:hAnsiTheme="minorHAnsi" w:cstheme="minorHAnsi"/>
                <w:sz w:val="20"/>
                <w:szCs w:val="20"/>
              </w:rPr>
              <w:t xml:space="preserve"> Redundant Storage (</w:t>
            </w:r>
            <w:r w:rsidR="00782DE5">
              <w:rPr>
                <w:rFonts w:asciiTheme="minorHAnsi" w:hAnsiTheme="minorHAnsi" w:cstheme="minorHAnsi"/>
                <w:sz w:val="20"/>
                <w:szCs w:val="20"/>
              </w:rPr>
              <w:t>G</w:t>
            </w:r>
            <w:r w:rsidRPr="00BE121C">
              <w:rPr>
                <w:rFonts w:asciiTheme="minorHAnsi" w:hAnsiTheme="minorHAnsi" w:cstheme="minorHAnsi"/>
                <w:sz w:val="20"/>
                <w:szCs w:val="20"/>
              </w:rPr>
              <w:t>RS) will be used.</w:t>
            </w:r>
          </w:p>
        </w:tc>
        <w:tc>
          <w:tcPr>
            <w:tcW w:w="2065" w:type="pct"/>
          </w:tcPr>
          <w:p w14:paraId="5110E984" w14:textId="7466F4F3"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Requirement comes from data availability classification – </w:t>
            </w:r>
            <w:r w:rsidR="009D4246">
              <w:rPr>
                <w:rFonts w:asciiTheme="minorHAnsi" w:hAnsiTheme="minorHAnsi" w:cstheme="minorHAnsi"/>
                <w:sz w:val="20"/>
                <w:szCs w:val="20"/>
              </w:rPr>
              <w:t xml:space="preserve">Important </w:t>
            </w:r>
          </w:p>
        </w:tc>
      </w:tr>
      <w:tr w:rsidR="00FE57E0" w:rsidRPr="00BE121C" w14:paraId="02123B66"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485CDE3A"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2</w:t>
            </w:r>
          </w:p>
        </w:tc>
        <w:tc>
          <w:tcPr>
            <w:tcW w:w="914" w:type="pct"/>
          </w:tcPr>
          <w:p w14:paraId="2DC6321C"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Resilience &amp; DR</w:t>
            </w:r>
          </w:p>
        </w:tc>
        <w:tc>
          <w:tcPr>
            <w:tcW w:w="1734" w:type="pct"/>
          </w:tcPr>
          <w:p w14:paraId="277D2A40" w14:textId="355199C2" w:rsidR="00FE57E0" w:rsidRPr="00BE121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 xml:space="preserve">Servers will be placed in Availability zone &amp; Backup will also be available </w:t>
            </w:r>
          </w:p>
        </w:tc>
        <w:tc>
          <w:tcPr>
            <w:tcW w:w="2065" w:type="pct"/>
          </w:tcPr>
          <w:p w14:paraId="07CA9712" w14:textId="4B76995F" w:rsidR="00FE57E0" w:rsidRPr="00BE121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BE121C">
              <w:rPr>
                <w:rFonts w:asciiTheme="minorHAnsi" w:hAnsiTheme="minorHAnsi" w:cstheme="minorHAnsi"/>
                <w:sz w:val="20"/>
                <w:szCs w:val="20"/>
              </w:rPr>
              <w:t>In Case of Datacentre level failure</w:t>
            </w:r>
            <w:r w:rsidR="00B41E9E" w:rsidRPr="00BE121C">
              <w:rPr>
                <w:rFonts w:asciiTheme="minorHAnsi" w:hAnsiTheme="minorHAnsi" w:cstheme="minorHAnsi"/>
                <w:sz w:val="20"/>
                <w:szCs w:val="20"/>
              </w:rPr>
              <w:t>,</w:t>
            </w:r>
            <w:r w:rsidRPr="00BE121C">
              <w:rPr>
                <w:rFonts w:asciiTheme="minorHAnsi" w:hAnsiTheme="minorHAnsi" w:cstheme="minorHAnsi"/>
                <w:sz w:val="20"/>
                <w:szCs w:val="20"/>
              </w:rPr>
              <w:t xml:space="preserve"> </w:t>
            </w:r>
            <w:r w:rsidR="009B744D" w:rsidRPr="00BE121C">
              <w:rPr>
                <w:rFonts w:asciiTheme="minorHAnsi" w:hAnsiTheme="minorHAnsi" w:cstheme="minorHAnsi"/>
                <w:sz w:val="20"/>
                <w:szCs w:val="20"/>
              </w:rPr>
              <w:t xml:space="preserve">the other zone will be available </w:t>
            </w:r>
            <w:r w:rsidR="004C32E0" w:rsidRPr="00BE121C">
              <w:rPr>
                <w:rFonts w:asciiTheme="minorHAnsi" w:hAnsiTheme="minorHAnsi" w:cstheme="minorHAnsi"/>
                <w:sz w:val="20"/>
                <w:szCs w:val="20"/>
              </w:rPr>
              <w:t xml:space="preserve">&amp; </w:t>
            </w:r>
            <w:r w:rsidR="004F5DD0" w:rsidRPr="00BE121C">
              <w:rPr>
                <w:rFonts w:asciiTheme="minorHAnsi" w:hAnsiTheme="minorHAnsi" w:cstheme="minorHAnsi"/>
                <w:sz w:val="20"/>
                <w:szCs w:val="20"/>
              </w:rPr>
              <w:t>region level failure will be handled by restoring from Backup</w:t>
            </w:r>
          </w:p>
        </w:tc>
      </w:tr>
      <w:tr w:rsidR="00FE57E0" w:rsidRPr="00BE121C" w14:paraId="6D34783B"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shd w:val="clear" w:color="auto" w:fill="auto"/>
          </w:tcPr>
          <w:p w14:paraId="107D71D4"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3</w:t>
            </w:r>
          </w:p>
        </w:tc>
        <w:tc>
          <w:tcPr>
            <w:tcW w:w="914" w:type="pct"/>
            <w:shd w:val="clear" w:color="auto" w:fill="auto"/>
          </w:tcPr>
          <w:p w14:paraId="37848738"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Security/CMDB</w:t>
            </w:r>
          </w:p>
        </w:tc>
        <w:tc>
          <w:tcPr>
            <w:tcW w:w="1734" w:type="pct"/>
            <w:shd w:val="clear" w:color="auto" w:fill="auto"/>
          </w:tcPr>
          <w:p w14:paraId="7244387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use Azure tags for digital asset management.</w:t>
            </w:r>
          </w:p>
        </w:tc>
        <w:tc>
          <w:tcPr>
            <w:tcW w:w="2065" w:type="pct"/>
            <w:shd w:val="clear" w:color="auto" w:fill="auto"/>
          </w:tcPr>
          <w:p w14:paraId="3E375E96"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w:t>
            </w:r>
          </w:p>
        </w:tc>
      </w:tr>
      <w:tr w:rsidR="00FE57E0" w:rsidRPr="00BE121C" w14:paraId="56F6F0CC"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10F5642D"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4</w:t>
            </w:r>
          </w:p>
        </w:tc>
        <w:tc>
          <w:tcPr>
            <w:tcW w:w="914" w:type="pct"/>
          </w:tcPr>
          <w:p w14:paraId="3110C5D3"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14:paraId="6B820152"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Solution will be securely published via internal FW/AppGateway/WAF</w:t>
            </w:r>
          </w:p>
        </w:tc>
        <w:tc>
          <w:tcPr>
            <w:tcW w:w="2065" w:type="pct"/>
          </w:tcPr>
          <w:p w14:paraId="7579A68A" w14:textId="5AEEC6BC"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LZ network design decision for </w:t>
            </w:r>
            <w:r w:rsidR="00B12CFB" w:rsidRPr="00BE121C">
              <w:rPr>
                <w:rFonts w:asciiTheme="minorHAnsi" w:hAnsiTheme="minorHAnsi" w:cstheme="minorHAnsi"/>
                <w:sz w:val="20"/>
                <w:szCs w:val="20"/>
              </w:rPr>
              <w:t>internal</w:t>
            </w:r>
            <w:r w:rsidRPr="00BE121C">
              <w:rPr>
                <w:rFonts w:asciiTheme="minorHAnsi" w:hAnsiTheme="minorHAnsi" w:cstheme="minorHAnsi"/>
                <w:sz w:val="20"/>
                <w:szCs w:val="20"/>
              </w:rPr>
              <w:t xml:space="preserve"> exposed services.</w:t>
            </w:r>
          </w:p>
        </w:tc>
      </w:tr>
      <w:tr w:rsidR="00FE57E0" w:rsidRPr="00BE121C" w14:paraId="12E3508D"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5A8094E7"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5</w:t>
            </w:r>
          </w:p>
        </w:tc>
        <w:tc>
          <w:tcPr>
            <w:tcW w:w="914" w:type="pct"/>
          </w:tcPr>
          <w:p w14:paraId="11DD571C"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Connectivity</w:t>
            </w:r>
          </w:p>
        </w:tc>
        <w:tc>
          <w:tcPr>
            <w:tcW w:w="1734" w:type="pct"/>
          </w:tcPr>
          <w:p w14:paraId="736383F1"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Encryption for data in transit – TLS v.1.2</w:t>
            </w:r>
          </w:p>
        </w:tc>
        <w:tc>
          <w:tcPr>
            <w:tcW w:w="2065" w:type="pct"/>
          </w:tcPr>
          <w:p w14:paraId="4BC9AC4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requirements for data in transit over public networks.</w:t>
            </w:r>
          </w:p>
        </w:tc>
      </w:tr>
      <w:tr w:rsidR="00FE57E0" w:rsidRPr="00BE121C" w14:paraId="664B3373"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3595F782"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6</w:t>
            </w:r>
          </w:p>
        </w:tc>
        <w:tc>
          <w:tcPr>
            <w:tcW w:w="914" w:type="pct"/>
          </w:tcPr>
          <w:p w14:paraId="5544F83D"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Location</w:t>
            </w:r>
          </w:p>
        </w:tc>
        <w:tc>
          <w:tcPr>
            <w:tcW w:w="1734" w:type="pct"/>
          </w:tcPr>
          <w:p w14:paraId="51F416F9" w14:textId="27755804"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Storage Account will be created in </w:t>
            </w:r>
            <w:r w:rsidR="003526A7" w:rsidRPr="00BE121C">
              <w:rPr>
                <w:rFonts w:asciiTheme="minorHAnsi" w:hAnsiTheme="minorHAnsi" w:cstheme="minorHAnsi"/>
                <w:sz w:val="20"/>
                <w:szCs w:val="20"/>
              </w:rPr>
              <w:t>North Europe</w:t>
            </w:r>
          </w:p>
        </w:tc>
        <w:tc>
          <w:tcPr>
            <w:tcW w:w="2065" w:type="pct"/>
          </w:tcPr>
          <w:p w14:paraId="1C222DFE" w14:textId="47476BAF"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Solution is deployed in the location closest to </w:t>
            </w:r>
            <w:r w:rsidR="00AC6C05" w:rsidRPr="00BE121C">
              <w:rPr>
                <w:rFonts w:asciiTheme="minorHAnsi" w:hAnsiTheme="minorHAnsi" w:cstheme="minorHAnsi"/>
                <w:sz w:val="20"/>
                <w:szCs w:val="20"/>
              </w:rPr>
              <w:t>dependent Services</w:t>
            </w:r>
          </w:p>
        </w:tc>
      </w:tr>
      <w:tr w:rsidR="00FE57E0" w:rsidRPr="00BE121C" w14:paraId="358BC368"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6E01BC3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7</w:t>
            </w:r>
          </w:p>
        </w:tc>
        <w:tc>
          <w:tcPr>
            <w:tcW w:w="914" w:type="pct"/>
          </w:tcPr>
          <w:p w14:paraId="539F347E"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14:paraId="1DADB8CA" w14:textId="0156E02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Azure </w:t>
            </w:r>
            <w:r w:rsidR="00A2186F" w:rsidRPr="00BE121C">
              <w:rPr>
                <w:rFonts w:asciiTheme="minorHAnsi" w:hAnsiTheme="minorHAnsi" w:cstheme="minorHAnsi"/>
                <w:sz w:val="20"/>
                <w:szCs w:val="20"/>
              </w:rPr>
              <w:t>IaaS</w:t>
            </w:r>
            <w:r w:rsidRPr="00BE121C">
              <w:rPr>
                <w:rFonts w:asciiTheme="minorHAnsi" w:hAnsiTheme="minorHAnsi" w:cstheme="minorHAnsi"/>
                <w:sz w:val="20"/>
                <w:szCs w:val="20"/>
              </w:rPr>
              <w:t xml:space="preserve"> will be used</w:t>
            </w:r>
          </w:p>
        </w:tc>
        <w:tc>
          <w:tcPr>
            <w:tcW w:w="2065" w:type="pct"/>
          </w:tcPr>
          <w:p w14:paraId="2C96F041"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Aligned with requirements.</w:t>
            </w:r>
          </w:p>
        </w:tc>
      </w:tr>
      <w:tr w:rsidR="00FE57E0" w:rsidRPr="00BE121C" w14:paraId="5582AE72"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4DD445C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8</w:t>
            </w:r>
          </w:p>
        </w:tc>
        <w:tc>
          <w:tcPr>
            <w:tcW w:w="914" w:type="pct"/>
          </w:tcPr>
          <w:p w14:paraId="638674DB"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Hosting Type</w:t>
            </w:r>
          </w:p>
        </w:tc>
        <w:tc>
          <w:tcPr>
            <w:tcW w:w="1734" w:type="pct"/>
          </w:tcPr>
          <w:p w14:paraId="383DD5EB"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PaaS services will be used where possible.</w:t>
            </w:r>
          </w:p>
        </w:tc>
        <w:tc>
          <w:tcPr>
            <w:tcW w:w="2065" w:type="pct"/>
          </w:tcPr>
          <w:p w14:paraId="3744627A"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Business requirement, LZ design decision.</w:t>
            </w:r>
          </w:p>
        </w:tc>
      </w:tr>
      <w:tr w:rsidR="00FE57E0" w:rsidRPr="00BE121C" w14:paraId="15566F16"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116B3A3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9</w:t>
            </w:r>
          </w:p>
        </w:tc>
        <w:tc>
          <w:tcPr>
            <w:tcW w:w="914" w:type="pct"/>
          </w:tcPr>
          <w:p w14:paraId="59A5DC13"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Monitoring</w:t>
            </w:r>
          </w:p>
        </w:tc>
        <w:tc>
          <w:tcPr>
            <w:tcW w:w="1734" w:type="pct"/>
          </w:tcPr>
          <w:p w14:paraId="4AF89B4B"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All solution components must be connected to Azure monitoring services.</w:t>
            </w:r>
          </w:p>
        </w:tc>
        <w:tc>
          <w:tcPr>
            <w:tcW w:w="2065" w:type="pct"/>
          </w:tcPr>
          <w:p w14:paraId="3E6A76A5"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ON 0-08100 standard requirement. LZ networking design decision. </w:t>
            </w:r>
          </w:p>
        </w:tc>
      </w:tr>
      <w:tr w:rsidR="00FE57E0" w:rsidRPr="00BE121C" w14:paraId="0980C29C"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2FF05BFC"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10</w:t>
            </w:r>
          </w:p>
        </w:tc>
        <w:tc>
          <w:tcPr>
            <w:tcW w:w="914" w:type="pct"/>
          </w:tcPr>
          <w:p w14:paraId="3305A6D8"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Access management</w:t>
            </w:r>
          </w:p>
        </w:tc>
        <w:tc>
          <w:tcPr>
            <w:tcW w:w="1734" w:type="pct"/>
          </w:tcPr>
          <w:p w14:paraId="7ADE6D34"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RBAC controlled access for admins and service owners.</w:t>
            </w:r>
          </w:p>
        </w:tc>
        <w:tc>
          <w:tcPr>
            <w:tcW w:w="2065" w:type="pct"/>
          </w:tcPr>
          <w:p w14:paraId="421061B2"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The design is using standard LBE Azure infrastructure and patterns only.</w:t>
            </w:r>
          </w:p>
        </w:tc>
      </w:tr>
      <w:tr w:rsidR="00FE57E0" w:rsidRPr="00BE121C" w14:paraId="748311F3"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514AEDFD"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12</w:t>
            </w:r>
          </w:p>
        </w:tc>
        <w:tc>
          <w:tcPr>
            <w:tcW w:w="914" w:type="pct"/>
          </w:tcPr>
          <w:p w14:paraId="4298EAFC"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14:paraId="7F7BAAD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FW/WAF intrusion prevention capabilities like AV/IDS/IPS must be enabled.</w:t>
            </w:r>
          </w:p>
        </w:tc>
        <w:tc>
          <w:tcPr>
            <w:tcW w:w="2065" w:type="pct"/>
          </w:tcPr>
          <w:p w14:paraId="465636DA"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LZ networking design decision.</w:t>
            </w:r>
          </w:p>
        </w:tc>
      </w:tr>
      <w:tr w:rsidR="00FE57E0" w:rsidRPr="00BE121C" w14:paraId="2D210A26" w14:textId="77777777" w:rsidTr="006C7723">
        <w:trPr>
          <w:trHeight w:val="51"/>
        </w:trPr>
        <w:tc>
          <w:tcPr>
            <w:cnfStyle w:val="001000000000" w:firstRow="0" w:lastRow="0" w:firstColumn="1" w:lastColumn="0" w:oddVBand="0" w:evenVBand="0" w:oddHBand="0" w:evenHBand="0" w:firstRowFirstColumn="0" w:firstRowLastColumn="0" w:lastRowFirstColumn="0" w:lastRowLastColumn="0"/>
            <w:tcW w:w="287" w:type="pct"/>
          </w:tcPr>
          <w:p w14:paraId="63547F6D" w14:textId="77777777" w:rsidR="00FE57E0" w:rsidRPr="00BE121C" w:rsidRDefault="00FE57E0" w:rsidP="00C84281">
            <w:pPr>
              <w:rPr>
                <w:rFonts w:asciiTheme="minorHAnsi" w:hAnsiTheme="minorHAnsi" w:cstheme="minorHAnsi"/>
                <w:b w:val="0"/>
                <w:color w:val="191919" w:themeColor="text1"/>
                <w:sz w:val="20"/>
                <w:szCs w:val="20"/>
              </w:rPr>
            </w:pPr>
            <w:r w:rsidRPr="00BE121C">
              <w:rPr>
                <w:rFonts w:asciiTheme="minorHAnsi" w:hAnsiTheme="minorHAnsi" w:cstheme="minorHAnsi"/>
                <w:b w:val="0"/>
                <w:color w:val="191919" w:themeColor="text1"/>
                <w:sz w:val="20"/>
                <w:szCs w:val="20"/>
              </w:rPr>
              <w:t>13</w:t>
            </w:r>
          </w:p>
        </w:tc>
        <w:tc>
          <w:tcPr>
            <w:tcW w:w="914" w:type="pct"/>
          </w:tcPr>
          <w:p w14:paraId="3BA96505"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BE121C">
              <w:rPr>
                <w:rFonts w:asciiTheme="minorHAnsi" w:hAnsiTheme="minorHAnsi" w:cstheme="minorHAnsi"/>
                <w:color w:val="191919" w:themeColor="text1"/>
                <w:sz w:val="20"/>
                <w:szCs w:val="20"/>
              </w:rPr>
              <w:t>Security</w:t>
            </w:r>
          </w:p>
        </w:tc>
        <w:tc>
          <w:tcPr>
            <w:tcW w:w="1734" w:type="pct"/>
          </w:tcPr>
          <w:p w14:paraId="6C954449"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Storage Encryption will be used for data at rest encryption.</w:t>
            </w:r>
          </w:p>
        </w:tc>
        <w:tc>
          <w:tcPr>
            <w:tcW w:w="2065" w:type="pct"/>
          </w:tcPr>
          <w:p w14:paraId="35698BB2" w14:textId="77777777" w:rsidR="00FE57E0" w:rsidRPr="00BE121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ON 0-08100 standard requirement. Solution security requirement.</w:t>
            </w:r>
          </w:p>
        </w:tc>
      </w:tr>
    </w:tbl>
    <w:p w14:paraId="3C6C84E2" w14:textId="747F0D7F" w:rsidR="00FE57E0" w:rsidRPr="00BE121C" w:rsidRDefault="00FE57E0" w:rsidP="00CF4ADB">
      <w:pPr>
        <w:rPr>
          <w:rFonts w:asciiTheme="minorHAnsi" w:hAnsiTheme="minorHAnsi" w:cstheme="minorHAnsi"/>
        </w:rPr>
      </w:pPr>
    </w:p>
    <w:p w14:paraId="154DB421" w14:textId="77777777" w:rsidR="00790FC2" w:rsidRDefault="00790FC2">
      <w:pPr>
        <w:spacing w:before="0" w:after="200"/>
        <w:rPr>
          <w:rFonts w:asciiTheme="minorHAnsi" w:hAnsiTheme="minorHAnsi" w:cstheme="minorHAnsi"/>
        </w:rPr>
      </w:pPr>
      <w:r>
        <w:rPr>
          <w:rFonts w:asciiTheme="minorHAnsi" w:hAnsiTheme="minorHAnsi" w:cstheme="minorHAnsi"/>
        </w:rPr>
        <w:br w:type="page"/>
      </w:r>
    </w:p>
    <w:p w14:paraId="035775C4" w14:textId="57818F9C" w:rsidR="00FE57E0" w:rsidRPr="00BE121C" w:rsidRDefault="00FE57E0" w:rsidP="00FE57E0">
      <w:pPr>
        <w:pStyle w:val="Heading1"/>
        <w:rPr>
          <w:rFonts w:asciiTheme="minorHAnsi" w:hAnsiTheme="minorHAnsi" w:cstheme="minorHAnsi"/>
        </w:rPr>
      </w:pPr>
      <w:bookmarkStart w:id="29" w:name="_Toc57722537"/>
      <w:bookmarkStart w:id="30" w:name="_Toc81592663"/>
      <w:r w:rsidRPr="00BE121C">
        <w:rPr>
          <w:rFonts w:asciiTheme="minorHAnsi" w:hAnsiTheme="minorHAnsi" w:cstheme="minorHAnsi"/>
        </w:rPr>
        <w:lastRenderedPageBreak/>
        <w:t>Licensing, Assumptions and Dependencies</w:t>
      </w:r>
      <w:bookmarkEnd w:id="29"/>
      <w:bookmarkEnd w:id="30"/>
    </w:p>
    <w:p w14:paraId="4D4D9DCB" w14:textId="7E04DE20" w:rsidR="00FE57E0" w:rsidRPr="00BE121C" w:rsidRDefault="00FE57E0" w:rsidP="00FE57E0">
      <w:pPr>
        <w:pStyle w:val="Heading2"/>
        <w:rPr>
          <w:rFonts w:asciiTheme="minorHAnsi" w:hAnsiTheme="minorHAnsi" w:cstheme="minorHAnsi"/>
        </w:rPr>
      </w:pPr>
      <w:bookmarkStart w:id="31" w:name="_Toc37097641"/>
      <w:bookmarkStart w:id="32" w:name="_Toc57722538"/>
      <w:bookmarkStart w:id="33" w:name="_Toc81592664"/>
      <w:r w:rsidRPr="00BE121C">
        <w:rPr>
          <w:rFonts w:asciiTheme="minorHAnsi" w:hAnsiTheme="minorHAnsi" w:cstheme="minorHAnsi"/>
        </w:rPr>
        <w:t>Assumptions, Issues &amp; Dependencies</w:t>
      </w:r>
      <w:bookmarkEnd w:id="31"/>
      <w:bookmarkEnd w:id="32"/>
      <w:bookmarkEnd w:id="33"/>
    </w:p>
    <w:p w14:paraId="3E3EBDA1" w14:textId="48DACED7" w:rsidR="0001561C" w:rsidRPr="00BE121C" w:rsidRDefault="00FE57E0" w:rsidP="00FE57E0">
      <w:pPr>
        <w:rPr>
          <w:rFonts w:asciiTheme="minorHAnsi" w:hAnsiTheme="minorHAnsi" w:cstheme="minorHAnsi"/>
        </w:rPr>
      </w:pPr>
      <w:r w:rsidRPr="00BE121C">
        <w:rPr>
          <w:rFonts w:asciiTheme="minorHAnsi" w:hAnsiTheme="minorHAnsi" w:cstheme="minorHAnsi"/>
        </w:rPr>
        <w:t xml:space="preserve">The following table provides the reader with an understanding of the </w:t>
      </w:r>
      <w:r w:rsidRPr="00BE121C">
        <w:rPr>
          <w:rFonts w:asciiTheme="minorHAnsi" w:hAnsiTheme="minorHAnsi" w:cstheme="minorHAnsi"/>
          <w:b/>
          <w:u w:val="single"/>
        </w:rPr>
        <w:t>architecture items</w:t>
      </w:r>
      <w:r w:rsidRPr="00BE121C">
        <w:rPr>
          <w:rFonts w:asciiTheme="minorHAnsi" w:hAnsiTheme="minorHAnsi" w:cstheme="minorHAnsi"/>
        </w:rPr>
        <w:t xml:space="preserve"> only.  Note.  Project implementation and build RAID items should be captured in the project RAID log.</w:t>
      </w:r>
    </w:p>
    <w:tbl>
      <w:tblPr>
        <w:tblStyle w:val="GridTable1Light-Accent1"/>
        <w:tblW w:w="0" w:type="auto"/>
        <w:tblLook w:val="04A0" w:firstRow="1" w:lastRow="0" w:firstColumn="1" w:lastColumn="0" w:noHBand="0" w:noVBand="1"/>
      </w:tblPr>
      <w:tblGrid>
        <w:gridCol w:w="1696"/>
        <w:gridCol w:w="7649"/>
      </w:tblGrid>
      <w:tr w:rsidR="00FE57E0" w:rsidRPr="00BE121C" w14:paraId="0EA67492" w14:textId="77777777" w:rsidTr="0093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B8CDBC" w14:textId="77777777" w:rsidR="00FE57E0" w:rsidRPr="00BE121C" w:rsidRDefault="00FE57E0" w:rsidP="00C84281">
            <w:pPr>
              <w:spacing w:before="0" w:line="273" w:lineRule="auto"/>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649" w:type="dxa"/>
          </w:tcPr>
          <w:p w14:paraId="11B95960" w14:textId="77777777" w:rsidR="00FE57E0" w:rsidRPr="00BE121C" w:rsidRDefault="00FE57E0" w:rsidP="00C84281">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00FE57E0" w:rsidRPr="00BE121C" w14:paraId="6C242D4C" w14:textId="77777777" w:rsidTr="00772335">
        <w:tc>
          <w:tcPr>
            <w:cnfStyle w:val="001000000000" w:firstRow="0" w:lastRow="0" w:firstColumn="1" w:lastColumn="0" w:oddVBand="0" w:evenVBand="0" w:oddHBand="0" w:evenHBand="0" w:firstRowFirstColumn="0" w:firstRowLastColumn="0" w:lastRowFirstColumn="0" w:lastRowLastColumn="0"/>
            <w:tcW w:w="1696" w:type="dxa"/>
            <w:vAlign w:val="center"/>
          </w:tcPr>
          <w:p w14:paraId="22D2BD76"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Assumptions</w:t>
            </w:r>
          </w:p>
        </w:tc>
        <w:tc>
          <w:tcPr>
            <w:tcW w:w="7649" w:type="dxa"/>
            <w:vAlign w:val="center"/>
          </w:tcPr>
          <w:p w14:paraId="09BB2918" w14:textId="3E2C0EED" w:rsidR="00FE57E0" w:rsidRPr="00BE121C" w:rsidRDefault="00197D84" w:rsidP="00197D84">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00FE57E0" w:rsidRPr="00BE121C" w14:paraId="720CB6C5" w14:textId="77777777" w:rsidTr="00772335">
        <w:tc>
          <w:tcPr>
            <w:cnfStyle w:val="001000000000" w:firstRow="0" w:lastRow="0" w:firstColumn="1" w:lastColumn="0" w:oddVBand="0" w:evenVBand="0" w:oddHBand="0" w:evenHBand="0" w:firstRowFirstColumn="0" w:firstRowLastColumn="0" w:lastRowFirstColumn="0" w:lastRowLastColumn="0"/>
            <w:tcW w:w="1696" w:type="dxa"/>
            <w:vAlign w:val="center"/>
          </w:tcPr>
          <w:p w14:paraId="42EAA390" w14:textId="77777777" w:rsidR="00FE57E0" w:rsidRPr="00BE121C" w:rsidRDefault="00FE57E0" w:rsidP="00C84281">
            <w:pPr>
              <w:spacing w:after="120"/>
              <w:rPr>
                <w:rFonts w:asciiTheme="minorHAnsi" w:hAnsiTheme="minorHAnsi" w:cstheme="minorHAnsi"/>
                <w:b w:val="0"/>
                <w:sz w:val="20"/>
                <w:szCs w:val="20"/>
              </w:rPr>
            </w:pPr>
            <w:r w:rsidRPr="0086066E">
              <w:rPr>
                <w:rFonts w:asciiTheme="minorHAnsi" w:hAnsiTheme="minorHAnsi" w:cstheme="minorHAnsi"/>
                <w:b w:val="0"/>
                <w:sz w:val="20"/>
                <w:szCs w:val="20"/>
              </w:rPr>
              <w:t>Issues</w:t>
            </w:r>
          </w:p>
        </w:tc>
        <w:tc>
          <w:tcPr>
            <w:tcW w:w="7649" w:type="dxa"/>
            <w:vAlign w:val="center"/>
          </w:tcPr>
          <w:p w14:paraId="0A8C0C20" w14:textId="58D2C777" w:rsidR="005C2C07" w:rsidRDefault="005C2C07" w:rsidP="005C2C07">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lang w:val="en-US"/>
              </w:rPr>
            </w:pPr>
            <w:r>
              <w:rPr>
                <w:rFonts w:ascii="Calibri" w:hAnsi="Calibri" w:cs="Calibri"/>
                <w:sz w:val="18"/>
                <w:szCs w:val="18"/>
              </w:rPr>
              <w:t xml:space="preserve">Disk space issue, </w:t>
            </w:r>
            <w:r w:rsidR="00D1250F">
              <w:rPr>
                <w:rFonts w:ascii="Calibri" w:hAnsi="Calibri" w:cs="Calibri"/>
                <w:sz w:val="18"/>
                <w:szCs w:val="18"/>
              </w:rPr>
              <w:t>need</w:t>
            </w:r>
            <w:r>
              <w:rPr>
                <w:rFonts w:ascii="Calibri" w:hAnsi="Calibri" w:cs="Calibri"/>
                <w:sz w:val="18"/>
                <w:szCs w:val="18"/>
              </w:rPr>
              <w:t xml:space="preserve"> to clean the logs time to time</w:t>
            </w:r>
          </w:p>
          <w:p w14:paraId="3E9194F8" w14:textId="797D0406" w:rsidR="00FE57E0" w:rsidRPr="00BE121C" w:rsidRDefault="00FE57E0" w:rsidP="005431BE">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E57E0" w:rsidRPr="00BE121C" w14:paraId="178F88CA" w14:textId="77777777" w:rsidTr="00772335">
        <w:tc>
          <w:tcPr>
            <w:cnfStyle w:val="001000000000" w:firstRow="0" w:lastRow="0" w:firstColumn="1" w:lastColumn="0" w:oddVBand="0" w:evenVBand="0" w:oddHBand="0" w:evenHBand="0" w:firstRowFirstColumn="0" w:firstRowLastColumn="0" w:lastRowFirstColumn="0" w:lastRowLastColumn="0"/>
            <w:tcW w:w="1696" w:type="dxa"/>
            <w:vAlign w:val="center"/>
          </w:tcPr>
          <w:p w14:paraId="6CCCAB1C"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Dependencies</w:t>
            </w:r>
          </w:p>
        </w:tc>
        <w:tc>
          <w:tcPr>
            <w:tcW w:w="7649" w:type="dxa"/>
            <w:vAlign w:val="center"/>
          </w:tcPr>
          <w:p w14:paraId="3EFD5415" w14:textId="58CFDAE5" w:rsidR="00FE57E0" w:rsidRPr="00BE121C" w:rsidRDefault="00C777BE" w:rsidP="00C97D76">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bl>
    <w:p w14:paraId="4DA1BC54" w14:textId="1EFCF2DF" w:rsidR="00FE57E0" w:rsidRPr="00BE121C" w:rsidRDefault="00FE57E0" w:rsidP="00FE57E0">
      <w:pPr>
        <w:pStyle w:val="Heading2"/>
        <w:rPr>
          <w:rFonts w:asciiTheme="minorHAnsi" w:hAnsiTheme="minorHAnsi" w:cstheme="minorHAnsi"/>
        </w:rPr>
      </w:pPr>
      <w:bookmarkStart w:id="34" w:name="_Toc37097642"/>
      <w:bookmarkStart w:id="35" w:name="_Toc57722539"/>
      <w:bookmarkStart w:id="36" w:name="_Toc81592665"/>
      <w:r w:rsidRPr="00BE121C">
        <w:rPr>
          <w:rFonts w:asciiTheme="minorHAnsi" w:hAnsiTheme="minorHAnsi" w:cstheme="minorHAnsi"/>
        </w:rPr>
        <w:t>Service Life and Decommissioning</w:t>
      </w:r>
      <w:bookmarkEnd w:id="34"/>
      <w:bookmarkEnd w:id="35"/>
      <w:bookmarkEnd w:id="36"/>
    </w:p>
    <w:p w14:paraId="2AC3AD9B" w14:textId="76F251E5" w:rsidR="002C4705" w:rsidRPr="00BE121C" w:rsidRDefault="00FE57E0" w:rsidP="00FE57E0">
      <w:pPr>
        <w:rPr>
          <w:rFonts w:asciiTheme="minorHAnsi" w:hAnsiTheme="minorHAnsi" w:cstheme="minorHAnsi"/>
        </w:rPr>
      </w:pPr>
      <w:r w:rsidRPr="00BE121C">
        <w:rPr>
          <w:rFonts w:asciiTheme="minorHAnsi" w:hAnsiTheme="minorHAnsi" w:cstheme="minorHAnsi"/>
        </w:rPr>
        <w:t>The following table provides the reader with an understanding of the solutions service life and any decommissioning required.</w:t>
      </w:r>
    </w:p>
    <w:tbl>
      <w:tblPr>
        <w:tblStyle w:val="GridTable1Light-Accent1"/>
        <w:tblW w:w="0" w:type="auto"/>
        <w:tblLook w:val="04A0" w:firstRow="1" w:lastRow="0" w:firstColumn="1" w:lastColumn="0" w:noHBand="0" w:noVBand="1"/>
      </w:tblPr>
      <w:tblGrid>
        <w:gridCol w:w="1980"/>
        <w:gridCol w:w="7365"/>
      </w:tblGrid>
      <w:tr w:rsidR="00FE57E0" w:rsidRPr="00BE121C" w14:paraId="23C1A9EF" w14:textId="77777777" w:rsidTr="002C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BFFA6DD" w14:textId="77777777" w:rsidR="00FE57E0" w:rsidRPr="00BE121C" w:rsidRDefault="00FE57E0" w:rsidP="00C84281">
            <w:pPr>
              <w:spacing w:before="0" w:line="273" w:lineRule="auto"/>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7365" w:type="dxa"/>
            <w:vAlign w:val="center"/>
          </w:tcPr>
          <w:p w14:paraId="79B15974" w14:textId="77777777" w:rsidR="00FE57E0" w:rsidRPr="00BE121C" w:rsidRDefault="00FE57E0" w:rsidP="00C84281">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00FE57E0" w:rsidRPr="00BE121C" w14:paraId="4F5E7C06"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57A0F3CA"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Service Life</w:t>
            </w:r>
          </w:p>
        </w:tc>
        <w:tc>
          <w:tcPr>
            <w:tcW w:w="7365" w:type="dxa"/>
            <w:vAlign w:val="center"/>
          </w:tcPr>
          <w:p w14:paraId="54B56E8A" w14:textId="77777777" w:rsidR="00FE57E0" w:rsidRPr="00BE121C" w:rsidRDefault="00FE57E0" w:rsidP="00C84281">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will be deployed on a permanent basis. Will be reviewed every 2 years.</w:t>
            </w:r>
          </w:p>
        </w:tc>
      </w:tr>
      <w:tr w:rsidR="00FE57E0" w:rsidRPr="00BE121C" w14:paraId="5FEB1444"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76C8CE7D" w14:textId="77777777" w:rsidR="00FE57E0" w:rsidRPr="00BE121C" w:rsidRDefault="00FE57E0" w:rsidP="00C84281">
            <w:pPr>
              <w:spacing w:after="120"/>
              <w:rPr>
                <w:rFonts w:asciiTheme="minorHAnsi" w:hAnsiTheme="minorHAnsi" w:cstheme="minorHAnsi"/>
                <w:b w:val="0"/>
                <w:sz w:val="20"/>
                <w:szCs w:val="20"/>
              </w:rPr>
            </w:pPr>
            <w:r w:rsidRPr="00BE121C">
              <w:rPr>
                <w:rFonts w:asciiTheme="minorHAnsi" w:hAnsiTheme="minorHAnsi" w:cstheme="minorHAnsi"/>
                <w:b w:val="0"/>
                <w:sz w:val="20"/>
                <w:szCs w:val="20"/>
              </w:rPr>
              <w:t>Decommissioning</w:t>
            </w:r>
          </w:p>
        </w:tc>
        <w:tc>
          <w:tcPr>
            <w:tcW w:w="7365" w:type="dxa"/>
            <w:vAlign w:val="center"/>
          </w:tcPr>
          <w:p w14:paraId="10A68939" w14:textId="77777777" w:rsidR="00FE57E0" w:rsidRPr="00BE121C" w:rsidRDefault="00FE57E0" w:rsidP="00C84281">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Decommission as per the standard Azure services lifecycle.</w:t>
            </w:r>
          </w:p>
        </w:tc>
      </w:tr>
    </w:tbl>
    <w:p w14:paraId="287B0ED9" w14:textId="0A24C0DD" w:rsidR="00FE57E0" w:rsidRPr="00BE121C" w:rsidRDefault="00FE57E0" w:rsidP="00FE57E0">
      <w:pPr>
        <w:pStyle w:val="Heading2"/>
        <w:rPr>
          <w:rFonts w:asciiTheme="minorHAnsi" w:hAnsiTheme="minorHAnsi" w:cstheme="minorHAnsi"/>
        </w:rPr>
      </w:pPr>
      <w:bookmarkStart w:id="37" w:name="_Toc37097643"/>
      <w:bookmarkStart w:id="38" w:name="_Toc57722540"/>
      <w:bookmarkStart w:id="39" w:name="_Toc81592666"/>
      <w:r w:rsidRPr="00BE121C">
        <w:rPr>
          <w:rFonts w:asciiTheme="minorHAnsi" w:hAnsiTheme="minorHAnsi" w:cstheme="minorHAnsi"/>
        </w:rPr>
        <w:t>Application Software Components</w:t>
      </w:r>
      <w:bookmarkEnd w:id="37"/>
      <w:bookmarkEnd w:id="38"/>
      <w:bookmarkEnd w:id="39"/>
    </w:p>
    <w:p w14:paraId="13F571C0" w14:textId="77777777" w:rsidR="00FE57E0" w:rsidRPr="00BE121C" w:rsidRDefault="00FE57E0" w:rsidP="00FE57E0">
      <w:pPr>
        <w:rPr>
          <w:rFonts w:asciiTheme="minorHAnsi" w:hAnsiTheme="minorHAnsi" w:cstheme="minorHAnsi"/>
        </w:rPr>
      </w:pPr>
      <w:r w:rsidRPr="00BE121C">
        <w:rPr>
          <w:rFonts w:asciiTheme="minorHAnsi" w:hAnsiTheme="minorHAnsi" w:cstheme="minorHAnsi"/>
        </w:rPr>
        <w:t>The following table provides the reader with the major application software components and versions to be implemented as part of this solution.</w:t>
      </w:r>
    </w:p>
    <w:tbl>
      <w:tblPr>
        <w:tblStyle w:val="GridTable1Light-Accent1"/>
        <w:tblW w:w="5000" w:type="pct"/>
        <w:tblLook w:val="04A0" w:firstRow="1" w:lastRow="0" w:firstColumn="1" w:lastColumn="0" w:noHBand="0" w:noVBand="1"/>
      </w:tblPr>
      <w:tblGrid>
        <w:gridCol w:w="4551"/>
        <w:gridCol w:w="4794"/>
      </w:tblGrid>
      <w:tr w:rsidR="00FE57E0" w:rsidRPr="00BE121C" w14:paraId="3642AB0D"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4A19A133" w14:textId="77777777" w:rsidR="00FE57E0" w:rsidRPr="00BE121C" w:rsidRDefault="00FE57E0" w:rsidP="00C84281">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Name</w:t>
            </w:r>
          </w:p>
        </w:tc>
        <w:tc>
          <w:tcPr>
            <w:tcW w:w="2565" w:type="pct"/>
          </w:tcPr>
          <w:p w14:paraId="544A022F"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Component Version</w:t>
            </w:r>
          </w:p>
        </w:tc>
      </w:tr>
      <w:tr w:rsidR="00FE57E0" w:rsidRPr="00BE121C" w14:paraId="7AC9E704" w14:textId="77777777" w:rsidTr="0062099F">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36A8F3BB" w14:textId="73A3326D" w:rsidR="00FE57E0" w:rsidRPr="00BE121C" w:rsidRDefault="000A2F44"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NA</w:t>
            </w:r>
          </w:p>
        </w:tc>
        <w:tc>
          <w:tcPr>
            <w:tcW w:w="2565" w:type="pct"/>
          </w:tcPr>
          <w:p w14:paraId="0A9B16E4" w14:textId="13A7B50A" w:rsidR="00FE57E0" w:rsidRPr="00BE121C" w:rsidRDefault="000A2F44"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bl>
    <w:p w14:paraId="437F428E" w14:textId="380E7EDA" w:rsidR="00FE57E0" w:rsidRPr="00BE121C" w:rsidRDefault="00FE57E0" w:rsidP="00FE57E0">
      <w:pPr>
        <w:pStyle w:val="Heading2"/>
        <w:rPr>
          <w:rFonts w:asciiTheme="minorHAnsi" w:hAnsiTheme="minorHAnsi" w:cstheme="minorHAnsi"/>
        </w:rPr>
      </w:pPr>
      <w:bookmarkStart w:id="40" w:name="_Toc57722541"/>
      <w:bookmarkStart w:id="41" w:name="_Toc81592667"/>
      <w:r w:rsidRPr="00BE121C">
        <w:rPr>
          <w:rFonts w:asciiTheme="minorHAnsi" w:hAnsiTheme="minorHAnsi" w:cstheme="minorHAnsi"/>
        </w:rPr>
        <w:t>Licenses</w:t>
      </w:r>
      <w:bookmarkEnd w:id="40"/>
      <w:bookmarkEnd w:id="41"/>
    </w:p>
    <w:p w14:paraId="098B6AB9" w14:textId="093C29A7" w:rsidR="00DE5FB0" w:rsidRPr="00BE121C" w:rsidRDefault="00FE57E0" w:rsidP="00DE5FB0">
      <w:pPr>
        <w:rPr>
          <w:rFonts w:asciiTheme="minorHAnsi" w:hAnsiTheme="minorHAnsi" w:cstheme="minorHAnsi"/>
        </w:rPr>
      </w:pPr>
      <w:r w:rsidRPr="00BE121C">
        <w:rPr>
          <w:rFonts w:asciiTheme="minorHAnsi" w:hAnsiTheme="minorHAnsi" w:cstheme="minorHAnsi"/>
        </w:rPr>
        <w:t>The following table provides the reader with the licenses required for the infrastructure deployment.</w:t>
      </w:r>
    </w:p>
    <w:tbl>
      <w:tblPr>
        <w:tblStyle w:val="GridTable1Light-Accent1"/>
        <w:tblW w:w="5000" w:type="pct"/>
        <w:tblLook w:val="04A0" w:firstRow="1" w:lastRow="0" w:firstColumn="1" w:lastColumn="0" w:noHBand="0" w:noVBand="1"/>
      </w:tblPr>
      <w:tblGrid>
        <w:gridCol w:w="4551"/>
        <w:gridCol w:w="4794"/>
      </w:tblGrid>
      <w:tr w:rsidR="00272643" w:rsidRPr="00BE121C" w14:paraId="4E646539" w14:textId="77777777" w:rsidTr="00EA6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2286F435" w14:textId="24DF91AE" w:rsidR="00272643" w:rsidRPr="00BE121C" w:rsidRDefault="00272643" w:rsidP="00EA67FD">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Software License</w:t>
            </w:r>
          </w:p>
        </w:tc>
        <w:tc>
          <w:tcPr>
            <w:tcW w:w="2565" w:type="pct"/>
          </w:tcPr>
          <w:p w14:paraId="2E535804" w14:textId="55C4CDBE" w:rsidR="00272643" w:rsidRPr="00BE121C" w:rsidRDefault="00272643" w:rsidP="00EA67FD">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Subscription License Qty</w:t>
            </w:r>
          </w:p>
        </w:tc>
      </w:tr>
      <w:tr w:rsidR="00272643" w:rsidRPr="00BE121C" w14:paraId="39A18BA4"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7C8C1864" w14:textId="50A5576E" w:rsidR="00272643" w:rsidRPr="00C777BE" w:rsidRDefault="00272643" w:rsidP="00EA67FD">
            <w:pPr>
              <w:spacing w:after="20"/>
              <w:rPr>
                <w:rFonts w:asciiTheme="minorHAnsi" w:hAnsiTheme="minorHAnsi" w:cstheme="minorHAnsi"/>
                <w:b w:val="0"/>
                <w:sz w:val="20"/>
                <w:szCs w:val="20"/>
              </w:rPr>
            </w:pPr>
            <w:r w:rsidRPr="00C777BE">
              <w:rPr>
                <w:rFonts w:asciiTheme="minorHAnsi" w:hAnsiTheme="minorHAnsi" w:cstheme="minorHAnsi"/>
                <w:b w:val="0"/>
                <w:sz w:val="20"/>
                <w:szCs w:val="20"/>
              </w:rPr>
              <w:t>MS SQ</w:t>
            </w:r>
            <w:r w:rsidR="00C97D76" w:rsidRPr="00C777BE">
              <w:rPr>
                <w:rFonts w:asciiTheme="minorHAnsi" w:hAnsiTheme="minorHAnsi" w:cstheme="minorHAnsi"/>
                <w:b w:val="0"/>
                <w:sz w:val="20"/>
                <w:szCs w:val="20"/>
              </w:rPr>
              <w:t>L</w:t>
            </w:r>
            <w:r w:rsidRPr="00C777BE">
              <w:rPr>
                <w:rFonts w:asciiTheme="minorHAnsi" w:hAnsiTheme="minorHAnsi" w:cstheme="minorHAnsi"/>
                <w:b w:val="0"/>
                <w:sz w:val="20"/>
                <w:szCs w:val="20"/>
              </w:rPr>
              <w:t xml:space="preserve"> Server</w:t>
            </w:r>
          </w:p>
        </w:tc>
        <w:tc>
          <w:tcPr>
            <w:tcW w:w="2565" w:type="pct"/>
          </w:tcPr>
          <w:p w14:paraId="2590A89E" w14:textId="6897829C" w:rsidR="00272643" w:rsidRPr="00C777BE"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777BE">
              <w:rPr>
                <w:rFonts w:asciiTheme="minorHAnsi" w:hAnsiTheme="minorHAnsi" w:cstheme="minorHAnsi"/>
                <w:sz w:val="20"/>
                <w:szCs w:val="20"/>
              </w:rPr>
              <w:t>Azure PAYG</w:t>
            </w:r>
            <w:r w:rsidR="0031040A" w:rsidRPr="00C777BE">
              <w:rPr>
                <w:rFonts w:asciiTheme="minorHAnsi" w:hAnsiTheme="minorHAnsi" w:cstheme="minorHAnsi"/>
                <w:sz w:val="20"/>
                <w:szCs w:val="20"/>
              </w:rPr>
              <w:t xml:space="preserve"> / BYOL</w:t>
            </w:r>
          </w:p>
        </w:tc>
      </w:tr>
      <w:tr w:rsidR="00272643" w:rsidRPr="00BE121C" w14:paraId="50ADA32B"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180D6F6A" w14:textId="3ABE8859" w:rsidR="00272643" w:rsidRPr="00BE121C" w:rsidRDefault="00272643" w:rsidP="00EA67FD">
            <w:pPr>
              <w:spacing w:after="20"/>
              <w:rPr>
                <w:rFonts w:asciiTheme="minorHAnsi" w:hAnsiTheme="minorHAnsi" w:cstheme="minorHAnsi"/>
                <w:b w:val="0"/>
                <w:sz w:val="20"/>
                <w:szCs w:val="20"/>
              </w:rPr>
            </w:pPr>
            <w:r w:rsidRPr="00BE121C">
              <w:rPr>
                <w:rFonts w:asciiTheme="minorHAnsi" w:hAnsiTheme="minorHAnsi" w:cstheme="minorHAnsi"/>
                <w:b w:val="0"/>
                <w:sz w:val="20"/>
                <w:szCs w:val="20"/>
              </w:rPr>
              <w:t>Windows</w:t>
            </w:r>
          </w:p>
        </w:tc>
        <w:tc>
          <w:tcPr>
            <w:tcW w:w="2565" w:type="pct"/>
          </w:tcPr>
          <w:p w14:paraId="5677E589" w14:textId="49E13DF4" w:rsidR="00272643" w:rsidRPr="00BE121C"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Azure PAYG</w:t>
            </w:r>
            <w:r w:rsidR="0031040A" w:rsidRPr="00BE121C">
              <w:rPr>
                <w:rFonts w:asciiTheme="minorHAnsi" w:hAnsiTheme="minorHAnsi" w:cstheme="minorHAnsi"/>
                <w:sz w:val="20"/>
                <w:szCs w:val="20"/>
              </w:rPr>
              <w:t xml:space="preserve"> / BYOL</w:t>
            </w:r>
          </w:p>
        </w:tc>
      </w:tr>
    </w:tbl>
    <w:p w14:paraId="46A3F99F" w14:textId="7037D0DB" w:rsidR="00FE57E0" w:rsidRPr="00BE121C" w:rsidRDefault="00FE57E0" w:rsidP="00FE57E0">
      <w:pPr>
        <w:pStyle w:val="Heading1"/>
        <w:rPr>
          <w:rFonts w:asciiTheme="minorHAnsi" w:hAnsiTheme="minorHAnsi" w:cstheme="minorHAnsi"/>
        </w:rPr>
      </w:pPr>
      <w:bookmarkStart w:id="42" w:name="_Toc37097645"/>
      <w:bookmarkStart w:id="43" w:name="_Toc57722542"/>
      <w:bookmarkStart w:id="44" w:name="_Toc81592668"/>
      <w:r w:rsidRPr="00BE121C">
        <w:rPr>
          <w:rFonts w:asciiTheme="minorHAnsi" w:hAnsiTheme="minorHAnsi" w:cstheme="minorHAnsi"/>
        </w:rPr>
        <w:lastRenderedPageBreak/>
        <w:t>Integration Architecture</w:t>
      </w:r>
      <w:bookmarkEnd w:id="42"/>
      <w:bookmarkEnd w:id="43"/>
      <w:bookmarkEnd w:id="44"/>
    </w:p>
    <w:p w14:paraId="1BAC3449" w14:textId="384F8CA9" w:rsidR="00FE57E0" w:rsidRPr="00BE121C" w:rsidRDefault="00FE57E0" w:rsidP="00FE57E0">
      <w:pPr>
        <w:pStyle w:val="Heading2"/>
        <w:rPr>
          <w:rFonts w:asciiTheme="minorHAnsi" w:hAnsiTheme="minorHAnsi" w:cstheme="minorHAnsi"/>
        </w:rPr>
      </w:pPr>
      <w:bookmarkStart w:id="45" w:name="_Toc397588121"/>
      <w:bookmarkStart w:id="46" w:name="_Toc37097646"/>
      <w:bookmarkStart w:id="47" w:name="_Toc57722543"/>
      <w:bookmarkStart w:id="48" w:name="_Toc81592669"/>
      <w:r w:rsidRPr="00BE121C">
        <w:rPr>
          <w:rFonts w:asciiTheme="minorHAnsi" w:hAnsiTheme="minorHAnsi" w:cstheme="minorHAnsi"/>
        </w:rPr>
        <w:t>Interfaces List</w:t>
      </w:r>
      <w:bookmarkEnd w:id="45"/>
      <w:bookmarkEnd w:id="46"/>
      <w:bookmarkEnd w:id="47"/>
      <w:bookmarkEnd w:id="48"/>
    </w:p>
    <w:p w14:paraId="15DD0C37" w14:textId="6251FE67" w:rsidR="00272643" w:rsidRPr="00BE121C" w:rsidRDefault="00FE57E0" w:rsidP="00FE57E0">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00FE57E0" w:rsidRPr="00BE121C" w14:paraId="35AC4F90"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14:paraId="215707FD" w14:textId="77777777" w:rsidR="00FE57E0" w:rsidRPr="00BE121C" w:rsidRDefault="00FE57E0" w:rsidP="00C84281">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1288" w:type="pct"/>
          </w:tcPr>
          <w:p w14:paraId="22DA2877"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891" w:type="pct"/>
          </w:tcPr>
          <w:p w14:paraId="264F0F82"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103" w:type="pct"/>
          </w:tcPr>
          <w:p w14:paraId="4212C37F"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780" w:type="pct"/>
          </w:tcPr>
          <w:p w14:paraId="64E2ADBC"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92" w:type="pct"/>
          </w:tcPr>
          <w:p w14:paraId="672FF3E4"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00FE57E0" w:rsidRPr="00BE121C" w14:paraId="6421072D" w14:textId="77777777" w:rsidTr="0062099F">
        <w:tc>
          <w:tcPr>
            <w:cnfStyle w:val="001000000000" w:firstRow="0" w:lastRow="0" w:firstColumn="1" w:lastColumn="0" w:oddVBand="0" w:evenVBand="0" w:oddHBand="0" w:evenHBand="0" w:firstRowFirstColumn="0" w:firstRowLastColumn="0" w:lastRowFirstColumn="0" w:lastRowLastColumn="0"/>
            <w:tcW w:w="246" w:type="pct"/>
          </w:tcPr>
          <w:p w14:paraId="2E752A12" w14:textId="77777777" w:rsidR="00FE57E0" w:rsidRPr="00BE121C" w:rsidRDefault="00FE57E0" w:rsidP="00C84281">
            <w:pPr>
              <w:spacing w:before="120" w:after="120"/>
              <w:jc w:val="center"/>
              <w:rPr>
                <w:rFonts w:asciiTheme="minorHAnsi" w:eastAsia="BatangChe" w:hAnsiTheme="minorHAnsi" w:cstheme="minorHAnsi"/>
                <w:b w:val="0"/>
                <w:sz w:val="20"/>
                <w:szCs w:val="20"/>
              </w:rPr>
            </w:pPr>
            <w:r w:rsidRPr="00BE121C">
              <w:rPr>
                <w:rFonts w:asciiTheme="minorHAnsi" w:eastAsia="BatangChe" w:hAnsiTheme="minorHAnsi" w:cstheme="minorHAnsi"/>
                <w:b w:val="0"/>
                <w:sz w:val="20"/>
                <w:szCs w:val="20"/>
              </w:rPr>
              <w:t>1</w:t>
            </w:r>
          </w:p>
        </w:tc>
        <w:tc>
          <w:tcPr>
            <w:tcW w:w="1288" w:type="pct"/>
          </w:tcPr>
          <w:p w14:paraId="5FDBB773" w14:textId="3088CF9F"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891" w:type="pct"/>
          </w:tcPr>
          <w:p w14:paraId="0B19987D" w14:textId="726E7323"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BE121C">
              <w:rPr>
                <w:rFonts w:asciiTheme="minorHAnsi" w:hAnsiTheme="minorHAnsi" w:cstheme="minorHAnsi"/>
                <w:sz w:val="20"/>
                <w:szCs w:val="20"/>
                <w:lang w:eastAsia="en-GB"/>
              </w:rPr>
              <w:t>NA</w:t>
            </w:r>
          </w:p>
        </w:tc>
        <w:tc>
          <w:tcPr>
            <w:tcW w:w="1103" w:type="pct"/>
          </w:tcPr>
          <w:p w14:paraId="6FFBA17D" w14:textId="557EA74F"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780" w:type="pct"/>
          </w:tcPr>
          <w:p w14:paraId="236F2D73" w14:textId="58B06666"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692" w:type="pct"/>
          </w:tcPr>
          <w:p w14:paraId="7B2F6420" w14:textId="194D1259"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r>
    </w:tbl>
    <w:p w14:paraId="621D2462" w14:textId="6D310F3E" w:rsidR="00FE57E0" w:rsidRPr="00BE121C" w:rsidRDefault="00FE57E0" w:rsidP="00FE57E0">
      <w:pPr>
        <w:rPr>
          <w:rFonts w:asciiTheme="minorHAnsi" w:hAnsiTheme="minorHAnsi" w:cstheme="minorHAnsi"/>
        </w:rPr>
      </w:pPr>
    </w:p>
    <w:p w14:paraId="7D4301DD" w14:textId="6EAE53C7" w:rsidR="00501942" w:rsidRPr="00BE121C" w:rsidRDefault="00501942" w:rsidP="00501942">
      <w:pPr>
        <w:pStyle w:val="Heading2"/>
        <w:rPr>
          <w:rFonts w:asciiTheme="minorHAnsi" w:hAnsiTheme="minorHAnsi" w:cstheme="minorHAnsi"/>
        </w:rPr>
      </w:pPr>
      <w:bookmarkStart w:id="49" w:name="_Toc81592670"/>
      <w:r w:rsidRPr="00BE121C">
        <w:rPr>
          <w:rFonts w:asciiTheme="minorHAnsi" w:hAnsiTheme="minorHAnsi" w:cstheme="minorHAnsi"/>
        </w:rPr>
        <w:t>User connections</w:t>
      </w:r>
      <w:bookmarkEnd w:id="49"/>
    </w:p>
    <w:p w14:paraId="0EAB8382" w14:textId="77777777" w:rsidR="00501942" w:rsidRPr="00BE121C" w:rsidRDefault="00501942" w:rsidP="00501942">
      <w:pPr>
        <w:rPr>
          <w:rFonts w:asciiTheme="minorHAnsi" w:hAnsiTheme="minorHAnsi" w:cstheme="minorHAnsi"/>
        </w:rPr>
      </w:pPr>
      <w:r w:rsidRPr="00BE121C">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1848"/>
        <w:gridCol w:w="1802"/>
        <w:gridCol w:w="1890"/>
        <w:gridCol w:w="2033"/>
        <w:gridCol w:w="1286"/>
      </w:tblGrid>
      <w:tr w:rsidR="00501942" w:rsidRPr="00BE121C" w14:paraId="1253A8BE" w14:textId="77777777" w:rsidTr="00175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 w:type="pct"/>
          </w:tcPr>
          <w:p w14:paraId="64E0CE64" w14:textId="77777777" w:rsidR="00501942" w:rsidRPr="00BE121C" w:rsidRDefault="00501942" w:rsidP="00825C35">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w:t>
            </w:r>
          </w:p>
        </w:tc>
        <w:tc>
          <w:tcPr>
            <w:tcW w:w="989" w:type="pct"/>
          </w:tcPr>
          <w:p w14:paraId="1F5ACD10"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Source</w:t>
            </w:r>
          </w:p>
        </w:tc>
        <w:tc>
          <w:tcPr>
            <w:tcW w:w="964" w:type="pct"/>
          </w:tcPr>
          <w:p w14:paraId="7979A684"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Broker System</w:t>
            </w:r>
          </w:p>
        </w:tc>
        <w:tc>
          <w:tcPr>
            <w:tcW w:w="1011" w:type="pct"/>
          </w:tcPr>
          <w:p w14:paraId="4AF60FA3"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Target</w:t>
            </w:r>
          </w:p>
        </w:tc>
        <w:tc>
          <w:tcPr>
            <w:tcW w:w="1088" w:type="pct"/>
          </w:tcPr>
          <w:p w14:paraId="5CC2B974"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Batch (B) / Transactional (T)</w:t>
            </w:r>
          </w:p>
        </w:tc>
        <w:tc>
          <w:tcPr>
            <w:tcW w:w="688" w:type="pct"/>
          </w:tcPr>
          <w:p w14:paraId="35517DCB" w14:textId="77777777" w:rsidR="00501942" w:rsidRPr="00BE121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Protocol / Port</w:t>
            </w:r>
          </w:p>
        </w:tc>
      </w:tr>
      <w:tr w:rsidR="00501942" w:rsidRPr="00BE121C" w14:paraId="0E2D839A" w14:textId="77777777" w:rsidTr="00175DFB">
        <w:tc>
          <w:tcPr>
            <w:cnfStyle w:val="001000000000" w:firstRow="0" w:lastRow="0" w:firstColumn="1" w:lastColumn="0" w:oddVBand="0" w:evenVBand="0" w:oddHBand="0" w:evenHBand="0" w:firstRowFirstColumn="0" w:firstRowLastColumn="0" w:lastRowFirstColumn="0" w:lastRowLastColumn="0"/>
            <w:tcW w:w="260" w:type="pct"/>
          </w:tcPr>
          <w:p w14:paraId="2E7D4C41" w14:textId="77777777" w:rsidR="00501942" w:rsidRPr="00BE121C" w:rsidRDefault="00501942" w:rsidP="00825C35">
            <w:pPr>
              <w:spacing w:before="120" w:after="120"/>
              <w:jc w:val="center"/>
              <w:rPr>
                <w:rFonts w:asciiTheme="minorHAnsi" w:eastAsia="BatangChe" w:hAnsiTheme="minorHAnsi" w:cstheme="minorHAnsi"/>
                <w:b w:val="0"/>
                <w:sz w:val="20"/>
                <w:szCs w:val="20"/>
              </w:rPr>
            </w:pPr>
            <w:r w:rsidRPr="00BE121C">
              <w:rPr>
                <w:rFonts w:asciiTheme="minorHAnsi" w:eastAsia="BatangChe" w:hAnsiTheme="minorHAnsi" w:cstheme="minorHAnsi"/>
                <w:b w:val="0"/>
                <w:sz w:val="20"/>
                <w:szCs w:val="20"/>
              </w:rPr>
              <w:t>1</w:t>
            </w:r>
          </w:p>
        </w:tc>
        <w:tc>
          <w:tcPr>
            <w:tcW w:w="989" w:type="pct"/>
          </w:tcPr>
          <w:p w14:paraId="17E31B2E" w14:textId="14FC082E"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c>
          <w:tcPr>
            <w:tcW w:w="964" w:type="pct"/>
          </w:tcPr>
          <w:p w14:paraId="7E9664B6" w14:textId="5E5296DA"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Pr>
                <w:rFonts w:asciiTheme="minorHAnsi" w:hAnsiTheme="minorHAnsi" w:cstheme="minorHAnsi"/>
                <w:sz w:val="20"/>
                <w:szCs w:val="20"/>
                <w:lang w:eastAsia="en-GB"/>
              </w:rPr>
              <w:t>NA</w:t>
            </w:r>
          </w:p>
        </w:tc>
        <w:tc>
          <w:tcPr>
            <w:tcW w:w="1011" w:type="pct"/>
          </w:tcPr>
          <w:p w14:paraId="6AA29260" w14:textId="71D7AC4F"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c>
          <w:tcPr>
            <w:tcW w:w="1088" w:type="pct"/>
          </w:tcPr>
          <w:p w14:paraId="79D65B3E" w14:textId="0B8513EE"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c>
          <w:tcPr>
            <w:tcW w:w="688" w:type="pct"/>
          </w:tcPr>
          <w:p w14:paraId="2F7748B8" w14:textId="22B3AFDF" w:rsidR="00501942" w:rsidRPr="00BE121C" w:rsidRDefault="00A7082E"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Pr>
                <w:rFonts w:asciiTheme="minorHAnsi" w:eastAsia="BatangChe" w:hAnsiTheme="minorHAnsi" w:cstheme="minorHAnsi"/>
                <w:sz w:val="20"/>
                <w:szCs w:val="20"/>
              </w:rPr>
              <w:t>NA</w:t>
            </w:r>
          </w:p>
        </w:tc>
      </w:tr>
    </w:tbl>
    <w:p w14:paraId="031E6CBD" w14:textId="77777777" w:rsidR="00501942" w:rsidRPr="00BE121C" w:rsidRDefault="00501942" w:rsidP="00501942">
      <w:pPr>
        <w:rPr>
          <w:rFonts w:asciiTheme="minorHAnsi" w:hAnsiTheme="minorHAnsi" w:cstheme="minorHAnsi"/>
        </w:rPr>
      </w:pPr>
    </w:p>
    <w:p w14:paraId="1309B80B" w14:textId="06125009" w:rsidR="00FE57E0" w:rsidRPr="0016134E" w:rsidRDefault="00FE57E0" w:rsidP="00FE57E0">
      <w:pPr>
        <w:pStyle w:val="Heading2"/>
        <w:rPr>
          <w:rFonts w:asciiTheme="minorHAnsi" w:hAnsiTheme="minorHAnsi" w:cstheme="minorHAnsi"/>
          <w:lang w:val="en-US"/>
        </w:rPr>
      </w:pPr>
      <w:bookmarkStart w:id="50" w:name="_Toc81592671"/>
      <w:bookmarkStart w:id="51" w:name="_Toc37097647"/>
      <w:bookmarkStart w:id="52" w:name="_Toc57722544"/>
      <w:r w:rsidRPr="0016134E">
        <w:rPr>
          <w:rFonts w:asciiTheme="minorHAnsi" w:hAnsiTheme="minorHAnsi" w:cstheme="minorHAnsi"/>
          <w:lang w:val="en-US"/>
        </w:rPr>
        <w:t>Cloud to / from On-Prem Interfaces</w:t>
      </w:r>
      <w:bookmarkEnd w:id="50"/>
      <w:r w:rsidRPr="0016134E">
        <w:rPr>
          <w:rFonts w:asciiTheme="minorHAnsi" w:hAnsiTheme="minorHAnsi" w:cstheme="minorHAnsi"/>
          <w:lang w:val="en-US"/>
        </w:rPr>
        <w:t xml:space="preserve"> </w:t>
      </w:r>
      <w:bookmarkEnd w:id="51"/>
      <w:bookmarkEnd w:id="52"/>
    </w:p>
    <w:p w14:paraId="79916EC7" w14:textId="7051600A" w:rsidR="00FE57E0" w:rsidRPr="00B655EE" w:rsidRDefault="00FE57E0" w:rsidP="00FE57E0">
      <w:pPr>
        <w:rPr>
          <w:rFonts w:asciiTheme="minorHAnsi" w:hAnsiTheme="minorHAnsi" w:cstheme="minorHAnsi"/>
        </w:rPr>
      </w:pPr>
      <w:r w:rsidRPr="00BE121C">
        <w:rPr>
          <w:rFonts w:asciiTheme="minorHAnsi" w:hAnsiTheme="minorHAnsi" w:cstheme="minorHAnsi"/>
        </w:rPr>
        <w:t>The following table provides the reader with a view of the impact to the Schindler</w:t>
      </w:r>
      <w:r w:rsidRPr="00BE121C">
        <w:rPr>
          <w:rFonts w:asciiTheme="minorHAnsi" w:hAnsiTheme="minorHAnsi" w:cstheme="minorHAnsi"/>
          <w:color w:val="FF0000"/>
        </w:rPr>
        <w:t xml:space="preserve"> </w:t>
      </w:r>
      <w:r w:rsidRPr="00BE121C">
        <w:rPr>
          <w:rFonts w:asciiTheme="minorHAnsi" w:hAnsiTheme="minorHAnsi" w:cstheme="minorHAnsi"/>
        </w:rPr>
        <w:t xml:space="preserve">on-premises networks for the deployment if applicable.  </w:t>
      </w:r>
    </w:p>
    <w:tbl>
      <w:tblPr>
        <w:tblStyle w:val="GridTable1Light-Accent1"/>
        <w:tblW w:w="5000" w:type="pct"/>
        <w:tblLook w:val="04A0" w:firstRow="1" w:lastRow="0" w:firstColumn="1" w:lastColumn="0" w:noHBand="0" w:noVBand="1"/>
      </w:tblPr>
      <w:tblGrid>
        <w:gridCol w:w="726"/>
        <w:gridCol w:w="3319"/>
        <w:gridCol w:w="1086"/>
        <w:gridCol w:w="1099"/>
        <w:gridCol w:w="820"/>
        <w:gridCol w:w="1288"/>
        <w:gridCol w:w="1007"/>
      </w:tblGrid>
      <w:tr w:rsidR="00FE57E0" w:rsidRPr="00BE121C" w14:paraId="65684E84" w14:textId="77777777" w:rsidTr="0031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14:paraId="5B53CECA" w14:textId="77777777" w:rsidR="00FE57E0" w:rsidRPr="00BE121C" w:rsidRDefault="00FE57E0" w:rsidP="00C84281">
            <w:pPr>
              <w:spacing w:before="120" w:after="120"/>
              <w:jc w:val="center"/>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Ref From 4.1</w:t>
            </w:r>
          </w:p>
        </w:tc>
        <w:tc>
          <w:tcPr>
            <w:tcW w:w="1776" w:type="pct"/>
          </w:tcPr>
          <w:p w14:paraId="3930F705"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Peak(s) or Schedule Time(s) and Days</w:t>
            </w:r>
          </w:p>
        </w:tc>
        <w:tc>
          <w:tcPr>
            <w:tcW w:w="581" w:type="pct"/>
          </w:tcPr>
          <w:p w14:paraId="26815A47"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Firewall Rule?</w:t>
            </w:r>
          </w:p>
        </w:tc>
        <w:tc>
          <w:tcPr>
            <w:tcW w:w="588" w:type="pct"/>
          </w:tcPr>
          <w:p w14:paraId="4B711901"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 Per Hour</w:t>
            </w:r>
          </w:p>
        </w:tc>
        <w:tc>
          <w:tcPr>
            <w:tcW w:w="439" w:type="pct"/>
          </w:tcPr>
          <w:p w14:paraId="4CD91294"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Max Size</w:t>
            </w:r>
          </w:p>
        </w:tc>
        <w:tc>
          <w:tcPr>
            <w:tcW w:w="689" w:type="pct"/>
          </w:tcPr>
          <w:p w14:paraId="3EAAA217"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Per Hour</w:t>
            </w:r>
          </w:p>
        </w:tc>
        <w:tc>
          <w:tcPr>
            <w:tcW w:w="539" w:type="pct"/>
          </w:tcPr>
          <w:p w14:paraId="33191C88" w14:textId="77777777" w:rsidR="00FE57E0" w:rsidRPr="00BE121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Average Size</w:t>
            </w:r>
          </w:p>
        </w:tc>
      </w:tr>
      <w:tr w:rsidR="00FE57E0" w:rsidRPr="00BE121C" w14:paraId="325DE4AB" w14:textId="77777777" w:rsidTr="0031040A">
        <w:tc>
          <w:tcPr>
            <w:cnfStyle w:val="001000000000" w:firstRow="0" w:lastRow="0" w:firstColumn="1" w:lastColumn="0" w:oddVBand="0" w:evenVBand="0" w:oddHBand="0" w:evenHBand="0" w:firstRowFirstColumn="0" w:firstRowLastColumn="0" w:lastRowFirstColumn="0" w:lastRowLastColumn="0"/>
            <w:tcW w:w="388" w:type="pct"/>
          </w:tcPr>
          <w:p w14:paraId="6D99183C" w14:textId="77777777" w:rsidR="00FE57E0" w:rsidRPr="00BE121C" w:rsidRDefault="00FE57E0" w:rsidP="00C84281">
            <w:pPr>
              <w:spacing w:before="120" w:after="120"/>
              <w:jc w:val="center"/>
              <w:rPr>
                <w:rFonts w:asciiTheme="minorHAnsi" w:eastAsia="BatangChe" w:hAnsiTheme="minorHAnsi" w:cstheme="minorHAnsi"/>
                <w:b w:val="0"/>
                <w:sz w:val="20"/>
                <w:szCs w:val="20"/>
              </w:rPr>
            </w:pPr>
          </w:p>
        </w:tc>
        <w:tc>
          <w:tcPr>
            <w:tcW w:w="1776" w:type="pct"/>
          </w:tcPr>
          <w:p w14:paraId="2543A06C" w14:textId="450ED583"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581" w:type="pct"/>
          </w:tcPr>
          <w:p w14:paraId="2E6E14FE" w14:textId="5D20F001"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588" w:type="pct"/>
          </w:tcPr>
          <w:p w14:paraId="5028323C" w14:textId="602446AB"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439" w:type="pct"/>
          </w:tcPr>
          <w:p w14:paraId="311BF918" w14:textId="342558BC"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689" w:type="pct"/>
          </w:tcPr>
          <w:p w14:paraId="192FEAA2" w14:textId="59B5C55C"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c>
          <w:tcPr>
            <w:tcW w:w="539" w:type="pct"/>
          </w:tcPr>
          <w:p w14:paraId="5E490551" w14:textId="0885C44B" w:rsidR="00FE57E0" w:rsidRPr="00BE121C" w:rsidRDefault="000A2F44"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cstheme="minorHAnsi"/>
                <w:sz w:val="20"/>
                <w:szCs w:val="20"/>
              </w:rPr>
            </w:pPr>
            <w:r w:rsidRPr="00BE121C">
              <w:rPr>
                <w:rFonts w:asciiTheme="minorHAnsi" w:eastAsia="BatangChe" w:hAnsiTheme="minorHAnsi" w:cstheme="minorHAnsi"/>
                <w:sz w:val="20"/>
                <w:szCs w:val="20"/>
              </w:rPr>
              <w:t>NA</w:t>
            </w:r>
          </w:p>
        </w:tc>
      </w:tr>
    </w:tbl>
    <w:p w14:paraId="5AB533D2" w14:textId="213E6B2A" w:rsidR="002E273B" w:rsidRPr="002E273B" w:rsidRDefault="002E273B" w:rsidP="002E273B">
      <w:pPr>
        <w:spacing w:before="0" w:after="200"/>
        <w:rPr>
          <w:rFonts w:asciiTheme="minorHAnsi" w:eastAsiaTheme="majorEastAsia" w:hAnsiTheme="minorHAnsi" w:cstheme="minorHAnsi"/>
          <w:b/>
          <w:bCs/>
          <w:color w:val="DC0000"/>
          <w:sz w:val="36"/>
          <w:szCs w:val="28"/>
          <w:lang w:val="da-DK"/>
        </w:rPr>
      </w:pPr>
      <w:bookmarkStart w:id="53" w:name="_Toc57722545"/>
    </w:p>
    <w:p w14:paraId="10B245A1" w14:textId="77777777" w:rsidR="00260BA9" w:rsidRDefault="00260BA9">
      <w:pPr>
        <w:spacing w:before="0" w:after="200"/>
        <w:rPr>
          <w:rFonts w:asciiTheme="minorHAnsi" w:eastAsiaTheme="majorEastAsia" w:hAnsiTheme="minorHAnsi" w:cstheme="minorHAnsi"/>
          <w:b/>
          <w:bCs/>
          <w:color w:val="DC0000"/>
          <w:sz w:val="36"/>
          <w:szCs w:val="28"/>
          <w:lang w:val="da-DK"/>
        </w:rPr>
      </w:pPr>
      <w:r>
        <w:rPr>
          <w:rFonts w:asciiTheme="minorHAnsi" w:eastAsiaTheme="majorEastAsia" w:hAnsiTheme="minorHAnsi" w:cstheme="minorHAnsi"/>
          <w:b/>
          <w:bCs/>
          <w:color w:val="DC0000"/>
          <w:sz w:val="36"/>
          <w:szCs w:val="28"/>
          <w:lang w:val="da-DK"/>
        </w:rPr>
        <w:br w:type="page"/>
      </w:r>
    </w:p>
    <w:p w14:paraId="27550F8F" w14:textId="17D0B066" w:rsidR="00FE57E0" w:rsidRPr="00BE121C" w:rsidRDefault="00FE57E0" w:rsidP="00FE57E0">
      <w:pPr>
        <w:pStyle w:val="Heading1"/>
        <w:rPr>
          <w:rFonts w:asciiTheme="minorHAnsi" w:hAnsiTheme="minorHAnsi" w:cstheme="minorHAnsi"/>
        </w:rPr>
      </w:pPr>
      <w:bookmarkStart w:id="54" w:name="_Toc81592672"/>
      <w:r w:rsidRPr="00BE121C">
        <w:rPr>
          <w:rFonts w:asciiTheme="minorHAnsi" w:hAnsiTheme="minorHAnsi" w:cstheme="minorHAnsi"/>
        </w:rPr>
        <w:lastRenderedPageBreak/>
        <w:t>Security</w:t>
      </w:r>
      <w:bookmarkEnd w:id="53"/>
      <w:bookmarkEnd w:id="54"/>
      <w:r w:rsidRPr="00BE121C">
        <w:rPr>
          <w:rFonts w:asciiTheme="minorHAnsi" w:hAnsiTheme="minorHAnsi" w:cstheme="minorHAnsi"/>
        </w:rPr>
        <w:t xml:space="preserve">  </w:t>
      </w:r>
    </w:p>
    <w:p w14:paraId="05429B8C" w14:textId="0D2CC013" w:rsidR="00FE57E0" w:rsidRPr="00BE121C" w:rsidRDefault="00FE57E0" w:rsidP="00FE57E0">
      <w:pPr>
        <w:rPr>
          <w:rFonts w:asciiTheme="minorHAnsi" w:hAnsiTheme="minorHAnsi" w:cstheme="minorHAnsi"/>
        </w:rPr>
      </w:pPr>
      <w:r w:rsidRPr="00BE121C">
        <w:rPr>
          <w:rFonts w:asciiTheme="minorHAnsi" w:hAnsiTheme="minorHAnsi" w:cstheme="minorHAnsi"/>
        </w:rPr>
        <w:t xml:space="preserve">The following section provides the reader with a view of the security considerations </w:t>
      </w:r>
      <w:r w:rsidR="0031040A" w:rsidRPr="00BE121C">
        <w:rPr>
          <w:rFonts w:asciiTheme="minorHAnsi" w:hAnsiTheme="minorHAnsi" w:cstheme="minorHAnsi"/>
        </w:rPr>
        <w:t>considered</w:t>
      </w:r>
      <w:r w:rsidRPr="00BE121C">
        <w:rPr>
          <w:rFonts w:asciiTheme="minorHAnsi" w:hAnsiTheme="minorHAnsi" w:cstheme="minorHAnsi"/>
        </w:rPr>
        <w:t xml:space="preserve"> for the design.</w:t>
      </w:r>
    </w:p>
    <w:p w14:paraId="6755FEFB" w14:textId="539289FF" w:rsidR="00FE57E0" w:rsidRPr="00BE121C" w:rsidRDefault="00FE57E0" w:rsidP="00FE57E0">
      <w:pPr>
        <w:pStyle w:val="Heading2"/>
        <w:rPr>
          <w:rFonts w:asciiTheme="minorHAnsi" w:hAnsiTheme="minorHAnsi" w:cstheme="minorHAnsi"/>
        </w:rPr>
      </w:pPr>
      <w:bookmarkStart w:id="55" w:name="_Security_considerations"/>
      <w:bookmarkStart w:id="56" w:name="_Toc81592673"/>
      <w:bookmarkEnd w:id="55"/>
      <w:r w:rsidRPr="00BE121C">
        <w:rPr>
          <w:rFonts w:asciiTheme="minorHAnsi" w:hAnsiTheme="minorHAnsi" w:cstheme="minorHAnsi"/>
        </w:rPr>
        <w:t>Security considerations</w:t>
      </w:r>
      <w:bookmarkEnd w:id="56"/>
    </w:p>
    <w:tbl>
      <w:tblPr>
        <w:tblStyle w:val="GridTable1Light-Accent1"/>
        <w:tblW w:w="4941" w:type="pct"/>
        <w:tblLook w:val="04A0" w:firstRow="1" w:lastRow="0" w:firstColumn="1" w:lastColumn="0" w:noHBand="0" w:noVBand="1"/>
      </w:tblPr>
      <w:tblGrid>
        <w:gridCol w:w="3234"/>
        <w:gridCol w:w="6001"/>
      </w:tblGrid>
      <w:tr w:rsidR="00FE57E0" w:rsidRPr="00BE121C" w14:paraId="273742BE" w14:textId="77777777" w:rsidTr="05F71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pct"/>
          </w:tcPr>
          <w:p w14:paraId="6923DB11" w14:textId="77777777" w:rsidR="00FE57E0" w:rsidRPr="00BE121C" w:rsidRDefault="00FE57E0" w:rsidP="00C84281">
            <w:pPr>
              <w:spacing w:before="120" w:after="12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Category</w:t>
            </w:r>
          </w:p>
        </w:tc>
        <w:tc>
          <w:tcPr>
            <w:tcW w:w="3249" w:type="pct"/>
          </w:tcPr>
          <w:p w14:paraId="1F980CFF" w14:textId="77777777" w:rsidR="00FE57E0" w:rsidRPr="00BE121C" w:rsidRDefault="00FE57E0" w:rsidP="00C84281">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BE121C">
              <w:rPr>
                <w:rFonts w:asciiTheme="minorHAnsi" w:hAnsiTheme="minorHAnsi" w:cstheme="minorHAnsi"/>
                <w:b w:val="0"/>
                <w:color w:val="FF0000"/>
                <w:sz w:val="20"/>
                <w:szCs w:val="20"/>
              </w:rPr>
              <w:t>Description</w:t>
            </w:r>
          </w:p>
        </w:tc>
      </w:tr>
      <w:tr w:rsidR="00FE57E0" w:rsidRPr="00BE121C" w14:paraId="5A85290A"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0E083E0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Physical Location Security Considerations</w:t>
            </w:r>
          </w:p>
        </w:tc>
        <w:tc>
          <w:tcPr>
            <w:tcW w:w="3249" w:type="pct"/>
          </w:tcPr>
          <w:p w14:paraId="6D406590"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Service is hosted in Azure cloud. According to shared responsibility model Microsoft is responsible for provisioning physical security controls. </w:t>
            </w:r>
          </w:p>
        </w:tc>
      </w:tr>
      <w:tr w:rsidR="00FE57E0" w:rsidRPr="00BE121C" w14:paraId="5C57C721" w14:textId="77777777" w:rsidTr="05F71D1A">
        <w:trPr>
          <w:trHeight w:val="861"/>
        </w:trPr>
        <w:tc>
          <w:tcPr>
            <w:cnfStyle w:val="001000000000" w:firstRow="0" w:lastRow="0" w:firstColumn="1" w:lastColumn="0" w:oddVBand="0" w:evenVBand="0" w:oddHBand="0" w:evenHBand="0" w:firstRowFirstColumn="0" w:firstRowLastColumn="0" w:lastRowFirstColumn="0" w:lastRowLastColumn="0"/>
            <w:tcW w:w="1751" w:type="pct"/>
          </w:tcPr>
          <w:p w14:paraId="41845BD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access &amp; governance (Authorization)</w:t>
            </w:r>
          </w:p>
        </w:tc>
        <w:tc>
          <w:tcPr>
            <w:tcW w:w="3249" w:type="pct"/>
          </w:tcPr>
          <w:p w14:paraId="0DC446F0" w14:textId="7EFE1A21" w:rsidR="00FE57E0" w:rsidRPr="00BE121C" w:rsidRDefault="3D6FA4C3"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Users are authenticated by LDAP</w:t>
            </w:r>
          </w:p>
          <w:p w14:paraId="2526CB73" w14:textId="77777777" w:rsidR="00FE57E0" w:rsidRPr="00BE121C" w:rsidRDefault="6522C760"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New admin user access will be provided in scope of the standard Schindler service request</w:t>
            </w:r>
          </w:p>
        </w:tc>
      </w:tr>
      <w:tr w:rsidR="00FE57E0" w:rsidRPr="00BE121C" w14:paraId="643D0745"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2E7F1A5A"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Directory Services &amp; Authentication</w:t>
            </w:r>
          </w:p>
        </w:tc>
        <w:tc>
          <w:tcPr>
            <w:tcW w:w="3249" w:type="pct"/>
          </w:tcPr>
          <w:p w14:paraId="16916E31" w14:textId="05B699AE" w:rsidR="00FE57E0" w:rsidRPr="00BE121C" w:rsidRDefault="6522C760" w:rsidP="00FE57E0">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 xml:space="preserve">Service use </w:t>
            </w:r>
            <w:r w:rsidR="7A65FEC2" w:rsidRPr="05F71D1A">
              <w:rPr>
                <w:rFonts w:asciiTheme="minorHAnsi" w:hAnsiTheme="minorHAnsi" w:cstheme="minorBidi"/>
                <w:color w:val="auto"/>
                <w:sz w:val="20"/>
                <w:szCs w:val="20"/>
              </w:rPr>
              <w:t>Active Directory for Authentication</w:t>
            </w:r>
          </w:p>
        </w:tc>
      </w:tr>
      <w:tr w:rsidR="00FE57E0" w:rsidRPr="00BE121C" w14:paraId="5DBBCA35" w14:textId="77777777" w:rsidTr="05F71D1A">
        <w:trPr>
          <w:trHeight w:val="726"/>
        </w:trPr>
        <w:tc>
          <w:tcPr>
            <w:cnfStyle w:val="001000000000" w:firstRow="0" w:lastRow="0" w:firstColumn="1" w:lastColumn="0" w:oddVBand="0" w:evenVBand="0" w:oddHBand="0" w:evenHBand="0" w:firstRowFirstColumn="0" w:firstRowLastColumn="0" w:lastRowFirstColumn="0" w:lastRowLastColumn="0"/>
            <w:tcW w:w="1751" w:type="pct"/>
          </w:tcPr>
          <w:p w14:paraId="144CC81F"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Privileged access accounts and service/API user accounts</w:t>
            </w:r>
          </w:p>
        </w:tc>
        <w:tc>
          <w:tcPr>
            <w:tcW w:w="3249" w:type="pct"/>
          </w:tcPr>
          <w:p w14:paraId="60A60FDF" w14:textId="18BFFD4E" w:rsidR="00FE57E0" w:rsidRPr="00BE121C" w:rsidRDefault="00197D84"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00FE57E0" w:rsidRPr="00BE121C" w14:paraId="4DED6C44"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08493830"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Server security, perimeter security &amp; changes to Schindler firewalls required?</w:t>
            </w:r>
          </w:p>
        </w:tc>
        <w:tc>
          <w:tcPr>
            <w:tcW w:w="3249" w:type="pct"/>
          </w:tcPr>
          <w:p w14:paraId="7BFD303F" w14:textId="2719E0A4" w:rsidR="00FE57E0" w:rsidRPr="00BE121C" w:rsidRDefault="5ED7E82D"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Azure Firewall will be used</w:t>
            </w:r>
          </w:p>
          <w:p w14:paraId="3B30E489" w14:textId="656FBB71" w:rsidR="00FE57E0" w:rsidRPr="00BE121C" w:rsidRDefault="6522C76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WAF and Azure App Gateway will be used at stage 2 to secure end-</w:t>
            </w:r>
            <w:r w:rsidR="4B04F7E5" w:rsidRPr="05F71D1A">
              <w:rPr>
                <w:rFonts w:asciiTheme="minorHAnsi" w:hAnsiTheme="minorHAnsi" w:cstheme="minorBidi"/>
                <w:color w:val="auto"/>
                <w:sz w:val="20"/>
                <w:szCs w:val="20"/>
              </w:rPr>
              <w:t>users ‘connections</w:t>
            </w:r>
            <w:r w:rsidRPr="05F71D1A">
              <w:rPr>
                <w:rFonts w:asciiTheme="minorHAnsi" w:hAnsiTheme="minorHAnsi" w:cstheme="minorBidi"/>
                <w:color w:val="auto"/>
                <w:sz w:val="20"/>
                <w:szCs w:val="20"/>
              </w:rPr>
              <w:t>.</w:t>
            </w:r>
          </w:p>
          <w:p w14:paraId="5DBC3B27" w14:textId="77777777" w:rsidR="00FE57E0" w:rsidRPr="00BE121C" w:rsidRDefault="6522C76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Azure Storage private endpoints will be used to route traffic via internal FW/WAF for additional security layer.</w:t>
            </w:r>
          </w:p>
          <w:p w14:paraId="193629C7" w14:textId="77777777" w:rsidR="00FE57E0" w:rsidRPr="00BE121C" w:rsidRDefault="6522C76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Direct access to Azure Storage public endpoints is disabled.</w:t>
            </w:r>
          </w:p>
        </w:tc>
      </w:tr>
      <w:tr w:rsidR="00FE57E0" w:rsidRPr="00BE121C" w14:paraId="558F7D81"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285F56A7"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Legal &amp; Regulatory Compliance</w:t>
            </w:r>
          </w:p>
        </w:tc>
        <w:tc>
          <w:tcPr>
            <w:tcW w:w="3249" w:type="pct"/>
          </w:tcPr>
          <w:p w14:paraId="6C8C185C" w14:textId="1623AD11" w:rsidR="00FE57E0" w:rsidRPr="00BE121C" w:rsidRDefault="00197D84"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NA</w:t>
            </w:r>
          </w:p>
        </w:tc>
      </w:tr>
      <w:tr w:rsidR="00FE57E0" w:rsidRPr="00BE121C" w14:paraId="40BA88B9" w14:textId="77777777" w:rsidTr="05F71D1A">
        <w:trPr>
          <w:trHeight w:val="969"/>
        </w:trPr>
        <w:tc>
          <w:tcPr>
            <w:cnfStyle w:val="001000000000" w:firstRow="0" w:lastRow="0" w:firstColumn="1" w:lastColumn="0" w:oddVBand="0" w:evenVBand="0" w:oddHBand="0" w:evenHBand="0" w:firstRowFirstColumn="0" w:firstRowLastColumn="0" w:lastRowFirstColumn="0" w:lastRowLastColumn="0"/>
            <w:tcW w:w="1751" w:type="pct"/>
          </w:tcPr>
          <w:p w14:paraId="7CCE8FE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Information Security Considerations (including safeguard of sensitive and personal data)</w:t>
            </w:r>
          </w:p>
        </w:tc>
        <w:tc>
          <w:tcPr>
            <w:tcW w:w="3249" w:type="pct"/>
          </w:tcPr>
          <w:p w14:paraId="1B73B384"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Data protection controls must comply with Schindler ON 0-08100 Security Baseline. </w:t>
            </w:r>
          </w:p>
        </w:tc>
      </w:tr>
      <w:tr w:rsidR="00FE57E0" w:rsidRPr="00BE121C" w14:paraId="0D6C08C9"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4F1BFCC5"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If there is a PaaS (not Schindler Azure/AWS PaaS) or SaaS provider involved in this solution, does the service provider meet targets specified in the CIA classification</w:t>
            </w:r>
          </w:p>
        </w:tc>
        <w:tc>
          <w:tcPr>
            <w:tcW w:w="3249" w:type="pct"/>
          </w:tcPr>
          <w:p w14:paraId="7FBCEA0E" w14:textId="7682146D" w:rsidR="00FE57E0" w:rsidRPr="00BE121C" w:rsidRDefault="006F2003"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No</w:t>
            </w:r>
          </w:p>
        </w:tc>
      </w:tr>
      <w:tr w:rsidR="00FE57E0" w:rsidRPr="00BE121C" w14:paraId="55F831F6" w14:textId="77777777" w:rsidTr="05F71D1A">
        <w:trPr>
          <w:trHeight w:val="1347"/>
        </w:trPr>
        <w:tc>
          <w:tcPr>
            <w:cnfStyle w:val="001000000000" w:firstRow="0" w:lastRow="0" w:firstColumn="1" w:lastColumn="0" w:oddVBand="0" w:evenVBand="0" w:oddHBand="0" w:evenHBand="0" w:firstRowFirstColumn="0" w:firstRowLastColumn="0" w:lastRowFirstColumn="0" w:lastRowLastColumn="0"/>
            <w:tcW w:w="1751" w:type="pct"/>
          </w:tcPr>
          <w:p w14:paraId="0499B781"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Backup platform, type of backup &amp; scheduling for servers and data</w:t>
            </w:r>
          </w:p>
        </w:tc>
        <w:tc>
          <w:tcPr>
            <w:tcW w:w="3249" w:type="pct"/>
          </w:tcPr>
          <w:p w14:paraId="47FA6A8E" w14:textId="77777777" w:rsidR="00E561FC" w:rsidRDefault="00FE57E0" w:rsidP="00E561F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will maintain a backup copy of the file</w:t>
            </w:r>
            <w:r w:rsidR="00352ADF" w:rsidRPr="00BE121C">
              <w:rPr>
                <w:rFonts w:asciiTheme="minorHAnsi" w:hAnsiTheme="minorHAnsi" w:cstheme="minorHAnsi"/>
                <w:sz w:val="20"/>
                <w:szCs w:val="20"/>
              </w:rPr>
              <w:t>s</w:t>
            </w:r>
            <w:r w:rsidR="00F37F1A" w:rsidRPr="00BE121C">
              <w:rPr>
                <w:rFonts w:asciiTheme="minorHAnsi" w:hAnsiTheme="minorHAnsi" w:cstheme="minorHAnsi"/>
                <w:sz w:val="20"/>
                <w:szCs w:val="20"/>
              </w:rPr>
              <w:br/>
            </w:r>
          </w:p>
          <w:p w14:paraId="182170FC" w14:textId="7BF02CFA" w:rsidR="00D0401E" w:rsidRPr="00E561FC" w:rsidRDefault="00E561FC" w:rsidP="00E561FC">
            <w:pPr>
              <w:spacing w:before="120" w:after="120"/>
              <w:cnfStyle w:val="000000000000" w:firstRow="0" w:lastRow="0" w:firstColumn="0" w:lastColumn="0" w:oddVBand="0" w:evenVBand="0" w:oddHBand="0" w:evenHBand="0" w:firstRowFirstColumn="0" w:firstRowLastColumn="0" w:lastRowFirstColumn="0" w:lastRowLastColumn="0"/>
              <w:rPr>
                <w:lang w:val="en-IN"/>
              </w:rPr>
            </w:pPr>
            <w:r w:rsidRPr="00E561FC">
              <w:rPr>
                <w:rFonts w:asciiTheme="minorHAnsi" w:hAnsiTheme="minorHAnsi" w:cstheme="minorHAnsi"/>
                <w:sz w:val="20"/>
                <w:szCs w:val="20"/>
              </w:rPr>
              <w:t>GL 03.2 - SQL PROD Backup</w:t>
            </w:r>
            <w:r w:rsidR="008B0585" w:rsidRPr="00BE121C">
              <w:rPr>
                <w:rFonts w:asciiTheme="minorHAnsi" w:hAnsiTheme="minorHAnsi" w:cstheme="minorHAnsi"/>
                <w:sz w:val="20"/>
                <w:szCs w:val="20"/>
              </w:rPr>
              <w:br/>
            </w:r>
          </w:p>
        </w:tc>
      </w:tr>
      <w:tr w:rsidR="00FE57E0" w:rsidRPr="00BE121C" w14:paraId="35FA6C52"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2DA18FF9" w14:textId="77777777" w:rsidR="00FE57E0" w:rsidRPr="00BE121C" w:rsidRDefault="00FE57E0" w:rsidP="3DC2D84B">
            <w:pPr>
              <w:spacing w:after="20"/>
              <w:rPr>
                <w:rFonts w:asciiTheme="minorHAnsi" w:hAnsiTheme="minorHAnsi" w:cstheme="minorBidi"/>
                <w:b w:val="0"/>
                <w:bCs w:val="0"/>
                <w:sz w:val="20"/>
                <w:szCs w:val="20"/>
              </w:rPr>
            </w:pPr>
            <w:r w:rsidRPr="3DC2D84B">
              <w:rPr>
                <w:rFonts w:asciiTheme="minorHAnsi" w:hAnsiTheme="minorHAnsi" w:cstheme="minorBidi"/>
                <w:b w:val="0"/>
                <w:bCs w:val="0"/>
                <w:sz w:val="20"/>
                <w:szCs w:val="20"/>
              </w:rPr>
              <w:t>Patching schedule, service hours and maintenance windows</w:t>
            </w:r>
          </w:p>
        </w:tc>
        <w:tc>
          <w:tcPr>
            <w:tcW w:w="3249" w:type="pct"/>
          </w:tcPr>
          <w:p w14:paraId="73A06958" w14:textId="608534E4" w:rsidR="00F34668" w:rsidRPr="00BE121C" w:rsidRDefault="00F34668"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Maintenance Windows – </w:t>
            </w:r>
          </w:p>
          <w:p w14:paraId="2A1D02A0" w14:textId="42EF2885" w:rsidR="00FE57E0" w:rsidRPr="00BE121C" w:rsidRDefault="00AD3E28" w:rsidP="00A32AEA">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20"/>
                <w:szCs w:val="20"/>
              </w:rPr>
              <w:t>19</w:t>
            </w:r>
            <w:r w:rsidRPr="00AD3E28">
              <w:rPr>
                <w:rFonts w:asciiTheme="minorHAnsi" w:hAnsiTheme="minorHAnsi" w:cstheme="minorHAnsi"/>
                <w:sz w:val="20"/>
                <w:szCs w:val="20"/>
                <w:vertAlign w:val="superscript"/>
              </w:rPr>
              <w:t>th</w:t>
            </w:r>
            <w:r>
              <w:rPr>
                <w:rFonts w:asciiTheme="minorHAnsi" w:hAnsiTheme="minorHAnsi" w:cstheme="minorHAnsi"/>
                <w:sz w:val="20"/>
                <w:szCs w:val="20"/>
              </w:rPr>
              <w:t xml:space="preserve"> January 2022 9 AM CEST</w:t>
            </w:r>
          </w:p>
        </w:tc>
      </w:tr>
      <w:tr w:rsidR="00FE57E0" w:rsidRPr="00BE121C" w14:paraId="70B74E61" w14:textId="77777777" w:rsidTr="05F71D1A">
        <w:trPr>
          <w:trHeight w:val="1000"/>
        </w:trPr>
        <w:tc>
          <w:tcPr>
            <w:cnfStyle w:val="001000000000" w:firstRow="0" w:lastRow="0" w:firstColumn="1" w:lastColumn="0" w:oddVBand="0" w:evenVBand="0" w:oddHBand="0" w:evenHBand="0" w:firstRowFirstColumn="0" w:firstRowLastColumn="0" w:lastRowFirstColumn="0" w:lastRowLastColumn="0"/>
            <w:tcW w:w="1751" w:type="pct"/>
          </w:tcPr>
          <w:p w14:paraId="631A6878"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lastRenderedPageBreak/>
              <w:t>Data archiving, cleansing &amp; purging (life cycle management)</w:t>
            </w:r>
          </w:p>
        </w:tc>
        <w:tc>
          <w:tcPr>
            <w:tcW w:w="3249" w:type="pct"/>
          </w:tcPr>
          <w:p w14:paraId="0726A5E7"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Service owner is responsible for data lifecycle management.</w:t>
            </w:r>
          </w:p>
        </w:tc>
      </w:tr>
      <w:tr w:rsidR="00FE57E0" w:rsidRPr="00BE121C" w14:paraId="3A974FC2"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4346D9AC"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migration</w:t>
            </w:r>
          </w:p>
        </w:tc>
        <w:tc>
          <w:tcPr>
            <w:tcW w:w="3249" w:type="pct"/>
          </w:tcPr>
          <w:p w14:paraId="10196DD5" w14:textId="1CACCEE1" w:rsidR="00FE57E0" w:rsidRPr="00BE121C" w:rsidRDefault="004D1CE1"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A</w:t>
            </w:r>
            <w:r w:rsidR="00971C9A">
              <w:rPr>
                <w:rFonts w:asciiTheme="minorHAnsi" w:hAnsiTheme="minorHAnsi" w:cstheme="minorHAnsi"/>
                <w:sz w:val="20"/>
                <w:szCs w:val="20"/>
              </w:rPr>
              <w:t>zure Migrate</w:t>
            </w:r>
            <w:r w:rsidRPr="00BE121C">
              <w:rPr>
                <w:rFonts w:asciiTheme="minorHAnsi" w:hAnsiTheme="minorHAnsi" w:cstheme="minorHAnsi"/>
                <w:sz w:val="20"/>
                <w:szCs w:val="20"/>
              </w:rPr>
              <w:t xml:space="preserve"> will be leverage for VM Replication to target</w:t>
            </w:r>
            <w:r w:rsidR="0031040A" w:rsidRPr="00BE121C">
              <w:rPr>
                <w:rFonts w:asciiTheme="minorHAnsi" w:hAnsiTheme="minorHAnsi" w:cstheme="minorHAnsi"/>
                <w:sz w:val="20"/>
                <w:szCs w:val="20"/>
              </w:rPr>
              <w:br/>
              <w:t>Data will be migrated manually by copying files</w:t>
            </w:r>
          </w:p>
        </w:tc>
      </w:tr>
      <w:tr w:rsidR="00FE57E0" w:rsidRPr="00BE121C" w14:paraId="5B9CDD61" w14:textId="77777777" w:rsidTr="05F71D1A">
        <w:tc>
          <w:tcPr>
            <w:cnfStyle w:val="001000000000" w:firstRow="0" w:lastRow="0" w:firstColumn="1" w:lastColumn="0" w:oddVBand="0" w:evenVBand="0" w:oddHBand="0" w:evenHBand="0" w:firstRowFirstColumn="0" w:firstRowLastColumn="0" w:lastRowFirstColumn="0" w:lastRowLastColumn="0"/>
            <w:tcW w:w="1751" w:type="pct"/>
          </w:tcPr>
          <w:p w14:paraId="59DB94F9" w14:textId="77777777" w:rsidR="00FE57E0" w:rsidRPr="00BE121C" w:rsidRDefault="00FE57E0" w:rsidP="00C84281">
            <w:pPr>
              <w:spacing w:after="20"/>
              <w:rPr>
                <w:rFonts w:asciiTheme="minorHAnsi" w:hAnsiTheme="minorHAnsi" w:cstheme="minorHAnsi"/>
                <w:b w:val="0"/>
                <w:sz w:val="20"/>
                <w:szCs w:val="20"/>
              </w:rPr>
            </w:pPr>
            <w:r w:rsidRPr="00BE121C">
              <w:rPr>
                <w:rFonts w:asciiTheme="minorHAnsi" w:hAnsiTheme="minorHAnsi" w:cstheme="minorHAnsi"/>
                <w:b w:val="0"/>
                <w:sz w:val="20"/>
                <w:szCs w:val="20"/>
              </w:rPr>
              <w:t>Data and system audit &amp; monitoring</w:t>
            </w:r>
          </w:p>
        </w:tc>
        <w:tc>
          <w:tcPr>
            <w:tcW w:w="3249" w:type="pct"/>
          </w:tcPr>
          <w:p w14:paraId="57EF09F2" w14:textId="1774DBB0"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 xml:space="preserve">All events will be monitored using Azure Log Analytics service. </w:t>
            </w:r>
            <w:r w:rsidR="00033DAF">
              <w:rPr>
                <w:rFonts w:asciiTheme="minorHAnsi" w:hAnsiTheme="minorHAnsi" w:cstheme="minorHAnsi"/>
                <w:sz w:val="20"/>
                <w:szCs w:val="20"/>
              </w:rPr>
              <w:t xml:space="preserve"> </w:t>
            </w:r>
          </w:p>
          <w:p w14:paraId="085D5B90" w14:textId="77777777" w:rsidR="00FE57E0" w:rsidRPr="00BE121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E121C">
              <w:rPr>
                <w:rFonts w:asciiTheme="minorHAnsi" w:hAnsiTheme="minorHAnsi" w:cstheme="minorHAnsi"/>
                <w:sz w:val="20"/>
                <w:szCs w:val="20"/>
              </w:rPr>
              <w:t>This includes.</w:t>
            </w:r>
          </w:p>
          <w:p w14:paraId="008E6434" w14:textId="77777777" w:rsidR="00FE57E0" w:rsidRPr="00BE121C" w:rsidRDefault="6522C76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Data changes auditing.</w:t>
            </w:r>
          </w:p>
          <w:p w14:paraId="71A6DDE7" w14:textId="77777777" w:rsidR="00FE57E0" w:rsidRPr="00BE121C" w:rsidRDefault="6522C76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System access auditing.</w:t>
            </w:r>
          </w:p>
          <w:p w14:paraId="5B8C82CC" w14:textId="77777777" w:rsidR="00FE57E0" w:rsidRDefault="6522C76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5F71D1A">
              <w:rPr>
                <w:rFonts w:asciiTheme="minorHAnsi" w:hAnsiTheme="minorHAnsi" w:cstheme="minorBidi"/>
                <w:color w:val="auto"/>
                <w:sz w:val="20"/>
                <w:szCs w:val="20"/>
              </w:rPr>
              <w:t>Security monitoring.</w:t>
            </w:r>
          </w:p>
          <w:p w14:paraId="299BDDE8" w14:textId="5012D6AB" w:rsidR="0029748E" w:rsidRPr="0029748E" w:rsidRDefault="00111A6F" w:rsidP="0029748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Application</w:t>
            </w:r>
            <w:r w:rsidR="002A78F2">
              <w:rPr>
                <w:rFonts w:asciiTheme="minorHAnsi" w:hAnsiTheme="minorHAnsi" w:cstheme="minorHAnsi"/>
                <w:sz w:val="20"/>
                <w:szCs w:val="20"/>
              </w:rPr>
              <w:t xml:space="preserve"> i</w:t>
            </w:r>
            <w:r w:rsidR="00136ECD">
              <w:rPr>
                <w:rFonts w:asciiTheme="minorHAnsi" w:hAnsiTheme="minorHAnsi" w:cstheme="minorHAnsi"/>
                <w:sz w:val="20"/>
                <w:szCs w:val="20"/>
              </w:rPr>
              <w:t>s running in</w:t>
            </w:r>
            <w:r w:rsidR="002A78F2">
              <w:rPr>
                <w:rFonts w:asciiTheme="minorHAnsi" w:hAnsiTheme="minorHAnsi" w:cstheme="minorHAnsi"/>
                <w:sz w:val="20"/>
                <w:szCs w:val="20"/>
              </w:rPr>
              <w:t xml:space="preserve"> IIS</w:t>
            </w:r>
            <w:r>
              <w:rPr>
                <w:rFonts w:asciiTheme="minorHAnsi" w:hAnsiTheme="minorHAnsi" w:cstheme="minorHAnsi"/>
                <w:sz w:val="20"/>
                <w:szCs w:val="20"/>
              </w:rPr>
              <w:t xml:space="preserve"> </w:t>
            </w:r>
            <w:r w:rsidR="00136ECD">
              <w:rPr>
                <w:rFonts w:asciiTheme="minorHAnsi" w:hAnsiTheme="minorHAnsi" w:cstheme="minorHAnsi"/>
                <w:sz w:val="20"/>
                <w:szCs w:val="20"/>
              </w:rPr>
              <w:t>and</w:t>
            </w:r>
            <w:r>
              <w:rPr>
                <w:rFonts w:asciiTheme="minorHAnsi" w:hAnsiTheme="minorHAnsi" w:cstheme="minorHAnsi"/>
                <w:sz w:val="20"/>
                <w:szCs w:val="20"/>
              </w:rPr>
              <w:t xml:space="preserve"> monit</w:t>
            </w:r>
            <w:r w:rsidR="002A78F2">
              <w:rPr>
                <w:rFonts w:asciiTheme="minorHAnsi" w:hAnsiTheme="minorHAnsi" w:cstheme="minorHAnsi"/>
                <w:sz w:val="20"/>
                <w:szCs w:val="20"/>
              </w:rPr>
              <w:t>o</w:t>
            </w:r>
            <w:r>
              <w:rPr>
                <w:rFonts w:asciiTheme="minorHAnsi" w:hAnsiTheme="minorHAnsi" w:cstheme="minorHAnsi"/>
                <w:sz w:val="20"/>
                <w:szCs w:val="20"/>
              </w:rPr>
              <w:t>re</w:t>
            </w:r>
            <w:r w:rsidR="002A78F2">
              <w:rPr>
                <w:rFonts w:asciiTheme="minorHAnsi" w:hAnsiTheme="minorHAnsi" w:cstheme="minorHAnsi"/>
                <w:sz w:val="20"/>
                <w:szCs w:val="20"/>
              </w:rPr>
              <w:t>d</w:t>
            </w:r>
            <w:r>
              <w:rPr>
                <w:rFonts w:asciiTheme="minorHAnsi" w:hAnsiTheme="minorHAnsi" w:cstheme="minorHAnsi"/>
                <w:sz w:val="20"/>
                <w:szCs w:val="20"/>
              </w:rPr>
              <w:t xml:space="preserve"> using </w:t>
            </w:r>
            <w:r w:rsidR="00AD3E28">
              <w:rPr>
                <w:rFonts w:asciiTheme="minorHAnsi" w:hAnsiTheme="minorHAnsi" w:cstheme="minorHAnsi"/>
                <w:sz w:val="20"/>
                <w:szCs w:val="20"/>
              </w:rPr>
              <w:t>Zabbix</w:t>
            </w:r>
            <w:r>
              <w:rPr>
                <w:rFonts w:asciiTheme="minorHAnsi" w:hAnsiTheme="minorHAnsi" w:cstheme="minorHAnsi"/>
                <w:sz w:val="20"/>
                <w:szCs w:val="20"/>
              </w:rPr>
              <w:t xml:space="preserve"> </w:t>
            </w:r>
          </w:p>
        </w:tc>
      </w:tr>
    </w:tbl>
    <w:p w14:paraId="2BE5B2BF" w14:textId="1C33C5D7" w:rsidR="00FE57E0" w:rsidRPr="00BE121C" w:rsidRDefault="00FE57E0" w:rsidP="00FE57E0">
      <w:pPr>
        <w:pStyle w:val="Heading2"/>
        <w:rPr>
          <w:rFonts w:asciiTheme="minorHAnsi" w:hAnsiTheme="minorHAnsi" w:cstheme="minorHAnsi"/>
        </w:rPr>
      </w:pPr>
      <w:bookmarkStart w:id="57" w:name="_Azure_Asset_Management"/>
      <w:bookmarkStart w:id="58" w:name="_Toc57722546"/>
      <w:bookmarkStart w:id="59" w:name="_Toc81592674"/>
      <w:bookmarkEnd w:id="57"/>
      <w:r w:rsidRPr="00BE121C">
        <w:rPr>
          <w:rFonts w:asciiTheme="minorHAnsi" w:hAnsiTheme="minorHAnsi" w:cstheme="minorHAnsi"/>
        </w:rPr>
        <w:t>Azure Asset Management (tags)</w:t>
      </w:r>
      <w:bookmarkEnd w:id="58"/>
      <w:bookmarkEnd w:id="59"/>
    </w:p>
    <w:p w14:paraId="0A3721F2" w14:textId="3C7A1B40" w:rsidR="00F761CE" w:rsidRPr="00BE121C" w:rsidRDefault="00FE57E0" w:rsidP="00FE57E0">
      <w:pPr>
        <w:rPr>
          <w:rFonts w:asciiTheme="minorHAnsi" w:hAnsiTheme="minorHAnsi" w:cstheme="minorHAnsi"/>
        </w:rPr>
      </w:pPr>
      <w:r w:rsidRPr="00BE121C">
        <w:rPr>
          <w:rFonts w:asciiTheme="minorHAnsi" w:hAnsiTheme="minorHAnsi" w:cstheme="minorHAnsi"/>
        </w:rPr>
        <w:t xml:space="preserve">Following tags must be assigned to azure resources created in scope of this service deployment: </w:t>
      </w:r>
    </w:p>
    <w:tbl>
      <w:tblPr>
        <w:tblStyle w:val="GridTable3-Accent1"/>
        <w:tblW w:w="9175" w:type="dxa"/>
        <w:tblLayout w:type="fixed"/>
        <w:tblLook w:val="0600" w:firstRow="0" w:lastRow="0" w:firstColumn="0" w:lastColumn="0" w:noHBand="1" w:noVBand="1"/>
      </w:tblPr>
      <w:tblGrid>
        <w:gridCol w:w="3345"/>
        <w:gridCol w:w="5830"/>
      </w:tblGrid>
      <w:tr w:rsidR="00FE57E0" w:rsidRPr="00BE121C" w14:paraId="197CB6F2" w14:textId="77777777" w:rsidTr="00494AED">
        <w:trPr>
          <w:trHeight w:val="420"/>
        </w:trPr>
        <w:tc>
          <w:tcPr>
            <w:tcW w:w="3345" w:type="dxa"/>
          </w:tcPr>
          <w:p w14:paraId="7A9A3CD8" w14:textId="77777777" w:rsidR="00FE57E0" w:rsidRPr="00BE121C" w:rsidRDefault="00FE57E0" w:rsidP="00C84281">
            <w:pPr>
              <w:widowControl w:val="0"/>
              <w:pBdr>
                <w:top w:val="nil"/>
                <w:left w:val="nil"/>
                <w:bottom w:val="nil"/>
                <w:right w:val="nil"/>
                <w:between w:val="nil"/>
              </w:pBdr>
              <w:rPr>
                <w:rFonts w:asciiTheme="minorHAnsi" w:hAnsiTheme="minorHAnsi" w:cstheme="minorHAnsi"/>
                <w:color w:val="FF0000"/>
                <w:sz w:val="20"/>
                <w:szCs w:val="20"/>
              </w:rPr>
            </w:pPr>
            <w:r w:rsidRPr="00BE121C">
              <w:rPr>
                <w:rFonts w:asciiTheme="minorHAnsi" w:hAnsiTheme="minorHAnsi" w:cstheme="minorHAnsi"/>
                <w:color w:val="FF0000"/>
                <w:sz w:val="20"/>
                <w:szCs w:val="20"/>
              </w:rPr>
              <w:t>Key</w:t>
            </w:r>
          </w:p>
        </w:tc>
        <w:tc>
          <w:tcPr>
            <w:tcW w:w="5830" w:type="dxa"/>
          </w:tcPr>
          <w:p w14:paraId="0A1D1A0A" w14:textId="77777777" w:rsidR="00FE57E0" w:rsidRPr="00BE121C" w:rsidRDefault="00FE57E0" w:rsidP="00C84281">
            <w:pPr>
              <w:widowControl w:val="0"/>
              <w:pBdr>
                <w:top w:val="nil"/>
                <w:left w:val="nil"/>
                <w:bottom w:val="nil"/>
                <w:right w:val="nil"/>
                <w:between w:val="nil"/>
              </w:pBd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00FE57E0" w:rsidRPr="00BE121C" w14:paraId="2DA0E568" w14:textId="77777777" w:rsidTr="00494AED">
        <w:tc>
          <w:tcPr>
            <w:tcW w:w="3345" w:type="dxa"/>
          </w:tcPr>
          <w:p w14:paraId="60831610" w14:textId="69BFBD34" w:rsidR="00FE57E0" w:rsidRPr="00BE121C" w:rsidRDefault="00EA77E3"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C</w:t>
            </w:r>
            <w:r w:rsidR="00FE57E0" w:rsidRPr="00BE121C">
              <w:rPr>
                <w:rFonts w:asciiTheme="minorHAnsi" w:hAnsiTheme="minorHAnsi" w:cstheme="minorHAnsi"/>
                <w:sz w:val="20"/>
                <w:szCs w:val="20"/>
              </w:rPr>
              <w:t>ost</w:t>
            </w:r>
            <w:r w:rsidRPr="00BE121C">
              <w:rPr>
                <w:rFonts w:asciiTheme="minorHAnsi" w:hAnsiTheme="minorHAnsi" w:cstheme="minorHAnsi"/>
                <w:sz w:val="20"/>
                <w:szCs w:val="20"/>
              </w:rPr>
              <w:t xml:space="preserve"> </w:t>
            </w:r>
            <w:r w:rsidR="004253CB" w:rsidRPr="00BE121C">
              <w:rPr>
                <w:rFonts w:asciiTheme="minorHAnsi" w:hAnsiTheme="minorHAnsi" w:cstheme="minorHAnsi"/>
                <w:sz w:val="20"/>
                <w:szCs w:val="20"/>
              </w:rPr>
              <w:t>Centre</w:t>
            </w:r>
          </w:p>
        </w:tc>
        <w:tc>
          <w:tcPr>
            <w:tcW w:w="5830" w:type="dxa"/>
          </w:tcPr>
          <w:p w14:paraId="1FF24DD7" w14:textId="09B4103A" w:rsidR="00FE57E0" w:rsidRPr="00246FAF" w:rsidRDefault="00D30B17" w:rsidP="00D30B17">
            <w:pPr>
              <w:widowControl w:val="0"/>
              <w:rPr>
                <w:rFonts w:asciiTheme="minorHAnsi" w:eastAsia="Times New Roman" w:hAnsiTheme="minorHAnsi" w:cstheme="minorHAnsi"/>
                <w:color w:val="auto"/>
                <w:lang w:val="de-CH" w:eastAsia="de-CH"/>
              </w:rPr>
            </w:pPr>
            <w:r w:rsidRPr="00D30B17">
              <w:rPr>
                <w:rFonts w:asciiTheme="minorHAnsi" w:eastAsia="Times New Roman" w:hAnsiTheme="minorHAnsi" w:cstheme="minorHAnsi"/>
                <w:color w:val="auto"/>
                <w:lang w:val="de-CH" w:eastAsia="de-CH"/>
              </w:rPr>
              <w:t>12003</w:t>
            </w:r>
            <w:r w:rsidR="00246FAF">
              <w:rPr>
                <w:rFonts w:asciiTheme="minorHAnsi" w:eastAsia="Times New Roman" w:hAnsiTheme="minorHAnsi" w:cstheme="minorHAnsi"/>
                <w:color w:val="auto"/>
                <w:lang w:val="de-CH" w:eastAsia="de-CH"/>
              </w:rPr>
              <w:t>1500</w:t>
            </w:r>
          </w:p>
        </w:tc>
      </w:tr>
      <w:tr w:rsidR="00FE57E0" w:rsidRPr="00BE121C" w14:paraId="73FC8CBD" w14:textId="77777777" w:rsidTr="00494AED">
        <w:tc>
          <w:tcPr>
            <w:tcW w:w="3345" w:type="dxa"/>
          </w:tcPr>
          <w:p w14:paraId="108D9862" w14:textId="64CEFC28" w:rsidR="00FE57E0" w:rsidRPr="00BE121C" w:rsidRDefault="006D77AF"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I</w:t>
            </w:r>
            <w:r w:rsidR="00FE57E0" w:rsidRPr="00BE121C">
              <w:rPr>
                <w:rFonts w:asciiTheme="minorHAnsi" w:hAnsiTheme="minorHAnsi" w:cstheme="minorHAnsi"/>
                <w:sz w:val="20"/>
                <w:szCs w:val="20"/>
              </w:rPr>
              <w:t>nfra</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structure</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service</w:t>
            </w:r>
          </w:p>
        </w:tc>
        <w:tc>
          <w:tcPr>
            <w:tcW w:w="5830" w:type="dxa"/>
          </w:tcPr>
          <w:p w14:paraId="231B93A9" w14:textId="45B95FA9" w:rsidR="00FE57E0" w:rsidRPr="00BE121C" w:rsidRDefault="00666319" w:rsidP="00C84281">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Esight (Network Management)</w:t>
            </w:r>
          </w:p>
        </w:tc>
      </w:tr>
      <w:tr w:rsidR="00FE57E0" w:rsidRPr="00BE121C" w14:paraId="21956C3D" w14:textId="77777777" w:rsidTr="00494AED">
        <w:tc>
          <w:tcPr>
            <w:tcW w:w="3345" w:type="dxa"/>
          </w:tcPr>
          <w:p w14:paraId="3AB02067" w14:textId="313A2A4A" w:rsidR="00FE57E0" w:rsidRPr="00BE121C" w:rsidRDefault="00F43E62"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K</w:t>
            </w:r>
            <w:r w:rsidR="007871BA" w:rsidRPr="00BE121C">
              <w:rPr>
                <w:rFonts w:asciiTheme="minorHAnsi" w:hAnsiTheme="minorHAnsi" w:cstheme="minorHAnsi"/>
                <w:sz w:val="20"/>
                <w:szCs w:val="20"/>
              </w:rPr>
              <w:t>G</w:t>
            </w:r>
          </w:p>
        </w:tc>
        <w:tc>
          <w:tcPr>
            <w:tcW w:w="5830" w:type="dxa"/>
          </w:tcPr>
          <w:p w14:paraId="11D7DF12" w14:textId="2803F051" w:rsidR="00FE57E0" w:rsidRPr="00BE121C" w:rsidRDefault="00AE3D29"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S</w:t>
            </w:r>
            <w:r w:rsidR="001C2EE4">
              <w:rPr>
                <w:rFonts w:asciiTheme="minorHAnsi" w:hAnsiTheme="minorHAnsi" w:cstheme="minorHAnsi"/>
                <w:sz w:val="20"/>
                <w:szCs w:val="20"/>
              </w:rPr>
              <w:t>HH</w:t>
            </w:r>
          </w:p>
        </w:tc>
      </w:tr>
      <w:tr w:rsidR="00FE57E0" w:rsidRPr="00A45D43" w14:paraId="0440E167" w14:textId="77777777" w:rsidTr="00494AED">
        <w:tc>
          <w:tcPr>
            <w:tcW w:w="3345" w:type="dxa"/>
          </w:tcPr>
          <w:p w14:paraId="7C662A90" w14:textId="448BFC1A" w:rsidR="00FE57E0" w:rsidRPr="00BE121C" w:rsidRDefault="00EA77E3"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S</w:t>
            </w:r>
            <w:r w:rsidR="00FE57E0" w:rsidRPr="00BE121C">
              <w:rPr>
                <w:rFonts w:asciiTheme="minorHAnsi" w:hAnsiTheme="minorHAnsi" w:cstheme="minorHAnsi"/>
                <w:sz w:val="20"/>
                <w:szCs w:val="20"/>
              </w:rPr>
              <w:t>ervice</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owner</w:t>
            </w:r>
          </w:p>
        </w:tc>
        <w:tc>
          <w:tcPr>
            <w:tcW w:w="5830" w:type="dxa"/>
          </w:tcPr>
          <w:p w14:paraId="767BBE4F" w14:textId="7F60393B" w:rsidR="00FE57E0" w:rsidRPr="00100707" w:rsidRDefault="000F163A" w:rsidP="00C84281">
            <w:pPr>
              <w:widowControl w:val="0"/>
              <w:pBdr>
                <w:top w:val="nil"/>
                <w:left w:val="nil"/>
                <w:bottom w:val="nil"/>
                <w:right w:val="nil"/>
                <w:between w:val="nil"/>
              </w:pBdr>
              <w:rPr>
                <w:rFonts w:asciiTheme="minorHAnsi" w:hAnsiTheme="minorHAnsi" w:cstheme="minorHAnsi"/>
                <w:sz w:val="20"/>
                <w:szCs w:val="20"/>
                <w:lang w:val="fi-FI"/>
              </w:rPr>
            </w:pPr>
            <w:r>
              <w:rPr>
                <w:rFonts w:asciiTheme="minorHAnsi" w:eastAsia="Times New Roman" w:hAnsiTheme="minorHAnsi" w:cstheme="minorHAnsi"/>
                <w:color w:val="auto"/>
                <w:lang w:val="de-CH" w:eastAsia="de-CH"/>
              </w:rPr>
              <w:t>Thangavel Mudaliar</w:t>
            </w:r>
          </w:p>
        </w:tc>
      </w:tr>
      <w:tr w:rsidR="00FE57E0" w:rsidRPr="00B22662" w14:paraId="32943A2B" w14:textId="77777777" w:rsidTr="00494AED">
        <w:tc>
          <w:tcPr>
            <w:tcW w:w="3345" w:type="dxa"/>
          </w:tcPr>
          <w:p w14:paraId="4813D3E8" w14:textId="711C9649" w:rsidR="00FE57E0" w:rsidRPr="00BE121C" w:rsidRDefault="00EA77E3"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T</w:t>
            </w:r>
            <w:r w:rsidR="00FE57E0" w:rsidRPr="00BE121C">
              <w:rPr>
                <w:rFonts w:asciiTheme="minorHAnsi" w:hAnsiTheme="minorHAnsi" w:cstheme="minorHAnsi"/>
                <w:sz w:val="20"/>
                <w:szCs w:val="20"/>
              </w:rPr>
              <w:t>echnical</w:t>
            </w:r>
            <w:r w:rsidRPr="00BE121C">
              <w:rPr>
                <w:rFonts w:asciiTheme="minorHAnsi" w:hAnsiTheme="minorHAnsi" w:cstheme="minorHAnsi"/>
                <w:sz w:val="20"/>
                <w:szCs w:val="20"/>
              </w:rPr>
              <w:t xml:space="preserve"> </w:t>
            </w:r>
            <w:r w:rsidR="00FE57E0" w:rsidRPr="00BE121C">
              <w:rPr>
                <w:rFonts w:asciiTheme="minorHAnsi" w:hAnsiTheme="minorHAnsi" w:cstheme="minorHAnsi"/>
                <w:sz w:val="20"/>
                <w:szCs w:val="20"/>
              </w:rPr>
              <w:t>contact</w:t>
            </w:r>
          </w:p>
        </w:tc>
        <w:tc>
          <w:tcPr>
            <w:tcW w:w="5830" w:type="dxa"/>
          </w:tcPr>
          <w:p w14:paraId="2DA3A53D" w14:textId="6821E23D" w:rsidR="004B4212" w:rsidRDefault="0032508A" w:rsidP="0032508A">
            <w:pPr>
              <w:spacing w:before="0"/>
              <w:ind w:left="-17"/>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Networ</w:t>
            </w:r>
            <w:r w:rsidR="004B4212">
              <w:rPr>
                <w:rFonts w:asciiTheme="minorHAnsi" w:eastAsia="Times New Roman" w:hAnsiTheme="minorHAnsi" w:cstheme="minorHAnsi"/>
                <w:color w:val="auto"/>
                <w:lang w:val="de-CH" w:eastAsia="de-CH"/>
              </w:rPr>
              <w:t>k</w:t>
            </w:r>
            <w:r>
              <w:rPr>
                <w:rFonts w:asciiTheme="minorHAnsi" w:eastAsia="Times New Roman" w:hAnsiTheme="minorHAnsi" w:cstheme="minorHAnsi"/>
                <w:color w:val="auto"/>
                <w:lang w:val="de-CH" w:eastAsia="de-CH"/>
              </w:rPr>
              <w:t>Tea</w:t>
            </w:r>
            <w:r w:rsidR="004B4212">
              <w:rPr>
                <w:rFonts w:asciiTheme="minorHAnsi" w:eastAsia="Times New Roman" w:hAnsiTheme="minorHAnsi" w:cstheme="minorHAnsi"/>
                <w:color w:val="auto"/>
                <w:lang w:val="de-CH" w:eastAsia="de-CH"/>
              </w:rPr>
              <w:t>m</w:t>
            </w:r>
            <w:r>
              <w:rPr>
                <w:rFonts w:asciiTheme="minorHAnsi" w:eastAsia="Times New Roman" w:hAnsiTheme="minorHAnsi" w:cstheme="minorHAnsi"/>
                <w:color w:val="auto"/>
                <w:lang w:val="de-CH" w:eastAsia="de-CH"/>
              </w:rPr>
              <w:t>(</w:t>
            </w:r>
            <w:hyperlink r:id="rId18" w:history="1">
              <w:r w:rsidRPr="00F51FB8">
                <w:rPr>
                  <w:rStyle w:val="Hyperlink"/>
                  <w:rFonts w:asciiTheme="minorHAnsi" w:eastAsia="Times New Roman" w:hAnsiTheme="minorHAnsi" w:cstheme="minorHAnsi"/>
                  <w:lang w:val="de-CH" w:eastAsia="de-CH"/>
                </w:rPr>
                <w:t>andrew.ballard@schindler.com</w:t>
              </w:r>
            </w:hyperlink>
            <w:r>
              <w:rPr>
                <w:rFonts w:asciiTheme="minorHAnsi" w:eastAsia="Times New Roman" w:hAnsiTheme="minorHAnsi" w:cstheme="minorHAnsi"/>
                <w:color w:val="auto"/>
                <w:lang w:val="de-CH" w:eastAsia="de-CH"/>
              </w:rPr>
              <w:t>,n</w:t>
            </w:r>
            <w:hyperlink r:id="rId19" w:history="1">
              <w:r w:rsidRPr="00F51FB8">
                <w:rPr>
                  <w:rStyle w:val="Hyperlink"/>
                  <w:rFonts w:asciiTheme="minorHAnsi" w:eastAsia="Times New Roman" w:hAnsiTheme="minorHAnsi" w:cstheme="minorHAnsi"/>
                  <w:lang w:val="de-CH" w:eastAsia="de-CH"/>
                </w:rPr>
                <w:t>josef.prediger@schindler.com</w:t>
              </w:r>
            </w:hyperlink>
            <w:r w:rsidR="004B4212">
              <w:rPr>
                <w:rFonts w:asciiTheme="minorHAnsi" w:eastAsia="Times New Roman" w:hAnsiTheme="minorHAnsi" w:cstheme="minorHAnsi"/>
                <w:color w:val="auto"/>
                <w:lang w:val="de-CH" w:eastAsia="de-CH"/>
              </w:rPr>
              <w:t>, Thangavel</w:t>
            </w:r>
            <w:r>
              <w:rPr>
                <w:rFonts w:asciiTheme="minorHAnsi" w:eastAsia="Times New Roman" w:hAnsiTheme="minorHAnsi" w:cstheme="minorHAnsi"/>
                <w:color w:val="auto"/>
                <w:lang w:val="de-CH" w:eastAsia="de-CH"/>
              </w:rPr>
              <w:t>)</w:t>
            </w:r>
          </w:p>
          <w:p w14:paraId="3BB53A8E" w14:textId="2A377C2D" w:rsidR="00FE57E0" w:rsidRPr="0032508A" w:rsidRDefault="0032508A" w:rsidP="0032508A">
            <w:pPr>
              <w:spacing w:before="0"/>
              <w:ind w:left="-17"/>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sz w:val="24"/>
                <w:szCs w:val="24"/>
                <w:lang w:val="de-CH" w:eastAsia="de-CH"/>
              </w:rPr>
              <w:t>DB -- (</w:t>
            </w:r>
            <w:r w:rsidRPr="005D6910">
              <w:rPr>
                <w:rFonts w:asciiTheme="minorHAnsi" w:eastAsia="Times New Roman" w:hAnsiTheme="minorHAnsi" w:cstheme="minorHAnsi"/>
                <w:color w:val="auto"/>
                <w:sz w:val="24"/>
                <w:szCs w:val="24"/>
                <w:lang w:val="de-CH" w:eastAsia="de-CH"/>
              </w:rPr>
              <w:t>roland.faessler@schindler.com</w:t>
            </w:r>
            <w:r>
              <w:rPr>
                <w:rFonts w:asciiTheme="minorHAnsi" w:eastAsia="Times New Roman" w:hAnsiTheme="minorHAnsi" w:cstheme="minorHAnsi"/>
                <w:color w:val="auto"/>
                <w:sz w:val="24"/>
                <w:szCs w:val="24"/>
                <w:lang w:val="de-CH" w:eastAsia="de-CH"/>
              </w:rPr>
              <w:t>)</w:t>
            </w:r>
          </w:p>
        </w:tc>
      </w:tr>
      <w:tr w:rsidR="00FE57E0" w:rsidRPr="00BE121C" w14:paraId="42EA970E" w14:textId="77777777" w:rsidTr="00494AED">
        <w:tc>
          <w:tcPr>
            <w:tcW w:w="3345" w:type="dxa"/>
          </w:tcPr>
          <w:p w14:paraId="7B8862A0" w14:textId="15F0F31B" w:rsidR="00FE57E0" w:rsidRPr="00BE121C" w:rsidRDefault="007871BA" w:rsidP="00C84281">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sz w:val="20"/>
                <w:szCs w:val="20"/>
              </w:rPr>
              <w:t>C</w:t>
            </w:r>
            <w:r w:rsidR="00FE57E0" w:rsidRPr="00BE121C">
              <w:rPr>
                <w:rFonts w:asciiTheme="minorHAnsi" w:hAnsiTheme="minorHAnsi" w:cstheme="minorHAnsi"/>
                <w:sz w:val="20"/>
                <w:szCs w:val="20"/>
              </w:rPr>
              <w:t>onfidentiality</w:t>
            </w:r>
          </w:p>
        </w:tc>
        <w:tc>
          <w:tcPr>
            <w:tcW w:w="5830" w:type="dxa"/>
          </w:tcPr>
          <w:p w14:paraId="3A3CA09E" w14:textId="40DBD3C9" w:rsidR="00FE57E0" w:rsidRPr="00BE121C" w:rsidRDefault="00100707" w:rsidP="00C84281">
            <w:pPr>
              <w:widowControl w:val="0"/>
              <w:pBdr>
                <w:top w:val="nil"/>
                <w:left w:val="nil"/>
                <w:bottom w:val="nil"/>
                <w:right w:val="nil"/>
                <w:between w:val="nil"/>
              </w:pBdr>
              <w:rPr>
                <w:rFonts w:asciiTheme="minorHAnsi" w:hAnsiTheme="minorHAnsi" w:cstheme="minorHAnsi"/>
                <w:sz w:val="20"/>
                <w:szCs w:val="20"/>
                <w:highlight w:val="yellow"/>
              </w:rPr>
            </w:pPr>
            <w:r>
              <w:rPr>
                <w:rFonts w:asciiTheme="minorHAnsi" w:hAnsiTheme="minorHAnsi" w:cstheme="minorHAnsi"/>
                <w:color w:val="191919" w:themeColor="text1"/>
                <w:sz w:val="20"/>
                <w:szCs w:val="20"/>
              </w:rPr>
              <w:t>Internal Use only</w:t>
            </w:r>
          </w:p>
        </w:tc>
      </w:tr>
      <w:tr w:rsidR="00FE57E0" w:rsidRPr="00BE121C" w14:paraId="624D7BFE" w14:textId="77777777" w:rsidTr="00494AED">
        <w:tc>
          <w:tcPr>
            <w:tcW w:w="3345" w:type="dxa"/>
          </w:tcPr>
          <w:p w14:paraId="3CB1BCC4" w14:textId="629C619F" w:rsidR="00FE57E0" w:rsidRPr="00BE121C" w:rsidRDefault="00D66CCE"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I</w:t>
            </w:r>
            <w:r w:rsidR="00FE57E0" w:rsidRPr="00BE121C">
              <w:rPr>
                <w:rFonts w:asciiTheme="minorHAnsi" w:hAnsiTheme="minorHAnsi" w:cstheme="minorHAnsi"/>
                <w:sz w:val="20"/>
                <w:szCs w:val="20"/>
              </w:rPr>
              <w:t>ntegrity</w:t>
            </w:r>
          </w:p>
        </w:tc>
        <w:tc>
          <w:tcPr>
            <w:tcW w:w="5830" w:type="dxa"/>
          </w:tcPr>
          <w:p w14:paraId="09A38C64" w14:textId="2D056764" w:rsidR="00FE57E0" w:rsidRPr="00BE121C" w:rsidRDefault="005743BD" w:rsidP="00C84281">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Normal</w:t>
            </w:r>
          </w:p>
        </w:tc>
      </w:tr>
      <w:tr w:rsidR="00FE57E0" w:rsidRPr="00BE121C" w14:paraId="01CDCBD8" w14:textId="77777777" w:rsidTr="00494AED">
        <w:tc>
          <w:tcPr>
            <w:tcW w:w="3345" w:type="dxa"/>
          </w:tcPr>
          <w:p w14:paraId="519AAACB" w14:textId="55BE3FF8" w:rsidR="00FE57E0" w:rsidRPr="00BE121C" w:rsidRDefault="007871BA" w:rsidP="00C84281">
            <w:pPr>
              <w:widowControl w:val="0"/>
              <w:pBdr>
                <w:top w:val="nil"/>
                <w:left w:val="nil"/>
                <w:bottom w:val="nil"/>
                <w:right w:val="nil"/>
                <w:between w:val="nil"/>
              </w:pBdr>
              <w:rPr>
                <w:rFonts w:asciiTheme="minorHAnsi" w:hAnsiTheme="minorHAnsi" w:cstheme="minorHAnsi"/>
                <w:sz w:val="20"/>
                <w:szCs w:val="20"/>
              </w:rPr>
            </w:pPr>
            <w:r w:rsidRPr="00BE121C">
              <w:rPr>
                <w:rFonts w:asciiTheme="minorHAnsi" w:hAnsiTheme="minorHAnsi" w:cstheme="minorHAnsi"/>
                <w:sz w:val="20"/>
                <w:szCs w:val="20"/>
              </w:rPr>
              <w:t>A</w:t>
            </w:r>
            <w:r w:rsidR="00FE57E0" w:rsidRPr="00BE121C">
              <w:rPr>
                <w:rFonts w:asciiTheme="minorHAnsi" w:hAnsiTheme="minorHAnsi" w:cstheme="minorHAnsi"/>
                <w:sz w:val="20"/>
                <w:szCs w:val="20"/>
              </w:rPr>
              <w:t>vailability</w:t>
            </w:r>
          </w:p>
        </w:tc>
        <w:tc>
          <w:tcPr>
            <w:tcW w:w="5830" w:type="dxa"/>
          </w:tcPr>
          <w:p w14:paraId="359720B0" w14:textId="375D0037" w:rsidR="00FE57E0" w:rsidRPr="00BE121C" w:rsidRDefault="00EE323D" w:rsidP="00C84281">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 xml:space="preserve">Important </w:t>
            </w:r>
          </w:p>
        </w:tc>
      </w:tr>
      <w:tr w:rsidR="00FE57E0" w:rsidRPr="00BE121C" w14:paraId="1EE8C5C7" w14:textId="77777777" w:rsidTr="00494AED">
        <w:tc>
          <w:tcPr>
            <w:tcW w:w="3345" w:type="dxa"/>
          </w:tcPr>
          <w:p w14:paraId="4F11D105" w14:textId="0A6B723F" w:rsidR="00FE57E0" w:rsidRPr="00BE121C" w:rsidRDefault="00774CAC" w:rsidP="00C84281">
            <w:pPr>
              <w:widowControl w:val="0"/>
              <w:pBdr>
                <w:top w:val="nil"/>
                <w:left w:val="nil"/>
                <w:bottom w:val="nil"/>
                <w:right w:val="nil"/>
                <w:between w:val="nil"/>
              </w:pBdr>
              <w:rPr>
                <w:rFonts w:asciiTheme="minorHAnsi" w:hAnsiTheme="minorHAnsi" w:cstheme="minorHAnsi"/>
                <w:sz w:val="20"/>
                <w:szCs w:val="20"/>
                <w:highlight w:val="yellow"/>
              </w:rPr>
            </w:pPr>
            <w:r w:rsidRPr="00BE121C">
              <w:rPr>
                <w:rFonts w:asciiTheme="minorHAnsi" w:hAnsiTheme="minorHAnsi" w:cstheme="minorHAnsi"/>
                <w:sz w:val="20"/>
                <w:szCs w:val="20"/>
              </w:rPr>
              <w:t>U</w:t>
            </w:r>
            <w:r w:rsidR="00FE57E0" w:rsidRPr="00BE121C">
              <w:rPr>
                <w:rFonts w:asciiTheme="minorHAnsi" w:hAnsiTheme="minorHAnsi" w:cstheme="minorHAnsi"/>
                <w:sz w:val="20"/>
                <w:szCs w:val="20"/>
              </w:rPr>
              <w:t>serbase</w:t>
            </w:r>
          </w:p>
        </w:tc>
        <w:tc>
          <w:tcPr>
            <w:tcW w:w="5830" w:type="dxa"/>
          </w:tcPr>
          <w:p w14:paraId="798C8575" w14:textId="01ADCBE4" w:rsidR="00FE57E0" w:rsidRPr="00BE121C" w:rsidRDefault="00811BDD" w:rsidP="00C84281">
            <w:pPr>
              <w:widowControl w:val="0"/>
              <w:pBdr>
                <w:top w:val="nil"/>
                <w:left w:val="nil"/>
                <w:bottom w:val="nil"/>
                <w:right w:val="nil"/>
                <w:between w:val="nil"/>
              </w:pBdr>
              <w:tabs>
                <w:tab w:val="left" w:pos="892"/>
              </w:tabs>
              <w:rPr>
                <w:rFonts w:asciiTheme="minorHAnsi" w:hAnsiTheme="minorHAnsi" w:cstheme="minorHAnsi"/>
                <w:sz w:val="20"/>
                <w:szCs w:val="20"/>
                <w:highlight w:val="yellow"/>
              </w:rPr>
            </w:pPr>
            <w:r>
              <w:rPr>
                <w:rFonts w:asciiTheme="minorHAnsi" w:hAnsiTheme="minorHAnsi" w:cstheme="minorHAnsi"/>
                <w:sz w:val="20"/>
                <w:szCs w:val="20"/>
              </w:rPr>
              <w:t>Internal, Accessed only by the Network team. CET</w:t>
            </w:r>
          </w:p>
        </w:tc>
      </w:tr>
    </w:tbl>
    <w:p w14:paraId="6545F5F0" w14:textId="6DCAC1EE" w:rsidR="0031040A" w:rsidRPr="00BE121C" w:rsidRDefault="0031040A">
      <w:pPr>
        <w:spacing w:before="0" w:after="200"/>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2280"/>
        <w:gridCol w:w="5205"/>
      </w:tblGrid>
      <w:tr w:rsidR="00136ECD" w14:paraId="4D77CA9F"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436B46FA" w14:textId="77777777" w:rsidR="00136ECD" w:rsidRDefault="00136ECD" w:rsidP="00F119B9">
            <w:r w:rsidRPr="6B03F75E">
              <w:rPr>
                <w:rFonts w:eastAsia="Arial"/>
                <w:b/>
                <w:bCs/>
                <w:color w:val="191919" w:themeColor="text1"/>
                <w:sz w:val="20"/>
                <w:szCs w:val="20"/>
              </w:rPr>
              <w:t>RG</w:t>
            </w:r>
          </w:p>
        </w:tc>
        <w:tc>
          <w:tcPr>
            <w:tcW w:w="5205" w:type="dxa"/>
            <w:tcBorders>
              <w:top w:val="single" w:sz="4" w:space="0" w:color="auto"/>
              <w:left w:val="single" w:sz="4" w:space="0" w:color="auto"/>
              <w:bottom w:val="single" w:sz="4" w:space="0" w:color="auto"/>
              <w:right w:val="single" w:sz="4" w:space="0" w:color="auto"/>
            </w:tcBorders>
            <w:vAlign w:val="bottom"/>
          </w:tcPr>
          <w:p w14:paraId="058EAC61" w14:textId="70C9EEF7" w:rsidR="00136ECD" w:rsidRDefault="00136ECD" w:rsidP="00F119B9">
            <w:r>
              <w:rPr>
                <w:rFonts w:eastAsia="Arial"/>
                <w:b/>
                <w:bCs/>
                <w:color w:val="FF0000"/>
                <w:sz w:val="20"/>
                <w:szCs w:val="20"/>
              </w:rPr>
              <w:t>rg-shh-prod-esightnwmgnt-01</w:t>
            </w:r>
          </w:p>
        </w:tc>
      </w:tr>
      <w:tr w:rsidR="00136ECD" w14:paraId="48E6AFA3"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07A5173F" w14:textId="77777777" w:rsidR="00136ECD" w:rsidRDefault="00136ECD" w:rsidP="00F119B9">
            <w:r w:rsidRPr="6B03F75E">
              <w:rPr>
                <w:rFonts w:eastAsia="Arial"/>
                <w:b/>
                <w:bCs/>
                <w:color w:val="191919" w:themeColor="text1"/>
                <w:sz w:val="20"/>
                <w:szCs w:val="20"/>
              </w:rPr>
              <w:t>applicationowner</w:t>
            </w:r>
          </w:p>
        </w:tc>
        <w:tc>
          <w:tcPr>
            <w:tcW w:w="5205" w:type="dxa"/>
            <w:tcBorders>
              <w:top w:val="single" w:sz="4" w:space="0" w:color="auto"/>
              <w:left w:val="single" w:sz="4" w:space="0" w:color="auto"/>
              <w:bottom w:val="single" w:sz="4" w:space="0" w:color="auto"/>
              <w:right w:val="single" w:sz="4" w:space="0" w:color="auto"/>
            </w:tcBorders>
            <w:vAlign w:val="center"/>
          </w:tcPr>
          <w:p w14:paraId="63798B6D" w14:textId="7B4F0C5B" w:rsidR="00136ECD" w:rsidRDefault="00136ECD" w:rsidP="00F119B9">
            <w:r>
              <w:rPr>
                <w:rFonts w:asciiTheme="minorHAnsi" w:eastAsia="Times New Roman" w:hAnsiTheme="minorHAnsi" w:cstheme="minorHAnsi"/>
                <w:color w:val="auto"/>
                <w:lang w:val="de-CH" w:eastAsia="de-CH"/>
              </w:rPr>
              <w:t>Thangavel Mudaliar</w:t>
            </w:r>
          </w:p>
        </w:tc>
      </w:tr>
      <w:tr w:rsidR="00136ECD" w14:paraId="360B2708"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54ECCE4A" w14:textId="77777777" w:rsidR="00136ECD" w:rsidRDefault="00136ECD" w:rsidP="00F119B9">
            <w:r w:rsidRPr="6B03F75E">
              <w:rPr>
                <w:rFonts w:eastAsia="Arial"/>
                <w:b/>
                <w:bCs/>
                <w:color w:val="191919" w:themeColor="text1"/>
                <w:sz w:val="20"/>
                <w:szCs w:val="20"/>
              </w:rPr>
              <w:t>costcenter</w:t>
            </w:r>
          </w:p>
        </w:tc>
        <w:tc>
          <w:tcPr>
            <w:tcW w:w="5205" w:type="dxa"/>
            <w:tcBorders>
              <w:top w:val="single" w:sz="4" w:space="0" w:color="auto"/>
              <w:left w:val="single" w:sz="4" w:space="0" w:color="auto"/>
              <w:bottom w:val="single" w:sz="4" w:space="0" w:color="auto"/>
              <w:right w:val="single" w:sz="4" w:space="0" w:color="auto"/>
            </w:tcBorders>
            <w:vAlign w:val="bottom"/>
          </w:tcPr>
          <w:p w14:paraId="1BB2D111" w14:textId="183E13F3" w:rsidR="00136ECD" w:rsidRDefault="00136ECD" w:rsidP="00F119B9">
            <w:r w:rsidRPr="00D30B17">
              <w:rPr>
                <w:rFonts w:asciiTheme="minorHAnsi" w:eastAsia="Times New Roman" w:hAnsiTheme="minorHAnsi" w:cstheme="minorHAnsi"/>
                <w:color w:val="auto"/>
                <w:lang w:val="de-CH" w:eastAsia="de-CH"/>
              </w:rPr>
              <w:t>12003</w:t>
            </w:r>
            <w:r>
              <w:rPr>
                <w:rFonts w:asciiTheme="minorHAnsi" w:eastAsia="Times New Roman" w:hAnsiTheme="minorHAnsi" w:cstheme="minorHAnsi"/>
                <w:color w:val="auto"/>
                <w:lang w:val="de-CH" w:eastAsia="de-CH"/>
              </w:rPr>
              <w:t>1500</w:t>
            </w:r>
          </w:p>
        </w:tc>
      </w:tr>
      <w:tr w:rsidR="00136ECD" w14:paraId="499113A7"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64E53E0A" w14:textId="77777777" w:rsidR="00136ECD" w:rsidRDefault="00136ECD" w:rsidP="00F119B9">
            <w:r w:rsidRPr="6B03F75E">
              <w:rPr>
                <w:rFonts w:eastAsia="Arial"/>
                <w:b/>
                <w:bCs/>
                <w:color w:val="191919" w:themeColor="text1"/>
                <w:sz w:val="20"/>
                <w:szCs w:val="20"/>
              </w:rPr>
              <w:t>infrastructureservice</w:t>
            </w:r>
          </w:p>
        </w:tc>
        <w:tc>
          <w:tcPr>
            <w:tcW w:w="5205" w:type="dxa"/>
            <w:tcBorders>
              <w:top w:val="single" w:sz="4" w:space="0" w:color="auto"/>
              <w:left w:val="single" w:sz="4" w:space="0" w:color="auto"/>
              <w:bottom w:val="single" w:sz="4" w:space="0" w:color="auto"/>
              <w:right w:val="single" w:sz="4" w:space="0" w:color="auto"/>
            </w:tcBorders>
            <w:vAlign w:val="bottom"/>
          </w:tcPr>
          <w:p w14:paraId="4989E132" w14:textId="77777777" w:rsidR="00136ECD" w:rsidRDefault="00136ECD" w:rsidP="00F119B9">
            <w:r w:rsidRPr="6B03F75E">
              <w:rPr>
                <w:rFonts w:eastAsia="Arial"/>
                <w:color w:val="191919" w:themeColor="text1"/>
                <w:sz w:val="20"/>
                <w:szCs w:val="20"/>
              </w:rPr>
              <w:t>infrastructure-server</w:t>
            </w:r>
          </w:p>
        </w:tc>
      </w:tr>
      <w:tr w:rsidR="00136ECD" w14:paraId="3EE0C8F8"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5DABDB5D" w14:textId="77777777" w:rsidR="00136ECD" w:rsidRDefault="00136ECD" w:rsidP="00F119B9">
            <w:r w:rsidRPr="6B03F75E">
              <w:rPr>
                <w:rFonts w:eastAsia="Arial"/>
                <w:b/>
                <w:bCs/>
                <w:color w:val="191919" w:themeColor="text1"/>
                <w:sz w:val="20"/>
                <w:szCs w:val="20"/>
              </w:rPr>
              <w:t>kg</w:t>
            </w:r>
          </w:p>
        </w:tc>
        <w:tc>
          <w:tcPr>
            <w:tcW w:w="5205" w:type="dxa"/>
            <w:tcBorders>
              <w:top w:val="single" w:sz="4" w:space="0" w:color="auto"/>
              <w:left w:val="single" w:sz="4" w:space="0" w:color="auto"/>
              <w:bottom w:val="single" w:sz="4" w:space="0" w:color="auto"/>
              <w:right w:val="single" w:sz="4" w:space="0" w:color="auto"/>
            </w:tcBorders>
            <w:vAlign w:val="bottom"/>
          </w:tcPr>
          <w:p w14:paraId="250B55A1" w14:textId="1458A058" w:rsidR="00136ECD" w:rsidRDefault="00136ECD" w:rsidP="00F119B9">
            <w:r>
              <w:t>SHH</w:t>
            </w:r>
          </w:p>
        </w:tc>
      </w:tr>
      <w:tr w:rsidR="00136ECD" w14:paraId="4A1E6290"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508AB6DF" w14:textId="77777777" w:rsidR="00136ECD" w:rsidRDefault="00136ECD" w:rsidP="00F119B9">
            <w:r w:rsidRPr="6B03F75E">
              <w:rPr>
                <w:rFonts w:eastAsia="Arial"/>
                <w:b/>
                <w:bCs/>
                <w:color w:val="191919" w:themeColor="text1"/>
                <w:sz w:val="20"/>
                <w:szCs w:val="20"/>
              </w:rPr>
              <w:t>serviceowner</w:t>
            </w:r>
          </w:p>
        </w:tc>
        <w:tc>
          <w:tcPr>
            <w:tcW w:w="5205" w:type="dxa"/>
            <w:tcBorders>
              <w:top w:val="single" w:sz="4" w:space="0" w:color="auto"/>
              <w:left w:val="single" w:sz="4" w:space="0" w:color="auto"/>
              <w:bottom w:val="single" w:sz="4" w:space="0" w:color="auto"/>
              <w:right w:val="single" w:sz="4" w:space="0" w:color="auto"/>
            </w:tcBorders>
            <w:vAlign w:val="bottom"/>
          </w:tcPr>
          <w:p w14:paraId="74966E9D" w14:textId="2A2B16F4" w:rsidR="00136ECD" w:rsidRDefault="00136ECD" w:rsidP="00F119B9">
            <w:r>
              <w:rPr>
                <w:rFonts w:asciiTheme="minorHAnsi" w:eastAsia="Times New Roman" w:hAnsiTheme="minorHAnsi" w:cstheme="minorHAnsi"/>
                <w:color w:val="auto"/>
                <w:lang w:val="de-CH" w:eastAsia="de-CH"/>
              </w:rPr>
              <w:t>Thangavel Mudaliar</w:t>
            </w:r>
          </w:p>
        </w:tc>
      </w:tr>
      <w:tr w:rsidR="00136ECD" w14:paraId="080B3780" w14:textId="77777777" w:rsidTr="00F119B9">
        <w:trPr>
          <w:trHeight w:val="255"/>
        </w:trPr>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14:paraId="0AB80CF3" w14:textId="77777777" w:rsidR="00136ECD" w:rsidRDefault="00136ECD" w:rsidP="00F119B9">
            <w:r w:rsidRPr="6B03F75E">
              <w:rPr>
                <w:rFonts w:eastAsia="Arial"/>
                <w:b/>
                <w:bCs/>
                <w:color w:val="191919" w:themeColor="text1"/>
                <w:sz w:val="20"/>
                <w:szCs w:val="20"/>
              </w:rPr>
              <w:lastRenderedPageBreak/>
              <w:t>technicalcontact</w:t>
            </w:r>
          </w:p>
        </w:tc>
        <w:tc>
          <w:tcPr>
            <w:tcW w:w="5205" w:type="dxa"/>
            <w:tcBorders>
              <w:top w:val="single" w:sz="4" w:space="0" w:color="auto"/>
              <w:left w:val="single" w:sz="4" w:space="0" w:color="auto"/>
              <w:bottom w:val="single" w:sz="4" w:space="0" w:color="auto"/>
              <w:right w:val="single" w:sz="4" w:space="0" w:color="auto"/>
            </w:tcBorders>
            <w:vAlign w:val="bottom"/>
          </w:tcPr>
          <w:p w14:paraId="6AAC2421" w14:textId="77777777" w:rsidR="00136ECD" w:rsidRDefault="00136ECD" w:rsidP="00136ECD">
            <w:pPr>
              <w:spacing w:before="0"/>
              <w:ind w:left="-17"/>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NetworkTeam(</w:t>
            </w:r>
            <w:hyperlink r:id="rId20" w:history="1">
              <w:r w:rsidRPr="00F51FB8">
                <w:rPr>
                  <w:rStyle w:val="Hyperlink"/>
                  <w:rFonts w:asciiTheme="minorHAnsi" w:eastAsia="Times New Roman" w:hAnsiTheme="minorHAnsi" w:cstheme="minorHAnsi"/>
                  <w:lang w:val="de-CH" w:eastAsia="de-CH"/>
                </w:rPr>
                <w:t>andrew.ballard@schindler.com</w:t>
              </w:r>
            </w:hyperlink>
            <w:r>
              <w:rPr>
                <w:rFonts w:asciiTheme="minorHAnsi" w:eastAsia="Times New Roman" w:hAnsiTheme="minorHAnsi" w:cstheme="minorHAnsi"/>
                <w:color w:val="auto"/>
                <w:lang w:val="de-CH" w:eastAsia="de-CH"/>
              </w:rPr>
              <w:t>,n</w:t>
            </w:r>
            <w:hyperlink r:id="rId21" w:history="1">
              <w:r w:rsidRPr="00F51FB8">
                <w:rPr>
                  <w:rStyle w:val="Hyperlink"/>
                  <w:rFonts w:asciiTheme="minorHAnsi" w:eastAsia="Times New Roman" w:hAnsiTheme="minorHAnsi" w:cstheme="minorHAnsi"/>
                  <w:lang w:val="de-CH" w:eastAsia="de-CH"/>
                </w:rPr>
                <w:t>josef.prediger@schindler.com</w:t>
              </w:r>
            </w:hyperlink>
            <w:r>
              <w:rPr>
                <w:rFonts w:asciiTheme="minorHAnsi" w:eastAsia="Times New Roman" w:hAnsiTheme="minorHAnsi" w:cstheme="minorHAnsi"/>
                <w:color w:val="auto"/>
                <w:lang w:val="de-CH" w:eastAsia="de-CH"/>
              </w:rPr>
              <w:t>, Thangavel)</w:t>
            </w:r>
          </w:p>
          <w:p w14:paraId="51D58990" w14:textId="68F2F69A" w:rsidR="00136ECD" w:rsidRDefault="00136ECD" w:rsidP="00136ECD">
            <w:r>
              <w:rPr>
                <w:rFonts w:asciiTheme="minorHAnsi" w:eastAsia="Times New Roman" w:hAnsiTheme="minorHAnsi" w:cstheme="minorHAnsi"/>
                <w:color w:val="auto"/>
                <w:sz w:val="24"/>
                <w:szCs w:val="24"/>
                <w:lang w:val="de-CH" w:eastAsia="de-CH"/>
              </w:rPr>
              <w:t>DB -- (</w:t>
            </w:r>
            <w:r w:rsidRPr="005D6910">
              <w:rPr>
                <w:rFonts w:asciiTheme="minorHAnsi" w:eastAsia="Times New Roman" w:hAnsiTheme="minorHAnsi" w:cstheme="minorHAnsi"/>
                <w:color w:val="auto"/>
                <w:sz w:val="24"/>
                <w:szCs w:val="24"/>
                <w:lang w:val="de-CH" w:eastAsia="de-CH"/>
              </w:rPr>
              <w:t>roland.faessler@schindler.com</w:t>
            </w:r>
            <w:r>
              <w:rPr>
                <w:rFonts w:asciiTheme="minorHAnsi" w:eastAsia="Times New Roman" w:hAnsiTheme="minorHAnsi" w:cstheme="minorHAnsi"/>
                <w:color w:val="auto"/>
                <w:sz w:val="24"/>
                <w:szCs w:val="24"/>
                <w:lang w:val="de-CH" w:eastAsia="de-CH"/>
              </w:rPr>
              <w:t>)</w:t>
            </w:r>
          </w:p>
        </w:tc>
      </w:tr>
    </w:tbl>
    <w:p w14:paraId="167EC2F2" w14:textId="603A9B78" w:rsidR="008C28A5" w:rsidRDefault="008C28A5">
      <w:pPr>
        <w:spacing w:before="0" w:after="200"/>
        <w:rPr>
          <w:rFonts w:asciiTheme="minorHAnsi" w:hAnsiTheme="minorHAnsi" w:cstheme="minorHAnsi"/>
        </w:rPr>
      </w:pPr>
    </w:p>
    <w:p w14:paraId="1711BC61" w14:textId="7BA3A775" w:rsidR="00CC78F9" w:rsidRPr="00BE121C" w:rsidRDefault="00543210" w:rsidP="00825C35">
      <w:pPr>
        <w:pStyle w:val="Heading1"/>
        <w:spacing w:before="0" w:line="240" w:lineRule="auto"/>
        <w:textAlignment w:val="baseline"/>
        <w:rPr>
          <w:rFonts w:asciiTheme="minorHAnsi" w:hAnsiTheme="minorHAnsi" w:cstheme="minorHAnsi"/>
          <w:lang w:eastAsia="de-CH"/>
        </w:rPr>
      </w:pPr>
      <w:bookmarkStart w:id="60" w:name="_Toc81592675"/>
      <w:r w:rsidRPr="00BE121C">
        <w:rPr>
          <w:rFonts w:asciiTheme="minorHAnsi" w:hAnsiTheme="minorHAnsi" w:cstheme="minorHAnsi"/>
          <w:lang w:eastAsia="de-CH"/>
        </w:rPr>
        <w:t>A</w:t>
      </w:r>
      <w:r w:rsidR="00F63C5D" w:rsidRPr="00BE121C">
        <w:rPr>
          <w:rFonts w:asciiTheme="minorHAnsi" w:hAnsiTheme="minorHAnsi" w:cstheme="minorHAnsi"/>
          <w:lang w:eastAsia="de-CH"/>
        </w:rPr>
        <w:t xml:space="preserve">pplication </w:t>
      </w:r>
      <w:r w:rsidRPr="00BE121C">
        <w:rPr>
          <w:rFonts w:asciiTheme="minorHAnsi" w:hAnsiTheme="minorHAnsi" w:cstheme="minorHAnsi"/>
          <w:lang w:eastAsia="de-CH"/>
        </w:rPr>
        <w:t>migration planning</w:t>
      </w:r>
      <w:bookmarkEnd w:id="2"/>
      <w:bookmarkEnd w:id="3"/>
      <w:bookmarkEnd w:id="60"/>
      <w:r w:rsidR="00CC78F9" w:rsidRPr="00BE121C">
        <w:rPr>
          <w:rFonts w:asciiTheme="minorHAnsi" w:hAnsiTheme="minorHAnsi" w:cstheme="minorHAnsi"/>
          <w:lang w:eastAsia="de-CH"/>
        </w:rPr>
        <w:t> </w:t>
      </w:r>
    </w:p>
    <w:p w14:paraId="1E7482DF"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In the first chapter the business application’s setup is assessed. This includes scoping, initial planning, source server definition and description, including dependencies. </w:t>
      </w:r>
    </w:p>
    <w:p w14:paraId="76CD703D"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4257BC16" w14:textId="4A3DE284" w:rsidR="00CC78F9" w:rsidRPr="00BE121C" w:rsidRDefault="009550CC" w:rsidP="00886906">
      <w:pPr>
        <w:pStyle w:val="Heading2"/>
        <w:rPr>
          <w:rFonts w:asciiTheme="minorHAnsi" w:hAnsiTheme="minorHAnsi" w:cstheme="minorHAnsi"/>
          <w:lang w:val="de-CH" w:eastAsia="de-CH"/>
        </w:rPr>
      </w:pPr>
      <w:bookmarkStart w:id="61" w:name="_Toc81592676"/>
      <w:r w:rsidRPr="00BE121C">
        <w:rPr>
          <w:rFonts w:asciiTheme="minorHAnsi" w:hAnsiTheme="minorHAnsi" w:cstheme="minorHAnsi"/>
          <w:lang w:eastAsia="de-CH"/>
        </w:rPr>
        <w:t>On-premise a</w:t>
      </w:r>
      <w:r w:rsidR="006B6F68" w:rsidRPr="00BE121C">
        <w:rPr>
          <w:rFonts w:asciiTheme="minorHAnsi" w:hAnsiTheme="minorHAnsi" w:cstheme="minorHAnsi"/>
          <w:lang w:eastAsia="de-CH"/>
        </w:rPr>
        <w:t xml:space="preserve">pplication </w:t>
      </w:r>
      <w:r w:rsidRPr="00BE121C">
        <w:rPr>
          <w:rFonts w:asciiTheme="minorHAnsi" w:hAnsiTheme="minorHAnsi" w:cstheme="minorHAnsi"/>
          <w:lang w:eastAsia="de-CH"/>
        </w:rPr>
        <w:t>d</w:t>
      </w:r>
      <w:r w:rsidR="006B6F68" w:rsidRPr="00BE121C">
        <w:rPr>
          <w:rFonts w:asciiTheme="minorHAnsi" w:hAnsiTheme="minorHAnsi" w:cstheme="minorHAnsi"/>
          <w:lang w:eastAsia="de-CH"/>
        </w:rPr>
        <w:t>esign</w:t>
      </w:r>
      <w:bookmarkEnd w:id="61"/>
    </w:p>
    <w:p w14:paraId="3AD76F6F" w14:textId="3864395C" w:rsidR="00CC78F9" w:rsidRPr="00BE121C" w:rsidRDefault="00CC78F9" w:rsidP="009270E2">
      <w:pPr>
        <w:spacing w:before="0" w:line="240" w:lineRule="auto"/>
        <w:textAlignment w:val="baseline"/>
        <w:rPr>
          <w:rFonts w:asciiTheme="minorHAnsi" w:eastAsia="Times New Roman" w:hAnsiTheme="minorHAnsi" w:cstheme="minorHAnsi"/>
          <w:color w:val="auto"/>
          <w:sz w:val="18"/>
          <w:szCs w:val="18"/>
          <w:lang w:val="de-CH" w:eastAsia="de-CH"/>
        </w:rPr>
      </w:pPr>
    </w:p>
    <w:p w14:paraId="3255D659" w14:textId="0DE07AC6" w:rsidR="00CC78F9" w:rsidRPr="00BE121C" w:rsidRDefault="00F81F83"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hAnsiTheme="minorHAnsi" w:cstheme="minorHAnsi"/>
        </w:rPr>
        <w:t>.</w:t>
      </w:r>
    </w:p>
    <w:p w14:paraId="220CE4A8" w14:textId="7E2B8DD3"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p w14:paraId="77B7814E" w14:textId="2F9A3D10" w:rsidR="00CC78F9" w:rsidRPr="00BE121C" w:rsidRDefault="00CC78F9" w:rsidP="00CB0C00">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7F7F7F"/>
          <w:lang w:val="en-US" w:eastAsia="de-CH"/>
        </w:rPr>
        <w:t> </w:t>
      </w:r>
      <w:r w:rsidR="00F81F83" w:rsidRPr="00BE121C">
        <w:rPr>
          <w:rFonts w:asciiTheme="minorHAnsi" w:eastAsia="Times New Roman" w:hAnsiTheme="minorHAnsi" w:cstheme="minorHAnsi"/>
          <w:b/>
          <w:color w:val="7F7F7F"/>
          <w:lang w:val="en-US" w:eastAsia="de-CH"/>
        </w:rPr>
        <w:t>Production Environment</w:t>
      </w:r>
    </w:p>
    <w:p w14:paraId="1F952F84" w14:textId="6D776E44" w:rsidR="00DA5B8D" w:rsidRDefault="00DA5B8D" w:rsidP="00DA5B8D">
      <w:pPr>
        <w:spacing w:before="0" w:line="240" w:lineRule="auto"/>
        <w:jc w:val="center"/>
        <w:textAlignment w:val="baseline"/>
        <w:rPr>
          <w:rFonts w:asciiTheme="minorHAnsi" w:eastAsia="Times New Roman" w:hAnsiTheme="minorHAnsi" w:cstheme="minorHAnsi"/>
          <w:color w:val="7F7F7F"/>
          <w:lang w:val="de-CH" w:eastAsia="de-CH"/>
        </w:rPr>
      </w:pPr>
    </w:p>
    <w:p w14:paraId="39509BC2" w14:textId="34013C55"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389CB1B7" w14:textId="430E937F" w:rsidR="007873E0" w:rsidRDefault="00C56007" w:rsidP="00DA5B8D">
      <w:pPr>
        <w:spacing w:before="0" w:line="240" w:lineRule="auto"/>
        <w:jc w:val="center"/>
        <w:textAlignment w:val="baseline"/>
        <w:rPr>
          <w:rFonts w:asciiTheme="minorHAnsi" w:eastAsia="Times New Roman" w:hAnsiTheme="minorHAnsi" w:cstheme="minorHAnsi"/>
          <w:color w:val="7F7F7F"/>
          <w:lang w:val="de-CH" w:eastAsia="de-CH"/>
        </w:rPr>
      </w:pPr>
      <w:r>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213D3CC4" wp14:editId="4550F109">
                <wp:simplePos x="0" y="0"/>
                <wp:positionH relativeFrom="column">
                  <wp:posOffset>0</wp:posOffset>
                </wp:positionH>
                <wp:positionV relativeFrom="paragraph">
                  <wp:posOffset>-635</wp:posOffset>
                </wp:positionV>
                <wp:extent cx="5200650" cy="3190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200650" cy="3190875"/>
                        </a:xfrm>
                        <a:prstGeom prst="rect">
                          <a:avLst/>
                        </a:prstGeom>
                        <a:solidFill>
                          <a:srgbClr val="FFFFFF"/>
                        </a:solidFill>
                        <a:ln w="25400" cap="flat" cmpd="sng" algn="ctr">
                          <a:solidFill>
                            <a:srgbClr val="909090"/>
                          </a:solidFill>
                          <a:prstDash val="solid"/>
                        </a:ln>
                        <a:effectLst/>
                      </wps:spPr>
                      <wps:txbx>
                        <w:txbxContent>
                          <w:p w14:paraId="00BBE360" w14:textId="77777777" w:rsidR="00323437" w:rsidRPr="0088116E" w:rsidRDefault="00323437" w:rsidP="00C56007">
                            <w:pPr>
                              <w:jc w:val="center"/>
                              <w:rPr>
                                <w:lang w:val="en-US"/>
                              </w:rPr>
                            </w:pPr>
                            <w:r>
                              <w:rPr>
                                <w:lang w:val="en-US"/>
                              </w:rPr>
                              <w:t>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D3CC4" id="Rectangle 5" o:spid="_x0000_s1028" style="position:absolute;left:0;text-align:left;margin-left:0;margin-top:-.05pt;width:409.5pt;height:251.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qgbAIAAO0EAAAOAAAAZHJzL2Uyb0RvYy54bWysVN9P2zAQfp+0/8Hy+0jatQOqpqgq6jQJ&#10;AQImnq+OnURybM92m7C/fndOgMJ4mtZK7p3vfD+++67Li77V7CB9aKwp+OQk50waYcvGVAX/+bD9&#10;csZZiGBK0NbIgj/JwC9Wnz8tO7eQU1tbXUrPMIgJi84VvI7RLbIsiFq2EE6skwaNyvoWIqq+ykoP&#10;HUZvdTbN829ZZ33pvBUyBLy9HIx8leIrJUW8USrIyHTBsbaYTp/OHZ3ZagmLyoOrGzGWAf9QRQuN&#10;waQvoS4hAtv75q9QbSO8DVbFE2HbzCrVCJl6wG4m+btu7mtwMvWC4AT3AlP4f2HF9eHWs6Ys+Jwz&#10;Ay2O6A5BA1NpyeYET+fCAr3u3a0ftYAi9dor39IvdsH6BOnTC6Syj0zg5ZyGNEfkBdq+Ts7zs9MU&#10;NXt97nyI36VtGQkF95g+QQmHqxAxJbo+u1C2YHVTbhutk+Kr3UZ7dgCc7zZ9qGZ88sZNG9YVfDqf&#10;5VQJIM+Uhohi67DzYCrOQFdIYBF9yv3mdThOcp7T96MkVOQlhHooJkUY3bShWmWi49gToTrgSFLs&#10;d30awpRe0M3Olk84GG8HxgYntg3Gv4IQb8EjRbERXLt4g4fSFruzo8RZbf3vj+7JH5mDVs46pDx2&#10;/msPXnKmfxjk1PlkNqMdScpsfjpFxR9bdscWs283FlGf4II7kUTyj/pZVN62j7ida8qKJjACcw8Y&#10;j8omDquI+y3kep3ccC8cxCtz7wQFJ+QI2Yf+EbwbORKRXtf2eT1g8Y4qgy+9NHa9j1Y1iUevuCJD&#10;SMGdSlwZ95+W9lhPXq//Uqs/AAAA//8DAFBLAwQUAAYACAAAACEAYtIjndoAAAAGAQAADwAAAGRy&#10;cy9kb3ducmV2LnhtbEyPQU7DMBBF90i9gzVI3bVOAkFtGqeqKgobNgQO4MbTJCIeR7abhtszrGD5&#10;9Ufvvyn3sx3EhD70jhSk6wQEUuNMT62Cz4/TagMiRE1GD45QwTcG2FeLu1IXxt3oHac6toIhFAqt&#10;oItxLKQMTYdWh7Ubkbi7OG915Ohbaby+MdwOMkuSJ2l1T7zQ6RGPHTZf9dUqyNPcP79K/zBdcle/&#10;hcweX2Sm1PJ+PuxARJzj3zH86rM6VOx0dlcyQQwK+JGoYJWC4HKTbjmfmZxkjyCrUv7Xr34AAAD/&#10;/wMAUEsBAi0AFAAGAAgAAAAhALaDOJL+AAAA4QEAABMAAAAAAAAAAAAAAAAAAAAAAFtDb250ZW50&#10;X1R5cGVzXS54bWxQSwECLQAUAAYACAAAACEAOP0h/9YAAACUAQAACwAAAAAAAAAAAAAAAAAvAQAA&#10;X3JlbHMvLnJlbHNQSwECLQAUAAYACAAAACEAWk3qoGwCAADtBAAADgAAAAAAAAAAAAAAAAAuAgAA&#10;ZHJzL2Uyb0RvYy54bWxQSwECLQAUAAYACAAAACEAYtIjndoAAAAGAQAADwAAAAAAAAAAAAAAAADG&#10;BAAAZHJzL2Rvd25yZXYueG1sUEsFBgAAAAAEAAQA8wAAAM0FAAAAAA==&#10;" strokecolor="#909090" strokeweight="2pt">
                <v:textbox>
                  <w:txbxContent>
                    <w:p w14:paraId="00BBE360" w14:textId="77777777" w:rsidR="00323437" w:rsidRPr="0088116E" w:rsidRDefault="00323437" w:rsidP="00C56007">
                      <w:pPr>
                        <w:jc w:val="center"/>
                        <w:rPr>
                          <w:lang w:val="en-US"/>
                        </w:rPr>
                      </w:pPr>
                      <w:r>
                        <w:rPr>
                          <w:lang w:val="en-US"/>
                        </w:rPr>
                        <w:t>PLACE HOLDER</w:t>
                      </w:r>
                    </w:p>
                  </w:txbxContent>
                </v:textbox>
              </v:rect>
            </w:pict>
          </mc:Fallback>
        </mc:AlternateContent>
      </w:r>
    </w:p>
    <w:p w14:paraId="2173FDC0" w14:textId="79DA7B66"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4DBCF14A" w14:textId="77777777"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026001A7" w14:textId="77777777"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0E0C66F9"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30A71D35"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3AC717C7"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16BD5F30"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701FE42A" w14:textId="77777777"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7ABE305C" w14:textId="0DC6A6D4" w:rsidR="00855B7B" w:rsidRDefault="00855B7B" w:rsidP="00DA5B8D">
      <w:pPr>
        <w:spacing w:before="0" w:line="240" w:lineRule="auto"/>
        <w:jc w:val="center"/>
        <w:textAlignment w:val="baseline"/>
        <w:rPr>
          <w:rFonts w:asciiTheme="minorHAnsi" w:eastAsia="Times New Roman" w:hAnsiTheme="minorHAnsi" w:cstheme="minorHAnsi"/>
          <w:color w:val="7F7F7F"/>
          <w:lang w:val="de-CH" w:eastAsia="de-CH"/>
        </w:rPr>
      </w:pPr>
    </w:p>
    <w:p w14:paraId="18FAC2AC" w14:textId="77A225BE"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228EEB6D" w14:textId="5FEA82BF"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42A6C489" w14:textId="12CE8BDF"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18D8A429" w14:textId="4A1E6A92"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0BEB4D4A" w14:textId="5D00D916"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04950C98" w14:textId="6510D066"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5117C733" w14:textId="1841C9D2"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2EE82C0C" w14:textId="1BEE8906"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290B7BA8" w14:textId="389392A8"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106DFA78" w14:textId="77777777" w:rsidR="005743BD" w:rsidRDefault="005743BD" w:rsidP="00DA5B8D">
      <w:pPr>
        <w:spacing w:before="0" w:line="240" w:lineRule="auto"/>
        <w:jc w:val="center"/>
        <w:textAlignment w:val="baseline"/>
        <w:rPr>
          <w:rFonts w:asciiTheme="minorHAnsi" w:eastAsia="Times New Roman" w:hAnsiTheme="minorHAnsi" w:cstheme="minorHAnsi"/>
          <w:color w:val="7F7F7F"/>
          <w:lang w:val="de-CH" w:eastAsia="de-CH"/>
        </w:rPr>
      </w:pPr>
    </w:p>
    <w:p w14:paraId="597126B3" w14:textId="64E68355" w:rsidR="0072552F" w:rsidRDefault="0072552F" w:rsidP="002069EF">
      <w:pPr>
        <w:spacing w:before="0" w:line="240" w:lineRule="auto"/>
        <w:textAlignment w:val="baseline"/>
        <w:rPr>
          <w:rFonts w:asciiTheme="minorHAnsi" w:eastAsia="Times New Roman" w:hAnsiTheme="minorHAnsi" w:cstheme="minorHAnsi"/>
          <w:color w:val="7F7F7F"/>
          <w:lang w:val="de-CH" w:eastAsia="de-CH"/>
        </w:rPr>
      </w:pPr>
    </w:p>
    <w:p w14:paraId="7A4939B4" w14:textId="6637A8D2" w:rsidR="007873E0" w:rsidRDefault="007873E0" w:rsidP="00DA5B8D">
      <w:pPr>
        <w:spacing w:before="0" w:line="240" w:lineRule="auto"/>
        <w:jc w:val="center"/>
        <w:textAlignment w:val="baseline"/>
        <w:rPr>
          <w:rFonts w:asciiTheme="minorHAnsi" w:eastAsia="Times New Roman" w:hAnsiTheme="minorHAnsi" w:cstheme="minorHAnsi"/>
          <w:color w:val="7F7F7F"/>
          <w:lang w:val="de-CH" w:eastAsia="de-CH"/>
        </w:rPr>
      </w:pPr>
    </w:p>
    <w:p w14:paraId="516AC565" w14:textId="12CAB27C" w:rsidR="00DA5B8D" w:rsidRDefault="00DA5B8D" w:rsidP="0072552F">
      <w:pPr>
        <w:spacing w:before="0" w:line="240" w:lineRule="auto"/>
        <w:jc w:val="center"/>
        <w:textAlignment w:val="baseline"/>
        <w:rPr>
          <w:rFonts w:asciiTheme="minorHAnsi" w:eastAsia="Times New Roman" w:hAnsiTheme="minorHAnsi" w:cstheme="minorHAnsi"/>
          <w:color w:val="7F7F7F"/>
          <w:lang w:val="de-CH" w:eastAsia="de-CH"/>
        </w:rPr>
      </w:pPr>
      <w:bookmarkStart w:id="62" w:name="_Toc49504022"/>
      <w:bookmarkStart w:id="63" w:name="_Toc49504217"/>
    </w:p>
    <w:p w14:paraId="3F1B74FB" w14:textId="77777777" w:rsidR="0072552F" w:rsidRPr="0072552F" w:rsidRDefault="0072552F" w:rsidP="6F24157F">
      <w:pPr>
        <w:spacing w:before="0" w:line="240" w:lineRule="auto"/>
        <w:jc w:val="center"/>
        <w:textAlignment w:val="baseline"/>
        <w:rPr>
          <w:rFonts w:asciiTheme="minorHAnsi" w:eastAsia="Times New Roman" w:hAnsiTheme="minorHAnsi" w:cstheme="minorBidi"/>
          <w:color w:val="7F7F7F"/>
          <w:lang w:val="de-CH" w:eastAsia="de-CH"/>
        </w:rPr>
      </w:pPr>
    </w:p>
    <w:p w14:paraId="6F8097B7" w14:textId="6252BD9F" w:rsidR="6F24157F" w:rsidRDefault="6F24157F" w:rsidP="6F24157F">
      <w:pPr>
        <w:spacing w:before="0" w:line="240" w:lineRule="auto"/>
        <w:jc w:val="center"/>
        <w:rPr>
          <w:rFonts w:asciiTheme="minorHAnsi" w:eastAsia="Times New Roman" w:hAnsiTheme="minorHAnsi" w:cstheme="minorBidi"/>
          <w:color w:val="7F7F7F"/>
          <w:lang w:val="de-CH" w:eastAsia="de-CH"/>
        </w:rPr>
      </w:pPr>
    </w:p>
    <w:p w14:paraId="7BB1705C" w14:textId="62A6B7BB" w:rsidR="6F24157F" w:rsidRDefault="6F24157F" w:rsidP="6F24157F">
      <w:pPr>
        <w:spacing w:before="0" w:line="240" w:lineRule="auto"/>
        <w:jc w:val="center"/>
        <w:rPr>
          <w:rFonts w:asciiTheme="minorHAnsi" w:eastAsia="Times New Roman" w:hAnsiTheme="minorHAnsi" w:cstheme="minorBidi"/>
          <w:color w:val="7F7F7F"/>
          <w:lang w:val="de-CH" w:eastAsia="de-CH"/>
        </w:rPr>
      </w:pPr>
    </w:p>
    <w:p w14:paraId="271FF3F1" w14:textId="03D65D5C" w:rsidR="6F24157F" w:rsidRPr="00C56007" w:rsidRDefault="00C56007" w:rsidP="6F24157F">
      <w:pPr>
        <w:spacing w:before="0" w:line="240" w:lineRule="auto"/>
        <w:jc w:val="center"/>
        <w:rPr>
          <w:rFonts w:asciiTheme="minorHAnsi" w:eastAsia="Times New Roman" w:hAnsiTheme="minorHAnsi" w:cstheme="minorBidi"/>
          <w:color w:val="7F7F7F"/>
          <w:lang w:val="en-US" w:eastAsia="de-CH"/>
        </w:rPr>
      </w:pPr>
      <w:r w:rsidRPr="00C56007">
        <w:rPr>
          <w:rFonts w:asciiTheme="minorHAnsi" w:eastAsia="Times New Roman" w:hAnsiTheme="minorHAnsi" w:cstheme="minorBidi"/>
          <w:color w:val="7F7F7F"/>
          <w:lang w:val="en-US" w:eastAsia="de-CH"/>
        </w:rPr>
        <w:t>No Design document provided b</w:t>
      </w:r>
      <w:r>
        <w:rPr>
          <w:rFonts w:asciiTheme="minorHAnsi" w:eastAsia="Times New Roman" w:hAnsiTheme="minorHAnsi" w:cstheme="minorBidi"/>
          <w:color w:val="7F7F7F"/>
          <w:lang w:val="en-US" w:eastAsia="de-CH"/>
        </w:rPr>
        <w:t>y AO</w:t>
      </w:r>
    </w:p>
    <w:p w14:paraId="5FC074AD" w14:textId="0BC324DA"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4B338B5" w14:textId="00288DE6"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6C6E088" w14:textId="1BABEC78"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32C51885" w14:textId="21C81CAD"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340E3F3" w14:textId="458E0688"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5AE7478" w14:textId="63B39457"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863CE0B" w14:textId="692AD158"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455C0311" w14:textId="2070AD39"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7968EA7" w14:textId="4E5E2117"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621927F6" w14:textId="0B37129E"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7369D65A" w14:textId="5949A3EA"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5F4227FA" w14:textId="39222119" w:rsidR="6F24157F" w:rsidRPr="00C56007" w:rsidRDefault="6F24157F" w:rsidP="6F24157F">
      <w:pPr>
        <w:spacing w:before="0" w:line="240" w:lineRule="auto"/>
        <w:jc w:val="center"/>
        <w:rPr>
          <w:rFonts w:asciiTheme="minorHAnsi" w:eastAsia="Times New Roman" w:hAnsiTheme="minorHAnsi" w:cstheme="minorBidi"/>
          <w:color w:val="7F7F7F"/>
          <w:lang w:val="en-US" w:eastAsia="de-CH"/>
        </w:rPr>
      </w:pPr>
    </w:p>
    <w:p w14:paraId="231892B1" w14:textId="31AC27CD" w:rsidR="00CC78F9" w:rsidRPr="00BE121C" w:rsidRDefault="00CC78F9" w:rsidP="00886906">
      <w:pPr>
        <w:pStyle w:val="Heading3"/>
        <w:rPr>
          <w:rFonts w:asciiTheme="minorHAnsi" w:hAnsiTheme="minorHAnsi" w:cstheme="minorHAnsi"/>
          <w:lang w:val="de-CH" w:eastAsia="de-CH"/>
        </w:rPr>
      </w:pPr>
      <w:bookmarkStart w:id="64" w:name="_Toc81592677"/>
      <w:r w:rsidRPr="00BE121C">
        <w:rPr>
          <w:rFonts w:asciiTheme="minorHAnsi" w:hAnsiTheme="minorHAnsi" w:cstheme="minorHAnsi"/>
          <w:lang w:eastAsia="de-CH"/>
        </w:rPr>
        <w:t>Migration schedule / timeline</w:t>
      </w:r>
      <w:bookmarkEnd w:id="62"/>
      <w:bookmarkEnd w:id="63"/>
      <w:bookmarkEnd w:id="64"/>
      <w:r w:rsidRPr="00BE121C">
        <w:rPr>
          <w:rFonts w:asciiTheme="minorHAnsi" w:hAnsiTheme="minorHAnsi" w:cstheme="minorHAnsi"/>
          <w:lang w:val="de-CH" w:eastAsia="de-CH"/>
        </w:rPr>
        <w:t> </w:t>
      </w:r>
    </w:p>
    <w:p w14:paraId="00C05743"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4961"/>
        <w:gridCol w:w="4244"/>
      </w:tblGrid>
      <w:tr w:rsidR="00CC78F9" w:rsidRPr="00BE121C" w14:paraId="196886D3" w14:textId="77777777" w:rsidTr="0031040A">
        <w:trPr>
          <w:trHeight w:val="600"/>
        </w:trPr>
        <w:tc>
          <w:tcPr>
            <w:tcW w:w="4961" w:type="dxa"/>
            <w:shd w:val="clear" w:color="auto" w:fill="auto"/>
            <w:hideMark/>
          </w:tcPr>
          <w:p w14:paraId="6DE05956" w14:textId="44880BA0" w:rsidR="00CC78F9" w:rsidRPr="00BE121C" w:rsidRDefault="00215F71" w:rsidP="00CC78F9">
            <w:pPr>
              <w:spacing w:before="0" w:line="240" w:lineRule="auto"/>
              <w:textAlignment w:val="baseline"/>
              <w:rPr>
                <w:rFonts w:asciiTheme="minorHAnsi" w:eastAsia="Times New Roman" w:hAnsiTheme="minorHAnsi" w:cstheme="minorHAnsi"/>
                <w:color w:val="auto"/>
                <w:sz w:val="24"/>
                <w:szCs w:val="24"/>
                <w:lang w:val="en-US" w:eastAsia="de-CH"/>
              </w:rPr>
            </w:pPr>
            <w:r w:rsidRPr="00BE121C">
              <w:rPr>
                <w:rFonts w:asciiTheme="minorHAnsi" w:eastAsia="Times New Roman" w:hAnsiTheme="minorHAnsi" w:cstheme="minorHAnsi"/>
                <w:color w:val="auto"/>
                <w:lang w:val="en-US" w:eastAsia="de-CH"/>
              </w:rPr>
              <w:t>Assessment completion deadline</w:t>
            </w:r>
          </w:p>
        </w:tc>
        <w:tc>
          <w:tcPr>
            <w:tcW w:w="4244" w:type="dxa"/>
            <w:shd w:val="clear" w:color="auto" w:fill="auto"/>
            <w:hideMark/>
          </w:tcPr>
          <w:p w14:paraId="52D03AB1" w14:textId="4EB54139" w:rsidR="00CC78F9" w:rsidRPr="00BE121C" w:rsidRDefault="00CC78F9" w:rsidP="009812B6">
            <w:pPr>
              <w:spacing w:before="0" w:line="240" w:lineRule="auto"/>
              <w:textAlignment w:val="baseline"/>
              <w:rPr>
                <w:rFonts w:asciiTheme="minorHAnsi" w:hAnsiTheme="minorHAnsi" w:cstheme="minorHAnsi"/>
                <w:color w:val="191919" w:themeColor="text1"/>
              </w:rPr>
            </w:pPr>
            <w:r w:rsidRPr="00BE121C">
              <w:rPr>
                <w:rFonts w:asciiTheme="minorHAnsi" w:hAnsiTheme="minorHAnsi" w:cstheme="minorHAnsi"/>
                <w:color w:val="191919" w:themeColor="text1"/>
              </w:rPr>
              <w:t> </w:t>
            </w:r>
            <w:r w:rsidR="00EE323D">
              <w:rPr>
                <w:rFonts w:asciiTheme="minorHAnsi" w:hAnsiTheme="minorHAnsi" w:cstheme="minorHAnsi"/>
                <w:color w:val="191919" w:themeColor="text1"/>
              </w:rPr>
              <w:t>7</w:t>
            </w:r>
            <w:r w:rsidR="00EE323D" w:rsidRPr="00EE323D">
              <w:rPr>
                <w:rFonts w:asciiTheme="minorHAnsi" w:hAnsiTheme="minorHAnsi" w:cstheme="minorHAnsi"/>
                <w:color w:val="191919" w:themeColor="text1"/>
                <w:vertAlign w:val="superscript"/>
              </w:rPr>
              <w:t>th</w:t>
            </w:r>
            <w:r w:rsidR="00EE323D">
              <w:rPr>
                <w:rFonts w:asciiTheme="minorHAnsi" w:hAnsiTheme="minorHAnsi" w:cstheme="minorHAnsi"/>
                <w:color w:val="191919" w:themeColor="text1"/>
              </w:rPr>
              <w:t xml:space="preserve"> December</w:t>
            </w:r>
            <w:r w:rsidR="00C56007">
              <w:rPr>
                <w:rFonts w:asciiTheme="minorHAnsi" w:eastAsia="Times New Roman" w:hAnsiTheme="minorHAnsi" w:cstheme="minorHAnsi"/>
                <w:color w:val="191919" w:themeColor="text1"/>
                <w:lang w:val="en-US" w:eastAsia="de-CH"/>
              </w:rPr>
              <w:t xml:space="preserve"> 2021</w:t>
            </w:r>
          </w:p>
        </w:tc>
      </w:tr>
      <w:tr w:rsidR="00CC78F9" w:rsidRPr="00BE121C" w14:paraId="40560E44" w14:textId="77777777" w:rsidTr="00DA5B8D">
        <w:trPr>
          <w:trHeight w:val="630"/>
        </w:trPr>
        <w:tc>
          <w:tcPr>
            <w:tcW w:w="4961" w:type="dxa"/>
            <w:shd w:val="clear" w:color="auto" w:fill="auto"/>
            <w:hideMark/>
          </w:tcPr>
          <w:p w14:paraId="5A08FD0E" w14:textId="37BB91A8" w:rsidR="00CC78F9" w:rsidRPr="006257A6" w:rsidRDefault="00215F71" w:rsidP="00CC78F9">
            <w:pPr>
              <w:spacing w:before="0" w:line="240" w:lineRule="auto"/>
              <w:textAlignment w:val="baseline"/>
              <w:rPr>
                <w:rFonts w:asciiTheme="minorHAnsi" w:eastAsia="Times New Roman" w:hAnsiTheme="minorHAnsi" w:cstheme="minorHAnsi"/>
                <w:color w:val="auto"/>
                <w:sz w:val="24"/>
                <w:szCs w:val="24"/>
                <w:lang w:val="en-US" w:eastAsia="de-CH"/>
              </w:rPr>
            </w:pPr>
            <w:r w:rsidRPr="00BE121C">
              <w:rPr>
                <w:rFonts w:asciiTheme="minorHAnsi" w:eastAsia="Times New Roman" w:hAnsiTheme="minorHAnsi" w:cstheme="minorHAnsi"/>
                <w:color w:val="auto"/>
                <w:lang w:val="en-US" w:eastAsia="de-CH"/>
              </w:rPr>
              <w:t xml:space="preserve">Planning and Design </w:t>
            </w:r>
            <w:r w:rsidR="004F0245" w:rsidRPr="00BE121C">
              <w:rPr>
                <w:rFonts w:asciiTheme="minorHAnsi" w:eastAsia="Times New Roman" w:hAnsiTheme="minorHAnsi" w:cstheme="minorHAnsi"/>
                <w:color w:val="auto"/>
                <w:lang w:val="en-US" w:eastAsia="de-CH"/>
              </w:rPr>
              <w:t>completion deadline</w:t>
            </w:r>
          </w:p>
        </w:tc>
        <w:tc>
          <w:tcPr>
            <w:tcW w:w="4244" w:type="dxa"/>
            <w:shd w:val="clear" w:color="auto" w:fill="auto"/>
          </w:tcPr>
          <w:p w14:paraId="25E0E8F7" w14:textId="4A5647EA" w:rsidR="00CC78F9" w:rsidRPr="00BE121C" w:rsidRDefault="00C5650F" w:rsidP="00CC78F9">
            <w:pPr>
              <w:spacing w:before="0" w:line="240" w:lineRule="auto"/>
              <w:textAlignment w:val="baseline"/>
              <w:rPr>
                <w:rFonts w:asciiTheme="minorHAnsi" w:eastAsia="Times New Roman" w:hAnsiTheme="minorHAnsi" w:cstheme="minorHAnsi"/>
                <w:color w:val="191919" w:themeColor="text1"/>
                <w:sz w:val="24"/>
                <w:szCs w:val="24"/>
                <w:lang w:val="de-CH" w:eastAsia="de-CH"/>
              </w:rPr>
            </w:pPr>
            <w:r w:rsidRPr="00C5650F">
              <w:rPr>
                <w:rFonts w:asciiTheme="minorHAnsi" w:hAnsiTheme="minorHAnsi" w:cstheme="minorHAnsi"/>
                <w:color w:val="191919" w:themeColor="text1"/>
              </w:rPr>
              <w:t>10</w:t>
            </w:r>
            <w:r w:rsidRPr="00C5650F">
              <w:rPr>
                <w:rFonts w:asciiTheme="minorHAnsi" w:hAnsiTheme="minorHAnsi" w:cstheme="minorHAnsi"/>
                <w:color w:val="191919" w:themeColor="text1"/>
                <w:vertAlign w:val="superscript"/>
              </w:rPr>
              <w:t>th</w:t>
            </w:r>
            <w:r>
              <w:rPr>
                <w:rFonts w:asciiTheme="minorHAnsi" w:hAnsiTheme="minorHAnsi" w:cstheme="minorHAnsi"/>
                <w:color w:val="191919" w:themeColor="text1"/>
              </w:rPr>
              <w:t xml:space="preserve">  December</w:t>
            </w:r>
            <w:r>
              <w:rPr>
                <w:rFonts w:asciiTheme="minorHAnsi" w:eastAsia="Times New Roman" w:hAnsiTheme="minorHAnsi" w:cstheme="minorHAnsi"/>
                <w:color w:val="191919" w:themeColor="text1"/>
                <w:lang w:val="en-US" w:eastAsia="de-CH"/>
              </w:rPr>
              <w:t xml:space="preserve"> 2021</w:t>
            </w:r>
          </w:p>
        </w:tc>
      </w:tr>
      <w:tr w:rsidR="00DA5B8D" w:rsidRPr="00BE121C" w14:paraId="6B53A79F" w14:textId="77777777" w:rsidTr="0031040A">
        <w:trPr>
          <w:trHeight w:val="630"/>
        </w:trPr>
        <w:tc>
          <w:tcPr>
            <w:tcW w:w="4961" w:type="dxa"/>
            <w:shd w:val="clear" w:color="auto" w:fill="auto"/>
          </w:tcPr>
          <w:p w14:paraId="59591E21" w14:textId="588481CF" w:rsidR="00DA5B8D" w:rsidRPr="00BE121C" w:rsidRDefault="00DA5B8D" w:rsidP="00DA5B8D">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Pre-Migration Activities completion deadline</w:t>
            </w:r>
          </w:p>
        </w:tc>
        <w:tc>
          <w:tcPr>
            <w:tcW w:w="4244" w:type="dxa"/>
            <w:shd w:val="clear" w:color="auto" w:fill="auto"/>
          </w:tcPr>
          <w:p w14:paraId="4AE5C216" w14:textId="644EE84B" w:rsidR="00DA5B8D" w:rsidRPr="002D4C49" w:rsidRDefault="00486415" w:rsidP="00DA5B8D">
            <w:pPr>
              <w:spacing w:before="0" w:line="240" w:lineRule="auto"/>
              <w:textAlignment w:val="baseline"/>
              <w:rPr>
                <w:rFonts w:asciiTheme="minorHAnsi" w:hAnsiTheme="minorHAnsi" w:cstheme="minorHAnsi"/>
                <w:color w:val="191919" w:themeColor="text1"/>
              </w:rPr>
            </w:pPr>
            <w:r>
              <w:rPr>
                <w:rFonts w:asciiTheme="minorHAnsi" w:hAnsiTheme="minorHAnsi" w:cstheme="minorHAnsi"/>
                <w:color w:val="191919" w:themeColor="text1"/>
              </w:rPr>
              <w:t>TBD</w:t>
            </w:r>
          </w:p>
        </w:tc>
      </w:tr>
      <w:tr w:rsidR="00DA5B8D" w:rsidRPr="00BE121C" w14:paraId="4A4D2753" w14:textId="77777777" w:rsidTr="0031040A">
        <w:trPr>
          <w:trHeight w:val="630"/>
        </w:trPr>
        <w:tc>
          <w:tcPr>
            <w:tcW w:w="4961" w:type="dxa"/>
            <w:shd w:val="clear" w:color="auto" w:fill="auto"/>
          </w:tcPr>
          <w:p w14:paraId="1601B5F0" w14:textId="478ECB58" w:rsidR="00DA5B8D" w:rsidRPr="00BE121C" w:rsidRDefault="00DA5B8D" w:rsidP="00DA5B8D">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Migration Execution completion deadline</w:t>
            </w:r>
          </w:p>
        </w:tc>
        <w:tc>
          <w:tcPr>
            <w:tcW w:w="4244" w:type="dxa"/>
            <w:shd w:val="clear" w:color="auto" w:fill="auto"/>
          </w:tcPr>
          <w:p w14:paraId="5AAD6D76" w14:textId="12A1F0C7" w:rsidR="00DA5B8D" w:rsidRPr="00BE121C" w:rsidRDefault="00486415" w:rsidP="00DA5B8D">
            <w:pPr>
              <w:spacing w:before="0" w:line="240" w:lineRule="auto"/>
              <w:textAlignment w:val="baseline"/>
              <w:rPr>
                <w:rFonts w:asciiTheme="minorHAnsi" w:eastAsia="Times New Roman" w:hAnsiTheme="minorHAnsi" w:cstheme="minorHAnsi"/>
                <w:color w:val="191919" w:themeColor="text1"/>
                <w:lang w:val="de-CH" w:eastAsia="de-CH"/>
              </w:rPr>
            </w:pPr>
            <w:r>
              <w:rPr>
                <w:rFonts w:asciiTheme="minorHAnsi" w:eastAsia="Times New Roman" w:hAnsiTheme="minorHAnsi" w:cstheme="minorHAnsi"/>
                <w:color w:val="191919" w:themeColor="text1"/>
                <w:lang w:eastAsia="de-CH"/>
              </w:rPr>
              <w:t>TBD</w:t>
            </w:r>
          </w:p>
        </w:tc>
      </w:tr>
      <w:tr w:rsidR="00DA5B8D" w:rsidRPr="00BE121C" w14:paraId="5DE59989" w14:textId="77777777" w:rsidTr="0031040A">
        <w:trPr>
          <w:trHeight w:val="600"/>
        </w:trPr>
        <w:tc>
          <w:tcPr>
            <w:tcW w:w="4961" w:type="dxa"/>
            <w:shd w:val="clear" w:color="auto" w:fill="auto"/>
          </w:tcPr>
          <w:p w14:paraId="1A2AE59B" w14:textId="551B9CDD" w:rsidR="00DA5B8D" w:rsidRPr="00BE121C" w:rsidRDefault="00DA5B8D" w:rsidP="00DA5B8D">
            <w:pPr>
              <w:spacing w:before="0" w:line="240" w:lineRule="auto"/>
              <w:textAlignment w:val="baseline"/>
              <w:rPr>
                <w:rFonts w:asciiTheme="minorHAnsi" w:eastAsia="Times New Roman" w:hAnsiTheme="minorHAnsi" w:cstheme="minorHAnsi"/>
                <w:color w:val="auto"/>
                <w:lang w:eastAsia="de-CH"/>
              </w:rPr>
            </w:pPr>
            <w:r w:rsidRPr="00BE121C">
              <w:rPr>
                <w:rFonts w:asciiTheme="minorHAnsi" w:eastAsia="Times New Roman" w:hAnsiTheme="minorHAnsi" w:cstheme="minorHAnsi"/>
                <w:color w:val="auto"/>
                <w:lang w:eastAsia="de-CH"/>
              </w:rPr>
              <w:t>Post Migration activities completion deadline</w:t>
            </w:r>
          </w:p>
        </w:tc>
        <w:tc>
          <w:tcPr>
            <w:tcW w:w="4244" w:type="dxa"/>
            <w:shd w:val="clear" w:color="auto" w:fill="auto"/>
          </w:tcPr>
          <w:p w14:paraId="7AB71D22" w14:textId="4D8E2D7A" w:rsidR="00DA5B8D" w:rsidRPr="00BE121C" w:rsidRDefault="00DA5B8D" w:rsidP="00DA5B8D">
            <w:pPr>
              <w:spacing w:before="0" w:line="240" w:lineRule="auto"/>
              <w:textAlignment w:val="baseline"/>
              <w:rPr>
                <w:rFonts w:asciiTheme="minorHAnsi" w:eastAsia="Times New Roman" w:hAnsiTheme="minorHAnsi" w:cstheme="minorHAnsi"/>
                <w:color w:val="191919" w:themeColor="text1"/>
                <w:lang w:val="en-US" w:eastAsia="de-CH"/>
              </w:rPr>
            </w:pPr>
            <w:r w:rsidRPr="00BE121C">
              <w:rPr>
                <w:rFonts w:asciiTheme="minorHAnsi" w:eastAsia="Times New Roman" w:hAnsiTheme="minorHAnsi" w:cstheme="minorHAnsi"/>
                <w:color w:val="191919" w:themeColor="text1"/>
                <w:sz w:val="24"/>
                <w:szCs w:val="24"/>
                <w:lang w:val="de-CH" w:eastAsia="de-CH"/>
              </w:rPr>
              <w:t>TBD</w:t>
            </w:r>
          </w:p>
        </w:tc>
      </w:tr>
    </w:tbl>
    <w:p w14:paraId="44C957C4" w14:textId="77777777" w:rsidR="00855B7B" w:rsidRPr="00BE121C" w:rsidRDefault="00855B7B"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57B4AD44" w14:textId="790E7BB0" w:rsidR="00CC78F9" w:rsidRPr="00BE121C" w:rsidRDefault="00D2126A" w:rsidP="00886906">
      <w:pPr>
        <w:pStyle w:val="Heading3"/>
        <w:rPr>
          <w:rFonts w:asciiTheme="minorHAnsi" w:hAnsiTheme="minorHAnsi" w:cstheme="minorHAnsi"/>
          <w:lang w:val="en-US" w:eastAsia="de-CH"/>
        </w:rPr>
      </w:pPr>
      <w:bookmarkStart w:id="65" w:name="_Toc49504023"/>
      <w:bookmarkStart w:id="66" w:name="_Toc49504218"/>
      <w:bookmarkStart w:id="67" w:name="_Toc81592678"/>
      <w:r w:rsidRPr="00407517">
        <w:rPr>
          <w:rFonts w:asciiTheme="minorHAnsi" w:hAnsiTheme="minorHAnsi" w:cstheme="minorHAnsi"/>
          <w:lang w:val="en-US" w:eastAsia="de-CH"/>
        </w:rPr>
        <w:t>On-premise s</w:t>
      </w:r>
      <w:r w:rsidR="00CC78F9" w:rsidRPr="00407517">
        <w:rPr>
          <w:rFonts w:asciiTheme="minorHAnsi" w:hAnsiTheme="minorHAnsi" w:cstheme="minorHAnsi"/>
          <w:lang w:val="en-US" w:eastAsia="de-CH"/>
        </w:rPr>
        <w:t>ervers used / required by the application</w:t>
      </w:r>
      <w:bookmarkEnd w:id="65"/>
      <w:bookmarkEnd w:id="66"/>
      <w:bookmarkEnd w:id="67"/>
      <w:r w:rsidR="00CC78F9" w:rsidRPr="00BE121C">
        <w:rPr>
          <w:rFonts w:asciiTheme="minorHAnsi" w:hAnsiTheme="minorHAnsi" w:cstheme="minorHAnsi"/>
          <w:lang w:val="en-US" w:eastAsia="de-CH"/>
        </w:rPr>
        <w:t> </w:t>
      </w:r>
    </w:p>
    <w:p w14:paraId="4967E38B"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1568"/>
        <w:gridCol w:w="2250"/>
        <w:gridCol w:w="1915"/>
        <w:gridCol w:w="3472"/>
      </w:tblGrid>
      <w:tr w:rsidR="00CC78F9" w:rsidRPr="00BE121C" w14:paraId="111DB0C4" w14:textId="77777777" w:rsidTr="000A2F44">
        <w:trPr>
          <w:trHeight w:val="510"/>
        </w:trPr>
        <w:tc>
          <w:tcPr>
            <w:tcW w:w="1568" w:type="dxa"/>
            <w:shd w:val="clear" w:color="auto" w:fill="auto"/>
            <w:hideMark/>
          </w:tcPr>
          <w:p w14:paraId="31911D2B"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Server name </w:t>
            </w:r>
          </w:p>
        </w:tc>
        <w:tc>
          <w:tcPr>
            <w:tcW w:w="2250" w:type="dxa"/>
            <w:shd w:val="clear" w:color="auto" w:fill="auto"/>
            <w:hideMark/>
          </w:tcPr>
          <w:p w14:paraId="2718D403" w14:textId="299B1EC3" w:rsidR="00CC78F9" w:rsidRPr="00BE121C" w:rsidRDefault="000A2F44"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 xml:space="preserve"> </w:t>
            </w:r>
            <w:r w:rsidR="00CC78F9" w:rsidRPr="00BE121C">
              <w:rPr>
                <w:rFonts w:asciiTheme="minorHAnsi" w:eastAsia="Times New Roman" w:hAnsiTheme="minorHAnsi" w:cstheme="minorHAnsi"/>
                <w:b/>
                <w:color w:val="auto"/>
                <w:lang w:val="en-US" w:eastAsia="de-CH"/>
              </w:rPr>
              <w:t>Shared server (yes/no) </w:t>
            </w:r>
          </w:p>
        </w:tc>
        <w:tc>
          <w:tcPr>
            <w:tcW w:w="1915" w:type="dxa"/>
            <w:shd w:val="clear" w:color="auto" w:fill="auto"/>
            <w:hideMark/>
          </w:tcPr>
          <w:p w14:paraId="7E8A4550" w14:textId="63BB7597" w:rsidR="00CC78F9" w:rsidRPr="00BE121C" w:rsidRDefault="000A2F44"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 xml:space="preserve"> </w:t>
            </w:r>
            <w:r w:rsidR="00CC78F9" w:rsidRPr="00BE121C">
              <w:rPr>
                <w:rFonts w:asciiTheme="minorHAnsi" w:eastAsia="Times New Roman" w:hAnsiTheme="minorHAnsi" w:cstheme="minorHAnsi"/>
                <w:b/>
                <w:color w:val="auto"/>
                <w:lang w:val="en-US" w:eastAsia="de-CH"/>
              </w:rPr>
              <w:t>Migration method </w:t>
            </w:r>
          </w:p>
        </w:tc>
        <w:tc>
          <w:tcPr>
            <w:tcW w:w="3472" w:type="dxa"/>
            <w:shd w:val="clear" w:color="auto" w:fill="auto"/>
            <w:hideMark/>
          </w:tcPr>
          <w:p w14:paraId="1992002E" w14:textId="30D7D963" w:rsidR="00CC78F9" w:rsidRPr="00BE121C" w:rsidRDefault="000A2F44" w:rsidP="00CC78F9">
            <w:pPr>
              <w:spacing w:before="0" w:line="240" w:lineRule="auto"/>
              <w:textAlignment w:val="baseline"/>
              <w:rPr>
                <w:rFonts w:asciiTheme="minorHAnsi" w:eastAsia="Times New Roman" w:hAnsiTheme="minorHAnsi" w:cstheme="minorHAnsi"/>
                <w:b/>
                <w:color w:val="auto"/>
                <w:lang w:val="en-US" w:eastAsia="de-CH"/>
              </w:rPr>
            </w:pPr>
            <w:r w:rsidRPr="00BE121C">
              <w:rPr>
                <w:rFonts w:asciiTheme="minorHAnsi" w:eastAsia="Times New Roman" w:hAnsiTheme="minorHAnsi" w:cstheme="minorHAnsi"/>
                <w:b/>
                <w:color w:val="auto"/>
                <w:lang w:val="en-US" w:eastAsia="de-CH"/>
              </w:rPr>
              <w:t xml:space="preserve"> </w:t>
            </w:r>
            <w:r w:rsidR="00CC78F9" w:rsidRPr="00BE121C">
              <w:rPr>
                <w:rFonts w:asciiTheme="minorHAnsi" w:eastAsia="Times New Roman" w:hAnsiTheme="minorHAnsi" w:cstheme="minorHAnsi"/>
                <w:b/>
                <w:color w:val="auto"/>
                <w:lang w:val="en-US" w:eastAsia="de-CH"/>
              </w:rPr>
              <w:t>Server function/role </w:t>
            </w:r>
          </w:p>
        </w:tc>
      </w:tr>
      <w:tr w:rsidR="001F015F" w:rsidRPr="00BE121C" w14:paraId="437D7459" w14:textId="77777777" w:rsidTr="000A2F44">
        <w:trPr>
          <w:trHeight w:val="510"/>
        </w:trPr>
        <w:tc>
          <w:tcPr>
            <w:tcW w:w="1568" w:type="dxa"/>
            <w:shd w:val="clear" w:color="auto" w:fill="auto"/>
          </w:tcPr>
          <w:p w14:paraId="088A3BDB" w14:textId="58C5DBEA" w:rsidR="001F015F" w:rsidRPr="00BE121C" w:rsidRDefault="000A2F44" w:rsidP="00C8479A">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 xml:space="preserve"> </w:t>
            </w:r>
            <w:r w:rsidR="003B55E7" w:rsidRPr="00BE121C">
              <w:rPr>
                <w:rFonts w:asciiTheme="minorHAnsi" w:eastAsia="Times New Roman" w:hAnsiTheme="minorHAnsi" w:cstheme="minorHAnsi"/>
                <w:color w:val="auto"/>
                <w:lang w:val="en-US" w:eastAsia="de-CH"/>
              </w:rPr>
              <w:t>NA</w:t>
            </w:r>
          </w:p>
        </w:tc>
        <w:tc>
          <w:tcPr>
            <w:tcW w:w="2250" w:type="dxa"/>
            <w:shd w:val="clear" w:color="auto" w:fill="auto"/>
          </w:tcPr>
          <w:p w14:paraId="3A26F8AE" w14:textId="47A35A1A" w:rsidR="001F015F" w:rsidRPr="00BE121C" w:rsidRDefault="000A2F44"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NA</w:t>
            </w:r>
          </w:p>
        </w:tc>
        <w:tc>
          <w:tcPr>
            <w:tcW w:w="1915" w:type="dxa"/>
            <w:shd w:val="clear" w:color="auto" w:fill="auto"/>
          </w:tcPr>
          <w:p w14:paraId="041F06ED" w14:textId="6AF5D24B" w:rsidR="001F015F" w:rsidRPr="00BE121C" w:rsidRDefault="000A2F44"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NA</w:t>
            </w:r>
          </w:p>
        </w:tc>
        <w:tc>
          <w:tcPr>
            <w:tcW w:w="3472" w:type="dxa"/>
            <w:shd w:val="clear" w:color="auto" w:fill="auto"/>
          </w:tcPr>
          <w:p w14:paraId="3559722A" w14:textId="2E87F53C" w:rsidR="001F015F" w:rsidRPr="00BE121C" w:rsidRDefault="000A2F44"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NA</w:t>
            </w:r>
          </w:p>
        </w:tc>
      </w:tr>
    </w:tbl>
    <w:p w14:paraId="1BBD1A76" w14:textId="3E17FC8C" w:rsidR="00CC78F9" w:rsidRPr="00BE121C" w:rsidRDefault="00CC78F9" w:rsidP="00886906">
      <w:pPr>
        <w:pStyle w:val="Heading3"/>
        <w:rPr>
          <w:rFonts w:asciiTheme="minorHAnsi" w:hAnsiTheme="minorHAnsi" w:cstheme="minorHAnsi"/>
          <w:lang w:val="en-US" w:eastAsia="de-CH"/>
        </w:rPr>
      </w:pPr>
      <w:bookmarkStart w:id="68" w:name="_Toc49504025"/>
      <w:bookmarkStart w:id="69" w:name="_Toc49504220"/>
      <w:bookmarkStart w:id="70" w:name="_Toc81592679"/>
      <w:r w:rsidRPr="00BE121C">
        <w:rPr>
          <w:rFonts w:asciiTheme="minorHAnsi" w:hAnsiTheme="minorHAnsi" w:cstheme="minorHAnsi"/>
          <w:lang w:eastAsia="de-CH"/>
        </w:rPr>
        <w:t>Components linked to the application</w:t>
      </w:r>
      <w:bookmarkEnd w:id="68"/>
      <w:bookmarkEnd w:id="69"/>
      <w:bookmarkEnd w:id="70"/>
      <w:r w:rsidRPr="00BE121C">
        <w:rPr>
          <w:rFonts w:asciiTheme="minorHAnsi" w:hAnsiTheme="minorHAnsi" w:cstheme="minorHAnsi"/>
          <w:lang w:val="en-US" w:eastAsia="de-CH"/>
        </w:rPr>
        <w:t> </w:t>
      </w:r>
    </w:p>
    <w:p w14:paraId="40ACD970" w14:textId="77777777"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p w14:paraId="4A915CA1" w14:textId="3CA17BCE" w:rsidR="00774CAC" w:rsidRPr="00BE121C" w:rsidRDefault="0FB47C9F" w:rsidP="0031040A">
      <w:pPr>
        <w:pStyle w:val="ListParagraph"/>
        <w:numPr>
          <w:ilvl w:val="0"/>
          <w:numId w:val="26"/>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Application is Linked to LDAP for authentication</w:t>
      </w:r>
    </w:p>
    <w:p w14:paraId="6CD15235" w14:textId="6A9D8D16" w:rsidR="00BA708F" w:rsidRPr="00BE121C" w:rsidRDefault="00BA708F">
      <w:pPr>
        <w:spacing w:before="0" w:after="200"/>
        <w:rPr>
          <w:rFonts w:asciiTheme="minorHAnsi" w:eastAsia="Times New Roman" w:hAnsiTheme="minorHAnsi" w:cstheme="minorHAnsi"/>
          <w:smallCaps/>
          <w:color w:val="auto"/>
          <w:sz w:val="18"/>
          <w:szCs w:val="18"/>
          <w:lang w:val="en-US" w:eastAsia="de-CH"/>
        </w:rPr>
      </w:pPr>
    </w:p>
    <w:p w14:paraId="6234AE93" w14:textId="77777777" w:rsidR="003A0044" w:rsidRPr="003A0044" w:rsidRDefault="00CC78F9" w:rsidP="0045441C">
      <w:pPr>
        <w:pStyle w:val="Heading2"/>
        <w:spacing w:before="0" w:line="240" w:lineRule="auto"/>
        <w:textAlignment w:val="baseline"/>
        <w:rPr>
          <w:rFonts w:asciiTheme="minorHAnsi" w:hAnsiTheme="minorHAnsi" w:cstheme="minorHAnsi"/>
          <w:lang w:val="en-US" w:eastAsia="de-CH"/>
        </w:rPr>
      </w:pPr>
      <w:bookmarkStart w:id="71" w:name="_Toc81592680"/>
      <w:bookmarkStart w:id="72" w:name="_Toc49504026"/>
      <w:bookmarkStart w:id="73" w:name="_Toc49504221"/>
      <w:r w:rsidRPr="00BE121C">
        <w:rPr>
          <w:rFonts w:asciiTheme="minorHAnsi" w:hAnsiTheme="minorHAnsi" w:cstheme="minorHAnsi"/>
          <w:lang w:eastAsia="de-CH"/>
        </w:rPr>
        <w:t>Lift &amp; shift (ASR) migration</w:t>
      </w:r>
      <w:bookmarkEnd w:id="71"/>
    </w:p>
    <w:p w14:paraId="7E744CCF" w14:textId="0097FF95" w:rsidR="00EB0F28" w:rsidRPr="00BE121C" w:rsidRDefault="00CC78F9" w:rsidP="003A0044">
      <w:pPr>
        <w:rPr>
          <w:lang w:val="en-US" w:eastAsia="de-CH"/>
        </w:rPr>
      </w:pPr>
      <w:r w:rsidRPr="00BE121C">
        <w:rPr>
          <w:lang w:eastAsia="de-CH"/>
        </w:rPr>
        <w:t>Source server specification</w:t>
      </w:r>
      <w:bookmarkEnd w:id="72"/>
      <w:bookmarkEnd w:id="73"/>
    </w:p>
    <w:p w14:paraId="214DA40C" w14:textId="2196414F" w:rsidR="0028753E" w:rsidRDefault="00AE21F2" w:rsidP="009270E2">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br/>
      </w:r>
      <w:r w:rsidR="0031040A" w:rsidRPr="00BE121C">
        <w:rPr>
          <w:rFonts w:asciiTheme="minorHAnsi" w:eastAsia="Times New Roman" w:hAnsiTheme="minorHAnsi" w:cstheme="minorHAnsi"/>
          <w:color w:val="auto"/>
          <w:lang w:val="en-US" w:eastAsia="de-CH"/>
        </w:rPr>
        <w:t>Servers will be rehosted to Azure using A</w:t>
      </w:r>
      <w:r w:rsidR="006B1FCA">
        <w:rPr>
          <w:rFonts w:asciiTheme="minorHAnsi" w:eastAsia="Times New Roman" w:hAnsiTheme="minorHAnsi" w:cstheme="minorHAnsi"/>
          <w:color w:val="auto"/>
          <w:lang w:val="en-US" w:eastAsia="de-CH"/>
        </w:rPr>
        <w:t>zure Migrate</w:t>
      </w:r>
      <w:r w:rsidR="00363731" w:rsidRPr="00BE121C">
        <w:rPr>
          <w:rFonts w:asciiTheme="minorHAnsi" w:eastAsia="Times New Roman" w:hAnsiTheme="minorHAnsi" w:cstheme="minorHAnsi"/>
          <w:color w:val="auto"/>
          <w:lang w:val="en-US" w:eastAsia="de-CH"/>
        </w:rPr>
        <w:br/>
      </w:r>
    </w:p>
    <w:tbl>
      <w:tblPr>
        <w:tblW w:w="935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460"/>
        <w:gridCol w:w="1865"/>
        <w:gridCol w:w="1490"/>
        <w:gridCol w:w="1660"/>
        <w:gridCol w:w="2880"/>
      </w:tblGrid>
      <w:tr w:rsidR="0028753E" w:rsidRPr="00AF7BD4" w14:paraId="4C86ABD8" w14:textId="77777777" w:rsidTr="006D61C9">
        <w:trPr>
          <w:trHeight w:val="255"/>
        </w:trPr>
        <w:tc>
          <w:tcPr>
            <w:tcW w:w="1460" w:type="dxa"/>
            <w:shd w:val="clear" w:color="auto" w:fill="auto"/>
            <w:noWrap/>
            <w:vAlign w:val="bottom"/>
            <w:hideMark/>
          </w:tcPr>
          <w:p w14:paraId="222D1A8B"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Server Name</w:t>
            </w:r>
          </w:p>
        </w:tc>
        <w:tc>
          <w:tcPr>
            <w:tcW w:w="1865" w:type="dxa"/>
            <w:shd w:val="clear" w:color="auto" w:fill="auto"/>
            <w:noWrap/>
            <w:vAlign w:val="bottom"/>
            <w:hideMark/>
          </w:tcPr>
          <w:p w14:paraId="3760115A"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IP address</w:t>
            </w:r>
          </w:p>
        </w:tc>
        <w:tc>
          <w:tcPr>
            <w:tcW w:w="1490" w:type="dxa"/>
            <w:shd w:val="clear" w:color="auto" w:fill="auto"/>
            <w:noWrap/>
            <w:vAlign w:val="bottom"/>
            <w:hideMark/>
          </w:tcPr>
          <w:p w14:paraId="7B866EC7"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Function</w:t>
            </w:r>
          </w:p>
        </w:tc>
        <w:tc>
          <w:tcPr>
            <w:tcW w:w="1660" w:type="dxa"/>
            <w:shd w:val="clear" w:color="auto" w:fill="auto"/>
            <w:noWrap/>
            <w:vAlign w:val="bottom"/>
            <w:hideMark/>
          </w:tcPr>
          <w:p w14:paraId="6F54B443" w14:textId="77777777" w:rsidR="0028753E" w:rsidRPr="00AF7BD4" w:rsidRDefault="0028753E" w:rsidP="00D80DF8">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Environment</w:t>
            </w:r>
          </w:p>
        </w:tc>
        <w:tc>
          <w:tcPr>
            <w:tcW w:w="2880" w:type="dxa"/>
            <w:shd w:val="clear" w:color="auto" w:fill="auto"/>
            <w:noWrap/>
            <w:vAlign w:val="bottom"/>
          </w:tcPr>
          <w:p w14:paraId="67F21118" w14:textId="45951E38" w:rsidR="0028753E" w:rsidRPr="00AF7BD4" w:rsidRDefault="00B76931" w:rsidP="00D80DF8">
            <w:pPr>
              <w:spacing w:before="0" w:line="240" w:lineRule="auto"/>
              <w:rPr>
                <w:rFonts w:ascii="Calibri Light" w:eastAsia="Times New Roman" w:hAnsi="Calibri Light" w:cs="Calibri Light"/>
                <w:b/>
                <w:color w:val="FF5151" w:themeColor="accent1" w:themeTint="99"/>
                <w:sz w:val="20"/>
                <w:szCs w:val="20"/>
                <w:lang w:val="en-US"/>
              </w:rPr>
            </w:pPr>
            <w:r>
              <w:rPr>
                <w:rFonts w:ascii="Calibri Light" w:eastAsia="Times New Roman" w:hAnsi="Calibri Light" w:cs="Calibri Light"/>
                <w:b/>
                <w:color w:val="FF5151" w:themeColor="accent1" w:themeTint="99"/>
                <w:sz w:val="20"/>
                <w:szCs w:val="20"/>
                <w:lang w:val="en-US"/>
              </w:rPr>
              <w:t>Migration Method</w:t>
            </w:r>
          </w:p>
        </w:tc>
      </w:tr>
      <w:tr w:rsidR="00A70059" w:rsidRPr="00AF7BD4" w14:paraId="0A8FFC35" w14:textId="77777777" w:rsidTr="00FE1D06">
        <w:trPr>
          <w:trHeight w:val="300"/>
        </w:trPr>
        <w:tc>
          <w:tcPr>
            <w:tcW w:w="1460" w:type="dxa"/>
            <w:shd w:val="clear" w:color="auto" w:fill="auto"/>
            <w:noWrap/>
            <w:vAlign w:val="center"/>
            <w:hideMark/>
          </w:tcPr>
          <w:p w14:paraId="657B6D69" w14:textId="3176C218" w:rsidR="00A70059" w:rsidRPr="00AF7BD4" w:rsidRDefault="00640885" w:rsidP="00A70059">
            <w:pPr>
              <w:spacing w:before="0" w:line="240" w:lineRule="auto"/>
              <w:rPr>
                <w:rFonts w:ascii="Calibri Light" w:eastAsia="Times New Roman" w:hAnsi="Calibri Light" w:cs="Calibri Light"/>
                <w:sz w:val="20"/>
                <w:szCs w:val="20"/>
                <w:lang w:val="en-US"/>
              </w:rPr>
            </w:pPr>
            <w:r w:rsidRPr="00640885">
              <w:rPr>
                <w:rFonts w:asciiTheme="minorHAnsi" w:hAnsiTheme="minorHAnsi"/>
              </w:rPr>
              <w:t>SHHWSR1</w:t>
            </w:r>
            <w:r w:rsidR="00AC1982">
              <w:rPr>
                <w:rFonts w:asciiTheme="minorHAnsi" w:hAnsiTheme="minorHAnsi"/>
              </w:rPr>
              <w:t>492</w:t>
            </w:r>
          </w:p>
        </w:tc>
        <w:tc>
          <w:tcPr>
            <w:tcW w:w="1865" w:type="dxa"/>
            <w:shd w:val="clear" w:color="auto" w:fill="auto"/>
            <w:noWrap/>
            <w:vAlign w:val="center"/>
            <w:hideMark/>
          </w:tcPr>
          <w:p w14:paraId="4B213D38" w14:textId="68331E77" w:rsidR="00A70059" w:rsidRPr="00AF7BD4" w:rsidRDefault="00A20D9A" w:rsidP="00A70059">
            <w:pPr>
              <w:spacing w:before="0" w:line="240" w:lineRule="auto"/>
              <w:rPr>
                <w:rFonts w:ascii="Calibri Light" w:eastAsia="Times New Roman" w:hAnsi="Calibri Light" w:cs="Calibri Light"/>
                <w:sz w:val="20"/>
                <w:szCs w:val="20"/>
                <w:lang w:val="en-US"/>
              </w:rPr>
            </w:pPr>
            <w:r w:rsidRPr="00A20D9A">
              <w:rPr>
                <w:rFonts w:asciiTheme="minorHAnsi" w:hAnsiTheme="minorHAnsi"/>
              </w:rPr>
              <w:t>10.10.</w:t>
            </w:r>
            <w:r w:rsidR="00AC1982">
              <w:rPr>
                <w:rFonts w:asciiTheme="minorHAnsi" w:hAnsiTheme="minorHAnsi"/>
              </w:rPr>
              <w:t>100.200</w:t>
            </w:r>
          </w:p>
        </w:tc>
        <w:tc>
          <w:tcPr>
            <w:tcW w:w="1490" w:type="dxa"/>
            <w:shd w:val="clear" w:color="auto" w:fill="auto"/>
            <w:noWrap/>
            <w:vAlign w:val="center"/>
            <w:hideMark/>
          </w:tcPr>
          <w:p w14:paraId="553672A5" w14:textId="49DE0FD0" w:rsidR="00A70059" w:rsidRPr="00AF7BD4" w:rsidRDefault="00640885" w:rsidP="00A70059">
            <w:pPr>
              <w:spacing w:before="0" w:line="240" w:lineRule="auto"/>
              <w:rPr>
                <w:rFonts w:ascii="Calibri Light" w:eastAsia="Times New Roman" w:hAnsi="Calibri Light" w:cs="Calibri Light"/>
                <w:sz w:val="20"/>
                <w:szCs w:val="20"/>
                <w:lang w:val="en-US"/>
              </w:rPr>
            </w:pPr>
            <w:r>
              <w:rPr>
                <w:rFonts w:ascii="Calibri Light" w:eastAsia="Times New Roman" w:hAnsi="Calibri Light"/>
                <w:sz w:val="20"/>
                <w:szCs w:val="20"/>
              </w:rPr>
              <w:t>INFRA</w:t>
            </w:r>
          </w:p>
        </w:tc>
        <w:tc>
          <w:tcPr>
            <w:tcW w:w="1660" w:type="dxa"/>
            <w:shd w:val="clear" w:color="auto" w:fill="auto"/>
            <w:noWrap/>
            <w:vAlign w:val="bottom"/>
            <w:hideMark/>
          </w:tcPr>
          <w:p w14:paraId="24D913F6" w14:textId="78357A88" w:rsidR="00A70059" w:rsidRPr="00AF7BD4" w:rsidRDefault="00A70059" w:rsidP="00A70059">
            <w:pPr>
              <w:spacing w:before="0" w:line="240" w:lineRule="auto"/>
              <w:rPr>
                <w:rFonts w:ascii="Calibri Light" w:eastAsia="Times New Roman" w:hAnsi="Calibri Light" w:cs="Calibri Light"/>
                <w:sz w:val="20"/>
                <w:szCs w:val="20"/>
                <w:lang w:val="en-US"/>
              </w:rPr>
            </w:pPr>
            <w:r w:rsidRPr="006D61C9">
              <w:rPr>
                <w:rFonts w:ascii="Calibri Light" w:eastAsia="Times New Roman" w:hAnsi="Calibri Light" w:cs="Calibri Light"/>
                <w:sz w:val="20"/>
                <w:szCs w:val="20"/>
                <w:lang w:val="en-US"/>
              </w:rPr>
              <w:t>PROD</w:t>
            </w:r>
          </w:p>
        </w:tc>
        <w:tc>
          <w:tcPr>
            <w:tcW w:w="2880" w:type="dxa"/>
            <w:shd w:val="clear" w:color="auto" w:fill="auto"/>
            <w:noWrap/>
            <w:vAlign w:val="bottom"/>
          </w:tcPr>
          <w:p w14:paraId="70C32C86" w14:textId="611237C7" w:rsidR="00A70059" w:rsidRPr="00AF7BD4" w:rsidRDefault="00A70059" w:rsidP="00A70059">
            <w:pPr>
              <w:spacing w:before="0" w:line="240" w:lineRule="auto"/>
              <w:rPr>
                <w:rFonts w:ascii="Calibri" w:eastAsia="Times New Roman" w:hAnsi="Calibri" w:cs="Calibri"/>
                <w:sz w:val="20"/>
                <w:szCs w:val="20"/>
                <w:lang w:val="en-US"/>
              </w:rPr>
            </w:pPr>
            <w:r>
              <w:rPr>
                <w:rFonts w:ascii="Calibri" w:eastAsia="Times New Roman" w:hAnsi="Calibri" w:cs="Calibri"/>
                <w:sz w:val="20"/>
                <w:szCs w:val="20"/>
                <w:lang w:val="en-US"/>
              </w:rPr>
              <w:t>Rehost</w:t>
            </w:r>
          </w:p>
        </w:tc>
      </w:tr>
    </w:tbl>
    <w:p w14:paraId="1544DE3F" w14:textId="77777777" w:rsidR="001E047B" w:rsidRPr="00BE121C" w:rsidRDefault="001E047B" w:rsidP="009270E2">
      <w:pPr>
        <w:spacing w:before="0" w:line="240" w:lineRule="auto"/>
        <w:textAlignment w:val="baseline"/>
        <w:rPr>
          <w:rFonts w:asciiTheme="minorHAnsi" w:eastAsia="Times New Roman" w:hAnsiTheme="minorHAnsi" w:cstheme="minorHAnsi"/>
          <w:color w:val="auto"/>
          <w:sz w:val="18"/>
          <w:szCs w:val="18"/>
          <w:lang w:val="en-US" w:eastAsia="de-CH"/>
        </w:rPr>
      </w:pPr>
    </w:p>
    <w:p w14:paraId="02CDCEF2" w14:textId="3A50EF70" w:rsidR="003A0044" w:rsidRDefault="00CC78F9" w:rsidP="00E42A13">
      <w:pPr>
        <w:pStyle w:val="Heading2"/>
        <w:rPr>
          <w:rFonts w:asciiTheme="minorHAnsi" w:hAnsiTheme="minorHAnsi" w:cstheme="minorHAnsi"/>
          <w:lang w:eastAsia="de-CH"/>
        </w:rPr>
      </w:pPr>
      <w:bookmarkStart w:id="74" w:name="_Toc81592681"/>
      <w:bookmarkStart w:id="75" w:name="_Toc49504027"/>
      <w:bookmarkStart w:id="76" w:name="_Toc49504222"/>
      <w:r w:rsidRPr="00BE121C">
        <w:rPr>
          <w:rFonts w:asciiTheme="minorHAnsi" w:hAnsiTheme="minorHAnsi" w:cstheme="minorHAnsi"/>
          <w:lang w:eastAsia="de-CH"/>
        </w:rPr>
        <w:lastRenderedPageBreak/>
        <w:t>Database (DMS) migration</w:t>
      </w:r>
      <w:bookmarkEnd w:id="74"/>
      <w:r w:rsidRPr="00BE121C">
        <w:rPr>
          <w:rFonts w:asciiTheme="minorHAnsi" w:hAnsiTheme="minorHAnsi" w:cstheme="minorHAnsi"/>
          <w:lang w:eastAsia="de-CH"/>
        </w:rPr>
        <w:t xml:space="preserve"> </w:t>
      </w:r>
    </w:p>
    <w:p w14:paraId="4DFE6365" w14:textId="5B5A5B40" w:rsidR="003D6D32" w:rsidRPr="00AC1982" w:rsidRDefault="003D6D32" w:rsidP="003D6D32">
      <w:pPr>
        <w:rPr>
          <w:highlight w:val="yellow"/>
          <w:lang w:val="da-DK" w:eastAsia="de-CH"/>
        </w:rPr>
      </w:pPr>
      <w:r w:rsidRPr="003D6D32">
        <w:rPr>
          <w:lang w:val="da-DK" w:eastAsia="de-CH"/>
        </w:rPr>
        <w:t xml:space="preserve">Source </w:t>
      </w:r>
      <w:r w:rsidRPr="00AC1982">
        <w:rPr>
          <w:highlight w:val="yellow"/>
          <w:lang w:val="da-DK" w:eastAsia="de-CH"/>
        </w:rPr>
        <w:t>server/database specification</w:t>
      </w:r>
    </w:p>
    <w:p w14:paraId="44A73CB5" w14:textId="5CD44052" w:rsidR="003D6D32" w:rsidRDefault="00E675D9" w:rsidP="0072552F">
      <w:pPr>
        <w:spacing w:before="0" w:line="240" w:lineRule="auto"/>
        <w:textAlignment w:val="baseline"/>
        <w:rPr>
          <w:rFonts w:eastAsia="Times New Roman"/>
          <w:lang w:val="en-US" w:eastAsia="de-CH"/>
        </w:rPr>
      </w:pPr>
      <w:r>
        <w:rPr>
          <w:rFonts w:eastAsia="Times New Roman"/>
          <w:lang w:val="en-US" w:eastAsia="de-CH"/>
        </w:rPr>
        <w:t>Database lies in the same Server “SHHWSR1492”.</w:t>
      </w:r>
    </w:p>
    <w:p w14:paraId="3299C607" w14:textId="540C696A" w:rsidR="00C050D2" w:rsidRPr="00BE121C" w:rsidRDefault="00C050D2" w:rsidP="00E42A13">
      <w:pPr>
        <w:pStyle w:val="Heading2"/>
        <w:rPr>
          <w:rFonts w:asciiTheme="minorHAnsi" w:hAnsiTheme="minorHAnsi" w:cstheme="minorHAnsi"/>
          <w:lang w:val="de-CH" w:eastAsia="de-CH"/>
        </w:rPr>
      </w:pPr>
      <w:bookmarkStart w:id="77" w:name="_Toc81592682"/>
      <w:bookmarkStart w:id="78" w:name="_Toc49504028"/>
      <w:bookmarkStart w:id="79" w:name="_Toc49504223"/>
      <w:bookmarkEnd w:id="75"/>
      <w:bookmarkEnd w:id="76"/>
      <w:r w:rsidRPr="00BE121C">
        <w:rPr>
          <w:rFonts w:asciiTheme="minorHAnsi" w:hAnsiTheme="minorHAnsi" w:cstheme="minorHAnsi"/>
          <w:lang w:val="de-CH" w:eastAsia="de-CH"/>
        </w:rPr>
        <w:t>Share Migration</w:t>
      </w:r>
      <w:bookmarkEnd w:id="77"/>
    </w:p>
    <w:p w14:paraId="01CA6514" w14:textId="636EA597" w:rsidR="00C050D2" w:rsidRPr="00BE121C" w:rsidRDefault="00FE656B" w:rsidP="0072552F">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br/>
      </w:r>
      <w:r w:rsidR="00C050D2" w:rsidRPr="00BE121C">
        <w:rPr>
          <w:rFonts w:asciiTheme="minorHAnsi" w:eastAsia="Times New Roman" w:hAnsiTheme="minorHAnsi" w:cstheme="minorHAnsi"/>
          <w:color w:val="auto"/>
          <w:lang w:val="en-US" w:eastAsia="de-CH"/>
        </w:rPr>
        <w:t>Copy the below table </w:t>
      </w:r>
      <w:r w:rsidR="00C050D2" w:rsidRPr="00BE121C">
        <w:rPr>
          <w:rFonts w:asciiTheme="minorHAnsi" w:eastAsia="Times New Roman" w:hAnsiTheme="minorHAnsi" w:cstheme="minorHAnsi"/>
          <w:b/>
          <w:color w:val="auto"/>
          <w:lang w:val="en-US" w:eastAsia="de-CH"/>
        </w:rPr>
        <w:t>for each server or disc storage</w:t>
      </w:r>
      <w:r w:rsidR="00C050D2" w:rsidRPr="00BE121C">
        <w:rPr>
          <w:rFonts w:asciiTheme="minorHAnsi" w:eastAsia="Times New Roman" w:hAnsiTheme="minorHAnsi" w:cstheme="minorHAnsi"/>
          <w:color w:val="auto"/>
          <w:lang w:val="en-US" w:eastAsia="de-CH"/>
        </w:rPr>
        <w:t> to be migrated in this migration! </w:t>
      </w:r>
    </w:p>
    <w:tbl>
      <w:tblPr>
        <w:tblW w:w="9205"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09"/>
        <w:gridCol w:w="5396"/>
      </w:tblGrid>
      <w:tr w:rsidR="00E701FF" w:rsidRPr="00BE121C" w14:paraId="448E39A9" w14:textId="77777777" w:rsidTr="0072552F">
        <w:trPr>
          <w:trHeight w:val="227"/>
        </w:trPr>
        <w:tc>
          <w:tcPr>
            <w:tcW w:w="3809" w:type="dxa"/>
            <w:shd w:val="clear" w:color="auto" w:fill="auto"/>
            <w:hideMark/>
          </w:tcPr>
          <w:p w14:paraId="1266A896" w14:textId="77777777" w:rsidR="00C050D2" w:rsidRPr="00BE121C" w:rsidRDefault="00C050D2" w:rsidP="00C84281">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Source server</w:t>
            </w:r>
            <w:r w:rsidRPr="00BE121C">
              <w:rPr>
                <w:rFonts w:asciiTheme="minorHAnsi" w:eastAsia="Times New Roman" w:hAnsiTheme="minorHAnsi" w:cstheme="minorHAnsi"/>
                <w:b/>
                <w:color w:val="FF0000"/>
                <w:lang w:val="de-CH" w:eastAsia="de-CH"/>
              </w:rPr>
              <w:t> </w:t>
            </w:r>
          </w:p>
        </w:tc>
        <w:tc>
          <w:tcPr>
            <w:tcW w:w="5396" w:type="dxa"/>
            <w:shd w:val="clear" w:color="auto" w:fill="auto"/>
            <w:hideMark/>
          </w:tcPr>
          <w:p w14:paraId="075E37C5" w14:textId="77777777" w:rsidR="00C050D2" w:rsidRPr="00BE121C" w:rsidRDefault="00C050D2" w:rsidP="00C84281">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Configuration</w:t>
            </w:r>
            <w:r w:rsidRPr="00BE121C">
              <w:rPr>
                <w:rFonts w:asciiTheme="minorHAnsi" w:eastAsia="Times New Roman" w:hAnsiTheme="minorHAnsi" w:cstheme="minorHAnsi"/>
                <w:b/>
                <w:color w:val="FF0000"/>
                <w:lang w:val="de-CH" w:eastAsia="de-CH"/>
              </w:rPr>
              <w:t> </w:t>
            </w:r>
          </w:p>
        </w:tc>
      </w:tr>
      <w:tr w:rsidR="00C050D2" w:rsidRPr="00BE121C" w14:paraId="26095706" w14:textId="77777777" w:rsidTr="0072552F">
        <w:trPr>
          <w:trHeight w:val="406"/>
        </w:trPr>
        <w:tc>
          <w:tcPr>
            <w:tcW w:w="3809" w:type="dxa"/>
            <w:shd w:val="clear" w:color="auto" w:fill="auto"/>
            <w:hideMark/>
          </w:tcPr>
          <w:p w14:paraId="1F46F1F9"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Host name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7FBD8E4F" w14:textId="06574559" w:rsidR="00C050D2" w:rsidRPr="00BE121C" w:rsidRDefault="000A2F44"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w:t>
            </w:r>
            <w:r w:rsidR="0038493B" w:rsidRPr="00BE121C">
              <w:rPr>
                <w:rFonts w:asciiTheme="minorHAnsi" w:eastAsia="Times New Roman" w:hAnsiTheme="minorHAnsi" w:cstheme="minorHAnsi"/>
                <w:color w:val="auto"/>
                <w:lang w:val="de-CH" w:eastAsia="de-CH"/>
              </w:rPr>
              <w:t>NA</w:t>
            </w:r>
          </w:p>
        </w:tc>
      </w:tr>
      <w:tr w:rsidR="00C050D2" w:rsidRPr="00BE121C" w14:paraId="3310C2CC" w14:textId="77777777" w:rsidTr="0072552F">
        <w:trPr>
          <w:trHeight w:val="442"/>
        </w:trPr>
        <w:tc>
          <w:tcPr>
            <w:tcW w:w="3809" w:type="dxa"/>
            <w:shd w:val="clear" w:color="auto" w:fill="auto"/>
            <w:hideMark/>
          </w:tcPr>
          <w:p w14:paraId="4F5C516D"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Source IP address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3ACB10B" w14:textId="0F2EA30A"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r w:rsidR="00C050D2" w:rsidRPr="00BE121C" w14:paraId="17F8709D" w14:textId="77777777" w:rsidTr="0072552F">
        <w:trPr>
          <w:trHeight w:val="442"/>
        </w:trPr>
        <w:tc>
          <w:tcPr>
            <w:tcW w:w="3809" w:type="dxa"/>
            <w:shd w:val="clear" w:color="auto" w:fill="auto"/>
            <w:hideMark/>
          </w:tcPr>
          <w:p w14:paraId="250DD0BF"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Domain</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1E0DF18D" w14:textId="0B315F19"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r w:rsidR="00C050D2" w:rsidRPr="00BE121C" w14:paraId="55365472" w14:textId="77777777" w:rsidTr="0072552F">
        <w:trPr>
          <w:trHeight w:val="514"/>
        </w:trPr>
        <w:tc>
          <w:tcPr>
            <w:tcW w:w="3809" w:type="dxa"/>
            <w:shd w:val="clear" w:color="auto" w:fill="auto"/>
            <w:hideMark/>
          </w:tcPr>
          <w:p w14:paraId="3104E7F7" w14:textId="610AFDAB"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Server</w:t>
            </w:r>
            <w:r w:rsidR="006F5FB8" w:rsidRPr="00BE121C">
              <w:rPr>
                <w:rFonts w:asciiTheme="minorHAnsi" w:eastAsia="Times New Roman" w:hAnsiTheme="minorHAnsi" w:cstheme="minorHAnsi"/>
                <w:color w:val="auto"/>
                <w:lang w:val="en-US" w:eastAsia="de-CH"/>
              </w:rPr>
              <w:t xml:space="preserve"> or storage</w:t>
            </w:r>
            <w:r w:rsidRPr="00BE121C">
              <w:rPr>
                <w:rFonts w:asciiTheme="minorHAnsi" w:eastAsia="Times New Roman" w:hAnsiTheme="minorHAnsi" w:cstheme="minorHAnsi"/>
                <w:color w:val="auto"/>
                <w:lang w:val="en-US" w:eastAsia="de-CH"/>
              </w:rPr>
              <w:t xml:space="preserve"> size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443B9A9" w14:textId="0019F8DC"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r w:rsidR="00C050D2" w:rsidRPr="00BE121C" w14:paraId="103543B0" w14:textId="77777777" w:rsidTr="0072552F">
        <w:trPr>
          <w:trHeight w:val="540"/>
        </w:trPr>
        <w:tc>
          <w:tcPr>
            <w:tcW w:w="3809" w:type="dxa"/>
            <w:shd w:val="clear" w:color="auto" w:fill="auto"/>
            <w:hideMark/>
          </w:tcPr>
          <w:p w14:paraId="5525D9C9" w14:textId="77777777"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en-US" w:eastAsia="de-CH"/>
              </w:rPr>
              <w:t>Server OS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820DFC5" w14:textId="31042048" w:rsidR="00C050D2" w:rsidRPr="00BE121C" w:rsidRDefault="00C050D2" w:rsidP="00C84281">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w:t>
            </w:r>
            <w:r w:rsidR="000A2F44" w:rsidRPr="00BE121C">
              <w:rPr>
                <w:rFonts w:asciiTheme="minorHAnsi" w:eastAsia="Times New Roman" w:hAnsiTheme="minorHAnsi" w:cstheme="minorHAnsi"/>
                <w:color w:val="auto"/>
                <w:lang w:val="de-CH" w:eastAsia="de-CH"/>
              </w:rPr>
              <w:t>NA</w:t>
            </w:r>
          </w:p>
        </w:tc>
      </w:tr>
    </w:tbl>
    <w:p w14:paraId="4458DD42" w14:textId="77777777" w:rsidR="00BA708F" w:rsidRPr="00BE121C" w:rsidRDefault="00BA708F" w:rsidP="00BA708F">
      <w:pPr>
        <w:rPr>
          <w:rFonts w:asciiTheme="minorHAnsi" w:hAnsiTheme="minorHAnsi" w:cstheme="minorHAnsi"/>
          <w:lang w:val="de-CH" w:eastAsia="de-CH"/>
        </w:rPr>
      </w:pPr>
    </w:p>
    <w:p w14:paraId="5132B143" w14:textId="190949E1" w:rsidR="00CC78F9" w:rsidRPr="00BE121C" w:rsidRDefault="00CC78F9" w:rsidP="00E42A13">
      <w:pPr>
        <w:pStyle w:val="Heading2"/>
        <w:rPr>
          <w:rFonts w:asciiTheme="minorHAnsi" w:hAnsiTheme="minorHAnsi" w:cstheme="minorHAnsi"/>
          <w:lang w:val="de-CH" w:eastAsia="de-CH"/>
        </w:rPr>
      </w:pPr>
      <w:bookmarkStart w:id="80" w:name="_Internal_application_dependencies"/>
      <w:bookmarkStart w:id="81" w:name="_Toc81592683"/>
      <w:bookmarkEnd w:id="80"/>
      <w:r w:rsidRPr="00BE121C">
        <w:rPr>
          <w:rFonts w:asciiTheme="minorHAnsi" w:hAnsiTheme="minorHAnsi" w:cstheme="minorHAnsi"/>
          <w:lang w:eastAsia="de-CH"/>
        </w:rPr>
        <w:t>Internal application dependencies</w:t>
      </w:r>
      <w:bookmarkEnd w:id="78"/>
      <w:bookmarkEnd w:id="79"/>
      <w:bookmarkEnd w:id="81"/>
      <w:r w:rsidRPr="00BE121C">
        <w:rPr>
          <w:rFonts w:asciiTheme="minorHAnsi" w:hAnsiTheme="minorHAnsi" w:cstheme="minorHAnsi"/>
          <w:lang w:val="de-CH" w:eastAsia="de-CH"/>
        </w:rPr>
        <w:t> </w:t>
      </w:r>
    </w:p>
    <w:p w14:paraId="20C736E0" w14:textId="7AA4CF02"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75C28FAE" w14:textId="270CCAEC" w:rsidR="00CC78F9" w:rsidRPr="0072552F" w:rsidRDefault="00CC78F9" w:rsidP="00CC78F9">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tbl>
      <w:tblPr>
        <w:tblW w:w="9254" w:type="dxa"/>
        <w:tblInd w:w="8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CellMar>
          <w:left w:w="0" w:type="dxa"/>
          <w:right w:w="0" w:type="dxa"/>
        </w:tblCellMar>
        <w:tblLook w:val="04A0" w:firstRow="1" w:lastRow="0" w:firstColumn="1" w:lastColumn="0" w:noHBand="0" w:noVBand="1"/>
      </w:tblPr>
      <w:tblGrid>
        <w:gridCol w:w="2430"/>
        <w:gridCol w:w="6824"/>
      </w:tblGrid>
      <w:tr w:rsidR="00E701FF" w:rsidRPr="00BE121C" w14:paraId="1782217C" w14:textId="77777777" w:rsidTr="0003704E">
        <w:trPr>
          <w:trHeight w:val="630"/>
        </w:trPr>
        <w:tc>
          <w:tcPr>
            <w:tcW w:w="2430" w:type="dxa"/>
            <w:shd w:val="clear" w:color="auto" w:fill="auto"/>
            <w:hideMark/>
          </w:tcPr>
          <w:p w14:paraId="440EF0E9" w14:textId="49937CEE"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Dependency</w:t>
            </w:r>
            <w:r w:rsidR="00CC78F9" w:rsidRPr="00BE121C">
              <w:rPr>
                <w:rFonts w:asciiTheme="minorHAnsi" w:eastAsia="Times New Roman" w:hAnsiTheme="minorHAnsi" w:cstheme="minorHAnsi"/>
                <w:b/>
                <w:color w:val="FF0000"/>
                <w:lang w:val="de-CH" w:eastAsia="de-CH"/>
              </w:rPr>
              <w:t> </w:t>
            </w:r>
          </w:p>
        </w:tc>
        <w:tc>
          <w:tcPr>
            <w:tcW w:w="6824" w:type="dxa"/>
            <w:shd w:val="clear" w:color="auto" w:fill="auto"/>
            <w:hideMark/>
          </w:tcPr>
          <w:p w14:paraId="0C3CE74D" w14:textId="3A2C819D"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Detailed Description</w:t>
            </w:r>
            <w:r w:rsidR="00CC78F9" w:rsidRPr="00BE121C">
              <w:rPr>
                <w:rFonts w:asciiTheme="minorHAnsi" w:eastAsia="Times New Roman" w:hAnsiTheme="minorHAnsi" w:cstheme="minorHAnsi"/>
                <w:b/>
                <w:color w:val="FF0000"/>
                <w:lang w:val="de-CH" w:eastAsia="de-CH"/>
              </w:rPr>
              <w:t> </w:t>
            </w:r>
          </w:p>
        </w:tc>
      </w:tr>
      <w:tr w:rsidR="00CD1D42" w:rsidRPr="00BE121C" w14:paraId="3FABC3A1" w14:textId="77777777" w:rsidTr="0003704E">
        <w:trPr>
          <w:trHeight w:val="600"/>
        </w:trPr>
        <w:tc>
          <w:tcPr>
            <w:tcW w:w="2430" w:type="dxa"/>
            <w:shd w:val="clear" w:color="auto" w:fill="auto"/>
          </w:tcPr>
          <w:p w14:paraId="1DAFCAFA" w14:textId="477582B0" w:rsidR="00CD1D42" w:rsidRPr="00BE121C" w:rsidRDefault="006D61C9" w:rsidP="00424FDA">
            <w:pPr>
              <w:spacing w:before="0" w:line="240" w:lineRule="auto"/>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Na</w:t>
            </w:r>
          </w:p>
        </w:tc>
        <w:tc>
          <w:tcPr>
            <w:tcW w:w="6824" w:type="dxa"/>
            <w:shd w:val="clear" w:color="auto" w:fill="auto"/>
          </w:tcPr>
          <w:p w14:paraId="7C0AA6BE" w14:textId="230C993E" w:rsidR="00CD1D42" w:rsidRPr="00BE121C" w:rsidRDefault="00F32DB7" w:rsidP="00424FDA">
            <w:pPr>
              <w:spacing w:before="0" w:line="240" w:lineRule="auto"/>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NA</w:t>
            </w:r>
          </w:p>
        </w:tc>
      </w:tr>
    </w:tbl>
    <w:p w14:paraId="51E729FD" w14:textId="4B521988" w:rsidR="00CC78F9" w:rsidRPr="006257A6"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6257A6">
        <w:rPr>
          <w:rFonts w:asciiTheme="minorHAnsi" w:eastAsia="Times New Roman" w:hAnsiTheme="minorHAnsi" w:cstheme="minorHAnsi"/>
          <w:color w:val="auto"/>
          <w:lang w:val="en-US" w:eastAsia="de-CH"/>
        </w:rPr>
        <w:t> </w:t>
      </w:r>
    </w:p>
    <w:p w14:paraId="2C42C18D" w14:textId="596097FA" w:rsidR="00CC78F9" w:rsidRPr="00BE121C" w:rsidRDefault="00CE7F5F" w:rsidP="00CE7F5F">
      <w:pPr>
        <w:pStyle w:val="Heading2"/>
        <w:rPr>
          <w:rFonts w:asciiTheme="minorHAnsi" w:hAnsiTheme="minorHAnsi" w:cstheme="minorHAnsi"/>
          <w:lang w:val="de-CH" w:eastAsia="de-CH"/>
        </w:rPr>
      </w:pPr>
      <w:bookmarkStart w:id="82" w:name="_Toc49504029"/>
      <w:bookmarkStart w:id="83" w:name="_Toc49504224"/>
      <w:bookmarkStart w:id="84" w:name="_Toc81592684"/>
      <w:r w:rsidRPr="00BE121C">
        <w:rPr>
          <w:rFonts w:asciiTheme="minorHAnsi" w:hAnsiTheme="minorHAnsi" w:cstheme="minorHAnsi"/>
          <w:lang w:eastAsia="de-CH"/>
        </w:rPr>
        <w:t>External application dependencies or application interfaces</w:t>
      </w:r>
      <w:bookmarkEnd w:id="82"/>
      <w:bookmarkEnd w:id="83"/>
      <w:bookmarkEnd w:id="84"/>
      <w:r w:rsidRPr="00BE121C">
        <w:rPr>
          <w:rFonts w:asciiTheme="minorHAnsi" w:hAnsiTheme="minorHAnsi" w:cstheme="minorHAnsi"/>
          <w:lang w:val="de-CH" w:eastAsia="de-CH"/>
        </w:rPr>
        <w:t> </w:t>
      </w:r>
      <w:r w:rsidR="00CC78F9" w:rsidRPr="00BE121C">
        <w:rPr>
          <w:rFonts w:asciiTheme="minorHAnsi" w:hAnsiTheme="minorHAnsi" w:cstheme="minorHAnsi"/>
          <w:lang w:val="de-CH" w:eastAsia="de-CH"/>
        </w:rPr>
        <w:t> </w:t>
      </w:r>
    </w:p>
    <w:p w14:paraId="1808149E" w14:textId="6208A993"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213C3A78" w14:textId="4B4C7E1E"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List and describe all dependencies external to the application. This includes all cases where the business application provides an interface towards other systems. </w:t>
      </w:r>
    </w:p>
    <w:tbl>
      <w:tblPr>
        <w:tblW w:w="9347"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943"/>
        <w:gridCol w:w="5404"/>
      </w:tblGrid>
      <w:tr w:rsidR="00E701FF" w:rsidRPr="00BE121C" w14:paraId="7705F61E" w14:textId="77777777" w:rsidTr="00E701FF">
        <w:trPr>
          <w:trHeight w:val="630"/>
        </w:trPr>
        <w:tc>
          <w:tcPr>
            <w:tcW w:w="3943" w:type="dxa"/>
            <w:shd w:val="clear" w:color="auto" w:fill="auto"/>
            <w:hideMark/>
          </w:tcPr>
          <w:p w14:paraId="1E9BCA96" w14:textId="587544FE"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Interface</w:t>
            </w:r>
            <w:r w:rsidR="00CC78F9" w:rsidRPr="00BE121C">
              <w:rPr>
                <w:rFonts w:asciiTheme="minorHAnsi" w:eastAsia="Times New Roman" w:hAnsiTheme="minorHAnsi" w:cstheme="minorHAnsi"/>
                <w:b/>
                <w:color w:val="FF0000"/>
                <w:lang w:val="de-CH" w:eastAsia="de-CH"/>
              </w:rPr>
              <w:t> </w:t>
            </w:r>
          </w:p>
        </w:tc>
        <w:tc>
          <w:tcPr>
            <w:tcW w:w="5404" w:type="dxa"/>
            <w:shd w:val="clear" w:color="auto" w:fill="auto"/>
            <w:hideMark/>
          </w:tcPr>
          <w:p w14:paraId="59B7B0C9" w14:textId="25E49FC3" w:rsidR="00CC78F9" w:rsidRPr="00BE121C" w:rsidRDefault="00E14DB0" w:rsidP="00CC78F9">
            <w:pPr>
              <w:spacing w:before="0" w:line="240" w:lineRule="auto"/>
              <w:textAlignment w:val="baseline"/>
              <w:rPr>
                <w:rFonts w:asciiTheme="minorHAnsi" w:eastAsia="Times New Roman" w:hAnsiTheme="minorHAnsi" w:cstheme="minorHAnsi"/>
                <w:b/>
                <w:color w:val="FF0000"/>
                <w:lang w:val="de-CH" w:eastAsia="de-CH"/>
              </w:rPr>
            </w:pPr>
            <w:r w:rsidRPr="00BE121C">
              <w:rPr>
                <w:rFonts w:asciiTheme="minorHAnsi" w:eastAsia="Times New Roman" w:hAnsiTheme="minorHAnsi" w:cstheme="minorHAnsi"/>
                <w:b/>
                <w:color w:val="FF0000"/>
                <w:lang w:val="en-US" w:eastAsia="de-CH"/>
              </w:rPr>
              <w:t xml:space="preserve"> </w:t>
            </w:r>
            <w:r w:rsidR="00CC78F9" w:rsidRPr="00BE121C">
              <w:rPr>
                <w:rFonts w:asciiTheme="minorHAnsi" w:eastAsia="Times New Roman" w:hAnsiTheme="minorHAnsi" w:cstheme="minorHAnsi"/>
                <w:b/>
                <w:color w:val="FF0000"/>
                <w:lang w:val="en-US" w:eastAsia="de-CH"/>
              </w:rPr>
              <w:t>Detailed Description</w:t>
            </w:r>
            <w:r w:rsidR="00CC78F9" w:rsidRPr="00BE121C">
              <w:rPr>
                <w:rFonts w:asciiTheme="minorHAnsi" w:eastAsia="Times New Roman" w:hAnsiTheme="minorHAnsi" w:cstheme="minorHAnsi"/>
                <w:b/>
                <w:color w:val="FF0000"/>
                <w:lang w:val="de-CH" w:eastAsia="de-CH"/>
              </w:rPr>
              <w:t> </w:t>
            </w:r>
          </w:p>
        </w:tc>
      </w:tr>
      <w:tr w:rsidR="00CC78F9" w:rsidRPr="00BE121C" w14:paraId="4C50FBA8" w14:textId="77777777" w:rsidTr="00E701FF">
        <w:trPr>
          <w:trHeight w:val="645"/>
        </w:trPr>
        <w:tc>
          <w:tcPr>
            <w:tcW w:w="3943" w:type="dxa"/>
            <w:shd w:val="clear" w:color="auto" w:fill="auto"/>
            <w:hideMark/>
          </w:tcPr>
          <w:p w14:paraId="3ABFDAB4" w14:textId="12637064" w:rsidR="00CC78F9" w:rsidRPr="00BE121C" w:rsidRDefault="00E14DB0"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w:t>
            </w:r>
            <w:r w:rsidR="00E701FF" w:rsidRPr="00BE121C">
              <w:rPr>
                <w:rFonts w:asciiTheme="minorHAnsi" w:eastAsia="Times New Roman" w:hAnsiTheme="minorHAnsi" w:cstheme="minorHAnsi"/>
                <w:color w:val="auto"/>
                <w:lang w:val="de-CH" w:eastAsia="de-CH"/>
              </w:rPr>
              <w:t>NA</w:t>
            </w:r>
          </w:p>
        </w:tc>
        <w:tc>
          <w:tcPr>
            <w:tcW w:w="5404" w:type="dxa"/>
            <w:shd w:val="clear" w:color="auto" w:fill="auto"/>
            <w:hideMark/>
          </w:tcPr>
          <w:p w14:paraId="6D360454" w14:textId="0BDB784F" w:rsidR="00CC78F9" w:rsidRPr="00BE121C" w:rsidRDefault="00E14DB0" w:rsidP="00CC78F9">
            <w:pPr>
              <w:spacing w:before="0" w:line="240" w:lineRule="auto"/>
              <w:textAlignment w:val="baseline"/>
              <w:rPr>
                <w:rFonts w:asciiTheme="minorHAnsi" w:eastAsia="Times New Roman" w:hAnsiTheme="minorHAnsi" w:cstheme="minorHAnsi"/>
                <w:color w:val="auto"/>
                <w:lang w:val="de-CH" w:eastAsia="de-CH"/>
              </w:rPr>
            </w:pPr>
            <w:r w:rsidRPr="00BE121C">
              <w:rPr>
                <w:rFonts w:asciiTheme="minorHAnsi" w:eastAsia="Times New Roman" w:hAnsiTheme="minorHAnsi" w:cstheme="minorHAnsi"/>
                <w:color w:val="auto"/>
                <w:lang w:val="de-CH" w:eastAsia="de-CH"/>
              </w:rPr>
              <w:t xml:space="preserve"> </w:t>
            </w:r>
            <w:r w:rsidR="000A2F44" w:rsidRPr="00BE121C">
              <w:rPr>
                <w:rFonts w:asciiTheme="minorHAnsi" w:eastAsia="Times New Roman" w:hAnsiTheme="minorHAnsi" w:cstheme="minorHAnsi"/>
                <w:color w:val="auto"/>
                <w:lang w:val="de-CH" w:eastAsia="de-CH"/>
              </w:rPr>
              <w:t>NA</w:t>
            </w:r>
          </w:p>
        </w:tc>
      </w:tr>
    </w:tbl>
    <w:p w14:paraId="209069E9" w14:textId="1C988382" w:rsidR="00290B52" w:rsidRDefault="00290B52">
      <w:pPr>
        <w:spacing w:before="0" w:after="200"/>
        <w:rPr>
          <w:rFonts w:asciiTheme="minorHAnsi" w:eastAsiaTheme="majorEastAsia" w:hAnsiTheme="minorHAnsi" w:cstheme="minorHAnsi"/>
          <w:b/>
          <w:bCs/>
          <w:color w:val="666666"/>
          <w:sz w:val="32"/>
          <w:szCs w:val="26"/>
          <w:lang w:val="en-US" w:eastAsia="de-CH"/>
        </w:rPr>
      </w:pPr>
      <w:bookmarkStart w:id="85" w:name="_Toc49504030"/>
      <w:bookmarkStart w:id="86" w:name="_Toc49504225"/>
    </w:p>
    <w:p w14:paraId="21F9CFF8" w14:textId="49B5A3E5" w:rsidR="007E705D" w:rsidRDefault="007E705D">
      <w:pPr>
        <w:spacing w:before="0" w:after="200"/>
        <w:rPr>
          <w:rFonts w:asciiTheme="minorHAnsi" w:eastAsiaTheme="majorEastAsia" w:hAnsiTheme="minorHAnsi" w:cstheme="minorHAnsi"/>
          <w:b/>
          <w:bCs/>
          <w:color w:val="666666"/>
          <w:sz w:val="32"/>
          <w:szCs w:val="26"/>
          <w:lang w:val="en-US" w:eastAsia="de-CH"/>
        </w:rPr>
      </w:pPr>
    </w:p>
    <w:p w14:paraId="585D6447" w14:textId="141FCBD8" w:rsidR="007E705D" w:rsidRDefault="007E705D">
      <w:pPr>
        <w:spacing w:before="0" w:after="200"/>
        <w:rPr>
          <w:rFonts w:asciiTheme="minorHAnsi" w:eastAsiaTheme="majorEastAsia" w:hAnsiTheme="minorHAnsi" w:cstheme="minorHAnsi"/>
          <w:b/>
          <w:bCs/>
          <w:color w:val="666666"/>
          <w:sz w:val="32"/>
          <w:szCs w:val="26"/>
          <w:lang w:val="en-US" w:eastAsia="de-CH"/>
        </w:rPr>
      </w:pPr>
    </w:p>
    <w:p w14:paraId="22DBCC4D" w14:textId="77777777" w:rsidR="007E705D" w:rsidRPr="00BE121C" w:rsidRDefault="007E705D">
      <w:pPr>
        <w:spacing w:before="0" w:after="200"/>
        <w:rPr>
          <w:rFonts w:asciiTheme="minorHAnsi" w:eastAsiaTheme="majorEastAsia" w:hAnsiTheme="minorHAnsi" w:cstheme="minorHAnsi"/>
          <w:b/>
          <w:bCs/>
          <w:color w:val="666666"/>
          <w:sz w:val="32"/>
          <w:szCs w:val="26"/>
          <w:lang w:val="en-US" w:eastAsia="de-CH"/>
        </w:rPr>
      </w:pPr>
    </w:p>
    <w:p w14:paraId="22B12130" w14:textId="08EF2112" w:rsidR="00CC78F9" w:rsidRPr="006A3D6B" w:rsidRDefault="00CC78F9" w:rsidP="00E42A13">
      <w:pPr>
        <w:pStyle w:val="Heading2"/>
        <w:rPr>
          <w:rFonts w:asciiTheme="minorHAnsi" w:hAnsiTheme="minorHAnsi" w:cstheme="minorHAnsi"/>
          <w:lang w:val="en-US" w:eastAsia="de-CH"/>
        </w:rPr>
      </w:pPr>
      <w:bookmarkStart w:id="87" w:name="_DNS_names_/"/>
      <w:bookmarkStart w:id="88" w:name="_Toc81592685"/>
      <w:bookmarkEnd w:id="87"/>
      <w:r w:rsidRPr="006A3D6B">
        <w:rPr>
          <w:rFonts w:asciiTheme="minorHAnsi" w:hAnsiTheme="minorHAnsi" w:cstheme="minorHAnsi"/>
          <w:lang w:val="en-US" w:eastAsia="de-CH"/>
        </w:rPr>
        <w:t>DNS names / Published websites / Third party connections</w:t>
      </w:r>
      <w:bookmarkEnd w:id="85"/>
      <w:bookmarkEnd w:id="86"/>
      <w:bookmarkEnd w:id="88"/>
    </w:p>
    <w:p w14:paraId="21CCF5F8" w14:textId="7A1B0401" w:rsidR="0008425C" w:rsidRPr="0072552F" w:rsidRDefault="00A25EF3" w:rsidP="0008425C">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Internal</w:t>
      </w:r>
      <w:r w:rsidR="00DE3096">
        <w:rPr>
          <w:rFonts w:asciiTheme="minorHAnsi" w:eastAsia="Times New Roman" w:hAnsiTheme="minorHAnsi" w:cstheme="minorHAnsi"/>
          <w:color w:val="auto"/>
          <w:lang w:val="en-US" w:eastAsia="de-CH"/>
        </w:rPr>
        <w:t xml:space="preserve"> and External</w:t>
      </w:r>
      <w:r w:rsidRPr="00BE121C">
        <w:rPr>
          <w:rFonts w:asciiTheme="minorHAnsi" w:eastAsia="Times New Roman" w:hAnsiTheme="minorHAnsi" w:cstheme="minorHAnsi"/>
          <w:color w:val="auto"/>
          <w:lang w:val="en-US" w:eastAsia="de-CH"/>
        </w:rPr>
        <w:t xml:space="preserve"> DNS Names need to be changed </w:t>
      </w:r>
      <w:r w:rsidR="00A07876" w:rsidRPr="00BE121C">
        <w:rPr>
          <w:rFonts w:asciiTheme="minorHAnsi" w:eastAsia="Times New Roman" w:hAnsiTheme="minorHAnsi" w:cstheme="minorHAnsi"/>
          <w:color w:val="auto"/>
          <w:lang w:val="en-US" w:eastAsia="de-CH"/>
        </w:rPr>
        <w:t>to reflect the New IP.</w:t>
      </w:r>
    </w:p>
    <w:tbl>
      <w:tblPr>
        <w:tblW w:w="9900" w:type="dxa"/>
        <w:tblInd w:w="82"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71"/>
        <w:gridCol w:w="6029"/>
      </w:tblGrid>
      <w:tr w:rsidR="00CC78F9" w:rsidRPr="00B6457A" w14:paraId="736A1D89" w14:textId="77777777" w:rsidTr="00F32DB7">
        <w:trPr>
          <w:trHeight w:val="630"/>
        </w:trPr>
        <w:tc>
          <w:tcPr>
            <w:tcW w:w="3871" w:type="dxa"/>
            <w:shd w:val="clear" w:color="auto" w:fill="auto"/>
            <w:hideMark/>
          </w:tcPr>
          <w:p w14:paraId="09E7BAB2"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Internal DNS names published </w:t>
            </w:r>
            <w:r w:rsidRPr="00BE121C">
              <w:rPr>
                <w:rFonts w:asciiTheme="minorHAnsi" w:eastAsia="Times New Roman" w:hAnsiTheme="minorHAnsi" w:cstheme="minorHAnsi"/>
                <w:b/>
                <w:color w:val="auto"/>
                <w:lang w:val="de-CH" w:eastAsia="de-CH"/>
              </w:rPr>
              <w:t> </w:t>
            </w:r>
          </w:p>
        </w:tc>
        <w:tc>
          <w:tcPr>
            <w:tcW w:w="6029" w:type="dxa"/>
            <w:shd w:val="clear" w:color="auto" w:fill="auto"/>
          </w:tcPr>
          <w:p w14:paraId="19F1FC56" w14:textId="1B9DFCD5" w:rsidR="004E5A11" w:rsidRPr="0032508A" w:rsidRDefault="005C2C07" w:rsidP="00733AA3">
            <w:pPr>
              <w:autoSpaceDE w:val="0"/>
              <w:autoSpaceDN w:val="0"/>
              <w:adjustRightInd w:val="0"/>
              <w:spacing w:before="0" w:line="240" w:lineRule="auto"/>
              <w:rPr>
                <w:rFonts w:asciiTheme="minorHAnsi" w:eastAsia="Times New Roman" w:hAnsiTheme="minorHAnsi" w:cstheme="minorHAnsi"/>
                <w:color w:val="auto"/>
                <w:sz w:val="24"/>
                <w:szCs w:val="24"/>
                <w:highlight w:val="yellow"/>
                <w:lang w:val="de-CH" w:eastAsia="de-CH"/>
              </w:rPr>
            </w:pPr>
            <w:r>
              <w:rPr>
                <w:rFonts w:ascii="Calibri" w:hAnsi="Calibri" w:cs="Calibri"/>
                <w:color w:val="444444"/>
                <w:shd w:val="clear" w:color="auto" w:fill="FFFFFF"/>
              </w:rPr>
              <w:t>https://esight:31943/portal/index.html</w:t>
            </w:r>
          </w:p>
        </w:tc>
      </w:tr>
      <w:tr w:rsidR="00CC78F9" w:rsidRPr="00D04235" w14:paraId="19D6BE5A" w14:textId="77777777" w:rsidTr="00F32DB7">
        <w:trPr>
          <w:trHeight w:val="630"/>
        </w:trPr>
        <w:tc>
          <w:tcPr>
            <w:tcW w:w="3871" w:type="dxa"/>
            <w:shd w:val="clear" w:color="auto" w:fill="auto"/>
            <w:hideMark/>
          </w:tcPr>
          <w:p w14:paraId="48FC0B77"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External DNS names </w:t>
            </w:r>
            <w:r w:rsidRPr="00BE121C">
              <w:rPr>
                <w:rFonts w:asciiTheme="minorHAnsi" w:eastAsia="Times New Roman" w:hAnsiTheme="minorHAnsi" w:cstheme="minorHAnsi"/>
                <w:b/>
                <w:color w:val="auto"/>
                <w:lang w:val="de-CH" w:eastAsia="de-CH"/>
              </w:rPr>
              <w:t> </w:t>
            </w:r>
          </w:p>
        </w:tc>
        <w:tc>
          <w:tcPr>
            <w:tcW w:w="6029" w:type="dxa"/>
            <w:shd w:val="clear" w:color="auto" w:fill="auto"/>
          </w:tcPr>
          <w:p w14:paraId="0850ABAD" w14:textId="08F90F10" w:rsidR="00487E55" w:rsidRPr="000C475A" w:rsidRDefault="000C475A" w:rsidP="00290B52">
            <w:pPr>
              <w:spacing w:before="0" w:line="240" w:lineRule="auto"/>
              <w:textAlignment w:val="baseline"/>
              <w:rPr>
                <w:rFonts w:asciiTheme="minorHAnsi" w:eastAsia="Times New Roman" w:hAnsiTheme="minorHAnsi" w:cstheme="minorHAnsi"/>
                <w:color w:val="auto"/>
                <w:sz w:val="24"/>
                <w:szCs w:val="24"/>
                <w:lang w:val="de-CH" w:eastAsia="de-CH"/>
              </w:rPr>
            </w:pPr>
            <w:r w:rsidRPr="000C475A">
              <w:rPr>
                <w:rFonts w:asciiTheme="minorHAnsi" w:eastAsia="Times New Roman" w:hAnsiTheme="minorHAnsi" w:cstheme="minorHAnsi"/>
                <w:color w:val="auto"/>
                <w:sz w:val="24"/>
                <w:szCs w:val="24"/>
                <w:lang w:val="de-CH" w:eastAsia="de-CH"/>
              </w:rPr>
              <w:t>NA</w:t>
            </w:r>
          </w:p>
        </w:tc>
      </w:tr>
      <w:tr w:rsidR="00CC78F9" w:rsidRPr="00BE121C" w14:paraId="0760BD97" w14:textId="77777777" w:rsidTr="00F32DB7">
        <w:trPr>
          <w:trHeight w:val="630"/>
        </w:trPr>
        <w:tc>
          <w:tcPr>
            <w:tcW w:w="3871" w:type="dxa"/>
            <w:shd w:val="clear" w:color="auto" w:fill="auto"/>
            <w:hideMark/>
          </w:tcPr>
          <w:p w14:paraId="5E514681" w14:textId="77777777" w:rsidR="00CC78F9" w:rsidRPr="00BE121C" w:rsidRDefault="00CC78F9" w:rsidP="00CC78F9">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SMTP relay usage</w:t>
            </w:r>
            <w:r w:rsidRPr="00BE121C">
              <w:rPr>
                <w:rFonts w:asciiTheme="minorHAnsi" w:eastAsia="Times New Roman" w:hAnsiTheme="minorHAnsi" w:cstheme="minorHAnsi"/>
                <w:b/>
                <w:color w:val="auto"/>
                <w:lang w:val="de-CH" w:eastAsia="de-CH"/>
              </w:rPr>
              <w:t> </w:t>
            </w:r>
          </w:p>
        </w:tc>
        <w:tc>
          <w:tcPr>
            <w:tcW w:w="6029" w:type="dxa"/>
            <w:shd w:val="clear" w:color="auto" w:fill="auto"/>
          </w:tcPr>
          <w:p w14:paraId="6F0AAB76" w14:textId="16F30558" w:rsidR="00CC78F9" w:rsidRPr="00BE121C" w:rsidRDefault="005C2C07" w:rsidP="00CC78F9">
            <w:pPr>
              <w:spacing w:before="0" w:line="240" w:lineRule="auto"/>
              <w:textAlignment w:val="baseline"/>
              <w:rPr>
                <w:rFonts w:asciiTheme="minorHAnsi" w:eastAsia="Times New Roman" w:hAnsiTheme="minorHAnsi" w:cstheme="minorHAnsi"/>
                <w:color w:val="auto"/>
                <w:sz w:val="24"/>
                <w:szCs w:val="24"/>
                <w:lang w:val="de-CH" w:eastAsia="de-CH"/>
              </w:rPr>
            </w:pPr>
            <w:r>
              <w:rPr>
                <w:rFonts w:asciiTheme="minorHAnsi" w:eastAsia="Times New Roman" w:hAnsiTheme="minorHAnsi" w:cstheme="minorHAnsi"/>
                <w:color w:val="auto"/>
                <w:sz w:val="24"/>
                <w:szCs w:val="24"/>
                <w:lang w:val="de-CH" w:eastAsia="de-CH"/>
              </w:rPr>
              <w:t>NA</w:t>
            </w:r>
          </w:p>
        </w:tc>
      </w:tr>
    </w:tbl>
    <w:p w14:paraId="6599047D" w14:textId="67EFD0EE" w:rsidR="0072552F" w:rsidRDefault="0072552F"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746B6A2F" w14:textId="77777777" w:rsidR="00CC78F9" w:rsidRPr="00F4008E"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3A4E2B7E" w14:textId="13F54E30" w:rsidR="00CC78F9" w:rsidRPr="0040376E" w:rsidRDefault="00CC78F9" w:rsidP="00E42A13">
      <w:pPr>
        <w:pStyle w:val="Heading2"/>
        <w:rPr>
          <w:rFonts w:asciiTheme="minorHAnsi" w:hAnsiTheme="minorHAnsi" w:cstheme="minorHAnsi"/>
          <w:lang w:val="de-CH" w:eastAsia="de-CH"/>
        </w:rPr>
      </w:pPr>
      <w:bookmarkStart w:id="89" w:name="_Toc49504031"/>
      <w:bookmarkStart w:id="90" w:name="_Toc49504226"/>
      <w:bookmarkStart w:id="91" w:name="_Toc81592686"/>
      <w:r w:rsidRPr="0040376E">
        <w:rPr>
          <w:rFonts w:asciiTheme="minorHAnsi" w:hAnsiTheme="minorHAnsi" w:cstheme="minorHAnsi"/>
          <w:lang w:eastAsia="de-CH"/>
        </w:rPr>
        <w:t>DMZ / Firewall rules</w:t>
      </w:r>
      <w:bookmarkEnd w:id="89"/>
      <w:bookmarkEnd w:id="90"/>
      <w:bookmarkEnd w:id="91"/>
      <w:r w:rsidRPr="0040376E">
        <w:rPr>
          <w:rFonts w:asciiTheme="minorHAnsi" w:hAnsiTheme="minorHAnsi" w:cstheme="minorHAnsi"/>
          <w:lang w:eastAsia="de-CH"/>
        </w:rPr>
        <w:t> </w:t>
      </w:r>
      <w:r w:rsidRPr="0040376E">
        <w:rPr>
          <w:rFonts w:asciiTheme="minorHAnsi" w:hAnsiTheme="minorHAnsi" w:cstheme="minorHAnsi"/>
          <w:lang w:val="de-CH" w:eastAsia="de-CH"/>
        </w:rPr>
        <w:t> </w:t>
      </w:r>
    </w:p>
    <w:p w14:paraId="63E752D1" w14:textId="762F309F"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p>
    <w:p w14:paraId="73E89683" w14:textId="7BB96806" w:rsidR="00CC78F9" w:rsidRDefault="00CC78F9" w:rsidP="0072552F">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In case one or multiple of your servers involved in this migration are sitting in a DMZ or have websites published on them please indicate this information in below table.   </w:t>
      </w:r>
    </w:p>
    <w:p w14:paraId="12D8A758" w14:textId="77777777" w:rsidR="007E705D" w:rsidRPr="00BE121C" w:rsidRDefault="007E705D" w:rsidP="0072552F">
      <w:pPr>
        <w:spacing w:before="0" w:line="240" w:lineRule="auto"/>
        <w:textAlignment w:val="baseline"/>
        <w:rPr>
          <w:rFonts w:asciiTheme="minorHAnsi" w:eastAsia="Times New Roman" w:hAnsiTheme="minorHAnsi" w:cstheme="minorHAnsi"/>
          <w:color w:val="auto"/>
          <w:sz w:val="18"/>
          <w:szCs w:val="18"/>
          <w:lang w:val="en-US" w:eastAsia="de-CH"/>
        </w:rPr>
      </w:pPr>
    </w:p>
    <w:tbl>
      <w:tblPr>
        <w:tblW w:w="89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4050"/>
        <w:gridCol w:w="4922"/>
      </w:tblGrid>
      <w:tr w:rsidR="00CC78F9" w:rsidRPr="00BE121C" w14:paraId="4B40F615" w14:textId="77777777" w:rsidTr="0072552F">
        <w:trPr>
          <w:trHeight w:val="819"/>
        </w:trPr>
        <w:tc>
          <w:tcPr>
            <w:tcW w:w="4050" w:type="dxa"/>
            <w:shd w:val="clear" w:color="auto" w:fill="auto"/>
            <w:hideMark/>
          </w:tcPr>
          <w:p w14:paraId="3CE31394" w14:textId="77777777" w:rsidR="00CC78F9" w:rsidRPr="00BE121C" w:rsidRDefault="00CC78F9" w:rsidP="00CC78F9">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List of current firewall rules if server is in a DMZ or generally behind firewall(s) </w:t>
            </w:r>
          </w:p>
        </w:tc>
        <w:tc>
          <w:tcPr>
            <w:tcW w:w="4922" w:type="dxa"/>
            <w:shd w:val="clear" w:color="auto" w:fill="auto"/>
            <w:hideMark/>
          </w:tcPr>
          <w:p w14:paraId="6E72F57F" w14:textId="6EE2F4C9" w:rsidR="00F15BC3" w:rsidRPr="0040376E" w:rsidRDefault="00F32DB7" w:rsidP="00CC78F9">
            <w:pPr>
              <w:spacing w:before="0" w:line="240" w:lineRule="auto"/>
              <w:textAlignment w:val="baseline"/>
              <w:rPr>
                <w:rFonts w:asciiTheme="minorHAnsi" w:eastAsia="Times New Roman" w:hAnsiTheme="minorHAnsi" w:cstheme="minorHAnsi"/>
                <w:bCs/>
                <w:color w:val="auto"/>
                <w:sz w:val="24"/>
                <w:szCs w:val="24"/>
                <w:lang w:val="en-US" w:eastAsia="de-CH"/>
              </w:rPr>
            </w:pPr>
            <w:r>
              <w:rPr>
                <w:rFonts w:asciiTheme="minorHAnsi" w:eastAsia="Times New Roman" w:hAnsiTheme="minorHAnsi" w:cstheme="minorHAnsi"/>
                <w:bCs/>
                <w:color w:val="auto"/>
                <w:sz w:val="24"/>
                <w:szCs w:val="24"/>
                <w:lang w:val="en-US" w:eastAsia="de-CH"/>
              </w:rPr>
              <w:t>NA</w:t>
            </w:r>
          </w:p>
        </w:tc>
      </w:tr>
    </w:tbl>
    <w:p w14:paraId="162D61AB" w14:textId="0B692EC3"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66088F05" w14:textId="77777777" w:rsidR="00CC78F9" w:rsidRPr="00BE121C" w:rsidRDefault="00CC78F9" w:rsidP="00E42A13">
      <w:pPr>
        <w:pStyle w:val="Heading2"/>
        <w:rPr>
          <w:rFonts w:asciiTheme="minorHAnsi" w:hAnsiTheme="minorHAnsi" w:cstheme="minorHAnsi"/>
          <w:lang w:val="de-CH" w:eastAsia="de-CH"/>
        </w:rPr>
      </w:pPr>
      <w:bookmarkStart w:id="92" w:name="_Toc49504032"/>
      <w:bookmarkStart w:id="93" w:name="_Toc49504227"/>
      <w:bookmarkStart w:id="94" w:name="_Toc81592687"/>
      <w:r w:rsidRPr="00BE121C">
        <w:rPr>
          <w:rFonts w:asciiTheme="minorHAnsi" w:hAnsiTheme="minorHAnsi" w:cstheme="minorHAnsi"/>
          <w:lang w:eastAsia="de-CH"/>
        </w:rPr>
        <w:t>Performance / response times</w:t>
      </w:r>
      <w:bookmarkEnd w:id="92"/>
      <w:bookmarkEnd w:id="93"/>
      <w:bookmarkEnd w:id="94"/>
      <w:r w:rsidRPr="00BE121C">
        <w:rPr>
          <w:rFonts w:asciiTheme="minorHAnsi" w:hAnsiTheme="minorHAnsi" w:cstheme="minorHAnsi"/>
          <w:lang w:val="de-CH" w:eastAsia="de-CH"/>
        </w:rPr>
        <w:t> </w:t>
      </w:r>
    </w:p>
    <w:p w14:paraId="7163B1F8" w14:textId="77777777" w:rsidR="00CC78F9" w:rsidRPr="00BE121C" w:rsidRDefault="00CC78F9" w:rsidP="00CC78F9">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18AF5A4D" w14:textId="77777777" w:rsidR="00CC78F9" w:rsidRPr="00BE121C" w:rsidRDefault="00CC78F9" w:rsidP="00BA708F">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BE121C">
        <w:rPr>
          <w:rFonts w:asciiTheme="minorHAnsi" w:eastAsia="Times New Roman" w:hAnsiTheme="minorHAnsi" w:cstheme="minorHAnsi"/>
          <w:b/>
          <w:color w:val="auto"/>
          <w:lang w:val="en-US" w:eastAsia="de-CH"/>
        </w:rPr>
        <w:t>prior</w:t>
      </w:r>
      <w:r w:rsidRPr="00BE121C">
        <w:rPr>
          <w:rFonts w:asciiTheme="minorHAnsi" w:eastAsia="Times New Roman" w:hAnsiTheme="minorHAnsi" w:cstheme="minorHAnsi"/>
          <w:color w:val="auto"/>
          <w:lang w:val="en-US" w:eastAsia="de-CH"/>
        </w:rPr>
        <w:t> to the migration of the application and properly documented such that a valid baseline is created for later comparison. Please do note that </w:t>
      </w:r>
      <w:r w:rsidRPr="00BE121C">
        <w:rPr>
          <w:rFonts w:asciiTheme="minorHAnsi" w:eastAsia="Times New Roman" w:hAnsiTheme="minorHAnsi" w:cstheme="minorHAnsi"/>
          <w:b/>
          <w:color w:val="auto"/>
          <w:lang w:val="en-US" w:eastAsia="de-CH"/>
        </w:rPr>
        <w:t>NO</w:t>
      </w:r>
      <w:r w:rsidRPr="00BE121C">
        <w:rPr>
          <w:rFonts w:asciiTheme="minorHAnsi" w:eastAsia="Times New Roman" w:hAnsiTheme="minorHAnsi" w:cstheme="minorHAnsi"/>
          <w:color w:val="auto"/>
          <w:lang w:val="en-US" w:eastAsia="de-CH"/>
        </w:rPr>
        <w:t> performance complaints will be accepted post-migration in case no baseline has been provided prior to migration.  </w:t>
      </w:r>
    </w:p>
    <w:p w14:paraId="1A280255" w14:textId="77777777" w:rsidR="00CC78F9" w:rsidRPr="00BE121C" w:rsidRDefault="00CC78F9" w:rsidP="00CC78F9">
      <w:pPr>
        <w:spacing w:before="0" w:line="240" w:lineRule="auto"/>
        <w:ind w:left="360" w:firstLine="4125"/>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0BEE3FDD" w14:textId="302ECA37" w:rsidR="00CC78F9" w:rsidRPr="00BE121C" w:rsidRDefault="00CC78F9" w:rsidP="0072552F">
      <w:pPr>
        <w:spacing w:before="0" w:line="240" w:lineRule="auto"/>
        <w:textAlignment w:val="baseline"/>
        <w:rPr>
          <w:rFonts w:asciiTheme="minorHAnsi" w:eastAsia="Times New Roman" w:hAnsiTheme="minorHAnsi" w:cstheme="minorHAnsi"/>
          <w:b/>
          <w:bCs/>
          <w:color w:val="auto"/>
          <w:lang w:val="en-US" w:eastAsia="de-CH"/>
        </w:rPr>
      </w:pPr>
      <w:r w:rsidRPr="00BE121C">
        <w:rPr>
          <w:rFonts w:asciiTheme="minorHAnsi" w:eastAsia="Times New Roman" w:hAnsiTheme="minorHAnsi" w:cstheme="minorHAnsi"/>
          <w:color w:val="auto"/>
          <w:lang w:val="en-US" w:eastAsia="de-CH"/>
        </w:rPr>
        <w:t>&lt;Please include here any response time / performance requirements and measurements you have made prior to the application migration&gt;</w:t>
      </w:r>
      <w:r w:rsidR="00E23758" w:rsidRPr="00BE121C">
        <w:rPr>
          <w:rFonts w:asciiTheme="minorHAnsi" w:eastAsia="Times New Roman" w:hAnsiTheme="minorHAnsi" w:cstheme="minorHAnsi"/>
          <w:color w:val="auto"/>
          <w:lang w:val="en-US" w:eastAsia="de-CH"/>
        </w:rPr>
        <w:br/>
      </w:r>
      <w:r w:rsidR="00E23758" w:rsidRPr="00BE121C">
        <w:rPr>
          <w:rFonts w:asciiTheme="minorHAnsi" w:eastAsia="Times New Roman" w:hAnsiTheme="minorHAnsi" w:cstheme="minorHAnsi"/>
          <w:color w:val="auto"/>
          <w:lang w:val="en-US" w:eastAsia="de-CH"/>
        </w:rPr>
        <w:br/>
      </w:r>
      <w:r w:rsidR="00E23758" w:rsidRPr="00BE121C">
        <w:rPr>
          <w:rFonts w:asciiTheme="minorHAnsi" w:eastAsia="Times New Roman" w:hAnsiTheme="minorHAnsi" w:cstheme="minorHAnsi"/>
          <w:b/>
          <w:bCs/>
          <w:color w:val="auto"/>
          <w:lang w:val="en-US" w:eastAsia="de-CH"/>
        </w:rPr>
        <w:t># No Performance / Response time available with the Application Team</w:t>
      </w:r>
      <w:r w:rsidRPr="00BE121C">
        <w:rPr>
          <w:rFonts w:asciiTheme="minorHAnsi" w:eastAsia="Times New Roman" w:hAnsiTheme="minorHAnsi" w:cstheme="minorHAnsi"/>
          <w:b/>
          <w:bCs/>
          <w:color w:val="auto"/>
          <w:lang w:val="en-US" w:eastAsia="de-CH"/>
        </w:rPr>
        <w:t>  </w:t>
      </w:r>
    </w:p>
    <w:p w14:paraId="4ECD89BE" w14:textId="77777777" w:rsidR="00BA708F" w:rsidRPr="00BE121C" w:rsidRDefault="00BA708F">
      <w:pPr>
        <w:spacing w:before="0" w:after="200"/>
        <w:rPr>
          <w:rFonts w:asciiTheme="minorHAnsi" w:eastAsia="Times New Roman" w:hAnsiTheme="minorHAnsi" w:cstheme="minorHAnsi"/>
          <w:color w:val="auto"/>
          <w:lang w:val="en-US" w:eastAsia="de-CH"/>
        </w:rPr>
      </w:pPr>
      <w:bookmarkStart w:id="95" w:name="_Toc49504033"/>
      <w:bookmarkStart w:id="96" w:name="_Toc49504228"/>
      <w:r w:rsidRPr="00BE121C">
        <w:rPr>
          <w:rFonts w:asciiTheme="minorHAnsi" w:eastAsia="Times New Roman" w:hAnsiTheme="minorHAnsi" w:cstheme="minorHAnsi"/>
          <w:color w:val="auto"/>
          <w:lang w:val="en-US" w:eastAsia="de-CH"/>
        </w:rPr>
        <w:br w:type="page"/>
      </w:r>
    </w:p>
    <w:p w14:paraId="2000F2E5" w14:textId="57E97164" w:rsidR="00CC78F9" w:rsidRPr="00BE121C" w:rsidRDefault="00CC78F9" w:rsidP="00576E39">
      <w:pPr>
        <w:pStyle w:val="Heading1"/>
        <w:rPr>
          <w:rFonts w:asciiTheme="minorHAnsi" w:hAnsiTheme="minorHAnsi" w:cstheme="minorHAnsi"/>
          <w:lang w:val="de-CH" w:eastAsia="de-CH"/>
        </w:rPr>
      </w:pPr>
      <w:bookmarkStart w:id="97" w:name="_Toc81592688"/>
      <w:r w:rsidRPr="00BE121C">
        <w:rPr>
          <w:rFonts w:asciiTheme="minorHAnsi" w:hAnsiTheme="minorHAnsi" w:cstheme="minorHAnsi"/>
          <w:lang w:eastAsia="de-CH"/>
        </w:rPr>
        <w:lastRenderedPageBreak/>
        <w:t>Configuration of target situation</w:t>
      </w:r>
      <w:bookmarkEnd w:id="95"/>
      <w:bookmarkEnd w:id="96"/>
      <w:bookmarkEnd w:id="97"/>
    </w:p>
    <w:p w14:paraId="750FBA92" w14:textId="77777777" w:rsidR="009002D6" w:rsidRPr="00BE121C" w:rsidRDefault="009002D6" w:rsidP="009002D6">
      <w:pPr>
        <w:spacing w:before="0" w:line="240" w:lineRule="auto"/>
        <w:textAlignment w:val="baseline"/>
        <w:rPr>
          <w:rFonts w:asciiTheme="minorHAnsi" w:eastAsia="Times New Roman" w:hAnsiTheme="minorHAnsi" w:cstheme="minorHAnsi"/>
          <w:color w:val="auto"/>
          <w:lang w:val="en-US" w:eastAsia="de-CH"/>
        </w:rPr>
      </w:pPr>
    </w:p>
    <w:p w14:paraId="528336C1" w14:textId="1B0CBB05" w:rsidR="009002D6" w:rsidRPr="00BE121C" w:rsidRDefault="009002D6" w:rsidP="009002D6">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For each server to be lift &amp; shifted in this migration</w:t>
      </w:r>
      <w:r w:rsidRPr="00BE121C">
        <w:rPr>
          <w:rFonts w:asciiTheme="minorHAnsi" w:eastAsia="Times New Roman" w:hAnsiTheme="minorHAnsi" w:cstheme="minorHAnsi"/>
          <w:color w:val="auto"/>
          <w:lang w:val="en-US" w:eastAsia="de-CH"/>
        </w:rPr>
        <w:br/>
        <w:t xml:space="preserve">Please refer the </w:t>
      </w:r>
      <w:hyperlink r:id="rId22" w:history="1">
        <w:r w:rsidRPr="00BE121C">
          <w:rPr>
            <w:rStyle w:val="Hyperlink"/>
            <w:rFonts w:asciiTheme="minorHAnsi" w:eastAsia="Times New Roman" w:hAnsiTheme="minorHAnsi" w:cstheme="minorHAnsi"/>
            <w:b/>
            <w:lang w:val="en-US" w:eastAsia="de-CH"/>
          </w:rPr>
          <w:t>link</w:t>
        </w:r>
      </w:hyperlink>
      <w:r w:rsidRPr="00BE121C">
        <w:rPr>
          <w:rFonts w:asciiTheme="minorHAnsi" w:eastAsia="Times New Roman" w:hAnsiTheme="minorHAnsi" w:cstheme="minorHAnsi"/>
          <w:color w:val="auto"/>
          <w:lang w:val="en-US" w:eastAsia="de-CH"/>
        </w:rPr>
        <w:t xml:space="preserve"> for server details &amp; detailed inventory for Source &amp; Target information</w:t>
      </w:r>
    </w:p>
    <w:p w14:paraId="3C3CC8F4" w14:textId="555E1A29" w:rsidR="00CC78F9" w:rsidRPr="00BE121C" w:rsidRDefault="00CC78F9" w:rsidP="00576E39">
      <w:pPr>
        <w:pStyle w:val="Heading2"/>
        <w:rPr>
          <w:rFonts w:asciiTheme="minorHAnsi" w:hAnsiTheme="minorHAnsi" w:cstheme="minorHAnsi"/>
          <w:lang w:val="de-CH" w:eastAsia="de-CH"/>
        </w:rPr>
      </w:pPr>
      <w:bookmarkStart w:id="98" w:name="_Toc49504035"/>
      <w:bookmarkStart w:id="99" w:name="_Toc49504230"/>
      <w:bookmarkStart w:id="100" w:name="_Toc81592689"/>
      <w:r w:rsidRPr="00BE121C">
        <w:rPr>
          <w:rFonts w:asciiTheme="minorHAnsi" w:hAnsiTheme="minorHAnsi" w:cstheme="minorHAnsi"/>
          <w:lang w:eastAsia="de-CH"/>
        </w:rPr>
        <w:t>Database (DMS) migration Target server/database specification</w:t>
      </w:r>
      <w:bookmarkEnd w:id="98"/>
      <w:bookmarkEnd w:id="99"/>
      <w:bookmarkEnd w:id="100"/>
      <w:r w:rsidRPr="00BE121C">
        <w:rPr>
          <w:rFonts w:asciiTheme="minorHAnsi" w:hAnsiTheme="minorHAnsi" w:cstheme="minorHAnsi"/>
          <w:lang w:val="de-CH" w:eastAsia="de-CH"/>
        </w:rPr>
        <w:t> </w:t>
      </w:r>
    </w:p>
    <w:p w14:paraId="02F60CB7" w14:textId="75334E3B" w:rsidR="00CC78F9" w:rsidRPr="00BE121C" w:rsidRDefault="00CC78F9" w:rsidP="00CC78F9">
      <w:pPr>
        <w:spacing w:before="0" w:line="240" w:lineRule="auto"/>
        <w:ind w:left="720"/>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r w:rsidR="00C606D5" w:rsidRPr="00BE121C">
        <w:rPr>
          <w:rFonts w:asciiTheme="minorHAnsi" w:eastAsia="Times New Roman" w:hAnsiTheme="minorHAnsi" w:cstheme="minorHAnsi"/>
          <w:color w:val="auto"/>
          <w:lang w:val="de-CH" w:eastAsia="de-CH"/>
        </w:rPr>
        <w:tab/>
      </w:r>
    </w:p>
    <w:p w14:paraId="463B1F3D" w14:textId="75DDC735" w:rsidR="003B5B86" w:rsidRPr="00BE121C" w:rsidRDefault="00843614" w:rsidP="003B5B86">
      <w:pPr>
        <w:spacing w:before="0" w:after="200"/>
        <w:rPr>
          <w:rFonts w:asciiTheme="minorHAnsi" w:hAnsiTheme="minorHAnsi" w:cstheme="minorHAnsi"/>
          <w:lang w:val="en-US" w:eastAsia="de-CH"/>
        </w:rPr>
      </w:pPr>
      <w:r>
        <w:rPr>
          <w:rFonts w:asciiTheme="minorHAnsi" w:hAnsiTheme="minorHAnsi" w:cstheme="minorHAnsi"/>
          <w:lang w:val="en-US" w:eastAsia="de-CH"/>
        </w:rPr>
        <w:t>Database lies within the Same server</w:t>
      </w:r>
      <w:r w:rsidR="00EC61AC">
        <w:rPr>
          <w:rFonts w:asciiTheme="minorHAnsi" w:hAnsiTheme="minorHAnsi" w:cstheme="minorHAnsi"/>
          <w:lang w:val="en-US" w:eastAsia="de-CH"/>
        </w:rPr>
        <w:t xml:space="preserve"> and planned for Lift &amp; Shift. Involving the DB Server team during Migration.</w:t>
      </w:r>
    </w:p>
    <w:p w14:paraId="07499574" w14:textId="66D96AA2" w:rsidR="0014728A" w:rsidRPr="00BE121C" w:rsidRDefault="00CC78F9" w:rsidP="0014728A">
      <w:pPr>
        <w:pStyle w:val="Heading2"/>
        <w:rPr>
          <w:rFonts w:asciiTheme="minorHAnsi" w:hAnsiTheme="minorHAnsi" w:cstheme="minorHAnsi"/>
          <w:lang w:val="de-CH" w:eastAsia="de-CH"/>
        </w:rPr>
      </w:pPr>
      <w:r w:rsidRPr="00BE121C">
        <w:rPr>
          <w:rFonts w:asciiTheme="minorHAnsi" w:eastAsia="Times New Roman" w:hAnsiTheme="minorHAnsi" w:cstheme="minorHAnsi"/>
          <w:color w:val="auto"/>
          <w:lang w:val="en-US" w:eastAsia="de-CH"/>
        </w:rPr>
        <w:t> </w:t>
      </w:r>
      <w:bookmarkStart w:id="101" w:name="_Toc81592690"/>
      <w:r w:rsidR="0014728A" w:rsidRPr="00BE121C">
        <w:rPr>
          <w:rFonts w:asciiTheme="minorHAnsi" w:hAnsiTheme="minorHAnsi" w:cstheme="minorHAnsi"/>
          <w:lang w:val="de-CH" w:eastAsia="de-CH"/>
        </w:rPr>
        <w:t>Share Migration</w:t>
      </w:r>
      <w:bookmarkEnd w:id="101"/>
    </w:p>
    <w:p w14:paraId="41A614E0" w14:textId="11B9537E" w:rsidR="0014728A" w:rsidRPr="00BE121C" w:rsidRDefault="0014728A" w:rsidP="0072552F">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Copy the below table </w:t>
      </w:r>
      <w:r w:rsidRPr="00BE121C">
        <w:rPr>
          <w:rFonts w:asciiTheme="minorHAnsi" w:eastAsia="Times New Roman" w:hAnsiTheme="minorHAnsi" w:cstheme="minorHAnsi"/>
          <w:b/>
          <w:color w:val="auto"/>
          <w:lang w:val="en-US" w:eastAsia="de-CH"/>
        </w:rPr>
        <w:t>for each server or disc storage</w:t>
      </w:r>
      <w:r w:rsidRPr="00BE121C">
        <w:rPr>
          <w:rFonts w:asciiTheme="minorHAnsi" w:eastAsia="Times New Roman" w:hAnsiTheme="minorHAnsi" w:cstheme="minorHAnsi"/>
          <w:color w:val="auto"/>
          <w:lang w:val="en-US" w:eastAsia="de-CH"/>
        </w:rPr>
        <w:t> to be migrated in this migration!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23"/>
        <w:gridCol w:w="5396"/>
      </w:tblGrid>
      <w:tr w:rsidR="001A0B73" w:rsidRPr="00BE121C" w14:paraId="7F9B0CB1" w14:textId="77777777" w:rsidTr="001A0B73">
        <w:trPr>
          <w:trHeight w:val="227"/>
        </w:trPr>
        <w:tc>
          <w:tcPr>
            <w:tcW w:w="3223" w:type="dxa"/>
            <w:shd w:val="clear" w:color="auto" w:fill="auto"/>
            <w:hideMark/>
          </w:tcPr>
          <w:p w14:paraId="1B7BA94C" w14:textId="77777777" w:rsidR="0014728A" w:rsidRPr="00BE121C" w:rsidRDefault="0014728A" w:rsidP="00C84281">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Source server</w:t>
            </w:r>
            <w:r w:rsidRPr="00BE121C">
              <w:rPr>
                <w:rFonts w:asciiTheme="minorHAnsi" w:eastAsia="Times New Roman" w:hAnsiTheme="minorHAnsi" w:cstheme="minorHAnsi"/>
                <w:b/>
                <w:color w:val="FF0000"/>
                <w:lang w:val="de-CH" w:eastAsia="de-CH"/>
              </w:rPr>
              <w:t> </w:t>
            </w:r>
          </w:p>
        </w:tc>
        <w:tc>
          <w:tcPr>
            <w:tcW w:w="5396" w:type="dxa"/>
            <w:shd w:val="clear" w:color="auto" w:fill="auto"/>
            <w:hideMark/>
          </w:tcPr>
          <w:p w14:paraId="721A8CDE" w14:textId="77777777" w:rsidR="0014728A" w:rsidRPr="00BE121C" w:rsidRDefault="0014728A" w:rsidP="00C84281">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Configuration</w:t>
            </w:r>
            <w:r w:rsidRPr="00BE121C">
              <w:rPr>
                <w:rFonts w:asciiTheme="minorHAnsi" w:eastAsia="Times New Roman" w:hAnsiTheme="minorHAnsi" w:cstheme="minorHAnsi"/>
                <w:b/>
                <w:color w:val="FF0000"/>
                <w:lang w:val="de-CH" w:eastAsia="de-CH"/>
              </w:rPr>
              <w:t> </w:t>
            </w:r>
          </w:p>
        </w:tc>
      </w:tr>
      <w:tr w:rsidR="0014728A" w:rsidRPr="00BE121C" w14:paraId="36EC9D0B" w14:textId="77777777" w:rsidTr="001A0B73">
        <w:trPr>
          <w:trHeight w:val="540"/>
        </w:trPr>
        <w:tc>
          <w:tcPr>
            <w:tcW w:w="3223" w:type="dxa"/>
            <w:shd w:val="clear" w:color="auto" w:fill="auto"/>
            <w:hideMark/>
          </w:tcPr>
          <w:p w14:paraId="7A42DFCD"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Host name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7290C543" w14:textId="222EF369"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5A01AF" w:rsidRPr="00BE121C">
              <w:rPr>
                <w:rFonts w:asciiTheme="minorHAnsi" w:eastAsia="Times New Roman" w:hAnsiTheme="minorHAnsi" w:cstheme="minorHAnsi"/>
                <w:color w:val="auto"/>
                <w:lang w:val="de-CH" w:eastAsia="de-CH"/>
              </w:rPr>
              <w:t>NA</w:t>
            </w:r>
          </w:p>
        </w:tc>
      </w:tr>
      <w:tr w:rsidR="0014728A" w:rsidRPr="00BE121C" w14:paraId="2A1E8B43" w14:textId="77777777" w:rsidTr="001A0B73">
        <w:trPr>
          <w:trHeight w:val="540"/>
        </w:trPr>
        <w:tc>
          <w:tcPr>
            <w:tcW w:w="3223" w:type="dxa"/>
            <w:shd w:val="clear" w:color="auto" w:fill="auto"/>
            <w:hideMark/>
          </w:tcPr>
          <w:p w14:paraId="2E5172A8"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Source IP address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05A871B3" w14:textId="63732071"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r w:rsidR="0014728A" w:rsidRPr="00BE121C" w14:paraId="408B6EE4" w14:textId="77777777" w:rsidTr="001A0B73">
        <w:trPr>
          <w:trHeight w:val="540"/>
        </w:trPr>
        <w:tc>
          <w:tcPr>
            <w:tcW w:w="3223" w:type="dxa"/>
            <w:shd w:val="clear" w:color="auto" w:fill="auto"/>
            <w:hideMark/>
          </w:tcPr>
          <w:p w14:paraId="70D15BC2"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Domain</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ABA1A30" w14:textId="52B06D16"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r w:rsidR="0014728A" w:rsidRPr="00BE121C" w14:paraId="2F0EFF0F" w14:textId="77777777" w:rsidTr="001A0B73">
        <w:trPr>
          <w:trHeight w:val="540"/>
        </w:trPr>
        <w:tc>
          <w:tcPr>
            <w:tcW w:w="3223" w:type="dxa"/>
            <w:shd w:val="clear" w:color="auto" w:fill="auto"/>
            <w:hideMark/>
          </w:tcPr>
          <w:p w14:paraId="4029F74C"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Server or storage size</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2500E99D" w14:textId="5555BD42"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r w:rsidR="0014728A" w:rsidRPr="00BE121C" w14:paraId="298ED6AD" w14:textId="77777777" w:rsidTr="001A0B73">
        <w:trPr>
          <w:trHeight w:val="540"/>
        </w:trPr>
        <w:tc>
          <w:tcPr>
            <w:tcW w:w="3223" w:type="dxa"/>
            <w:shd w:val="clear" w:color="auto" w:fill="auto"/>
            <w:hideMark/>
          </w:tcPr>
          <w:p w14:paraId="6D5B9FD0" w14:textId="77777777"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en-US" w:eastAsia="de-CH"/>
              </w:rPr>
              <w:t>Server OS</w:t>
            </w:r>
            <w:r w:rsidRPr="00BE121C">
              <w:rPr>
                <w:rFonts w:asciiTheme="minorHAnsi" w:eastAsia="Times New Roman" w:hAnsiTheme="minorHAnsi" w:cstheme="minorHAnsi"/>
                <w:color w:val="auto"/>
                <w:lang w:val="de-CH" w:eastAsia="de-CH"/>
              </w:rPr>
              <w:t> </w:t>
            </w:r>
          </w:p>
        </w:tc>
        <w:tc>
          <w:tcPr>
            <w:tcW w:w="5396" w:type="dxa"/>
            <w:shd w:val="clear" w:color="auto" w:fill="auto"/>
            <w:hideMark/>
          </w:tcPr>
          <w:p w14:paraId="6F0EE5B2" w14:textId="554A65C4" w:rsidR="0014728A" w:rsidRPr="00BE121C" w:rsidRDefault="0014728A" w:rsidP="00C84281">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auto"/>
                <w:lang w:val="de-CH" w:eastAsia="de-CH"/>
              </w:rPr>
              <w:t> </w:t>
            </w:r>
            <w:r w:rsidR="007B01DA" w:rsidRPr="00BE121C">
              <w:rPr>
                <w:rFonts w:asciiTheme="minorHAnsi" w:eastAsia="Times New Roman" w:hAnsiTheme="minorHAnsi" w:cstheme="minorHAnsi"/>
                <w:color w:val="auto"/>
                <w:lang w:val="de-CH" w:eastAsia="de-CH"/>
              </w:rPr>
              <w:t>NA</w:t>
            </w:r>
          </w:p>
        </w:tc>
      </w:tr>
    </w:tbl>
    <w:p w14:paraId="16CB5255" w14:textId="67A3AFE6" w:rsidR="0066135B" w:rsidRPr="00BE121C" w:rsidRDefault="0066135B" w:rsidP="00CC78F9">
      <w:pPr>
        <w:spacing w:before="0" w:line="240" w:lineRule="auto"/>
        <w:textAlignment w:val="baseline"/>
        <w:rPr>
          <w:rFonts w:asciiTheme="minorHAnsi" w:eastAsia="Times New Roman" w:hAnsiTheme="minorHAnsi" w:cstheme="minorHAnsi"/>
          <w:color w:val="auto"/>
          <w:sz w:val="18"/>
          <w:szCs w:val="18"/>
          <w:lang w:val="en-US" w:eastAsia="de-CH"/>
        </w:rPr>
      </w:pPr>
    </w:p>
    <w:p w14:paraId="0D9FFC60" w14:textId="77777777" w:rsidR="0066135B" w:rsidRPr="00BE121C" w:rsidRDefault="0066135B">
      <w:pPr>
        <w:spacing w:before="0" w:after="200"/>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sz w:val="18"/>
          <w:szCs w:val="18"/>
          <w:lang w:val="en-US" w:eastAsia="de-CH"/>
        </w:rPr>
        <w:br w:type="page"/>
      </w:r>
    </w:p>
    <w:p w14:paraId="2832857F" w14:textId="77777777" w:rsidR="00C518C8" w:rsidRPr="00BE121C" w:rsidRDefault="00C518C8" w:rsidP="00C518C8">
      <w:pPr>
        <w:pStyle w:val="Heading1"/>
        <w:rPr>
          <w:rFonts w:asciiTheme="minorHAnsi" w:hAnsiTheme="minorHAnsi" w:cstheme="minorHAnsi"/>
          <w:lang w:val="de-CH" w:eastAsia="de-CH"/>
        </w:rPr>
      </w:pPr>
      <w:bookmarkStart w:id="102" w:name="_Toc49504036"/>
      <w:bookmarkStart w:id="103" w:name="_Toc49504231"/>
      <w:bookmarkStart w:id="104" w:name="_Toc81592691"/>
      <w:r w:rsidRPr="00BE121C">
        <w:rPr>
          <w:rFonts w:asciiTheme="minorHAnsi" w:hAnsiTheme="minorHAnsi" w:cstheme="minorHAnsi"/>
          <w:lang w:eastAsia="de-CH"/>
        </w:rPr>
        <w:lastRenderedPageBreak/>
        <w:t>Migration</w:t>
      </w:r>
      <w:bookmarkEnd w:id="102"/>
      <w:bookmarkEnd w:id="103"/>
      <w:bookmarkEnd w:id="104"/>
      <w:r w:rsidRPr="00BE121C">
        <w:rPr>
          <w:rFonts w:asciiTheme="minorHAnsi" w:hAnsiTheme="minorHAnsi" w:cstheme="minorHAnsi"/>
          <w:lang w:eastAsia="de-CH"/>
        </w:rPr>
        <w:t> </w:t>
      </w:r>
      <w:r w:rsidRPr="00BE121C">
        <w:rPr>
          <w:rFonts w:asciiTheme="minorHAnsi" w:hAnsiTheme="minorHAnsi" w:cstheme="minorHAnsi"/>
          <w:lang w:val="de-CH" w:eastAsia="de-CH"/>
        </w:rPr>
        <w:t> </w:t>
      </w:r>
    </w:p>
    <w:p w14:paraId="35382650"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4622A859"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14:paraId="2C3D6794" w14:textId="77777777" w:rsidR="00014B9E" w:rsidRPr="00BE121C" w:rsidRDefault="00014B9E" w:rsidP="00014B9E">
      <w:pPr>
        <w:spacing w:before="0" w:line="240" w:lineRule="auto"/>
        <w:textAlignment w:val="baseline"/>
        <w:rPr>
          <w:rFonts w:asciiTheme="minorHAnsi" w:eastAsia="Times New Roman" w:hAnsiTheme="minorHAnsi" w:cstheme="minorHAnsi"/>
          <w:color w:val="auto"/>
          <w:sz w:val="18"/>
          <w:szCs w:val="18"/>
          <w:lang w:val="en-US" w:eastAsia="de-CH"/>
        </w:rPr>
      </w:pPr>
    </w:p>
    <w:p w14:paraId="4ABB6A83" w14:textId="310E8F33" w:rsidR="00014B9E" w:rsidRPr="00BE121C" w:rsidRDefault="004A70C1" w:rsidP="00014B9E">
      <w:pPr>
        <w:pStyle w:val="Heading2"/>
        <w:rPr>
          <w:rFonts w:asciiTheme="minorHAnsi" w:hAnsiTheme="minorHAnsi" w:cstheme="minorHAnsi"/>
          <w:lang w:val="de-CH" w:eastAsia="de-CH"/>
        </w:rPr>
      </w:pPr>
      <w:bookmarkStart w:id="105" w:name="_Toc81592692"/>
      <w:r w:rsidRPr="00BE121C">
        <w:rPr>
          <w:rFonts w:asciiTheme="minorHAnsi" w:hAnsiTheme="minorHAnsi" w:cstheme="minorHAnsi"/>
          <w:lang w:val="de-CH" w:eastAsia="de-CH"/>
        </w:rPr>
        <w:t>Move Group</w:t>
      </w:r>
      <w:bookmarkEnd w:id="105"/>
    </w:p>
    <w:p w14:paraId="12F203F3" w14:textId="77777777" w:rsidR="00014B9E" w:rsidRPr="00BE121C" w:rsidRDefault="00014B9E" w:rsidP="00014B9E">
      <w:pPr>
        <w:spacing w:before="0" w:line="240" w:lineRule="auto"/>
        <w:textAlignment w:val="baseline"/>
        <w:rPr>
          <w:rFonts w:asciiTheme="minorHAnsi" w:eastAsia="Times New Roman" w:hAnsiTheme="minorHAnsi" w:cstheme="minorHAnsi"/>
          <w:color w:val="auto"/>
          <w:sz w:val="18"/>
          <w:szCs w:val="18"/>
          <w:lang w:val="de-CH" w:eastAsia="de-CH"/>
        </w:rPr>
      </w:pPr>
    </w:p>
    <w:p w14:paraId="23A87E41" w14:textId="277044F1" w:rsidR="00886A0B" w:rsidRPr="00BE121C" w:rsidRDefault="005356C4" w:rsidP="00014B9E">
      <w:pPr>
        <w:spacing w:before="0" w:line="240" w:lineRule="auto"/>
        <w:textAlignment w:val="baseline"/>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t>esight</w:t>
      </w:r>
      <w:r w:rsidR="00ED0F28">
        <w:rPr>
          <w:rFonts w:asciiTheme="minorHAnsi" w:eastAsia="Times New Roman" w:hAnsiTheme="minorHAnsi" w:cstheme="minorHAnsi"/>
          <w:color w:val="auto"/>
          <w:lang w:val="en-US" w:eastAsia="de-CH"/>
        </w:rPr>
        <w:t xml:space="preserve"> </w:t>
      </w:r>
      <w:r w:rsidR="00C16082" w:rsidRPr="00BE121C">
        <w:rPr>
          <w:rFonts w:asciiTheme="minorHAnsi" w:eastAsia="Times New Roman" w:hAnsiTheme="minorHAnsi" w:cstheme="minorHAnsi"/>
          <w:color w:val="auto"/>
          <w:lang w:val="en-US" w:eastAsia="de-CH"/>
        </w:rPr>
        <w:t xml:space="preserve">is divided into </w:t>
      </w:r>
      <w:r w:rsidR="00A85C66">
        <w:rPr>
          <w:rFonts w:asciiTheme="minorHAnsi" w:eastAsia="Times New Roman" w:hAnsiTheme="minorHAnsi" w:cstheme="minorHAnsi"/>
          <w:color w:val="auto"/>
          <w:lang w:val="en-US" w:eastAsia="de-CH"/>
        </w:rPr>
        <w:t>1</w:t>
      </w:r>
      <w:r w:rsidR="00C16082" w:rsidRPr="00BE121C">
        <w:rPr>
          <w:rFonts w:asciiTheme="minorHAnsi" w:eastAsia="Times New Roman" w:hAnsiTheme="minorHAnsi" w:cstheme="minorHAnsi"/>
          <w:color w:val="auto"/>
          <w:lang w:val="en-US" w:eastAsia="de-CH"/>
        </w:rPr>
        <w:t xml:space="preserve"> move group</w:t>
      </w:r>
      <w:r w:rsidR="007F3C0F" w:rsidRPr="00BE121C">
        <w:rPr>
          <w:rFonts w:asciiTheme="minorHAnsi" w:eastAsia="Times New Roman" w:hAnsiTheme="minorHAnsi" w:cstheme="minorHAnsi"/>
          <w:color w:val="auto"/>
          <w:lang w:val="en-US" w:eastAsia="de-CH"/>
        </w:rPr>
        <w:t xml:space="preserve">s based on the Environment </w:t>
      </w:r>
      <w:r w:rsidR="00D13F28" w:rsidRPr="00BE121C">
        <w:rPr>
          <w:rFonts w:asciiTheme="minorHAnsi" w:eastAsia="Times New Roman" w:hAnsiTheme="minorHAnsi" w:cstheme="minorHAnsi"/>
          <w:color w:val="auto"/>
          <w:lang w:val="en-US" w:eastAsia="de-CH"/>
        </w:rPr>
        <w:t>&amp;</w:t>
      </w:r>
      <w:r w:rsidR="00F670F4" w:rsidRPr="00BE121C">
        <w:rPr>
          <w:rFonts w:asciiTheme="minorHAnsi" w:eastAsia="Times New Roman" w:hAnsiTheme="minorHAnsi" w:cstheme="minorHAnsi"/>
          <w:color w:val="auto"/>
          <w:lang w:val="en-US" w:eastAsia="de-CH"/>
        </w:rPr>
        <w:t xml:space="preserve"> falls under </w:t>
      </w:r>
      <w:r w:rsidR="00A85C66">
        <w:rPr>
          <w:rFonts w:asciiTheme="minorHAnsi" w:eastAsia="Times New Roman" w:hAnsiTheme="minorHAnsi" w:cstheme="minorHAnsi"/>
          <w:color w:val="auto"/>
          <w:lang w:val="en-US" w:eastAsia="de-CH"/>
        </w:rPr>
        <w:t>1</w:t>
      </w:r>
      <w:r w:rsidR="00F670F4" w:rsidRPr="00BE121C">
        <w:rPr>
          <w:rFonts w:asciiTheme="minorHAnsi" w:eastAsia="Times New Roman" w:hAnsiTheme="minorHAnsi" w:cstheme="minorHAnsi"/>
          <w:color w:val="auto"/>
          <w:lang w:val="en-US" w:eastAsia="de-CH"/>
        </w:rPr>
        <w:t xml:space="preserve"> different migration waves</w:t>
      </w:r>
    </w:p>
    <w:p w14:paraId="3AA13DA4" w14:textId="44FD3BA9" w:rsidR="00C518C8" w:rsidRPr="0072552F" w:rsidRDefault="00B70405" w:rsidP="00C518C8">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 xml:space="preserve">This is a proposed Move Group &amp; Wave Group and </w:t>
      </w:r>
      <w:r w:rsidR="002027B4" w:rsidRPr="00BE121C">
        <w:rPr>
          <w:rFonts w:asciiTheme="minorHAnsi" w:eastAsia="Times New Roman" w:hAnsiTheme="minorHAnsi" w:cstheme="minorHAnsi"/>
          <w:color w:val="auto"/>
          <w:lang w:val="en-US" w:eastAsia="de-CH"/>
        </w:rPr>
        <w:t>may change based on the migration timelines</w:t>
      </w:r>
    </w:p>
    <w:tbl>
      <w:tblPr>
        <w:tblW w:w="934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647"/>
        <w:gridCol w:w="1815"/>
        <w:gridCol w:w="1087"/>
        <w:gridCol w:w="1663"/>
        <w:gridCol w:w="1111"/>
        <w:gridCol w:w="1042"/>
        <w:gridCol w:w="980"/>
      </w:tblGrid>
      <w:tr w:rsidR="00CD7AB5" w:rsidRPr="00AF7BD4" w14:paraId="3E0BD984" w14:textId="77777777" w:rsidTr="00CD7AB5">
        <w:trPr>
          <w:trHeight w:val="255"/>
        </w:trPr>
        <w:tc>
          <w:tcPr>
            <w:tcW w:w="1647" w:type="dxa"/>
            <w:shd w:val="clear" w:color="auto" w:fill="auto"/>
            <w:noWrap/>
            <w:vAlign w:val="bottom"/>
            <w:hideMark/>
          </w:tcPr>
          <w:p w14:paraId="540A4FE7" w14:textId="0C54932D"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Server Name</w:t>
            </w:r>
          </w:p>
        </w:tc>
        <w:tc>
          <w:tcPr>
            <w:tcW w:w="1815" w:type="dxa"/>
            <w:shd w:val="clear" w:color="auto" w:fill="auto"/>
            <w:noWrap/>
            <w:vAlign w:val="bottom"/>
            <w:hideMark/>
          </w:tcPr>
          <w:p w14:paraId="2AA82CDB" w14:textId="4F614D4B"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IP address</w:t>
            </w:r>
          </w:p>
        </w:tc>
        <w:tc>
          <w:tcPr>
            <w:tcW w:w="1087" w:type="dxa"/>
            <w:shd w:val="clear" w:color="auto" w:fill="auto"/>
            <w:noWrap/>
            <w:vAlign w:val="bottom"/>
            <w:hideMark/>
          </w:tcPr>
          <w:p w14:paraId="10CDA288"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Function</w:t>
            </w:r>
          </w:p>
        </w:tc>
        <w:tc>
          <w:tcPr>
            <w:tcW w:w="1663" w:type="dxa"/>
            <w:shd w:val="clear" w:color="auto" w:fill="auto"/>
            <w:noWrap/>
            <w:vAlign w:val="bottom"/>
            <w:hideMark/>
          </w:tcPr>
          <w:p w14:paraId="3BE0EE22"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Environment</w:t>
            </w:r>
          </w:p>
        </w:tc>
        <w:tc>
          <w:tcPr>
            <w:tcW w:w="1111" w:type="dxa"/>
            <w:shd w:val="clear" w:color="auto" w:fill="auto"/>
            <w:noWrap/>
            <w:vAlign w:val="bottom"/>
            <w:hideMark/>
          </w:tcPr>
          <w:p w14:paraId="3F1C6711" w14:textId="69A4AEF4"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App Stack</w:t>
            </w:r>
          </w:p>
        </w:tc>
        <w:tc>
          <w:tcPr>
            <w:tcW w:w="1042" w:type="dxa"/>
            <w:shd w:val="clear" w:color="auto" w:fill="auto"/>
            <w:noWrap/>
            <w:vAlign w:val="bottom"/>
            <w:hideMark/>
          </w:tcPr>
          <w:p w14:paraId="3FAAD36A"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Move Group</w:t>
            </w:r>
          </w:p>
        </w:tc>
        <w:tc>
          <w:tcPr>
            <w:tcW w:w="980" w:type="dxa"/>
            <w:shd w:val="clear" w:color="auto" w:fill="auto"/>
            <w:noWrap/>
            <w:vAlign w:val="bottom"/>
            <w:hideMark/>
          </w:tcPr>
          <w:p w14:paraId="177D53FD" w14:textId="77777777" w:rsidR="00AF7BD4" w:rsidRPr="00AF7BD4" w:rsidRDefault="00AF7BD4" w:rsidP="00AF7BD4">
            <w:pPr>
              <w:spacing w:before="0" w:line="240" w:lineRule="auto"/>
              <w:rPr>
                <w:rFonts w:ascii="Calibri Light" w:eastAsia="Times New Roman" w:hAnsi="Calibri Light" w:cs="Calibri Light"/>
                <w:b/>
                <w:color w:val="FF5151" w:themeColor="accent1" w:themeTint="99"/>
                <w:sz w:val="20"/>
                <w:szCs w:val="20"/>
                <w:lang w:val="en-US"/>
              </w:rPr>
            </w:pPr>
            <w:r w:rsidRPr="00AF7BD4">
              <w:rPr>
                <w:rFonts w:ascii="Calibri Light" w:eastAsia="Times New Roman" w:hAnsi="Calibri Light" w:cs="Calibri Light"/>
                <w:b/>
                <w:color w:val="FF5151" w:themeColor="accent1" w:themeTint="99"/>
                <w:sz w:val="20"/>
                <w:szCs w:val="20"/>
                <w:lang w:val="en-US"/>
              </w:rPr>
              <w:t>Wave</w:t>
            </w:r>
          </w:p>
        </w:tc>
      </w:tr>
      <w:tr w:rsidR="00CD7AB5" w:rsidRPr="00AF7BD4" w14:paraId="7AE4F1AC" w14:textId="77777777" w:rsidTr="00CD7AB5">
        <w:trPr>
          <w:trHeight w:val="300"/>
        </w:trPr>
        <w:tc>
          <w:tcPr>
            <w:tcW w:w="1647" w:type="dxa"/>
            <w:shd w:val="clear" w:color="auto" w:fill="auto"/>
            <w:noWrap/>
            <w:vAlign w:val="center"/>
          </w:tcPr>
          <w:p w14:paraId="67A4772A" w14:textId="20FC66F4" w:rsidR="00B630CA" w:rsidRPr="00923228" w:rsidRDefault="00923228" w:rsidP="006442F8">
            <w:pPr>
              <w:spacing w:before="0"/>
              <w:rPr>
                <w:rFonts w:asciiTheme="minorHAnsi" w:hAnsiTheme="minorHAnsi"/>
              </w:rPr>
            </w:pPr>
            <w:r w:rsidRPr="00923228">
              <w:rPr>
                <w:rFonts w:asciiTheme="minorHAnsi" w:hAnsiTheme="minorHAnsi"/>
              </w:rPr>
              <w:t>SHHWSR1492</w:t>
            </w:r>
          </w:p>
        </w:tc>
        <w:tc>
          <w:tcPr>
            <w:tcW w:w="1815" w:type="dxa"/>
            <w:shd w:val="clear" w:color="auto" w:fill="auto"/>
            <w:noWrap/>
            <w:vAlign w:val="center"/>
          </w:tcPr>
          <w:p w14:paraId="2B7C7AC6" w14:textId="0E065830" w:rsidR="00B630CA" w:rsidRPr="00923228" w:rsidRDefault="00923228" w:rsidP="006442F8">
            <w:pPr>
              <w:spacing w:before="0"/>
              <w:rPr>
                <w:rFonts w:asciiTheme="minorHAnsi" w:hAnsiTheme="minorHAnsi"/>
              </w:rPr>
            </w:pPr>
            <w:r w:rsidRPr="00923228">
              <w:rPr>
                <w:rFonts w:asciiTheme="minorHAnsi" w:hAnsiTheme="minorHAnsi"/>
              </w:rPr>
              <w:t>10.10.100.200</w:t>
            </w:r>
          </w:p>
        </w:tc>
        <w:tc>
          <w:tcPr>
            <w:tcW w:w="1087" w:type="dxa"/>
            <w:shd w:val="clear" w:color="auto" w:fill="auto"/>
            <w:noWrap/>
            <w:vAlign w:val="center"/>
          </w:tcPr>
          <w:p w14:paraId="617EC2B6" w14:textId="4BD04D10" w:rsidR="00B630CA" w:rsidRPr="00836745" w:rsidRDefault="00923228" w:rsidP="006442F8">
            <w:pPr>
              <w:spacing w:before="0" w:line="240" w:lineRule="auto"/>
              <w:rPr>
                <w:rFonts w:ascii="Calibri Light" w:eastAsia="Times New Roman" w:hAnsi="Calibri Light" w:cs="Calibri Light"/>
                <w:strike/>
                <w:sz w:val="20"/>
                <w:szCs w:val="20"/>
                <w:lang w:val="en-US"/>
              </w:rPr>
            </w:pPr>
            <w:r>
              <w:rPr>
                <w:rFonts w:asciiTheme="minorHAnsi" w:hAnsiTheme="minorHAnsi"/>
              </w:rPr>
              <w:t>INFRA</w:t>
            </w:r>
          </w:p>
        </w:tc>
        <w:tc>
          <w:tcPr>
            <w:tcW w:w="1663" w:type="dxa"/>
            <w:shd w:val="clear" w:color="auto" w:fill="auto"/>
            <w:noWrap/>
            <w:vAlign w:val="bottom"/>
          </w:tcPr>
          <w:p w14:paraId="5700B694" w14:textId="2ACD3576" w:rsidR="00B630CA" w:rsidRPr="00836745" w:rsidRDefault="00B630CA" w:rsidP="006442F8">
            <w:pPr>
              <w:spacing w:before="0" w:line="240" w:lineRule="auto"/>
              <w:rPr>
                <w:rFonts w:ascii="Calibri Light" w:eastAsia="Times New Roman" w:hAnsi="Calibri Light" w:cs="Calibri Light"/>
                <w:strike/>
                <w:sz w:val="20"/>
                <w:szCs w:val="20"/>
                <w:lang w:val="en-US"/>
              </w:rPr>
            </w:pPr>
            <w:r w:rsidRPr="006D61C9">
              <w:rPr>
                <w:rFonts w:ascii="Calibri Light" w:eastAsia="Times New Roman" w:hAnsi="Calibri Light" w:cs="Calibri Light"/>
                <w:sz w:val="20"/>
                <w:szCs w:val="20"/>
                <w:lang w:val="en-US"/>
              </w:rPr>
              <w:t>PROD</w:t>
            </w:r>
          </w:p>
        </w:tc>
        <w:tc>
          <w:tcPr>
            <w:tcW w:w="1111" w:type="dxa"/>
            <w:shd w:val="clear" w:color="auto" w:fill="auto"/>
            <w:noWrap/>
            <w:vAlign w:val="bottom"/>
          </w:tcPr>
          <w:p w14:paraId="51692C46" w14:textId="39656784" w:rsidR="00B630CA" w:rsidRPr="002E6662" w:rsidRDefault="002E6662" w:rsidP="006442F8">
            <w:pPr>
              <w:spacing w:before="0"/>
              <w:rPr>
                <w:rFonts w:ascii="Calibri Light" w:eastAsia="Times New Roman" w:hAnsi="Calibri Light" w:cs="Calibri Light"/>
                <w:b/>
                <w:bCs/>
                <w:sz w:val="20"/>
                <w:szCs w:val="20"/>
                <w:lang w:val="en-US"/>
              </w:rPr>
            </w:pPr>
            <w:r w:rsidRPr="00CD7AB5">
              <w:rPr>
                <w:rFonts w:asciiTheme="minorHAnsi" w:hAnsiTheme="minorHAnsi"/>
              </w:rPr>
              <w:t>esight</w:t>
            </w:r>
          </w:p>
        </w:tc>
        <w:tc>
          <w:tcPr>
            <w:tcW w:w="1042" w:type="dxa"/>
            <w:shd w:val="clear" w:color="auto" w:fill="auto"/>
            <w:noWrap/>
            <w:vAlign w:val="bottom"/>
          </w:tcPr>
          <w:p w14:paraId="4AD45178" w14:textId="7176DC56" w:rsidR="00B630CA" w:rsidRPr="00836745" w:rsidRDefault="00B630CA" w:rsidP="006442F8">
            <w:pPr>
              <w:spacing w:before="0" w:line="240" w:lineRule="auto"/>
              <w:rPr>
                <w:rFonts w:ascii="Calibri" w:eastAsia="Times New Roman" w:hAnsi="Calibri" w:cs="Calibri"/>
                <w:strike/>
                <w:sz w:val="20"/>
                <w:szCs w:val="20"/>
                <w:lang w:val="en-US"/>
              </w:rPr>
            </w:pPr>
          </w:p>
        </w:tc>
        <w:tc>
          <w:tcPr>
            <w:tcW w:w="980" w:type="dxa"/>
            <w:shd w:val="clear" w:color="auto" w:fill="auto"/>
            <w:noWrap/>
            <w:vAlign w:val="bottom"/>
          </w:tcPr>
          <w:p w14:paraId="4E4652D7" w14:textId="5C626743" w:rsidR="00B630CA" w:rsidRPr="00CD7AB5" w:rsidRDefault="00CD7AB5" w:rsidP="006442F8">
            <w:pPr>
              <w:spacing w:before="0" w:line="240" w:lineRule="auto"/>
              <w:rPr>
                <w:rFonts w:ascii="Calibri" w:eastAsia="Times New Roman" w:hAnsi="Calibri" w:cs="Calibri"/>
                <w:sz w:val="20"/>
                <w:szCs w:val="20"/>
                <w:lang w:val="en-US"/>
              </w:rPr>
            </w:pPr>
            <w:r w:rsidRPr="00CD7AB5">
              <w:rPr>
                <w:rFonts w:ascii="Calibri" w:eastAsia="Times New Roman" w:hAnsi="Calibri" w:cs="Calibri"/>
                <w:sz w:val="20"/>
                <w:szCs w:val="20"/>
                <w:lang w:val="en-US"/>
              </w:rPr>
              <w:t>Wave2</w:t>
            </w:r>
          </w:p>
        </w:tc>
      </w:tr>
      <w:tr w:rsidR="00CD7AB5" w:rsidRPr="00AF7BD4" w14:paraId="7767C6B4" w14:textId="77777777" w:rsidTr="00CD7AB5">
        <w:trPr>
          <w:trHeight w:val="300"/>
        </w:trPr>
        <w:tc>
          <w:tcPr>
            <w:tcW w:w="1647" w:type="dxa"/>
            <w:shd w:val="clear" w:color="auto" w:fill="auto"/>
            <w:noWrap/>
            <w:vAlign w:val="center"/>
          </w:tcPr>
          <w:p w14:paraId="70745A44" w14:textId="03284E7E" w:rsidR="00B630CA" w:rsidRPr="009E1792" w:rsidRDefault="00B630CA" w:rsidP="00556A87">
            <w:pPr>
              <w:spacing w:before="0" w:line="240" w:lineRule="auto"/>
              <w:jc w:val="center"/>
              <w:rPr>
                <w:rFonts w:ascii="Calibri Light" w:eastAsia="Times New Roman" w:hAnsi="Calibri Light" w:cs="Calibri Light"/>
                <w:sz w:val="20"/>
                <w:szCs w:val="20"/>
                <w:lang w:val="en-US"/>
              </w:rPr>
            </w:pPr>
          </w:p>
        </w:tc>
        <w:tc>
          <w:tcPr>
            <w:tcW w:w="1815" w:type="dxa"/>
            <w:shd w:val="clear" w:color="auto" w:fill="auto"/>
            <w:noWrap/>
            <w:vAlign w:val="center"/>
          </w:tcPr>
          <w:p w14:paraId="3AB7CD07" w14:textId="7F232AA7" w:rsidR="00B630CA" w:rsidRPr="009E1792" w:rsidRDefault="00B630CA" w:rsidP="00556A87">
            <w:pPr>
              <w:spacing w:before="0" w:line="240" w:lineRule="auto"/>
              <w:jc w:val="center"/>
              <w:rPr>
                <w:rFonts w:ascii="Calibri Light" w:eastAsia="Times New Roman" w:hAnsi="Calibri Light" w:cs="Calibri Light"/>
                <w:sz w:val="20"/>
                <w:szCs w:val="20"/>
                <w:lang w:val="en-US"/>
              </w:rPr>
            </w:pPr>
          </w:p>
        </w:tc>
        <w:tc>
          <w:tcPr>
            <w:tcW w:w="1087" w:type="dxa"/>
            <w:shd w:val="clear" w:color="auto" w:fill="auto"/>
            <w:noWrap/>
            <w:vAlign w:val="center"/>
          </w:tcPr>
          <w:p w14:paraId="384155CB" w14:textId="1DF5F0CA" w:rsidR="00B630CA" w:rsidRPr="009E1792" w:rsidRDefault="00B630CA" w:rsidP="00556A87">
            <w:pPr>
              <w:spacing w:before="0" w:line="240" w:lineRule="auto"/>
              <w:jc w:val="center"/>
              <w:rPr>
                <w:rFonts w:ascii="Calibri Light" w:eastAsia="Times New Roman" w:hAnsi="Calibri Light" w:cs="Calibri Light"/>
                <w:sz w:val="20"/>
                <w:szCs w:val="20"/>
                <w:lang w:val="en-US"/>
              </w:rPr>
            </w:pPr>
          </w:p>
        </w:tc>
        <w:tc>
          <w:tcPr>
            <w:tcW w:w="1663" w:type="dxa"/>
            <w:shd w:val="clear" w:color="auto" w:fill="auto"/>
            <w:noWrap/>
            <w:vAlign w:val="bottom"/>
          </w:tcPr>
          <w:p w14:paraId="3D8514D4" w14:textId="675E0BC2" w:rsidR="00B630CA" w:rsidRPr="006D61C9" w:rsidRDefault="00B630CA" w:rsidP="00556A87">
            <w:pPr>
              <w:spacing w:before="0" w:line="240" w:lineRule="auto"/>
              <w:jc w:val="center"/>
              <w:rPr>
                <w:rFonts w:ascii="Calibri Light" w:eastAsia="Times New Roman" w:hAnsi="Calibri Light" w:cs="Calibri Light"/>
                <w:sz w:val="20"/>
                <w:szCs w:val="20"/>
                <w:lang w:val="en-US"/>
              </w:rPr>
            </w:pPr>
          </w:p>
        </w:tc>
        <w:tc>
          <w:tcPr>
            <w:tcW w:w="1111" w:type="dxa"/>
            <w:shd w:val="clear" w:color="auto" w:fill="auto"/>
            <w:noWrap/>
            <w:vAlign w:val="bottom"/>
          </w:tcPr>
          <w:p w14:paraId="357CD8D1" w14:textId="77777777" w:rsidR="00B630CA" w:rsidRPr="00836745" w:rsidRDefault="00B630CA" w:rsidP="00B630CA">
            <w:pPr>
              <w:spacing w:before="0" w:line="240" w:lineRule="auto"/>
              <w:rPr>
                <w:rFonts w:ascii="Calibri Light" w:eastAsia="Times New Roman" w:hAnsi="Calibri Light" w:cs="Calibri Light"/>
                <w:strike/>
                <w:sz w:val="20"/>
                <w:szCs w:val="20"/>
                <w:lang w:val="en-US"/>
              </w:rPr>
            </w:pPr>
          </w:p>
        </w:tc>
        <w:tc>
          <w:tcPr>
            <w:tcW w:w="1042" w:type="dxa"/>
            <w:shd w:val="clear" w:color="auto" w:fill="auto"/>
            <w:noWrap/>
            <w:vAlign w:val="bottom"/>
          </w:tcPr>
          <w:p w14:paraId="11968E90" w14:textId="77777777" w:rsidR="00B630CA" w:rsidRPr="00836745" w:rsidRDefault="00B630CA" w:rsidP="00B630CA">
            <w:pPr>
              <w:spacing w:before="0" w:line="240" w:lineRule="auto"/>
              <w:rPr>
                <w:rFonts w:ascii="Calibri" w:eastAsia="Times New Roman" w:hAnsi="Calibri" w:cs="Calibri"/>
                <w:strike/>
                <w:sz w:val="20"/>
                <w:szCs w:val="20"/>
                <w:lang w:val="en-US"/>
              </w:rPr>
            </w:pPr>
          </w:p>
        </w:tc>
        <w:tc>
          <w:tcPr>
            <w:tcW w:w="980" w:type="dxa"/>
            <w:shd w:val="clear" w:color="auto" w:fill="auto"/>
            <w:noWrap/>
            <w:vAlign w:val="bottom"/>
          </w:tcPr>
          <w:p w14:paraId="57E7EC79" w14:textId="77777777" w:rsidR="00B630CA" w:rsidRPr="00836745" w:rsidRDefault="00B630CA" w:rsidP="00B630CA">
            <w:pPr>
              <w:spacing w:before="0" w:line="240" w:lineRule="auto"/>
              <w:rPr>
                <w:rFonts w:ascii="Calibri" w:eastAsia="Times New Roman" w:hAnsi="Calibri" w:cs="Calibri"/>
                <w:strike/>
                <w:sz w:val="20"/>
                <w:szCs w:val="20"/>
                <w:lang w:val="en-US"/>
              </w:rPr>
            </w:pPr>
          </w:p>
        </w:tc>
      </w:tr>
    </w:tbl>
    <w:p w14:paraId="76D0D65B" w14:textId="77777777" w:rsidR="00C3209F" w:rsidRPr="00BE121C" w:rsidRDefault="00C3209F">
      <w:pPr>
        <w:spacing w:before="0" w:after="200"/>
        <w:rPr>
          <w:rFonts w:asciiTheme="minorHAnsi" w:eastAsia="Times New Roman" w:hAnsiTheme="minorHAnsi" w:cstheme="minorHAnsi"/>
          <w:color w:val="auto"/>
          <w:sz w:val="18"/>
          <w:szCs w:val="18"/>
          <w:lang w:val="en-US" w:eastAsia="de-CH"/>
        </w:rPr>
      </w:pPr>
    </w:p>
    <w:p w14:paraId="5B0D0DB4" w14:textId="08473601" w:rsidR="00541899" w:rsidRPr="00B75D87" w:rsidRDefault="00541899" w:rsidP="00541899">
      <w:pPr>
        <w:pStyle w:val="Heading2"/>
        <w:rPr>
          <w:rFonts w:asciiTheme="minorHAnsi" w:hAnsiTheme="minorHAnsi" w:cstheme="minorHAnsi"/>
          <w:lang w:val="de-CH" w:eastAsia="de-CH"/>
        </w:rPr>
      </w:pPr>
      <w:bookmarkStart w:id="106" w:name="_Toc81592693"/>
      <w:r w:rsidRPr="00B75D87">
        <w:rPr>
          <w:rFonts w:asciiTheme="minorHAnsi" w:hAnsiTheme="minorHAnsi" w:cstheme="minorHAnsi"/>
          <w:lang w:val="de-CH" w:eastAsia="de-CH"/>
        </w:rPr>
        <w:t>Target Architecture</w:t>
      </w:r>
      <w:bookmarkEnd w:id="106"/>
    </w:p>
    <w:p w14:paraId="4453F97C" w14:textId="3ED3E796" w:rsidR="003A543F" w:rsidRPr="00BE121C" w:rsidRDefault="05CAB402"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The Servers will be placed in Prod Subscription based on the Environment</w:t>
      </w:r>
      <w:r w:rsidR="1A2AC55A" w:rsidRPr="05F71D1A">
        <w:rPr>
          <w:rFonts w:asciiTheme="minorHAnsi" w:eastAsia="Times New Roman" w:hAnsiTheme="minorHAnsi" w:cstheme="minorBidi"/>
          <w:color w:val="auto"/>
          <w:lang w:val="en-US" w:eastAsia="de-CH"/>
        </w:rPr>
        <w:t>.</w:t>
      </w:r>
    </w:p>
    <w:p w14:paraId="256396B5" w14:textId="77777777" w:rsidR="00FC6BB2" w:rsidRPr="00BE121C" w:rsidRDefault="05CAB402"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Based on the Tier the Servers will be placed into the respective Subnet</w:t>
      </w:r>
      <w:r w:rsidR="1A2AC55A" w:rsidRPr="05F71D1A">
        <w:rPr>
          <w:rFonts w:asciiTheme="minorHAnsi" w:eastAsia="Times New Roman" w:hAnsiTheme="minorHAnsi" w:cstheme="minorBidi"/>
          <w:color w:val="auto"/>
          <w:lang w:val="en-US" w:eastAsia="de-CH"/>
        </w:rPr>
        <w:t xml:space="preserve">. </w:t>
      </w:r>
    </w:p>
    <w:p w14:paraId="5B36FBE9" w14:textId="47DA866B" w:rsidR="00E1118B" w:rsidRPr="00BE121C" w:rsidRDefault="58B9764B"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sidRPr="05F71D1A">
        <w:rPr>
          <w:rFonts w:asciiTheme="minorHAnsi" w:eastAsia="Times New Roman" w:hAnsiTheme="minorHAnsi" w:cstheme="minorBidi"/>
          <w:color w:val="auto"/>
          <w:lang w:val="en-US" w:eastAsia="de-CH"/>
        </w:rPr>
        <w:t>Shared services like monitoring, IDAM, backup will be leveraged from the existing shared infrastructure.</w:t>
      </w:r>
    </w:p>
    <w:p w14:paraId="43B505AE" w14:textId="38FEEB72" w:rsidR="00FC6BB2" w:rsidRPr="00BE121C" w:rsidRDefault="009B7AEA" w:rsidP="00FC6BB2">
      <w:pPr>
        <w:pStyle w:val="ListParagraph"/>
        <w:numPr>
          <w:ilvl w:val="0"/>
          <w:numId w:val="29"/>
        </w:numPr>
        <w:spacing w:before="0" w:line="240" w:lineRule="auto"/>
        <w:textAlignment w:val="baseline"/>
        <w:rPr>
          <w:rFonts w:asciiTheme="minorHAnsi" w:eastAsia="Times New Roman" w:hAnsiTheme="minorHAnsi" w:cstheme="minorHAnsi"/>
          <w:color w:val="auto"/>
          <w:lang w:val="en-US" w:eastAsia="de-CH"/>
        </w:rPr>
      </w:pPr>
      <w:r>
        <w:rPr>
          <w:rFonts w:asciiTheme="minorHAnsi" w:eastAsia="Times New Roman" w:hAnsiTheme="minorHAnsi" w:cstheme="minorBidi"/>
          <w:color w:val="auto"/>
          <w:lang w:val="en-US" w:eastAsia="de-CH"/>
        </w:rPr>
        <w:t>1</w:t>
      </w:r>
      <w:r w:rsidR="58B9764B" w:rsidRPr="05F71D1A">
        <w:rPr>
          <w:rFonts w:asciiTheme="minorHAnsi" w:eastAsia="Times New Roman" w:hAnsiTheme="minorHAnsi" w:cstheme="minorBidi"/>
          <w:color w:val="auto"/>
          <w:lang w:val="en-US" w:eastAsia="de-CH"/>
        </w:rPr>
        <w:t xml:space="preserve"> </w:t>
      </w:r>
      <w:r>
        <w:rPr>
          <w:rFonts w:asciiTheme="minorHAnsi" w:eastAsia="Times New Roman" w:hAnsiTheme="minorHAnsi" w:cstheme="minorBidi"/>
          <w:color w:val="auto"/>
          <w:lang w:val="en-US" w:eastAsia="de-CH"/>
        </w:rPr>
        <w:t>Web</w:t>
      </w:r>
      <w:r w:rsidR="2D5B106F" w:rsidRPr="05F71D1A">
        <w:rPr>
          <w:rFonts w:asciiTheme="minorHAnsi" w:eastAsia="Times New Roman" w:hAnsiTheme="minorHAnsi" w:cstheme="minorBidi"/>
          <w:color w:val="auto"/>
          <w:lang w:val="en-US" w:eastAsia="de-CH"/>
        </w:rPr>
        <w:t xml:space="preserve"> Server </w:t>
      </w:r>
      <w:r w:rsidR="7E3FF1BF" w:rsidRPr="05F71D1A">
        <w:rPr>
          <w:rFonts w:asciiTheme="minorHAnsi" w:eastAsia="Times New Roman" w:hAnsiTheme="minorHAnsi" w:cstheme="minorBidi"/>
          <w:color w:val="auto"/>
          <w:lang w:val="en-US" w:eastAsia="de-CH"/>
        </w:rPr>
        <w:t xml:space="preserve">will be migrated </w:t>
      </w:r>
      <w:r w:rsidR="7560A4DC" w:rsidRPr="05F71D1A">
        <w:rPr>
          <w:rFonts w:asciiTheme="minorHAnsi" w:eastAsia="Times New Roman" w:hAnsiTheme="minorHAnsi" w:cstheme="minorBidi"/>
          <w:color w:val="auto"/>
          <w:lang w:val="en-US" w:eastAsia="de-CH"/>
        </w:rPr>
        <w:t xml:space="preserve">to the Prod Subscription </w:t>
      </w:r>
    </w:p>
    <w:p w14:paraId="0D073CC2" w14:textId="77777777" w:rsidR="00F733FD" w:rsidRPr="00F733FD" w:rsidRDefault="00F733FD" w:rsidP="00F733FD">
      <w:pPr>
        <w:spacing w:before="0" w:line="240" w:lineRule="auto"/>
        <w:textAlignment w:val="baseline"/>
        <w:rPr>
          <w:rFonts w:asciiTheme="minorHAnsi" w:eastAsia="Times New Roman" w:hAnsiTheme="minorHAnsi" w:cstheme="minorHAnsi"/>
          <w:color w:val="auto"/>
          <w:lang w:val="en-US" w:eastAsia="de-CH"/>
        </w:rPr>
      </w:pPr>
    </w:p>
    <w:p w14:paraId="3401CCD5" w14:textId="05329E34" w:rsidR="000C1230" w:rsidRDefault="005A28B0" w:rsidP="003C7335">
      <w:pPr>
        <w:spacing w:before="0" w:after="200"/>
        <w:jc w:val="center"/>
        <w:rPr>
          <w:rFonts w:asciiTheme="minorHAnsi" w:hAnsiTheme="minorHAnsi" w:cstheme="minorHAnsi"/>
        </w:rPr>
      </w:pPr>
      <w:r>
        <w:br/>
      </w:r>
    </w:p>
    <w:p w14:paraId="7968B7DF" w14:textId="77777777" w:rsidR="000C1230" w:rsidRPr="000C1230" w:rsidRDefault="000C1230" w:rsidP="000C1230">
      <w:pPr>
        <w:rPr>
          <w:rFonts w:asciiTheme="minorHAnsi" w:hAnsiTheme="minorHAnsi" w:cstheme="minorHAnsi"/>
        </w:rPr>
      </w:pPr>
    </w:p>
    <w:p w14:paraId="0E3B7D34" w14:textId="77777777" w:rsidR="000C1230" w:rsidRDefault="000C1230">
      <w:pPr>
        <w:spacing w:before="0" w:after="200"/>
        <w:rPr>
          <w:rFonts w:asciiTheme="minorHAnsi" w:hAnsiTheme="minorHAnsi" w:cstheme="minorHAnsi"/>
        </w:rPr>
      </w:pPr>
    </w:p>
    <w:p w14:paraId="56C69837" w14:textId="3F76342B" w:rsidR="00C518C8" w:rsidRPr="000D62A2" w:rsidRDefault="00E043CF" w:rsidP="00C518C8">
      <w:pPr>
        <w:pStyle w:val="Heading2"/>
        <w:rPr>
          <w:rFonts w:asciiTheme="minorHAnsi" w:hAnsiTheme="minorHAnsi" w:cstheme="minorHAnsi"/>
          <w:highlight w:val="yellow"/>
          <w:lang w:eastAsia="de-CH"/>
        </w:rPr>
      </w:pPr>
      <w:bookmarkStart w:id="107" w:name="_Toc81592694"/>
      <w:r w:rsidRPr="000D62A2">
        <w:rPr>
          <w:rFonts w:asciiTheme="minorHAnsi" w:hAnsiTheme="minorHAnsi" w:cstheme="minorHAnsi"/>
          <w:highlight w:val="yellow"/>
          <w:lang w:val="en-US" w:eastAsia="de-CH"/>
        </w:rPr>
        <w:t>Dependency Map</w:t>
      </w:r>
      <w:bookmarkEnd w:id="107"/>
    </w:p>
    <w:p w14:paraId="0961159C" w14:textId="138BC1A0" w:rsidR="001B32A9" w:rsidRPr="000D62A2" w:rsidRDefault="00C57580" w:rsidP="009E3C21">
      <w:pPr>
        <w:rPr>
          <w:rFonts w:asciiTheme="minorHAnsi" w:hAnsiTheme="minorHAnsi" w:cstheme="minorHAnsi"/>
          <w:highlight w:val="yellow"/>
          <w:lang w:val="en-US" w:eastAsia="de-CH"/>
        </w:rPr>
      </w:pPr>
      <w:bookmarkStart w:id="108" w:name="_Hlk71743527"/>
      <w:r w:rsidRPr="000D62A2">
        <w:rPr>
          <w:rFonts w:asciiTheme="minorHAnsi" w:hAnsiTheme="minorHAnsi" w:cstheme="minorHAnsi"/>
          <w:highlight w:val="yellow"/>
          <w:lang w:val="en-US" w:eastAsia="de-CH"/>
        </w:rPr>
        <w:t xml:space="preserve">Incoming communication to </w:t>
      </w:r>
      <w:r w:rsidR="00E9566D" w:rsidRPr="000D62A2">
        <w:rPr>
          <w:rFonts w:asciiTheme="minorHAnsi" w:hAnsiTheme="minorHAnsi" w:cstheme="minorHAnsi"/>
          <w:highlight w:val="yellow"/>
          <w:lang w:val="en-US" w:eastAsia="de-CH"/>
        </w:rPr>
        <w:t>WSUS</w:t>
      </w:r>
      <w:r w:rsidRPr="000D62A2">
        <w:rPr>
          <w:rFonts w:asciiTheme="minorHAnsi" w:hAnsiTheme="minorHAnsi" w:cstheme="minorHAnsi"/>
          <w:highlight w:val="yellow"/>
          <w:lang w:val="en-US" w:eastAsia="de-CH"/>
        </w:rPr>
        <w:t xml:space="preserve"> is limited to internal stack communication whereas outbound connection is </w:t>
      </w:r>
      <w:r w:rsidR="00146F9F" w:rsidRPr="000D62A2">
        <w:rPr>
          <w:rFonts w:asciiTheme="minorHAnsi" w:hAnsiTheme="minorHAnsi" w:cstheme="minorHAnsi"/>
          <w:highlight w:val="yellow"/>
          <w:lang w:val="en-US" w:eastAsia="de-CH"/>
        </w:rPr>
        <w:t>seen for Web, SQL &amp; LDAP</w:t>
      </w:r>
      <w:bookmarkEnd w:id="108"/>
    </w:p>
    <w:p w14:paraId="27553E88" w14:textId="3D1333BC" w:rsidR="00117CA4" w:rsidRPr="000D62A2" w:rsidRDefault="00117CA4" w:rsidP="00117CA4">
      <w:pPr>
        <w:pStyle w:val="Heading3"/>
        <w:rPr>
          <w:rFonts w:asciiTheme="minorHAnsi" w:hAnsiTheme="minorHAnsi" w:cstheme="minorHAnsi"/>
          <w:highlight w:val="yellow"/>
          <w:lang w:eastAsia="de-CH"/>
        </w:rPr>
      </w:pPr>
      <w:bookmarkStart w:id="109" w:name="_Toc81592695"/>
      <w:r w:rsidRPr="000D62A2">
        <w:rPr>
          <w:rFonts w:asciiTheme="minorHAnsi" w:hAnsiTheme="minorHAnsi" w:cstheme="minorHAnsi"/>
          <w:highlight w:val="yellow"/>
          <w:lang w:eastAsia="de-CH"/>
        </w:rPr>
        <w:t>PROD Environment</w:t>
      </w:r>
      <w:bookmarkEnd w:id="109"/>
    </w:p>
    <w:p w14:paraId="655FC938" w14:textId="0F17AE31" w:rsidR="00146F9F" w:rsidRPr="000D62A2" w:rsidRDefault="00146F9F" w:rsidP="00146F9F">
      <w:pPr>
        <w:rPr>
          <w:rFonts w:asciiTheme="minorHAnsi" w:hAnsiTheme="minorHAnsi" w:cstheme="minorHAnsi"/>
          <w:highlight w:val="yellow"/>
          <w:lang w:val="en-US" w:eastAsia="de-CH"/>
        </w:rPr>
      </w:pPr>
      <w:r w:rsidRPr="000D62A2">
        <w:rPr>
          <w:rFonts w:asciiTheme="minorHAnsi" w:hAnsiTheme="minorHAnsi" w:cstheme="minorHAnsi"/>
          <w:highlight w:val="yellow"/>
          <w:lang w:val="en-US" w:eastAsia="de-CH"/>
        </w:rPr>
        <w:t xml:space="preserve">Incoming communication to </w:t>
      </w:r>
      <w:r w:rsidR="00E9566D" w:rsidRPr="000D62A2">
        <w:rPr>
          <w:rFonts w:asciiTheme="minorHAnsi" w:hAnsiTheme="minorHAnsi" w:cstheme="minorHAnsi"/>
          <w:highlight w:val="yellow"/>
          <w:lang w:val="en-US" w:eastAsia="de-CH"/>
        </w:rPr>
        <w:t>WSUS</w:t>
      </w:r>
      <w:r w:rsidRPr="000D62A2">
        <w:rPr>
          <w:rFonts w:asciiTheme="minorHAnsi" w:hAnsiTheme="minorHAnsi" w:cstheme="minorHAnsi"/>
          <w:highlight w:val="yellow"/>
          <w:lang w:val="en-US" w:eastAsia="de-CH"/>
        </w:rPr>
        <w:t xml:space="preserve"> is </w:t>
      </w:r>
      <w:r w:rsidR="00563B7D" w:rsidRPr="000D62A2">
        <w:rPr>
          <w:rFonts w:asciiTheme="minorHAnsi" w:hAnsiTheme="minorHAnsi" w:cstheme="minorHAnsi"/>
          <w:highlight w:val="yellow"/>
          <w:lang w:val="en-US" w:eastAsia="de-CH"/>
        </w:rPr>
        <w:t xml:space="preserve">for Web </w:t>
      </w:r>
      <w:r w:rsidR="00756440" w:rsidRPr="000D62A2">
        <w:rPr>
          <w:rFonts w:asciiTheme="minorHAnsi" w:hAnsiTheme="minorHAnsi" w:cstheme="minorHAnsi"/>
          <w:highlight w:val="yellow"/>
          <w:lang w:val="en-US" w:eastAsia="de-CH"/>
        </w:rPr>
        <w:t xml:space="preserve">Protocol </w:t>
      </w:r>
      <w:r w:rsidRPr="000D62A2">
        <w:rPr>
          <w:rFonts w:asciiTheme="minorHAnsi" w:hAnsiTheme="minorHAnsi" w:cstheme="minorHAnsi"/>
          <w:highlight w:val="yellow"/>
          <w:lang w:val="en-US" w:eastAsia="de-CH"/>
        </w:rPr>
        <w:t>whereas outbound connection is seen for Web &amp; LDAP</w:t>
      </w:r>
    </w:p>
    <w:p w14:paraId="6F15B526" w14:textId="3A89867A" w:rsidR="001B32A9" w:rsidRDefault="00CD0254" w:rsidP="00DF391E">
      <w:pPr>
        <w:rPr>
          <w:noProof/>
        </w:rPr>
      </w:pPr>
      <w:r w:rsidRPr="000D62A2">
        <w:rPr>
          <w:noProof/>
          <w:highlight w:val="yellow"/>
        </w:rPr>
        <mc:AlternateContent>
          <mc:Choice Requires="wps">
            <w:drawing>
              <wp:inline distT="0" distB="0" distL="0" distR="0" wp14:anchorId="75911F1C" wp14:editId="6FB8B35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20523EB7">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B5AD6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o:lock v:ext="edit" aspectratio="t"/>
                <w10:anchorlock/>
              </v:rect>
            </w:pict>
          </mc:Fallback>
        </mc:AlternateContent>
      </w:r>
      <w:r w:rsidRPr="000D62A2">
        <w:rPr>
          <w:noProof/>
          <w:highlight w:val="yellow"/>
        </w:rPr>
        <w:t xml:space="preserve"> </w:t>
      </w:r>
      <w:r w:rsidRPr="000D62A2">
        <w:rPr>
          <w:noProof/>
          <w:highlight w:val="yellow"/>
        </w:rPr>
        <mc:AlternateContent>
          <mc:Choice Requires="wps">
            <w:drawing>
              <wp:inline distT="0" distB="0" distL="0" distR="0" wp14:anchorId="4869D68E" wp14:editId="1F58D670">
                <wp:extent cx="304800" cy="304800"/>
                <wp:effectExtent l="0" t="0" r="0" b="0"/>
                <wp:docPr id="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36BDD19C">
              <v:rect id="AutoShape 3"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1ECEC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yOL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yYty0POKrjcR&#10;c2dxkeQZfKi46sk/Uhow+HtUP4NweNOCW+vr4FlkXj1/fgwR4dBqaJjnNEEUzzCSExhNrIav2HBD&#10;4IZZvJ2hPvVgWcQu72h/2pHeRaE4eFHOL0vepOLUwU4doDp+7CnEzxp7kYxaErPL4LC9D3EsPZak&#10;Xg7vbNdxHKrOPQswZopk8onvKMUKmz1zJxxPiU+fjRbptxQDn1Etw68NkJai++J4/k/T+TzdXXbm&#10;7z/O2KHzzOo8A04xVC2jFKN5E8db3Xiy6zbLPHJMSzI2z5P0HFkdyPKpZEUOZ51u8dzPVX9/vuU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nrI4voAQAAxAMAAA4AAAAAAAAAAAAAAAAALgIAAGRycy9lMm9Eb2MueG1sUEsBAi0A&#10;FAAGAAgAAAAhAEyg6SzYAAAAAwEAAA8AAAAAAAAAAAAAAAAAQgQAAGRycy9kb3ducmV2LnhtbFBL&#10;BQYAAAAABAAEAPMAAABHBQAAAAA=&#10;">
                <o:lock v:ext="edit" aspectratio="t"/>
                <w10:anchorlock/>
              </v:rect>
            </w:pict>
          </mc:Fallback>
        </mc:AlternateContent>
      </w:r>
      <w:r w:rsidR="00DF391E" w:rsidRPr="00DF391E">
        <w:rPr>
          <w:noProof/>
        </w:rPr>
        <w:t xml:space="preserve"> </w:t>
      </w:r>
    </w:p>
    <w:p w14:paraId="78E99E35" w14:textId="22A4AECD" w:rsidR="001F363A" w:rsidRDefault="001F363A" w:rsidP="00DF391E">
      <w:pPr>
        <w:rPr>
          <w:noProof/>
        </w:rPr>
      </w:pPr>
    </w:p>
    <w:p w14:paraId="2506143E" w14:textId="2F034D63" w:rsidR="001F363A" w:rsidRDefault="001F363A" w:rsidP="00DF391E">
      <w:pPr>
        <w:rPr>
          <w:noProof/>
        </w:rPr>
      </w:pPr>
    </w:p>
    <w:p w14:paraId="2CBCADAD" w14:textId="39E7D4CE" w:rsidR="001F363A" w:rsidRDefault="001F363A" w:rsidP="00DF391E">
      <w:pPr>
        <w:rPr>
          <w:noProof/>
        </w:rPr>
      </w:pPr>
    </w:p>
    <w:p w14:paraId="0DDBAFDE" w14:textId="317C804F" w:rsidR="001F363A" w:rsidRDefault="001F363A" w:rsidP="00DF391E">
      <w:pPr>
        <w:rPr>
          <w:noProof/>
        </w:rPr>
      </w:pPr>
    </w:p>
    <w:p w14:paraId="105316EA" w14:textId="3783D8F3" w:rsidR="001F363A" w:rsidRDefault="001F363A" w:rsidP="00DF391E">
      <w:pPr>
        <w:rPr>
          <w:noProof/>
        </w:rPr>
      </w:pPr>
    </w:p>
    <w:p w14:paraId="5826BD2A" w14:textId="74CCBB06" w:rsidR="001F363A" w:rsidRDefault="001F363A" w:rsidP="00DF391E">
      <w:pPr>
        <w:rPr>
          <w:noProof/>
        </w:rPr>
      </w:pPr>
    </w:p>
    <w:p w14:paraId="6D2FBC5B" w14:textId="6F4F9C8D" w:rsidR="001F363A" w:rsidRDefault="001F363A" w:rsidP="00DF391E">
      <w:pPr>
        <w:rPr>
          <w:noProof/>
        </w:rPr>
      </w:pPr>
    </w:p>
    <w:p w14:paraId="5C35AE8E" w14:textId="77777777" w:rsidR="001F363A" w:rsidRPr="00A81C61" w:rsidRDefault="001F363A" w:rsidP="00DF391E">
      <w:pPr>
        <w:rPr>
          <w:rFonts w:asciiTheme="minorHAnsi" w:hAnsiTheme="minorHAnsi" w:cstheme="minorHAnsi"/>
          <w:lang w:val="en-US" w:eastAsia="de-CH"/>
        </w:rPr>
      </w:pPr>
    </w:p>
    <w:p w14:paraId="4411174E" w14:textId="77777777" w:rsidR="001343B7" w:rsidRPr="00BE121C" w:rsidRDefault="001343B7" w:rsidP="001343B7">
      <w:pPr>
        <w:pStyle w:val="Heading2"/>
        <w:rPr>
          <w:rFonts w:asciiTheme="minorHAnsi" w:hAnsiTheme="minorHAnsi" w:cstheme="minorHAnsi"/>
          <w:lang w:val="de-CH" w:eastAsia="de-CH"/>
        </w:rPr>
      </w:pPr>
      <w:bookmarkStart w:id="110" w:name="_Toc81592696"/>
      <w:r w:rsidRPr="00BE121C">
        <w:rPr>
          <w:rFonts w:asciiTheme="minorHAnsi" w:hAnsiTheme="minorHAnsi" w:cstheme="minorHAnsi"/>
          <w:lang w:eastAsia="de-CH"/>
        </w:rPr>
        <w:t>Pre-migration activities</w:t>
      </w:r>
      <w:bookmarkEnd w:id="110"/>
    </w:p>
    <w:p w14:paraId="1BCA5571"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de-CH" w:eastAsia="de-CH"/>
        </w:rPr>
      </w:pPr>
    </w:p>
    <w:p w14:paraId="01DAD618" w14:textId="77777777" w:rsidR="001343B7" w:rsidRPr="00BE121C" w:rsidRDefault="001343B7" w:rsidP="00C518C8">
      <w:pPr>
        <w:spacing w:before="0" w:line="240" w:lineRule="auto"/>
        <w:textAlignment w:val="baseline"/>
        <w:rPr>
          <w:rFonts w:asciiTheme="minorHAnsi" w:eastAsia="Times New Roman" w:hAnsiTheme="minorHAnsi" w:cstheme="minorHAnsi"/>
          <w:color w:val="auto"/>
          <w:sz w:val="18"/>
          <w:szCs w:val="18"/>
          <w:lang w:val="de-CH" w:eastAsia="de-CH"/>
        </w:rPr>
      </w:pPr>
    </w:p>
    <w:p w14:paraId="3C3C9343"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Explain in detail all required pre-migration activities to be completed prior to the migration. If certain steps are time sensitive, please do indicate this! </w:t>
      </w:r>
    </w:p>
    <w:p w14:paraId="7AEA488E" w14:textId="77777777" w:rsidR="00C518C8" w:rsidRPr="00BE121C" w:rsidRDefault="00C518C8" w:rsidP="00C518C8">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11"/>
        <w:gridCol w:w="5308"/>
      </w:tblGrid>
      <w:tr w:rsidR="00C518C8" w:rsidRPr="00BE121C" w14:paraId="72FA8C45" w14:textId="77777777" w:rsidTr="00E701FF">
        <w:trPr>
          <w:trHeight w:val="600"/>
        </w:trPr>
        <w:tc>
          <w:tcPr>
            <w:tcW w:w="3311" w:type="dxa"/>
            <w:shd w:val="clear" w:color="auto" w:fill="auto"/>
            <w:hideMark/>
          </w:tcPr>
          <w:p w14:paraId="08EE59EA" w14:textId="77777777" w:rsidR="00C518C8" w:rsidRPr="00BE121C" w:rsidRDefault="00C518C8" w:rsidP="00F5325B">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Application stop</w:t>
            </w:r>
            <w:r w:rsidRPr="00BE121C">
              <w:rPr>
                <w:rFonts w:asciiTheme="minorHAnsi" w:eastAsia="Times New Roman" w:hAnsiTheme="minorHAnsi" w:cstheme="minorHAnsi"/>
                <w:b/>
                <w:color w:val="auto"/>
                <w:lang w:val="de-CH" w:eastAsia="de-CH"/>
              </w:rPr>
              <w:t> </w:t>
            </w:r>
          </w:p>
        </w:tc>
        <w:tc>
          <w:tcPr>
            <w:tcW w:w="5308" w:type="dxa"/>
            <w:shd w:val="clear" w:color="auto" w:fill="auto"/>
            <w:hideMark/>
          </w:tcPr>
          <w:p w14:paraId="3AFC0FE5" w14:textId="707C6B02" w:rsidR="00C518C8" w:rsidRPr="006257A6" w:rsidRDefault="00E701FF" w:rsidP="00F5325B">
            <w:pPr>
              <w:spacing w:before="0" w:line="240" w:lineRule="auto"/>
              <w:textAlignment w:val="baseline"/>
              <w:rPr>
                <w:rFonts w:asciiTheme="minorHAnsi" w:eastAsia="Times New Roman" w:hAnsiTheme="minorHAnsi" w:cstheme="minorHAnsi"/>
                <w:color w:val="auto"/>
                <w:lang w:val="en-US" w:eastAsia="de-CH"/>
              </w:rPr>
            </w:pPr>
            <w:r w:rsidRPr="006257A6">
              <w:rPr>
                <w:rFonts w:asciiTheme="minorHAnsi" w:eastAsia="Times New Roman" w:hAnsiTheme="minorHAnsi" w:cstheme="minorHAnsi"/>
                <w:color w:val="auto"/>
                <w:lang w:val="en-US" w:eastAsia="de-CH"/>
              </w:rPr>
              <w:t>Manual – Service Stop by the Application Owners</w:t>
            </w:r>
          </w:p>
        </w:tc>
      </w:tr>
      <w:tr w:rsidR="00E701FF" w:rsidRPr="00BE121C" w14:paraId="737D3192" w14:textId="77777777" w:rsidTr="00E701FF">
        <w:trPr>
          <w:trHeight w:val="630"/>
        </w:trPr>
        <w:tc>
          <w:tcPr>
            <w:tcW w:w="3311" w:type="dxa"/>
            <w:shd w:val="clear" w:color="auto" w:fill="auto"/>
            <w:hideMark/>
          </w:tcPr>
          <w:p w14:paraId="10E4293B" w14:textId="77777777" w:rsidR="00E701FF" w:rsidRPr="00BE121C" w:rsidRDefault="00E701FF" w:rsidP="00E701FF">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Application start</w:t>
            </w:r>
            <w:r w:rsidRPr="00BE121C">
              <w:rPr>
                <w:rFonts w:asciiTheme="minorHAnsi" w:eastAsia="Times New Roman" w:hAnsiTheme="minorHAnsi" w:cstheme="minorHAnsi"/>
                <w:b/>
                <w:color w:val="auto"/>
                <w:lang w:val="de-CH" w:eastAsia="de-CH"/>
              </w:rPr>
              <w:t> </w:t>
            </w:r>
          </w:p>
        </w:tc>
        <w:tc>
          <w:tcPr>
            <w:tcW w:w="5308" w:type="dxa"/>
            <w:shd w:val="clear" w:color="auto" w:fill="auto"/>
            <w:hideMark/>
          </w:tcPr>
          <w:p w14:paraId="1C0E8125" w14:textId="515C3208" w:rsidR="00E701FF" w:rsidRPr="006257A6" w:rsidRDefault="00E701FF" w:rsidP="00E701FF">
            <w:pPr>
              <w:spacing w:before="0" w:line="240" w:lineRule="auto"/>
              <w:textAlignment w:val="baseline"/>
              <w:rPr>
                <w:rFonts w:asciiTheme="minorHAnsi" w:eastAsia="Times New Roman" w:hAnsiTheme="minorHAnsi" w:cstheme="minorHAnsi"/>
                <w:color w:val="auto"/>
                <w:lang w:val="en-US" w:eastAsia="de-CH"/>
              </w:rPr>
            </w:pPr>
            <w:r w:rsidRPr="006257A6">
              <w:rPr>
                <w:rFonts w:asciiTheme="minorHAnsi" w:eastAsia="Times New Roman" w:hAnsiTheme="minorHAnsi" w:cstheme="minorHAnsi"/>
                <w:color w:val="auto"/>
                <w:lang w:val="en-US" w:eastAsia="de-CH"/>
              </w:rPr>
              <w:t>Manual – Service Start by the Application Owners</w:t>
            </w:r>
          </w:p>
        </w:tc>
      </w:tr>
      <w:tr w:rsidR="00E701FF" w:rsidRPr="00BE121C" w14:paraId="1548C9AA" w14:textId="77777777" w:rsidTr="00E701FF">
        <w:trPr>
          <w:trHeight w:val="600"/>
        </w:trPr>
        <w:tc>
          <w:tcPr>
            <w:tcW w:w="3311" w:type="dxa"/>
            <w:shd w:val="clear" w:color="auto" w:fill="auto"/>
            <w:hideMark/>
          </w:tcPr>
          <w:p w14:paraId="24E392AB" w14:textId="77777777" w:rsidR="00E701FF" w:rsidRPr="00BE121C" w:rsidRDefault="00E701FF" w:rsidP="00E701FF">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Block user traffic</w:t>
            </w:r>
            <w:r w:rsidRPr="00BE121C">
              <w:rPr>
                <w:rFonts w:asciiTheme="minorHAnsi" w:eastAsia="Times New Roman" w:hAnsiTheme="minorHAnsi" w:cstheme="minorHAnsi"/>
                <w:b/>
                <w:color w:val="auto"/>
                <w:lang w:val="de-CH" w:eastAsia="de-CH"/>
              </w:rPr>
              <w:t> </w:t>
            </w:r>
          </w:p>
        </w:tc>
        <w:tc>
          <w:tcPr>
            <w:tcW w:w="5308" w:type="dxa"/>
            <w:shd w:val="clear" w:color="auto" w:fill="auto"/>
          </w:tcPr>
          <w:p w14:paraId="497E81DD" w14:textId="4F1D9304" w:rsidR="00E701FF" w:rsidRPr="00BE121C" w:rsidRDefault="00DD7922" w:rsidP="00E701FF">
            <w:pPr>
              <w:spacing w:before="0" w:line="240" w:lineRule="auto"/>
              <w:textAlignment w:val="baseline"/>
              <w:rPr>
                <w:rFonts w:asciiTheme="minorHAnsi" w:eastAsia="Times New Roman" w:hAnsiTheme="minorHAnsi" w:cstheme="minorHAnsi"/>
                <w:color w:val="auto"/>
                <w:lang w:val="de-CH" w:eastAsia="de-CH"/>
              </w:rPr>
            </w:pPr>
            <w:r>
              <w:rPr>
                <w:rFonts w:asciiTheme="minorHAnsi" w:eastAsia="Times New Roman" w:hAnsiTheme="minorHAnsi" w:cstheme="minorHAnsi"/>
                <w:color w:val="auto"/>
                <w:lang w:val="de-CH" w:eastAsia="de-CH"/>
              </w:rPr>
              <w:t>NA</w:t>
            </w:r>
          </w:p>
        </w:tc>
      </w:tr>
      <w:tr w:rsidR="00E701FF" w:rsidRPr="00BE121C" w14:paraId="57DE7633" w14:textId="77777777" w:rsidTr="00E701FF">
        <w:trPr>
          <w:trHeight w:val="630"/>
        </w:trPr>
        <w:tc>
          <w:tcPr>
            <w:tcW w:w="3311" w:type="dxa"/>
            <w:shd w:val="clear" w:color="auto" w:fill="auto"/>
            <w:hideMark/>
          </w:tcPr>
          <w:p w14:paraId="246D3216" w14:textId="77777777" w:rsidR="00E701FF" w:rsidRPr="00BE121C" w:rsidRDefault="00E701FF" w:rsidP="00E701FF">
            <w:pPr>
              <w:spacing w:before="0" w:line="240" w:lineRule="auto"/>
              <w:textAlignment w:val="baseline"/>
              <w:rPr>
                <w:rFonts w:asciiTheme="minorHAnsi" w:eastAsia="Times New Roman" w:hAnsiTheme="minorHAnsi" w:cstheme="minorHAnsi"/>
                <w:b/>
                <w:color w:val="auto"/>
                <w:sz w:val="24"/>
                <w:szCs w:val="24"/>
                <w:lang w:val="de-CH" w:eastAsia="de-CH"/>
              </w:rPr>
            </w:pPr>
            <w:r w:rsidRPr="00BE121C">
              <w:rPr>
                <w:rFonts w:asciiTheme="minorHAnsi" w:eastAsia="Times New Roman" w:hAnsiTheme="minorHAnsi" w:cstheme="minorHAnsi"/>
                <w:b/>
                <w:color w:val="auto"/>
                <w:lang w:val="en-US" w:eastAsia="de-CH"/>
              </w:rPr>
              <w:t>Boot order</w:t>
            </w:r>
            <w:r w:rsidRPr="00BE121C">
              <w:rPr>
                <w:rFonts w:asciiTheme="minorHAnsi" w:eastAsia="Times New Roman" w:hAnsiTheme="minorHAnsi" w:cstheme="minorHAnsi"/>
                <w:b/>
                <w:color w:val="auto"/>
                <w:lang w:val="de-CH" w:eastAsia="de-CH"/>
              </w:rPr>
              <w:t> </w:t>
            </w:r>
          </w:p>
        </w:tc>
        <w:tc>
          <w:tcPr>
            <w:tcW w:w="5308" w:type="dxa"/>
            <w:shd w:val="clear" w:color="auto" w:fill="auto"/>
            <w:hideMark/>
          </w:tcPr>
          <w:p w14:paraId="0C2739BB" w14:textId="3C9DEAED" w:rsidR="00E701FF" w:rsidRPr="00BE121C" w:rsidRDefault="004057B8" w:rsidP="00E701FF">
            <w:pPr>
              <w:spacing w:before="0" w:line="240" w:lineRule="auto"/>
              <w:textAlignment w:val="baseline"/>
              <w:rPr>
                <w:rFonts w:asciiTheme="minorHAnsi" w:eastAsia="Times New Roman" w:hAnsiTheme="minorHAnsi" w:cstheme="minorHAnsi"/>
                <w:color w:val="auto"/>
                <w:lang w:val="de-CH" w:eastAsia="de-CH"/>
              </w:rPr>
            </w:pPr>
            <w:r>
              <w:rPr>
                <w:rFonts w:asciiTheme="minorHAnsi" w:eastAsia="Wingdings" w:hAnsiTheme="minorHAnsi" w:cstheme="minorHAnsi"/>
                <w:color w:val="auto"/>
                <w:lang w:val="de-CH" w:eastAsia="de-CH"/>
              </w:rPr>
              <w:t xml:space="preserve">APP </w:t>
            </w:r>
          </w:p>
        </w:tc>
      </w:tr>
    </w:tbl>
    <w:p w14:paraId="6AA2E1C8" w14:textId="77777777" w:rsidR="001B32A9" w:rsidRPr="00BE121C" w:rsidRDefault="001B32A9">
      <w:pPr>
        <w:spacing w:before="0" w:after="200"/>
        <w:rPr>
          <w:rFonts w:asciiTheme="minorHAnsi" w:eastAsiaTheme="majorEastAsia" w:hAnsiTheme="minorHAnsi" w:cstheme="minorHAnsi"/>
          <w:b/>
          <w:bCs/>
          <w:color w:val="666666"/>
          <w:sz w:val="32"/>
          <w:szCs w:val="26"/>
          <w:highlight w:val="yellow"/>
          <w:lang w:val="de-CH" w:eastAsia="de-CH"/>
        </w:rPr>
      </w:pPr>
      <w:r w:rsidRPr="00BE121C">
        <w:rPr>
          <w:rFonts w:asciiTheme="minorHAnsi" w:hAnsiTheme="minorHAnsi" w:cstheme="minorHAnsi"/>
          <w:highlight w:val="yellow"/>
          <w:lang w:val="de-CH" w:eastAsia="de-CH"/>
        </w:rPr>
        <w:br w:type="page"/>
      </w:r>
    </w:p>
    <w:p w14:paraId="68D3BF6B" w14:textId="61793FA9" w:rsidR="00330FDA" w:rsidRPr="00BE121C" w:rsidRDefault="00330FDA" w:rsidP="00330FDA">
      <w:pPr>
        <w:pStyle w:val="Heading2"/>
        <w:rPr>
          <w:rFonts w:asciiTheme="minorHAnsi" w:hAnsiTheme="minorHAnsi" w:cstheme="minorHAnsi"/>
          <w:lang w:val="de-CH" w:eastAsia="de-CH"/>
        </w:rPr>
      </w:pPr>
      <w:bookmarkStart w:id="111" w:name="_Toc81592697"/>
      <w:r w:rsidRPr="00BE121C">
        <w:rPr>
          <w:rFonts w:asciiTheme="minorHAnsi" w:hAnsiTheme="minorHAnsi" w:cstheme="minorHAnsi"/>
          <w:lang w:eastAsia="de-CH"/>
        </w:rPr>
        <w:lastRenderedPageBreak/>
        <w:t>Test cases</w:t>
      </w:r>
      <w:bookmarkEnd w:id="111"/>
      <w:r w:rsidRPr="00BE121C">
        <w:rPr>
          <w:rFonts w:asciiTheme="minorHAnsi" w:hAnsiTheme="minorHAnsi" w:cstheme="minorHAnsi"/>
          <w:lang w:val="de-CH" w:eastAsia="de-CH"/>
        </w:rPr>
        <w:t> </w:t>
      </w:r>
    </w:p>
    <w:p w14:paraId="1E635945" w14:textId="2D11522E"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p>
    <w:p w14:paraId="64646708" w14:textId="313D36E8"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r w:rsidR="001B32A9" w:rsidRPr="00BE121C">
        <w:rPr>
          <w:rFonts w:asciiTheme="minorHAnsi" w:eastAsia="Times New Roman" w:hAnsiTheme="minorHAnsi" w:cstheme="minorHAnsi"/>
          <w:color w:val="auto"/>
          <w:lang w:val="en-US" w:eastAsia="de-CH"/>
        </w:rPr>
        <w:br/>
      </w:r>
      <w:r w:rsidR="001B32A9" w:rsidRPr="00BE121C">
        <w:rPr>
          <w:rFonts w:asciiTheme="minorHAnsi" w:eastAsia="Times New Roman" w:hAnsiTheme="minorHAnsi" w:cstheme="minorHAnsi"/>
          <w:color w:val="auto"/>
          <w:lang w:val="en-US" w:eastAsia="de-CH"/>
        </w:rPr>
        <w:br/>
      </w:r>
      <w:r w:rsidR="001B32A9" w:rsidRPr="00BE121C">
        <w:rPr>
          <w:rFonts w:asciiTheme="minorHAnsi" w:eastAsia="Times New Roman" w:hAnsiTheme="minorHAnsi" w:cstheme="minorHAnsi"/>
          <w:color w:val="auto"/>
          <w:highlight w:val="lightGray"/>
          <w:lang w:val="en-US" w:eastAsia="de-CH"/>
        </w:rPr>
        <w:t># Application Team must fill in the detail’s prior migration</w:t>
      </w:r>
    </w:p>
    <w:p w14:paraId="7AD19C3B"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05"/>
        <w:gridCol w:w="5314"/>
      </w:tblGrid>
      <w:tr w:rsidR="00E701FF" w:rsidRPr="00BE121C" w14:paraId="4E6E3CF3" w14:textId="77777777" w:rsidTr="00E701FF">
        <w:trPr>
          <w:trHeight w:val="630"/>
        </w:trPr>
        <w:tc>
          <w:tcPr>
            <w:tcW w:w="3305" w:type="dxa"/>
            <w:shd w:val="clear" w:color="auto" w:fill="auto"/>
            <w:hideMark/>
          </w:tcPr>
          <w:p w14:paraId="56638D13" w14:textId="77777777" w:rsidR="00330FDA" w:rsidRPr="00BE121C" w:rsidRDefault="00330FDA" w:rsidP="00F5325B">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Test case name</w:t>
            </w:r>
            <w:r w:rsidRPr="00BE121C">
              <w:rPr>
                <w:rFonts w:asciiTheme="minorHAnsi" w:eastAsia="Times New Roman" w:hAnsiTheme="minorHAnsi" w:cstheme="minorHAnsi"/>
                <w:b/>
                <w:color w:val="FF0000"/>
                <w:lang w:val="de-CH" w:eastAsia="de-CH"/>
              </w:rPr>
              <w:t> </w:t>
            </w:r>
          </w:p>
        </w:tc>
        <w:tc>
          <w:tcPr>
            <w:tcW w:w="5314" w:type="dxa"/>
            <w:shd w:val="clear" w:color="auto" w:fill="auto"/>
            <w:hideMark/>
          </w:tcPr>
          <w:p w14:paraId="442805AB" w14:textId="77777777" w:rsidR="00330FDA" w:rsidRPr="00BE121C" w:rsidRDefault="00330FDA" w:rsidP="00F5325B">
            <w:pPr>
              <w:spacing w:before="0" w:line="240" w:lineRule="auto"/>
              <w:textAlignment w:val="baseline"/>
              <w:rPr>
                <w:rFonts w:asciiTheme="minorHAnsi" w:eastAsia="Times New Roman" w:hAnsiTheme="minorHAnsi" w:cstheme="minorHAnsi"/>
                <w:b/>
                <w:color w:val="FF0000"/>
                <w:sz w:val="24"/>
                <w:szCs w:val="24"/>
                <w:lang w:val="de-CH" w:eastAsia="de-CH"/>
              </w:rPr>
            </w:pPr>
            <w:r w:rsidRPr="00BE121C">
              <w:rPr>
                <w:rFonts w:asciiTheme="minorHAnsi" w:eastAsia="Times New Roman" w:hAnsiTheme="minorHAnsi" w:cstheme="minorHAnsi"/>
                <w:b/>
                <w:color w:val="FF0000"/>
                <w:lang w:val="en-US" w:eastAsia="de-CH"/>
              </w:rPr>
              <w:t>Detailed test case description</w:t>
            </w:r>
            <w:r w:rsidRPr="00BE121C">
              <w:rPr>
                <w:rFonts w:asciiTheme="minorHAnsi" w:eastAsia="Times New Roman" w:hAnsiTheme="minorHAnsi" w:cstheme="minorHAnsi"/>
                <w:b/>
                <w:color w:val="FF0000"/>
                <w:lang w:val="de-CH" w:eastAsia="de-CH"/>
              </w:rPr>
              <w:t> </w:t>
            </w:r>
          </w:p>
        </w:tc>
      </w:tr>
      <w:tr w:rsidR="00330FDA" w:rsidRPr="00BE121C" w14:paraId="70E84CA2" w14:textId="77777777" w:rsidTr="00E701FF">
        <w:trPr>
          <w:trHeight w:val="630"/>
        </w:trPr>
        <w:tc>
          <w:tcPr>
            <w:tcW w:w="3305" w:type="dxa"/>
            <w:shd w:val="clear" w:color="auto" w:fill="auto"/>
            <w:hideMark/>
          </w:tcPr>
          <w:p w14:paraId="76250938"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FF6600"/>
                <w:lang w:val="de-CH" w:eastAsia="de-CH"/>
              </w:rPr>
              <w:t> </w:t>
            </w:r>
          </w:p>
        </w:tc>
        <w:tc>
          <w:tcPr>
            <w:tcW w:w="5314" w:type="dxa"/>
            <w:shd w:val="clear" w:color="auto" w:fill="auto"/>
            <w:hideMark/>
          </w:tcPr>
          <w:p w14:paraId="05DFAC79"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r>
      <w:tr w:rsidR="00330FDA" w:rsidRPr="00BE121C" w14:paraId="09C43D89" w14:textId="77777777" w:rsidTr="00E701FF">
        <w:trPr>
          <w:trHeight w:val="630"/>
        </w:trPr>
        <w:tc>
          <w:tcPr>
            <w:tcW w:w="3305" w:type="dxa"/>
            <w:shd w:val="clear" w:color="auto" w:fill="auto"/>
            <w:hideMark/>
          </w:tcPr>
          <w:p w14:paraId="1AD0E947"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c>
          <w:tcPr>
            <w:tcW w:w="5314" w:type="dxa"/>
            <w:shd w:val="clear" w:color="auto" w:fill="auto"/>
            <w:hideMark/>
          </w:tcPr>
          <w:p w14:paraId="5B91F72C"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r>
      <w:tr w:rsidR="00330FDA" w:rsidRPr="00BE121C" w14:paraId="7F69D0EF" w14:textId="77777777" w:rsidTr="00E701FF">
        <w:trPr>
          <w:trHeight w:val="630"/>
        </w:trPr>
        <w:tc>
          <w:tcPr>
            <w:tcW w:w="3305" w:type="dxa"/>
            <w:shd w:val="clear" w:color="auto" w:fill="auto"/>
            <w:hideMark/>
          </w:tcPr>
          <w:p w14:paraId="48796F7C"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c>
          <w:tcPr>
            <w:tcW w:w="5314" w:type="dxa"/>
            <w:shd w:val="clear" w:color="auto" w:fill="auto"/>
            <w:hideMark/>
          </w:tcPr>
          <w:p w14:paraId="75B6C328" w14:textId="77777777" w:rsidR="00330FDA" w:rsidRPr="00BE121C" w:rsidRDefault="00330FDA" w:rsidP="00F5325B">
            <w:pPr>
              <w:spacing w:before="0" w:line="240" w:lineRule="auto"/>
              <w:textAlignment w:val="baseline"/>
              <w:rPr>
                <w:rFonts w:asciiTheme="minorHAnsi" w:eastAsia="Times New Roman" w:hAnsiTheme="minorHAnsi" w:cstheme="minorHAnsi"/>
                <w:color w:val="auto"/>
                <w:sz w:val="24"/>
                <w:szCs w:val="24"/>
                <w:lang w:val="de-CH" w:eastAsia="de-CH"/>
              </w:rPr>
            </w:pPr>
            <w:r w:rsidRPr="00BE121C">
              <w:rPr>
                <w:rFonts w:asciiTheme="minorHAnsi" w:eastAsia="Times New Roman" w:hAnsiTheme="minorHAnsi" w:cstheme="minorHAnsi"/>
                <w:color w:val="7F7F7F"/>
                <w:lang w:val="de-CH" w:eastAsia="de-CH"/>
              </w:rPr>
              <w:t> </w:t>
            </w:r>
          </w:p>
        </w:tc>
      </w:tr>
    </w:tbl>
    <w:p w14:paraId="19816753"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1465906E" w14:textId="77777777" w:rsidR="00330FDA" w:rsidRPr="00BE121C" w:rsidRDefault="00330FDA" w:rsidP="00CD085E">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Overall test coordination lies with the application owner, the migration Team will NOT organize / orchestrate / conduct testing during the outage window! </w:t>
      </w:r>
    </w:p>
    <w:p w14:paraId="1762850F"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600"/>
        <w:gridCol w:w="5019"/>
      </w:tblGrid>
      <w:tr w:rsidR="00330FDA" w:rsidRPr="00BE121C" w14:paraId="7F54B7FE" w14:textId="77777777" w:rsidTr="00E701FF">
        <w:trPr>
          <w:trHeight w:val="630"/>
        </w:trPr>
        <w:tc>
          <w:tcPr>
            <w:tcW w:w="3600" w:type="dxa"/>
            <w:shd w:val="clear" w:color="auto" w:fill="auto"/>
            <w:hideMark/>
          </w:tcPr>
          <w:p w14:paraId="399753A9"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Overall test effort estimation during outage </w:t>
            </w:r>
          </w:p>
        </w:tc>
        <w:tc>
          <w:tcPr>
            <w:tcW w:w="5019" w:type="dxa"/>
            <w:shd w:val="clear" w:color="auto" w:fill="auto"/>
            <w:hideMark/>
          </w:tcPr>
          <w:p w14:paraId="7D71519C"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6E8A0F9A" w14:textId="77777777" w:rsidTr="00E701FF">
        <w:trPr>
          <w:trHeight w:val="600"/>
        </w:trPr>
        <w:tc>
          <w:tcPr>
            <w:tcW w:w="3600" w:type="dxa"/>
            <w:shd w:val="clear" w:color="auto" w:fill="auto"/>
            <w:hideMark/>
          </w:tcPr>
          <w:p w14:paraId="702381E2"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Name of test users and their function </w:t>
            </w:r>
          </w:p>
        </w:tc>
        <w:tc>
          <w:tcPr>
            <w:tcW w:w="5019" w:type="dxa"/>
            <w:shd w:val="clear" w:color="auto" w:fill="auto"/>
            <w:hideMark/>
          </w:tcPr>
          <w:p w14:paraId="1A1D2383" w14:textId="77777777" w:rsidR="000D62A2"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p w14:paraId="7497A2DC" w14:textId="77777777" w:rsidR="000D62A2" w:rsidRPr="009F0B0B" w:rsidRDefault="000D62A2" w:rsidP="000D62A2">
            <w:pPr>
              <w:spacing w:before="0"/>
              <w:rPr>
                <w:rFonts w:ascii="Calibri" w:hAnsi="Calibri" w:cs="Calibri"/>
                <w:color w:val="444444"/>
                <w:shd w:val="clear" w:color="auto" w:fill="FFFFFF"/>
              </w:rPr>
            </w:pPr>
            <w:r w:rsidRPr="009F0B0B">
              <w:rPr>
                <w:rFonts w:ascii="Calibri" w:hAnsi="Calibri" w:cs="Calibri"/>
                <w:color w:val="444444"/>
                <w:shd w:val="clear" w:color="auto" w:fill="FFFFFF"/>
              </w:rPr>
              <w:t>Network team(Valere Seignoux,Josef prediger, Andrew Ballard)</w:t>
            </w:r>
          </w:p>
          <w:p w14:paraId="1D3AA9A0" w14:textId="5FFD7923"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p>
        </w:tc>
      </w:tr>
      <w:tr w:rsidR="00330FDA" w:rsidRPr="00BE121C" w14:paraId="666F203D" w14:textId="77777777" w:rsidTr="00E701FF">
        <w:trPr>
          <w:trHeight w:val="630"/>
        </w:trPr>
        <w:tc>
          <w:tcPr>
            <w:tcW w:w="3600" w:type="dxa"/>
            <w:shd w:val="clear" w:color="auto" w:fill="auto"/>
            <w:hideMark/>
          </w:tcPr>
          <w:p w14:paraId="418574CA"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Test acceptance sign off to be given by </w:t>
            </w:r>
          </w:p>
        </w:tc>
        <w:tc>
          <w:tcPr>
            <w:tcW w:w="5019" w:type="dxa"/>
            <w:shd w:val="clear" w:color="auto" w:fill="auto"/>
            <w:hideMark/>
          </w:tcPr>
          <w:p w14:paraId="37DE4E50" w14:textId="54D92CA0"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r w:rsidR="000D62A2">
              <w:rPr>
                <w:rFonts w:ascii="Calibri" w:hAnsi="Calibri" w:cs="Calibri"/>
                <w:color w:val="444444"/>
                <w:shd w:val="clear" w:color="auto" w:fill="FFFFFF"/>
              </w:rPr>
              <w:t>Thangavel Mudaliar</w:t>
            </w:r>
          </w:p>
        </w:tc>
      </w:tr>
      <w:tr w:rsidR="00330FDA" w:rsidRPr="00BE121C" w14:paraId="5A71A1D8" w14:textId="77777777" w:rsidTr="00E701FF">
        <w:trPr>
          <w:trHeight w:val="630"/>
        </w:trPr>
        <w:tc>
          <w:tcPr>
            <w:tcW w:w="3600" w:type="dxa"/>
            <w:shd w:val="clear" w:color="auto" w:fill="auto"/>
            <w:hideMark/>
          </w:tcPr>
          <w:p w14:paraId="5034A172"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Planned test case execution window </w:t>
            </w:r>
          </w:p>
        </w:tc>
        <w:tc>
          <w:tcPr>
            <w:tcW w:w="5019" w:type="dxa"/>
            <w:shd w:val="clear" w:color="auto" w:fill="auto"/>
            <w:hideMark/>
          </w:tcPr>
          <w:p w14:paraId="0E2271BA"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bl>
    <w:p w14:paraId="545ABAED"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lang w:val="en-US" w:eastAsia="de-CH"/>
        </w:rPr>
        <w:t> </w:t>
      </w:r>
    </w:p>
    <w:p w14:paraId="287A40B4" w14:textId="74EC14D2" w:rsidR="00330FDA" w:rsidRPr="0031191C" w:rsidRDefault="00330FDA" w:rsidP="00330FDA">
      <w:pPr>
        <w:pStyle w:val="Heading2"/>
        <w:rPr>
          <w:rFonts w:asciiTheme="minorHAnsi" w:hAnsiTheme="minorHAnsi" w:cstheme="minorHAnsi"/>
          <w:lang w:val="de-CH" w:eastAsia="de-CH"/>
        </w:rPr>
      </w:pPr>
      <w:bookmarkStart w:id="112" w:name="_Toc81592698"/>
      <w:r w:rsidRPr="0031191C">
        <w:rPr>
          <w:rFonts w:asciiTheme="minorHAnsi" w:hAnsiTheme="minorHAnsi" w:cstheme="minorHAnsi"/>
          <w:lang w:eastAsia="de-CH"/>
        </w:rPr>
        <w:t>Post-migration activities</w:t>
      </w:r>
      <w:bookmarkEnd w:id="112"/>
      <w:r w:rsidRPr="0031191C">
        <w:rPr>
          <w:rFonts w:asciiTheme="minorHAnsi" w:hAnsiTheme="minorHAnsi" w:cstheme="minorHAnsi"/>
          <w:lang w:val="de-CH" w:eastAsia="de-CH"/>
        </w:rPr>
        <w:t> </w:t>
      </w:r>
    </w:p>
    <w:p w14:paraId="12C74333" w14:textId="77777777" w:rsidR="0031191C" w:rsidRPr="006257A6" w:rsidRDefault="0031191C" w:rsidP="0031191C">
      <w:pPr>
        <w:rPr>
          <w:rFonts w:asciiTheme="minorHAnsi" w:hAnsiTheme="minorHAnsi" w:cstheme="minorHAnsi"/>
          <w:lang w:val="en-US" w:eastAsia="de-CH"/>
        </w:rPr>
      </w:pPr>
      <w:r w:rsidRPr="006257A6">
        <w:rPr>
          <w:rFonts w:asciiTheme="minorHAnsi" w:hAnsiTheme="minorHAnsi" w:cstheme="minorHAnsi"/>
          <w:lang w:val="en-US" w:eastAsia="de-CH"/>
        </w:rPr>
        <w:t>Below listed activities shall be carried out once the migration is completed</w:t>
      </w:r>
    </w:p>
    <w:tbl>
      <w:tblPr>
        <w:tblW w:w="86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2082"/>
        <w:gridCol w:w="6590"/>
      </w:tblGrid>
      <w:tr w:rsidR="00E701FF" w:rsidRPr="00BE121C" w14:paraId="7ECB072E" w14:textId="77777777" w:rsidTr="00601E53">
        <w:trPr>
          <w:trHeight w:val="273"/>
        </w:trPr>
        <w:tc>
          <w:tcPr>
            <w:tcW w:w="2082" w:type="dxa"/>
            <w:shd w:val="clear" w:color="auto" w:fill="auto"/>
            <w:hideMark/>
          </w:tcPr>
          <w:p w14:paraId="75D551BB" w14:textId="4AA3A8A8" w:rsidR="00E701FF" w:rsidRPr="00BE121C" w:rsidRDefault="00E701FF"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lang w:val="en-US" w:eastAsia="de-CH"/>
              </w:rPr>
              <w:t>DNS </w:t>
            </w:r>
          </w:p>
        </w:tc>
        <w:tc>
          <w:tcPr>
            <w:tcW w:w="6590" w:type="dxa"/>
            <w:shd w:val="clear" w:color="auto" w:fill="auto"/>
            <w:hideMark/>
          </w:tcPr>
          <w:p w14:paraId="13AD6A13" w14:textId="7110B540" w:rsidR="00E701FF" w:rsidRPr="00BE121C" w:rsidRDefault="00E701FF" w:rsidP="0094358D">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xml:space="preserve">DNS listed in </w:t>
            </w:r>
            <w:hyperlink w:anchor="_DNS_names_/" w:history="1">
              <w:r w:rsidRPr="00BE121C">
                <w:rPr>
                  <w:rStyle w:val="Hyperlink"/>
                  <w:rFonts w:asciiTheme="minorHAnsi" w:eastAsia="Times New Roman" w:hAnsiTheme="minorHAnsi" w:cstheme="minorHAnsi"/>
                  <w:bCs/>
                  <w:lang w:val="en-US" w:eastAsia="de-CH"/>
                </w:rPr>
                <w:t>Section 7.7</w:t>
              </w:r>
            </w:hyperlink>
            <w:r w:rsidRPr="00BE121C">
              <w:rPr>
                <w:rFonts w:asciiTheme="minorHAnsi" w:eastAsia="Times New Roman" w:hAnsiTheme="minorHAnsi" w:cstheme="minorHAnsi"/>
                <w:bCs/>
                <w:color w:val="auto"/>
                <w:lang w:val="en-US" w:eastAsia="de-CH"/>
              </w:rPr>
              <w:t xml:space="preserve"> needs to be changed to point to New IP in Azure</w:t>
            </w:r>
          </w:p>
        </w:tc>
      </w:tr>
      <w:tr w:rsidR="00E701FF" w:rsidRPr="00BE121C" w14:paraId="1CBAF7C6" w14:textId="77777777" w:rsidTr="00601E53">
        <w:trPr>
          <w:trHeight w:val="477"/>
        </w:trPr>
        <w:tc>
          <w:tcPr>
            <w:tcW w:w="2082" w:type="dxa"/>
            <w:shd w:val="clear" w:color="auto" w:fill="auto"/>
            <w:hideMark/>
          </w:tcPr>
          <w:p w14:paraId="4DDF7D53" w14:textId="1F5C0DDA" w:rsidR="00E701FF" w:rsidRPr="00BE121C" w:rsidRDefault="00E701FF"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lang w:val="en-US" w:eastAsia="de-CH"/>
              </w:rPr>
              <w:t>Load Balancer</w:t>
            </w:r>
          </w:p>
        </w:tc>
        <w:tc>
          <w:tcPr>
            <w:tcW w:w="6590" w:type="dxa"/>
            <w:shd w:val="clear" w:color="auto" w:fill="auto"/>
            <w:hideMark/>
          </w:tcPr>
          <w:p w14:paraId="11D7BEAF" w14:textId="50C93F33" w:rsidR="00E701FF" w:rsidRPr="00BE121C" w:rsidRDefault="00852899" w:rsidP="0094358D">
            <w:pPr>
              <w:spacing w:before="0" w:line="240" w:lineRule="auto"/>
              <w:textAlignment w:val="baseline"/>
              <w:rPr>
                <w:rFonts w:asciiTheme="minorHAnsi" w:eastAsia="Times New Roman" w:hAnsiTheme="minorHAnsi" w:cstheme="minorHAnsi"/>
                <w:bCs/>
                <w:color w:val="auto"/>
                <w:sz w:val="24"/>
                <w:szCs w:val="24"/>
                <w:lang w:val="en-US" w:eastAsia="de-CH"/>
              </w:rPr>
            </w:pPr>
            <w:r>
              <w:rPr>
                <w:rFonts w:asciiTheme="minorHAnsi" w:eastAsia="Times New Roman" w:hAnsiTheme="minorHAnsi" w:cstheme="minorHAnsi"/>
                <w:bCs/>
                <w:color w:val="auto"/>
                <w:sz w:val="24"/>
                <w:szCs w:val="24"/>
                <w:lang w:val="en-US" w:eastAsia="de-CH"/>
              </w:rPr>
              <w:t>NA</w:t>
            </w:r>
          </w:p>
        </w:tc>
      </w:tr>
      <w:tr w:rsidR="003E460C" w:rsidRPr="00443B68" w14:paraId="45925B89" w14:textId="77777777" w:rsidTr="00F119B9">
        <w:trPr>
          <w:trHeight w:val="454"/>
        </w:trPr>
        <w:tc>
          <w:tcPr>
            <w:tcW w:w="2082" w:type="dxa"/>
            <w:shd w:val="clear" w:color="auto" w:fill="auto"/>
          </w:tcPr>
          <w:p w14:paraId="6E00D691" w14:textId="77777777" w:rsidR="003E460C" w:rsidRPr="00443B68" w:rsidRDefault="003E460C" w:rsidP="00F119B9">
            <w:pPr>
              <w:spacing w:before="0" w:line="240" w:lineRule="auto"/>
              <w:textAlignment w:val="baseline"/>
              <w:rPr>
                <w:rFonts w:asciiTheme="minorHAnsi" w:eastAsia="Times New Roman" w:hAnsiTheme="minorHAnsi" w:cstheme="minorHAnsi"/>
                <w:b/>
                <w:color w:val="auto"/>
                <w:sz w:val="24"/>
                <w:szCs w:val="24"/>
                <w:lang w:val="en-US" w:eastAsia="de-CH"/>
              </w:rPr>
            </w:pPr>
            <w:r w:rsidRPr="00443B68">
              <w:rPr>
                <w:rFonts w:asciiTheme="minorHAnsi" w:eastAsia="Times New Roman" w:hAnsiTheme="minorHAnsi" w:cstheme="minorHAnsi"/>
                <w:b/>
                <w:color w:val="auto"/>
                <w:sz w:val="24"/>
                <w:szCs w:val="24"/>
                <w:lang w:val="en-US" w:eastAsia="de-CH"/>
              </w:rPr>
              <w:t>DB Configuration</w:t>
            </w:r>
          </w:p>
        </w:tc>
        <w:tc>
          <w:tcPr>
            <w:tcW w:w="6590" w:type="dxa"/>
            <w:shd w:val="clear" w:color="auto" w:fill="auto"/>
            <w:hideMark/>
          </w:tcPr>
          <w:p w14:paraId="31347C53" w14:textId="77777777" w:rsidR="003E460C" w:rsidRPr="00443B68" w:rsidRDefault="003E460C" w:rsidP="00F119B9">
            <w:pPr>
              <w:spacing w:before="0" w:line="240" w:lineRule="auto"/>
              <w:textAlignment w:val="baseline"/>
              <w:rPr>
                <w:rFonts w:asciiTheme="minorHAnsi" w:eastAsia="Times New Roman" w:hAnsiTheme="minorHAnsi" w:cstheme="minorHAnsi"/>
                <w:bCs/>
                <w:color w:val="auto"/>
                <w:lang w:val="en-US" w:eastAsia="de-CH"/>
              </w:rPr>
            </w:pPr>
            <w:r w:rsidRPr="00443B68">
              <w:rPr>
                <w:rFonts w:asciiTheme="minorHAnsi" w:eastAsia="Times New Roman" w:hAnsiTheme="minorHAnsi" w:cstheme="minorHAnsi"/>
                <w:bCs/>
                <w:color w:val="auto"/>
                <w:lang w:val="en-US" w:eastAsia="de-CH"/>
              </w:rPr>
              <w:t xml:space="preserve">Applications needs to be configured to connect to New IP of the DB Server if it is configured with an IP Address </w:t>
            </w:r>
          </w:p>
        </w:tc>
      </w:tr>
      <w:tr w:rsidR="00E701FF" w:rsidRPr="00BE121C" w14:paraId="4B6B9E3F" w14:textId="77777777" w:rsidTr="00601E53">
        <w:trPr>
          <w:trHeight w:val="329"/>
        </w:trPr>
        <w:tc>
          <w:tcPr>
            <w:tcW w:w="2082" w:type="dxa"/>
            <w:shd w:val="clear" w:color="auto" w:fill="auto"/>
          </w:tcPr>
          <w:p w14:paraId="0E73F790" w14:textId="73890C60" w:rsidR="00E701FF" w:rsidRPr="00BE121C" w:rsidRDefault="00E701FF"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sz w:val="24"/>
                <w:szCs w:val="24"/>
                <w:lang w:val="en-US" w:eastAsia="de-CH"/>
              </w:rPr>
              <w:t>Firewall</w:t>
            </w:r>
          </w:p>
        </w:tc>
        <w:tc>
          <w:tcPr>
            <w:tcW w:w="6590" w:type="dxa"/>
            <w:shd w:val="clear" w:color="auto" w:fill="auto"/>
            <w:hideMark/>
          </w:tcPr>
          <w:p w14:paraId="11ECFB26" w14:textId="503B5EDD" w:rsidR="00E701FF" w:rsidRPr="00BE121C" w:rsidRDefault="002B559C" w:rsidP="0094358D">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xml:space="preserve">Firewall changes to be performed as per </w:t>
            </w:r>
            <w:hyperlink w:anchor="_Service_Interfaces_List_1" w:history="1">
              <w:r w:rsidRPr="00BE121C">
                <w:rPr>
                  <w:rStyle w:val="Hyperlink"/>
                  <w:rFonts w:asciiTheme="minorHAnsi" w:eastAsia="Times New Roman" w:hAnsiTheme="minorHAnsi" w:cstheme="minorHAnsi"/>
                  <w:bCs/>
                  <w:lang w:val="en-US" w:eastAsia="de-CH"/>
                </w:rPr>
                <w:t>Section 3.3.</w:t>
              </w:r>
              <w:r w:rsidR="003B5EB6" w:rsidRPr="00BE121C">
                <w:rPr>
                  <w:rStyle w:val="Hyperlink"/>
                  <w:rFonts w:asciiTheme="minorHAnsi" w:eastAsia="Times New Roman" w:hAnsiTheme="minorHAnsi" w:cstheme="minorHAnsi"/>
                  <w:bCs/>
                  <w:lang w:val="en-US" w:eastAsia="de-CH"/>
                </w:rPr>
                <w:t>3</w:t>
              </w:r>
              <w:r w:rsidRPr="00BE121C">
                <w:rPr>
                  <w:rStyle w:val="Hyperlink"/>
                  <w:rFonts w:asciiTheme="minorHAnsi" w:eastAsia="Times New Roman" w:hAnsiTheme="minorHAnsi" w:cstheme="minorHAnsi"/>
                  <w:bCs/>
                  <w:lang w:val="en-US" w:eastAsia="de-CH"/>
                </w:rPr>
                <w:t>.2</w:t>
              </w:r>
            </w:hyperlink>
          </w:p>
        </w:tc>
      </w:tr>
      <w:tr w:rsidR="002B559C" w:rsidRPr="00BE121C" w14:paraId="17A57D2C" w14:textId="77777777" w:rsidTr="00601E53">
        <w:trPr>
          <w:trHeight w:val="60"/>
        </w:trPr>
        <w:tc>
          <w:tcPr>
            <w:tcW w:w="2082" w:type="dxa"/>
            <w:shd w:val="clear" w:color="auto" w:fill="auto"/>
          </w:tcPr>
          <w:p w14:paraId="1B4740DF" w14:textId="331990F1" w:rsidR="002B559C" w:rsidRPr="00BE121C" w:rsidRDefault="002B559C"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sz w:val="24"/>
                <w:szCs w:val="24"/>
                <w:lang w:val="en-US" w:eastAsia="de-CH"/>
              </w:rPr>
              <w:t xml:space="preserve">Monitoring </w:t>
            </w:r>
          </w:p>
        </w:tc>
        <w:tc>
          <w:tcPr>
            <w:tcW w:w="6590" w:type="dxa"/>
            <w:shd w:val="clear" w:color="auto" w:fill="auto"/>
          </w:tcPr>
          <w:p w14:paraId="179058A5" w14:textId="014A07DB" w:rsidR="002B559C" w:rsidRPr="00BE121C" w:rsidRDefault="002B559C" w:rsidP="0094358D">
            <w:pPr>
              <w:spacing w:before="0" w:line="240" w:lineRule="auto"/>
              <w:textAlignment w:val="baseline"/>
              <w:rPr>
                <w:rFonts w:asciiTheme="minorHAnsi" w:eastAsia="Times New Roman" w:hAnsiTheme="minorHAnsi" w:cstheme="minorHAnsi"/>
                <w:bCs/>
                <w:color w:val="auto"/>
                <w:lang w:val="en-US" w:eastAsia="de-CH"/>
              </w:rPr>
            </w:pPr>
            <w:r w:rsidRPr="00BE121C">
              <w:rPr>
                <w:rFonts w:asciiTheme="minorHAnsi" w:eastAsia="Times New Roman" w:hAnsiTheme="minorHAnsi" w:cstheme="minorHAnsi"/>
                <w:bCs/>
                <w:color w:val="auto"/>
                <w:lang w:val="en-US" w:eastAsia="de-CH"/>
              </w:rPr>
              <w:t>Configure Zabbix on Cloud for the New Instance IP</w:t>
            </w:r>
            <w:r w:rsidR="00114EDF">
              <w:rPr>
                <w:rFonts w:asciiTheme="minorHAnsi" w:eastAsia="Times New Roman" w:hAnsiTheme="minorHAnsi" w:cstheme="minorHAnsi"/>
                <w:bCs/>
                <w:color w:val="auto"/>
                <w:lang w:val="en-US" w:eastAsia="de-CH"/>
              </w:rPr>
              <w:t xml:space="preserve"> </w:t>
            </w:r>
            <w:r w:rsidRPr="00BE121C">
              <w:rPr>
                <w:rFonts w:asciiTheme="minorHAnsi" w:eastAsia="Times New Roman" w:hAnsiTheme="minorHAnsi" w:cstheme="minorHAnsi"/>
                <w:bCs/>
                <w:color w:val="auto"/>
                <w:lang w:val="en-US" w:eastAsia="de-CH"/>
              </w:rPr>
              <w:t xml:space="preserve">per </w:t>
            </w:r>
            <w:hyperlink w:anchor="_Security_considerations" w:history="1">
              <w:r w:rsidRPr="00BE121C">
                <w:rPr>
                  <w:rStyle w:val="Hyperlink"/>
                  <w:rFonts w:asciiTheme="minorHAnsi" w:eastAsia="Times New Roman" w:hAnsiTheme="minorHAnsi" w:cstheme="minorHAnsi"/>
                  <w:bCs/>
                  <w:lang w:val="en-US" w:eastAsia="de-CH"/>
                </w:rPr>
                <w:t>Section 6.1</w:t>
              </w:r>
            </w:hyperlink>
          </w:p>
        </w:tc>
      </w:tr>
      <w:tr w:rsidR="002B559C" w:rsidRPr="00BE121C" w14:paraId="1FC3B1F3" w14:textId="77777777" w:rsidTr="00601E53">
        <w:trPr>
          <w:trHeight w:val="239"/>
        </w:trPr>
        <w:tc>
          <w:tcPr>
            <w:tcW w:w="2082" w:type="dxa"/>
            <w:shd w:val="clear" w:color="auto" w:fill="auto"/>
          </w:tcPr>
          <w:p w14:paraId="2B5DF31A" w14:textId="11F9EB78" w:rsidR="002B559C" w:rsidRPr="00BE121C" w:rsidRDefault="002B559C" w:rsidP="0094358D">
            <w:pPr>
              <w:spacing w:before="0" w:line="240" w:lineRule="auto"/>
              <w:textAlignment w:val="baseline"/>
              <w:rPr>
                <w:rFonts w:asciiTheme="minorHAnsi" w:eastAsia="Times New Roman" w:hAnsiTheme="minorHAnsi" w:cstheme="minorHAnsi"/>
                <w:b/>
                <w:color w:val="auto"/>
                <w:sz w:val="24"/>
                <w:szCs w:val="24"/>
                <w:lang w:val="en-US" w:eastAsia="de-CH"/>
              </w:rPr>
            </w:pPr>
            <w:r w:rsidRPr="00BE121C">
              <w:rPr>
                <w:rFonts w:asciiTheme="minorHAnsi" w:eastAsia="Times New Roman" w:hAnsiTheme="minorHAnsi" w:cstheme="minorHAnsi"/>
                <w:b/>
                <w:color w:val="auto"/>
                <w:sz w:val="24"/>
                <w:szCs w:val="24"/>
                <w:lang w:val="en-US" w:eastAsia="de-CH"/>
              </w:rPr>
              <w:t>Backup</w:t>
            </w:r>
          </w:p>
        </w:tc>
        <w:tc>
          <w:tcPr>
            <w:tcW w:w="6590" w:type="dxa"/>
            <w:shd w:val="clear" w:color="auto" w:fill="auto"/>
          </w:tcPr>
          <w:p w14:paraId="4E43F2BA" w14:textId="661AE4EB" w:rsidR="002B559C" w:rsidRPr="00BE121C" w:rsidRDefault="002B559C" w:rsidP="0094358D">
            <w:pPr>
              <w:spacing w:before="0" w:line="240" w:lineRule="auto"/>
              <w:textAlignment w:val="baseline"/>
              <w:rPr>
                <w:rFonts w:asciiTheme="minorHAnsi" w:eastAsia="Times New Roman" w:hAnsiTheme="minorHAnsi" w:cstheme="minorHAnsi"/>
                <w:bCs/>
                <w:color w:val="auto"/>
                <w:lang w:val="en-US" w:eastAsia="de-CH"/>
              </w:rPr>
            </w:pPr>
            <w:r w:rsidRPr="00BE121C">
              <w:rPr>
                <w:rFonts w:asciiTheme="minorHAnsi" w:eastAsia="Times New Roman" w:hAnsiTheme="minorHAnsi" w:cstheme="minorHAnsi"/>
                <w:bCs/>
                <w:color w:val="auto"/>
                <w:lang w:val="en-US" w:eastAsia="de-CH"/>
              </w:rPr>
              <w:t>Configure Backup as per</w:t>
            </w:r>
            <w:r w:rsidR="003B5EB6" w:rsidRPr="00BE121C">
              <w:rPr>
                <w:rFonts w:asciiTheme="minorHAnsi" w:eastAsia="Times New Roman" w:hAnsiTheme="minorHAnsi" w:cstheme="minorHAnsi"/>
                <w:bCs/>
                <w:color w:val="auto"/>
                <w:lang w:val="en-US" w:eastAsia="de-CH"/>
              </w:rPr>
              <w:t xml:space="preserve"> </w:t>
            </w:r>
            <w:hyperlink w:anchor="_Security_considerations" w:history="1">
              <w:r w:rsidR="003B5EB6" w:rsidRPr="00BE121C">
                <w:rPr>
                  <w:rStyle w:val="Hyperlink"/>
                  <w:rFonts w:asciiTheme="minorHAnsi" w:eastAsia="Times New Roman" w:hAnsiTheme="minorHAnsi" w:cstheme="minorHAnsi"/>
                  <w:bCs/>
                  <w:lang w:val="en-US" w:eastAsia="de-CH"/>
                </w:rPr>
                <w:t>Section 6.1</w:t>
              </w:r>
            </w:hyperlink>
          </w:p>
        </w:tc>
      </w:tr>
    </w:tbl>
    <w:p w14:paraId="686B9788" w14:textId="61E5D173" w:rsidR="0066135B" w:rsidRPr="00BE121C" w:rsidRDefault="0066135B">
      <w:pPr>
        <w:spacing w:before="0" w:after="200"/>
        <w:rPr>
          <w:rFonts w:asciiTheme="minorHAnsi" w:eastAsia="Times New Roman" w:hAnsiTheme="minorHAnsi" w:cstheme="minorHAnsi"/>
          <w:color w:val="auto"/>
          <w:lang w:val="en-US" w:eastAsia="de-CH"/>
        </w:rPr>
      </w:pPr>
    </w:p>
    <w:p w14:paraId="07726CAA" w14:textId="77777777" w:rsidR="008D6EBD" w:rsidRDefault="008D6EBD">
      <w:pPr>
        <w:spacing w:before="0" w:after="200"/>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br w:type="page"/>
      </w:r>
    </w:p>
    <w:p w14:paraId="5123F849" w14:textId="77777777" w:rsidR="00330FDA" w:rsidRPr="00BE121C" w:rsidRDefault="00330FDA" w:rsidP="00330FDA">
      <w:pPr>
        <w:pStyle w:val="Heading2"/>
        <w:rPr>
          <w:rFonts w:asciiTheme="minorHAnsi" w:hAnsiTheme="minorHAnsi" w:cstheme="minorHAnsi"/>
          <w:lang w:val="de-CH" w:eastAsia="de-CH"/>
        </w:rPr>
      </w:pPr>
      <w:bookmarkStart w:id="113" w:name="_Toc81592699"/>
      <w:r w:rsidRPr="00BE121C">
        <w:rPr>
          <w:rFonts w:asciiTheme="minorHAnsi" w:hAnsiTheme="minorHAnsi" w:cstheme="minorHAnsi"/>
          <w:lang w:eastAsia="de-CH"/>
        </w:rPr>
        <w:lastRenderedPageBreak/>
        <w:t>Continue or fallback decision</w:t>
      </w:r>
      <w:bookmarkEnd w:id="113"/>
      <w:r w:rsidRPr="00BE121C">
        <w:rPr>
          <w:rFonts w:asciiTheme="minorHAnsi" w:hAnsiTheme="minorHAnsi" w:cstheme="minorHAnsi"/>
          <w:lang w:eastAsia="de-CH"/>
        </w:rPr>
        <w:t> </w:t>
      </w:r>
      <w:r w:rsidRPr="00BE121C">
        <w:rPr>
          <w:rFonts w:asciiTheme="minorHAnsi" w:hAnsiTheme="minorHAnsi" w:cstheme="minorHAnsi"/>
          <w:lang w:val="de-CH" w:eastAsia="de-CH"/>
        </w:rPr>
        <w:t> </w:t>
      </w:r>
    </w:p>
    <w:p w14:paraId="6BF8EAE6"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r w:rsidRPr="00BE121C">
        <w:rPr>
          <w:rFonts w:asciiTheme="minorHAnsi" w:eastAsia="Times New Roman" w:hAnsiTheme="minorHAnsi" w:cstheme="minorHAnsi"/>
          <w:color w:val="auto"/>
          <w:lang w:val="de-CH" w:eastAsia="de-CH"/>
        </w:rPr>
        <w:t> </w:t>
      </w:r>
    </w:p>
    <w:p w14:paraId="4758665A" w14:textId="32CFB4FE" w:rsidR="00330FDA" w:rsidRPr="00BE121C" w:rsidRDefault="00330FDA" w:rsidP="008C1C4C">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After test case execution, the final go / no-go decision must be taken. Please include a detailed description of the specific conditions in which a rollback / fallback will be conducted. </w:t>
      </w:r>
    </w:p>
    <w:p w14:paraId="151376E6" w14:textId="77777777" w:rsidR="001B32A9" w:rsidRPr="00BE121C" w:rsidRDefault="001B32A9" w:rsidP="008C1C4C">
      <w:pPr>
        <w:spacing w:before="0" w:line="240" w:lineRule="auto"/>
        <w:textAlignment w:val="baseline"/>
        <w:rPr>
          <w:rFonts w:asciiTheme="minorHAnsi" w:eastAsia="Times New Roman" w:hAnsiTheme="minorHAnsi" w:cstheme="minorHAnsi"/>
          <w:color w:val="auto"/>
          <w:lang w:val="en-US" w:eastAsia="de-CH"/>
        </w:rPr>
      </w:pPr>
    </w:p>
    <w:p w14:paraId="716DF8C3" w14:textId="04E95B95" w:rsidR="001B32A9" w:rsidRPr="00BE121C" w:rsidRDefault="001B32A9" w:rsidP="008C1C4C">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highlight w:val="lightGray"/>
          <w:lang w:val="en-US" w:eastAsia="de-CH"/>
        </w:rPr>
        <w:t># To be filled</w:t>
      </w:r>
      <w:r w:rsidR="0016477E" w:rsidRPr="00BE121C">
        <w:rPr>
          <w:rFonts w:asciiTheme="minorHAnsi" w:eastAsia="Times New Roman" w:hAnsiTheme="minorHAnsi" w:cstheme="minorHAnsi"/>
          <w:color w:val="auto"/>
          <w:highlight w:val="lightGray"/>
          <w:lang w:val="en-US" w:eastAsia="de-CH"/>
        </w:rPr>
        <w:t xml:space="preserve"> in post migration</w:t>
      </w:r>
      <w:r w:rsidR="0016477E" w:rsidRPr="00BE121C">
        <w:rPr>
          <w:rFonts w:asciiTheme="minorHAnsi" w:eastAsia="Times New Roman" w:hAnsiTheme="minorHAnsi" w:cstheme="minorHAnsi"/>
          <w:color w:val="auto"/>
          <w:lang w:val="en-US" w:eastAsia="de-CH"/>
        </w:rPr>
        <w:t xml:space="preserve"> </w:t>
      </w:r>
    </w:p>
    <w:p w14:paraId="255B5AA5"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5220"/>
        <w:gridCol w:w="3399"/>
      </w:tblGrid>
      <w:tr w:rsidR="00330FDA" w:rsidRPr="00BE121C" w14:paraId="0D12DF84" w14:textId="77777777" w:rsidTr="002B559C">
        <w:trPr>
          <w:trHeight w:val="630"/>
        </w:trPr>
        <w:tc>
          <w:tcPr>
            <w:tcW w:w="5220" w:type="dxa"/>
            <w:shd w:val="clear" w:color="auto" w:fill="auto"/>
            <w:hideMark/>
          </w:tcPr>
          <w:p w14:paraId="3CB13E83" w14:textId="33192B05"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Decision taker for approved fallback to on premise  </w:t>
            </w:r>
          </w:p>
        </w:tc>
        <w:tc>
          <w:tcPr>
            <w:tcW w:w="3399" w:type="dxa"/>
            <w:shd w:val="clear" w:color="auto" w:fill="auto"/>
            <w:hideMark/>
          </w:tcPr>
          <w:p w14:paraId="76B807DF"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03E9153D" w14:textId="77777777" w:rsidTr="002B559C">
        <w:trPr>
          <w:trHeight w:val="630"/>
        </w:trPr>
        <w:tc>
          <w:tcPr>
            <w:tcW w:w="5220" w:type="dxa"/>
            <w:shd w:val="clear" w:color="auto" w:fill="auto"/>
            <w:hideMark/>
          </w:tcPr>
          <w:p w14:paraId="281574D7"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Fall back to on premise servers </w:t>
            </w:r>
          </w:p>
        </w:tc>
        <w:tc>
          <w:tcPr>
            <w:tcW w:w="3399" w:type="dxa"/>
            <w:shd w:val="clear" w:color="auto" w:fill="auto"/>
            <w:hideMark/>
          </w:tcPr>
          <w:p w14:paraId="5A30242F"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r w:rsidR="00330FDA" w:rsidRPr="00BE121C" w14:paraId="6BBD54D0" w14:textId="77777777" w:rsidTr="002B559C">
        <w:trPr>
          <w:trHeight w:val="630"/>
        </w:trPr>
        <w:tc>
          <w:tcPr>
            <w:tcW w:w="5220" w:type="dxa"/>
            <w:shd w:val="clear" w:color="auto" w:fill="auto"/>
            <w:hideMark/>
          </w:tcPr>
          <w:p w14:paraId="1FE089CC"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Individuals to be informed of fallback decision </w:t>
            </w:r>
          </w:p>
        </w:tc>
        <w:tc>
          <w:tcPr>
            <w:tcW w:w="3399" w:type="dxa"/>
            <w:shd w:val="clear" w:color="auto" w:fill="auto"/>
            <w:hideMark/>
          </w:tcPr>
          <w:p w14:paraId="04131946" w14:textId="77777777" w:rsidR="00330FDA" w:rsidRPr="00BE121C" w:rsidRDefault="00330FDA" w:rsidP="00F5325B">
            <w:pPr>
              <w:spacing w:before="0" w:line="240" w:lineRule="auto"/>
              <w:textAlignment w:val="baseline"/>
              <w:rPr>
                <w:rFonts w:asciiTheme="minorHAnsi" w:eastAsia="Times New Roman" w:hAnsiTheme="minorHAnsi" w:cstheme="minorHAnsi"/>
                <w:bCs/>
                <w:color w:val="auto"/>
                <w:sz w:val="24"/>
                <w:szCs w:val="24"/>
                <w:lang w:val="en-US" w:eastAsia="de-CH"/>
              </w:rPr>
            </w:pPr>
            <w:r w:rsidRPr="00BE121C">
              <w:rPr>
                <w:rFonts w:asciiTheme="minorHAnsi" w:eastAsia="Times New Roman" w:hAnsiTheme="minorHAnsi" w:cstheme="minorHAnsi"/>
                <w:bCs/>
                <w:color w:val="auto"/>
                <w:lang w:val="en-US" w:eastAsia="de-CH"/>
              </w:rPr>
              <w:t> </w:t>
            </w:r>
          </w:p>
        </w:tc>
      </w:tr>
    </w:tbl>
    <w:p w14:paraId="596BAD37" w14:textId="76D4AE4B" w:rsidR="002B559C" w:rsidRPr="00BE121C" w:rsidRDefault="002B559C" w:rsidP="00330FDA">
      <w:pPr>
        <w:spacing w:before="0" w:line="240" w:lineRule="auto"/>
        <w:textAlignment w:val="baseline"/>
        <w:rPr>
          <w:rFonts w:asciiTheme="minorHAnsi" w:eastAsia="Times New Roman" w:hAnsiTheme="minorHAnsi" w:cstheme="minorHAnsi"/>
          <w:color w:val="auto"/>
          <w:sz w:val="18"/>
          <w:szCs w:val="18"/>
          <w:lang w:val="en-US" w:eastAsia="de-CH"/>
        </w:rPr>
      </w:pPr>
    </w:p>
    <w:p w14:paraId="12E1085A" w14:textId="77777777" w:rsidR="00330FDA" w:rsidRPr="00BE121C" w:rsidRDefault="00330FDA" w:rsidP="00330FDA">
      <w:pPr>
        <w:pStyle w:val="Heading2"/>
        <w:rPr>
          <w:rFonts w:asciiTheme="minorHAnsi" w:hAnsiTheme="minorHAnsi" w:cstheme="minorHAnsi"/>
          <w:lang w:val="de-CH" w:eastAsia="de-CH"/>
        </w:rPr>
      </w:pPr>
      <w:bookmarkStart w:id="114" w:name="_Toc81592700"/>
      <w:r w:rsidRPr="00BE121C">
        <w:rPr>
          <w:rFonts w:asciiTheme="minorHAnsi" w:hAnsiTheme="minorHAnsi" w:cstheme="minorHAnsi"/>
          <w:lang w:eastAsia="de-CH"/>
        </w:rPr>
        <w:t>Reconfiguration after testing sign off</w:t>
      </w:r>
      <w:bookmarkEnd w:id="114"/>
      <w:r w:rsidRPr="00BE121C">
        <w:rPr>
          <w:rFonts w:asciiTheme="minorHAnsi" w:hAnsiTheme="minorHAnsi" w:cstheme="minorHAnsi"/>
          <w:lang w:val="de-CH" w:eastAsia="de-CH"/>
        </w:rPr>
        <w:t> </w:t>
      </w:r>
    </w:p>
    <w:p w14:paraId="5E0A115A" w14:textId="77777777" w:rsidR="00330FDA" w:rsidRPr="00BE121C" w:rsidRDefault="00330FDA" w:rsidP="00330FDA">
      <w:pPr>
        <w:spacing w:before="0" w:line="240" w:lineRule="auto"/>
        <w:textAlignment w:val="baseline"/>
        <w:rPr>
          <w:rFonts w:asciiTheme="minorHAnsi" w:eastAsia="Times New Roman" w:hAnsiTheme="minorHAnsi" w:cstheme="minorHAnsi"/>
          <w:color w:val="auto"/>
          <w:sz w:val="18"/>
          <w:szCs w:val="18"/>
          <w:lang w:val="de-CH" w:eastAsia="de-CH"/>
        </w:rPr>
      </w:pPr>
    </w:p>
    <w:p w14:paraId="0C69765F" w14:textId="55DCC2DE" w:rsidR="00C518C8" w:rsidRPr="00BE121C" w:rsidRDefault="00330FDA" w:rsidP="002B559C">
      <w:pPr>
        <w:spacing w:before="0" w:line="240" w:lineRule="auto"/>
        <w:textAlignment w:val="baseline"/>
        <w:rPr>
          <w:rFonts w:asciiTheme="minorHAnsi" w:eastAsia="Times New Roman" w:hAnsiTheme="minorHAnsi" w:cstheme="minorHAnsi"/>
          <w:color w:val="auto"/>
          <w:lang w:val="en-US" w:eastAsia="de-CH"/>
        </w:rPr>
      </w:pPr>
      <w:r w:rsidRPr="00BE121C">
        <w:rPr>
          <w:rFonts w:asciiTheme="minorHAnsi" w:eastAsia="Times New Roman" w:hAnsiTheme="minorHAnsi" w:cstheme="minorHAnsi"/>
          <w:color w:val="auto"/>
          <w:lang w:val="en-US" w:eastAsia="de-CH"/>
        </w:rPr>
        <w:t>Please list in detail all steps that need to be executed after the test cases have been executed and sign off for has been provided.</w:t>
      </w:r>
    </w:p>
    <w:p w14:paraId="48588F58" w14:textId="77777777" w:rsidR="00D57A6E" w:rsidRPr="00BE121C" w:rsidRDefault="00D57A6E" w:rsidP="002B559C">
      <w:pPr>
        <w:spacing w:before="0" w:line="240" w:lineRule="auto"/>
        <w:textAlignment w:val="baseline"/>
        <w:rPr>
          <w:rFonts w:asciiTheme="minorHAnsi" w:eastAsia="Times New Roman" w:hAnsiTheme="minorHAnsi" w:cstheme="minorHAnsi"/>
          <w:color w:val="auto"/>
          <w:lang w:val="en-US" w:eastAsia="de-CH"/>
        </w:rPr>
      </w:pPr>
    </w:p>
    <w:p w14:paraId="5CCCD9C5" w14:textId="77777777" w:rsidR="00D57A6E" w:rsidRPr="00BE121C" w:rsidRDefault="00D57A6E" w:rsidP="00D57A6E">
      <w:pPr>
        <w:spacing w:before="0" w:line="240" w:lineRule="auto"/>
        <w:textAlignment w:val="baseline"/>
        <w:rPr>
          <w:rFonts w:asciiTheme="minorHAnsi" w:eastAsia="Times New Roman" w:hAnsiTheme="minorHAnsi" w:cstheme="minorHAnsi"/>
          <w:color w:val="auto"/>
          <w:sz w:val="18"/>
          <w:szCs w:val="18"/>
          <w:lang w:val="en-US" w:eastAsia="de-CH"/>
        </w:rPr>
      </w:pPr>
      <w:r w:rsidRPr="00BE121C">
        <w:rPr>
          <w:rFonts w:asciiTheme="minorHAnsi" w:eastAsia="Times New Roman" w:hAnsiTheme="minorHAnsi" w:cstheme="minorHAnsi"/>
          <w:color w:val="auto"/>
          <w:highlight w:val="lightGray"/>
          <w:lang w:val="en-US" w:eastAsia="de-CH"/>
        </w:rPr>
        <w:t># To be filled in post migration</w:t>
      </w:r>
      <w:r w:rsidRPr="00BE121C">
        <w:rPr>
          <w:rFonts w:asciiTheme="minorHAnsi" w:eastAsia="Times New Roman" w:hAnsiTheme="minorHAnsi" w:cstheme="minorHAnsi"/>
          <w:color w:val="auto"/>
          <w:lang w:val="en-US" w:eastAsia="de-CH"/>
        </w:rPr>
        <w:t xml:space="preserve"> </w:t>
      </w:r>
    </w:p>
    <w:p w14:paraId="2FE77052" w14:textId="77777777" w:rsidR="00D57A6E" w:rsidRPr="00BE121C" w:rsidRDefault="00D57A6E" w:rsidP="002B559C">
      <w:pPr>
        <w:spacing w:before="0" w:line="240" w:lineRule="auto"/>
        <w:textAlignment w:val="baseline"/>
        <w:rPr>
          <w:rFonts w:asciiTheme="minorHAnsi" w:eastAsia="Times New Roman" w:hAnsiTheme="minorHAnsi" w:cstheme="minorHAnsi"/>
          <w:color w:val="auto"/>
          <w:sz w:val="18"/>
          <w:szCs w:val="18"/>
          <w:lang w:val="en-US" w:eastAsia="de-CH"/>
        </w:rPr>
      </w:pPr>
    </w:p>
    <w:sectPr w:rsidR="00D57A6E" w:rsidRPr="00BE121C" w:rsidSect="00AF7BD4">
      <w:headerReference w:type="default" r:id="rId23"/>
      <w:footerReference w:type="default" r:id="rId24"/>
      <w:headerReference w:type="first" r:id="rId25"/>
      <w:footerReference w:type="first" r:id="rId26"/>
      <w:pgSz w:w="11906" w:h="16838" w:code="9"/>
      <w:pgMar w:top="2315" w:right="1134" w:bottom="1247" w:left="1417" w:header="14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2CE0" w14:textId="77777777" w:rsidR="008E6984" w:rsidRDefault="008E6984" w:rsidP="009E4B94">
      <w:pPr>
        <w:spacing w:line="240" w:lineRule="auto"/>
      </w:pPr>
      <w:r>
        <w:separator/>
      </w:r>
    </w:p>
  </w:endnote>
  <w:endnote w:type="continuationSeparator" w:id="0">
    <w:p w14:paraId="417E0999" w14:textId="77777777" w:rsidR="008E6984" w:rsidRDefault="008E6984" w:rsidP="009E4B94">
      <w:pPr>
        <w:spacing w:line="240" w:lineRule="auto"/>
      </w:pPr>
      <w:r>
        <w:continuationSeparator/>
      </w:r>
    </w:p>
  </w:endnote>
  <w:endnote w:type="continuationNotice" w:id="1">
    <w:p w14:paraId="76267E11" w14:textId="77777777" w:rsidR="008E6984" w:rsidRDefault="008E698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4FAF" w14:textId="77777777" w:rsidR="00323437" w:rsidRPr="009546FA" w:rsidRDefault="00323437" w:rsidP="009546FA">
    <w:pPr>
      <w:pStyle w:val="Footer"/>
    </w:pPr>
    <w:bookmarkStart w:id="115" w:name="_Hlk530122924"/>
    <w:bookmarkStart w:id="116" w:name="_Hlk530122925"/>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DD5C336" w14:textId="77777777" w:rsidR="00323437" w:rsidRPr="004B594A" w:rsidRDefault="008E6984" w:rsidP="009546FA">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EndPr>
                              <w:rPr>
                                <w:rStyle w:val="PageNumber"/>
                              </w:rPr>
                            </w:sdtEndPr>
                            <w:sdtContent>
                              <w:r w:rsidR="00323437">
                                <w:rPr>
                                  <w:rStyle w:val="PageNumber"/>
                                </w:rPr>
                                <w:t>Page</w:t>
                              </w:r>
                            </w:sdtContent>
                          </w:sdt>
                          <w:r w:rsidR="00323437">
                            <w:rPr>
                              <w:rStyle w:val="PageNumber"/>
                            </w:rPr>
                            <w:t xml:space="preserve"> </w:t>
                          </w:r>
                          <w:r w:rsidR="00323437" w:rsidRPr="004B594A">
                            <w:rPr>
                              <w:rStyle w:val="PageNumber"/>
                            </w:rPr>
                            <w:fldChar w:fldCharType="begin"/>
                          </w:r>
                          <w:r w:rsidR="00323437" w:rsidRPr="004B594A">
                            <w:rPr>
                              <w:rStyle w:val="PageNumber"/>
                            </w:rPr>
                            <w:instrText xml:space="preserve"> PAGE  </w:instrText>
                          </w:r>
                          <w:r w:rsidR="00323437" w:rsidRPr="004B594A">
                            <w:rPr>
                              <w:rStyle w:val="PageNumber"/>
                            </w:rPr>
                            <w:fldChar w:fldCharType="separate"/>
                          </w:r>
                          <w:r w:rsidR="00323437" w:rsidRPr="004B594A">
                            <w:rPr>
                              <w:rStyle w:val="PageNumber"/>
                            </w:rPr>
                            <w:t>2</w:t>
                          </w:r>
                          <w:r w:rsidR="00323437" w:rsidRPr="004B594A">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E7F2CE" id="_x0000_t202" coordsize="21600,21600" o:spt="202" path="m,l,21600r21600,l21600,xe">
              <v:stroke joinstyle="miter"/>
              <v:path gradientshapeok="t" o:connecttype="rect"/>
            </v:shapetype>
            <v:shape id="Pageno" o:spid="_x0000_s1029" type="#_x0000_t202"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OjgKgIAAEcEAAAOAAAAZHJzL2Uyb0RvYy54bWysU1Fv2jAQfp+0/2D5fSRQQBUiVKwV0yTU&#10;VqJTn43jkEiJz7MNCfv1++wEWnV7mvZin33nO9/3fbe865qanZR1FemMj0cpZ0pLyit9yPiPl82X&#10;W86cFzoXNWmV8bNy/G71+dOyNQs1oZLqXFmGJNotWpPx0nuzSBInS9UINyKjNJwF2UZ4HO0hya1o&#10;kb2pk0mazpOWbG4sSeUcbh96J1/F/EWhpH8qCqc8qzOOv/m42rjuw5qslmJxsMKUlRy+If7hF42o&#10;NIpeUz0IL9jRVn+kaippyVHhR5KahIqikir2gG7G6YdudqUwKvYCcJy5wuT+X1r5eHq2rMozPuVM&#10;iwYUPYuD0hSQaY1bIGBnEOK7r9SB4cu9w2VouCtsE3a0wuAHxucrrqrzTIZH0/HtNIVLwjebzOaw&#10;kT55e22s898UNSwYGbfgLcIpTlvn+9BLSCimaVPVdeSu1qzN+PxmlsYHVw+S1xo1Qg/9X4Plu303&#10;NLan/Iy+LPWacEZuKhTfCuefhYUI8F8I2z9hKWpCERoszkqyv/52H+LBDbyctRBVxt3Po7CKs/q7&#10;BmtBgRfDRuMGWARk9v1pCk3jpI/NPUGxYwyPkdHErfX1xSwsNa9Q/jrUg0toiaoZ9xfz3vcix+RI&#10;tV7HICjOCL/VOyND6gBkAPWlexXWDMh7cPZIF+GJxQcC+tjw0pn10YOGyE6AtsdzQBxqjfwOkxXG&#10;4f05Rr3N/+o3AAAA//8DAFBLAwQUAAYACAAAACEAgIy0fdwAAAAEAQAADwAAAGRycy9kb3ducmV2&#10;LnhtbEyPwU7DMBBE70j8g7VI3KjTEEGaxqkoEkLQE4VDe9vE2zgiXkex24a/x3CBy0qjGc28LVeT&#10;7cWJRt85VjCfJSCIG6c7bhV8vD/d5CB8QNbYOyYFX+RhVV1elFhod+Y3Om1DK2IJ+wIVmBCGQkrf&#10;GLLoZ24gjt7BjRZDlGMr9YjnWG57mSbJnbTYcVwwONCjoeZze7QKsp0duo0LWfZiFvf752n9Wuu1&#10;UtdX08MSRKAp/IXhBz+iQxWZandk7UWvID4Sfm/00vQ2A1EryNMcZFXK//DVNwAAAP//AwBQSwEC&#10;LQAUAAYACAAAACEAtoM4kv4AAADhAQAAEwAAAAAAAAAAAAAAAAAAAAAAW0NvbnRlbnRfVHlwZXNd&#10;LnhtbFBLAQItABQABgAIAAAAIQA4/SH/1gAAAJQBAAALAAAAAAAAAAAAAAAAAC8BAABfcmVscy8u&#10;cmVsc1BLAQItABQABgAIAAAAIQCu8OjgKgIAAEcEAAAOAAAAAAAAAAAAAAAAAC4CAABkcnMvZTJv&#10;RG9jLnhtbFBLAQItABQABgAIAAAAIQCAjLR93AAAAAQBAAAPAAAAAAAAAAAAAAAAAIQEAABkcnMv&#10;ZG93bnJldi54bWxQSwUGAAAAAAQABADzAAAAjQUAAAAA&#10;" filled="f" fillcolor="white [3201]" stroked="f" strokeweight=".5pt">
              <v:textbox style="mso-fit-shape-to-text:t" inset="0,0,10mm,9.5mm">
                <w:txbxContent>
                  <w:p w14:paraId="4DD5C336" w14:textId="77777777" w:rsidR="00323437" w:rsidRPr="004B594A" w:rsidRDefault="008E6984" w:rsidP="009546FA">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EndPr>
                        <w:rPr>
                          <w:rStyle w:val="PageNumber"/>
                        </w:rPr>
                      </w:sdtEndPr>
                      <w:sdtContent>
                        <w:r w:rsidR="00323437">
                          <w:rPr>
                            <w:rStyle w:val="PageNumber"/>
                          </w:rPr>
                          <w:t>Page</w:t>
                        </w:r>
                      </w:sdtContent>
                    </w:sdt>
                    <w:r w:rsidR="00323437">
                      <w:rPr>
                        <w:rStyle w:val="PageNumber"/>
                      </w:rPr>
                      <w:t xml:space="preserve"> </w:t>
                    </w:r>
                    <w:r w:rsidR="00323437" w:rsidRPr="004B594A">
                      <w:rPr>
                        <w:rStyle w:val="PageNumber"/>
                      </w:rPr>
                      <w:fldChar w:fldCharType="begin"/>
                    </w:r>
                    <w:r w:rsidR="00323437" w:rsidRPr="004B594A">
                      <w:rPr>
                        <w:rStyle w:val="PageNumber"/>
                      </w:rPr>
                      <w:instrText xml:space="preserve"> PAGE  </w:instrText>
                    </w:r>
                    <w:r w:rsidR="00323437" w:rsidRPr="004B594A">
                      <w:rPr>
                        <w:rStyle w:val="PageNumber"/>
                      </w:rPr>
                      <w:fldChar w:fldCharType="separate"/>
                    </w:r>
                    <w:r w:rsidR="00323437" w:rsidRPr="004B594A">
                      <w:rPr>
                        <w:rStyle w:val="PageNumber"/>
                      </w:rPr>
                      <w:t>2</w:t>
                    </w:r>
                    <w:r w:rsidR="00323437" w:rsidRPr="004B594A">
                      <w:rPr>
                        <w:rStyle w:val="PageNumber"/>
                      </w:rPr>
                      <w:fldChar w:fldCharType="end"/>
                    </w:r>
                  </w:p>
                </w:txbxContent>
              </v:textbox>
              <w10:wrap anchorx="margin" anchory="page"/>
              <w10:anchorlock/>
            </v:shape>
          </w:pict>
        </mc:Fallback>
      </mc:AlternateContent>
    </w:r>
    <w:bookmarkEnd w:id="115"/>
    <w:bookmarkEnd w:id="11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8EC3" w14:textId="77777777" w:rsidR="00323437" w:rsidRPr="00CC52C0" w:rsidRDefault="00323437" w:rsidP="00CC52C0">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644B995" w14:textId="16AC7A2E" w:rsidR="00323437" w:rsidRPr="003F02FF" w:rsidRDefault="00323437"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994563">
                            <w:rPr>
                              <w:rStyle w:val="PageNumber"/>
                            </w:rPr>
                            <w:instrText>25</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994563">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994563">
                            <w:rPr>
                              <w:rStyle w:val="PageNumber"/>
                            </w:rPr>
                            <w:t>Page</w:t>
                          </w:r>
                          <w:r w:rsidR="00994563">
                            <w:rPr>
                              <w:rStyle w:val="PageNumber"/>
                            </w:rPr>
                          </w:r>
                          <w:r w:rsidR="00994563" w:rsidRPr="003F02FF">
                            <w:rPr>
                              <w:rStyle w:val="PageNumber"/>
                            </w:rPr>
                            <w:t xml:space="preserve"> </w:t>
                          </w:r>
                          <w:r w:rsidR="00994563">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4F5B6C5" id="_x0000_t202" coordsize="21600,21600" o:spt="202" path="m,l,21600r21600,l21600,xe">
              <v:stroke joinstyle="miter"/>
              <v:path gradientshapeok="t" o:connecttype="rect"/>
            </v:shapetype>
            <v:shape id="_x0000_s1030" type="#_x0000_t202"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4CKwIAAE4EAAAOAAAAZHJzL2Uyb0RvYy54bWysVF1r2zAUfR/sPwi9L3baNBQTp2QtGYPQ&#10;FtLRZ0WWY4Otq0lK7OzX70h20tLtaexFvtK9uh/nHHlx17cNOyrratI5n05SzpSWVNR6n/MfL+sv&#10;t5w5L3QhGtIq5yfl+N3y86dFZzJ1RRU1hbIMSbTLOpPzynuTJYmTlWqFm5BRGs6SbCs8tnafFFZ0&#10;yN42yVWazpOObGEsSeUcTh8GJ1/G/GWppH8qS6c8a3KO3nxcbVx3YU2WC5HtrTBVLcc2xD900Ypa&#10;o+gl1YPwgh1s/UeqtpaWHJV+IqlNqCxrqeIMmGaafphmWwmj4iwAx5kLTO7/pZWPx2fL6gLccaZF&#10;C4qexV5pCsh0xmUI2BqE+P4r9SFqPHc4DAP3pW3DF6Mw+IHx6YKr6j2T4dJsejtL4ZLw3cyu57CR&#10;Jnm7bazz3xS1LBg5t+AtwimOG+eH0HNIKKZpXTcNzkXWaNblfH59k8YLFw+SNxo1wgxDr8Hy/a4f&#10;px3n2FFxwniWBmk4I9c1etgI55+FhRbQNvTtn7CUDaEWjRZnFdlffzsP8aAIXs46aCvn7udBWMVZ&#10;812DvCDEs2GjESAJAO2G3QzSxk4f2nuCcEEN+oomTq1vzmZpqX3FA1iFenAJLVE15/5s3vtB63hA&#10;Uq1WMQjCM8Jv9NbIkDqAGLB96V+FNSMBHtQ90ll/IvvAwxAbbjqzOniwEUkKCA94jsBDtJHm8YGF&#10;V/F+H6PefgPL3wAAAP//AwBQSwMEFAAGAAgAAAAhAIU8jQjcAAAABAEAAA8AAABkcnMvZG93bnJl&#10;di54bWxMj81OwzAQhO9IvIO1SNyoQwj9CXEqioQQ5UTLgd6ceIkj4nUUu2369my5wGWl0Yxmvi2W&#10;o+vEAYfQelJwO0lAINXetNQo+Ng+38xBhKjJ6M4TKjhhgGV5eVHo3PgjveNhExvBJRRyrcDG2OdS&#10;htqi02HieyT2vvzgdGQ5NNIM+sjlrpNpkkyl0y3xgtU9Plmsvzd7pyD7dH375mOWvdrFbPcyrtaV&#10;WSl1fTU+PoCIOMa/MJzxGR1KZqr8nkwQnQJ+JP5e9tL0LgNRKZjfT0GWhfwPX/4AAAD//wMAUEsB&#10;Ai0AFAAGAAgAAAAhALaDOJL+AAAA4QEAABMAAAAAAAAAAAAAAAAAAAAAAFtDb250ZW50X1R5cGVz&#10;XS54bWxQSwECLQAUAAYACAAAACEAOP0h/9YAAACUAQAACwAAAAAAAAAAAAAAAAAvAQAAX3JlbHMv&#10;LnJlbHNQSwECLQAUAAYACAAAACEAGNw+AisCAABOBAAADgAAAAAAAAAAAAAAAAAuAgAAZHJzL2Uy&#10;b0RvYy54bWxQSwECLQAUAAYACAAAACEAhTyNCNwAAAAEAQAADwAAAAAAAAAAAAAAAACFBAAAZHJz&#10;L2Rvd25yZXYueG1sUEsFBgAAAAAEAAQA8wAAAI4FAAAAAA==&#10;" filled="f" fillcolor="white [3201]" stroked="f" strokeweight=".5pt">
              <v:textbox style="mso-fit-shape-to-text:t" inset="0,0,10mm,9.5mm">
                <w:txbxContent>
                  <w:p w14:paraId="7644B995" w14:textId="16AC7A2E" w:rsidR="00323437" w:rsidRPr="003F02FF" w:rsidRDefault="00323437"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994563">
                      <w:rPr>
                        <w:rStyle w:val="PageNumber"/>
                      </w:rPr>
                      <w:instrText>25</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994563">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994563">
                      <w:rPr>
                        <w:rStyle w:val="PageNumber"/>
                      </w:rPr>
                      <w:t>Page</w:t>
                    </w:r>
                    <w:r w:rsidR="00994563">
                      <w:rPr>
                        <w:rStyle w:val="PageNumber"/>
                      </w:rPr>
                    </w:r>
                    <w:r w:rsidR="00994563" w:rsidRPr="003F02FF">
                      <w:rPr>
                        <w:rStyle w:val="PageNumber"/>
                      </w:rPr>
                      <w:t xml:space="preserve"> </w:t>
                    </w:r>
                    <w:r w:rsidR="00994563">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14AB" w14:textId="77777777" w:rsidR="008E6984" w:rsidRDefault="008E6984" w:rsidP="009E4B94">
      <w:pPr>
        <w:spacing w:line="240" w:lineRule="auto"/>
      </w:pPr>
      <w:r>
        <w:separator/>
      </w:r>
    </w:p>
  </w:footnote>
  <w:footnote w:type="continuationSeparator" w:id="0">
    <w:p w14:paraId="02F2F799" w14:textId="77777777" w:rsidR="008E6984" w:rsidRDefault="008E6984" w:rsidP="009E4B94">
      <w:pPr>
        <w:spacing w:line="240" w:lineRule="auto"/>
      </w:pPr>
      <w:r>
        <w:continuationSeparator/>
      </w:r>
    </w:p>
  </w:footnote>
  <w:footnote w:type="continuationNotice" w:id="1">
    <w:p w14:paraId="3C2AAFEF" w14:textId="77777777" w:rsidR="008E6984" w:rsidRDefault="008E698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5A9E" w14:textId="77777777" w:rsidR="00323437" w:rsidRDefault="00323437" w:rsidP="00263314">
    <w:pPr>
      <w:pStyle w:val="Header"/>
    </w:pPr>
  </w:p>
  <w:tbl>
    <w:tblPr>
      <w:tblStyle w:val="Blank"/>
      <w:tblW w:w="5000" w:type="pct"/>
      <w:tblLayout w:type="fixed"/>
      <w:tblLook w:val="04A0" w:firstRow="1" w:lastRow="0" w:firstColumn="1" w:lastColumn="0" w:noHBand="0" w:noVBand="1"/>
    </w:tblPr>
    <w:tblGrid>
      <w:gridCol w:w="9355"/>
    </w:tblGrid>
    <w:tr w:rsidR="00323437" w14:paraId="586B687D" w14:textId="77777777" w:rsidTr="009F288C">
      <w:trPr>
        <w:trHeight w:hRule="exact" w:val="1389"/>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EndPr/>
          <w:sdtContent>
            <w:p w14:paraId="6B7A4047" w14:textId="77777777" w:rsidR="00323437" w:rsidRDefault="008E6984" w:rsidP="00263314">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323437">
                    <w:t>Schindler IT Services Ltd.</w:t>
                  </w:r>
                </w:sdtContent>
              </w:sdt>
            </w:p>
            <w:p w14:paraId="4C00DEAD" w14:textId="77777777" w:rsidR="00323437" w:rsidRDefault="008E6984" w:rsidP="00263314">
              <w:pPr>
                <w:pStyle w:val="Template-Department"/>
              </w:pPr>
              <w:sdt>
                <w:sdtPr>
                  <w:alias w:val="Department"/>
                  <w:tag w:val="{&quot;templafy&quot;:{&quot;id&quot;:&quot;e2e5af53-d930-4a58-8679-3ef94f7b7ce8&quot;}}"/>
                  <w:id w:val="2125183517"/>
                  <w:placeholder>
                    <w:docPart w:val="B549A2FA694E4D10B36C68D098A5EAFF"/>
                  </w:placeholder>
                </w:sdtPr>
                <w:sdtEndPr/>
                <w:sdtContent>
                  <w:r w:rsidR="00323437">
                    <w:t>GIS Strategic Projets | PMO</w:t>
                  </w:r>
                </w:sdtContent>
              </w:sdt>
            </w:p>
          </w:sdtContent>
        </w:sdt>
      </w:tc>
    </w:tr>
  </w:tbl>
  <w:p w14:paraId="2B9474DA" w14:textId="77777777" w:rsidR="00323437" w:rsidRPr="00263314" w:rsidRDefault="00323437" w:rsidP="00263314">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20"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312E" w14:textId="77777777" w:rsidR="00323437" w:rsidRDefault="00323437" w:rsidP="00297DE8">
    <w:pPr>
      <w:pStyle w:val="Header"/>
    </w:pPr>
  </w:p>
  <w:tbl>
    <w:tblPr>
      <w:tblStyle w:val="Blank"/>
      <w:tblW w:w="5000" w:type="pct"/>
      <w:tblLayout w:type="fixed"/>
      <w:tblLook w:val="04A0" w:firstRow="1" w:lastRow="0" w:firstColumn="1" w:lastColumn="0" w:noHBand="0" w:noVBand="1"/>
    </w:tblPr>
    <w:tblGrid>
      <w:gridCol w:w="9355"/>
    </w:tblGrid>
    <w:tr w:rsidR="00323437" w14:paraId="722C5A6E" w14:textId="77777777" w:rsidTr="009F288C">
      <w:trPr>
        <w:trHeight w:hRule="exact" w:val="1389"/>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EndPr/>
          <w:sdtContent>
            <w:p w14:paraId="61859CC8" w14:textId="77777777" w:rsidR="00323437" w:rsidRDefault="008E6984" w:rsidP="00263314">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323437">
                    <w:t>Schindler IT Services Ltd.</w:t>
                  </w:r>
                </w:sdtContent>
              </w:sdt>
            </w:p>
            <w:p w14:paraId="5DDC9426" w14:textId="77777777" w:rsidR="00323437" w:rsidRDefault="008E6984" w:rsidP="00263314">
              <w:pPr>
                <w:pStyle w:val="Template-Department"/>
              </w:pPr>
              <w:sdt>
                <w:sdtPr>
                  <w:alias w:val="Department"/>
                  <w:tag w:val="{&quot;templafy&quot;:{&quot;id&quot;:&quot;f58a72dd-e597-4546-80f2-98a41b544059&quot;}}"/>
                  <w:id w:val="-2088992818"/>
                  <w:placeholder>
                    <w:docPart w:val="8261514889FC45A29FA0B6BD75D3CE96"/>
                  </w:placeholder>
                </w:sdtPr>
                <w:sdtEndPr/>
                <w:sdtContent>
                  <w:r w:rsidR="00323437" w:rsidRPr="00BB6DCF">
                    <w:rPr>
                      <w:highlight w:val="yellow"/>
                    </w:rPr>
                    <w:t>GIS Strategic Projets | PMO</w:t>
                  </w:r>
                </w:sdtContent>
              </w:sdt>
            </w:p>
          </w:sdtContent>
        </w:sdt>
      </w:tc>
    </w:tr>
  </w:tbl>
  <w:p w14:paraId="2A962BFE" w14:textId="77777777" w:rsidR="00323437" w:rsidRDefault="00323437" w:rsidP="00825DB9">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21"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ascii="Arial" w:hAnsi="Arial" w:hint="default"/>
      </w:rPr>
    </w:lvl>
  </w:abstractNum>
  <w:abstractNum w:abstractNumId="9" w15:restartNumberingAfterBreak="0">
    <w:nsid w:val="02330550"/>
    <w:multiLevelType w:val="hybridMultilevel"/>
    <w:tmpl w:val="F2F0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9194A"/>
    <w:multiLevelType w:val="multilevel"/>
    <w:tmpl w:val="4B764FA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FE0EE5"/>
    <w:multiLevelType w:val="hybridMultilevel"/>
    <w:tmpl w:val="1400CAF6"/>
    <w:lvl w:ilvl="0" w:tplc="E5241CAA">
      <w:numFmt w:val="none"/>
      <w:lvlText w:val=""/>
      <w:lvlJc w:val="left"/>
      <w:pPr>
        <w:tabs>
          <w:tab w:val="num" w:pos="360"/>
        </w:tabs>
      </w:pPr>
    </w:lvl>
    <w:lvl w:ilvl="1" w:tplc="2C6EC8AC">
      <w:start w:val="1"/>
      <w:numFmt w:val="lowerLetter"/>
      <w:lvlText w:val="%2."/>
      <w:lvlJc w:val="left"/>
      <w:pPr>
        <w:ind w:left="1440" w:hanging="360"/>
      </w:pPr>
    </w:lvl>
    <w:lvl w:ilvl="2" w:tplc="F702CF18">
      <w:start w:val="1"/>
      <w:numFmt w:val="lowerRoman"/>
      <w:lvlText w:val="%3."/>
      <w:lvlJc w:val="right"/>
      <w:pPr>
        <w:ind w:left="2160" w:hanging="180"/>
      </w:pPr>
    </w:lvl>
    <w:lvl w:ilvl="3" w:tplc="55C61E8C">
      <w:start w:val="1"/>
      <w:numFmt w:val="decimal"/>
      <w:lvlText w:val="%4."/>
      <w:lvlJc w:val="left"/>
      <w:pPr>
        <w:ind w:left="2880" w:hanging="360"/>
      </w:pPr>
    </w:lvl>
    <w:lvl w:ilvl="4" w:tplc="3DF8B37A">
      <w:start w:val="1"/>
      <w:numFmt w:val="lowerLetter"/>
      <w:lvlText w:val="%5."/>
      <w:lvlJc w:val="left"/>
      <w:pPr>
        <w:ind w:left="3600" w:hanging="360"/>
      </w:pPr>
    </w:lvl>
    <w:lvl w:ilvl="5" w:tplc="D3702412">
      <w:start w:val="1"/>
      <w:numFmt w:val="lowerRoman"/>
      <w:lvlText w:val="%6."/>
      <w:lvlJc w:val="right"/>
      <w:pPr>
        <w:ind w:left="4320" w:hanging="180"/>
      </w:pPr>
    </w:lvl>
    <w:lvl w:ilvl="6" w:tplc="480A0830">
      <w:start w:val="1"/>
      <w:numFmt w:val="decimal"/>
      <w:lvlText w:val="%7."/>
      <w:lvlJc w:val="left"/>
      <w:pPr>
        <w:ind w:left="5040" w:hanging="360"/>
      </w:pPr>
    </w:lvl>
    <w:lvl w:ilvl="7" w:tplc="8EFAB628">
      <w:start w:val="1"/>
      <w:numFmt w:val="lowerLetter"/>
      <w:lvlText w:val="%8."/>
      <w:lvlJc w:val="left"/>
      <w:pPr>
        <w:ind w:left="5760" w:hanging="360"/>
      </w:pPr>
    </w:lvl>
    <w:lvl w:ilvl="8" w:tplc="C0FE459C">
      <w:start w:val="1"/>
      <w:numFmt w:val="lowerRoman"/>
      <w:lvlText w:val="%9."/>
      <w:lvlJc w:val="right"/>
      <w:pPr>
        <w:ind w:left="6480" w:hanging="180"/>
      </w:pPr>
    </w:lvl>
  </w:abstractNum>
  <w:abstractNum w:abstractNumId="20" w15:restartNumberingAfterBreak="0">
    <w:nsid w:val="3C8B645A"/>
    <w:multiLevelType w:val="multilevel"/>
    <w:tmpl w:val="F6D27FBA"/>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F3681E"/>
    <w:multiLevelType w:val="hybridMultilevel"/>
    <w:tmpl w:val="0B004C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22E1ABE"/>
    <w:multiLevelType w:val="hybridMultilevel"/>
    <w:tmpl w:val="8DF47588"/>
    <w:lvl w:ilvl="0" w:tplc="41BC5DAE">
      <w:numFmt w:val="none"/>
      <w:lvlText w:val=""/>
      <w:lvlJc w:val="left"/>
      <w:pPr>
        <w:tabs>
          <w:tab w:val="num" w:pos="360"/>
        </w:tabs>
      </w:pPr>
    </w:lvl>
    <w:lvl w:ilvl="1" w:tplc="587AB778">
      <w:start w:val="1"/>
      <w:numFmt w:val="lowerLetter"/>
      <w:lvlText w:val="%2."/>
      <w:lvlJc w:val="left"/>
      <w:pPr>
        <w:ind w:left="1440" w:hanging="360"/>
      </w:pPr>
    </w:lvl>
    <w:lvl w:ilvl="2" w:tplc="0B7C0144">
      <w:start w:val="1"/>
      <w:numFmt w:val="lowerRoman"/>
      <w:lvlText w:val="%3."/>
      <w:lvlJc w:val="right"/>
      <w:pPr>
        <w:ind w:left="2160" w:hanging="180"/>
      </w:pPr>
    </w:lvl>
    <w:lvl w:ilvl="3" w:tplc="06AEB77A">
      <w:start w:val="1"/>
      <w:numFmt w:val="decimal"/>
      <w:lvlText w:val="%4."/>
      <w:lvlJc w:val="left"/>
      <w:pPr>
        <w:ind w:left="2880" w:hanging="360"/>
      </w:pPr>
    </w:lvl>
    <w:lvl w:ilvl="4" w:tplc="64C8D0DC">
      <w:start w:val="1"/>
      <w:numFmt w:val="lowerLetter"/>
      <w:lvlText w:val="%5."/>
      <w:lvlJc w:val="left"/>
      <w:pPr>
        <w:ind w:left="3600" w:hanging="360"/>
      </w:pPr>
    </w:lvl>
    <w:lvl w:ilvl="5" w:tplc="0016B9D4">
      <w:start w:val="1"/>
      <w:numFmt w:val="lowerRoman"/>
      <w:lvlText w:val="%6."/>
      <w:lvlJc w:val="right"/>
      <w:pPr>
        <w:ind w:left="4320" w:hanging="180"/>
      </w:pPr>
    </w:lvl>
    <w:lvl w:ilvl="6" w:tplc="70C247D4">
      <w:start w:val="1"/>
      <w:numFmt w:val="decimal"/>
      <w:lvlText w:val="%7."/>
      <w:lvlJc w:val="left"/>
      <w:pPr>
        <w:ind w:left="5040" w:hanging="360"/>
      </w:pPr>
    </w:lvl>
    <w:lvl w:ilvl="7" w:tplc="25DCF272">
      <w:start w:val="1"/>
      <w:numFmt w:val="lowerLetter"/>
      <w:lvlText w:val="%8."/>
      <w:lvlJc w:val="left"/>
      <w:pPr>
        <w:ind w:left="5760" w:hanging="360"/>
      </w:pPr>
    </w:lvl>
    <w:lvl w:ilvl="8" w:tplc="C8502876">
      <w:start w:val="1"/>
      <w:numFmt w:val="lowerRoman"/>
      <w:lvlText w:val="%9."/>
      <w:lvlJc w:val="right"/>
      <w:pPr>
        <w:ind w:left="6480" w:hanging="180"/>
      </w:pPr>
    </w:lvl>
  </w:abstractNum>
  <w:abstractNum w:abstractNumId="23" w15:restartNumberingAfterBreak="0">
    <w:nsid w:val="48E6522D"/>
    <w:multiLevelType w:val="hybridMultilevel"/>
    <w:tmpl w:val="7CB6DE14"/>
    <w:lvl w:ilvl="0" w:tplc="2ECE24E0">
      <w:numFmt w:val="none"/>
      <w:lvlText w:val=""/>
      <w:lvlJc w:val="left"/>
      <w:pPr>
        <w:tabs>
          <w:tab w:val="num" w:pos="360"/>
        </w:tabs>
      </w:pPr>
    </w:lvl>
    <w:lvl w:ilvl="1" w:tplc="EB9429DC">
      <w:start w:val="1"/>
      <w:numFmt w:val="lowerLetter"/>
      <w:lvlText w:val="%2."/>
      <w:lvlJc w:val="left"/>
      <w:pPr>
        <w:ind w:left="1440" w:hanging="360"/>
      </w:pPr>
    </w:lvl>
    <w:lvl w:ilvl="2" w:tplc="314C977C">
      <w:start w:val="1"/>
      <w:numFmt w:val="lowerRoman"/>
      <w:lvlText w:val="%3."/>
      <w:lvlJc w:val="right"/>
      <w:pPr>
        <w:ind w:left="2160" w:hanging="180"/>
      </w:pPr>
    </w:lvl>
    <w:lvl w:ilvl="3" w:tplc="08A2958E">
      <w:start w:val="1"/>
      <w:numFmt w:val="decimal"/>
      <w:lvlText w:val="%4."/>
      <w:lvlJc w:val="left"/>
      <w:pPr>
        <w:ind w:left="2880" w:hanging="360"/>
      </w:pPr>
    </w:lvl>
    <w:lvl w:ilvl="4" w:tplc="07FC942A">
      <w:start w:val="1"/>
      <w:numFmt w:val="lowerLetter"/>
      <w:lvlText w:val="%5."/>
      <w:lvlJc w:val="left"/>
      <w:pPr>
        <w:ind w:left="3600" w:hanging="360"/>
      </w:pPr>
    </w:lvl>
    <w:lvl w:ilvl="5" w:tplc="82A67940">
      <w:start w:val="1"/>
      <w:numFmt w:val="lowerRoman"/>
      <w:lvlText w:val="%6."/>
      <w:lvlJc w:val="right"/>
      <w:pPr>
        <w:ind w:left="4320" w:hanging="180"/>
      </w:pPr>
    </w:lvl>
    <w:lvl w:ilvl="6" w:tplc="E988911E">
      <w:start w:val="1"/>
      <w:numFmt w:val="decimal"/>
      <w:lvlText w:val="%7."/>
      <w:lvlJc w:val="left"/>
      <w:pPr>
        <w:ind w:left="5040" w:hanging="360"/>
      </w:pPr>
    </w:lvl>
    <w:lvl w:ilvl="7" w:tplc="A2AAEA16">
      <w:start w:val="1"/>
      <w:numFmt w:val="lowerLetter"/>
      <w:lvlText w:val="%8."/>
      <w:lvlJc w:val="left"/>
      <w:pPr>
        <w:ind w:left="5760" w:hanging="360"/>
      </w:pPr>
    </w:lvl>
    <w:lvl w:ilvl="8" w:tplc="14B24580">
      <w:start w:val="1"/>
      <w:numFmt w:val="lowerRoman"/>
      <w:lvlText w:val="%9."/>
      <w:lvlJc w:val="right"/>
      <w:pPr>
        <w:ind w:left="6480" w:hanging="180"/>
      </w:pPr>
    </w:lvl>
  </w:abstractNum>
  <w:abstractNum w:abstractNumId="24" w15:restartNumberingAfterBreak="0">
    <w:nsid w:val="4B9E1F1F"/>
    <w:multiLevelType w:val="hybridMultilevel"/>
    <w:tmpl w:val="26F86F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6967BB5"/>
    <w:multiLevelType w:val="multilevel"/>
    <w:tmpl w:val="66B00112"/>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112FD"/>
    <w:multiLevelType w:val="hybridMultilevel"/>
    <w:tmpl w:val="41FE3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34B7"/>
    <w:multiLevelType w:val="multilevel"/>
    <w:tmpl w:val="FBC690C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A4489"/>
    <w:multiLevelType w:val="multilevel"/>
    <w:tmpl w:val="8EC0BD44"/>
    <w:lvl w:ilvl="0">
      <w:start w:val="1"/>
      <w:numFmt w:val="decimal"/>
      <w:lvlText w:val="%1."/>
      <w:lvlJc w:val="left"/>
      <w:pPr>
        <w:ind w:left="720" w:hanging="360"/>
      </w:pPr>
    </w:lvl>
    <w:lvl w:ilvl="1">
      <w:start w:val="1"/>
      <w:numFmt w:val="lowerLetter"/>
      <w:lvlText w:val="%2."/>
      <w:lvlJc w:val="left"/>
      <w:pPr>
        <w:ind w:left="1440" w:hanging="360"/>
      </w:pPr>
    </w:lvl>
    <w:lvl w:ilvl="2">
      <w:start w:val="6"/>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8A7140"/>
    <w:multiLevelType w:val="hybridMultilevel"/>
    <w:tmpl w:val="E7904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982EA2"/>
    <w:multiLevelType w:val="hybridMultilevel"/>
    <w:tmpl w:val="600E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57821"/>
    <w:multiLevelType w:val="hybridMultilevel"/>
    <w:tmpl w:val="B8B6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5" w15:restartNumberingAfterBreak="0">
    <w:nsid w:val="7F2A4763"/>
    <w:multiLevelType w:val="hybridMultilevel"/>
    <w:tmpl w:val="FFFFFFFF"/>
    <w:lvl w:ilvl="0" w:tplc="B172DFCC">
      <w:numFmt w:val="none"/>
      <w:lvlText w:val=""/>
      <w:lvlJc w:val="left"/>
      <w:pPr>
        <w:tabs>
          <w:tab w:val="num" w:pos="360"/>
        </w:tabs>
      </w:pPr>
    </w:lvl>
    <w:lvl w:ilvl="1" w:tplc="4B4E4236">
      <w:start w:val="1"/>
      <w:numFmt w:val="lowerLetter"/>
      <w:lvlText w:val="%2."/>
      <w:lvlJc w:val="left"/>
      <w:pPr>
        <w:ind w:left="1440" w:hanging="360"/>
      </w:pPr>
    </w:lvl>
    <w:lvl w:ilvl="2" w:tplc="5E7ACB8C">
      <w:start w:val="1"/>
      <w:numFmt w:val="lowerRoman"/>
      <w:lvlText w:val="%3."/>
      <w:lvlJc w:val="right"/>
      <w:pPr>
        <w:ind w:left="2160" w:hanging="180"/>
      </w:pPr>
    </w:lvl>
    <w:lvl w:ilvl="3" w:tplc="78C466E6">
      <w:start w:val="1"/>
      <w:numFmt w:val="decimal"/>
      <w:lvlText w:val="%4."/>
      <w:lvlJc w:val="left"/>
      <w:pPr>
        <w:ind w:left="2880" w:hanging="360"/>
      </w:pPr>
    </w:lvl>
    <w:lvl w:ilvl="4" w:tplc="0B4E0E60">
      <w:start w:val="1"/>
      <w:numFmt w:val="lowerLetter"/>
      <w:lvlText w:val="%5."/>
      <w:lvlJc w:val="left"/>
      <w:pPr>
        <w:ind w:left="3600" w:hanging="360"/>
      </w:pPr>
    </w:lvl>
    <w:lvl w:ilvl="5" w:tplc="D8C20A08">
      <w:start w:val="1"/>
      <w:numFmt w:val="lowerRoman"/>
      <w:lvlText w:val="%6."/>
      <w:lvlJc w:val="right"/>
      <w:pPr>
        <w:ind w:left="4320" w:hanging="180"/>
      </w:pPr>
    </w:lvl>
    <w:lvl w:ilvl="6" w:tplc="2E7EE194">
      <w:start w:val="1"/>
      <w:numFmt w:val="decimal"/>
      <w:lvlText w:val="%7."/>
      <w:lvlJc w:val="left"/>
      <w:pPr>
        <w:ind w:left="5040" w:hanging="360"/>
      </w:pPr>
    </w:lvl>
    <w:lvl w:ilvl="7" w:tplc="90024802">
      <w:start w:val="1"/>
      <w:numFmt w:val="lowerLetter"/>
      <w:lvlText w:val="%8."/>
      <w:lvlJc w:val="left"/>
      <w:pPr>
        <w:ind w:left="5760" w:hanging="360"/>
      </w:pPr>
    </w:lvl>
    <w:lvl w:ilvl="8" w:tplc="CEB48064">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34"/>
  </w:num>
  <w:num w:numId="6">
    <w:abstractNumId w:val="3"/>
  </w:num>
  <w:num w:numId="7">
    <w:abstractNumId w:val="2"/>
  </w:num>
  <w:num w:numId="8">
    <w:abstractNumId w:val="1"/>
  </w:num>
  <w:num w:numId="9">
    <w:abstractNumId w:val="0"/>
  </w:num>
  <w:num w:numId="10">
    <w:abstractNumId w:val="26"/>
  </w:num>
  <w:num w:numId="11">
    <w:abstractNumId w:val="11"/>
  </w:num>
  <w:num w:numId="12">
    <w:abstractNumId w:val="14"/>
  </w:num>
  <w:num w:numId="13">
    <w:abstractNumId w:val="13"/>
  </w:num>
  <w:num w:numId="14">
    <w:abstractNumId w:val="10"/>
  </w:num>
  <w:num w:numId="15">
    <w:abstractNumId w:val="8"/>
  </w:num>
  <w:num w:numId="16">
    <w:abstractNumId w:val="28"/>
  </w:num>
  <w:num w:numId="17">
    <w:abstractNumId w:val="33"/>
  </w:num>
  <w:num w:numId="18">
    <w:abstractNumId w:val="29"/>
  </w:num>
  <w:num w:numId="19">
    <w:abstractNumId w:val="15"/>
  </w:num>
  <w:num w:numId="20">
    <w:abstractNumId w:val="31"/>
  </w:num>
  <w:num w:numId="21">
    <w:abstractNumId w:val="21"/>
  </w:num>
  <w:num w:numId="22">
    <w:abstractNumId w:val="24"/>
  </w:num>
  <w:num w:numId="23">
    <w:abstractNumId w:val="12"/>
  </w:num>
  <w:num w:numId="24">
    <w:abstractNumId w:val="16"/>
  </w:num>
  <w:num w:numId="25">
    <w:abstractNumId w:val="17"/>
  </w:num>
  <w:num w:numId="26">
    <w:abstractNumId w:val="9"/>
  </w:num>
  <w:num w:numId="27">
    <w:abstractNumId w:val="28"/>
  </w:num>
  <w:num w:numId="28">
    <w:abstractNumId w:val="32"/>
  </w:num>
  <w:num w:numId="29">
    <w:abstractNumId w:val="27"/>
  </w:num>
  <w:num w:numId="30">
    <w:abstractNumId w:val="23"/>
  </w:num>
  <w:num w:numId="31">
    <w:abstractNumId w:val="25"/>
  </w:num>
  <w:num w:numId="32">
    <w:abstractNumId w:val="35"/>
  </w:num>
  <w:num w:numId="33">
    <w:abstractNumId w:val="30"/>
  </w:num>
  <w:num w:numId="34">
    <w:abstractNumId w:val="22"/>
  </w:num>
  <w:num w:numId="35">
    <w:abstractNumId w:val="18"/>
  </w:num>
  <w:num w:numId="36">
    <w:abstractNumId w:val="19"/>
  </w:num>
  <w:num w:numId="37">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00A"/>
    <w:rsid w:val="00000DBD"/>
    <w:rsid w:val="000016F7"/>
    <w:rsid w:val="00001DF1"/>
    <w:rsid w:val="00002382"/>
    <w:rsid w:val="00002D96"/>
    <w:rsid w:val="00004865"/>
    <w:rsid w:val="00006D5A"/>
    <w:rsid w:val="00007475"/>
    <w:rsid w:val="00007D27"/>
    <w:rsid w:val="000101F0"/>
    <w:rsid w:val="000119C4"/>
    <w:rsid w:val="000126A7"/>
    <w:rsid w:val="00013C4B"/>
    <w:rsid w:val="00014377"/>
    <w:rsid w:val="00014B9E"/>
    <w:rsid w:val="0001561C"/>
    <w:rsid w:val="00015D4E"/>
    <w:rsid w:val="00016E26"/>
    <w:rsid w:val="00016F74"/>
    <w:rsid w:val="00017061"/>
    <w:rsid w:val="00017766"/>
    <w:rsid w:val="0002063D"/>
    <w:rsid w:val="0002099D"/>
    <w:rsid w:val="000229C1"/>
    <w:rsid w:val="00022B16"/>
    <w:rsid w:val="00023693"/>
    <w:rsid w:val="00024FD0"/>
    <w:rsid w:val="00027AA8"/>
    <w:rsid w:val="000312E2"/>
    <w:rsid w:val="00031B8A"/>
    <w:rsid w:val="00032432"/>
    <w:rsid w:val="00032544"/>
    <w:rsid w:val="00032B8B"/>
    <w:rsid w:val="000339D3"/>
    <w:rsid w:val="00033DAF"/>
    <w:rsid w:val="000364B4"/>
    <w:rsid w:val="0003704E"/>
    <w:rsid w:val="00041113"/>
    <w:rsid w:val="00041150"/>
    <w:rsid w:val="00041A25"/>
    <w:rsid w:val="000425AC"/>
    <w:rsid w:val="00042827"/>
    <w:rsid w:val="00042B52"/>
    <w:rsid w:val="00044CA6"/>
    <w:rsid w:val="00045361"/>
    <w:rsid w:val="00046BEF"/>
    <w:rsid w:val="00046E31"/>
    <w:rsid w:val="0004729E"/>
    <w:rsid w:val="000501D6"/>
    <w:rsid w:val="0005070A"/>
    <w:rsid w:val="00050FD6"/>
    <w:rsid w:val="00051034"/>
    <w:rsid w:val="00051EC2"/>
    <w:rsid w:val="00053381"/>
    <w:rsid w:val="000548DE"/>
    <w:rsid w:val="00060180"/>
    <w:rsid w:val="000606B3"/>
    <w:rsid w:val="0006087B"/>
    <w:rsid w:val="0006155B"/>
    <w:rsid w:val="00061707"/>
    <w:rsid w:val="00061E7E"/>
    <w:rsid w:val="00061FB0"/>
    <w:rsid w:val="00062723"/>
    <w:rsid w:val="00062F7D"/>
    <w:rsid w:val="00063F2C"/>
    <w:rsid w:val="000640A7"/>
    <w:rsid w:val="000646F6"/>
    <w:rsid w:val="000650B5"/>
    <w:rsid w:val="000666A3"/>
    <w:rsid w:val="00066AB5"/>
    <w:rsid w:val="00066D48"/>
    <w:rsid w:val="00070B78"/>
    <w:rsid w:val="0007131F"/>
    <w:rsid w:val="0007163B"/>
    <w:rsid w:val="000725CC"/>
    <w:rsid w:val="00072D67"/>
    <w:rsid w:val="00073044"/>
    <w:rsid w:val="00073E09"/>
    <w:rsid w:val="000743B9"/>
    <w:rsid w:val="00074909"/>
    <w:rsid w:val="00074E83"/>
    <w:rsid w:val="000759B0"/>
    <w:rsid w:val="00075EB5"/>
    <w:rsid w:val="00076A18"/>
    <w:rsid w:val="000811A6"/>
    <w:rsid w:val="00081231"/>
    <w:rsid w:val="00081608"/>
    <w:rsid w:val="00082E17"/>
    <w:rsid w:val="00083110"/>
    <w:rsid w:val="0008425C"/>
    <w:rsid w:val="0008471F"/>
    <w:rsid w:val="00085EF7"/>
    <w:rsid w:val="00086CA1"/>
    <w:rsid w:val="000870D3"/>
    <w:rsid w:val="00087957"/>
    <w:rsid w:val="00090262"/>
    <w:rsid w:val="000908D3"/>
    <w:rsid w:val="00090D09"/>
    <w:rsid w:val="0009338F"/>
    <w:rsid w:val="000937DF"/>
    <w:rsid w:val="00093CD7"/>
    <w:rsid w:val="00094ABD"/>
    <w:rsid w:val="000959A4"/>
    <w:rsid w:val="000973B2"/>
    <w:rsid w:val="0009767A"/>
    <w:rsid w:val="000A02DE"/>
    <w:rsid w:val="000A0562"/>
    <w:rsid w:val="000A1D03"/>
    <w:rsid w:val="000A2274"/>
    <w:rsid w:val="000A27D1"/>
    <w:rsid w:val="000A2F44"/>
    <w:rsid w:val="000A45E5"/>
    <w:rsid w:val="000A480F"/>
    <w:rsid w:val="000A4900"/>
    <w:rsid w:val="000A55FA"/>
    <w:rsid w:val="000B0201"/>
    <w:rsid w:val="000B055C"/>
    <w:rsid w:val="000B1448"/>
    <w:rsid w:val="000B1D96"/>
    <w:rsid w:val="000B28FB"/>
    <w:rsid w:val="000B2E04"/>
    <w:rsid w:val="000B35D8"/>
    <w:rsid w:val="000B3872"/>
    <w:rsid w:val="000B4C78"/>
    <w:rsid w:val="000B5237"/>
    <w:rsid w:val="000B5B84"/>
    <w:rsid w:val="000B65B1"/>
    <w:rsid w:val="000B7079"/>
    <w:rsid w:val="000B7276"/>
    <w:rsid w:val="000C0B5D"/>
    <w:rsid w:val="000C1230"/>
    <w:rsid w:val="000C1546"/>
    <w:rsid w:val="000C259B"/>
    <w:rsid w:val="000C30D0"/>
    <w:rsid w:val="000C475A"/>
    <w:rsid w:val="000C5FC1"/>
    <w:rsid w:val="000C699F"/>
    <w:rsid w:val="000D0DBE"/>
    <w:rsid w:val="000D10F4"/>
    <w:rsid w:val="000D1F23"/>
    <w:rsid w:val="000D21B0"/>
    <w:rsid w:val="000D22A6"/>
    <w:rsid w:val="000D2501"/>
    <w:rsid w:val="000D2632"/>
    <w:rsid w:val="000D34AC"/>
    <w:rsid w:val="000D62A2"/>
    <w:rsid w:val="000D6456"/>
    <w:rsid w:val="000D7B31"/>
    <w:rsid w:val="000D7C26"/>
    <w:rsid w:val="000E0192"/>
    <w:rsid w:val="000E11F5"/>
    <w:rsid w:val="000E14D2"/>
    <w:rsid w:val="000E1CEB"/>
    <w:rsid w:val="000E1FA9"/>
    <w:rsid w:val="000E205F"/>
    <w:rsid w:val="000E323B"/>
    <w:rsid w:val="000E36C8"/>
    <w:rsid w:val="000E3A1F"/>
    <w:rsid w:val="000E4C62"/>
    <w:rsid w:val="000E5FAC"/>
    <w:rsid w:val="000E6399"/>
    <w:rsid w:val="000E6742"/>
    <w:rsid w:val="000E69C2"/>
    <w:rsid w:val="000E76DA"/>
    <w:rsid w:val="000E7957"/>
    <w:rsid w:val="000E7F77"/>
    <w:rsid w:val="000F13A1"/>
    <w:rsid w:val="000F163A"/>
    <w:rsid w:val="000F27AF"/>
    <w:rsid w:val="000F3320"/>
    <w:rsid w:val="000F3A14"/>
    <w:rsid w:val="000F4056"/>
    <w:rsid w:val="000F60B9"/>
    <w:rsid w:val="000F65EB"/>
    <w:rsid w:val="000F7447"/>
    <w:rsid w:val="000F76D1"/>
    <w:rsid w:val="00100555"/>
    <w:rsid w:val="00100707"/>
    <w:rsid w:val="00102163"/>
    <w:rsid w:val="001057C9"/>
    <w:rsid w:val="00105CE4"/>
    <w:rsid w:val="00106242"/>
    <w:rsid w:val="00107648"/>
    <w:rsid w:val="00107AE6"/>
    <w:rsid w:val="00110A80"/>
    <w:rsid w:val="00110ACB"/>
    <w:rsid w:val="00111A6F"/>
    <w:rsid w:val="00112E9E"/>
    <w:rsid w:val="00114EDF"/>
    <w:rsid w:val="00115604"/>
    <w:rsid w:val="0011659A"/>
    <w:rsid w:val="001170EF"/>
    <w:rsid w:val="00117CA4"/>
    <w:rsid w:val="00117E9F"/>
    <w:rsid w:val="0012052F"/>
    <w:rsid w:val="00120EBA"/>
    <w:rsid w:val="001217E6"/>
    <w:rsid w:val="00121CB0"/>
    <w:rsid w:val="00122441"/>
    <w:rsid w:val="001224D0"/>
    <w:rsid w:val="001225E8"/>
    <w:rsid w:val="00123283"/>
    <w:rsid w:val="00123915"/>
    <w:rsid w:val="0012682C"/>
    <w:rsid w:val="00126A93"/>
    <w:rsid w:val="00127D9F"/>
    <w:rsid w:val="0013023C"/>
    <w:rsid w:val="00130753"/>
    <w:rsid w:val="00131277"/>
    <w:rsid w:val="00131AB8"/>
    <w:rsid w:val="0013244F"/>
    <w:rsid w:val="001324C4"/>
    <w:rsid w:val="00132523"/>
    <w:rsid w:val="0013289D"/>
    <w:rsid w:val="001343B7"/>
    <w:rsid w:val="00136298"/>
    <w:rsid w:val="0013688B"/>
    <w:rsid w:val="00136C64"/>
    <w:rsid w:val="00136DBD"/>
    <w:rsid w:val="00136ECD"/>
    <w:rsid w:val="001371AF"/>
    <w:rsid w:val="001375B0"/>
    <w:rsid w:val="001376F5"/>
    <w:rsid w:val="001378CC"/>
    <w:rsid w:val="00140820"/>
    <w:rsid w:val="00140C19"/>
    <w:rsid w:val="00141FCB"/>
    <w:rsid w:val="001443EF"/>
    <w:rsid w:val="001457C0"/>
    <w:rsid w:val="0014583E"/>
    <w:rsid w:val="00146234"/>
    <w:rsid w:val="00146F9F"/>
    <w:rsid w:val="0014728A"/>
    <w:rsid w:val="00147FE6"/>
    <w:rsid w:val="0015092C"/>
    <w:rsid w:val="001511D7"/>
    <w:rsid w:val="00151294"/>
    <w:rsid w:val="0015213C"/>
    <w:rsid w:val="00154272"/>
    <w:rsid w:val="00154CAA"/>
    <w:rsid w:val="001551AB"/>
    <w:rsid w:val="00155BCA"/>
    <w:rsid w:val="00156008"/>
    <w:rsid w:val="00156498"/>
    <w:rsid w:val="0015669E"/>
    <w:rsid w:val="00156CC3"/>
    <w:rsid w:val="0015735C"/>
    <w:rsid w:val="0016014A"/>
    <w:rsid w:val="001601C4"/>
    <w:rsid w:val="00160C41"/>
    <w:rsid w:val="00160F3B"/>
    <w:rsid w:val="0016134E"/>
    <w:rsid w:val="001617CB"/>
    <w:rsid w:val="00163E52"/>
    <w:rsid w:val="00164608"/>
    <w:rsid w:val="0016477E"/>
    <w:rsid w:val="00164E70"/>
    <w:rsid w:val="0016545F"/>
    <w:rsid w:val="00165672"/>
    <w:rsid w:val="00165B2A"/>
    <w:rsid w:val="00165FFB"/>
    <w:rsid w:val="001664FA"/>
    <w:rsid w:val="00167466"/>
    <w:rsid w:val="00171B01"/>
    <w:rsid w:val="001736EB"/>
    <w:rsid w:val="00174022"/>
    <w:rsid w:val="00175D1C"/>
    <w:rsid w:val="00175DFB"/>
    <w:rsid w:val="001763AB"/>
    <w:rsid w:val="001808F9"/>
    <w:rsid w:val="00182651"/>
    <w:rsid w:val="00183415"/>
    <w:rsid w:val="00184C47"/>
    <w:rsid w:val="00185362"/>
    <w:rsid w:val="00185C15"/>
    <w:rsid w:val="001869B9"/>
    <w:rsid w:val="00186B98"/>
    <w:rsid w:val="00186ED2"/>
    <w:rsid w:val="00187094"/>
    <w:rsid w:val="00187338"/>
    <w:rsid w:val="00187826"/>
    <w:rsid w:val="00190CE2"/>
    <w:rsid w:val="00190DEC"/>
    <w:rsid w:val="0019470D"/>
    <w:rsid w:val="00195700"/>
    <w:rsid w:val="00197654"/>
    <w:rsid w:val="001976E9"/>
    <w:rsid w:val="00197D84"/>
    <w:rsid w:val="001A0523"/>
    <w:rsid w:val="001A0B73"/>
    <w:rsid w:val="001A0E98"/>
    <w:rsid w:val="001A0FB8"/>
    <w:rsid w:val="001A156E"/>
    <w:rsid w:val="001A1C7B"/>
    <w:rsid w:val="001A2597"/>
    <w:rsid w:val="001A26EC"/>
    <w:rsid w:val="001A2A14"/>
    <w:rsid w:val="001A33B0"/>
    <w:rsid w:val="001A3653"/>
    <w:rsid w:val="001A3911"/>
    <w:rsid w:val="001A41F3"/>
    <w:rsid w:val="001A516A"/>
    <w:rsid w:val="001A5809"/>
    <w:rsid w:val="001A5F71"/>
    <w:rsid w:val="001A604A"/>
    <w:rsid w:val="001A6491"/>
    <w:rsid w:val="001B1052"/>
    <w:rsid w:val="001B1134"/>
    <w:rsid w:val="001B1A3B"/>
    <w:rsid w:val="001B32A9"/>
    <w:rsid w:val="001B406C"/>
    <w:rsid w:val="001B4D4A"/>
    <w:rsid w:val="001B4E92"/>
    <w:rsid w:val="001B59FD"/>
    <w:rsid w:val="001B698C"/>
    <w:rsid w:val="001B6AA5"/>
    <w:rsid w:val="001C0A1A"/>
    <w:rsid w:val="001C24E2"/>
    <w:rsid w:val="001C2737"/>
    <w:rsid w:val="001C2EE4"/>
    <w:rsid w:val="001C4052"/>
    <w:rsid w:val="001C561F"/>
    <w:rsid w:val="001C7854"/>
    <w:rsid w:val="001D0BFC"/>
    <w:rsid w:val="001D2475"/>
    <w:rsid w:val="001D28CD"/>
    <w:rsid w:val="001D3191"/>
    <w:rsid w:val="001D3412"/>
    <w:rsid w:val="001D3503"/>
    <w:rsid w:val="001D456F"/>
    <w:rsid w:val="001D5080"/>
    <w:rsid w:val="001D6161"/>
    <w:rsid w:val="001D7142"/>
    <w:rsid w:val="001D77D8"/>
    <w:rsid w:val="001D786F"/>
    <w:rsid w:val="001D797D"/>
    <w:rsid w:val="001E047B"/>
    <w:rsid w:val="001E07A0"/>
    <w:rsid w:val="001E09F3"/>
    <w:rsid w:val="001E0A89"/>
    <w:rsid w:val="001E32FA"/>
    <w:rsid w:val="001E3CE6"/>
    <w:rsid w:val="001E4F1A"/>
    <w:rsid w:val="001E5FB3"/>
    <w:rsid w:val="001E790F"/>
    <w:rsid w:val="001F015F"/>
    <w:rsid w:val="001F1A39"/>
    <w:rsid w:val="001F363A"/>
    <w:rsid w:val="001F45C4"/>
    <w:rsid w:val="001F4D61"/>
    <w:rsid w:val="001F5CD2"/>
    <w:rsid w:val="001F75CD"/>
    <w:rsid w:val="00200066"/>
    <w:rsid w:val="002002E5"/>
    <w:rsid w:val="00200EDC"/>
    <w:rsid w:val="002016EF"/>
    <w:rsid w:val="00201C57"/>
    <w:rsid w:val="002020F2"/>
    <w:rsid w:val="002027B4"/>
    <w:rsid w:val="00202B28"/>
    <w:rsid w:val="0020352D"/>
    <w:rsid w:val="002051EC"/>
    <w:rsid w:val="0020586C"/>
    <w:rsid w:val="0020604E"/>
    <w:rsid w:val="002069EF"/>
    <w:rsid w:val="00207995"/>
    <w:rsid w:val="00210BA4"/>
    <w:rsid w:val="00211807"/>
    <w:rsid w:val="00212F42"/>
    <w:rsid w:val="00213286"/>
    <w:rsid w:val="002152CE"/>
    <w:rsid w:val="002153FE"/>
    <w:rsid w:val="00215F71"/>
    <w:rsid w:val="00216EDB"/>
    <w:rsid w:val="00216EF0"/>
    <w:rsid w:val="00217B88"/>
    <w:rsid w:val="002208FE"/>
    <w:rsid w:val="002209D2"/>
    <w:rsid w:val="00220F5D"/>
    <w:rsid w:val="002212DE"/>
    <w:rsid w:val="00222FA5"/>
    <w:rsid w:val="002232D9"/>
    <w:rsid w:val="002243A3"/>
    <w:rsid w:val="00225479"/>
    <w:rsid w:val="0022646C"/>
    <w:rsid w:val="00227354"/>
    <w:rsid w:val="002276F0"/>
    <w:rsid w:val="002332BC"/>
    <w:rsid w:val="002349B0"/>
    <w:rsid w:val="002362F7"/>
    <w:rsid w:val="002368FA"/>
    <w:rsid w:val="00236CF4"/>
    <w:rsid w:val="002401C1"/>
    <w:rsid w:val="0024038C"/>
    <w:rsid w:val="0024108B"/>
    <w:rsid w:val="002410E6"/>
    <w:rsid w:val="00241D4D"/>
    <w:rsid w:val="002420BF"/>
    <w:rsid w:val="00242CF3"/>
    <w:rsid w:val="0024438D"/>
    <w:rsid w:val="00244546"/>
    <w:rsid w:val="00244D70"/>
    <w:rsid w:val="0024508D"/>
    <w:rsid w:val="00246FAF"/>
    <w:rsid w:val="0025168C"/>
    <w:rsid w:val="00251D0F"/>
    <w:rsid w:val="00251F33"/>
    <w:rsid w:val="002527C3"/>
    <w:rsid w:val="00255B24"/>
    <w:rsid w:val="002560BF"/>
    <w:rsid w:val="00256A9D"/>
    <w:rsid w:val="00256F7C"/>
    <w:rsid w:val="00260BA9"/>
    <w:rsid w:val="0026119C"/>
    <w:rsid w:val="002614DC"/>
    <w:rsid w:val="002618BA"/>
    <w:rsid w:val="00261BB3"/>
    <w:rsid w:val="00261C79"/>
    <w:rsid w:val="002622AE"/>
    <w:rsid w:val="0026277A"/>
    <w:rsid w:val="00263314"/>
    <w:rsid w:val="002633AF"/>
    <w:rsid w:val="002646AE"/>
    <w:rsid w:val="00264D7B"/>
    <w:rsid w:val="002653F3"/>
    <w:rsid w:val="00266E7C"/>
    <w:rsid w:val="00267242"/>
    <w:rsid w:val="0026732A"/>
    <w:rsid w:val="0027176D"/>
    <w:rsid w:val="00271B6A"/>
    <w:rsid w:val="002721C6"/>
    <w:rsid w:val="00272643"/>
    <w:rsid w:val="002729ED"/>
    <w:rsid w:val="00274AE9"/>
    <w:rsid w:val="002753B8"/>
    <w:rsid w:val="0027541C"/>
    <w:rsid w:val="00276A71"/>
    <w:rsid w:val="0027723F"/>
    <w:rsid w:val="00277783"/>
    <w:rsid w:val="00282B85"/>
    <w:rsid w:val="00282D21"/>
    <w:rsid w:val="00283085"/>
    <w:rsid w:val="00284A4E"/>
    <w:rsid w:val="00285857"/>
    <w:rsid w:val="0028753E"/>
    <w:rsid w:val="00290089"/>
    <w:rsid w:val="002904E4"/>
    <w:rsid w:val="00290A62"/>
    <w:rsid w:val="00290B52"/>
    <w:rsid w:val="00292DED"/>
    <w:rsid w:val="00294C40"/>
    <w:rsid w:val="0029517B"/>
    <w:rsid w:val="0029748E"/>
    <w:rsid w:val="00297DE8"/>
    <w:rsid w:val="002A0235"/>
    <w:rsid w:val="002A0D96"/>
    <w:rsid w:val="002A492E"/>
    <w:rsid w:val="002A4ACA"/>
    <w:rsid w:val="002A6BED"/>
    <w:rsid w:val="002A78F2"/>
    <w:rsid w:val="002B0EB5"/>
    <w:rsid w:val="002B19F0"/>
    <w:rsid w:val="002B1D47"/>
    <w:rsid w:val="002B2978"/>
    <w:rsid w:val="002B2C21"/>
    <w:rsid w:val="002B2C8E"/>
    <w:rsid w:val="002B3B16"/>
    <w:rsid w:val="002B559C"/>
    <w:rsid w:val="002B56F6"/>
    <w:rsid w:val="002B630D"/>
    <w:rsid w:val="002B645C"/>
    <w:rsid w:val="002B6474"/>
    <w:rsid w:val="002B6A09"/>
    <w:rsid w:val="002B7F2F"/>
    <w:rsid w:val="002C127F"/>
    <w:rsid w:val="002C160D"/>
    <w:rsid w:val="002C1BFC"/>
    <w:rsid w:val="002C28B1"/>
    <w:rsid w:val="002C2B5D"/>
    <w:rsid w:val="002C2FD3"/>
    <w:rsid w:val="002C3DD6"/>
    <w:rsid w:val="002C41B7"/>
    <w:rsid w:val="002C4705"/>
    <w:rsid w:val="002C6651"/>
    <w:rsid w:val="002C69C1"/>
    <w:rsid w:val="002C6B92"/>
    <w:rsid w:val="002C7128"/>
    <w:rsid w:val="002C7B89"/>
    <w:rsid w:val="002D0480"/>
    <w:rsid w:val="002D19DF"/>
    <w:rsid w:val="002D2C3A"/>
    <w:rsid w:val="002D412A"/>
    <w:rsid w:val="002D41A5"/>
    <w:rsid w:val="002D4C49"/>
    <w:rsid w:val="002D514D"/>
    <w:rsid w:val="002D54D2"/>
    <w:rsid w:val="002D5756"/>
    <w:rsid w:val="002D7E93"/>
    <w:rsid w:val="002E03C2"/>
    <w:rsid w:val="002E1495"/>
    <w:rsid w:val="002E1BD0"/>
    <w:rsid w:val="002E2483"/>
    <w:rsid w:val="002E273B"/>
    <w:rsid w:val="002E28FB"/>
    <w:rsid w:val="002E305B"/>
    <w:rsid w:val="002E362C"/>
    <w:rsid w:val="002E4A22"/>
    <w:rsid w:val="002E60B3"/>
    <w:rsid w:val="002E6662"/>
    <w:rsid w:val="002E6ED5"/>
    <w:rsid w:val="002E74A4"/>
    <w:rsid w:val="002E74CB"/>
    <w:rsid w:val="002E7E38"/>
    <w:rsid w:val="002F00AD"/>
    <w:rsid w:val="002F10EB"/>
    <w:rsid w:val="002F1615"/>
    <w:rsid w:val="002F1907"/>
    <w:rsid w:val="002F2346"/>
    <w:rsid w:val="002F2FE8"/>
    <w:rsid w:val="002F3B7A"/>
    <w:rsid w:val="002F3FE8"/>
    <w:rsid w:val="002F46F8"/>
    <w:rsid w:val="002F7244"/>
    <w:rsid w:val="00300802"/>
    <w:rsid w:val="00301266"/>
    <w:rsid w:val="00301AE3"/>
    <w:rsid w:val="00302059"/>
    <w:rsid w:val="003103F1"/>
    <w:rsid w:val="0031040A"/>
    <w:rsid w:val="0031191C"/>
    <w:rsid w:val="0031195E"/>
    <w:rsid w:val="003122AF"/>
    <w:rsid w:val="00312710"/>
    <w:rsid w:val="00313C15"/>
    <w:rsid w:val="00314FEE"/>
    <w:rsid w:val="00315AA5"/>
    <w:rsid w:val="00316585"/>
    <w:rsid w:val="00316BCA"/>
    <w:rsid w:val="00317657"/>
    <w:rsid w:val="00317812"/>
    <w:rsid w:val="00317DEA"/>
    <w:rsid w:val="0032092A"/>
    <w:rsid w:val="00322309"/>
    <w:rsid w:val="00322654"/>
    <w:rsid w:val="00322B70"/>
    <w:rsid w:val="00323437"/>
    <w:rsid w:val="0032508A"/>
    <w:rsid w:val="00325C90"/>
    <w:rsid w:val="00327D8F"/>
    <w:rsid w:val="003305E5"/>
    <w:rsid w:val="00330FDA"/>
    <w:rsid w:val="00331076"/>
    <w:rsid w:val="003321D7"/>
    <w:rsid w:val="003322DD"/>
    <w:rsid w:val="00332C51"/>
    <w:rsid w:val="003330A3"/>
    <w:rsid w:val="00333F54"/>
    <w:rsid w:val="00334044"/>
    <w:rsid w:val="003352D7"/>
    <w:rsid w:val="003355D4"/>
    <w:rsid w:val="00335643"/>
    <w:rsid w:val="00336FD1"/>
    <w:rsid w:val="0033785D"/>
    <w:rsid w:val="00337FE7"/>
    <w:rsid w:val="003406B3"/>
    <w:rsid w:val="00340B6D"/>
    <w:rsid w:val="00341ECE"/>
    <w:rsid w:val="00342870"/>
    <w:rsid w:val="003432CA"/>
    <w:rsid w:val="0034535B"/>
    <w:rsid w:val="003502DA"/>
    <w:rsid w:val="00350CB1"/>
    <w:rsid w:val="00350D3E"/>
    <w:rsid w:val="00350EDC"/>
    <w:rsid w:val="00351935"/>
    <w:rsid w:val="00351EC2"/>
    <w:rsid w:val="00352125"/>
    <w:rsid w:val="003526A7"/>
    <w:rsid w:val="00352ADF"/>
    <w:rsid w:val="003540BA"/>
    <w:rsid w:val="00354306"/>
    <w:rsid w:val="00354E3A"/>
    <w:rsid w:val="003554C1"/>
    <w:rsid w:val="00355568"/>
    <w:rsid w:val="003558F1"/>
    <w:rsid w:val="00356CB7"/>
    <w:rsid w:val="003571CA"/>
    <w:rsid w:val="0036017A"/>
    <w:rsid w:val="00360679"/>
    <w:rsid w:val="0036162D"/>
    <w:rsid w:val="00361D48"/>
    <w:rsid w:val="00361E76"/>
    <w:rsid w:val="00361EF0"/>
    <w:rsid w:val="00361F87"/>
    <w:rsid w:val="003620F2"/>
    <w:rsid w:val="00362F5E"/>
    <w:rsid w:val="00363731"/>
    <w:rsid w:val="00365449"/>
    <w:rsid w:val="00365AB2"/>
    <w:rsid w:val="00365CF2"/>
    <w:rsid w:val="00366209"/>
    <w:rsid w:val="00366469"/>
    <w:rsid w:val="00366693"/>
    <w:rsid w:val="00366945"/>
    <w:rsid w:val="0036722A"/>
    <w:rsid w:val="00367F92"/>
    <w:rsid w:val="00371E05"/>
    <w:rsid w:val="003729D0"/>
    <w:rsid w:val="00372A0F"/>
    <w:rsid w:val="00372CFD"/>
    <w:rsid w:val="00373310"/>
    <w:rsid w:val="00373611"/>
    <w:rsid w:val="00373C71"/>
    <w:rsid w:val="00373E86"/>
    <w:rsid w:val="003744B3"/>
    <w:rsid w:val="00374CCF"/>
    <w:rsid w:val="003762D6"/>
    <w:rsid w:val="00376625"/>
    <w:rsid w:val="00377284"/>
    <w:rsid w:val="0037748B"/>
    <w:rsid w:val="00377BC0"/>
    <w:rsid w:val="00377C3D"/>
    <w:rsid w:val="003803EC"/>
    <w:rsid w:val="00380C04"/>
    <w:rsid w:val="00381E5D"/>
    <w:rsid w:val="00382141"/>
    <w:rsid w:val="0038257D"/>
    <w:rsid w:val="00383A11"/>
    <w:rsid w:val="00383CFB"/>
    <w:rsid w:val="0038493B"/>
    <w:rsid w:val="003903C2"/>
    <w:rsid w:val="00390892"/>
    <w:rsid w:val="003935BE"/>
    <w:rsid w:val="0039444B"/>
    <w:rsid w:val="00396205"/>
    <w:rsid w:val="003A0044"/>
    <w:rsid w:val="003A0276"/>
    <w:rsid w:val="003A2812"/>
    <w:rsid w:val="003A3C2C"/>
    <w:rsid w:val="003A527D"/>
    <w:rsid w:val="003A539C"/>
    <w:rsid w:val="003A543F"/>
    <w:rsid w:val="003A7C2A"/>
    <w:rsid w:val="003B0637"/>
    <w:rsid w:val="003B1C27"/>
    <w:rsid w:val="003B2A80"/>
    <w:rsid w:val="003B35B0"/>
    <w:rsid w:val="003B38F5"/>
    <w:rsid w:val="003B55E7"/>
    <w:rsid w:val="003B5764"/>
    <w:rsid w:val="003B5B86"/>
    <w:rsid w:val="003B5EB6"/>
    <w:rsid w:val="003B6D8A"/>
    <w:rsid w:val="003B7337"/>
    <w:rsid w:val="003B766B"/>
    <w:rsid w:val="003C01DE"/>
    <w:rsid w:val="003C0225"/>
    <w:rsid w:val="003C1128"/>
    <w:rsid w:val="003C184D"/>
    <w:rsid w:val="003C1AAC"/>
    <w:rsid w:val="003C1CF7"/>
    <w:rsid w:val="003C2CA9"/>
    <w:rsid w:val="003C3B1A"/>
    <w:rsid w:val="003C44BA"/>
    <w:rsid w:val="003C5073"/>
    <w:rsid w:val="003C5332"/>
    <w:rsid w:val="003C5569"/>
    <w:rsid w:val="003C60F1"/>
    <w:rsid w:val="003C630B"/>
    <w:rsid w:val="003C7076"/>
    <w:rsid w:val="003C7335"/>
    <w:rsid w:val="003C7ADB"/>
    <w:rsid w:val="003C7D4C"/>
    <w:rsid w:val="003D0860"/>
    <w:rsid w:val="003D0AFD"/>
    <w:rsid w:val="003D3E38"/>
    <w:rsid w:val="003D4C0D"/>
    <w:rsid w:val="003D4C66"/>
    <w:rsid w:val="003D4FCD"/>
    <w:rsid w:val="003D54A3"/>
    <w:rsid w:val="003D59B1"/>
    <w:rsid w:val="003D6D32"/>
    <w:rsid w:val="003E0352"/>
    <w:rsid w:val="003E1B1E"/>
    <w:rsid w:val="003E24C9"/>
    <w:rsid w:val="003E2579"/>
    <w:rsid w:val="003E29C4"/>
    <w:rsid w:val="003E30D1"/>
    <w:rsid w:val="003E460C"/>
    <w:rsid w:val="003E4A7D"/>
    <w:rsid w:val="003E52DB"/>
    <w:rsid w:val="003E60D6"/>
    <w:rsid w:val="003E644D"/>
    <w:rsid w:val="003E7211"/>
    <w:rsid w:val="003F1CB1"/>
    <w:rsid w:val="003F22E4"/>
    <w:rsid w:val="003F369A"/>
    <w:rsid w:val="003F4C38"/>
    <w:rsid w:val="003F4F4D"/>
    <w:rsid w:val="003F5B2D"/>
    <w:rsid w:val="003F685B"/>
    <w:rsid w:val="003F7AC1"/>
    <w:rsid w:val="003F7E94"/>
    <w:rsid w:val="00400802"/>
    <w:rsid w:val="00400913"/>
    <w:rsid w:val="00400AED"/>
    <w:rsid w:val="00401D84"/>
    <w:rsid w:val="0040320C"/>
    <w:rsid w:val="004034F7"/>
    <w:rsid w:val="0040376E"/>
    <w:rsid w:val="00403B30"/>
    <w:rsid w:val="00403DD1"/>
    <w:rsid w:val="004056AF"/>
    <w:rsid w:val="004057B8"/>
    <w:rsid w:val="00405EF9"/>
    <w:rsid w:val="00406582"/>
    <w:rsid w:val="004070F4"/>
    <w:rsid w:val="00407517"/>
    <w:rsid w:val="00407F3A"/>
    <w:rsid w:val="00410197"/>
    <w:rsid w:val="00410732"/>
    <w:rsid w:val="00410738"/>
    <w:rsid w:val="004117B4"/>
    <w:rsid w:val="00411C62"/>
    <w:rsid w:val="0041205D"/>
    <w:rsid w:val="0041480E"/>
    <w:rsid w:val="00416150"/>
    <w:rsid w:val="0041642D"/>
    <w:rsid w:val="00416718"/>
    <w:rsid w:val="00416987"/>
    <w:rsid w:val="004172DB"/>
    <w:rsid w:val="004176B2"/>
    <w:rsid w:val="004201E8"/>
    <w:rsid w:val="00420FCD"/>
    <w:rsid w:val="00421D08"/>
    <w:rsid w:val="004222B4"/>
    <w:rsid w:val="00423B52"/>
    <w:rsid w:val="00424709"/>
    <w:rsid w:val="00424D09"/>
    <w:rsid w:val="00424E45"/>
    <w:rsid w:val="00424FDA"/>
    <w:rsid w:val="004253CB"/>
    <w:rsid w:val="00425E21"/>
    <w:rsid w:val="00426948"/>
    <w:rsid w:val="00426E05"/>
    <w:rsid w:val="00427444"/>
    <w:rsid w:val="00427EF5"/>
    <w:rsid w:val="00430727"/>
    <w:rsid w:val="00431C13"/>
    <w:rsid w:val="0043392D"/>
    <w:rsid w:val="00435017"/>
    <w:rsid w:val="00435861"/>
    <w:rsid w:val="00435E6D"/>
    <w:rsid w:val="004363A9"/>
    <w:rsid w:val="0043664B"/>
    <w:rsid w:val="00436726"/>
    <w:rsid w:val="004370F0"/>
    <w:rsid w:val="00437753"/>
    <w:rsid w:val="0044184B"/>
    <w:rsid w:val="00441C40"/>
    <w:rsid w:val="00441EA9"/>
    <w:rsid w:val="00443184"/>
    <w:rsid w:val="004454A4"/>
    <w:rsid w:val="00446090"/>
    <w:rsid w:val="00446B41"/>
    <w:rsid w:val="004502BB"/>
    <w:rsid w:val="00450566"/>
    <w:rsid w:val="00451195"/>
    <w:rsid w:val="00451218"/>
    <w:rsid w:val="00452F74"/>
    <w:rsid w:val="00453EF4"/>
    <w:rsid w:val="0045441C"/>
    <w:rsid w:val="0045571C"/>
    <w:rsid w:val="00455D91"/>
    <w:rsid w:val="00456C8B"/>
    <w:rsid w:val="00457B7D"/>
    <w:rsid w:val="00457C54"/>
    <w:rsid w:val="004610C9"/>
    <w:rsid w:val="00461448"/>
    <w:rsid w:val="004618A7"/>
    <w:rsid w:val="00462330"/>
    <w:rsid w:val="0046278A"/>
    <w:rsid w:val="00464DC6"/>
    <w:rsid w:val="0046524D"/>
    <w:rsid w:val="00465450"/>
    <w:rsid w:val="00466592"/>
    <w:rsid w:val="00466711"/>
    <w:rsid w:val="00466FDB"/>
    <w:rsid w:val="00467915"/>
    <w:rsid w:val="00467C19"/>
    <w:rsid w:val="00470233"/>
    <w:rsid w:val="00470666"/>
    <w:rsid w:val="0047071B"/>
    <w:rsid w:val="00471251"/>
    <w:rsid w:val="00471383"/>
    <w:rsid w:val="00472A8E"/>
    <w:rsid w:val="00472E88"/>
    <w:rsid w:val="00474B5D"/>
    <w:rsid w:val="00475A28"/>
    <w:rsid w:val="0047709F"/>
    <w:rsid w:val="00477BDA"/>
    <w:rsid w:val="00477F39"/>
    <w:rsid w:val="0048216E"/>
    <w:rsid w:val="004822C3"/>
    <w:rsid w:val="00482786"/>
    <w:rsid w:val="00483021"/>
    <w:rsid w:val="004830E6"/>
    <w:rsid w:val="004838DC"/>
    <w:rsid w:val="00486415"/>
    <w:rsid w:val="00486637"/>
    <w:rsid w:val="00487E55"/>
    <w:rsid w:val="00490C0E"/>
    <w:rsid w:val="00490FC9"/>
    <w:rsid w:val="00491070"/>
    <w:rsid w:val="00491471"/>
    <w:rsid w:val="00491605"/>
    <w:rsid w:val="00492B23"/>
    <w:rsid w:val="00493012"/>
    <w:rsid w:val="0049397A"/>
    <w:rsid w:val="00494303"/>
    <w:rsid w:val="00494927"/>
    <w:rsid w:val="00494AED"/>
    <w:rsid w:val="00496FFE"/>
    <w:rsid w:val="004A0E4E"/>
    <w:rsid w:val="004A18A8"/>
    <w:rsid w:val="004A196F"/>
    <w:rsid w:val="004A222B"/>
    <w:rsid w:val="004A57F6"/>
    <w:rsid w:val="004A5DB7"/>
    <w:rsid w:val="004A6471"/>
    <w:rsid w:val="004A6EB2"/>
    <w:rsid w:val="004A70C1"/>
    <w:rsid w:val="004A7740"/>
    <w:rsid w:val="004B1D71"/>
    <w:rsid w:val="004B4212"/>
    <w:rsid w:val="004B4681"/>
    <w:rsid w:val="004B47DA"/>
    <w:rsid w:val="004B555E"/>
    <w:rsid w:val="004B5CB4"/>
    <w:rsid w:val="004B7DB0"/>
    <w:rsid w:val="004B7FB3"/>
    <w:rsid w:val="004C01B2"/>
    <w:rsid w:val="004C044B"/>
    <w:rsid w:val="004C04D0"/>
    <w:rsid w:val="004C086F"/>
    <w:rsid w:val="004C0A58"/>
    <w:rsid w:val="004C0B8C"/>
    <w:rsid w:val="004C0DF8"/>
    <w:rsid w:val="004C163F"/>
    <w:rsid w:val="004C16C0"/>
    <w:rsid w:val="004C1715"/>
    <w:rsid w:val="004C21A0"/>
    <w:rsid w:val="004C2C0D"/>
    <w:rsid w:val="004C2D09"/>
    <w:rsid w:val="004C32E0"/>
    <w:rsid w:val="004C3E11"/>
    <w:rsid w:val="004C5769"/>
    <w:rsid w:val="004C64EC"/>
    <w:rsid w:val="004D1CE1"/>
    <w:rsid w:val="004D289B"/>
    <w:rsid w:val="004D2A2A"/>
    <w:rsid w:val="004D3086"/>
    <w:rsid w:val="004D363A"/>
    <w:rsid w:val="004D3C9D"/>
    <w:rsid w:val="004D68B9"/>
    <w:rsid w:val="004E061E"/>
    <w:rsid w:val="004E0DE8"/>
    <w:rsid w:val="004E110E"/>
    <w:rsid w:val="004E41D9"/>
    <w:rsid w:val="004E4E87"/>
    <w:rsid w:val="004E5A11"/>
    <w:rsid w:val="004F00C3"/>
    <w:rsid w:val="004F0245"/>
    <w:rsid w:val="004F02CC"/>
    <w:rsid w:val="004F0C0A"/>
    <w:rsid w:val="004F1992"/>
    <w:rsid w:val="004F1C0D"/>
    <w:rsid w:val="004F237D"/>
    <w:rsid w:val="004F35D1"/>
    <w:rsid w:val="004F3DFC"/>
    <w:rsid w:val="004F5DD0"/>
    <w:rsid w:val="004F6726"/>
    <w:rsid w:val="004F68F4"/>
    <w:rsid w:val="0050003E"/>
    <w:rsid w:val="00500C6F"/>
    <w:rsid w:val="00501942"/>
    <w:rsid w:val="00501DCD"/>
    <w:rsid w:val="00501DCE"/>
    <w:rsid w:val="00502ADB"/>
    <w:rsid w:val="005052C8"/>
    <w:rsid w:val="00505C8C"/>
    <w:rsid w:val="0050628D"/>
    <w:rsid w:val="005064C7"/>
    <w:rsid w:val="005076DB"/>
    <w:rsid w:val="00507B17"/>
    <w:rsid w:val="00511276"/>
    <w:rsid w:val="00511721"/>
    <w:rsid w:val="00511B9D"/>
    <w:rsid w:val="00511CE3"/>
    <w:rsid w:val="0051261A"/>
    <w:rsid w:val="00512A3C"/>
    <w:rsid w:val="00513253"/>
    <w:rsid w:val="005154C4"/>
    <w:rsid w:val="00515AE0"/>
    <w:rsid w:val="00516906"/>
    <w:rsid w:val="00516A62"/>
    <w:rsid w:val="00516DC0"/>
    <w:rsid w:val="00517B9E"/>
    <w:rsid w:val="00521C9A"/>
    <w:rsid w:val="00521F30"/>
    <w:rsid w:val="00522CAF"/>
    <w:rsid w:val="0052440A"/>
    <w:rsid w:val="005249B0"/>
    <w:rsid w:val="00524A92"/>
    <w:rsid w:val="00524C84"/>
    <w:rsid w:val="00526220"/>
    <w:rsid w:val="00527E79"/>
    <w:rsid w:val="00530CF4"/>
    <w:rsid w:val="00531A56"/>
    <w:rsid w:val="00531EA8"/>
    <w:rsid w:val="005329D0"/>
    <w:rsid w:val="005330CB"/>
    <w:rsid w:val="005336D5"/>
    <w:rsid w:val="0053395A"/>
    <w:rsid w:val="00534588"/>
    <w:rsid w:val="005356C4"/>
    <w:rsid w:val="0053599D"/>
    <w:rsid w:val="005361FA"/>
    <w:rsid w:val="00536AD8"/>
    <w:rsid w:val="00537070"/>
    <w:rsid w:val="00540062"/>
    <w:rsid w:val="005403FC"/>
    <w:rsid w:val="005410D2"/>
    <w:rsid w:val="00541329"/>
    <w:rsid w:val="00541899"/>
    <w:rsid w:val="00541F2F"/>
    <w:rsid w:val="005424D1"/>
    <w:rsid w:val="00542959"/>
    <w:rsid w:val="005431BE"/>
    <w:rsid w:val="00543210"/>
    <w:rsid w:val="00543A88"/>
    <w:rsid w:val="00543DF1"/>
    <w:rsid w:val="00544A4A"/>
    <w:rsid w:val="00546380"/>
    <w:rsid w:val="005479A2"/>
    <w:rsid w:val="0055046D"/>
    <w:rsid w:val="0055057B"/>
    <w:rsid w:val="0055113B"/>
    <w:rsid w:val="00551DDC"/>
    <w:rsid w:val="005524C6"/>
    <w:rsid w:val="00552B35"/>
    <w:rsid w:val="00553F6E"/>
    <w:rsid w:val="00554E89"/>
    <w:rsid w:val="00555CD1"/>
    <w:rsid w:val="00556143"/>
    <w:rsid w:val="0055616D"/>
    <w:rsid w:val="00556A87"/>
    <w:rsid w:val="0055779E"/>
    <w:rsid w:val="00560C04"/>
    <w:rsid w:val="00563050"/>
    <w:rsid w:val="005636A8"/>
    <w:rsid w:val="00563B7D"/>
    <w:rsid w:val="00563CE5"/>
    <w:rsid w:val="00563EA1"/>
    <w:rsid w:val="00564A0C"/>
    <w:rsid w:val="00565C01"/>
    <w:rsid w:val="00565E7B"/>
    <w:rsid w:val="00567455"/>
    <w:rsid w:val="005675B9"/>
    <w:rsid w:val="00567B17"/>
    <w:rsid w:val="0057234A"/>
    <w:rsid w:val="00572424"/>
    <w:rsid w:val="0057248A"/>
    <w:rsid w:val="00572856"/>
    <w:rsid w:val="005728E0"/>
    <w:rsid w:val="005743BD"/>
    <w:rsid w:val="0057459D"/>
    <w:rsid w:val="00574B69"/>
    <w:rsid w:val="00574D46"/>
    <w:rsid w:val="005760BC"/>
    <w:rsid w:val="00576537"/>
    <w:rsid w:val="00576776"/>
    <w:rsid w:val="00576E39"/>
    <w:rsid w:val="0057751C"/>
    <w:rsid w:val="00577556"/>
    <w:rsid w:val="00577E9A"/>
    <w:rsid w:val="00580232"/>
    <w:rsid w:val="00580A8F"/>
    <w:rsid w:val="005810FB"/>
    <w:rsid w:val="00581863"/>
    <w:rsid w:val="0058199C"/>
    <w:rsid w:val="00581D2C"/>
    <w:rsid w:val="00583931"/>
    <w:rsid w:val="005847B2"/>
    <w:rsid w:val="00586D1F"/>
    <w:rsid w:val="00586E77"/>
    <w:rsid w:val="00593EFF"/>
    <w:rsid w:val="00594EDF"/>
    <w:rsid w:val="005954F9"/>
    <w:rsid w:val="005958F8"/>
    <w:rsid w:val="005963A7"/>
    <w:rsid w:val="005963D3"/>
    <w:rsid w:val="00596624"/>
    <w:rsid w:val="00596784"/>
    <w:rsid w:val="005A01AF"/>
    <w:rsid w:val="005A1AB4"/>
    <w:rsid w:val="005A2439"/>
    <w:rsid w:val="005A24AE"/>
    <w:rsid w:val="005A2616"/>
    <w:rsid w:val="005A28B0"/>
    <w:rsid w:val="005A28D4"/>
    <w:rsid w:val="005A41D4"/>
    <w:rsid w:val="005A659D"/>
    <w:rsid w:val="005A73DF"/>
    <w:rsid w:val="005B0C37"/>
    <w:rsid w:val="005B1194"/>
    <w:rsid w:val="005B2735"/>
    <w:rsid w:val="005B33C5"/>
    <w:rsid w:val="005B34DA"/>
    <w:rsid w:val="005B34E2"/>
    <w:rsid w:val="005B3A3F"/>
    <w:rsid w:val="005B4AF0"/>
    <w:rsid w:val="005B4E15"/>
    <w:rsid w:val="005B507A"/>
    <w:rsid w:val="005B51AB"/>
    <w:rsid w:val="005B56E9"/>
    <w:rsid w:val="005B5DD9"/>
    <w:rsid w:val="005B610D"/>
    <w:rsid w:val="005B72AE"/>
    <w:rsid w:val="005C1F48"/>
    <w:rsid w:val="005C2A6B"/>
    <w:rsid w:val="005C2C07"/>
    <w:rsid w:val="005C517F"/>
    <w:rsid w:val="005C59A4"/>
    <w:rsid w:val="005C5D72"/>
    <w:rsid w:val="005C63E6"/>
    <w:rsid w:val="005C6460"/>
    <w:rsid w:val="005C6624"/>
    <w:rsid w:val="005C7980"/>
    <w:rsid w:val="005D001B"/>
    <w:rsid w:val="005D0D9F"/>
    <w:rsid w:val="005D30A0"/>
    <w:rsid w:val="005D3306"/>
    <w:rsid w:val="005D58C8"/>
    <w:rsid w:val="005D6910"/>
    <w:rsid w:val="005D769A"/>
    <w:rsid w:val="005D7A1E"/>
    <w:rsid w:val="005D7BF0"/>
    <w:rsid w:val="005E078A"/>
    <w:rsid w:val="005E095D"/>
    <w:rsid w:val="005E0C27"/>
    <w:rsid w:val="005E1948"/>
    <w:rsid w:val="005E2F1F"/>
    <w:rsid w:val="005E332B"/>
    <w:rsid w:val="005E3F82"/>
    <w:rsid w:val="005E4C0A"/>
    <w:rsid w:val="005E4CE9"/>
    <w:rsid w:val="005E62BD"/>
    <w:rsid w:val="005E6491"/>
    <w:rsid w:val="005E69EC"/>
    <w:rsid w:val="005E6AC5"/>
    <w:rsid w:val="005E76F8"/>
    <w:rsid w:val="005F01F4"/>
    <w:rsid w:val="005F0881"/>
    <w:rsid w:val="005F1580"/>
    <w:rsid w:val="005F1FD9"/>
    <w:rsid w:val="005F2D4F"/>
    <w:rsid w:val="005F3720"/>
    <w:rsid w:val="005F38B3"/>
    <w:rsid w:val="005F3F7D"/>
    <w:rsid w:val="005F4088"/>
    <w:rsid w:val="005F4D93"/>
    <w:rsid w:val="005F50B2"/>
    <w:rsid w:val="005F73B3"/>
    <w:rsid w:val="005F7822"/>
    <w:rsid w:val="005F7886"/>
    <w:rsid w:val="00601623"/>
    <w:rsid w:val="00601778"/>
    <w:rsid w:val="00601A0B"/>
    <w:rsid w:val="00601E53"/>
    <w:rsid w:val="0060250C"/>
    <w:rsid w:val="00602AA1"/>
    <w:rsid w:val="00606751"/>
    <w:rsid w:val="0060687E"/>
    <w:rsid w:val="00606A64"/>
    <w:rsid w:val="006108EE"/>
    <w:rsid w:val="00612D65"/>
    <w:rsid w:val="00613D48"/>
    <w:rsid w:val="00614A48"/>
    <w:rsid w:val="00614A5B"/>
    <w:rsid w:val="00614E5C"/>
    <w:rsid w:val="00615FAC"/>
    <w:rsid w:val="00616113"/>
    <w:rsid w:val="00620308"/>
    <w:rsid w:val="0062099F"/>
    <w:rsid w:val="00620FFB"/>
    <w:rsid w:val="00621623"/>
    <w:rsid w:val="00621CAE"/>
    <w:rsid w:val="0062310C"/>
    <w:rsid w:val="00623DF1"/>
    <w:rsid w:val="006252E4"/>
    <w:rsid w:val="006257A6"/>
    <w:rsid w:val="00631D58"/>
    <w:rsid w:val="006321F6"/>
    <w:rsid w:val="0063493C"/>
    <w:rsid w:val="00634F30"/>
    <w:rsid w:val="00640238"/>
    <w:rsid w:val="00640885"/>
    <w:rsid w:val="00640897"/>
    <w:rsid w:val="006409B9"/>
    <w:rsid w:val="006414D3"/>
    <w:rsid w:val="006415CB"/>
    <w:rsid w:val="00643812"/>
    <w:rsid w:val="006442F8"/>
    <w:rsid w:val="00644AF4"/>
    <w:rsid w:val="00646069"/>
    <w:rsid w:val="006472E4"/>
    <w:rsid w:val="00650AE9"/>
    <w:rsid w:val="00650F72"/>
    <w:rsid w:val="00651548"/>
    <w:rsid w:val="00651EC3"/>
    <w:rsid w:val="00652D36"/>
    <w:rsid w:val="00653048"/>
    <w:rsid w:val="006540DC"/>
    <w:rsid w:val="006545D7"/>
    <w:rsid w:val="0065472F"/>
    <w:rsid w:val="006553EA"/>
    <w:rsid w:val="00655A24"/>
    <w:rsid w:val="00655B49"/>
    <w:rsid w:val="00655F97"/>
    <w:rsid w:val="006574A0"/>
    <w:rsid w:val="00657A2A"/>
    <w:rsid w:val="00657C4B"/>
    <w:rsid w:val="00660F18"/>
    <w:rsid w:val="0066135B"/>
    <w:rsid w:val="006619C9"/>
    <w:rsid w:val="00662480"/>
    <w:rsid w:val="00662900"/>
    <w:rsid w:val="006635C3"/>
    <w:rsid w:val="006639D6"/>
    <w:rsid w:val="00664025"/>
    <w:rsid w:val="00666319"/>
    <w:rsid w:val="006664BA"/>
    <w:rsid w:val="00667D05"/>
    <w:rsid w:val="006700F1"/>
    <w:rsid w:val="0067068E"/>
    <w:rsid w:val="00670A30"/>
    <w:rsid w:val="00672D95"/>
    <w:rsid w:val="00672EF5"/>
    <w:rsid w:val="00674A14"/>
    <w:rsid w:val="00674FC8"/>
    <w:rsid w:val="006753A1"/>
    <w:rsid w:val="0067562C"/>
    <w:rsid w:val="00675637"/>
    <w:rsid w:val="00675C07"/>
    <w:rsid w:val="00676500"/>
    <w:rsid w:val="00677154"/>
    <w:rsid w:val="00677F05"/>
    <w:rsid w:val="00681D83"/>
    <w:rsid w:val="006847F0"/>
    <w:rsid w:val="0068581A"/>
    <w:rsid w:val="00686BB4"/>
    <w:rsid w:val="00687E31"/>
    <w:rsid w:val="00690417"/>
    <w:rsid w:val="00690913"/>
    <w:rsid w:val="00690FA5"/>
    <w:rsid w:val="00691F7C"/>
    <w:rsid w:val="006921A0"/>
    <w:rsid w:val="006934F5"/>
    <w:rsid w:val="00693924"/>
    <w:rsid w:val="006944BE"/>
    <w:rsid w:val="00694FC9"/>
    <w:rsid w:val="00695EBF"/>
    <w:rsid w:val="00696019"/>
    <w:rsid w:val="006965CA"/>
    <w:rsid w:val="006A0C06"/>
    <w:rsid w:val="006A1EA9"/>
    <w:rsid w:val="006A38EA"/>
    <w:rsid w:val="006A3D6B"/>
    <w:rsid w:val="006A54B7"/>
    <w:rsid w:val="006A5AF9"/>
    <w:rsid w:val="006A737A"/>
    <w:rsid w:val="006B1965"/>
    <w:rsid w:val="006B1FCA"/>
    <w:rsid w:val="006B21C4"/>
    <w:rsid w:val="006B2333"/>
    <w:rsid w:val="006B2CC4"/>
    <w:rsid w:val="006B2CF1"/>
    <w:rsid w:val="006B30A9"/>
    <w:rsid w:val="006B3B74"/>
    <w:rsid w:val="006B3CBA"/>
    <w:rsid w:val="006B3FB6"/>
    <w:rsid w:val="006B4DB4"/>
    <w:rsid w:val="006B6F68"/>
    <w:rsid w:val="006B7671"/>
    <w:rsid w:val="006B79DD"/>
    <w:rsid w:val="006B7E56"/>
    <w:rsid w:val="006C0440"/>
    <w:rsid w:val="006C049E"/>
    <w:rsid w:val="006C0F22"/>
    <w:rsid w:val="006C10C0"/>
    <w:rsid w:val="006C2385"/>
    <w:rsid w:val="006C40A6"/>
    <w:rsid w:val="006C4811"/>
    <w:rsid w:val="006C4E05"/>
    <w:rsid w:val="006C53EA"/>
    <w:rsid w:val="006C59B0"/>
    <w:rsid w:val="006C5B1E"/>
    <w:rsid w:val="006C5CA8"/>
    <w:rsid w:val="006C73E0"/>
    <w:rsid w:val="006C7723"/>
    <w:rsid w:val="006D04BE"/>
    <w:rsid w:val="006D0E64"/>
    <w:rsid w:val="006D254D"/>
    <w:rsid w:val="006D2946"/>
    <w:rsid w:val="006D35EE"/>
    <w:rsid w:val="006D3600"/>
    <w:rsid w:val="006D3731"/>
    <w:rsid w:val="006D61C9"/>
    <w:rsid w:val="006D649B"/>
    <w:rsid w:val="006D77AF"/>
    <w:rsid w:val="006E24A6"/>
    <w:rsid w:val="006E4297"/>
    <w:rsid w:val="006E5B7C"/>
    <w:rsid w:val="006E6FAA"/>
    <w:rsid w:val="006E74DA"/>
    <w:rsid w:val="006F2003"/>
    <w:rsid w:val="006F205D"/>
    <w:rsid w:val="006F3565"/>
    <w:rsid w:val="006F4D9F"/>
    <w:rsid w:val="006F4EC9"/>
    <w:rsid w:val="006F5206"/>
    <w:rsid w:val="006F5FB8"/>
    <w:rsid w:val="006F60EB"/>
    <w:rsid w:val="006F633E"/>
    <w:rsid w:val="006F65B8"/>
    <w:rsid w:val="006F7B32"/>
    <w:rsid w:val="006F7C30"/>
    <w:rsid w:val="00700004"/>
    <w:rsid w:val="00700588"/>
    <w:rsid w:val="00701089"/>
    <w:rsid w:val="007015C3"/>
    <w:rsid w:val="00701AE8"/>
    <w:rsid w:val="00701D8E"/>
    <w:rsid w:val="00702467"/>
    <w:rsid w:val="007025C7"/>
    <w:rsid w:val="0070267E"/>
    <w:rsid w:val="00702CDD"/>
    <w:rsid w:val="0070306A"/>
    <w:rsid w:val="007037BE"/>
    <w:rsid w:val="00706476"/>
    <w:rsid w:val="007072FD"/>
    <w:rsid w:val="007125BC"/>
    <w:rsid w:val="00712E52"/>
    <w:rsid w:val="007141E0"/>
    <w:rsid w:val="00714657"/>
    <w:rsid w:val="00715388"/>
    <w:rsid w:val="007165EB"/>
    <w:rsid w:val="00716AF0"/>
    <w:rsid w:val="00716AFC"/>
    <w:rsid w:val="007176A9"/>
    <w:rsid w:val="00717F8F"/>
    <w:rsid w:val="00721B62"/>
    <w:rsid w:val="00722F72"/>
    <w:rsid w:val="007238A4"/>
    <w:rsid w:val="00724292"/>
    <w:rsid w:val="0072552F"/>
    <w:rsid w:val="00725DCF"/>
    <w:rsid w:val="00726775"/>
    <w:rsid w:val="00726F77"/>
    <w:rsid w:val="00727059"/>
    <w:rsid w:val="00727793"/>
    <w:rsid w:val="00727828"/>
    <w:rsid w:val="00730B87"/>
    <w:rsid w:val="0073126D"/>
    <w:rsid w:val="007334C8"/>
    <w:rsid w:val="00733912"/>
    <w:rsid w:val="00733AA3"/>
    <w:rsid w:val="00733E1B"/>
    <w:rsid w:val="0073435D"/>
    <w:rsid w:val="00736EC7"/>
    <w:rsid w:val="00737274"/>
    <w:rsid w:val="00737700"/>
    <w:rsid w:val="00743365"/>
    <w:rsid w:val="00743CC2"/>
    <w:rsid w:val="00744476"/>
    <w:rsid w:val="00747008"/>
    <w:rsid w:val="00747054"/>
    <w:rsid w:val="00747746"/>
    <w:rsid w:val="0075010A"/>
    <w:rsid w:val="00750D4A"/>
    <w:rsid w:val="00752C59"/>
    <w:rsid w:val="00753083"/>
    <w:rsid w:val="007546AF"/>
    <w:rsid w:val="00755E72"/>
    <w:rsid w:val="00756440"/>
    <w:rsid w:val="00756D3A"/>
    <w:rsid w:val="00757148"/>
    <w:rsid w:val="007607B6"/>
    <w:rsid w:val="00760FB5"/>
    <w:rsid w:val="00761886"/>
    <w:rsid w:val="00761F5F"/>
    <w:rsid w:val="0076231A"/>
    <w:rsid w:val="00763E16"/>
    <w:rsid w:val="00764C60"/>
    <w:rsid w:val="00764C7A"/>
    <w:rsid w:val="0076518C"/>
    <w:rsid w:val="0076575C"/>
    <w:rsid w:val="00765934"/>
    <w:rsid w:val="00766AE0"/>
    <w:rsid w:val="00766DD5"/>
    <w:rsid w:val="007670EE"/>
    <w:rsid w:val="00770263"/>
    <w:rsid w:val="00770F71"/>
    <w:rsid w:val="00771603"/>
    <w:rsid w:val="0077213F"/>
    <w:rsid w:val="00772335"/>
    <w:rsid w:val="00772DB1"/>
    <w:rsid w:val="00773A33"/>
    <w:rsid w:val="00773DAF"/>
    <w:rsid w:val="00774CAC"/>
    <w:rsid w:val="00775297"/>
    <w:rsid w:val="0077704E"/>
    <w:rsid w:val="0077734A"/>
    <w:rsid w:val="00780131"/>
    <w:rsid w:val="007801EE"/>
    <w:rsid w:val="007806BC"/>
    <w:rsid w:val="007814D1"/>
    <w:rsid w:val="0078233F"/>
    <w:rsid w:val="00782BAF"/>
    <w:rsid w:val="00782DE5"/>
    <w:rsid w:val="00783C6A"/>
    <w:rsid w:val="007858E1"/>
    <w:rsid w:val="00787158"/>
    <w:rsid w:val="007871BA"/>
    <w:rsid w:val="007873E0"/>
    <w:rsid w:val="00787AD0"/>
    <w:rsid w:val="00790FC2"/>
    <w:rsid w:val="00792712"/>
    <w:rsid w:val="00794632"/>
    <w:rsid w:val="00794B1A"/>
    <w:rsid w:val="007A21B3"/>
    <w:rsid w:val="007A26FB"/>
    <w:rsid w:val="007A37F6"/>
    <w:rsid w:val="007A3BB0"/>
    <w:rsid w:val="007A42E0"/>
    <w:rsid w:val="007A4A49"/>
    <w:rsid w:val="007A5242"/>
    <w:rsid w:val="007A5496"/>
    <w:rsid w:val="007A5748"/>
    <w:rsid w:val="007B01DA"/>
    <w:rsid w:val="007B086B"/>
    <w:rsid w:val="007B092C"/>
    <w:rsid w:val="007B230A"/>
    <w:rsid w:val="007B2400"/>
    <w:rsid w:val="007B58D7"/>
    <w:rsid w:val="007C2502"/>
    <w:rsid w:val="007C3AEB"/>
    <w:rsid w:val="007C484A"/>
    <w:rsid w:val="007C5CC1"/>
    <w:rsid w:val="007C6502"/>
    <w:rsid w:val="007C6621"/>
    <w:rsid w:val="007C717E"/>
    <w:rsid w:val="007C7D3F"/>
    <w:rsid w:val="007D001A"/>
    <w:rsid w:val="007D01BA"/>
    <w:rsid w:val="007D02DC"/>
    <w:rsid w:val="007D086C"/>
    <w:rsid w:val="007D0DC7"/>
    <w:rsid w:val="007D13A5"/>
    <w:rsid w:val="007D1962"/>
    <w:rsid w:val="007D279F"/>
    <w:rsid w:val="007D2DFC"/>
    <w:rsid w:val="007D2EA1"/>
    <w:rsid w:val="007D484E"/>
    <w:rsid w:val="007D5031"/>
    <w:rsid w:val="007D6D27"/>
    <w:rsid w:val="007D6DE7"/>
    <w:rsid w:val="007D77A6"/>
    <w:rsid w:val="007E0BC3"/>
    <w:rsid w:val="007E1131"/>
    <w:rsid w:val="007E2B8C"/>
    <w:rsid w:val="007E2CF5"/>
    <w:rsid w:val="007E31C8"/>
    <w:rsid w:val="007E373C"/>
    <w:rsid w:val="007E3904"/>
    <w:rsid w:val="007E4019"/>
    <w:rsid w:val="007E5791"/>
    <w:rsid w:val="007E5B03"/>
    <w:rsid w:val="007E5FAF"/>
    <w:rsid w:val="007E705D"/>
    <w:rsid w:val="007F04B8"/>
    <w:rsid w:val="007F09AE"/>
    <w:rsid w:val="007F0D8C"/>
    <w:rsid w:val="007F1E4B"/>
    <w:rsid w:val="007F248F"/>
    <w:rsid w:val="007F3C0F"/>
    <w:rsid w:val="007F4F9C"/>
    <w:rsid w:val="007F5227"/>
    <w:rsid w:val="007F5425"/>
    <w:rsid w:val="007F6BCF"/>
    <w:rsid w:val="007F7397"/>
    <w:rsid w:val="00800225"/>
    <w:rsid w:val="00800920"/>
    <w:rsid w:val="00800CF4"/>
    <w:rsid w:val="00800F98"/>
    <w:rsid w:val="008016B3"/>
    <w:rsid w:val="008017CB"/>
    <w:rsid w:val="00802021"/>
    <w:rsid w:val="00802190"/>
    <w:rsid w:val="00802235"/>
    <w:rsid w:val="008026BD"/>
    <w:rsid w:val="00802A24"/>
    <w:rsid w:val="00802D62"/>
    <w:rsid w:val="008038D8"/>
    <w:rsid w:val="0080461B"/>
    <w:rsid w:val="00804879"/>
    <w:rsid w:val="008048AD"/>
    <w:rsid w:val="0080719D"/>
    <w:rsid w:val="00810A34"/>
    <w:rsid w:val="008116DD"/>
    <w:rsid w:val="00811B63"/>
    <w:rsid w:val="00811BDD"/>
    <w:rsid w:val="008124A0"/>
    <w:rsid w:val="00812911"/>
    <w:rsid w:val="00813A16"/>
    <w:rsid w:val="00815B54"/>
    <w:rsid w:val="00815D5C"/>
    <w:rsid w:val="00816CB1"/>
    <w:rsid w:val="0082023C"/>
    <w:rsid w:val="008211FD"/>
    <w:rsid w:val="00822432"/>
    <w:rsid w:val="00822E3D"/>
    <w:rsid w:val="008236C1"/>
    <w:rsid w:val="00823F96"/>
    <w:rsid w:val="008243F0"/>
    <w:rsid w:val="0082553F"/>
    <w:rsid w:val="00825C35"/>
    <w:rsid w:val="00825C78"/>
    <w:rsid w:val="00825DB9"/>
    <w:rsid w:val="0082686E"/>
    <w:rsid w:val="00827985"/>
    <w:rsid w:val="008279F2"/>
    <w:rsid w:val="00827DB1"/>
    <w:rsid w:val="00827E2D"/>
    <w:rsid w:val="00830277"/>
    <w:rsid w:val="00830AFA"/>
    <w:rsid w:val="00830E51"/>
    <w:rsid w:val="00830F1A"/>
    <w:rsid w:val="0083120B"/>
    <w:rsid w:val="00831A6C"/>
    <w:rsid w:val="00831D13"/>
    <w:rsid w:val="008341AA"/>
    <w:rsid w:val="008348BF"/>
    <w:rsid w:val="00834E8E"/>
    <w:rsid w:val="008352A3"/>
    <w:rsid w:val="00836745"/>
    <w:rsid w:val="00836A43"/>
    <w:rsid w:val="00836F9B"/>
    <w:rsid w:val="008401C1"/>
    <w:rsid w:val="00841589"/>
    <w:rsid w:val="008426EE"/>
    <w:rsid w:val="00842BC5"/>
    <w:rsid w:val="00843614"/>
    <w:rsid w:val="00844AD8"/>
    <w:rsid w:val="00844D88"/>
    <w:rsid w:val="00845885"/>
    <w:rsid w:val="00845984"/>
    <w:rsid w:val="00847BDB"/>
    <w:rsid w:val="00847F0E"/>
    <w:rsid w:val="008503F3"/>
    <w:rsid w:val="00850CAE"/>
    <w:rsid w:val="00851CD0"/>
    <w:rsid w:val="00852899"/>
    <w:rsid w:val="008548EA"/>
    <w:rsid w:val="00855309"/>
    <w:rsid w:val="0085539C"/>
    <w:rsid w:val="008556AE"/>
    <w:rsid w:val="00855B7B"/>
    <w:rsid w:val="00856712"/>
    <w:rsid w:val="008568EC"/>
    <w:rsid w:val="00856C3B"/>
    <w:rsid w:val="00857BE2"/>
    <w:rsid w:val="0086066E"/>
    <w:rsid w:val="0086098F"/>
    <w:rsid w:val="00861329"/>
    <w:rsid w:val="008614D1"/>
    <w:rsid w:val="008618F2"/>
    <w:rsid w:val="00861A10"/>
    <w:rsid w:val="0086225F"/>
    <w:rsid w:val="008632C5"/>
    <w:rsid w:val="00863B40"/>
    <w:rsid w:val="0086487A"/>
    <w:rsid w:val="00864DE1"/>
    <w:rsid w:val="00865AF6"/>
    <w:rsid w:val="00865D9A"/>
    <w:rsid w:val="00865F3C"/>
    <w:rsid w:val="008665CF"/>
    <w:rsid w:val="00867CD6"/>
    <w:rsid w:val="00870520"/>
    <w:rsid w:val="00870FF2"/>
    <w:rsid w:val="0087312F"/>
    <w:rsid w:val="00873232"/>
    <w:rsid w:val="00875250"/>
    <w:rsid w:val="008755BF"/>
    <w:rsid w:val="00876BF3"/>
    <w:rsid w:val="00877AED"/>
    <w:rsid w:val="00880144"/>
    <w:rsid w:val="00880853"/>
    <w:rsid w:val="0088116E"/>
    <w:rsid w:val="00884A8C"/>
    <w:rsid w:val="008863BB"/>
    <w:rsid w:val="008866D7"/>
    <w:rsid w:val="00886906"/>
    <w:rsid w:val="00886A0B"/>
    <w:rsid w:val="00886D9F"/>
    <w:rsid w:val="008879C4"/>
    <w:rsid w:val="00890065"/>
    <w:rsid w:val="00890104"/>
    <w:rsid w:val="008918EA"/>
    <w:rsid w:val="00891CAD"/>
    <w:rsid w:val="00892D08"/>
    <w:rsid w:val="008A0609"/>
    <w:rsid w:val="008A10CA"/>
    <w:rsid w:val="008A1FA7"/>
    <w:rsid w:val="008A259F"/>
    <w:rsid w:val="008A3894"/>
    <w:rsid w:val="008A39E2"/>
    <w:rsid w:val="008A3B3D"/>
    <w:rsid w:val="008A4377"/>
    <w:rsid w:val="008A4747"/>
    <w:rsid w:val="008A618D"/>
    <w:rsid w:val="008B0585"/>
    <w:rsid w:val="008B08A2"/>
    <w:rsid w:val="008B1268"/>
    <w:rsid w:val="008B1FE2"/>
    <w:rsid w:val="008B36A2"/>
    <w:rsid w:val="008B41EF"/>
    <w:rsid w:val="008B5D37"/>
    <w:rsid w:val="008B7B97"/>
    <w:rsid w:val="008B7D84"/>
    <w:rsid w:val="008C13E3"/>
    <w:rsid w:val="008C1C4C"/>
    <w:rsid w:val="008C24A9"/>
    <w:rsid w:val="008C263B"/>
    <w:rsid w:val="008C28A5"/>
    <w:rsid w:val="008C3683"/>
    <w:rsid w:val="008C513C"/>
    <w:rsid w:val="008C6C6B"/>
    <w:rsid w:val="008C70E7"/>
    <w:rsid w:val="008C76DC"/>
    <w:rsid w:val="008C7F6F"/>
    <w:rsid w:val="008D06D7"/>
    <w:rsid w:val="008D0CE9"/>
    <w:rsid w:val="008D26B1"/>
    <w:rsid w:val="008D2953"/>
    <w:rsid w:val="008D309D"/>
    <w:rsid w:val="008D34B9"/>
    <w:rsid w:val="008D3821"/>
    <w:rsid w:val="008D4341"/>
    <w:rsid w:val="008D464A"/>
    <w:rsid w:val="008D51D6"/>
    <w:rsid w:val="008D5837"/>
    <w:rsid w:val="008D59F5"/>
    <w:rsid w:val="008D64D6"/>
    <w:rsid w:val="008D6DAD"/>
    <w:rsid w:val="008D6DE7"/>
    <w:rsid w:val="008D6EBD"/>
    <w:rsid w:val="008D7F43"/>
    <w:rsid w:val="008E2105"/>
    <w:rsid w:val="008E23A4"/>
    <w:rsid w:val="008E3946"/>
    <w:rsid w:val="008E4235"/>
    <w:rsid w:val="008E5A6D"/>
    <w:rsid w:val="008E5DCD"/>
    <w:rsid w:val="008E648C"/>
    <w:rsid w:val="008E6984"/>
    <w:rsid w:val="008E7817"/>
    <w:rsid w:val="008F0BD7"/>
    <w:rsid w:val="008F17B7"/>
    <w:rsid w:val="008F210D"/>
    <w:rsid w:val="008F2E47"/>
    <w:rsid w:val="008F32DF"/>
    <w:rsid w:val="008F480A"/>
    <w:rsid w:val="008F4A7C"/>
    <w:rsid w:val="008F4D20"/>
    <w:rsid w:val="008F5DA7"/>
    <w:rsid w:val="008F69B2"/>
    <w:rsid w:val="00900241"/>
    <w:rsid w:val="009002D6"/>
    <w:rsid w:val="009008A0"/>
    <w:rsid w:val="00900E95"/>
    <w:rsid w:val="00901E01"/>
    <w:rsid w:val="00904539"/>
    <w:rsid w:val="009045CF"/>
    <w:rsid w:val="009049BB"/>
    <w:rsid w:val="00906BAA"/>
    <w:rsid w:val="00910205"/>
    <w:rsid w:val="00910C06"/>
    <w:rsid w:val="00910C4D"/>
    <w:rsid w:val="009111EB"/>
    <w:rsid w:val="009113A1"/>
    <w:rsid w:val="00911838"/>
    <w:rsid w:val="00911E26"/>
    <w:rsid w:val="0091272F"/>
    <w:rsid w:val="00912A37"/>
    <w:rsid w:val="00913346"/>
    <w:rsid w:val="009143C7"/>
    <w:rsid w:val="00914C0C"/>
    <w:rsid w:val="00915102"/>
    <w:rsid w:val="00915FC3"/>
    <w:rsid w:val="00920D49"/>
    <w:rsid w:val="00921B55"/>
    <w:rsid w:val="0092200F"/>
    <w:rsid w:val="00922979"/>
    <w:rsid w:val="00923228"/>
    <w:rsid w:val="00925140"/>
    <w:rsid w:val="0092546D"/>
    <w:rsid w:val="00925CB9"/>
    <w:rsid w:val="00925EC4"/>
    <w:rsid w:val="009270E2"/>
    <w:rsid w:val="009304FE"/>
    <w:rsid w:val="0093155C"/>
    <w:rsid w:val="00931868"/>
    <w:rsid w:val="0093323E"/>
    <w:rsid w:val="00933F7C"/>
    <w:rsid w:val="009342E7"/>
    <w:rsid w:val="009344AB"/>
    <w:rsid w:val="009353A5"/>
    <w:rsid w:val="00935737"/>
    <w:rsid w:val="009357AF"/>
    <w:rsid w:val="00936272"/>
    <w:rsid w:val="009363DC"/>
    <w:rsid w:val="0093676E"/>
    <w:rsid w:val="009409CC"/>
    <w:rsid w:val="00940D56"/>
    <w:rsid w:val="00941A1D"/>
    <w:rsid w:val="0094233A"/>
    <w:rsid w:val="00942A1E"/>
    <w:rsid w:val="009433A2"/>
    <w:rsid w:val="009433C9"/>
    <w:rsid w:val="0094358D"/>
    <w:rsid w:val="00943814"/>
    <w:rsid w:val="00944701"/>
    <w:rsid w:val="00944C83"/>
    <w:rsid w:val="00945A7C"/>
    <w:rsid w:val="00947F80"/>
    <w:rsid w:val="00950C67"/>
    <w:rsid w:val="00951F46"/>
    <w:rsid w:val="009524B2"/>
    <w:rsid w:val="00952EB1"/>
    <w:rsid w:val="009546FA"/>
    <w:rsid w:val="009550CC"/>
    <w:rsid w:val="0095685A"/>
    <w:rsid w:val="00957447"/>
    <w:rsid w:val="009575CD"/>
    <w:rsid w:val="009600D0"/>
    <w:rsid w:val="0096024A"/>
    <w:rsid w:val="009628FB"/>
    <w:rsid w:val="00963731"/>
    <w:rsid w:val="009646C0"/>
    <w:rsid w:val="00965066"/>
    <w:rsid w:val="00965155"/>
    <w:rsid w:val="00966A46"/>
    <w:rsid w:val="0096708F"/>
    <w:rsid w:val="00967CE5"/>
    <w:rsid w:val="00970418"/>
    <w:rsid w:val="00970BCB"/>
    <w:rsid w:val="00971C9A"/>
    <w:rsid w:val="00972F45"/>
    <w:rsid w:val="009738D5"/>
    <w:rsid w:val="0097427A"/>
    <w:rsid w:val="009763C8"/>
    <w:rsid w:val="00976B5D"/>
    <w:rsid w:val="00977557"/>
    <w:rsid w:val="009800D5"/>
    <w:rsid w:val="00980CBB"/>
    <w:rsid w:val="009812B6"/>
    <w:rsid w:val="00981D08"/>
    <w:rsid w:val="00983DA6"/>
    <w:rsid w:val="00984A0C"/>
    <w:rsid w:val="00985AD1"/>
    <w:rsid w:val="00985D0B"/>
    <w:rsid w:val="00986786"/>
    <w:rsid w:val="00986950"/>
    <w:rsid w:val="0099098B"/>
    <w:rsid w:val="0099218F"/>
    <w:rsid w:val="0099368A"/>
    <w:rsid w:val="00993E7A"/>
    <w:rsid w:val="00994563"/>
    <w:rsid w:val="009947BA"/>
    <w:rsid w:val="00994BA7"/>
    <w:rsid w:val="00994F6E"/>
    <w:rsid w:val="00995144"/>
    <w:rsid w:val="00995D7A"/>
    <w:rsid w:val="009960FC"/>
    <w:rsid w:val="009966BA"/>
    <w:rsid w:val="00996E11"/>
    <w:rsid w:val="009975A5"/>
    <w:rsid w:val="009A095E"/>
    <w:rsid w:val="009A1E8B"/>
    <w:rsid w:val="009A20F0"/>
    <w:rsid w:val="009A22AE"/>
    <w:rsid w:val="009A471E"/>
    <w:rsid w:val="009A4C38"/>
    <w:rsid w:val="009A510E"/>
    <w:rsid w:val="009A5E22"/>
    <w:rsid w:val="009A778C"/>
    <w:rsid w:val="009B0D19"/>
    <w:rsid w:val="009B186E"/>
    <w:rsid w:val="009B2200"/>
    <w:rsid w:val="009B249E"/>
    <w:rsid w:val="009B3661"/>
    <w:rsid w:val="009B395E"/>
    <w:rsid w:val="009B3A70"/>
    <w:rsid w:val="009B3C9F"/>
    <w:rsid w:val="009B4033"/>
    <w:rsid w:val="009B449A"/>
    <w:rsid w:val="009B466B"/>
    <w:rsid w:val="009B478C"/>
    <w:rsid w:val="009B479E"/>
    <w:rsid w:val="009B553E"/>
    <w:rsid w:val="009B6628"/>
    <w:rsid w:val="009B744D"/>
    <w:rsid w:val="009B7A67"/>
    <w:rsid w:val="009B7AEA"/>
    <w:rsid w:val="009B7D83"/>
    <w:rsid w:val="009C1369"/>
    <w:rsid w:val="009C1C5E"/>
    <w:rsid w:val="009C1F61"/>
    <w:rsid w:val="009C2915"/>
    <w:rsid w:val="009C2D27"/>
    <w:rsid w:val="009C4D67"/>
    <w:rsid w:val="009C5DEB"/>
    <w:rsid w:val="009C5EA4"/>
    <w:rsid w:val="009C7735"/>
    <w:rsid w:val="009C787F"/>
    <w:rsid w:val="009D0ACF"/>
    <w:rsid w:val="009D1666"/>
    <w:rsid w:val="009D1779"/>
    <w:rsid w:val="009D2453"/>
    <w:rsid w:val="009D2738"/>
    <w:rsid w:val="009D3EB0"/>
    <w:rsid w:val="009D4246"/>
    <w:rsid w:val="009D45EB"/>
    <w:rsid w:val="009D4A0A"/>
    <w:rsid w:val="009D4CAA"/>
    <w:rsid w:val="009D691E"/>
    <w:rsid w:val="009D6C69"/>
    <w:rsid w:val="009D7236"/>
    <w:rsid w:val="009D7FEB"/>
    <w:rsid w:val="009E0FFD"/>
    <w:rsid w:val="009E1792"/>
    <w:rsid w:val="009E24F4"/>
    <w:rsid w:val="009E2F26"/>
    <w:rsid w:val="009E3638"/>
    <w:rsid w:val="009E3C21"/>
    <w:rsid w:val="009E4888"/>
    <w:rsid w:val="009E4B94"/>
    <w:rsid w:val="009E5E3F"/>
    <w:rsid w:val="009E7476"/>
    <w:rsid w:val="009E78BF"/>
    <w:rsid w:val="009F0B0B"/>
    <w:rsid w:val="009F1567"/>
    <w:rsid w:val="009F2649"/>
    <w:rsid w:val="009F288C"/>
    <w:rsid w:val="009F2DB1"/>
    <w:rsid w:val="009F4DFA"/>
    <w:rsid w:val="009F6844"/>
    <w:rsid w:val="00A000D2"/>
    <w:rsid w:val="00A02F38"/>
    <w:rsid w:val="00A0359A"/>
    <w:rsid w:val="00A036D0"/>
    <w:rsid w:val="00A03ED6"/>
    <w:rsid w:val="00A04E78"/>
    <w:rsid w:val="00A05220"/>
    <w:rsid w:val="00A069E3"/>
    <w:rsid w:val="00A06B4F"/>
    <w:rsid w:val="00A07876"/>
    <w:rsid w:val="00A10173"/>
    <w:rsid w:val="00A107E0"/>
    <w:rsid w:val="00A10CAE"/>
    <w:rsid w:val="00A111D3"/>
    <w:rsid w:val="00A1217F"/>
    <w:rsid w:val="00A122EF"/>
    <w:rsid w:val="00A1340C"/>
    <w:rsid w:val="00A15A16"/>
    <w:rsid w:val="00A16EAA"/>
    <w:rsid w:val="00A17D2D"/>
    <w:rsid w:val="00A204F8"/>
    <w:rsid w:val="00A20D9A"/>
    <w:rsid w:val="00A21188"/>
    <w:rsid w:val="00A2186F"/>
    <w:rsid w:val="00A22A40"/>
    <w:rsid w:val="00A23680"/>
    <w:rsid w:val="00A23D42"/>
    <w:rsid w:val="00A25EF3"/>
    <w:rsid w:val="00A2619E"/>
    <w:rsid w:val="00A264F4"/>
    <w:rsid w:val="00A27189"/>
    <w:rsid w:val="00A30574"/>
    <w:rsid w:val="00A30EFA"/>
    <w:rsid w:val="00A32065"/>
    <w:rsid w:val="00A32A8B"/>
    <w:rsid w:val="00A32AEA"/>
    <w:rsid w:val="00A33B99"/>
    <w:rsid w:val="00A3451C"/>
    <w:rsid w:val="00A34C20"/>
    <w:rsid w:val="00A35004"/>
    <w:rsid w:val="00A35E68"/>
    <w:rsid w:val="00A36AA2"/>
    <w:rsid w:val="00A37BE4"/>
    <w:rsid w:val="00A400D1"/>
    <w:rsid w:val="00A40BB3"/>
    <w:rsid w:val="00A43C77"/>
    <w:rsid w:val="00A4445B"/>
    <w:rsid w:val="00A44681"/>
    <w:rsid w:val="00A44D1D"/>
    <w:rsid w:val="00A45D43"/>
    <w:rsid w:val="00A4620D"/>
    <w:rsid w:val="00A47CDE"/>
    <w:rsid w:val="00A5066E"/>
    <w:rsid w:val="00A50D9F"/>
    <w:rsid w:val="00A51EE9"/>
    <w:rsid w:val="00A5484F"/>
    <w:rsid w:val="00A5557D"/>
    <w:rsid w:val="00A56C87"/>
    <w:rsid w:val="00A57004"/>
    <w:rsid w:val="00A60572"/>
    <w:rsid w:val="00A6290D"/>
    <w:rsid w:val="00A64C6B"/>
    <w:rsid w:val="00A65A43"/>
    <w:rsid w:val="00A65E75"/>
    <w:rsid w:val="00A660DB"/>
    <w:rsid w:val="00A667B9"/>
    <w:rsid w:val="00A66B81"/>
    <w:rsid w:val="00A67951"/>
    <w:rsid w:val="00A70059"/>
    <w:rsid w:val="00A7082E"/>
    <w:rsid w:val="00A7101F"/>
    <w:rsid w:val="00A711CE"/>
    <w:rsid w:val="00A71612"/>
    <w:rsid w:val="00A71CED"/>
    <w:rsid w:val="00A72454"/>
    <w:rsid w:val="00A75109"/>
    <w:rsid w:val="00A75439"/>
    <w:rsid w:val="00A754CA"/>
    <w:rsid w:val="00A762FD"/>
    <w:rsid w:val="00A76792"/>
    <w:rsid w:val="00A80880"/>
    <w:rsid w:val="00A8157A"/>
    <w:rsid w:val="00A8157C"/>
    <w:rsid w:val="00A81C61"/>
    <w:rsid w:val="00A84304"/>
    <w:rsid w:val="00A84642"/>
    <w:rsid w:val="00A856BF"/>
    <w:rsid w:val="00A85C66"/>
    <w:rsid w:val="00A85EED"/>
    <w:rsid w:val="00A866B3"/>
    <w:rsid w:val="00A86A97"/>
    <w:rsid w:val="00A876B6"/>
    <w:rsid w:val="00A9042C"/>
    <w:rsid w:val="00A9159E"/>
    <w:rsid w:val="00A919F9"/>
    <w:rsid w:val="00A92064"/>
    <w:rsid w:val="00A92B98"/>
    <w:rsid w:val="00A92D68"/>
    <w:rsid w:val="00A9381A"/>
    <w:rsid w:val="00A94AC2"/>
    <w:rsid w:val="00A94D4D"/>
    <w:rsid w:val="00A95A07"/>
    <w:rsid w:val="00A96A7F"/>
    <w:rsid w:val="00A96A81"/>
    <w:rsid w:val="00A974CB"/>
    <w:rsid w:val="00AA02AE"/>
    <w:rsid w:val="00AA1A8F"/>
    <w:rsid w:val="00AA1CE7"/>
    <w:rsid w:val="00AA20B5"/>
    <w:rsid w:val="00AA2413"/>
    <w:rsid w:val="00AA3183"/>
    <w:rsid w:val="00AA35C6"/>
    <w:rsid w:val="00AA3C45"/>
    <w:rsid w:val="00AA3E2F"/>
    <w:rsid w:val="00AA4796"/>
    <w:rsid w:val="00AA5CA1"/>
    <w:rsid w:val="00AA6EE2"/>
    <w:rsid w:val="00AA7852"/>
    <w:rsid w:val="00AB1027"/>
    <w:rsid w:val="00AB113E"/>
    <w:rsid w:val="00AB2B53"/>
    <w:rsid w:val="00AB4A2F"/>
    <w:rsid w:val="00AB4E7B"/>
    <w:rsid w:val="00AB51F6"/>
    <w:rsid w:val="00AB5724"/>
    <w:rsid w:val="00AB574D"/>
    <w:rsid w:val="00AB6B0B"/>
    <w:rsid w:val="00AB6D34"/>
    <w:rsid w:val="00AB6E94"/>
    <w:rsid w:val="00AB718C"/>
    <w:rsid w:val="00AB7835"/>
    <w:rsid w:val="00AB7FE1"/>
    <w:rsid w:val="00AC0006"/>
    <w:rsid w:val="00AC068B"/>
    <w:rsid w:val="00AC1982"/>
    <w:rsid w:val="00AC1B37"/>
    <w:rsid w:val="00AC36AA"/>
    <w:rsid w:val="00AC5A35"/>
    <w:rsid w:val="00AC5C73"/>
    <w:rsid w:val="00AC5F27"/>
    <w:rsid w:val="00AC60BE"/>
    <w:rsid w:val="00AC655E"/>
    <w:rsid w:val="00AC6C05"/>
    <w:rsid w:val="00AC6C72"/>
    <w:rsid w:val="00AC6EDA"/>
    <w:rsid w:val="00AC798A"/>
    <w:rsid w:val="00AD1101"/>
    <w:rsid w:val="00AD190E"/>
    <w:rsid w:val="00AD290A"/>
    <w:rsid w:val="00AD3E28"/>
    <w:rsid w:val="00AD48AC"/>
    <w:rsid w:val="00AD491B"/>
    <w:rsid w:val="00AD4A1B"/>
    <w:rsid w:val="00AD6F2E"/>
    <w:rsid w:val="00AE07E5"/>
    <w:rsid w:val="00AE1057"/>
    <w:rsid w:val="00AE1284"/>
    <w:rsid w:val="00AE21F2"/>
    <w:rsid w:val="00AE2C0D"/>
    <w:rsid w:val="00AE3033"/>
    <w:rsid w:val="00AE3A38"/>
    <w:rsid w:val="00AE3D29"/>
    <w:rsid w:val="00AE3E5A"/>
    <w:rsid w:val="00AE44EE"/>
    <w:rsid w:val="00AE4E9B"/>
    <w:rsid w:val="00AE514B"/>
    <w:rsid w:val="00AE5171"/>
    <w:rsid w:val="00AE571D"/>
    <w:rsid w:val="00AE7552"/>
    <w:rsid w:val="00AE7AC2"/>
    <w:rsid w:val="00AF16D7"/>
    <w:rsid w:val="00AF1BC1"/>
    <w:rsid w:val="00AF1D02"/>
    <w:rsid w:val="00AF1D85"/>
    <w:rsid w:val="00AF1DBF"/>
    <w:rsid w:val="00AF2E7B"/>
    <w:rsid w:val="00AF31D6"/>
    <w:rsid w:val="00AF4DDE"/>
    <w:rsid w:val="00AF5476"/>
    <w:rsid w:val="00AF584E"/>
    <w:rsid w:val="00AF6E85"/>
    <w:rsid w:val="00AF7BD4"/>
    <w:rsid w:val="00B00477"/>
    <w:rsid w:val="00B00D92"/>
    <w:rsid w:val="00B02638"/>
    <w:rsid w:val="00B02BED"/>
    <w:rsid w:val="00B02D6F"/>
    <w:rsid w:val="00B05AB3"/>
    <w:rsid w:val="00B05AB9"/>
    <w:rsid w:val="00B06A23"/>
    <w:rsid w:val="00B077F7"/>
    <w:rsid w:val="00B100B0"/>
    <w:rsid w:val="00B106D9"/>
    <w:rsid w:val="00B10F6D"/>
    <w:rsid w:val="00B12152"/>
    <w:rsid w:val="00B12C2F"/>
    <w:rsid w:val="00B12CFB"/>
    <w:rsid w:val="00B145C1"/>
    <w:rsid w:val="00B14AF1"/>
    <w:rsid w:val="00B1531C"/>
    <w:rsid w:val="00B16120"/>
    <w:rsid w:val="00B16CEC"/>
    <w:rsid w:val="00B17F4F"/>
    <w:rsid w:val="00B20577"/>
    <w:rsid w:val="00B21B2D"/>
    <w:rsid w:val="00B21E57"/>
    <w:rsid w:val="00B2237F"/>
    <w:rsid w:val="00B22662"/>
    <w:rsid w:val="00B23FD8"/>
    <w:rsid w:val="00B27CA9"/>
    <w:rsid w:val="00B305D9"/>
    <w:rsid w:val="00B30F22"/>
    <w:rsid w:val="00B31EEA"/>
    <w:rsid w:val="00B323B4"/>
    <w:rsid w:val="00B326E1"/>
    <w:rsid w:val="00B33579"/>
    <w:rsid w:val="00B3410A"/>
    <w:rsid w:val="00B3447A"/>
    <w:rsid w:val="00B34DB4"/>
    <w:rsid w:val="00B35674"/>
    <w:rsid w:val="00B35744"/>
    <w:rsid w:val="00B35EDC"/>
    <w:rsid w:val="00B37485"/>
    <w:rsid w:val="00B41E9E"/>
    <w:rsid w:val="00B42B6E"/>
    <w:rsid w:val="00B42CAE"/>
    <w:rsid w:val="00B43DF7"/>
    <w:rsid w:val="00B455A3"/>
    <w:rsid w:val="00B45A43"/>
    <w:rsid w:val="00B45F9F"/>
    <w:rsid w:val="00B46A5F"/>
    <w:rsid w:val="00B47137"/>
    <w:rsid w:val="00B471A5"/>
    <w:rsid w:val="00B50C99"/>
    <w:rsid w:val="00B521E6"/>
    <w:rsid w:val="00B526DC"/>
    <w:rsid w:val="00B5274A"/>
    <w:rsid w:val="00B52CC6"/>
    <w:rsid w:val="00B52E04"/>
    <w:rsid w:val="00B544B0"/>
    <w:rsid w:val="00B54BDE"/>
    <w:rsid w:val="00B55421"/>
    <w:rsid w:val="00B55852"/>
    <w:rsid w:val="00B60102"/>
    <w:rsid w:val="00B60690"/>
    <w:rsid w:val="00B61001"/>
    <w:rsid w:val="00B62686"/>
    <w:rsid w:val="00B62B57"/>
    <w:rsid w:val="00B62ED1"/>
    <w:rsid w:val="00B630CA"/>
    <w:rsid w:val="00B63212"/>
    <w:rsid w:val="00B634D6"/>
    <w:rsid w:val="00B63C11"/>
    <w:rsid w:val="00B641F2"/>
    <w:rsid w:val="00B641FE"/>
    <w:rsid w:val="00B64295"/>
    <w:rsid w:val="00B64500"/>
    <w:rsid w:val="00B6457A"/>
    <w:rsid w:val="00B64803"/>
    <w:rsid w:val="00B655EE"/>
    <w:rsid w:val="00B65CE3"/>
    <w:rsid w:val="00B65DFB"/>
    <w:rsid w:val="00B66AC1"/>
    <w:rsid w:val="00B66FDC"/>
    <w:rsid w:val="00B67234"/>
    <w:rsid w:val="00B6776F"/>
    <w:rsid w:val="00B70405"/>
    <w:rsid w:val="00B7054A"/>
    <w:rsid w:val="00B7061D"/>
    <w:rsid w:val="00B712DE"/>
    <w:rsid w:val="00B72D7E"/>
    <w:rsid w:val="00B736AD"/>
    <w:rsid w:val="00B75CB8"/>
    <w:rsid w:val="00B75D87"/>
    <w:rsid w:val="00B76014"/>
    <w:rsid w:val="00B76931"/>
    <w:rsid w:val="00B80154"/>
    <w:rsid w:val="00B81242"/>
    <w:rsid w:val="00B8174F"/>
    <w:rsid w:val="00B82839"/>
    <w:rsid w:val="00B83275"/>
    <w:rsid w:val="00B83460"/>
    <w:rsid w:val="00B860BA"/>
    <w:rsid w:val="00B86C81"/>
    <w:rsid w:val="00B91DAE"/>
    <w:rsid w:val="00B922A1"/>
    <w:rsid w:val="00B93340"/>
    <w:rsid w:val="00B93AC3"/>
    <w:rsid w:val="00B94B90"/>
    <w:rsid w:val="00B96522"/>
    <w:rsid w:val="00B96A2B"/>
    <w:rsid w:val="00B96F3F"/>
    <w:rsid w:val="00B97D1C"/>
    <w:rsid w:val="00B97D76"/>
    <w:rsid w:val="00BA011D"/>
    <w:rsid w:val="00BA0AB9"/>
    <w:rsid w:val="00BA11CF"/>
    <w:rsid w:val="00BA1B56"/>
    <w:rsid w:val="00BA1E4D"/>
    <w:rsid w:val="00BA29BC"/>
    <w:rsid w:val="00BA2DFB"/>
    <w:rsid w:val="00BA49A6"/>
    <w:rsid w:val="00BA6A22"/>
    <w:rsid w:val="00BA6E3C"/>
    <w:rsid w:val="00BA708F"/>
    <w:rsid w:val="00BA7DF8"/>
    <w:rsid w:val="00BB0F67"/>
    <w:rsid w:val="00BB1848"/>
    <w:rsid w:val="00BB2348"/>
    <w:rsid w:val="00BB2ACC"/>
    <w:rsid w:val="00BB3AEF"/>
    <w:rsid w:val="00BB3F55"/>
    <w:rsid w:val="00BB58F5"/>
    <w:rsid w:val="00BB6449"/>
    <w:rsid w:val="00BB6DC8"/>
    <w:rsid w:val="00BB6DCF"/>
    <w:rsid w:val="00BC278E"/>
    <w:rsid w:val="00BC32D7"/>
    <w:rsid w:val="00BC37C6"/>
    <w:rsid w:val="00BC42F6"/>
    <w:rsid w:val="00BC4B6E"/>
    <w:rsid w:val="00BC75D9"/>
    <w:rsid w:val="00BC7BDF"/>
    <w:rsid w:val="00BD03C1"/>
    <w:rsid w:val="00BD2225"/>
    <w:rsid w:val="00BD35FD"/>
    <w:rsid w:val="00BD363F"/>
    <w:rsid w:val="00BD71AF"/>
    <w:rsid w:val="00BD7C25"/>
    <w:rsid w:val="00BE0B39"/>
    <w:rsid w:val="00BE121C"/>
    <w:rsid w:val="00BE19DE"/>
    <w:rsid w:val="00BE23D6"/>
    <w:rsid w:val="00BE27E5"/>
    <w:rsid w:val="00BE2B1E"/>
    <w:rsid w:val="00BE2DDC"/>
    <w:rsid w:val="00BE372D"/>
    <w:rsid w:val="00BE508A"/>
    <w:rsid w:val="00BE7FC8"/>
    <w:rsid w:val="00BF09ED"/>
    <w:rsid w:val="00BF1E6B"/>
    <w:rsid w:val="00BF2876"/>
    <w:rsid w:val="00BF30F1"/>
    <w:rsid w:val="00BF3C9C"/>
    <w:rsid w:val="00BF4736"/>
    <w:rsid w:val="00BF473F"/>
    <w:rsid w:val="00BF4AEF"/>
    <w:rsid w:val="00BF634A"/>
    <w:rsid w:val="00BF65FA"/>
    <w:rsid w:val="00BF703F"/>
    <w:rsid w:val="00BF7C04"/>
    <w:rsid w:val="00BF7CD9"/>
    <w:rsid w:val="00BF7CFF"/>
    <w:rsid w:val="00BF7F4E"/>
    <w:rsid w:val="00C01164"/>
    <w:rsid w:val="00C02C1E"/>
    <w:rsid w:val="00C044E1"/>
    <w:rsid w:val="00C04DFA"/>
    <w:rsid w:val="00C050D2"/>
    <w:rsid w:val="00C05C1B"/>
    <w:rsid w:val="00C05EAB"/>
    <w:rsid w:val="00C0714D"/>
    <w:rsid w:val="00C07351"/>
    <w:rsid w:val="00C1033F"/>
    <w:rsid w:val="00C1034B"/>
    <w:rsid w:val="00C10836"/>
    <w:rsid w:val="00C110F4"/>
    <w:rsid w:val="00C13174"/>
    <w:rsid w:val="00C1380B"/>
    <w:rsid w:val="00C13844"/>
    <w:rsid w:val="00C14DA1"/>
    <w:rsid w:val="00C16082"/>
    <w:rsid w:val="00C16F66"/>
    <w:rsid w:val="00C17715"/>
    <w:rsid w:val="00C21608"/>
    <w:rsid w:val="00C23305"/>
    <w:rsid w:val="00C23733"/>
    <w:rsid w:val="00C242C1"/>
    <w:rsid w:val="00C24584"/>
    <w:rsid w:val="00C2470D"/>
    <w:rsid w:val="00C25FB7"/>
    <w:rsid w:val="00C26D04"/>
    <w:rsid w:val="00C27866"/>
    <w:rsid w:val="00C305BE"/>
    <w:rsid w:val="00C30827"/>
    <w:rsid w:val="00C31594"/>
    <w:rsid w:val="00C319F7"/>
    <w:rsid w:val="00C3209F"/>
    <w:rsid w:val="00C32373"/>
    <w:rsid w:val="00C32795"/>
    <w:rsid w:val="00C33201"/>
    <w:rsid w:val="00C33271"/>
    <w:rsid w:val="00C333BE"/>
    <w:rsid w:val="00C341EB"/>
    <w:rsid w:val="00C35243"/>
    <w:rsid w:val="00C354FB"/>
    <w:rsid w:val="00C356F6"/>
    <w:rsid w:val="00C37219"/>
    <w:rsid w:val="00C3762A"/>
    <w:rsid w:val="00C37748"/>
    <w:rsid w:val="00C43E10"/>
    <w:rsid w:val="00C4412C"/>
    <w:rsid w:val="00C45799"/>
    <w:rsid w:val="00C45C74"/>
    <w:rsid w:val="00C460E1"/>
    <w:rsid w:val="00C47060"/>
    <w:rsid w:val="00C47660"/>
    <w:rsid w:val="00C50D21"/>
    <w:rsid w:val="00C50D4C"/>
    <w:rsid w:val="00C518C8"/>
    <w:rsid w:val="00C51D42"/>
    <w:rsid w:val="00C5236F"/>
    <w:rsid w:val="00C52B27"/>
    <w:rsid w:val="00C538DF"/>
    <w:rsid w:val="00C53D25"/>
    <w:rsid w:val="00C5462A"/>
    <w:rsid w:val="00C56007"/>
    <w:rsid w:val="00C5600C"/>
    <w:rsid w:val="00C5650F"/>
    <w:rsid w:val="00C57580"/>
    <w:rsid w:val="00C57E36"/>
    <w:rsid w:val="00C606D5"/>
    <w:rsid w:val="00C60AC7"/>
    <w:rsid w:val="00C60C3E"/>
    <w:rsid w:val="00C61CE1"/>
    <w:rsid w:val="00C631AF"/>
    <w:rsid w:val="00C63390"/>
    <w:rsid w:val="00C64057"/>
    <w:rsid w:val="00C64FDC"/>
    <w:rsid w:val="00C6508F"/>
    <w:rsid w:val="00C6661E"/>
    <w:rsid w:val="00C67031"/>
    <w:rsid w:val="00C70126"/>
    <w:rsid w:val="00C705D9"/>
    <w:rsid w:val="00C7196D"/>
    <w:rsid w:val="00C71C1D"/>
    <w:rsid w:val="00C71FC1"/>
    <w:rsid w:val="00C76CF6"/>
    <w:rsid w:val="00C777BE"/>
    <w:rsid w:val="00C777F7"/>
    <w:rsid w:val="00C800E1"/>
    <w:rsid w:val="00C80310"/>
    <w:rsid w:val="00C80C57"/>
    <w:rsid w:val="00C8108E"/>
    <w:rsid w:val="00C811C2"/>
    <w:rsid w:val="00C82075"/>
    <w:rsid w:val="00C828BA"/>
    <w:rsid w:val="00C834AC"/>
    <w:rsid w:val="00C836E2"/>
    <w:rsid w:val="00C839F1"/>
    <w:rsid w:val="00C84281"/>
    <w:rsid w:val="00C8479A"/>
    <w:rsid w:val="00C8560B"/>
    <w:rsid w:val="00C85851"/>
    <w:rsid w:val="00C85C6B"/>
    <w:rsid w:val="00C869B1"/>
    <w:rsid w:val="00C872E6"/>
    <w:rsid w:val="00C87C03"/>
    <w:rsid w:val="00C87E48"/>
    <w:rsid w:val="00C90324"/>
    <w:rsid w:val="00C91292"/>
    <w:rsid w:val="00C9326B"/>
    <w:rsid w:val="00C94537"/>
    <w:rsid w:val="00C94A4C"/>
    <w:rsid w:val="00C9689D"/>
    <w:rsid w:val="00C97130"/>
    <w:rsid w:val="00C971F5"/>
    <w:rsid w:val="00C97D76"/>
    <w:rsid w:val="00CA1726"/>
    <w:rsid w:val="00CA30C4"/>
    <w:rsid w:val="00CA3370"/>
    <w:rsid w:val="00CA387A"/>
    <w:rsid w:val="00CA3A11"/>
    <w:rsid w:val="00CA3DAA"/>
    <w:rsid w:val="00CA5DDD"/>
    <w:rsid w:val="00CB055A"/>
    <w:rsid w:val="00CB0C00"/>
    <w:rsid w:val="00CB15B3"/>
    <w:rsid w:val="00CB1CAA"/>
    <w:rsid w:val="00CB1DEF"/>
    <w:rsid w:val="00CB35ED"/>
    <w:rsid w:val="00CB38ED"/>
    <w:rsid w:val="00CB3CBC"/>
    <w:rsid w:val="00CB5676"/>
    <w:rsid w:val="00CB6815"/>
    <w:rsid w:val="00CC16D8"/>
    <w:rsid w:val="00CC29EA"/>
    <w:rsid w:val="00CC341A"/>
    <w:rsid w:val="00CC4376"/>
    <w:rsid w:val="00CC52C0"/>
    <w:rsid w:val="00CC52D7"/>
    <w:rsid w:val="00CC59B9"/>
    <w:rsid w:val="00CC78F9"/>
    <w:rsid w:val="00CC7A24"/>
    <w:rsid w:val="00CD0098"/>
    <w:rsid w:val="00CD0254"/>
    <w:rsid w:val="00CD085E"/>
    <w:rsid w:val="00CD0BD2"/>
    <w:rsid w:val="00CD0BE4"/>
    <w:rsid w:val="00CD0EB7"/>
    <w:rsid w:val="00CD1D42"/>
    <w:rsid w:val="00CD20A4"/>
    <w:rsid w:val="00CD36DD"/>
    <w:rsid w:val="00CD3ED2"/>
    <w:rsid w:val="00CD5913"/>
    <w:rsid w:val="00CD7221"/>
    <w:rsid w:val="00CD7938"/>
    <w:rsid w:val="00CD7AB5"/>
    <w:rsid w:val="00CD7BE4"/>
    <w:rsid w:val="00CD7DD7"/>
    <w:rsid w:val="00CE2B05"/>
    <w:rsid w:val="00CE2EDB"/>
    <w:rsid w:val="00CE4ECE"/>
    <w:rsid w:val="00CE5B2F"/>
    <w:rsid w:val="00CE6FE8"/>
    <w:rsid w:val="00CE72B4"/>
    <w:rsid w:val="00CE7F5F"/>
    <w:rsid w:val="00CF1776"/>
    <w:rsid w:val="00CF274F"/>
    <w:rsid w:val="00CF28BD"/>
    <w:rsid w:val="00CF45AA"/>
    <w:rsid w:val="00CF4ADB"/>
    <w:rsid w:val="00CF5128"/>
    <w:rsid w:val="00CF5643"/>
    <w:rsid w:val="00CF5FDB"/>
    <w:rsid w:val="00CF70E4"/>
    <w:rsid w:val="00CF74FF"/>
    <w:rsid w:val="00CF798A"/>
    <w:rsid w:val="00CF7A9B"/>
    <w:rsid w:val="00D001B6"/>
    <w:rsid w:val="00D00674"/>
    <w:rsid w:val="00D00D7B"/>
    <w:rsid w:val="00D014C2"/>
    <w:rsid w:val="00D01879"/>
    <w:rsid w:val="00D0197A"/>
    <w:rsid w:val="00D03560"/>
    <w:rsid w:val="00D03EE8"/>
    <w:rsid w:val="00D0401E"/>
    <w:rsid w:val="00D04235"/>
    <w:rsid w:val="00D04370"/>
    <w:rsid w:val="00D048A5"/>
    <w:rsid w:val="00D05BCA"/>
    <w:rsid w:val="00D07CFC"/>
    <w:rsid w:val="00D10E45"/>
    <w:rsid w:val="00D10F2B"/>
    <w:rsid w:val="00D1145F"/>
    <w:rsid w:val="00D1250F"/>
    <w:rsid w:val="00D13D4E"/>
    <w:rsid w:val="00D13F28"/>
    <w:rsid w:val="00D1445F"/>
    <w:rsid w:val="00D16F9B"/>
    <w:rsid w:val="00D17460"/>
    <w:rsid w:val="00D17887"/>
    <w:rsid w:val="00D20388"/>
    <w:rsid w:val="00D2126A"/>
    <w:rsid w:val="00D21F5F"/>
    <w:rsid w:val="00D2225B"/>
    <w:rsid w:val="00D226D7"/>
    <w:rsid w:val="00D2322D"/>
    <w:rsid w:val="00D23BC2"/>
    <w:rsid w:val="00D24E2F"/>
    <w:rsid w:val="00D24FE7"/>
    <w:rsid w:val="00D2596B"/>
    <w:rsid w:val="00D26018"/>
    <w:rsid w:val="00D2624B"/>
    <w:rsid w:val="00D26B35"/>
    <w:rsid w:val="00D27703"/>
    <w:rsid w:val="00D279A1"/>
    <w:rsid w:val="00D30B17"/>
    <w:rsid w:val="00D30E19"/>
    <w:rsid w:val="00D32D5B"/>
    <w:rsid w:val="00D345A6"/>
    <w:rsid w:val="00D35355"/>
    <w:rsid w:val="00D36589"/>
    <w:rsid w:val="00D36E50"/>
    <w:rsid w:val="00D370B3"/>
    <w:rsid w:val="00D37ABC"/>
    <w:rsid w:val="00D37EFD"/>
    <w:rsid w:val="00D4301E"/>
    <w:rsid w:val="00D43207"/>
    <w:rsid w:val="00D43370"/>
    <w:rsid w:val="00D44A1C"/>
    <w:rsid w:val="00D44C4A"/>
    <w:rsid w:val="00D452EB"/>
    <w:rsid w:val="00D454DD"/>
    <w:rsid w:val="00D46181"/>
    <w:rsid w:val="00D475FE"/>
    <w:rsid w:val="00D50747"/>
    <w:rsid w:val="00D523CB"/>
    <w:rsid w:val="00D53150"/>
    <w:rsid w:val="00D545C8"/>
    <w:rsid w:val="00D54E00"/>
    <w:rsid w:val="00D55390"/>
    <w:rsid w:val="00D56C0A"/>
    <w:rsid w:val="00D57373"/>
    <w:rsid w:val="00D57A6E"/>
    <w:rsid w:val="00D62510"/>
    <w:rsid w:val="00D63BEC"/>
    <w:rsid w:val="00D64B01"/>
    <w:rsid w:val="00D65EC4"/>
    <w:rsid w:val="00D66549"/>
    <w:rsid w:val="00D66A06"/>
    <w:rsid w:val="00D66CCE"/>
    <w:rsid w:val="00D67AE1"/>
    <w:rsid w:val="00D708BC"/>
    <w:rsid w:val="00D72E40"/>
    <w:rsid w:val="00D80DF8"/>
    <w:rsid w:val="00D80F54"/>
    <w:rsid w:val="00D812DF"/>
    <w:rsid w:val="00D8159F"/>
    <w:rsid w:val="00D817F6"/>
    <w:rsid w:val="00D81C0D"/>
    <w:rsid w:val="00D82353"/>
    <w:rsid w:val="00D826CD"/>
    <w:rsid w:val="00D84440"/>
    <w:rsid w:val="00D8488E"/>
    <w:rsid w:val="00D8590A"/>
    <w:rsid w:val="00D85BF8"/>
    <w:rsid w:val="00D86B3C"/>
    <w:rsid w:val="00D8726C"/>
    <w:rsid w:val="00D90C8A"/>
    <w:rsid w:val="00D9154F"/>
    <w:rsid w:val="00D9219F"/>
    <w:rsid w:val="00D92374"/>
    <w:rsid w:val="00D92619"/>
    <w:rsid w:val="00D926D8"/>
    <w:rsid w:val="00D938D7"/>
    <w:rsid w:val="00D9407C"/>
    <w:rsid w:val="00D951F5"/>
    <w:rsid w:val="00D96141"/>
    <w:rsid w:val="00D978FA"/>
    <w:rsid w:val="00D97A10"/>
    <w:rsid w:val="00DA1970"/>
    <w:rsid w:val="00DA1D13"/>
    <w:rsid w:val="00DA343A"/>
    <w:rsid w:val="00DA5B11"/>
    <w:rsid w:val="00DA5B8D"/>
    <w:rsid w:val="00DA5DDD"/>
    <w:rsid w:val="00DA77DD"/>
    <w:rsid w:val="00DA782B"/>
    <w:rsid w:val="00DA784B"/>
    <w:rsid w:val="00DA7D14"/>
    <w:rsid w:val="00DB0222"/>
    <w:rsid w:val="00DB02F1"/>
    <w:rsid w:val="00DB0438"/>
    <w:rsid w:val="00DB1F0E"/>
    <w:rsid w:val="00DB21A0"/>
    <w:rsid w:val="00DB3898"/>
    <w:rsid w:val="00DB404D"/>
    <w:rsid w:val="00DB44D6"/>
    <w:rsid w:val="00DB5BB5"/>
    <w:rsid w:val="00DB61B7"/>
    <w:rsid w:val="00DB6C12"/>
    <w:rsid w:val="00DB7C54"/>
    <w:rsid w:val="00DC12F4"/>
    <w:rsid w:val="00DC16E5"/>
    <w:rsid w:val="00DC177D"/>
    <w:rsid w:val="00DC2145"/>
    <w:rsid w:val="00DC241E"/>
    <w:rsid w:val="00DC37FF"/>
    <w:rsid w:val="00DC4095"/>
    <w:rsid w:val="00DC5A04"/>
    <w:rsid w:val="00DC5EF4"/>
    <w:rsid w:val="00DC616C"/>
    <w:rsid w:val="00DC6EE1"/>
    <w:rsid w:val="00DC6FAD"/>
    <w:rsid w:val="00DC77BF"/>
    <w:rsid w:val="00DC77C3"/>
    <w:rsid w:val="00DD388A"/>
    <w:rsid w:val="00DD446A"/>
    <w:rsid w:val="00DD4652"/>
    <w:rsid w:val="00DD65EA"/>
    <w:rsid w:val="00DD6B2F"/>
    <w:rsid w:val="00DD7922"/>
    <w:rsid w:val="00DE010A"/>
    <w:rsid w:val="00DE1509"/>
    <w:rsid w:val="00DE16A3"/>
    <w:rsid w:val="00DE16E1"/>
    <w:rsid w:val="00DE2B28"/>
    <w:rsid w:val="00DE2D6D"/>
    <w:rsid w:val="00DE3096"/>
    <w:rsid w:val="00DE349F"/>
    <w:rsid w:val="00DE3D82"/>
    <w:rsid w:val="00DE4754"/>
    <w:rsid w:val="00DE5FB0"/>
    <w:rsid w:val="00DE641A"/>
    <w:rsid w:val="00DF04A2"/>
    <w:rsid w:val="00DF0FAE"/>
    <w:rsid w:val="00DF1886"/>
    <w:rsid w:val="00DF1F02"/>
    <w:rsid w:val="00DF2717"/>
    <w:rsid w:val="00DF391E"/>
    <w:rsid w:val="00DF3E5A"/>
    <w:rsid w:val="00DF54F8"/>
    <w:rsid w:val="00DF673C"/>
    <w:rsid w:val="00E00B36"/>
    <w:rsid w:val="00E00D6D"/>
    <w:rsid w:val="00E017F9"/>
    <w:rsid w:val="00E01A03"/>
    <w:rsid w:val="00E04267"/>
    <w:rsid w:val="00E043CF"/>
    <w:rsid w:val="00E0570A"/>
    <w:rsid w:val="00E05A63"/>
    <w:rsid w:val="00E06737"/>
    <w:rsid w:val="00E06BD6"/>
    <w:rsid w:val="00E103D9"/>
    <w:rsid w:val="00E1118B"/>
    <w:rsid w:val="00E115F6"/>
    <w:rsid w:val="00E11E5C"/>
    <w:rsid w:val="00E120CA"/>
    <w:rsid w:val="00E12572"/>
    <w:rsid w:val="00E12599"/>
    <w:rsid w:val="00E132DA"/>
    <w:rsid w:val="00E14DB0"/>
    <w:rsid w:val="00E1578F"/>
    <w:rsid w:val="00E15CBF"/>
    <w:rsid w:val="00E23449"/>
    <w:rsid w:val="00E23758"/>
    <w:rsid w:val="00E24900"/>
    <w:rsid w:val="00E2538F"/>
    <w:rsid w:val="00E25BC7"/>
    <w:rsid w:val="00E25E59"/>
    <w:rsid w:val="00E30003"/>
    <w:rsid w:val="00E300C6"/>
    <w:rsid w:val="00E31B58"/>
    <w:rsid w:val="00E327B1"/>
    <w:rsid w:val="00E32C1F"/>
    <w:rsid w:val="00E332E1"/>
    <w:rsid w:val="00E34C16"/>
    <w:rsid w:val="00E36489"/>
    <w:rsid w:val="00E4080B"/>
    <w:rsid w:val="00E42A13"/>
    <w:rsid w:val="00E440F7"/>
    <w:rsid w:val="00E44976"/>
    <w:rsid w:val="00E44F4C"/>
    <w:rsid w:val="00E455E8"/>
    <w:rsid w:val="00E4669E"/>
    <w:rsid w:val="00E47C75"/>
    <w:rsid w:val="00E47FC0"/>
    <w:rsid w:val="00E53B0C"/>
    <w:rsid w:val="00E53BFF"/>
    <w:rsid w:val="00E5447B"/>
    <w:rsid w:val="00E5461E"/>
    <w:rsid w:val="00E54A62"/>
    <w:rsid w:val="00E55EE2"/>
    <w:rsid w:val="00E55F76"/>
    <w:rsid w:val="00E561FC"/>
    <w:rsid w:val="00E5762C"/>
    <w:rsid w:val="00E60A6F"/>
    <w:rsid w:val="00E61AD5"/>
    <w:rsid w:val="00E62F73"/>
    <w:rsid w:val="00E64326"/>
    <w:rsid w:val="00E64634"/>
    <w:rsid w:val="00E666CB"/>
    <w:rsid w:val="00E6753C"/>
    <w:rsid w:val="00E675D9"/>
    <w:rsid w:val="00E679B8"/>
    <w:rsid w:val="00E701FF"/>
    <w:rsid w:val="00E71327"/>
    <w:rsid w:val="00E7166D"/>
    <w:rsid w:val="00E723E4"/>
    <w:rsid w:val="00E73955"/>
    <w:rsid w:val="00E74835"/>
    <w:rsid w:val="00E748CB"/>
    <w:rsid w:val="00E74E80"/>
    <w:rsid w:val="00E752BD"/>
    <w:rsid w:val="00E804F3"/>
    <w:rsid w:val="00E807E5"/>
    <w:rsid w:val="00E808BF"/>
    <w:rsid w:val="00E83EE5"/>
    <w:rsid w:val="00E85286"/>
    <w:rsid w:val="00E85293"/>
    <w:rsid w:val="00E8570D"/>
    <w:rsid w:val="00E85FC3"/>
    <w:rsid w:val="00E864E4"/>
    <w:rsid w:val="00E86F49"/>
    <w:rsid w:val="00E901C6"/>
    <w:rsid w:val="00E91503"/>
    <w:rsid w:val="00E9176F"/>
    <w:rsid w:val="00E91CBA"/>
    <w:rsid w:val="00E91DD9"/>
    <w:rsid w:val="00E9301F"/>
    <w:rsid w:val="00E94480"/>
    <w:rsid w:val="00E944DE"/>
    <w:rsid w:val="00E945F9"/>
    <w:rsid w:val="00E9566D"/>
    <w:rsid w:val="00E96653"/>
    <w:rsid w:val="00E96AD3"/>
    <w:rsid w:val="00EA06E9"/>
    <w:rsid w:val="00EA12E5"/>
    <w:rsid w:val="00EA167A"/>
    <w:rsid w:val="00EA22F0"/>
    <w:rsid w:val="00EA38AD"/>
    <w:rsid w:val="00EA6194"/>
    <w:rsid w:val="00EA67FD"/>
    <w:rsid w:val="00EA69DB"/>
    <w:rsid w:val="00EA77E3"/>
    <w:rsid w:val="00EB0431"/>
    <w:rsid w:val="00EB0F28"/>
    <w:rsid w:val="00EB14AE"/>
    <w:rsid w:val="00EB15C9"/>
    <w:rsid w:val="00EB3573"/>
    <w:rsid w:val="00EB5017"/>
    <w:rsid w:val="00EB60B3"/>
    <w:rsid w:val="00EB6BE8"/>
    <w:rsid w:val="00EB6CE9"/>
    <w:rsid w:val="00EB6D23"/>
    <w:rsid w:val="00EC002E"/>
    <w:rsid w:val="00EC0BCC"/>
    <w:rsid w:val="00EC1B79"/>
    <w:rsid w:val="00EC2193"/>
    <w:rsid w:val="00EC2888"/>
    <w:rsid w:val="00EC3774"/>
    <w:rsid w:val="00EC3DBB"/>
    <w:rsid w:val="00EC5E2F"/>
    <w:rsid w:val="00EC610A"/>
    <w:rsid w:val="00EC61AC"/>
    <w:rsid w:val="00EC76F4"/>
    <w:rsid w:val="00EC7A27"/>
    <w:rsid w:val="00EC7D8F"/>
    <w:rsid w:val="00ED059E"/>
    <w:rsid w:val="00ED0F28"/>
    <w:rsid w:val="00ED130A"/>
    <w:rsid w:val="00ED3177"/>
    <w:rsid w:val="00ED4888"/>
    <w:rsid w:val="00ED4C78"/>
    <w:rsid w:val="00ED6209"/>
    <w:rsid w:val="00ED66E3"/>
    <w:rsid w:val="00ED6B59"/>
    <w:rsid w:val="00ED78F8"/>
    <w:rsid w:val="00EE016A"/>
    <w:rsid w:val="00EE0C5E"/>
    <w:rsid w:val="00EE2182"/>
    <w:rsid w:val="00EE323D"/>
    <w:rsid w:val="00EE3564"/>
    <w:rsid w:val="00EE424C"/>
    <w:rsid w:val="00EE656D"/>
    <w:rsid w:val="00EE6FCE"/>
    <w:rsid w:val="00EE73F0"/>
    <w:rsid w:val="00EF0515"/>
    <w:rsid w:val="00EF0E1E"/>
    <w:rsid w:val="00EF13BA"/>
    <w:rsid w:val="00EF1523"/>
    <w:rsid w:val="00EF3F7F"/>
    <w:rsid w:val="00EF5AE5"/>
    <w:rsid w:val="00EF640F"/>
    <w:rsid w:val="00EF6E7F"/>
    <w:rsid w:val="00EF79B4"/>
    <w:rsid w:val="00EF7B29"/>
    <w:rsid w:val="00F00203"/>
    <w:rsid w:val="00F0065D"/>
    <w:rsid w:val="00F0096C"/>
    <w:rsid w:val="00F01149"/>
    <w:rsid w:val="00F0138E"/>
    <w:rsid w:val="00F02728"/>
    <w:rsid w:val="00F02C22"/>
    <w:rsid w:val="00F03F97"/>
    <w:rsid w:val="00F0437C"/>
    <w:rsid w:val="00F0479D"/>
    <w:rsid w:val="00F052E4"/>
    <w:rsid w:val="00F05302"/>
    <w:rsid w:val="00F0557B"/>
    <w:rsid w:val="00F05B4F"/>
    <w:rsid w:val="00F05E58"/>
    <w:rsid w:val="00F06AC9"/>
    <w:rsid w:val="00F100CF"/>
    <w:rsid w:val="00F106EC"/>
    <w:rsid w:val="00F1277A"/>
    <w:rsid w:val="00F138FA"/>
    <w:rsid w:val="00F13D46"/>
    <w:rsid w:val="00F144AE"/>
    <w:rsid w:val="00F1518C"/>
    <w:rsid w:val="00F15409"/>
    <w:rsid w:val="00F15557"/>
    <w:rsid w:val="00F15BC3"/>
    <w:rsid w:val="00F16411"/>
    <w:rsid w:val="00F166FF"/>
    <w:rsid w:val="00F1746F"/>
    <w:rsid w:val="00F21CEC"/>
    <w:rsid w:val="00F2219B"/>
    <w:rsid w:val="00F23598"/>
    <w:rsid w:val="00F2367C"/>
    <w:rsid w:val="00F24ADD"/>
    <w:rsid w:val="00F24B00"/>
    <w:rsid w:val="00F25831"/>
    <w:rsid w:val="00F25C4E"/>
    <w:rsid w:val="00F25D80"/>
    <w:rsid w:val="00F26653"/>
    <w:rsid w:val="00F30FA4"/>
    <w:rsid w:val="00F31B3E"/>
    <w:rsid w:val="00F31D56"/>
    <w:rsid w:val="00F32DB7"/>
    <w:rsid w:val="00F33215"/>
    <w:rsid w:val="00F341C8"/>
    <w:rsid w:val="00F34668"/>
    <w:rsid w:val="00F35382"/>
    <w:rsid w:val="00F37079"/>
    <w:rsid w:val="00F37F1A"/>
    <w:rsid w:val="00F40062"/>
    <w:rsid w:val="00F4008E"/>
    <w:rsid w:val="00F42EBF"/>
    <w:rsid w:val="00F432DE"/>
    <w:rsid w:val="00F433D2"/>
    <w:rsid w:val="00F436D3"/>
    <w:rsid w:val="00F43E62"/>
    <w:rsid w:val="00F4441D"/>
    <w:rsid w:val="00F44ACF"/>
    <w:rsid w:val="00F45442"/>
    <w:rsid w:val="00F5184F"/>
    <w:rsid w:val="00F51B35"/>
    <w:rsid w:val="00F521AD"/>
    <w:rsid w:val="00F52947"/>
    <w:rsid w:val="00F52D82"/>
    <w:rsid w:val="00F5325B"/>
    <w:rsid w:val="00F53477"/>
    <w:rsid w:val="00F538C9"/>
    <w:rsid w:val="00F53A59"/>
    <w:rsid w:val="00F53BD9"/>
    <w:rsid w:val="00F53DDE"/>
    <w:rsid w:val="00F54901"/>
    <w:rsid w:val="00F54BBB"/>
    <w:rsid w:val="00F55A78"/>
    <w:rsid w:val="00F571C8"/>
    <w:rsid w:val="00F5776A"/>
    <w:rsid w:val="00F618AA"/>
    <w:rsid w:val="00F61CCF"/>
    <w:rsid w:val="00F63640"/>
    <w:rsid w:val="00F638DA"/>
    <w:rsid w:val="00F63C5D"/>
    <w:rsid w:val="00F63D4E"/>
    <w:rsid w:val="00F641BD"/>
    <w:rsid w:val="00F64D6A"/>
    <w:rsid w:val="00F65C15"/>
    <w:rsid w:val="00F670F4"/>
    <w:rsid w:val="00F70BFE"/>
    <w:rsid w:val="00F70FA4"/>
    <w:rsid w:val="00F710D5"/>
    <w:rsid w:val="00F7334C"/>
    <w:rsid w:val="00F733FD"/>
    <w:rsid w:val="00F761CE"/>
    <w:rsid w:val="00F76BC3"/>
    <w:rsid w:val="00F80C2F"/>
    <w:rsid w:val="00F80E8D"/>
    <w:rsid w:val="00F814BC"/>
    <w:rsid w:val="00F81F83"/>
    <w:rsid w:val="00F82419"/>
    <w:rsid w:val="00F82867"/>
    <w:rsid w:val="00F82ECD"/>
    <w:rsid w:val="00F8309D"/>
    <w:rsid w:val="00F83992"/>
    <w:rsid w:val="00F841FC"/>
    <w:rsid w:val="00F84AEA"/>
    <w:rsid w:val="00F84F6D"/>
    <w:rsid w:val="00F85670"/>
    <w:rsid w:val="00F85F58"/>
    <w:rsid w:val="00F9034E"/>
    <w:rsid w:val="00F915AB"/>
    <w:rsid w:val="00F9256E"/>
    <w:rsid w:val="00F9279D"/>
    <w:rsid w:val="00F928C5"/>
    <w:rsid w:val="00F95BB7"/>
    <w:rsid w:val="00F95EC4"/>
    <w:rsid w:val="00FA021C"/>
    <w:rsid w:val="00FA046E"/>
    <w:rsid w:val="00FA0682"/>
    <w:rsid w:val="00FA12B5"/>
    <w:rsid w:val="00FA1608"/>
    <w:rsid w:val="00FA16DA"/>
    <w:rsid w:val="00FA1975"/>
    <w:rsid w:val="00FA20DB"/>
    <w:rsid w:val="00FA2A29"/>
    <w:rsid w:val="00FA30B9"/>
    <w:rsid w:val="00FA4BBE"/>
    <w:rsid w:val="00FA543F"/>
    <w:rsid w:val="00FA6816"/>
    <w:rsid w:val="00FA7925"/>
    <w:rsid w:val="00FB0775"/>
    <w:rsid w:val="00FB206D"/>
    <w:rsid w:val="00FB2D3F"/>
    <w:rsid w:val="00FB2F0A"/>
    <w:rsid w:val="00FB3941"/>
    <w:rsid w:val="00FB444A"/>
    <w:rsid w:val="00FB4932"/>
    <w:rsid w:val="00FB5792"/>
    <w:rsid w:val="00FC1461"/>
    <w:rsid w:val="00FC1D9F"/>
    <w:rsid w:val="00FC24AD"/>
    <w:rsid w:val="00FC24E7"/>
    <w:rsid w:val="00FC2AB5"/>
    <w:rsid w:val="00FC5483"/>
    <w:rsid w:val="00FC5C04"/>
    <w:rsid w:val="00FC5C13"/>
    <w:rsid w:val="00FC5CB2"/>
    <w:rsid w:val="00FC6016"/>
    <w:rsid w:val="00FC65F6"/>
    <w:rsid w:val="00FC6BB2"/>
    <w:rsid w:val="00FC6BFB"/>
    <w:rsid w:val="00FD054A"/>
    <w:rsid w:val="00FD1CC7"/>
    <w:rsid w:val="00FD2A26"/>
    <w:rsid w:val="00FD3585"/>
    <w:rsid w:val="00FD35BE"/>
    <w:rsid w:val="00FD4284"/>
    <w:rsid w:val="00FD5683"/>
    <w:rsid w:val="00FD6DD1"/>
    <w:rsid w:val="00FD7863"/>
    <w:rsid w:val="00FD7F80"/>
    <w:rsid w:val="00FE00F1"/>
    <w:rsid w:val="00FE0F67"/>
    <w:rsid w:val="00FE1047"/>
    <w:rsid w:val="00FE1194"/>
    <w:rsid w:val="00FE1D06"/>
    <w:rsid w:val="00FE2C9C"/>
    <w:rsid w:val="00FE3876"/>
    <w:rsid w:val="00FE3B70"/>
    <w:rsid w:val="00FE3C66"/>
    <w:rsid w:val="00FE48E3"/>
    <w:rsid w:val="00FE5553"/>
    <w:rsid w:val="00FE57A6"/>
    <w:rsid w:val="00FE57C3"/>
    <w:rsid w:val="00FE57E0"/>
    <w:rsid w:val="00FE621B"/>
    <w:rsid w:val="00FE656B"/>
    <w:rsid w:val="00FE6CA8"/>
    <w:rsid w:val="00FE70F0"/>
    <w:rsid w:val="00FE79BC"/>
    <w:rsid w:val="00FF0C9F"/>
    <w:rsid w:val="00FF1B19"/>
    <w:rsid w:val="00FF1DEF"/>
    <w:rsid w:val="00FF2BE2"/>
    <w:rsid w:val="00FF2D10"/>
    <w:rsid w:val="00FF2DDE"/>
    <w:rsid w:val="00FF3435"/>
    <w:rsid w:val="00FF35BF"/>
    <w:rsid w:val="0213404A"/>
    <w:rsid w:val="02C77C25"/>
    <w:rsid w:val="041E078D"/>
    <w:rsid w:val="055A8F1E"/>
    <w:rsid w:val="05C4386B"/>
    <w:rsid w:val="05CAB402"/>
    <w:rsid w:val="05F71D1A"/>
    <w:rsid w:val="081AE263"/>
    <w:rsid w:val="08686726"/>
    <w:rsid w:val="0A09BD5C"/>
    <w:rsid w:val="0A8A65C7"/>
    <w:rsid w:val="0AB7F1BA"/>
    <w:rsid w:val="0AFB0F9D"/>
    <w:rsid w:val="0C96DFFE"/>
    <w:rsid w:val="0CEDB583"/>
    <w:rsid w:val="0E8BD74C"/>
    <w:rsid w:val="0F58E105"/>
    <w:rsid w:val="0F852E14"/>
    <w:rsid w:val="0FA7EAD0"/>
    <w:rsid w:val="0FB47C9F"/>
    <w:rsid w:val="0FD79EEE"/>
    <w:rsid w:val="13135596"/>
    <w:rsid w:val="14ADB0E1"/>
    <w:rsid w:val="156D29BF"/>
    <w:rsid w:val="162E3F90"/>
    <w:rsid w:val="1814B993"/>
    <w:rsid w:val="1A2AC55A"/>
    <w:rsid w:val="1B7E0771"/>
    <w:rsid w:val="1BDAF7CD"/>
    <w:rsid w:val="1C5DDFC2"/>
    <w:rsid w:val="1D76C82E"/>
    <w:rsid w:val="1F849F0E"/>
    <w:rsid w:val="24C8F36B"/>
    <w:rsid w:val="255BACA3"/>
    <w:rsid w:val="26120A77"/>
    <w:rsid w:val="2642AB37"/>
    <w:rsid w:val="26D20982"/>
    <w:rsid w:val="26FD4D60"/>
    <w:rsid w:val="278755ED"/>
    <w:rsid w:val="28088AD0"/>
    <w:rsid w:val="28506274"/>
    <w:rsid w:val="289CD742"/>
    <w:rsid w:val="297A4BF9"/>
    <w:rsid w:val="2A4A741D"/>
    <w:rsid w:val="2B70FD0F"/>
    <w:rsid w:val="2C1A19C6"/>
    <w:rsid w:val="2D5B106F"/>
    <w:rsid w:val="2D63E3C4"/>
    <w:rsid w:val="2D93C629"/>
    <w:rsid w:val="2F4C6E7F"/>
    <w:rsid w:val="3043D6FD"/>
    <w:rsid w:val="30960BB8"/>
    <w:rsid w:val="3119206D"/>
    <w:rsid w:val="31855DDE"/>
    <w:rsid w:val="3432546A"/>
    <w:rsid w:val="353179EE"/>
    <w:rsid w:val="36222966"/>
    <w:rsid w:val="363F3928"/>
    <w:rsid w:val="3655105B"/>
    <w:rsid w:val="36DBE81E"/>
    <w:rsid w:val="37F4EDDE"/>
    <w:rsid w:val="397F712B"/>
    <w:rsid w:val="3ACF9E44"/>
    <w:rsid w:val="3B45AF44"/>
    <w:rsid w:val="3CB1DFD0"/>
    <w:rsid w:val="3CBDE27D"/>
    <w:rsid w:val="3D0B1F75"/>
    <w:rsid w:val="3D6FA4C3"/>
    <w:rsid w:val="3DC2D84B"/>
    <w:rsid w:val="3E22A79C"/>
    <w:rsid w:val="3E509ACB"/>
    <w:rsid w:val="400B99E1"/>
    <w:rsid w:val="41444463"/>
    <w:rsid w:val="4177DE75"/>
    <w:rsid w:val="4234824B"/>
    <w:rsid w:val="42C3489B"/>
    <w:rsid w:val="4301125D"/>
    <w:rsid w:val="4522D303"/>
    <w:rsid w:val="464CE1C4"/>
    <w:rsid w:val="474E27C5"/>
    <w:rsid w:val="4B04F7E5"/>
    <w:rsid w:val="4CA2FAEB"/>
    <w:rsid w:val="4D513F39"/>
    <w:rsid w:val="4E927FF3"/>
    <w:rsid w:val="4F41A43F"/>
    <w:rsid w:val="5383FE0F"/>
    <w:rsid w:val="540EE80C"/>
    <w:rsid w:val="54CF5E9F"/>
    <w:rsid w:val="553BF844"/>
    <w:rsid w:val="555B247A"/>
    <w:rsid w:val="562D0946"/>
    <w:rsid w:val="58B9764B"/>
    <w:rsid w:val="593F06B0"/>
    <w:rsid w:val="5A2210A3"/>
    <w:rsid w:val="5A860CEE"/>
    <w:rsid w:val="5AB4A5BA"/>
    <w:rsid w:val="5C1DF600"/>
    <w:rsid w:val="5C8B99CE"/>
    <w:rsid w:val="5CD3C63C"/>
    <w:rsid w:val="5DBCBB36"/>
    <w:rsid w:val="5DBDB7D8"/>
    <w:rsid w:val="5ED7E82D"/>
    <w:rsid w:val="5FA3D5EF"/>
    <w:rsid w:val="60E19F20"/>
    <w:rsid w:val="60E4826A"/>
    <w:rsid w:val="61919A14"/>
    <w:rsid w:val="61FDEC0E"/>
    <w:rsid w:val="635E4760"/>
    <w:rsid w:val="63E88152"/>
    <w:rsid w:val="64D9CF18"/>
    <w:rsid w:val="6522C760"/>
    <w:rsid w:val="66088B85"/>
    <w:rsid w:val="6610FB3B"/>
    <w:rsid w:val="68A16CDE"/>
    <w:rsid w:val="6D298A03"/>
    <w:rsid w:val="6DAD83D8"/>
    <w:rsid w:val="6E7ACD3B"/>
    <w:rsid w:val="6EDFDB32"/>
    <w:rsid w:val="6EE28D9B"/>
    <w:rsid w:val="6F24157F"/>
    <w:rsid w:val="6FF7CEFA"/>
    <w:rsid w:val="704FB57C"/>
    <w:rsid w:val="711A16D1"/>
    <w:rsid w:val="717A794D"/>
    <w:rsid w:val="7406ACD7"/>
    <w:rsid w:val="7560A4DC"/>
    <w:rsid w:val="77CE7B79"/>
    <w:rsid w:val="77E34A45"/>
    <w:rsid w:val="78482D24"/>
    <w:rsid w:val="785A8BB7"/>
    <w:rsid w:val="78FC6995"/>
    <w:rsid w:val="7A65FEC2"/>
    <w:rsid w:val="7B25063E"/>
    <w:rsid w:val="7C2DB19B"/>
    <w:rsid w:val="7C8F7A76"/>
    <w:rsid w:val="7CBF447B"/>
    <w:rsid w:val="7E3FF1BF"/>
    <w:rsid w:val="7FE17B7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2742"/>
  <w15:docId w15:val="{C069E513-58D3-4162-8CCE-3947EA78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0"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8F9"/>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eastAsiaTheme="majorEastAsia" w:hAnsi="FrutigerNext LT Light"/>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eastAsiaTheme="majorEastAsia" w:hAnsi="FrutigerNext LT Light"/>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eastAsiaTheme="majorEastAsia" w:hAnsi="FrutigerNext LT Light"/>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eastAsiaTheme="majorEastAsia" w:hAnsi="FrutigerNext LT Light"/>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eastAsiaTheme="majorEastAsia" w:hAnsi="FrutigerNext LT Light"/>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eastAsiaTheme="majorEastAsia" w:hAnsi="FrutigerNext LT Light"/>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customStyle="1" w:styleId="HeaderChar">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customStyle="1" w:styleId="FooterChar">
    <w:name w:val="Footer Char"/>
    <w:basedOn w:val="DefaultParagraphFont"/>
    <w:link w:val="Footer"/>
    <w:uiPriority w:val="21"/>
    <w:semiHidden/>
    <w:rsid w:val="001B59FD"/>
    <w:rPr>
      <w:sz w:val="14"/>
      <w:lang w:val="en-GB"/>
    </w:rPr>
  </w:style>
  <w:style w:type="character" w:customStyle="1" w:styleId="Heading1Char">
    <w:name w:val="Heading 1 Char"/>
    <w:basedOn w:val="DefaultParagraphFont"/>
    <w:link w:val="Heading1"/>
    <w:uiPriority w:val="1"/>
    <w:rsid w:val="00CC78F9"/>
    <w:rPr>
      <w:rFonts w:ascii="FrutigerNext LT Light" w:eastAsiaTheme="majorEastAsia" w:hAnsi="FrutigerNext LT Light" w:cs="Arial"/>
      <w:b/>
      <w:bCs/>
      <w:color w:val="DC0000"/>
      <w:sz w:val="36"/>
      <w:szCs w:val="28"/>
    </w:rPr>
  </w:style>
  <w:style w:type="character" w:customStyle="1" w:styleId="Heading2Char">
    <w:name w:val="Heading 2 Char"/>
    <w:basedOn w:val="DefaultParagraphFont"/>
    <w:link w:val="Heading2"/>
    <w:uiPriority w:val="2"/>
    <w:rsid w:val="00CC78F9"/>
    <w:rPr>
      <w:rFonts w:ascii="FrutigerNext LT Light" w:eastAsiaTheme="majorEastAsia" w:hAnsi="FrutigerNext LT Light" w:cs="Arial"/>
      <w:b/>
      <w:bCs/>
      <w:color w:val="666666"/>
      <w:sz w:val="32"/>
      <w:szCs w:val="26"/>
    </w:rPr>
  </w:style>
  <w:style w:type="character" w:customStyle="1" w:styleId="Heading3Char">
    <w:name w:val="Heading 3 Char"/>
    <w:basedOn w:val="DefaultParagraphFont"/>
    <w:link w:val="Heading3"/>
    <w:uiPriority w:val="3"/>
    <w:rsid w:val="00CC78F9"/>
    <w:rPr>
      <w:rFonts w:ascii="FrutigerNext LT Light" w:eastAsiaTheme="majorEastAsia" w:hAnsi="FrutigerNext LT Light" w:cs="Arial"/>
      <w:b/>
      <w:bCs/>
      <w:color w:val="666666"/>
      <w:sz w:val="28"/>
    </w:rPr>
  </w:style>
  <w:style w:type="character" w:customStyle="1" w:styleId="Heading4Char">
    <w:name w:val="Heading 4 Char"/>
    <w:basedOn w:val="DefaultParagraphFont"/>
    <w:link w:val="Heading4"/>
    <w:uiPriority w:val="4"/>
    <w:rsid w:val="00CC78F9"/>
    <w:rPr>
      <w:rFonts w:ascii="FrutigerNext LT Light" w:eastAsiaTheme="majorEastAsia" w:hAnsi="FrutigerNext LT Light" w:cs="Arial"/>
      <w:b/>
      <w:bCs/>
      <w:iCs/>
      <w:color w:val="666666"/>
      <w:sz w:val="28"/>
    </w:rPr>
  </w:style>
  <w:style w:type="character" w:customStyle="1" w:styleId="Heading5Char">
    <w:name w:val="Heading 5 Char"/>
    <w:basedOn w:val="DefaultParagraphFont"/>
    <w:link w:val="Heading5"/>
    <w:uiPriority w:val="5"/>
    <w:semiHidden/>
    <w:rsid w:val="00CC78F9"/>
    <w:rPr>
      <w:rFonts w:ascii="FrutigerNext LT Light" w:eastAsiaTheme="majorEastAsia" w:hAnsi="FrutigerNext LT Light" w:cs="Arial"/>
      <w:b/>
      <w:color w:val="666666"/>
      <w:sz w:val="24"/>
    </w:rPr>
  </w:style>
  <w:style w:type="character" w:customStyle="1" w:styleId="Heading6Char">
    <w:name w:val="Heading 6 Char"/>
    <w:basedOn w:val="DefaultParagraphFont"/>
    <w:link w:val="Heading6"/>
    <w:uiPriority w:val="6"/>
    <w:semiHidden/>
    <w:rsid w:val="00CC78F9"/>
    <w:rPr>
      <w:rFonts w:ascii="FrutigerNext LT Light" w:eastAsiaTheme="majorEastAsia" w:hAnsi="FrutigerNext LT Light" w:cs="Arial"/>
      <w:b/>
      <w:i/>
      <w:iCs/>
      <w:color w:val="666666"/>
      <w:sz w:val="24"/>
    </w:rPr>
  </w:style>
  <w:style w:type="character" w:customStyle="1" w:styleId="Heading7Char">
    <w:name w:val="Heading 7 Char"/>
    <w:basedOn w:val="DefaultParagraphFont"/>
    <w:link w:val="Heading7"/>
    <w:uiPriority w:val="1"/>
    <w:semiHidden/>
    <w:rsid w:val="00004865"/>
    <w:rPr>
      <w:rFonts w:ascii="Arial" w:eastAsiaTheme="majorEastAsia" w:hAnsi="Arial" w:cstheme="majorBidi"/>
      <w:b/>
      <w:iCs/>
      <w:color w:val="000000"/>
      <w:lang w:val="en-GB"/>
    </w:rPr>
  </w:style>
  <w:style w:type="character" w:customStyle="1" w:styleId="Heading8Char">
    <w:name w:val="Heading 8 Char"/>
    <w:basedOn w:val="DefaultParagraphFont"/>
    <w:link w:val="Heading8"/>
    <w:uiPriority w:val="1"/>
    <w:semiHidden/>
    <w:rsid w:val="00004865"/>
    <w:rPr>
      <w:rFonts w:ascii="Arial" w:eastAsiaTheme="majorEastAsia" w:hAnsi="Arial" w:cstheme="majorBidi"/>
      <w:b/>
      <w:color w:val="000000"/>
      <w:lang w:val="en-GB"/>
    </w:rPr>
  </w:style>
  <w:style w:type="character" w:customStyle="1" w:styleId="Heading9Char">
    <w:name w:val="Heading 9 Char"/>
    <w:basedOn w:val="DefaultParagraphFont"/>
    <w:link w:val="Heading9"/>
    <w:uiPriority w:val="1"/>
    <w:semiHidden/>
    <w:rsid w:val="00004865"/>
    <w:rPr>
      <w:rFonts w:ascii="Arial" w:eastAsiaTheme="majorEastAsia" w:hAnsi="Arial"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eastAsiaTheme="majorEastAsia" w:hAnsi="FrutigerNext LT Light"/>
      <w:b/>
      <w:color w:val="DC0000"/>
      <w:spacing w:val="5"/>
      <w:kern w:val="28"/>
      <w:sz w:val="56"/>
      <w:szCs w:val="52"/>
      <w:lang w:val="da-DK"/>
    </w:rPr>
  </w:style>
  <w:style w:type="character" w:customStyle="1" w:styleId="TitleChar">
    <w:name w:val="Title Char"/>
    <w:basedOn w:val="DefaultParagraphFont"/>
    <w:link w:val="Title"/>
    <w:uiPriority w:val="10"/>
    <w:rsid w:val="00CC78F9"/>
    <w:rPr>
      <w:rFonts w:ascii="FrutigerNext LT Light" w:eastAsiaTheme="majorEastAsia" w:hAnsi="FrutigerNext LT Light" w:cs="Arial"/>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customStyle="1" w:styleId="SubtitleChar">
    <w:name w:val="Subtitle Char"/>
    <w:basedOn w:val="DefaultParagraphFont"/>
    <w:link w:val="Subtitle"/>
    <w:uiPriority w:val="11"/>
    <w:rsid w:val="00CC78F9"/>
    <w:rPr>
      <w:rFonts w:ascii="Arial" w:eastAsiaTheme="majorEastAsia" w:hAnsi="Arial" w:cs="Arial"/>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sz="2" w:space="10" w:color="8B8B8B" w:themeColor="text1" w:themeTint="80"/>
        <w:left w:val="single" w:sz="2" w:space="10" w:color="8B8B8B" w:themeColor="text1" w:themeTint="80"/>
        <w:bottom w:val="single" w:sz="2" w:space="10" w:color="8B8B8B" w:themeColor="text1" w:themeTint="80"/>
        <w:right w:val="single" w:sz="2" w:space="10" w:color="8B8B8B"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customStyle="1" w:styleId="Template">
    <w:name w:val="Template"/>
    <w:uiPriority w:val="8"/>
    <w:semiHidden/>
    <w:rsid w:val="00B35EDC"/>
    <w:pPr>
      <w:spacing w:line="200" w:lineRule="atLeast"/>
    </w:pPr>
    <w:rPr>
      <w:noProof/>
      <w:color w:val="AEAEAE" w:themeColor="text2"/>
      <w:sz w:val="14"/>
      <w:lang w:val="en-GB"/>
    </w:rPr>
  </w:style>
  <w:style w:type="paragraph" w:customStyle="1" w:styleId="Table">
    <w:name w:val="Table"/>
    <w:uiPriority w:val="4"/>
    <w:rsid w:val="008401C1"/>
    <w:pPr>
      <w:spacing w:before="40" w:after="40" w:line="240" w:lineRule="atLeast"/>
      <w:ind w:left="113" w:right="113"/>
    </w:pPr>
    <w:rPr>
      <w:sz w:val="16"/>
      <w:lang w:val="en-GB"/>
    </w:rPr>
  </w:style>
  <w:style w:type="paragraph" w:customStyle="1" w:styleId="Table-Heading">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le-HeadingRight">
    <w:name w:val="Table - Heading Right"/>
    <w:basedOn w:val="Table-Heading"/>
    <w:uiPriority w:val="4"/>
    <w:rsid w:val="008401C1"/>
    <w:pPr>
      <w:jc w:val="right"/>
    </w:pPr>
  </w:style>
  <w:style w:type="paragraph" w:customStyle="1" w:styleId="Table-Numbers">
    <w:name w:val="Table - Numbers"/>
    <w:basedOn w:val="Table"/>
    <w:uiPriority w:val="4"/>
    <w:rsid w:val="008401C1"/>
    <w:pPr>
      <w:jc w:val="right"/>
    </w:pPr>
  </w:style>
  <w:style w:type="paragraph" w:customStyle="1" w:styleId="Table-NumbersTotal">
    <w:name w:val="Table - Numbers Total"/>
    <w:basedOn w:val="Table-Numbers"/>
    <w:uiPriority w:val="4"/>
    <w:rsid w:val="008401C1"/>
    <w:rPr>
      <w:b/>
    </w:rPr>
  </w:style>
  <w:style w:type="paragraph" w:customStyle="1" w:styleId="Table-Text">
    <w:name w:val="Table - Text"/>
    <w:basedOn w:val="Table"/>
    <w:uiPriority w:val="4"/>
    <w:rsid w:val="008401C1"/>
  </w:style>
  <w:style w:type="paragraph" w:customStyle="1" w:styleId="Table-TextTotal">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customStyle="1" w:styleId="QuoteChar">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Normal"/>
    <w:uiPriority w:val="6"/>
    <w:semiHidden/>
    <w:rsid w:val="00783C6A"/>
    <w:pPr>
      <w:contextualSpacing/>
    </w:pPr>
    <w:rPr>
      <w:b/>
    </w:rPr>
  </w:style>
  <w:style w:type="paragraph" w:customStyle="1" w:styleId="DocumentName">
    <w:name w:val="Document Name"/>
    <w:basedOn w:val="Normal"/>
    <w:uiPriority w:val="8"/>
    <w:semiHidden/>
    <w:rsid w:val="00655B49"/>
    <w:pPr>
      <w:spacing w:line="360" w:lineRule="atLeast"/>
    </w:pPr>
    <w:rPr>
      <w:b/>
      <w:caps/>
      <w:sz w:val="28"/>
    </w:rPr>
  </w:style>
  <w:style w:type="paragraph" w:customStyle="1" w:styleId="Template-Address">
    <w:name w:val="Template - Address"/>
    <w:basedOn w:val="Template"/>
    <w:uiPriority w:val="8"/>
    <w:semiHidden/>
    <w:rsid w:val="00E00D6D"/>
    <w:pPr>
      <w:tabs>
        <w:tab w:val="left" w:pos="567"/>
      </w:tabs>
      <w:suppressAutoHyphens/>
    </w:pPr>
    <w:rPr>
      <w:color w:val="auto"/>
    </w:r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customStyle="1" w:styleId="Template-CompanyName">
    <w:name w:val="Template - Company Name"/>
    <w:basedOn w:val="Template-Address"/>
    <w:next w:val="Template-Address"/>
    <w:uiPriority w:val="8"/>
    <w:semiHidden/>
    <w:rsid w:val="001B59FD"/>
    <w:rPr>
      <w:b/>
    </w:rPr>
  </w:style>
  <w:style w:type="paragraph" w:customStyle="1" w:styleId="Template-Date">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customStyle="1" w:styleId="BodyTextChar">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customStyle="1" w:styleId="BodyText2Char">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customStyle="1" w:styleId="BodyText3Char">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customStyle="1" w:styleId="BodyTextFirstIndentChar">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customStyle="1" w:styleId="BodyTextIndentChar">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customStyle="1" w:styleId="BodyTextIndent2Char">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customStyle="1" w:styleId="ClosingChar">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A0A0A0" w:themeFill="accent4" w:themeFillShade="CC"/>
      </w:tcPr>
    </w:tblStylePr>
    <w:tblStylePr w:type="lastRow">
      <w:rPr>
        <w:b/>
        <w:bCs/>
        <w:color w:val="A0A0A0" w:themeColor="accent4"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sz="12" w:space="0" w:color="FFFFFF" w:themeColor="background1"/>
        </w:tcBorders>
        <w:shd w:val="clear" w:color="auto" w:fill="737373" w:themeFill="accent3" w:themeFillShade="CC"/>
      </w:tcPr>
    </w:tblStylePr>
    <w:tblStylePr w:type="lastRow">
      <w:rPr>
        <w:b/>
        <w:bCs/>
        <w:color w:val="737373" w:themeColor="accent3"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sz="12" w:space="0" w:color="FFFFFF" w:themeColor="background1"/>
        </w:tcBorders>
        <w:shd w:val="clear" w:color="auto" w:fill="198554" w:themeFill="accent6" w:themeFillShade="CC"/>
      </w:tcPr>
    </w:tblStylePr>
    <w:tblStylePr w:type="lastRow">
      <w:rPr>
        <w:b/>
        <w:bCs/>
        <w:color w:val="198554" w:themeColor="accent6"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sz="12" w:space="0" w:color="FFFFFF" w:themeColor="background1"/>
        </w:tcBorders>
        <w:shd w:val="clear" w:color="auto" w:fill="4D9EA3" w:themeFill="accent5" w:themeFillShade="CC"/>
      </w:tcPr>
    </w:tblStylePr>
    <w:tblStylePr w:type="lastRow">
      <w:rPr>
        <w:b/>
        <w:bCs/>
        <w:color w:val="4D9EA3" w:themeColor="accent5"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191919" w:themeColor="text1"/>
        <w:bottom w:val="single" w:sz="4" w:space="0" w:color="191919" w:themeColor="text1"/>
        <w:right w:val="single" w:sz="4" w:space="0" w:color="191919" w:themeColor="text1"/>
        <w:insideH w:val="single" w:sz="4" w:space="0" w:color="FFFFFF" w:themeColor="background1"/>
        <w:insideV w:val="single" w:sz="4" w:space="0" w:color="FFFFFF" w:themeColor="background1"/>
      </w:tblBorders>
    </w:tblPr>
    <w:tcPr>
      <w:shd w:val="clear" w:color="auto" w:fill="E8E8E8" w:themeFill="tex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sz="4" w:space="0" w:color="0F0F0F" w:themeColor="text1" w:themeShade="99"/>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DC0000" w:themeColor="accent1"/>
        <w:bottom w:val="single" w:sz="4" w:space="0" w:color="DC0000" w:themeColor="accent1"/>
        <w:right w:val="single" w:sz="4" w:space="0" w:color="DC0000" w:themeColor="accent1"/>
        <w:insideH w:val="single" w:sz="4" w:space="0" w:color="FFFFFF" w:themeColor="background1"/>
        <w:insideV w:val="single" w:sz="4" w:space="0" w:color="FFFFFF" w:themeColor="background1"/>
      </w:tblBorders>
    </w:tblPr>
    <w:tcPr>
      <w:shd w:val="clear" w:color="auto" w:fill="FFE2E2" w:themeFill="accen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sz="4" w:space="0" w:color="840000" w:themeColor="accent1" w:themeShade="99"/>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706F6F" w:themeColor="accent2"/>
        <w:bottom w:val="single" w:sz="4" w:space="0" w:color="706F6F" w:themeColor="accent2"/>
        <w:right w:val="single" w:sz="4" w:space="0" w:color="706F6F" w:themeColor="accent2"/>
        <w:insideH w:val="single" w:sz="4" w:space="0" w:color="FFFFFF" w:themeColor="background1"/>
        <w:insideV w:val="single" w:sz="4" w:space="0" w:color="FFFFFF" w:themeColor="background1"/>
      </w:tblBorders>
    </w:tblPr>
    <w:tcPr>
      <w:shd w:val="clear" w:color="auto" w:fill="F1F0F0" w:themeFill="accent2"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sz="4" w:space="0" w:color="434242" w:themeColor="accent2" w:themeShade="99"/>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C9C9C9" w:themeColor="accent4"/>
        <w:left w:val="single" w:sz="4" w:space="0" w:color="909090" w:themeColor="accent3"/>
        <w:bottom w:val="single" w:sz="4" w:space="0" w:color="909090" w:themeColor="accent3"/>
        <w:right w:val="single" w:sz="4" w:space="0" w:color="909090"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sz="4" w:space="0" w:color="565656" w:themeColor="accent3" w:themeShade="99"/>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909090" w:themeColor="accent3"/>
        <w:left w:val="single" w:sz="4" w:space="0" w:color="C9C9C9" w:themeColor="accent4"/>
        <w:bottom w:val="single" w:sz="4" w:space="0" w:color="C9C9C9" w:themeColor="accent4"/>
        <w:right w:val="single" w:sz="4" w:space="0" w:color="C9C9C9" w:themeColor="accent4"/>
        <w:insideH w:val="single" w:sz="4" w:space="0" w:color="FFFFFF" w:themeColor="background1"/>
        <w:insideV w:val="single" w:sz="4" w:space="0" w:color="FFFFFF" w:themeColor="background1"/>
      </w:tblBorders>
    </w:tblPr>
    <w:tcPr>
      <w:shd w:val="clear" w:color="auto" w:fill="F9F9F9" w:themeFill="accent4" w:themeFillTint="19"/>
    </w:tcPr>
    <w:tblStylePr w:type="firstRow">
      <w:rPr>
        <w:b/>
        <w:bCs/>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sz="4" w:space="0" w:color="787878" w:themeColor="accent4" w:themeShade="99"/>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20A76A" w:themeColor="accent6"/>
        <w:left w:val="single" w:sz="4" w:space="0" w:color="72B8BC" w:themeColor="accent5"/>
        <w:bottom w:val="single" w:sz="4" w:space="0" w:color="72B8BC" w:themeColor="accent5"/>
        <w:right w:val="single" w:sz="4" w:space="0" w:color="72B8BC" w:themeColor="accent5"/>
        <w:insideH w:val="single" w:sz="4" w:space="0" w:color="FFFFFF" w:themeColor="background1"/>
        <w:insideV w:val="single" w:sz="4" w:space="0" w:color="FFFFFF" w:themeColor="background1"/>
      </w:tblBorders>
    </w:tblPr>
    <w:tcPr>
      <w:shd w:val="clear" w:color="auto" w:fill="F0F8F8" w:themeFill="accent5" w:themeFillTint="19"/>
    </w:tcPr>
    <w:tblStylePr w:type="firstRow">
      <w:rPr>
        <w:b/>
        <w:bCs/>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sz="4" w:space="0" w:color="3A777A" w:themeColor="accent5" w:themeShade="99"/>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2B8BC" w:themeColor="accent5"/>
        <w:left w:val="single" w:sz="4" w:space="0" w:color="20A76A" w:themeColor="accent6"/>
        <w:bottom w:val="single" w:sz="4" w:space="0" w:color="20A76A" w:themeColor="accent6"/>
        <w:right w:val="single" w:sz="4" w:space="0" w:color="20A76A" w:themeColor="accent6"/>
        <w:insideH w:val="single" w:sz="4" w:space="0" w:color="FFFFFF" w:themeColor="background1"/>
        <w:insideV w:val="single" w:sz="4" w:space="0" w:color="FFFFFF" w:themeColor="background1"/>
      </w:tblBorders>
    </w:tblPr>
    <w:tcPr>
      <w:shd w:val="clear" w:color="auto" w:fill="E5FAF0" w:themeFill="accent6" w:themeFillTint="19"/>
    </w:tcPr>
    <w:tblStylePr w:type="firstRow">
      <w:rPr>
        <w:b/>
        <w:bCs/>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sz="4" w:space="0" w:color="13643F" w:themeColor="accent6" w:themeShade="99"/>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customStyle="1" w:styleId="CommentTextChar">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customStyle="1" w:styleId="CommentSubjectChar">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2121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4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6B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6969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8949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87C4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customStyle="1" w:styleId="DateChar">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customStyle="1" w:styleId="E-mailSignatureChar">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20"/>
    <w:qFormat/>
    <w:rsid w:val="00200EDC"/>
    <w:rPr>
      <w:i/>
      <w:iCs/>
      <w:lang w:val="en-GB"/>
    </w:rPr>
  </w:style>
  <w:style w:type="paragraph" w:styleId="EnvelopeAddress">
    <w:name w:val="envelope address"/>
    <w:basedOn w:val="Normal"/>
    <w:uiPriority w:val="99"/>
    <w:semiHidden/>
    <w:rsid w:val="00200ED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200EDC"/>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sz="4" w:space="0" w:color="A3A3A3" w:themeColor="text1" w:themeTint="66"/>
        <w:left w:val="single" w:sz="4" w:space="0" w:color="A3A3A3" w:themeColor="text1" w:themeTint="66"/>
        <w:bottom w:val="single" w:sz="4" w:space="0" w:color="A3A3A3" w:themeColor="text1" w:themeTint="66"/>
        <w:right w:val="single" w:sz="4" w:space="0" w:color="A3A3A3" w:themeColor="text1" w:themeTint="66"/>
        <w:insideH w:val="single" w:sz="4" w:space="0" w:color="A3A3A3" w:themeColor="text1" w:themeTint="66"/>
        <w:insideV w:val="single" w:sz="4" w:space="0" w:color="A3A3A3" w:themeColor="text1" w:themeTint="66"/>
      </w:tblBorders>
    </w:tblPr>
    <w:tblStylePr w:type="firstRow">
      <w:rPr>
        <w:b/>
        <w:bCs/>
      </w:rPr>
      <w:tblPr/>
      <w:tcPr>
        <w:tcBorders>
          <w:bottom w:val="single" w:sz="12" w:space="0" w:color="757575" w:themeColor="text1" w:themeTint="99"/>
        </w:tcBorders>
      </w:tcPr>
    </w:tblStylePr>
    <w:tblStylePr w:type="lastRow">
      <w:rPr>
        <w:b/>
        <w:bCs/>
      </w:rPr>
      <w:tblPr/>
      <w:tcPr>
        <w:tcBorders>
          <w:top w:val="double" w:sz="2" w:space="0" w:color="75757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sz="4" w:space="0" w:color="FF8B8B" w:themeColor="accent1" w:themeTint="66"/>
        <w:left w:val="single" w:sz="4" w:space="0" w:color="FF8B8B" w:themeColor="accent1" w:themeTint="66"/>
        <w:bottom w:val="single" w:sz="4" w:space="0" w:color="FF8B8B" w:themeColor="accent1" w:themeTint="66"/>
        <w:right w:val="single" w:sz="4" w:space="0" w:color="FF8B8B" w:themeColor="accent1" w:themeTint="66"/>
        <w:insideH w:val="single" w:sz="4" w:space="0" w:color="FF8B8B" w:themeColor="accent1" w:themeTint="66"/>
        <w:insideV w:val="single" w:sz="4" w:space="0" w:color="FF8B8B" w:themeColor="accent1" w:themeTint="66"/>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2" w:space="0" w:color="FF5151" w:themeColor="accent1" w:themeTint="99"/>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sz="4" w:space="0" w:color="C5C5C5" w:themeColor="accent2" w:themeTint="66"/>
        <w:left w:val="single" w:sz="4" w:space="0" w:color="C5C5C5" w:themeColor="accent2" w:themeTint="66"/>
        <w:bottom w:val="single" w:sz="4" w:space="0" w:color="C5C5C5" w:themeColor="accent2" w:themeTint="66"/>
        <w:right w:val="single" w:sz="4" w:space="0" w:color="C5C5C5" w:themeColor="accent2" w:themeTint="66"/>
        <w:insideH w:val="single" w:sz="4" w:space="0" w:color="C5C5C5" w:themeColor="accent2" w:themeTint="66"/>
        <w:insideV w:val="single" w:sz="4" w:space="0" w:color="C5C5C5" w:themeColor="accent2" w:themeTint="66"/>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2" w:space="0" w:color="A9A8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sz="4" w:space="0" w:color="D2D2D2" w:themeColor="accent3" w:themeTint="66"/>
        <w:left w:val="single" w:sz="4" w:space="0" w:color="D2D2D2" w:themeColor="accent3" w:themeTint="66"/>
        <w:bottom w:val="single" w:sz="4" w:space="0" w:color="D2D2D2" w:themeColor="accent3" w:themeTint="66"/>
        <w:right w:val="single" w:sz="4" w:space="0" w:color="D2D2D2" w:themeColor="accent3" w:themeTint="66"/>
        <w:insideH w:val="single" w:sz="4" w:space="0" w:color="D2D2D2" w:themeColor="accent3" w:themeTint="66"/>
        <w:insideV w:val="single" w:sz="4" w:space="0" w:color="D2D2D2" w:themeColor="accent3" w:themeTint="66"/>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2" w:space="0" w:color="BCBCB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sz="4" w:space="0" w:color="E9E9E9" w:themeColor="accent4" w:themeTint="66"/>
        <w:left w:val="single" w:sz="4" w:space="0" w:color="E9E9E9" w:themeColor="accent4" w:themeTint="66"/>
        <w:bottom w:val="single" w:sz="4" w:space="0" w:color="E9E9E9" w:themeColor="accent4" w:themeTint="66"/>
        <w:right w:val="single" w:sz="4" w:space="0" w:color="E9E9E9" w:themeColor="accent4" w:themeTint="66"/>
        <w:insideH w:val="single" w:sz="4" w:space="0" w:color="E9E9E9" w:themeColor="accent4" w:themeTint="66"/>
        <w:insideV w:val="single" w:sz="4" w:space="0" w:color="E9E9E9" w:themeColor="accent4" w:themeTint="66"/>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2" w:space="0" w:color="DEDED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sz="4" w:space="0" w:color="C6E2E4" w:themeColor="accent5" w:themeTint="66"/>
        <w:left w:val="single" w:sz="4" w:space="0" w:color="C6E2E4" w:themeColor="accent5" w:themeTint="66"/>
        <w:bottom w:val="single" w:sz="4" w:space="0" w:color="C6E2E4" w:themeColor="accent5" w:themeTint="66"/>
        <w:right w:val="single" w:sz="4" w:space="0" w:color="C6E2E4" w:themeColor="accent5" w:themeTint="66"/>
        <w:insideH w:val="single" w:sz="4" w:space="0" w:color="C6E2E4" w:themeColor="accent5" w:themeTint="66"/>
        <w:insideV w:val="single" w:sz="4" w:space="0" w:color="C6E2E4" w:themeColor="accent5" w:themeTint="66"/>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2" w:space="0" w:color="AAD4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sz="4" w:space="0" w:color="96EBC4" w:themeColor="accent6" w:themeTint="66"/>
        <w:left w:val="single" w:sz="4" w:space="0" w:color="96EBC4" w:themeColor="accent6" w:themeTint="66"/>
        <w:bottom w:val="single" w:sz="4" w:space="0" w:color="96EBC4" w:themeColor="accent6" w:themeTint="66"/>
        <w:right w:val="single" w:sz="4" w:space="0" w:color="96EBC4" w:themeColor="accent6" w:themeTint="66"/>
        <w:insideH w:val="single" w:sz="4" w:space="0" w:color="96EBC4" w:themeColor="accent6" w:themeTint="66"/>
        <w:insideV w:val="single" w:sz="4" w:space="0" w:color="96EBC4" w:themeColor="accent6" w:themeTint="66"/>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2" w:space="0" w:color="62E1A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sz="2" w:space="0" w:color="757575" w:themeColor="text1" w:themeTint="99"/>
        <w:bottom w:val="single" w:sz="2" w:space="0" w:color="757575" w:themeColor="text1" w:themeTint="99"/>
        <w:insideH w:val="single" w:sz="2" w:space="0" w:color="757575" w:themeColor="text1" w:themeTint="99"/>
        <w:insideV w:val="single" w:sz="2" w:space="0" w:color="757575" w:themeColor="text1" w:themeTint="99"/>
      </w:tblBorders>
    </w:tblPr>
    <w:tblStylePr w:type="firstRow">
      <w:rPr>
        <w:b/>
        <w:bCs/>
      </w:rPr>
      <w:tblPr/>
      <w:tcPr>
        <w:tcBorders>
          <w:top w:val="nil"/>
          <w:bottom w:val="single" w:sz="12" w:space="0" w:color="757575" w:themeColor="text1" w:themeTint="99"/>
          <w:insideH w:val="nil"/>
          <w:insideV w:val="nil"/>
        </w:tcBorders>
        <w:shd w:val="clear" w:color="auto" w:fill="FFFFFF" w:themeFill="background1"/>
      </w:tcPr>
    </w:tblStylePr>
    <w:tblStylePr w:type="lastRow">
      <w:rPr>
        <w:b/>
        <w:bCs/>
      </w:rPr>
      <w:tblPr/>
      <w:tcPr>
        <w:tcBorders>
          <w:top w:val="double" w:sz="2" w:space="0" w:color="75757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sz="2" w:space="0" w:color="FF5151" w:themeColor="accent1" w:themeTint="99"/>
        <w:bottom w:val="single" w:sz="2" w:space="0" w:color="FF5151" w:themeColor="accent1" w:themeTint="99"/>
        <w:insideH w:val="single" w:sz="2" w:space="0" w:color="FF5151" w:themeColor="accent1" w:themeTint="99"/>
        <w:insideV w:val="single" w:sz="2" w:space="0" w:color="FF5151" w:themeColor="accent1" w:themeTint="99"/>
      </w:tblBorders>
    </w:tblPr>
    <w:tblStylePr w:type="firstRow">
      <w:rPr>
        <w:b/>
        <w:bCs/>
      </w:rPr>
      <w:tblPr/>
      <w:tcPr>
        <w:tcBorders>
          <w:top w:val="nil"/>
          <w:bottom w:val="single" w:sz="12" w:space="0" w:color="FF5151" w:themeColor="accent1" w:themeTint="99"/>
          <w:insideH w:val="nil"/>
          <w:insideV w:val="nil"/>
        </w:tcBorders>
        <w:shd w:val="clear" w:color="auto" w:fill="FFFFFF" w:themeFill="background1"/>
      </w:tcPr>
    </w:tblStylePr>
    <w:tblStylePr w:type="lastRow">
      <w:rPr>
        <w:b/>
        <w:bCs/>
      </w:rPr>
      <w:tblPr/>
      <w:tcPr>
        <w:tcBorders>
          <w:top w:val="double" w:sz="2" w:space="0" w:color="FF51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sz="2" w:space="0" w:color="A9A8A8" w:themeColor="accent2" w:themeTint="99"/>
        <w:bottom w:val="single" w:sz="2" w:space="0" w:color="A9A8A8" w:themeColor="accent2" w:themeTint="99"/>
        <w:insideH w:val="single" w:sz="2" w:space="0" w:color="A9A8A8" w:themeColor="accent2" w:themeTint="99"/>
        <w:insideV w:val="single" w:sz="2" w:space="0" w:color="A9A8A8" w:themeColor="accent2" w:themeTint="99"/>
      </w:tblBorders>
    </w:tblPr>
    <w:tblStylePr w:type="firstRow">
      <w:rPr>
        <w:b/>
        <w:bCs/>
      </w:rPr>
      <w:tblPr/>
      <w:tcPr>
        <w:tcBorders>
          <w:top w:val="nil"/>
          <w:bottom w:val="single" w:sz="12" w:space="0" w:color="A9A8A8" w:themeColor="accent2" w:themeTint="99"/>
          <w:insideH w:val="nil"/>
          <w:insideV w:val="nil"/>
        </w:tcBorders>
        <w:shd w:val="clear" w:color="auto" w:fill="FFFFFF" w:themeFill="background1"/>
      </w:tcPr>
    </w:tblStylePr>
    <w:tblStylePr w:type="lastRow">
      <w:rPr>
        <w:b/>
        <w:bCs/>
      </w:rPr>
      <w:tblPr/>
      <w:tcPr>
        <w:tcBorders>
          <w:top w:val="double" w:sz="2" w:space="0" w:color="A9A8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sz="2" w:space="0" w:color="BCBCBC" w:themeColor="accent3" w:themeTint="99"/>
        <w:bottom w:val="single" w:sz="2" w:space="0" w:color="BCBCBC" w:themeColor="accent3" w:themeTint="99"/>
        <w:insideH w:val="single" w:sz="2" w:space="0" w:color="BCBCBC" w:themeColor="accent3" w:themeTint="99"/>
        <w:insideV w:val="single" w:sz="2" w:space="0" w:color="BCBCBC" w:themeColor="accent3" w:themeTint="99"/>
      </w:tblBorders>
    </w:tblPr>
    <w:tblStylePr w:type="firstRow">
      <w:rPr>
        <w:b/>
        <w:bCs/>
      </w:rPr>
      <w:tblPr/>
      <w:tcPr>
        <w:tcBorders>
          <w:top w:val="nil"/>
          <w:bottom w:val="single" w:sz="12" w:space="0" w:color="BCBCBC" w:themeColor="accent3" w:themeTint="99"/>
          <w:insideH w:val="nil"/>
          <w:insideV w:val="nil"/>
        </w:tcBorders>
        <w:shd w:val="clear" w:color="auto" w:fill="FFFFFF" w:themeFill="background1"/>
      </w:tcPr>
    </w:tblStylePr>
    <w:tblStylePr w:type="lastRow">
      <w:rPr>
        <w:b/>
        <w:bCs/>
      </w:rPr>
      <w:tblPr/>
      <w:tcPr>
        <w:tcBorders>
          <w:top w:val="double" w:sz="2" w:space="0" w:color="BCBCB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sz="2" w:space="0" w:color="DEDEDE" w:themeColor="accent4" w:themeTint="99"/>
        <w:bottom w:val="single" w:sz="2" w:space="0" w:color="DEDEDE" w:themeColor="accent4" w:themeTint="99"/>
        <w:insideH w:val="single" w:sz="2" w:space="0" w:color="DEDEDE" w:themeColor="accent4" w:themeTint="99"/>
        <w:insideV w:val="single" w:sz="2" w:space="0" w:color="DEDEDE" w:themeColor="accent4" w:themeTint="99"/>
      </w:tblBorders>
    </w:tblPr>
    <w:tblStylePr w:type="firstRow">
      <w:rPr>
        <w:b/>
        <w:bCs/>
      </w:rPr>
      <w:tblPr/>
      <w:tcPr>
        <w:tcBorders>
          <w:top w:val="nil"/>
          <w:bottom w:val="single" w:sz="12" w:space="0" w:color="DEDEDE" w:themeColor="accent4" w:themeTint="99"/>
          <w:insideH w:val="nil"/>
          <w:insideV w:val="nil"/>
        </w:tcBorders>
        <w:shd w:val="clear" w:color="auto" w:fill="FFFFFF" w:themeFill="background1"/>
      </w:tcPr>
    </w:tblStylePr>
    <w:tblStylePr w:type="lastRow">
      <w:rPr>
        <w:b/>
        <w:bCs/>
      </w:rPr>
      <w:tblPr/>
      <w:tcPr>
        <w:tcBorders>
          <w:top w:val="double" w:sz="2" w:space="0" w:color="DEDED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sz="2" w:space="0" w:color="AAD4D6" w:themeColor="accent5" w:themeTint="99"/>
        <w:bottom w:val="single" w:sz="2" w:space="0" w:color="AAD4D6" w:themeColor="accent5" w:themeTint="99"/>
        <w:insideH w:val="single" w:sz="2" w:space="0" w:color="AAD4D6" w:themeColor="accent5" w:themeTint="99"/>
        <w:insideV w:val="single" w:sz="2" w:space="0" w:color="AAD4D6" w:themeColor="accent5" w:themeTint="99"/>
      </w:tblBorders>
    </w:tblPr>
    <w:tblStylePr w:type="firstRow">
      <w:rPr>
        <w:b/>
        <w:bCs/>
      </w:rPr>
      <w:tblPr/>
      <w:tcPr>
        <w:tcBorders>
          <w:top w:val="nil"/>
          <w:bottom w:val="single" w:sz="12" w:space="0" w:color="AAD4D6" w:themeColor="accent5" w:themeTint="99"/>
          <w:insideH w:val="nil"/>
          <w:insideV w:val="nil"/>
        </w:tcBorders>
        <w:shd w:val="clear" w:color="auto" w:fill="FFFFFF" w:themeFill="background1"/>
      </w:tcPr>
    </w:tblStylePr>
    <w:tblStylePr w:type="lastRow">
      <w:rPr>
        <w:b/>
        <w:bCs/>
      </w:rPr>
      <w:tblPr/>
      <w:tcPr>
        <w:tcBorders>
          <w:top w:val="double" w:sz="2" w:space="0" w:color="AAD4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sz="2" w:space="0" w:color="62E1A7" w:themeColor="accent6" w:themeTint="99"/>
        <w:bottom w:val="single" w:sz="2" w:space="0" w:color="62E1A7" w:themeColor="accent6" w:themeTint="99"/>
        <w:insideH w:val="single" w:sz="2" w:space="0" w:color="62E1A7" w:themeColor="accent6" w:themeTint="99"/>
        <w:insideV w:val="single" w:sz="2" w:space="0" w:color="62E1A7" w:themeColor="accent6" w:themeTint="99"/>
      </w:tblBorders>
    </w:tblPr>
    <w:tblStylePr w:type="firstRow">
      <w:rPr>
        <w:b/>
        <w:bCs/>
      </w:rPr>
      <w:tblPr/>
      <w:tcPr>
        <w:tcBorders>
          <w:top w:val="nil"/>
          <w:bottom w:val="single" w:sz="12" w:space="0" w:color="62E1A7" w:themeColor="accent6" w:themeTint="99"/>
          <w:insideH w:val="nil"/>
          <w:insideV w:val="nil"/>
        </w:tcBorders>
        <w:shd w:val="clear" w:color="auto" w:fill="FFFFFF" w:themeFill="background1"/>
      </w:tcPr>
    </w:tblStylePr>
    <w:tblStylePr w:type="lastRow">
      <w:rPr>
        <w:b/>
        <w:bCs/>
      </w:rPr>
      <w:tblPr/>
      <w:tcPr>
        <w:tcBorders>
          <w:top w:val="double" w:sz="2" w:space="0" w:color="62E1A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insideV w:val="nil"/>
        </w:tcBorders>
        <w:shd w:val="clear" w:color="auto" w:fill="191919" w:themeFill="text1"/>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insideV w:val="nil"/>
        </w:tcBorders>
        <w:shd w:val="clear" w:color="auto" w:fill="DC0000" w:themeFill="accent1"/>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insideV w:val="nil"/>
        </w:tcBorders>
        <w:shd w:val="clear" w:color="auto" w:fill="706F6F" w:themeFill="accent2"/>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insideV w:val="nil"/>
        </w:tcBorders>
        <w:shd w:val="clear" w:color="auto" w:fill="909090" w:themeFill="accent3"/>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insideV w:val="nil"/>
        </w:tcBorders>
        <w:shd w:val="clear" w:color="auto" w:fill="C9C9C9" w:themeFill="accent4"/>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insideV w:val="nil"/>
        </w:tcBorders>
        <w:shd w:val="clear" w:color="auto" w:fill="72B8BC" w:themeFill="accent5"/>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insideV w:val="nil"/>
        </w:tcBorders>
        <w:shd w:val="clear" w:color="auto" w:fill="20A76A" w:themeFill="accent6"/>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1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191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191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191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5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C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C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C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6F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6F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6F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4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9C9C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9C9C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9C9C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B8B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B8B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B8B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5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A7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A7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A7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bottom w:val="single" w:sz="12" w:space="0" w:color="757575" w:themeColor="text1" w:themeTint="99"/>
        </w:tcBorders>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customStyle="1" w:styleId="HTMLAddressChar">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eastAsiaTheme="majorEastAsia" w:hAnsiTheme="majorHAnsi"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18" w:space="0" w:color="191919" w:themeColor="text1"/>
          <w:right w:val="single" w:sz="8" w:space="0" w:color="191919" w:themeColor="text1"/>
          <w:insideH w:val="nil"/>
          <w:insideV w:val="single" w:sz="8" w:space="0" w:color="19191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insideH w:val="nil"/>
          <w:insideV w:val="single" w:sz="8" w:space="0" w:color="19191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shd w:val="clear" w:color="auto" w:fill="C6C6C6" w:themeFill="text1" w:themeFillTint="3F"/>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shd w:val="clear" w:color="auto" w:fill="C6C6C6" w:themeFill="text1" w:themeFillTint="3F"/>
      </w:tcPr>
    </w:tblStylePr>
    <w:tblStylePr w:type="band2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18" w:space="0" w:color="DC0000" w:themeColor="accent1"/>
          <w:right w:val="single" w:sz="8" w:space="0" w:color="DC0000" w:themeColor="accent1"/>
          <w:insideH w:val="nil"/>
          <w:insideV w:val="single" w:sz="8" w:space="0" w:color="DC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insideH w:val="nil"/>
          <w:insideV w:val="single" w:sz="8" w:space="0" w:color="DC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shd w:val="clear" w:color="auto" w:fill="FFB7B7" w:themeFill="accent1" w:themeFillTint="3F"/>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shd w:val="clear" w:color="auto" w:fill="FFB7B7" w:themeFill="accent1" w:themeFillTint="3F"/>
      </w:tcPr>
    </w:tblStylePr>
    <w:tblStylePr w:type="band2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18" w:space="0" w:color="706F6F" w:themeColor="accent2"/>
          <w:right w:val="single" w:sz="8" w:space="0" w:color="706F6F" w:themeColor="accent2"/>
          <w:insideH w:val="nil"/>
          <w:insideV w:val="single" w:sz="8" w:space="0" w:color="706F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insideH w:val="nil"/>
          <w:insideV w:val="single" w:sz="8" w:space="0" w:color="706F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shd w:val="clear" w:color="auto" w:fill="DBDBDB" w:themeFill="accent2" w:themeFillTint="3F"/>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shd w:val="clear" w:color="auto" w:fill="DBDBDB" w:themeFill="accent2" w:themeFillTint="3F"/>
      </w:tcPr>
    </w:tblStylePr>
    <w:tblStylePr w:type="band2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18" w:space="0" w:color="909090" w:themeColor="accent3"/>
          <w:right w:val="single" w:sz="8" w:space="0" w:color="909090" w:themeColor="accent3"/>
          <w:insideH w:val="nil"/>
          <w:insideV w:val="single" w:sz="8" w:space="0" w:color="90909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insideH w:val="nil"/>
          <w:insideV w:val="single" w:sz="8" w:space="0" w:color="90909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shd w:val="clear" w:color="auto" w:fill="E3E3E3" w:themeFill="accent3" w:themeFillTint="3F"/>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shd w:val="clear" w:color="auto" w:fill="E3E3E3" w:themeFill="accent3" w:themeFillTint="3F"/>
      </w:tcPr>
    </w:tblStylePr>
    <w:tblStylePr w:type="band2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18" w:space="0" w:color="C9C9C9" w:themeColor="accent4"/>
          <w:right w:val="single" w:sz="8" w:space="0" w:color="C9C9C9" w:themeColor="accent4"/>
          <w:insideH w:val="nil"/>
          <w:insideV w:val="single" w:sz="8" w:space="0" w:color="C9C9C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insideH w:val="nil"/>
          <w:insideV w:val="single" w:sz="8" w:space="0" w:color="C9C9C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shd w:val="clear" w:color="auto" w:fill="F1F1F1" w:themeFill="accent4" w:themeFillTint="3F"/>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shd w:val="clear" w:color="auto" w:fill="F1F1F1" w:themeFill="accent4" w:themeFillTint="3F"/>
      </w:tcPr>
    </w:tblStylePr>
    <w:tblStylePr w:type="band2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18" w:space="0" w:color="72B8BC" w:themeColor="accent5"/>
          <w:right w:val="single" w:sz="8" w:space="0" w:color="72B8BC" w:themeColor="accent5"/>
          <w:insideH w:val="nil"/>
          <w:insideV w:val="single" w:sz="8" w:space="0" w:color="72B8B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insideH w:val="nil"/>
          <w:insideV w:val="single" w:sz="8" w:space="0" w:color="72B8B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shd w:val="clear" w:color="auto" w:fill="DBEDEE" w:themeFill="accent5" w:themeFillTint="3F"/>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shd w:val="clear" w:color="auto" w:fill="DBEDEE" w:themeFill="accent5" w:themeFillTint="3F"/>
      </w:tcPr>
    </w:tblStylePr>
    <w:tblStylePr w:type="band2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18" w:space="0" w:color="20A76A" w:themeColor="accent6"/>
          <w:right w:val="single" w:sz="8" w:space="0" w:color="20A76A" w:themeColor="accent6"/>
          <w:insideH w:val="nil"/>
          <w:insideV w:val="single" w:sz="8" w:space="0" w:color="20A76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insideH w:val="nil"/>
          <w:insideV w:val="single" w:sz="8" w:space="0" w:color="20A76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shd w:val="clear" w:color="auto" w:fill="BEF2DA" w:themeFill="accent6" w:themeFillTint="3F"/>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shd w:val="clear" w:color="auto" w:fill="BEF2DA" w:themeFill="accent6" w:themeFillTint="3F"/>
      </w:tcPr>
    </w:tblStylePr>
    <w:tblStylePr w:type="band2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tcBorders>
      </w:tcPr>
    </w:tblStylePr>
    <w:tblStylePr w:type="firstCol">
      <w:rPr>
        <w:b/>
        <w:bCs/>
      </w:rPr>
    </w:tblStylePr>
    <w:tblStylePr w:type="lastCol">
      <w:rPr>
        <w:b/>
        <w:bCs/>
      </w:r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tcBorders>
      </w:tcPr>
    </w:tblStylePr>
    <w:tblStylePr w:type="firstCol">
      <w:rPr>
        <w:b/>
        <w:bCs/>
      </w:rPr>
    </w:tblStylePr>
    <w:tblStylePr w:type="lastCol">
      <w:rPr>
        <w:b/>
        <w:bCs/>
      </w:r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tcBorders>
      </w:tcPr>
    </w:tblStylePr>
    <w:tblStylePr w:type="firstCol">
      <w:rPr>
        <w:b/>
        <w:bCs/>
      </w:rPr>
    </w:tblStylePr>
    <w:tblStylePr w:type="lastCol">
      <w:rPr>
        <w:b/>
        <w:bCs/>
      </w:r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tcBorders>
      </w:tcPr>
    </w:tblStylePr>
    <w:tblStylePr w:type="firstCol">
      <w:rPr>
        <w:b/>
        <w:bCs/>
      </w:rPr>
    </w:tblStylePr>
    <w:tblStylePr w:type="lastCol">
      <w:rPr>
        <w:b/>
        <w:bCs/>
      </w:r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tcBorders>
      </w:tcPr>
    </w:tblStylePr>
    <w:tblStylePr w:type="firstCol">
      <w:rPr>
        <w:b/>
        <w:bCs/>
      </w:rPr>
    </w:tblStylePr>
    <w:tblStylePr w:type="lastCol">
      <w:rPr>
        <w:b/>
        <w:bCs/>
      </w:r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tcBorders>
      </w:tcPr>
    </w:tblStylePr>
    <w:tblStylePr w:type="firstCol">
      <w:rPr>
        <w:b/>
        <w:bCs/>
      </w:rPr>
    </w:tblStylePr>
    <w:tblStylePr w:type="lastCol">
      <w:rPr>
        <w:b/>
        <w:bCs/>
      </w:r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tcBorders>
      </w:tcPr>
    </w:tblStylePr>
    <w:tblStylePr w:type="firstCol">
      <w:rPr>
        <w:b/>
        <w:bCs/>
      </w:rPr>
    </w:tblStylePr>
    <w:tblStylePr w:type="lastCol">
      <w:rPr>
        <w:b/>
        <w:bCs/>
      </w:r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sz="8" w:space="0" w:color="191919" w:themeColor="text1"/>
        <w:bottom w:val="single" w:sz="8" w:space="0" w:color="191919" w:themeColor="text1"/>
      </w:tblBorders>
    </w:tblPr>
    <w:tblStylePr w:type="fir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la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sz="8" w:space="0" w:color="DC0000" w:themeColor="accent1"/>
        <w:bottom w:val="single" w:sz="8" w:space="0" w:color="DC0000" w:themeColor="accent1"/>
      </w:tblBorders>
    </w:tblPr>
    <w:tblStylePr w:type="fir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la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sz="8" w:space="0" w:color="706F6F" w:themeColor="accent2"/>
        <w:bottom w:val="single" w:sz="8" w:space="0" w:color="706F6F" w:themeColor="accent2"/>
      </w:tblBorders>
    </w:tblPr>
    <w:tblStylePr w:type="fir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la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sz="8" w:space="0" w:color="909090" w:themeColor="accent3"/>
        <w:bottom w:val="single" w:sz="8" w:space="0" w:color="909090" w:themeColor="accent3"/>
      </w:tblBorders>
    </w:tblPr>
    <w:tblStylePr w:type="fir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la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sz="8" w:space="0" w:color="C9C9C9" w:themeColor="accent4"/>
        <w:bottom w:val="single" w:sz="8" w:space="0" w:color="C9C9C9" w:themeColor="accent4"/>
      </w:tblBorders>
    </w:tblPr>
    <w:tblStylePr w:type="fir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la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sz="8" w:space="0" w:color="72B8BC" w:themeColor="accent5"/>
        <w:bottom w:val="single" w:sz="8" w:space="0" w:color="72B8BC" w:themeColor="accent5"/>
      </w:tblBorders>
    </w:tblPr>
    <w:tblStylePr w:type="fir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la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sz="8" w:space="0" w:color="20A76A" w:themeColor="accent6"/>
        <w:bottom w:val="single" w:sz="8" w:space="0" w:color="20A76A" w:themeColor="accent6"/>
      </w:tblBorders>
    </w:tblPr>
    <w:tblStylePr w:type="fir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la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757575" w:themeColor="text1" w:themeTint="99"/>
        </w:tcBorders>
      </w:tcPr>
    </w:tblStylePr>
    <w:tblStylePr w:type="lastRow">
      <w:rPr>
        <w:b/>
        <w:bCs/>
      </w:rPr>
      <w:tblPr/>
      <w:tcPr>
        <w:tcBorders>
          <w:top w:val="sing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FF5151" w:themeColor="accent1" w:themeTint="99"/>
        </w:tcBorders>
      </w:tcPr>
    </w:tblStylePr>
    <w:tblStylePr w:type="lastRow">
      <w:rPr>
        <w:b/>
        <w:bCs/>
      </w:rPr>
      <w:tblPr/>
      <w:tcPr>
        <w:tcBorders>
          <w:top w:val="sing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9A8A8" w:themeColor="accent2" w:themeTint="99"/>
        </w:tcBorders>
      </w:tcPr>
    </w:tblStylePr>
    <w:tblStylePr w:type="lastRow">
      <w:rPr>
        <w:b/>
        <w:bCs/>
      </w:rPr>
      <w:tblPr/>
      <w:tcPr>
        <w:tcBorders>
          <w:top w:val="sing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BCBCBC" w:themeColor="accent3" w:themeTint="99"/>
        </w:tcBorders>
      </w:tcPr>
    </w:tblStylePr>
    <w:tblStylePr w:type="lastRow">
      <w:rPr>
        <w:b/>
        <w:bCs/>
      </w:rPr>
      <w:tblPr/>
      <w:tcPr>
        <w:tcBorders>
          <w:top w:val="sing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DEDEDE" w:themeColor="accent4" w:themeTint="99"/>
        </w:tcBorders>
      </w:tcPr>
    </w:tblStylePr>
    <w:tblStylePr w:type="lastRow">
      <w:rPr>
        <w:b/>
        <w:bCs/>
      </w:rPr>
      <w:tblPr/>
      <w:tcPr>
        <w:tcBorders>
          <w:top w:val="sing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AD4D6" w:themeColor="accent5" w:themeTint="99"/>
        </w:tcBorders>
      </w:tcPr>
    </w:tblStylePr>
    <w:tblStylePr w:type="lastRow">
      <w:rPr>
        <w:b/>
        <w:bCs/>
      </w:rPr>
      <w:tblPr/>
      <w:tcPr>
        <w:tcBorders>
          <w:top w:val="sing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62E1A7" w:themeColor="accent6" w:themeTint="99"/>
        </w:tcBorders>
      </w:tcPr>
    </w:tblStylePr>
    <w:tblStylePr w:type="lastRow">
      <w:rPr>
        <w:b/>
        <w:bCs/>
      </w:rPr>
      <w:tblPr/>
      <w:tcPr>
        <w:tcBorders>
          <w:top w:val="sing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sz="4" w:space="0" w:color="757575" w:themeColor="text1" w:themeTint="99"/>
        <w:bottom w:val="single" w:sz="4" w:space="0" w:color="757575" w:themeColor="text1" w:themeTint="99"/>
        <w:insideH w:val="single" w:sz="4" w:space="0" w:color="75757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sz="4" w:space="0" w:color="FF5151" w:themeColor="accent1" w:themeTint="99"/>
        <w:bottom w:val="single" w:sz="4" w:space="0" w:color="FF5151" w:themeColor="accent1" w:themeTint="99"/>
        <w:insideH w:val="single" w:sz="4" w:space="0" w:color="FF515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sz="4" w:space="0" w:color="A9A8A8" w:themeColor="accent2" w:themeTint="99"/>
        <w:bottom w:val="single" w:sz="4" w:space="0" w:color="A9A8A8" w:themeColor="accent2" w:themeTint="99"/>
        <w:insideH w:val="single" w:sz="4" w:space="0" w:color="A9A8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sz="4" w:space="0" w:color="BCBCBC" w:themeColor="accent3" w:themeTint="99"/>
        <w:bottom w:val="single" w:sz="4" w:space="0" w:color="BCBCBC" w:themeColor="accent3" w:themeTint="99"/>
        <w:insideH w:val="single" w:sz="4" w:space="0" w:color="BCBCB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sz="4" w:space="0" w:color="DEDEDE" w:themeColor="accent4" w:themeTint="99"/>
        <w:bottom w:val="single" w:sz="4" w:space="0" w:color="DEDEDE" w:themeColor="accent4" w:themeTint="99"/>
        <w:insideH w:val="single" w:sz="4" w:space="0" w:color="DEDED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sz="4" w:space="0" w:color="AAD4D6" w:themeColor="accent5" w:themeTint="99"/>
        <w:bottom w:val="single" w:sz="4" w:space="0" w:color="AAD4D6" w:themeColor="accent5" w:themeTint="99"/>
        <w:insideH w:val="single" w:sz="4" w:space="0" w:color="AAD4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sz="4" w:space="0" w:color="62E1A7" w:themeColor="accent6" w:themeTint="99"/>
        <w:bottom w:val="single" w:sz="4" w:space="0" w:color="62E1A7" w:themeColor="accent6" w:themeTint="99"/>
        <w:insideH w:val="single" w:sz="4" w:space="0" w:color="62E1A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sz="4" w:space="0" w:color="191919" w:themeColor="text1"/>
        <w:left w:val="single" w:sz="4" w:space="0" w:color="191919" w:themeColor="text1"/>
        <w:bottom w:val="single" w:sz="4" w:space="0" w:color="191919" w:themeColor="text1"/>
        <w:right w:val="single" w:sz="4" w:space="0" w:color="191919" w:themeColor="text1"/>
      </w:tblBorders>
    </w:tblPr>
    <w:tblStylePr w:type="firstRow">
      <w:rPr>
        <w:b/>
        <w:bCs/>
        <w:color w:val="FFFFFF" w:themeColor="background1"/>
      </w:rPr>
      <w:tblPr/>
      <w:tcPr>
        <w:shd w:val="clear" w:color="auto" w:fill="191919" w:themeFill="text1"/>
      </w:tcPr>
    </w:tblStylePr>
    <w:tblStylePr w:type="lastRow">
      <w:rPr>
        <w:b/>
        <w:bCs/>
      </w:rPr>
      <w:tblPr/>
      <w:tcPr>
        <w:tcBorders>
          <w:top w:val="double" w:sz="4" w:space="0" w:color="19191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1919" w:themeColor="text1"/>
          <w:right w:val="single" w:sz="4" w:space="0" w:color="191919" w:themeColor="text1"/>
        </w:tcBorders>
      </w:tcPr>
    </w:tblStylePr>
    <w:tblStylePr w:type="band1Horz">
      <w:tblPr/>
      <w:tcPr>
        <w:tcBorders>
          <w:top w:val="single" w:sz="4" w:space="0" w:color="191919" w:themeColor="text1"/>
          <w:bottom w:val="single" w:sz="4" w:space="0" w:color="19191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1919" w:themeColor="text1"/>
          <w:left w:val="nil"/>
        </w:tcBorders>
      </w:tcPr>
    </w:tblStylePr>
    <w:tblStylePr w:type="swCell">
      <w:tblPr/>
      <w:tcPr>
        <w:tcBorders>
          <w:top w:val="double" w:sz="4" w:space="0" w:color="191919" w:themeColor="text1"/>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sz="4" w:space="0" w:color="DC0000" w:themeColor="accent1"/>
        <w:left w:val="single" w:sz="4" w:space="0" w:color="DC0000" w:themeColor="accent1"/>
        <w:bottom w:val="single" w:sz="4" w:space="0" w:color="DC0000" w:themeColor="accent1"/>
        <w:right w:val="single" w:sz="4" w:space="0" w:color="DC0000" w:themeColor="accent1"/>
      </w:tblBorders>
    </w:tblPr>
    <w:tblStylePr w:type="firstRow">
      <w:rPr>
        <w:b/>
        <w:bCs/>
        <w:color w:val="FFFFFF" w:themeColor="background1"/>
      </w:rPr>
      <w:tblPr/>
      <w:tcPr>
        <w:shd w:val="clear" w:color="auto" w:fill="DC0000" w:themeFill="accent1"/>
      </w:tcPr>
    </w:tblStylePr>
    <w:tblStylePr w:type="lastRow">
      <w:rPr>
        <w:b/>
        <w:bCs/>
      </w:rPr>
      <w:tblPr/>
      <w:tcPr>
        <w:tcBorders>
          <w:top w:val="double" w:sz="4" w:space="0" w:color="DC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C0000" w:themeColor="accent1"/>
          <w:right w:val="single" w:sz="4" w:space="0" w:color="DC0000" w:themeColor="accent1"/>
        </w:tcBorders>
      </w:tcPr>
    </w:tblStylePr>
    <w:tblStylePr w:type="band1Horz">
      <w:tblPr/>
      <w:tcPr>
        <w:tcBorders>
          <w:top w:val="single" w:sz="4" w:space="0" w:color="DC0000" w:themeColor="accent1"/>
          <w:bottom w:val="single" w:sz="4" w:space="0" w:color="DC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0000" w:themeColor="accent1"/>
          <w:left w:val="nil"/>
        </w:tcBorders>
      </w:tcPr>
    </w:tblStylePr>
    <w:tblStylePr w:type="swCell">
      <w:tblPr/>
      <w:tcPr>
        <w:tcBorders>
          <w:top w:val="double" w:sz="4" w:space="0" w:color="DC0000" w:themeColor="accent1"/>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sz="4" w:space="0" w:color="706F6F" w:themeColor="accent2"/>
        <w:left w:val="single" w:sz="4" w:space="0" w:color="706F6F" w:themeColor="accent2"/>
        <w:bottom w:val="single" w:sz="4" w:space="0" w:color="706F6F" w:themeColor="accent2"/>
        <w:right w:val="single" w:sz="4" w:space="0" w:color="706F6F" w:themeColor="accent2"/>
      </w:tblBorders>
    </w:tblPr>
    <w:tblStylePr w:type="firstRow">
      <w:rPr>
        <w:b/>
        <w:bCs/>
        <w:color w:val="FFFFFF" w:themeColor="background1"/>
      </w:rPr>
      <w:tblPr/>
      <w:tcPr>
        <w:shd w:val="clear" w:color="auto" w:fill="706F6F" w:themeFill="accent2"/>
      </w:tcPr>
    </w:tblStylePr>
    <w:tblStylePr w:type="lastRow">
      <w:rPr>
        <w:b/>
        <w:bCs/>
      </w:rPr>
      <w:tblPr/>
      <w:tcPr>
        <w:tcBorders>
          <w:top w:val="double" w:sz="4" w:space="0" w:color="706F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6F6F" w:themeColor="accent2"/>
          <w:right w:val="single" w:sz="4" w:space="0" w:color="706F6F" w:themeColor="accent2"/>
        </w:tcBorders>
      </w:tcPr>
    </w:tblStylePr>
    <w:tblStylePr w:type="band1Horz">
      <w:tblPr/>
      <w:tcPr>
        <w:tcBorders>
          <w:top w:val="single" w:sz="4" w:space="0" w:color="706F6F" w:themeColor="accent2"/>
          <w:bottom w:val="single" w:sz="4" w:space="0" w:color="706F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6F6F" w:themeColor="accent2"/>
          <w:left w:val="nil"/>
        </w:tcBorders>
      </w:tcPr>
    </w:tblStylePr>
    <w:tblStylePr w:type="swCell">
      <w:tblPr/>
      <w:tcPr>
        <w:tcBorders>
          <w:top w:val="double" w:sz="4" w:space="0" w:color="706F6F" w:themeColor="accent2"/>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sz="4" w:space="0" w:color="909090" w:themeColor="accent3"/>
        <w:left w:val="single" w:sz="4" w:space="0" w:color="909090" w:themeColor="accent3"/>
        <w:bottom w:val="single" w:sz="4" w:space="0" w:color="909090" w:themeColor="accent3"/>
        <w:right w:val="single" w:sz="4" w:space="0" w:color="909090" w:themeColor="accent3"/>
      </w:tblBorders>
    </w:tblPr>
    <w:tblStylePr w:type="firstRow">
      <w:rPr>
        <w:b/>
        <w:bCs/>
        <w:color w:val="FFFFFF" w:themeColor="background1"/>
      </w:rPr>
      <w:tblPr/>
      <w:tcPr>
        <w:shd w:val="clear" w:color="auto" w:fill="909090" w:themeFill="accent3"/>
      </w:tcPr>
    </w:tblStylePr>
    <w:tblStylePr w:type="lastRow">
      <w:rPr>
        <w:b/>
        <w:bCs/>
      </w:rPr>
      <w:tblPr/>
      <w:tcPr>
        <w:tcBorders>
          <w:top w:val="double" w:sz="4" w:space="0" w:color="90909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9090" w:themeColor="accent3"/>
          <w:right w:val="single" w:sz="4" w:space="0" w:color="909090" w:themeColor="accent3"/>
        </w:tcBorders>
      </w:tcPr>
    </w:tblStylePr>
    <w:tblStylePr w:type="band1Horz">
      <w:tblPr/>
      <w:tcPr>
        <w:tcBorders>
          <w:top w:val="single" w:sz="4" w:space="0" w:color="909090" w:themeColor="accent3"/>
          <w:bottom w:val="single" w:sz="4" w:space="0" w:color="90909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9090" w:themeColor="accent3"/>
          <w:left w:val="nil"/>
        </w:tcBorders>
      </w:tcPr>
    </w:tblStylePr>
    <w:tblStylePr w:type="swCell">
      <w:tblPr/>
      <w:tcPr>
        <w:tcBorders>
          <w:top w:val="double" w:sz="4" w:space="0" w:color="909090" w:themeColor="accent3"/>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sz="4" w:space="0" w:color="C9C9C9" w:themeColor="accent4"/>
        <w:left w:val="single" w:sz="4" w:space="0" w:color="C9C9C9" w:themeColor="accent4"/>
        <w:bottom w:val="single" w:sz="4" w:space="0" w:color="C9C9C9" w:themeColor="accent4"/>
        <w:right w:val="single" w:sz="4" w:space="0" w:color="C9C9C9" w:themeColor="accent4"/>
      </w:tblBorders>
    </w:tblPr>
    <w:tblStylePr w:type="firstRow">
      <w:rPr>
        <w:b/>
        <w:bCs/>
        <w:color w:val="FFFFFF" w:themeColor="background1"/>
      </w:rPr>
      <w:tblPr/>
      <w:tcPr>
        <w:shd w:val="clear" w:color="auto" w:fill="C9C9C9" w:themeFill="accent4"/>
      </w:tcPr>
    </w:tblStylePr>
    <w:tblStylePr w:type="lastRow">
      <w:rPr>
        <w:b/>
        <w:bCs/>
      </w:rPr>
      <w:tblPr/>
      <w:tcPr>
        <w:tcBorders>
          <w:top w:val="double" w:sz="4" w:space="0" w:color="C9C9C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9C9C9" w:themeColor="accent4"/>
          <w:right w:val="single" w:sz="4" w:space="0" w:color="C9C9C9" w:themeColor="accent4"/>
        </w:tcBorders>
      </w:tcPr>
    </w:tblStylePr>
    <w:tblStylePr w:type="band1Horz">
      <w:tblPr/>
      <w:tcPr>
        <w:tcBorders>
          <w:top w:val="single" w:sz="4" w:space="0" w:color="C9C9C9" w:themeColor="accent4"/>
          <w:bottom w:val="single" w:sz="4" w:space="0" w:color="C9C9C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9C9C9" w:themeColor="accent4"/>
          <w:left w:val="nil"/>
        </w:tcBorders>
      </w:tcPr>
    </w:tblStylePr>
    <w:tblStylePr w:type="swCell">
      <w:tblPr/>
      <w:tcPr>
        <w:tcBorders>
          <w:top w:val="double" w:sz="4" w:space="0" w:color="C9C9C9" w:themeColor="accent4"/>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sz="4" w:space="0" w:color="72B8BC" w:themeColor="accent5"/>
        <w:left w:val="single" w:sz="4" w:space="0" w:color="72B8BC" w:themeColor="accent5"/>
        <w:bottom w:val="single" w:sz="4" w:space="0" w:color="72B8BC" w:themeColor="accent5"/>
        <w:right w:val="single" w:sz="4" w:space="0" w:color="72B8BC" w:themeColor="accent5"/>
      </w:tblBorders>
    </w:tblPr>
    <w:tblStylePr w:type="firstRow">
      <w:rPr>
        <w:b/>
        <w:bCs/>
        <w:color w:val="FFFFFF" w:themeColor="background1"/>
      </w:rPr>
      <w:tblPr/>
      <w:tcPr>
        <w:shd w:val="clear" w:color="auto" w:fill="72B8BC" w:themeFill="accent5"/>
      </w:tcPr>
    </w:tblStylePr>
    <w:tblStylePr w:type="lastRow">
      <w:rPr>
        <w:b/>
        <w:bCs/>
      </w:rPr>
      <w:tblPr/>
      <w:tcPr>
        <w:tcBorders>
          <w:top w:val="double" w:sz="4" w:space="0" w:color="72B8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B8BC" w:themeColor="accent5"/>
          <w:right w:val="single" w:sz="4" w:space="0" w:color="72B8BC" w:themeColor="accent5"/>
        </w:tcBorders>
      </w:tcPr>
    </w:tblStylePr>
    <w:tblStylePr w:type="band1Horz">
      <w:tblPr/>
      <w:tcPr>
        <w:tcBorders>
          <w:top w:val="single" w:sz="4" w:space="0" w:color="72B8BC" w:themeColor="accent5"/>
          <w:bottom w:val="single" w:sz="4" w:space="0" w:color="72B8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B8BC" w:themeColor="accent5"/>
          <w:left w:val="nil"/>
        </w:tcBorders>
      </w:tcPr>
    </w:tblStylePr>
    <w:tblStylePr w:type="swCell">
      <w:tblPr/>
      <w:tcPr>
        <w:tcBorders>
          <w:top w:val="double" w:sz="4" w:space="0" w:color="72B8BC" w:themeColor="accent5"/>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sz="4" w:space="0" w:color="20A76A" w:themeColor="accent6"/>
        <w:left w:val="single" w:sz="4" w:space="0" w:color="20A76A" w:themeColor="accent6"/>
        <w:bottom w:val="single" w:sz="4" w:space="0" w:color="20A76A" w:themeColor="accent6"/>
        <w:right w:val="single" w:sz="4" w:space="0" w:color="20A76A" w:themeColor="accent6"/>
      </w:tblBorders>
    </w:tblPr>
    <w:tblStylePr w:type="firstRow">
      <w:rPr>
        <w:b/>
        <w:bCs/>
        <w:color w:val="FFFFFF" w:themeColor="background1"/>
      </w:rPr>
      <w:tblPr/>
      <w:tcPr>
        <w:shd w:val="clear" w:color="auto" w:fill="20A76A" w:themeFill="accent6"/>
      </w:tcPr>
    </w:tblStylePr>
    <w:tblStylePr w:type="lastRow">
      <w:rPr>
        <w:b/>
        <w:bCs/>
      </w:rPr>
      <w:tblPr/>
      <w:tcPr>
        <w:tcBorders>
          <w:top w:val="double" w:sz="4" w:space="0" w:color="20A76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0A76A" w:themeColor="accent6"/>
          <w:right w:val="single" w:sz="4" w:space="0" w:color="20A76A" w:themeColor="accent6"/>
        </w:tcBorders>
      </w:tcPr>
    </w:tblStylePr>
    <w:tblStylePr w:type="band1Horz">
      <w:tblPr/>
      <w:tcPr>
        <w:tcBorders>
          <w:top w:val="single" w:sz="4" w:space="0" w:color="20A76A" w:themeColor="accent6"/>
          <w:bottom w:val="single" w:sz="4" w:space="0" w:color="20A76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A76A" w:themeColor="accent6"/>
          <w:left w:val="nil"/>
        </w:tcBorders>
      </w:tcPr>
    </w:tblStylePr>
    <w:tblStylePr w:type="swCell">
      <w:tblPr/>
      <w:tcPr>
        <w:tcBorders>
          <w:top w:val="double" w:sz="4" w:space="0" w:color="20A76A" w:themeColor="accent6"/>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tcBorders>
        <w:shd w:val="clear" w:color="auto" w:fill="191919" w:themeFill="text1"/>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tcBorders>
        <w:shd w:val="clear" w:color="auto" w:fill="DC0000" w:themeFill="accent1"/>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tcBorders>
        <w:shd w:val="clear" w:color="auto" w:fill="706F6F" w:themeFill="accent2"/>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tcBorders>
        <w:shd w:val="clear" w:color="auto" w:fill="909090" w:themeFill="accent3"/>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tcBorders>
        <w:shd w:val="clear" w:color="auto" w:fill="C9C9C9" w:themeFill="accent4"/>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tcBorders>
        <w:shd w:val="clear" w:color="auto" w:fill="72B8BC" w:themeFill="accent5"/>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tcBorders>
        <w:shd w:val="clear" w:color="auto" w:fill="20A76A" w:themeFill="accent6"/>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sz="24" w:space="0" w:color="191919" w:themeColor="text1"/>
        <w:left w:val="single" w:sz="24" w:space="0" w:color="191919" w:themeColor="text1"/>
        <w:bottom w:val="single" w:sz="24" w:space="0" w:color="191919" w:themeColor="text1"/>
        <w:right w:val="single" w:sz="24" w:space="0" w:color="191919" w:themeColor="text1"/>
      </w:tblBorders>
    </w:tblPr>
    <w:tcPr>
      <w:shd w:val="clear" w:color="auto" w:fill="19191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sz="24" w:space="0" w:color="DC0000" w:themeColor="accent1"/>
        <w:left w:val="single" w:sz="24" w:space="0" w:color="DC0000" w:themeColor="accent1"/>
        <w:bottom w:val="single" w:sz="24" w:space="0" w:color="DC0000" w:themeColor="accent1"/>
        <w:right w:val="single" w:sz="24" w:space="0" w:color="DC0000" w:themeColor="accent1"/>
      </w:tblBorders>
    </w:tblPr>
    <w:tcPr>
      <w:shd w:val="clear" w:color="auto" w:fill="DC0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sz="24" w:space="0" w:color="706F6F" w:themeColor="accent2"/>
        <w:left w:val="single" w:sz="24" w:space="0" w:color="706F6F" w:themeColor="accent2"/>
        <w:bottom w:val="single" w:sz="24" w:space="0" w:color="706F6F" w:themeColor="accent2"/>
        <w:right w:val="single" w:sz="24" w:space="0" w:color="706F6F" w:themeColor="accent2"/>
      </w:tblBorders>
    </w:tblPr>
    <w:tcPr>
      <w:shd w:val="clear" w:color="auto" w:fill="706F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sz="24" w:space="0" w:color="909090" w:themeColor="accent3"/>
        <w:left w:val="single" w:sz="24" w:space="0" w:color="909090" w:themeColor="accent3"/>
        <w:bottom w:val="single" w:sz="24" w:space="0" w:color="909090" w:themeColor="accent3"/>
        <w:right w:val="single" w:sz="24" w:space="0" w:color="909090" w:themeColor="accent3"/>
      </w:tblBorders>
    </w:tblPr>
    <w:tcPr>
      <w:shd w:val="clear" w:color="auto" w:fill="90909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sz="24" w:space="0" w:color="C9C9C9" w:themeColor="accent4"/>
        <w:left w:val="single" w:sz="24" w:space="0" w:color="C9C9C9" w:themeColor="accent4"/>
        <w:bottom w:val="single" w:sz="24" w:space="0" w:color="C9C9C9" w:themeColor="accent4"/>
        <w:right w:val="single" w:sz="24" w:space="0" w:color="C9C9C9" w:themeColor="accent4"/>
      </w:tblBorders>
    </w:tblPr>
    <w:tcPr>
      <w:shd w:val="clear" w:color="auto" w:fill="C9C9C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sz="24" w:space="0" w:color="72B8BC" w:themeColor="accent5"/>
        <w:left w:val="single" w:sz="24" w:space="0" w:color="72B8BC" w:themeColor="accent5"/>
        <w:bottom w:val="single" w:sz="24" w:space="0" w:color="72B8BC" w:themeColor="accent5"/>
        <w:right w:val="single" w:sz="24" w:space="0" w:color="72B8BC" w:themeColor="accent5"/>
      </w:tblBorders>
    </w:tblPr>
    <w:tcPr>
      <w:shd w:val="clear" w:color="auto" w:fill="72B8B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sz="24" w:space="0" w:color="20A76A" w:themeColor="accent6"/>
        <w:left w:val="single" w:sz="24" w:space="0" w:color="20A76A" w:themeColor="accent6"/>
        <w:bottom w:val="single" w:sz="24" w:space="0" w:color="20A76A" w:themeColor="accent6"/>
        <w:right w:val="single" w:sz="24" w:space="0" w:color="20A76A" w:themeColor="accent6"/>
      </w:tblBorders>
    </w:tblPr>
    <w:tcPr>
      <w:shd w:val="clear" w:color="auto" w:fill="20A76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sz="4" w:space="0" w:color="191919" w:themeColor="text1"/>
        <w:bottom w:val="single" w:sz="4" w:space="0" w:color="191919" w:themeColor="text1"/>
      </w:tblBorders>
    </w:tblPr>
    <w:tblStylePr w:type="firstRow">
      <w:rPr>
        <w:b/>
        <w:bCs/>
      </w:rPr>
      <w:tblPr/>
      <w:tcPr>
        <w:tcBorders>
          <w:bottom w:val="single" w:sz="4" w:space="0" w:color="191919" w:themeColor="text1"/>
        </w:tcBorders>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DC0000" w:themeColor="accent1"/>
        <w:bottom w:val="single" w:sz="4" w:space="0" w:color="DC0000" w:themeColor="accent1"/>
      </w:tblBorders>
    </w:tblPr>
    <w:tblStylePr w:type="firstRow">
      <w:rPr>
        <w:b/>
        <w:bCs/>
      </w:rPr>
      <w:tblPr/>
      <w:tcPr>
        <w:tcBorders>
          <w:bottom w:val="single" w:sz="4" w:space="0" w:color="DC0000" w:themeColor="accent1"/>
        </w:tcBorders>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706F6F" w:themeColor="accent2"/>
        <w:bottom w:val="single" w:sz="4" w:space="0" w:color="706F6F" w:themeColor="accent2"/>
      </w:tblBorders>
    </w:tblPr>
    <w:tblStylePr w:type="firstRow">
      <w:rPr>
        <w:b/>
        <w:bCs/>
      </w:rPr>
      <w:tblPr/>
      <w:tcPr>
        <w:tcBorders>
          <w:bottom w:val="single" w:sz="4" w:space="0" w:color="706F6F" w:themeColor="accent2"/>
        </w:tcBorders>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909090" w:themeColor="accent3"/>
        <w:bottom w:val="single" w:sz="4" w:space="0" w:color="909090" w:themeColor="accent3"/>
      </w:tblBorders>
    </w:tblPr>
    <w:tblStylePr w:type="firstRow">
      <w:rPr>
        <w:b/>
        <w:bCs/>
      </w:rPr>
      <w:tblPr/>
      <w:tcPr>
        <w:tcBorders>
          <w:bottom w:val="single" w:sz="4" w:space="0" w:color="909090" w:themeColor="accent3"/>
        </w:tcBorders>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C9C9C9" w:themeColor="accent4"/>
        <w:bottom w:val="single" w:sz="4" w:space="0" w:color="C9C9C9" w:themeColor="accent4"/>
      </w:tblBorders>
    </w:tblPr>
    <w:tblStylePr w:type="firstRow">
      <w:rPr>
        <w:b/>
        <w:bCs/>
      </w:rPr>
      <w:tblPr/>
      <w:tcPr>
        <w:tcBorders>
          <w:bottom w:val="single" w:sz="4" w:space="0" w:color="C9C9C9" w:themeColor="accent4"/>
        </w:tcBorders>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72B8BC" w:themeColor="accent5"/>
        <w:bottom w:val="single" w:sz="4" w:space="0" w:color="72B8BC" w:themeColor="accent5"/>
      </w:tblBorders>
    </w:tblPr>
    <w:tblStylePr w:type="firstRow">
      <w:rPr>
        <w:b/>
        <w:bCs/>
      </w:rPr>
      <w:tblPr/>
      <w:tcPr>
        <w:tcBorders>
          <w:bottom w:val="single" w:sz="4" w:space="0" w:color="72B8BC" w:themeColor="accent5"/>
        </w:tcBorders>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20A76A" w:themeColor="accent6"/>
        <w:bottom w:val="single" w:sz="4" w:space="0" w:color="20A76A" w:themeColor="accent6"/>
      </w:tblBorders>
    </w:tblPr>
    <w:tblStylePr w:type="firstRow">
      <w:rPr>
        <w:b/>
        <w:bCs/>
      </w:rPr>
      <w:tblPr/>
      <w:tcPr>
        <w:tcBorders>
          <w:bottom w:val="single" w:sz="4" w:space="0" w:color="20A76A" w:themeColor="accent6"/>
        </w:tcBorders>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191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191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191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1919" w:themeColor="text1"/>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C0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C0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C0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C0000" w:themeColor="accent1"/>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6F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6F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6F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6F6F" w:themeColor="accent2"/>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909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909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909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9090" w:themeColor="accent3"/>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9C9C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9C9C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9C9C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9C9C9" w:themeColor="accent4"/>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B8B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B8B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B8B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B8BC" w:themeColor="accent5"/>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0A76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0A76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0A76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0A76A" w:themeColor="accent6"/>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insideV w:val="single" w:sz="8" w:space="0" w:color="525252" w:themeColor="text1" w:themeTint="BF"/>
      </w:tblBorders>
    </w:tblPr>
    <w:tcPr>
      <w:shd w:val="clear" w:color="auto" w:fill="C6C6C6" w:themeFill="text1" w:themeFillTint="3F"/>
    </w:tcPr>
    <w:tblStylePr w:type="firstRow">
      <w:rPr>
        <w:b/>
        <w:bCs/>
      </w:rPr>
    </w:tblStylePr>
    <w:tblStylePr w:type="lastRow">
      <w:rPr>
        <w:b/>
        <w:bCs/>
      </w:rPr>
      <w:tblPr/>
      <w:tcPr>
        <w:tcBorders>
          <w:top w:val="single" w:sz="18" w:space="0" w:color="525252" w:themeColor="text1" w:themeTint="BF"/>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insideV w:val="single" w:sz="8" w:space="0" w:color="FF2525" w:themeColor="accent1" w:themeTint="BF"/>
      </w:tblBorders>
    </w:tblPr>
    <w:tcPr>
      <w:shd w:val="clear" w:color="auto" w:fill="FFB7B7" w:themeFill="accent1" w:themeFillTint="3F"/>
    </w:tcPr>
    <w:tblStylePr w:type="firstRow">
      <w:rPr>
        <w:b/>
        <w:bCs/>
      </w:rPr>
    </w:tblStylePr>
    <w:tblStylePr w:type="lastRow">
      <w:rPr>
        <w:b/>
        <w:bCs/>
      </w:rPr>
      <w:tblPr/>
      <w:tcPr>
        <w:tcBorders>
          <w:top w:val="single" w:sz="18" w:space="0" w:color="FF2525" w:themeColor="accent1" w:themeTint="BF"/>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insideV w:val="single" w:sz="8" w:space="0" w:color="949393" w:themeColor="accent2" w:themeTint="BF"/>
      </w:tblBorders>
    </w:tblPr>
    <w:tcPr>
      <w:shd w:val="clear" w:color="auto" w:fill="DBDBDB" w:themeFill="accent2" w:themeFillTint="3F"/>
    </w:tcPr>
    <w:tblStylePr w:type="firstRow">
      <w:rPr>
        <w:b/>
        <w:bCs/>
      </w:rPr>
    </w:tblStylePr>
    <w:tblStylePr w:type="lastRow">
      <w:rPr>
        <w:b/>
        <w:bCs/>
      </w:rPr>
      <w:tblPr/>
      <w:tcPr>
        <w:tcBorders>
          <w:top w:val="single" w:sz="18" w:space="0" w:color="949393" w:themeColor="accent2" w:themeTint="BF"/>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insideV w:val="single" w:sz="8" w:space="0" w:color="ABABAB" w:themeColor="accent3" w:themeTint="BF"/>
      </w:tblBorders>
    </w:tblPr>
    <w:tcPr>
      <w:shd w:val="clear" w:color="auto" w:fill="E3E3E3" w:themeFill="accent3" w:themeFillTint="3F"/>
    </w:tcPr>
    <w:tblStylePr w:type="firstRow">
      <w:rPr>
        <w:b/>
        <w:bCs/>
      </w:rPr>
    </w:tblStylePr>
    <w:tblStylePr w:type="lastRow">
      <w:rPr>
        <w:b/>
        <w:bCs/>
      </w:rPr>
      <w:tblPr/>
      <w:tcPr>
        <w:tcBorders>
          <w:top w:val="single" w:sz="18" w:space="0" w:color="ABABAB" w:themeColor="accent3" w:themeTint="BF"/>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insideV w:val="single" w:sz="8" w:space="0" w:color="D6D6D6" w:themeColor="accent4" w:themeTint="BF"/>
      </w:tblBorders>
    </w:tblPr>
    <w:tcPr>
      <w:shd w:val="clear" w:color="auto" w:fill="F1F1F1" w:themeFill="accent4" w:themeFillTint="3F"/>
    </w:tcPr>
    <w:tblStylePr w:type="firstRow">
      <w:rPr>
        <w:b/>
        <w:bCs/>
      </w:rPr>
    </w:tblStylePr>
    <w:tblStylePr w:type="lastRow">
      <w:rPr>
        <w:b/>
        <w:bCs/>
      </w:rPr>
      <w:tblPr/>
      <w:tcPr>
        <w:tcBorders>
          <w:top w:val="single" w:sz="18" w:space="0" w:color="D6D6D6" w:themeColor="accent4" w:themeTint="BF"/>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insideV w:val="single" w:sz="8" w:space="0" w:color="95C9CC" w:themeColor="accent5" w:themeTint="BF"/>
      </w:tblBorders>
    </w:tblPr>
    <w:tcPr>
      <w:shd w:val="clear" w:color="auto" w:fill="DBEDEE" w:themeFill="accent5" w:themeFillTint="3F"/>
    </w:tcPr>
    <w:tblStylePr w:type="firstRow">
      <w:rPr>
        <w:b/>
        <w:bCs/>
      </w:rPr>
    </w:tblStylePr>
    <w:tblStylePr w:type="lastRow">
      <w:rPr>
        <w:b/>
        <w:bCs/>
      </w:rPr>
      <w:tblPr/>
      <w:tcPr>
        <w:tcBorders>
          <w:top w:val="single" w:sz="18" w:space="0" w:color="95C9CC" w:themeColor="accent5" w:themeTint="BF"/>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insideV w:val="single" w:sz="8" w:space="0" w:color="3BD991" w:themeColor="accent6" w:themeTint="BF"/>
      </w:tblBorders>
    </w:tblPr>
    <w:tcPr>
      <w:shd w:val="clear" w:color="auto" w:fill="BEF2DA" w:themeFill="accent6" w:themeFillTint="3F"/>
    </w:tcPr>
    <w:tblStylePr w:type="firstRow">
      <w:rPr>
        <w:b/>
        <w:bCs/>
      </w:rPr>
    </w:tblStylePr>
    <w:tblStylePr w:type="lastRow">
      <w:rPr>
        <w:b/>
        <w:bCs/>
      </w:rPr>
      <w:tblPr/>
      <w:tcPr>
        <w:tcBorders>
          <w:top w:val="single" w:sz="18" w:space="0" w:color="3BD991" w:themeColor="accent6" w:themeTint="BF"/>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sz="6" w:space="0" w:color="191919" w:themeColor="text1"/>
          <w:insideV w:val="single" w:sz="6" w:space="0" w:color="191919" w:themeColor="text1"/>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sz="6" w:space="0" w:color="DC0000" w:themeColor="accent1"/>
          <w:insideV w:val="single" w:sz="6" w:space="0" w:color="DC0000" w:themeColor="accent1"/>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sz="6" w:space="0" w:color="706F6F" w:themeColor="accent2"/>
          <w:insideV w:val="single" w:sz="6" w:space="0" w:color="706F6F" w:themeColor="accent2"/>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sz="6" w:space="0" w:color="909090" w:themeColor="accent3"/>
          <w:insideV w:val="single" w:sz="6" w:space="0" w:color="909090" w:themeColor="accent3"/>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sz="6" w:space="0" w:color="C9C9C9" w:themeColor="accent4"/>
          <w:insideV w:val="single" w:sz="6" w:space="0" w:color="C9C9C9" w:themeColor="accent4"/>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sz="6" w:space="0" w:color="72B8BC" w:themeColor="accent5"/>
          <w:insideV w:val="single" w:sz="6" w:space="0" w:color="72B8BC" w:themeColor="accent5"/>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sz="6" w:space="0" w:color="20A76A" w:themeColor="accent6"/>
          <w:insideV w:val="single" w:sz="6" w:space="0" w:color="20A76A" w:themeColor="accent6"/>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6C6"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191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191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C8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7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E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3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09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09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C7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9C9C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9C9C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4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B8B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B8B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DB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F2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A76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A76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E6B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191919" w:themeColor="text1"/>
        <w:bottom w:val="single" w:sz="8" w:space="0" w:color="191919" w:themeColor="text1"/>
      </w:tblBorders>
    </w:tblPr>
    <w:tblStylePr w:type="firstRow">
      <w:rPr>
        <w:rFonts w:asciiTheme="majorHAnsi" w:eastAsiaTheme="majorEastAsia" w:hAnsiTheme="majorHAnsi" w:cstheme="majorBidi"/>
      </w:rPr>
      <w:tblPr/>
      <w:tcPr>
        <w:tcBorders>
          <w:top w:val="nil"/>
          <w:bottom w:val="single" w:sz="8" w:space="0" w:color="191919" w:themeColor="text1"/>
        </w:tcBorders>
      </w:tcPr>
    </w:tblStylePr>
    <w:tblStylePr w:type="lastRow">
      <w:rPr>
        <w:b/>
        <w:bCs/>
        <w:color w:val="AEAEAE" w:themeColor="text2"/>
      </w:rPr>
      <w:tblPr/>
      <w:tcPr>
        <w:tcBorders>
          <w:top w:val="single" w:sz="8" w:space="0" w:color="191919" w:themeColor="text1"/>
          <w:bottom w:val="single" w:sz="8" w:space="0" w:color="191919" w:themeColor="text1"/>
        </w:tcBorders>
      </w:tcPr>
    </w:tblStylePr>
    <w:tblStylePr w:type="firstCol">
      <w:rPr>
        <w:b/>
        <w:bCs/>
      </w:rPr>
    </w:tblStylePr>
    <w:tblStylePr w:type="lastCol">
      <w:rPr>
        <w:b/>
        <w:bCs/>
      </w:rPr>
      <w:tblPr/>
      <w:tcPr>
        <w:tcBorders>
          <w:top w:val="single" w:sz="8" w:space="0" w:color="191919" w:themeColor="text1"/>
          <w:bottom w:val="single" w:sz="8" w:space="0" w:color="191919" w:themeColor="text1"/>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DC0000" w:themeColor="accent1"/>
        <w:bottom w:val="single" w:sz="8" w:space="0" w:color="DC0000" w:themeColor="accent1"/>
      </w:tblBorders>
    </w:tblPr>
    <w:tblStylePr w:type="firstRow">
      <w:rPr>
        <w:rFonts w:asciiTheme="majorHAnsi" w:eastAsiaTheme="majorEastAsia" w:hAnsiTheme="majorHAnsi" w:cstheme="majorBidi"/>
      </w:rPr>
      <w:tblPr/>
      <w:tcPr>
        <w:tcBorders>
          <w:top w:val="nil"/>
          <w:bottom w:val="single" w:sz="8" w:space="0" w:color="DC0000" w:themeColor="accent1"/>
        </w:tcBorders>
      </w:tcPr>
    </w:tblStylePr>
    <w:tblStylePr w:type="lastRow">
      <w:rPr>
        <w:b/>
        <w:bCs/>
        <w:color w:val="AEAEAE" w:themeColor="text2"/>
      </w:rPr>
      <w:tblPr/>
      <w:tcPr>
        <w:tcBorders>
          <w:top w:val="single" w:sz="8" w:space="0" w:color="DC0000" w:themeColor="accent1"/>
          <w:bottom w:val="single" w:sz="8" w:space="0" w:color="DC0000" w:themeColor="accent1"/>
        </w:tcBorders>
      </w:tcPr>
    </w:tblStylePr>
    <w:tblStylePr w:type="firstCol">
      <w:rPr>
        <w:b/>
        <w:bCs/>
      </w:rPr>
    </w:tblStylePr>
    <w:tblStylePr w:type="lastCol">
      <w:rPr>
        <w:b/>
        <w:bCs/>
      </w:rPr>
      <w:tblPr/>
      <w:tcPr>
        <w:tcBorders>
          <w:top w:val="single" w:sz="8" w:space="0" w:color="DC0000" w:themeColor="accent1"/>
          <w:bottom w:val="single" w:sz="8" w:space="0" w:color="DC0000" w:themeColor="accent1"/>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06F6F" w:themeColor="accent2"/>
        <w:bottom w:val="single" w:sz="8" w:space="0" w:color="706F6F" w:themeColor="accent2"/>
      </w:tblBorders>
    </w:tblPr>
    <w:tblStylePr w:type="firstRow">
      <w:rPr>
        <w:rFonts w:asciiTheme="majorHAnsi" w:eastAsiaTheme="majorEastAsia" w:hAnsiTheme="majorHAnsi" w:cstheme="majorBidi"/>
      </w:rPr>
      <w:tblPr/>
      <w:tcPr>
        <w:tcBorders>
          <w:top w:val="nil"/>
          <w:bottom w:val="single" w:sz="8" w:space="0" w:color="706F6F" w:themeColor="accent2"/>
        </w:tcBorders>
      </w:tcPr>
    </w:tblStylePr>
    <w:tblStylePr w:type="lastRow">
      <w:rPr>
        <w:b/>
        <w:bCs/>
        <w:color w:val="AEAEAE" w:themeColor="text2"/>
      </w:rPr>
      <w:tblPr/>
      <w:tcPr>
        <w:tcBorders>
          <w:top w:val="single" w:sz="8" w:space="0" w:color="706F6F" w:themeColor="accent2"/>
          <w:bottom w:val="single" w:sz="8" w:space="0" w:color="706F6F" w:themeColor="accent2"/>
        </w:tcBorders>
      </w:tcPr>
    </w:tblStylePr>
    <w:tblStylePr w:type="firstCol">
      <w:rPr>
        <w:b/>
        <w:bCs/>
      </w:rPr>
    </w:tblStylePr>
    <w:tblStylePr w:type="lastCol">
      <w:rPr>
        <w:b/>
        <w:bCs/>
      </w:rPr>
      <w:tblPr/>
      <w:tcPr>
        <w:tcBorders>
          <w:top w:val="single" w:sz="8" w:space="0" w:color="706F6F" w:themeColor="accent2"/>
          <w:bottom w:val="single" w:sz="8" w:space="0" w:color="706F6F" w:themeColor="accent2"/>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909090" w:themeColor="accent3"/>
        <w:bottom w:val="single" w:sz="8" w:space="0" w:color="909090" w:themeColor="accent3"/>
      </w:tblBorders>
    </w:tblPr>
    <w:tblStylePr w:type="firstRow">
      <w:rPr>
        <w:rFonts w:asciiTheme="majorHAnsi" w:eastAsiaTheme="majorEastAsia" w:hAnsiTheme="majorHAnsi" w:cstheme="majorBidi"/>
      </w:rPr>
      <w:tblPr/>
      <w:tcPr>
        <w:tcBorders>
          <w:top w:val="nil"/>
          <w:bottom w:val="single" w:sz="8" w:space="0" w:color="909090" w:themeColor="accent3"/>
        </w:tcBorders>
      </w:tcPr>
    </w:tblStylePr>
    <w:tblStylePr w:type="lastRow">
      <w:rPr>
        <w:b/>
        <w:bCs/>
        <w:color w:val="AEAEAE" w:themeColor="text2"/>
      </w:rPr>
      <w:tblPr/>
      <w:tcPr>
        <w:tcBorders>
          <w:top w:val="single" w:sz="8" w:space="0" w:color="909090" w:themeColor="accent3"/>
          <w:bottom w:val="single" w:sz="8" w:space="0" w:color="909090" w:themeColor="accent3"/>
        </w:tcBorders>
      </w:tcPr>
    </w:tblStylePr>
    <w:tblStylePr w:type="firstCol">
      <w:rPr>
        <w:b/>
        <w:bCs/>
      </w:rPr>
    </w:tblStylePr>
    <w:tblStylePr w:type="lastCol">
      <w:rPr>
        <w:b/>
        <w:bCs/>
      </w:rPr>
      <w:tblPr/>
      <w:tcPr>
        <w:tcBorders>
          <w:top w:val="single" w:sz="8" w:space="0" w:color="909090" w:themeColor="accent3"/>
          <w:bottom w:val="single" w:sz="8" w:space="0" w:color="909090" w:themeColor="accent3"/>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C9C9C9" w:themeColor="accent4"/>
        <w:bottom w:val="single" w:sz="8" w:space="0" w:color="C9C9C9" w:themeColor="accent4"/>
      </w:tblBorders>
    </w:tblPr>
    <w:tblStylePr w:type="firstRow">
      <w:rPr>
        <w:rFonts w:asciiTheme="majorHAnsi" w:eastAsiaTheme="majorEastAsia" w:hAnsiTheme="majorHAnsi" w:cstheme="majorBidi"/>
      </w:rPr>
      <w:tblPr/>
      <w:tcPr>
        <w:tcBorders>
          <w:top w:val="nil"/>
          <w:bottom w:val="single" w:sz="8" w:space="0" w:color="C9C9C9" w:themeColor="accent4"/>
        </w:tcBorders>
      </w:tcPr>
    </w:tblStylePr>
    <w:tblStylePr w:type="lastRow">
      <w:rPr>
        <w:b/>
        <w:bCs/>
        <w:color w:val="AEAEAE" w:themeColor="text2"/>
      </w:rPr>
      <w:tblPr/>
      <w:tcPr>
        <w:tcBorders>
          <w:top w:val="single" w:sz="8" w:space="0" w:color="C9C9C9" w:themeColor="accent4"/>
          <w:bottom w:val="single" w:sz="8" w:space="0" w:color="C9C9C9" w:themeColor="accent4"/>
        </w:tcBorders>
      </w:tcPr>
    </w:tblStylePr>
    <w:tblStylePr w:type="firstCol">
      <w:rPr>
        <w:b/>
        <w:bCs/>
      </w:rPr>
    </w:tblStylePr>
    <w:tblStylePr w:type="lastCol">
      <w:rPr>
        <w:b/>
        <w:bCs/>
      </w:rPr>
      <w:tblPr/>
      <w:tcPr>
        <w:tcBorders>
          <w:top w:val="single" w:sz="8" w:space="0" w:color="C9C9C9" w:themeColor="accent4"/>
          <w:bottom w:val="single" w:sz="8" w:space="0" w:color="C9C9C9" w:themeColor="accent4"/>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2B8BC" w:themeColor="accent5"/>
        <w:bottom w:val="single" w:sz="8" w:space="0" w:color="72B8BC" w:themeColor="accent5"/>
      </w:tblBorders>
    </w:tblPr>
    <w:tblStylePr w:type="firstRow">
      <w:rPr>
        <w:rFonts w:asciiTheme="majorHAnsi" w:eastAsiaTheme="majorEastAsia" w:hAnsiTheme="majorHAnsi" w:cstheme="majorBidi"/>
      </w:rPr>
      <w:tblPr/>
      <w:tcPr>
        <w:tcBorders>
          <w:top w:val="nil"/>
          <w:bottom w:val="single" w:sz="8" w:space="0" w:color="72B8BC" w:themeColor="accent5"/>
        </w:tcBorders>
      </w:tcPr>
    </w:tblStylePr>
    <w:tblStylePr w:type="lastRow">
      <w:rPr>
        <w:b/>
        <w:bCs/>
        <w:color w:val="AEAEAE" w:themeColor="text2"/>
      </w:rPr>
      <w:tblPr/>
      <w:tcPr>
        <w:tcBorders>
          <w:top w:val="single" w:sz="8" w:space="0" w:color="72B8BC" w:themeColor="accent5"/>
          <w:bottom w:val="single" w:sz="8" w:space="0" w:color="72B8BC" w:themeColor="accent5"/>
        </w:tcBorders>
      </w:tcPr>
    </w:tblStylePr>
    <w:tblStylePr w:type="firstCol">
      <w:rPr>
        <w:b/>
        <w:bCs/>
      </w:rPr>
    </w:tblStylePr>
    <w:tblStylePr w:type="lastCol">
      <w:rPr>
        <w:b/>
        <w:bCs/>
      </w:rPr>
      <w:tblPr/>
      <w:tcPr>
        <w:tcBorders>
          <w:top w:val="single" w:sz="8" w:space="0" w:color="72B8BC" w:themeColor="accent5"/>
          <w:bottom w:val="single" w:sz="8" w:space="0" w:color="72B8BC" w:themeColor="accent5"/>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20A76A" w:themeColor="accent6"/>
        <w:bottom w:val="single" w:sz="8" w:space="0" w:color="20A76A" w:themeColor="accent6"/>
      </w:tblBorders>
    </w:tblPr>
    <w:tblStylePr w:type="firstRow">
      <w:rPr>
        <w:rFonts w:asciiTheme="majorHAnsi" w:eastAsiaTheme="majorEastAsia" w:hAnsiTheme="majorHAnsi" w:cstheme="majorBidi"/>
      </w:rPr>
      <w:tblPr/>
      <w:tcPr>
        <w:tcBorders>
          <w:top w:val="nil"/>
          <w:bottom w:val="single" w:sz="8" w:space="0" w:color="20A76A" w:themeColor="accent6"/>
        </w:tcBorders>
      </w:tcPr>
    </w:tblStylePr>
    <w:tblStylePr w:type="lastRow">
      <w:rPr>
        <w:b/>
        <w:bCs/>
        <w:color w:val="AEAEAE" w:themeColor="text2"/>
      </w:rPr>
      <w:tblPr/>
      <w:tcPr>
        <w:tcBorders>
          <w:top w:val="single" w:sz="8" w:space="0" w:color="20A76A" w:themeColor="accent6"/>
          <w:bottom w:val="single" w:sz="8" w:space="0" w:color="20A76A" w:themeColor="accent6"/>
        </w:tcBorders>
      </w:tcPr>
    </w:tblStylePr>
    <w:tblStylePr w:type="firstCol">
      <w:rPr>
        <w:b/>
        <w:bCs/>
      </w:rPr>
    </w:tblStylePr>
    <w:tblStylePr w:type="lastCol">
      <w:rPr>
        <w:b/>
        <w:bCs/>
      </w:rPr>
      <w:tblPr/>
      <w:tcPr>
        <w:tcBorders>
          <w:top w:val="single" w:sz="8" w:space="0" w:color="20A76A" w:themeColor="accent6"/>
          <w:bottom w:val="single" w:sz="8" w:space="0" w:color="20A76A" w:themeColor="accent6"/>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rPr>
        <w:sz w:val="24"/>
        <w:szCs w:val="24"/>
      </w:rPr>
      <w:tblPr/>
      <w:tcPr>
        <w:tcBorders>
          <w:top w:val="nil"/>
          <w:left w:val="nil"/>
          <w:bottom w:val="single" w:sz="24" w:space="0" w:color="19191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1919" w:themeColor="text1"/>
          <w:insideH w:val="nil"/>
          <w:insideV w:val="nil"/>
        </w:tcBorders>
        <w:shd w:val="clear" w:color="auto" w:fill="FFFFFF" w:themeFill="background1"/>
      </w:tcPr>
    </w:tblStylePr>
    <w:tblStylePr w:type="lastCol">
      <w:tblPr/>
      <w:tcPr>
        <w:tcBorders>
          <w:top w:val="nil"/>
          <w:left w:val="single" w:sz="8" w:space="0" w:color="19191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rPr>
        <w:sz w:val="24"/>
        <w:szCs w:val="24"/>
      </w:rPr>
      <w:tblPr/>
      <w:tcPr>
        <w:tcBorders>
          <w:top w:val="nil"/>
          <w:left w:val="nil"/>
          <w:bottom w:val="single" w:sz="24" w:space="0" w:color="DC0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0000" w:themeColor="accent1"/>
          <w:insideH w:val="nil"/>
          <w:insideV w:val="nil"/>
        </w:tcBorders>
        <w:shd w:val="clear" w:color="auto" w:fill="FFFFFF" w:themeFill="background1"/>
      </w:tcPr>
    </w:tblStylePr>
    <w:tblStylePr w:type="lastCol">
      <w:tblPr/>
      <w:tcPr>
        <w:tcBorders>
          <w:top w:val="nil"/>
          <w:left w:val="single" w:sz="8" w:space="0" w:color="DC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rPr>
        <w:sz w:val="24"/>
        <w:szCs w:val="24"/>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2"/>
          <w:insideH w:val="nil"/>
          <w:insideV w:val="nil"/>
        </w:tcBorders>
        <w:shd w:val="clear" w:color="auto" w:fill="FFFFFF" w:themeFill="background1"/>
      </w:tcPr>
    </w:tblStylePr>
    <w:tblStylePr w:type="lastCol">
      <w:tblPr/>
      <w:tcPr>
        <w:tcBorders>
          <w:top w:val="nil"/>
          <w:left w:val="single" w:sz="8" w:space="0" w:color="706F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rPr>
        <w:sz w:val="24"/>
        <w:szCs w:val="24"/>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090" w:themeColor="accent3"/>
          <w:insideH w:val="nil"/>
          <w:insideV w:val="nil"/>
        </w:tcBorders>
        <w:shd w:val="clear" w:color="auto" w:fill="FFFFFF" w:themeFill="background1"/>
      </w:tcPr>
    </w:tblStylePr>
    <w:tblStylePr w:type="lastCol">
      <w:tblPr/>
      <w:tcPr>
        <w:tcBorders>
          <w:top w:val="nil"/>
          <w:left w:val="single" w:sz="8" w:space="0" w:color="90909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rPr>
        <w:sz w:val="24"/>
        <w:szCs w:val="24"/>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9C9C9" w:themeColor="accent4"/>
          <w:insideH w:val="nil"/>
          <w:insideV w:val="nil"/>
        </w:tcBorders>
        <w:shd w:val="clear" w:color="auto" w:fill="FFFFFF" w:themeFill="background1"/>
      </w:tcPr>
    </w:tblStylePr>
    <w:tblStylePr w:type="lastCol">
      <w:tblPr/>
      <w:tcPr>
        <w:tcBorders>
          <w:top w:val="nil"/>
          <w:left w:val="single" w:sz="8" w:space="0" w:color="C9C9C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rPr>
        <w:sz w:val="24"/>
        <w:szCs w:val="24"/>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B8BC" w:themeColor="accent5"/>
          <w:insideH w:val="nil"/>
          <w:insideV w:val="nil"/>
        </w:tcBorders>
        <w:shd w:val="clear" w:color="auto" w:fill="FFFFFF" w:themeFill="background1"/>
      </w:tcPr>
    </w:tblStylePr>
    <w:tblStylePr w:type="lastCol">
      <w:tblPr/>
      <w:tcPr>
        <w:tcBorders>
          <w:top w:val="nil"/>
          <w:left w:val="single" w:sz="8" w:space="0" w:color="72B8B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rPr>
        <w:sz w:val="24"/>
        <w:szCs w:val="24"/>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A76A" w:themeColor="accent6"/>
          <w:insideH w:val="nil"/>
          <w:insideV w:val="nil"/>
        </w:tcBorders>
        <w:shd w:val="clear" w:color="auto" w:fill="FFFFFF" w:themeFill="background1"/>
      </w:tcPr>
    </w:tblStylePr>
    <w:tblStylePr w:type="lastCol">
      <w:tblPr/>
      <w:tcPr>
        <w:tcBorders>
          <w:top w:val="nil"/>
          <w:left w:val="single" w:sz="8" w:space="0" w:color="20A76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tblBorders>
    </w:tblPr>
    <w:tblStylePr w:type="firstRow">
      <w:pPr>
        <w:spacing w:before="0" w:after="0" w:line="240" w:lineRule="auto"/>
      </w:pPr>
      <w:rPr>
        <w:b/>
        <w:bCs/>
        <w:color w:val="FFFFFF" w:themeColor="background1"/>
      </w:rPr>
      <w:tblPr/>
      <w:tcPr>
        <w:tc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shd w:val="clear" w:color="auto" w:fill="191919" w:themeFill="text1"/>
      </w:tcPr>
    </w:tblStylePr>
    <w:tblStylePr w:type="lastRow">
      <w:pPr>
        <w:spacing w:before="0" w:after="0" w:line="240" w:lineRule="auto"/>
      </w:pPr>
      <w:rPr>
        <w:b/>
        <w:bCs/>
      </w:rPr>
      <w:tblPr/>
      <w:tcPr>
        <w:tcBorders>
          <w:top w:val="double" w:sz="6"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tblBorders>
    </w:tblPr>
    <w:tblStylePr w:type="firstRow">
      <w:pPr>
        <w:spacing w:before="0" w:after="0" w:line="240" w:lineRule="auto"/>
      </w:pPr>
      <w:rPr>
        <w:b/>
        <w:bCs/>
        <w:color w:val="FFFFFF" w:themeColor="background1"/>
      </w:rPr>
      <w:tblPr/>
      <w:tcPr>
        <w:tc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shd w:val="clear" w:color="auto" w:fill="DC0000" w:themeFill="accent1"/>
      </w:tcPr>
    </w:tblStylePr>
    <w:tblStylePr w:type="lastRow">
      <w:pPr>
        <w:spacing w:before="0" w:after="0" w:line="240" w:lineRule="auto"/>
      </w:pPr>
      <w:rPr>
        <w:b/>
        <w:bCs/>
      </w:rPr>
      <w:tblPr/>
      <w:tcPr>
        <w:tcBorders>
          <w:top w:val="double" w:sz="6"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tblBorders>
    </w:tblPr>
    <w:tblStylePr w:type="firstRow">
      <w:pPr>
        <w:spacing w:before="0" w:after="0" w:line="240" w:lineRule="auto"/>
      </w:pPr>
      <w:rPr>
        <w:b/>
        <w:bCs/>
        <w:color w:val="FFFFFF" w:themeColor="background1"/>
      </w:rPr>
      <w:tblPr/>
      <w:tcPr>
        <w:tc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shd w:val="clear" w:color="auto" w:fill="706F6F" w:themeFill="accent2"/>
      </w:tcPr>
    </w:tblStylePr>
    <w:tblStylePr w:type="lastRow">
      <w:pPr>
        <w:spacing w:before="0" w:after="0" w:line="240" w:lineRule="auto"/>
      </w:pPr>
      <w:rPr>
        <w:b/>
        <w:bCs/>
      </w:rPr>
      <w:tblPr/>
      <w:tcPr>
        <w:tcBorders>
          <w:top w:val="double" w:sz="6"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tblBorders>
    </w:tblPr>
    <w:tblStylePr w:type="firstRow">
      <w:pPr>
        <w:spacing w:before="0" w:after="0" w:line="240" w:lineRule="auto"/>
      </w:pPr>
      <w:rPr>
        <w:b/>
        <w:bCs/>
        <w:color w:val="FFFFFF" w:themeColor="background1"/>
      </w:rPr>
      <w:tblPr/>
      <w:tcPr>
        <w:tc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shd w:val="clear" w:color="auto" w:fill="909090" w:themeFill="accent3"/>
      </w:tcPr>
    </w:tblStylePr>
    <w:tblStylePr w:type="lastRow">
      <w:pPr>
        <w:spacing w:before="0" w:after="0" w:line="240" w:lineRule="auto"/>
      </w:pPr>
      <w:rPr>
        <w:b/>
        <w:bCs/>
      </w:rPr>
      <w:tblPr/>
      <w:tcPr>
        <w:tcBorders>
          <w:top w:val="double" w:sz="6"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tblBorders>
    </w:tblPr>
    <w:tblStylePr w:type="firstRow">
      <w:pPr>
        <w:spacing w:before="0" w:after="0" w:line="240" w:lineRule="auto"/>
      </w:pPr>
      <w:rPr>
        <w:b/>
        <w:bCs/>
        <w:color w:val="FFFFFF" w:themeColor="background1"/>
      </w:rPr>
      <w:tblPr/>
      <w:tcPr>
        <w:tc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shd w:val="clear" w:color="auto" w:fill="C9C9C9" w:themeFill="accent4"/>
      </w:tcPr>
    </w:tblStylePr>
    <w:tblStylePr w:type="lastRow">
      <w:pPr>
        <w:spacing w:before="0" w:after="0" w:line="240" w:lineRule="auto"/>
      </w:pPr>
      <w:rPr>
        <w:b/>
        <w:bCs/>
      </w:rPr>
      <w:tblPr/>
      <w:tcPr>
        <w:tcBorders>
          <w:top w:val="double" w:sz="6"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tblBorders>
    </w:tblPr>
    <w:tblStylePr w:type="firstRow">
      <w:pPr>
        <w:spacing w:before="0" w:after="0" w:line="240" w:lineRule="auto"/>
      </w:pPr>
      <w:rPr>
        <w:b/>
        <w:bCs/>
        <w:color w:val="FFFFFF" w:themeColor="background1"/>
      </w:rPr>
      <w:tblPr/>
      <w:tcPr>
        <w:tc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shd w:val="clear" w:color="auto" w:fill="72B8BC" w:themeFill="accent5"/>
      </w:tcPr>
    </w:tblStylePr>
    <w:tblStylePr w:type="lastRow">
      <w:pPr>
        <w:spacing w:before="0" w:after="0" w:line="240" w:lineRule="auto"/>
      </w:pPr>
      <w:rPr>
        <w:b/>
        <w:bCs/>
      </w:rPr>
      <w:tblPr/>
      <w:tcPr>
        <w:tcBorders>
          <w:top w:val="double" w:sz="6"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tblBorders>
    </w:tblPr>
    <w:tblStylePr w:type="firstRow">
      <w:pPr>
        <w:spacing w:before="0" w:after="0" w:line="240" w:lineRule="auto"/>
      </w:pPr>
      <w:rPr>
        <w:b/>
        <w:bCs/>
        <w:color w:val="FFFFFF" w:themeColor="background1"/>
      </w:rPr>
      <w:tblPr/>
      <w:tcPr>
        <w:tc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shd w:val="clear" w:color="auto" w:fill="20A76A" w:themeFill="accent6"/>
      </w:tcPr>
    </w:tblStylePr>
    <w:tblStylePr w:type="lastRow">
      <w:pPr>
        <w:spacing w:before="0" w:after="0" w:line="240" w:lineRule="auto"/>
      </w:pPr>
      <w:rPr>
        <w:b/>
        <w:bCs/>
      </w:rPr>
      <w:tblPr/>
      <w:tcPr>
        <w:tcBorders>
          <w:top w:val="double" w:sz="6"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0EDC"/>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customStyle="1" w:styleId="NoteHeadingChar">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sz="4" w:space="0" w:color="8B8B8B" w:themeColor="text1" w:themeTint="80"/>
        <w:bottom w:val="single" w:sz="4" w:space="0" w:color="8B8B8B" w:themeColor="text1" w:themeTint="80"/>
      </w:tblBorders>
    </w:tblPr>
    <w:tblStylePr w:type="firstRow">
      <w:rPr>
        <w:b/>
        <w:bCs/>
      </w:rPr>
      <w:tblPr/>
      <w:tcPr>
        <w:tcBorders>
          <w:bottom w:val="single" w:sz="4" w:space="0" w:color="8B8B8B" w:themeColor="text1" w:themeTint="80"/>
        </w:tcBorders>
      </w:tcPr>
    </w:tblStylePr>
    <w:tblStylePr w:type="lastRow">
      <w:rPr>
        <w:b/>
        <w:bCs/>
      </w:rPr>
      <w:tblPr/>
      <w:tcPr>
        <w:tcBorders>
          <w:top w:val="single" w:sz="4" w:space="0" w:color="8B8B8B" w:themeColor="text1" w:themeTint="80"/>
        </w:tcBorders>
      </w:tcPr>
    </w:tblStylePr>
    <w:tblStylePr w:type="firstCol">
      <w:rPr>
        <w:b/>
        <w:bCs/>
      </w:rPr>
    </w:tblStylePr>
    <w:tblStylePr w:type="lastCol">
      <w:rPr>
        <w:b/>
        <w:bCs/>
      </w:rPr>
    </w:tblStylePr>
    <w:tblStylePr w:type="band1Vert">
      <w:tblPr/>
      <w:tcPr>
        <w:tcBorders>
          <w:left w:val="single" w:sz="4" w:space="0" w:color="8B8B8B" w:themeColor="text1" w:themeTint="80"/>
          <w:right w:val="single" w:sz="4" w:space="0" w:color="8B8B8B" w:themeColor="text1" w:themeTint="80"/>
        </w:tcBorders>
      </w:tcPr>
    </w:tblStylePr>
    <w:tblStylePr w:type="band2Vert">
      <w:tblPr/>
      <w:tcPr>
        <w:tcBorders>
          <w:left w:val="single" w:sz="4" w:space="0" w:color="8B8B8B" w:themeColor="text1" w:themeTint="80"/>
          <w:right w:val="single" w:sz="4" w:space="0" w:color="8B8B8B" w:themeColor="text1" w:themeTint="80"/>
        </w:tcBorders>
      </w:tcPr>
    </w:tblStylePr>
    <w:tblStylePr w:type="band1Horz">
      <w:tblPr/>
      <w:tcPr>
        <w:tcBorders>
          <w:top w:val="single" w:sz="4" w:space="0" w:color="8B8B8B" w:themeColor="text1" w:themeTint="80"/>
          <w:bottom w:val="single" w:sz="4" w:space="0" w:color="8B8B8B" w:themeColor="text1" w:themeTint="8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8B8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8B8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8B8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8B8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customStyle="1" w:styleId="SalutationChar">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0ED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0ED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0ED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0ED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0ED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0ED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0ED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0ED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0ED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0ED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0ED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0ED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0ED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0ED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0ED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0ED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0ED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0E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0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0E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0E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0E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customStyle="1" w:styleId="Template-Footer">
    <w:name w:val="Template - Footer"/>
    <w:basedOn w:val="Footer"/>
    <w:uiPriority w:val="8"/>
    <w:semiHidden/>
    <w:rsid w:val="00564A0C"/>
    <w:pPr>
      <w:jc w:val="right"/>
    </w:pPr>
    <w:rPr>
      <w:b/>
    </w:rPr>
  </w:style>
  <w:style w:type="character" w:customStyle="1" w:styleId="Footer-CompanyName">
    <w:name w:val="Footer - Company Name"/>
    <w:basedOn w:val="DefaultParagraphFont"/>
    <w:uiPriority w:val="9"/>
    <w:semiHidden/>
    <w:rsid w:val="008352A3"/>
    <w:rPr>
      <w:color w:val="DC0000" w:themeColor="accent1"/>
      <w:lang w:val="en-GB"/>
    </w:rPr>
  </w:style>
  <w:style w:type="paragraph" w:customStyle="1" w:styleId="Leadtext">
    <w:name w:val="Leadtext"/>
    <w:basedOn w:val="Normal"/>
    <w:uiPriority w:val="8"/>
    <w:rsid w:val="00783C6A"/>
    <w:pPr>
      <w:ind w:right="227"/>
      <w:jc w:val="right"/>
    </w:pPr>
    <w:rPr>
      <w:noProof/>
      <w:sz w:val="14"/>
    </w:rPr>
  </w:style>
  <w:style w:type="paragraph" w:customStyle="1" w:styleId="Template-HeaderCompanyName">
    <w:name w:val="Template - Header Company Name"/>
    <w:basedOn w:val="Template"/>
    <w:uiPriority w:val="8"/>
    <w:semiHidden/>
    <w:rsid w:val="00AC5A35"/>
    <w:pPr>
      <w:keepNext/>
      <w:keepLines/>
      <w:spacing w:line="270" w:lineRule="atLeast"/>
    </w:pPr>
    <w:rPr>
      <w:b/>
      <w:color w:val="auto"/>
      <w:sz w:val="22"/>
    </w:rPr>
  </w:style>
  <w:style w:type="paragraph" w:customStyle="1" w:styleId="Template-Department">
    <w:name w:val="Template - Department"/>
    <w:basedOn w:val="Template"/>
    <w:uiPriority w:val="8"/>
    <w:semiHidden/>
    <w:rsid w:val="00A16EAA"/>
    <w:pPr>
      <w:spacing w:after="20" w:line="270" w:lineRule="atLeast"/>
      <w:contextualSpacing/>
    </w:pPr>
    <w:rPr>
      <w:color w:val="auto"/>
      <w:sz w:val="22"/>
    </w:rPr>
  </w:style>
  <w:style w:type="paragraph" w:customStyle="1" w:styleId="Decision">
    <w:name w:val="Decision"/>
    <w:basedOn w:val="Normal"/>
    <w:link w:val="DecisionChar"/>
    <w:uiPriority w:val="97"/>
    <w:qFormat/>
    <w:rsid w:val="00CC78F9"/>
    <w:pPr>
      <w:suppressLineNumbers/>
      <w:pBdr>
        <w:left w:val="single" w:sz="4" w:space="4" w:color="DC0000"/>
      </w:pBdr>
      <w:spacing w:before="0" w:after="200"/>
      <w:ind w:left="2204" w:hanging="360"/>
    </w:pPr>
    <w:rPr>
      <w:rFonts w:eastAsia="Calibri" w:cs="Times New Roman"/>
      <w:i/>
      <w:color w:val="auto"/>
      <w:lang w:val="da-DK"/>
    </w:rPr>
  </w:style>
  <w:style w:type="character" w:customStyle="1" w:styleId="DecisionChar">
    <w:name w:val="Decision Char"/>
    <w:link w:val="Decision"/>
    <w:uiPriority w:val="97"/>
    <w:locked/>
    <w:rsid w:val="00CC78F9"/>
    <w:rPr>
      <w:rFonts w:ascii="Arial" w:eastAsia="Calibri" w:hAnsi="Arial" w:cs="Times New Roman"/>
      <w:i/>
    </w:rPr>
  </w:style>
  <w:style w:type="paragraph" w:customStyle="1" w:styleId="DesignRationale">
    <w:name w:val="Design Rationale"/>
    <w:basedOn w:val="Decision"/>
    <w:link w:val="DesignRationaleChar"/>
    <w:uiPriority w:val="98"/>
    <w:qFormat/>
    <w:rsid w:val="00CC78F9"/>
    <w:pPr>
      <w:pBdr>
        <w:left w:val="dashSmallGap" w:sz="4" w:space="4" w:color="DC0000"/>
      </w:pBdr>
      <w:ind w:left="928"/>
    </w:pPr>
  </w:style>
  <w:style w:type="character" w:customStyle="1" w:styleId="DesignRationaleChar">
    <w:name w:val="Design Rationale Char"/>
    <w:basedOn w:val="DecisionChar"/>
    <w:link w:val="DesignRationale"/>
    <w:uiPriority w:val="98"/>
    <w:locked/>
    <w:rsid w:val="00CC78F9"/>
    <w:rPr>
      <w:rFonts w:ascii="Arial" w:eastAsia="Calibri" w:hAnsi="Arial" w:cs="Times New Roman"/>
      <w:i/>
    </w:rPr>
  </w:style>
  <w:style w:type="paragraph" w:customStyle="1" w:styleId="note">
    <w:name w:val="note"/>
    <w:basedOn w:val="DesignRationale"/>
    <w:link w:val="noteChar"/>
    <w:uiPriority w:val="89"/>
    <w:qFormat/>
    <w:rsid w:val="00CC78F9"/>
    <w:pPr>
      <w:pBdr>
        <w:left w:val="none" w:sz="0" w:space="0" w:color="auto"/>
      </w:pBdr>
      <w:ind w:left="865"/>
    </w:pPr>
  </w:style>
  <w:style w:type="character" w:customStyle="1" w:styleId="noteChar">
    <w:name w:val="note Char"/>
    <w:basedOn w:val="DesignRationaleChar"/>
    <w:link w:val="note"/>
    <w:uiPriority w:val="89"/>
    <w:locked/>
    <w:rsid w:val="00CC78F9"/>
    <w:rPr>
      <w:rFonts w:ascii="Arial" w:eastAsia="Calibri" w:hAnsi="Arial" w:cs="Times New Roman"/>
      <w:i/>
    </w:rPr>
  </w:style>
  <w:style w:type="paragraph" w:customStyle="1" w:styleId="PicTitledescr">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customStyle="1" w:styleId="PicTitledescrChar">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customStyle="1" w:styleId="Picdescrtextbelow">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customStyle="1" w:styleId="PicdescrtextbelowChar">
    <w:name w:val="Pic descr. text below Char"/>
    <w:basedOn w:val="DefaultParagraphFont"/>
    <w:link w:val="Picdescrtextbelow"/>
    <w:uiPriority w:val="15"/>
    <w:locked/>
    <w:rsid w:val="00CC78F9"/>
    <w:rPr>
      <w:rFonts w:ascii="FrutigerNext LT Light" w:hAnsi="FrutigerNext LT Light" w:cs="Arial"/>
      <w:color w:val="666666"/>
    </w:rPr>
  </w:style>
  <w:style w:type="paragraph" w:customStyle="1" w:styleId="Header1NotInHyrarchie">
    <w:name w:val="Header_1_Not_In_Hyrarchie"/>
    <w:basedOn w:val="Heading1"/>
    <w:link w:val="Header1NotInHyrarchieChar"/>
    <w:uiPriority w:val="12"/>
    <w:qFormat/>
    <w:rsid w:val="00CC78F9"/>
    <w:pPr>
      <w:numPr>
        <w:numId w:val="0"/>
      </w:numPr>
      <w:outlineLvl w:val="9"/>
    </w:pPr>
  </w:style>
  <w:style w:type="character" w:customStyle="1" w:styleId="Header1NotInHyrarchieChar">
    <w:name w:val="Header_1_Not_In_Hyrarchie Char"/>
    <w:basedOn w:val="Heading1Char"/>
    <w:link w:val="Header1NotInHyrarchie"/>
    <w:uiPriority w:val="12"/>
    <w:rsid w:val="00CC78F9"/>
    <w:rPr>
      <w:rFonts w:ascii="FrutigerNext LT Light" w:eastAsiaTheme="majorEastAsia" w:hAnsi="FrutigerNext LT Light" w:cs="Arial"/>
      <w:b/>
      <w:bCs/>
      <w:color w:val="DC0000"/>
      <w:sz w:val="36"/>
      <w:szCs w:val="28"/>
    </w:rPr>
  </w:style>
  <w:style w:type="character" w:customStyle="1" w:styleId="NoSpacingChar">
    <w:name w:val="No Spacing Char"/>
    <w:basedOn w:val="DefaultParagraphFont"/>
    <w:link w:val="NoSpacing"/>
    <w:uiPriority w:val="1"/>
    <w:locked/>
    <w:rsid w:val="00CC78F9"/>
    <w:rPr>
      <w:rFonts w:ascii="Arial" w:hAnsi="Arial" w:cs="Arial"/>
      <w:color w:val="000000"/>
    </w:rPr>
  </w:style>
  <w:style w:type="paragraph" w:customStyle="1" w:styleId="msonormal0">
    <w:name w:val="msonormal"/>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paragraph" w:customStyle="1" w:styleId="paragraph">
    <w:name w:val="paragraph"/>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eop">
    <w:name w:val="eop"/>
    <w:basedOn w:val="DefaultParagraphFont"/>
    <w:rsid w:val="00CC78F9"/>
  </w:style>
  <w:style w:type="character" w:customStyle="1" w:styleId="textrun">
    <w:name w:val="textrun"/>
    <w:basedOn w:val="DefaultParagraphFont"/>
    <w:rsid w:val="00CC78F9"/>
  </w:style>
  <w:style w:type="character" w:customStyle="1" w:styleId="normaltextrun">
    <w:name w:val="normaltextrun"/>
    <w:basedOn w:val="DefaultParagraphFont"/>
    <w:rsid w:val="00CC78F9"/>
  </w:style>
  <w:style w:type="character" w:customStyle="1" w:styleId="pagebreakblob">
    <w:name w:val="pagebreakblob"/>
    <w:basedOn w:val="DefaultParagraphFont"/>
    <w:rsid w:val="00CC78F9"/>
  </w:style>
  <w:style w:type="character" w:customStyle="1" w:styleId="pagebreakborderspan">
    <w:name w:val="pagebreakborderspan"/>
    <w:basedOn w:val="DefaultParagraphFont"/>
    <w:rsid w:val="00CC78F9"/>
  </w:style>
  <w:style w:type="character" w:customStyle="1" w:styleId="pagebreaktextspan">
    <w:name w:val="pagebreaktextspan"/>
    <w:basedOn w:val="DefaultParagraphFont"/>
    <w:rsid w:val="00CC78F9"/>
  </w:style>
  <w:style w:type="character" w:customStyle="1" w:styleId="contentcontrolboundarysink">
    <w:name w:val="contentcontrolboundarysink"/>
    <w:basedOn w:val="DefaultParagraphFont"/>
    <w:rsid w:val="00CC78F9"/>
  </w:style>
  <w:style w:type="character" w:customStyle="1" w:styleId="contentcontrol">
    <w:name w:val="contentcontrol"/>
    <w:basedOn w:val="DefaultParagraphFont"/>
    <w:rsid w:val="00CC78F9"/>
  </w:style>
  <w:style w:type="character" w:customStyle="1" w:styleId="fieldrange">
    <w:name w:val="fieldrange"/>
    <w:basedOn w:val="DefaultParagraphFont"/>
    <w:rsid w:val="00CC78F9"/>
  </w:style>
  <w:style w:type="character" w:customStyle="1" w:styleId="tabrun">
    <w:name w:val="tabrun"/>
    <w:basedOn w:val="DefaultParagraphFont"/>
    <w:rsid w:val="00CC78F9"/>
  </w:style>
  <w:style w:type="paragraph" w:customStyle="1" w:styleId="outlineelement">
    <w:name w:val="outlineelement"/>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ListParagraphChar">
    <w:name w:val="List Paragraph Char"/>
    <w:aliases w:val="lp1 Char"/>
    <w:basedOn w:val="DefaultParagraphFont"/>
    <w:link w:val="ListParagraph"/>
    <w:uiPriority w:val="99"/>
    <w:rsid w:val="00CD0098"/>
    <w:rPr>
      <w:rFonts w:ascii="Arial" w:hAnsi="Arial" w:cs="Arial"/>
      <w:color w:val="000000"/>
      <w:lang w:val="en-GB"/>
    </w:rPr>
  </w:style>
  <w:style w:type="character" w:customStyle="1" w:styleId="scxw100027934">
    <w:name w:val="scxw100027934"/>
    <w:basedOn w:val="DefaultParagraphFont"/>
    <w:rsid w:val="00CE2B05"/>
  </w:style>
  <w:style w:type="paragraph" w:styleId="Revision">
    <w:name w:val="Revision"/>
    <w:hidden/>
    <w:uiPriority w:val="99"/>
    <w:semiHidden/>
    <w:rsid w:val="009C2915"/>
    <w:pPr>
      <w:spacing w:after="0" w:line="240" w:lineRule="auto"/>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7559188">
      <w:bodyDiv w:val="1"/>
      <w:marLeft w:val="0"/>
      <w:marRight w:val="0"/>
      <w:marTop w:val="0"/>
      <w:marBottom w:val="0"/>
      <w:divBdr>
        <w:top w:val="none" w:sz="0" w:space="0" w:color="auto"/>
        <w:left w:val="none" w:sz="0" w:space="0" w:color="auto"/>
        <w:bottom w:val="none" w:sz="0" w:space="0" w:color="auto"/>
        <w:right w:val="none" w:sz="0" w:space="0" w:color="auto"/>
      </w:divBdr>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22773027">
      <w:bodyDiv w:val="1"/>
      <w:marLeft w:val="0"/>
      <w:marRight w:val="0"/>
      <w:marTop w:val="0"/>
      <w:marBottom w:val="0"/>
      <w:divBdr>
        <w:top w:val="none" w:sz="0" w:space="0" w:color="auto"/>
        <w:left w:val="none" w:sz="0" w:space="0" w:color="auto"/>
        <w:bottom w:val="none" w:sz="0" w:space="0" w:color="auto"/>
        <w:right w:val="none" w:sz="0" w:space="0" w:color="auto"/>
      </w:divBdr>
    </w:div>
    <w:div w:id="142506598">
      <w:bodyDiv w:val="1"/>
      <w:marLeft w:val="0"/>
      <w:marRight w:val="0"/>
      <w:marTop w:val="0"/>
      <w:marBottom w:val="0"/>
      <w:divBdr>
        <w:top w:val="none" w:sz="0" w:space="0" w:color="auto"/>
        <w:left w:val="none" w:sz="0" w:space="0" w:color="auto"/>
        <w:bottom w:val="none" w:sz="0" w:space="0" w:color="auto"/>
        <w:right w:val="none" w:sz="0" w:space="0" w:color="auto"/>
      </w:divBdr>
    </w:div>
    <w:div w:id="164830236">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16038726">
      <w:bodyDiv w:val="1"/>
      <w:marLeft w:val="0"/>
      <w:marRight w:val="0"/>
      <w:marTop w:val="0"/>
      <w:marBottom w:val="0"/>
      <w:divBdr>
        <w:top w:val="none" w:sz="0" w:space="0" w:color="auto"/>
        <w:left w:val="none" w:sz="0" w:space="0" w:color="auto"/>
        <w:bottom w:val="none" w:sz="0" w:space="0" w:color="auto"/>
        <w:right w:val="none" w:sz="0" w:space="0" w:color="auto"/>
      </w:divBdr>
    </w:div>
    <w:div w:id="366492610">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419105309">
      <w:bodyDiv w:val="1"/>
      <w:marLeft w:val="0"/>
      <w:marRight w:val="0"/>
      <w:marTop w:val="0"/>
      <w:marBottom w:val="0"/>
      <w:divBdr>
        <w:top w:val="none" w:sz="0" w:space="0" w:color="auto"/>
        <w:left w:val="none" w:sz="0" w:space="0" w:color="auto"/>
        <w:bottom w:val="none" w:sz="0" w:space="0" w:color="auto"/>
        <w:right w:val="none" w:sz="0" w:space="0" w:color="auto"/>
      </w:divBdr>
      <w:divsChild>
        <w:div w:id="1451052018">
          <w:marLeft w:val="0"/>
          <w:marRight w:val="0"/>
          <w:marTop w:val="0"/>
          <w:marBottom w:val="0"/>
          <w:divBdr>
            <w:top w:val="none" w:sz="0" w:space="0" w:color="auto"/>
            <w:left w:val="none" w:sz="0" w:space="0" w:color="auto"/>
            <w:bottom w:val="none" w:sz="0" w:space="0" w:color="auto"/>
            <w:right w:val="none" w:sz="0" w:space="0" w:color="auto"/>
          </w:divBdr>
        </w:div>
      </w:divsChild>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69635993">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91935637">
      <w:bodyDiv w:val="1"/>
      <w:marLeft w:val="0"/>
      <w:marRight w:val="0"/>
      <w:marTop w:val="0"/>
      <w:marBottom w:val="0"/>
      <w:divBdr>
        <w:top w:val="none" w:sz="0" w:space="0" w:color="auto"/>
        <w:left w:val="none" w:sz="0" w:space="0" w:color="auto"/>
        <w:bottom w:val="none" w:sz="0" w:space="0" w:color="auto"/>
        <w:right w:val="none" w:sz="0" w:space="0" w:color="auto"/>
      </w:divBdr>
    </w:div>
    <w:div w:id="620841662">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13957891">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902913596">
      <w:bodyDiv w:val="1"/>
      <w:marLeft w:val="0"/>
      <w:marRight w:val="0"/>
      <w:marTop w:val="0"/>
      <w:marBottom w:val="0"/>
      <w:divBdr>
        <w:top w:val="none" w:sz="0" w:space="0" w:color="auto"/>
        <w:left w:val="none" w:sz="0" w:space="0" w:color="auto"/>
        <w:bottom w:val="none" w:sz="0" w:space="0" w:color="auto"/>
        <w:right w:val="none" w:sz="0" w:space="0" w:color="auto"/>
      </w:divBdr>
    </w:div>
    <w:div w:id="916985936">
      <w:bodyDiv w:val="1"/>
      <w:marLeft w:val="0"/>
      <w:marRight w:val="0"/>
      <w:marTop w:val="0"/>
      <w:marBottom w:val="0"/>
      <w:divBdr>
        <w:top w:val="none" w:sz="0" w:space="0" w:color="auto"/>
        <w:left w:val="none" w:sz="0" w:space="0" w:color="auto"/>
        <w:bottom w:val="none" w:sz="0" w:space="0" w:color="auto"/>
        <w:right w:val="none" w:sz="0" w:space="0" w:color="auto"/>
      </w:divBdr>
    </w:div>
    <w:div w:id="937300413">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50549941">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1003703459">
      <w:bodyDiv w:val="1"/>
      <w:marLeft w:val="0"/>
      <w:marRight w:val="0"/>
      <w:marTop w:val="0"/>
      <w:marBottom w:val="0"/>
      <w:divBdr>
        <w:top w:val="none" w:sz="0" w:space="0" w:color="auto"/>
        <w:left w:val="none" w:sz="0" w:space="0" w:color="auto"/>
        <w:bottom w:val="none" w:sz="0" w:space="0" w:color="auto"/>
        <w:right w:val="none" w:sz="0" w:space="0" w:color="auto"/>
      </w:divBdr>
    </w:div>
    <w:div w:id="1019890005">
      <w:bodyDiv w:val="1"/>
      <w:marLeft w:val="0"/>
      <w:marRight w:val="0"/>
      <w:marTop w:val="0"/>
      <w:marBottom w:val="0"/>
      <w:divBdr>
        <w:top w:val="none" w:sz="0" w:space="0" w:color="auto"/>
        <w:left w:val="none" w:sz="0" w:space="0" w:color="auto"/>
        <w:bottom w:val="none" w:sz="0" w:space="0" w:color="auto"/>
        <w:right w:val="none" w:sz="0" w:space="0" w:color="auto"/>
      </w:divBdr>
      <w:divsChild>
        <w:div w:id="1074932090">
          <w:marLeft w:val="0"/>
          <w:marRight w:val="0"/>
          <w:marTop w:val="0"/>
          <w:marBottom w:val="0"/>
          <w:divBdr>
            <w:top w:val="none" w:sz="0" w:space="0" w:color="auto"/>
            <w:left w:val="none" w:sz="0" w:space="0" w:color="auto"/>
            <w:bottom w:val="none" w:sz="0" w:space="0" w:color="auto"/>
            <w:right w:val="none" w:sz="0" w:space="0" w:color="auto"/>
          </w:divBdr>
        </w:div>
      </w:divsChild>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106148555">
      <w:bodyDiv w:val="1"/>
      <w:marLeft w:val="0"/>
      <w:marRight w:val="0"/>
      <w:marTop w:val="0"/>
      <w:marBottom w:val="0"/>
      <w:divBdr>
        <w:top w:val="none" w:sz="0" w:space="0" w:color="auto"/>
        <w:left w:val="none" w:sz="0" w:space="0" w:color="auto"/>
        <w:bottom w:val="none" w:sz="0" w:space="0" w:color="auto"/>
        <w:right w:val="none" w:sz="0" w:space="0" w:color="auto"/>
      </w:divBdr>
    </w:div>
    <w:div w:id="1137453437">
      <w:bodyDiv w:val="1"/>
      <w:marLeft w:val="0"/>
      <w:marRight w:val="0"/>
      <w:marTop w:val="0"/>
      <w:marBottom w:val="0"/>
      <w:divBdr>
        <w:top w:val="none" w:sz="0" w:space="0" w:color="auto"/>
        <w:left w:val="none" w:sz="0" w:space="0" w:color="auto"/>
        <w:bottom w:val="none" w:sz="0" w:space="0" w:color="auto"/>
        <w:right w:val="none" w:sz="0" w:space="0" w:color="auto"/>
      </w:divBdr>
    </w:div>
    <w:div w:id="1146046468">
      <w:bodyDiv w:val="1"/>
      <w:marLeft w:val="0"/>
      <w:marRight w:val="0"/>
      <w:marTop w:val="0"/>
      <w:marBottom w:val="0"/>
      <w:divBdr>
        <w:top w:val="none" w:sz="0" w:space="0" w:color="auto"/>
        <w:left w:val="none" w:sz="0" w:space="0" w:color="auto"/>
        <w:bottom w:val="none" w:sz="0" w:space="0" w:color="auto"/>
        <w:right w:val="none" w:sz="0" w:space="0" w:color="auto"/>
      </w:divBdr>
    </w:div>
    <w:div w:id="1215431640">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7088731">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79479216">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36361979">
      <w:bodyDiv w:val="1"/>
      <w:marLeft w:val="0"/>
      <w:marRight w:val="0"/>
      <w:marTop w:val="0"/>
      <w:marBottom w:val="0"/>
      <w:divBdr>
        <w:top w:val="none" w:sz="0" w:space="0" w:color="auto"/>
        <w:left w:val="none" w:sz="0" w:space="0" w:color="auto"/>
        <w:bottom w:val="none" w:sz="0" w:space="0" w:color="auto"/>
        <w:right w:val="none" w:sz="0" w:space="0" w:color="auto"/>
      </w:divBdr>
    </w:div>
    <w:div w:id="1451170064">
      <w:bodyDiv w:val="1"/>
      <w:marLeft w:val="0"/>
      <w:marRight w:val="0"/>
      <w:marTop w:val="0"/>
      <w:marBottom w:val="0"/>
      <w:divBdr>
        <w:top w:val="none" w:sz="0" w:space="0" w:color="auto"/>
        <w:left w:val="none" w:sz="0" w:space="0" w:color="auto"/>
        <w:bottom w:val="none" w:sz="0" w:space="0" w:color="auto"/>
        <w:right w:val="none" w:sz="0" w:space="0" w:color="auto"/>
      </w:divBdr>
    </w:div>
    <w:div w:id="1477606475">
      <w:bodyDiv w:val="1"/>
      <w:marLeft w:val="0"/>
      <w:marRight w:val="0"/>
      <w:marTop w:val="0"/>
      <w:marBottom w:val="0"/>
      <w:divBdr>
        <w:top w:val="none" w:sz="0" w:space="0" w:color="auto"/>
        <w:left w:val="none" w:sz="0" w:space="0" w:color="auto"/>
        <w:bottom w:val="none" w:sz="0" w:space="0" w:color="auto"/>
        <w:right w:val="none" w:sz="0" w:space="0" w:color="auto"/>
      </w:divBdr>
    </w:div>
    <w:div w:id="1477642086">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75236567">
      <w:bodyDiv w:val="1"/>
      <w:marLeft w:val="0"/>
      <w:marRight w:val="0"/>
      <w:marTop w:val="0"/>
      <w:marBottom w:val="0"/>
      <w:divBdr>
        <w:top w:val="none" w:sz="0" w:space="0" w:color="auto"/>
        <w:left w:val="none" w:sz="0" w:space="0" w:color="auto"/>
        <w:bottom w:val="none" w:sz="0" w:space="0" w:color="auto"/>
        <w:right w:val="none" w:sz="0" w:space="0" w:color="auto"/>
      </w:divBdr>
    </w:div>
    <w:div w:id="1595094963">
      <w:bodyDiv w:val="1"/>
      <w:marLeft w:val="0"/>
      <w:marRight w:val="0"/>
      <w:marTop w:val="0"/>
      <w:marBottom w:val="0"/>
      <w:divBdr>
        <w:top w:val="none" w:sz="0" w:space="0" w:color="auto"/>
        <w:left w:val="none" w:sz="0" w:space="0" w:color="auto"/>
        <w:bottom w:val="none" w:sz="0" w:space="0" w:color="auto"/>
        <w:right w:val="none" w:sz="0" w:space="0" w:color="auto"/>
      </w:divBdr>
      <w:divsChild>
        <w:div w:id="410392797">
          <w:marLeft w:val="0"/>
          <w:marRight w:val="0"/>
          <w:marTop w:val="0"/>
          <w:marBottom w:val="0"/>
          <w:divBdr>
            <w:top w:val="none" w:sz="0" w:space="0" w:color="auto"/>
            <w:left w:val="none" w:sz="0" w:space="0" w:color="auto"/>
            <w:bottom w:val="none" w:sz="0" w:space="0" w:color="auto"/>
            <w:right w:val="none" w:sz="0" w:space="0" w:color="auto"/>
          </w:divBdr>
        </w:div>
      </w:divsChild>
    </w:div>
    <w:div w:id="1616592205">
      <w:bodyDiv w:val="1"/>
      <w:marLeft w:val="0"/>
      <w:marRight w:val="0"/>
      <w:marTop w:val="0"/>
      <w:marBottom w:val="0"/>
      <w:divBdr>
        <w:top w:val="none" w:sz="0" w:space="0" w:color="auto"/>
        <w:left w:val="none" w:sz="0" w:space="0" w:color="auto"/>
        <w:bottom w:val="none" w:sz="0" w:space="0" w:color="auto"/>
        <w:right w:val="none" w:sz="0" w:space="0" w:color="auto"/>
      </w:divBdr>
      <w:divsChild>
        <w:div w:id="679627887">
          <w:marLeft w:val="0"/>
          <w:marRight w:val="0"/>
          <w:marTop w:val="0"/>
          <w:marBottom w:val="0"/>
          <w:divBdr>
            <w:top w:val="none" w:sz="0" w:space="0" w:color="auto"/>
            <w:left w:val="none" w:sz="0" w:space="0" w:color="auto"/>
            <w:bottom w:val="none" w:sz="0" w:space="0" w:color="auto"/>
            <w:right w:val="none" w:sz="0" w:space="0" w:color="auto"/>
          </w:divBdr>
        </w:div>
      </w:divsChild>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57493659">
      <w:bodyDiv w:val="1"/>
      <w:marLeft w:val="0"/>
      <w:marRight w:val="0"/>
      <w:marTop w:val="0"/>
      <w:marBottom w:val="0"/>
      <w:divBdr>
        <w:top w:val="none" w:sz="0" w:space="0" w:color="auto"/>
        <w:left w:val="none" w:sz="0" w:space="0" w:color="auto"/>
        <w:bottom w:val="none" w:sz="0" w:space="0" w:color="auto"/>
        <w:right w:val="none" w:sz="0" w:space="0" w:color="auto"/>
      </w:divBdr>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04287631">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73939383">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815444637">
      <w:bodyDiv w:val="1"/>
      <w:marLeft w:val="0"/>
      <w:marRight w:val="0"/>
      <w:marTop w:val="0"/>
      <w:marBottom w:val="0"/>
      <w:divBdr>
        <w:top w:val="none" w:sz="0" w:space="0" w:color="auto"/>
        <w:left w:val="none" w:sz="0" w:space="0" w:color="auto"/>
        <w:bottom w:val="none" w:sz="0" w:space="0" w:color="auto"/>
        <w:right w:val="none" w:sz="0" w:space="0" w:color="auto"/>
      </w:divBdr>
      <w:divsChild>
        <w:div w:id="1063406253">
          <w:marLeft w:val="0"/>
          <w:marRight w:val="0"/>
          <w:marTop w:val="0"/>
          <w:marBottom w:val="0"/>
          <w:divBdr>
            <w:top w:val="none" w:sz="0" w:space="0" w:color="auto"/>
            <w:left w:val="none" w:sz="0" w:space="0" w:color="auto"/>
            <w:bottom w:val="none" w:sz="0" w:space="0" w:color="auto"/>
            <w:right w:val="none" w:sz="0" w:space="0" w:color="auto"/>
          </w:divBdr>
        </w:div>
      </w:divsChild>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19614369">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903710590">
      <w:bodyDiv w:val="1"/>
      <w:marLeft w:val="0"/>
      <w:marRight w:val="0"/>
      <w:marTop w:val="0"/>
      <w:marBottom w:val="0"/>
      <w:divBdr>
        <w:top w:val="none" w:sz="0" w:space="0" w:color="auto"/>
        <w:left w:val="none" w:sz="0" w:space="0" w:color="auto"/>
        <w:bottom w:val="none" w:sz="0" w:space="0" w:color="auto"/>
        <w:right w:val="none" w:sz="0" w:space="0" w:color="auto"/>
      </w:divBdr>
    </w:div>
    <w:div w:id="1919748909">
      <w:bodyDiv w:val="1"/>
      <w:marLeft w:val="0"/>
      <w:marRight w:val="0"/>
      <w:marTop w:val="0"/>
      <w:marBottom w:val="0"/>
      <w:divBdr>
        <w:top w:val="none" w:sz="0" w:space="0" w:color="auto"/>
        <w:left w:val="none" w:sz="0" w:space="0" w:color="auto"/>
        <w:bottom w:val="none" w:sz="0" w:space="0" w:color="auto"/>
        <w:right w:val="none" w:sz="0" w:space="0" w:color="auto"/>
      </w:divBdr>
    </w:div>
    <w:div w:id="1934819521">
      <w:bodyDiv w:val="1"/>
      <w:marLeft w:val="0"/>
      <w:marRight w:val="0"/>
      <w:marTop w:val="0"/>
      <w:marBottom w:val="0"/>
      <w:divBdr>
        <w:top w:val="none" w:sz="0" w:space="0" w:color="auto"/>
        <w:left w:val="none" w:sz="0" w:space="0" w:color="auto"/>
        <w:bottom w:val="none" w:sz="0" w:space="0" w:color="auto"/>
        <w:right w:val="none" w:sz="0" w:space="0" w:color="auto"/>
      </w:divBdr>
    </w:div>
    <w:div w:id="1935045749">
      <w:bodyDiv w:val="1"/>
      <w:marLeft w:val="0"/>
      <w:marRight w:val="0"/>
      <w:marTop w:val="0"/>
      <w:marBottom w:val="0"/>
      <w:divBdr>
        <w:top w:val="none" w:sz="0" w:space="0" w:color="auto"/>
        <w:left w:val="none" w:sz="0" w:space="0" w:color="auto"/>
        <w:bottom w:val="none" w:sz="0" w:space="0" w:color="auto"/>
        <w:right w:val="none" w:sz="0" w:space="0" w:color="auto"/>
      </w:divBdr>
    </w:div>
    <w:div w:id="1950620221">
      <w:bodyDiv w:val="1"/>
      <w:marLeft w:val="0"/>
      <w:marRight w:val="0"/>
      <w:marTop w:val="0"/>
      <w:marBottom w:val="0"/>
      <w:divBdr>
        <w:top w:val="none" w:sz="0" w:space="0" w:color="auto"/>
        <w:left w:val="none" w:sz="0" w:space="0" w:color="auto"/>
        <w:bottom w:val="none" w:sz="0" w:space="0" w:color="auto"/>
        <w:right w:val="none" w:sz="0" w:space="0" w:color="auto"/>
      </w:divBdr>
    </w:div>
    <w:div w:id="1974754179">
      <w:bodyDiv w:val="1"/>
      <w:marLeft w:val="0"/>
      <w:marRight w:val="0"/>
      <w:marTop w:val="0"/>
      <w:marBottom w:val="0"/>
      <w:divBdr>
        <w:top w:val="none" w:sz="0" w:space="0" w:color="auto"/>
        <w:left w:val="none" w:sz="0" w:space="0" w:color="auto"/>
        <w:bottom w:val="none" w:sz="0" w:space="0" w:color="auto"/>
        <w:right w:val="none" w:sz="0" w:space="0" w:color="auto"/>
      </w:divBdr>
    </w:div>
    <w:div w:id="1991983891">
      <w:bodyDiv w:val="1"/>
      <w:marLeft w:val="0"/>
      <w:marRight w:val="0"/>
      <w:marTop w:val="0"/>
      <w:marBottom w:val="0"/>
      <w:divBdr>
        <w:top w:val="none" w:sz="0" w:space="0" w:color="auto"/>
        <w:left w:val="none" w:sz="0" w:space="0" w:color="auto"/>
        <w:bottom w:val="none" w:sz="0" w:space="0" w:color="auto"/>
        <w:right w:val="none" w:sz="0" w:space="0" w:color="auto"/>
      </w:divBdr>
      <w:divsChild>
        <w:div w:id="1250772069">
          <w:marLeft w:val="0"/>
          <w:marRight w:val="0"/>
          <w:marTop w:val="0"/>
          <w:marBottom w:val="0"/>
          <w:divBdr>
            <w:top w:val="none" w:sz="0" w:space="0" w:color="auto"/>
            <w:left w:val="none" w:sz="0" w:space="0" w:color="auto"/>
            <w:bottom w:val="none" w:sz="0" w:space="0" w:color="auto"/>
            <w:right w:val="none" w:sz="0" w:space="0" w:color="auto"/>
          </w:divBdr>
        </w:div>
      </w:divsChild>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7686479">
      <w:bodyDiv w:val="1"/>
      <w:marLeft w:val="0"/>
      <w:marRight w:val="0"/>
      <w:marTop w:val="0"/>
      <w:marBottom w:val="0"/>
      <w:divBdr>
        <w:top w:val="none" w:sz="0" w:space="0" w:color="auto"/>
        <w:left w:val="none" w:sz="0" w:space="0" w:color="auto"/>
        <w:bottom w:val="none" w:sz="0" w:space="0" w:color="auto"/>
        <w:right w:val="none" w:sz="0" w:space="0" w:color="auto"/>
      </w:divBdr>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55613116">
      <w:bodyDiv w:val="1"/>
      <w:marLeft w:val="0"/>
      <w:marRight w:val="0"/>
      <w:marTop w:val="0"/>
      <w:marBottom w:val="0"/>
      <w:divBdr>
        <w:top w:val="none" w:sz="0" w:space="0" w:color="auto"/>
        <w:left w:val="none" w:sz="0" w:space="0" w:color="auto"/>
        <w:bottom w:val="none" w:sz="0" w:space="0" w:color="auto"/>
        <w:right w:val="none" w:sz="0" w:space="0" w:color="auto"/>
      </w:divBdr>
    </w:div>
    <w:div w:id="2103255335">
      <w:bodyDiv w:val="1"/>
      <w:marLeft w:val="0"/>
      <w:marRight w:val="0"/>
      <w:marTop w:val="0"/>
      <w:marBottom w:val="0"/>
      <w:divBdr>
        <w:top w:val="none" w:sz="0" w:space="0" w:color="auto"/>
        <w:left w:val="none" w:sz="0" w:space="0" w:color="auto"/>
        <w:bottom w:val="none" w:sz="0" w:space="0" w:color="auto"/>
        <w:right w:val="none" w:sz="0" w:space="0" w:color="auto"/>
      </w:divBdr>
      <w:divsChild>
        <w:div w:id="1989507491">
          <w:marLeft w:val="0"/>
          <w:marRight w:val="0"/>
          <w:marTop w:val="0"/>
          <w:marBottom w:val="0"/>
          <w:divBdr>
            <w:top w:val="none" w:sz="0" w:space="0" w:color="auto"/>
            <w:left w:val="none" w:sz="0" w:space="0" w:color="auto"/>
            <w:bottom w:val="none" w:sz="0" w:space="0" w:color="auto"/>
            <w:right w:val="none" w:sz="0" w:space="0" w:color="auto"/>
          </w:divBdr>
        </w:div>
      </w:divsChild>
    </w:div>
    <w:div w:id="2104298999">
      <w:bodyDiv w:val="1"/>
      <w:marLeft w:val="0"/>
      <w:marRight w:val="0"/>
      <w:marTop w:val="0"/>
      <w:marBottom w:val="0"/>
      <w:divBdr>
        <w:top w:val="none" w:sz="0" w:space="0" w:color="auto"/>
        <w:left w:val="none" w:sz="0" w:space="0" w:color="auto"/>
        <w:bottom w:val="none" w:sz="0" w:space="0" w:color="auto"/>
        <w:right w:val="none" w:sz="0" w:space="0" w:color="auto"/>
      </w:divBdr>
    </w:div>
    <w:div w:id="21422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mailto:andrew.ballard@schindler.co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josef.prediger@schindler.com"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josef.prediger@schindler.c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andrew.ballard@schindler.com" TargetMode="External"/><Relationship Id="rId20" Type="http://schemas.openxmlformats.org/officeDocument/2006/relationships/hyperlink" Target="mailto:andrew.ballard@schindle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josef.prediger@schindler.com"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hyperlink" Target="mailto:josef.prediger@schindler.com" TargetMode="External"/><Relationship Id="rId27" Type="http://schemas.openxmlformats.org/officeDocument/2006/relationships/fontTable" Target="fontTable.xml"/><Relationship Id="rId9" Type="http://schemas.openxmlformats.org/officeDocument/2006/relationships/styles" Target="styles.xml"/><Relationship Id="rId14" Type="http://schemas.openxmlformats.org/officeDocument/2006/relationships/hyperlink" Target="mailto:andrew.ballard@schindler.com" TargetMode="External"/><Relationship Id="rId22" Type="http://schemas.openxmlformats.org/officeDocument/2006/relationships/hyperlink" Target="https://schindlerglobal.sharepoint.com/sites/SISCloudAdoption/Shared%20Documents/03%20Project%20Execution/06%20-%20Migration/GDC/GDC-MIG/Wave2/051%20WSUS/01%20Survey%20Template/ServerDetails.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200A8A9F899B436E9F3432421F5E33F4"/>
        <w:category>
          <w:name w:val="General"/>
          <w:gallery w:val="placeholder"/>
        </w:category>
        <w:types>
          <w:type w:val="bbPlcHdr"/>
        </w:types>
        <w:behaviors>
          <w:behavior w:val="content"/>
        </w:behaviors>
        <w:guid w:val="{75BE28A5-B96D-40F1-A5DD-C694FC355287}"/>
      </w:docPartPr>
      <w:docPartBody>
        <w:p w:rsidR="003E4C90" w:rsidRDefault="004222B4" w:rsidP="004222B4">
          <w:pPr>
            <w:pStyle w:val="200A8A9F899B436E9F3432421F5E33F4"/>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714E6"/>
    <w:rsid w:val="00082964"/>
    <w:rsid w:val="000F771E"/>
    <w:rsid w:val="001236A4"/>
    <w:rsid w:val="001403E4"/>
    <w:rsid w:val="00141585"/>
    <w:rsid w:val="00150149"/>
    <w:rsid w:val="0020655D"/>
    <w:rsid w:val="00324886"/>
    <w:rsid w:val="00344A5A"/>
    <w:rsid w:val="003617BD"/>
    <w:rsid w:val="003879E5"/>
    <w:rsid w:val="003E4C90"/>
    <w:rsid w:val="004222B4"/>
    <w:rsid w:val="0045407D"/>
    <w:rsid w:val="00460972"/>
    <w:rsid w:val="0047063A"/>
    <w:rsid w:val="00472C15"/>
    <w:rsid w:val="00491098"/>
    <w:rsid w:val="00494A64"/>
    <w:rsid w:val="004B7716"/>
    <w:rsid w:val="00503FEB"/>
    <w:rsid w:val="00505865"/>
    <w:rsid w:val="005323EC"/>
    <w:rsid w:val="00561591"/>
    <w:rsid w:val="00574DD8"/>
    <w:rsid w:val="0059728C"/>
    <w:rsid w:val="005A0B72"/>
    <w:rsid w:val="005C7AD4"/>
    <w:rsid w:val="005E7D73"/>
    <w:rsid w:val="005F34DD"/>
    <w:rsid w:val="00620EDC"/>
    <w:rsid w:val="006875E5"/>
    <w:rsid w:val="006953CB"/>
    <w:rsid w:val="006B54C2"/>
    <w:rsid w:val="006E70D0"/>
    <w:rsid w:val="006F0F4C"/>
    <w:rsid w:val="00723932"/>
    <w:rsid w:val="00742929"/>
    <w:rsid w:val="0074317F"/>
    <w:rsid w:val="007625B0"/>
    <w:rsid w:val="00774D3A"/>
    <w:rsid w:val="007A2537"/>
    <w:rsid w:val="007B3874"/>
    <w:rsid w:val="007C7CA9"/>
    <w:rsid w:val="007F0AAC"/>
    <w:rsid w:val="008102DA"/>
    <w:rsid w:val="00814730"/>
    <w:rsid w:val="00816C8A"/>
    <w:rsid w:val="0082341C"/>
    <w:rsid w:val="00851BAC"/>
    <w:rsid w:val="008B4729"/>
    <w:rsid w:val="008C066E"/>
    <w:rsid w:val="0092504B"/>
    <w:rsid w:val="009D51A6"/>
    <w:rsid w:val="00A075B4"/>
    <w:rsid w:val="00A26544"/>
    <w:rsid w:val="00AF0D80"/>
    <w:rsid w:val="00B179AE"/>
    <w:rsid w:val="00B442D1"/>
    <w:rsid w:val="00BD6086"/>
    <w:rsid w:val="00CB1A0C"/>
    <w:rsid w:val="00CC179A"/>
    <w:rsid w:val="00CD234B"/>
    <w:rsid w:val="00D8673C"/>
    <w:rsid w:val="00E0457E"/>
    <w:rsid w:val="00E242E5"/>
    <w:rsid w:val="00E366C3"/>
    <w:rsid w:val="00E4432F"/>
    <w:rsid w:val="00E56E3A"/>
    <w:rsid w:val="00E9295D"/>
    <w:rsid w:val="00EB37DE"/>
    <w:rsid w:val="00EC78E6"/>
    <w:rsid w:val="00ED01F0"/>
    <w:rsid w:val="00EE2593"/>
    <w:rsid w:val="00F0097F"/>
    <w:rsid w:val="00F404A5"/>
    <w:rsid w:val="00F42EBF"/>
    <w:rsid w:val="00FA0915"/>
    <w:rsid w:val="00FC13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200A8A9F899B436E9F3432421F5E33F4">
    <w:name w:val="200A8A9F899B436E9F3432421F5E33F4"/>
    <w:rsid w:val="00422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fa9c1d20-5861-492f-9dff-21eaa4a67e27"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6.xml><?xml version="1.0" encoding="utf-8"?>
<TemplafyFormConfiguration><![CDATA[{"formFields":[],"formDataEntries":[]}]]></TemplafyFormConfiguration>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26E50A-1DA9-4AD9-9E2E-4B78F6BA1110}">
  <ds:schemaRefs/>
</ds:datastoreItem>
</file>

<file path=customXml/itemProps2.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3.xml><?xml version="1.0" encoding="utf-8"?>
<ds:datastoreItem xmlns:ds="http://schemas.openxmlformats.org/officeDocument/2006/customXml" ds:itemID="{B3BBF04D-57E6-4E67-B819-1943354ECEDF}"/>
</file>

<file path=customXml/itemProps4.xml><?xml version="1.0" encoding="utf-8"?>
<ds:datastoreItem xmlns:ds="http://schemas.openxmlformats.org/officeDocument/2006/customXml" ds:itemID="{65FAC414-75DA-485E-A0B9-1688841806BD}">
  <ds:schemaRefs>
    <ds:schemaRef ds:uri="Microsoft.SharePoint.Taxonomy.ContentTypeSync"/>
  </ds:schemaRefs>
</ds:datastoreItem>
</file>

<file path=customXml/itemProps5.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6.xml><?xml version="1.0" encoding="utf-8"?>
<ds:datastoreItem xmlns:ds="http://schemas.openxmlformats.org/officeDocument/2006/customXml" ds:itemID="{BD7DCDCC-0B7D-405A-B09D-9B42BD8C3105}">
  <ds:schemaRefs/>
</ds:datastoreItem>
</file>

<file path=customXml/itemProps7.xml><?xml version="1.0" encoding="utf-8"?>
<ds:datastoreItem xmlns:ds="http://schemas.openxmlformats.org/officeDocument/2006/customXml" ds:itemID="{4ED19255-0F90-4988-99EB-D3C7D27EF0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25</Pages>
  <Words>3813</Words>
  <Characters>21736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Rohit Reddy Devireddy</cp:lastModifiedBy>
  <cp:revision>65</cp:revision>
  <cp:lastPrinted>2018-07-15T10:19:00Z</cp:lastPrinted>
  <dcterms:created xsi:type="dcterms:W3CDTF">2021-12-09T05:30:00Z</dcterms:created>
  <dcterms:modified xsi:type="dcterms:W3CDTF">2021-12-14T06:06:00Z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MSIP_Label_1dc4716b-92d5-4aa9-93a8-2ed8b74a3ef4_Enabled">
    <vt:lpwstr>True</vt:lpwstr>
  </property>
  <property fmtid="{D5CDD505-2E9C-101B-9397-08002B2CF9AE}" pid="15" name="MSIP_Label_1dc4716b-92d5-4aa9-93a8-2ed8b74a3ef4_SiteId">
    <vt:lpwstr>aa06dce7-99d7-403b-8a08-0c5f50471e64</vt:lpwstr>
  </property>
  <property fmtid="{D5CDD505-2E9C-101B-9397-08002B2CF9AE}" pid="16" name="MSIP_Label_1dc4716b-92d5-4aa9-93a8-2ed8b74a3ef4_Owner">
    <vt:lpwstr>dario.schumacher@schindler.com</vt:lpwstr>
  </property>
  <property fmtid="{D5CDD505-2E9C-101B-9397-08002B2CF9AE}" pid="17" name="MSIP_Label_1dc4716b-92d5-4aa9-93a8-2ed8b74a3ef4_SetDate">
    <vt:lpwstr>2020-08-28T08:32:29.7633123Z</vt:lpwstr>
  </property>
  <property fmtid="{D5CDD505-2E9C-101B-9397-08002B2CF9AE}" pid="18" name="MSIP_Label_1dc4716b-92d5-4aa9-93a8-2ed8b74a3ef4_Name">
    <vt:lpwstr>Internal and external sharing</vt:lpwstr>
  </property>
  <property fmtid="{D5CDD505-2E9C-101B-9397-08002B2CF9AE}" pid="19" name="MSIP_Label_1dc4716b-92d5-4aa9-93a8-2ed8b74a3ef4_Application">
    <vt:lpwstr>Microsoft Azure Information Protection</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Parent">
    <vt:lpwstr>7e20d8c0-0771-451f-966c-6b0de5568634</vt:lpwstr>
  </property>
  <property fmtid="{D5CDD505-2E9C-101B-9397-08002B2CF9AE}" pid="22" name="MSIP_Label_1dc4716b-92d5-4aa9-93a8-2ed8b74a3ef4_Extended_MSFT_Method">
    <vt:lpwstr>Automatic</vt:lpwstr>
  </property>
  <property fmtid="{D5CDD505-2E9C-101B-9397-08002B2CF9AE}" pid="23" name="Sensitivity">
    <vt:lpwstr>Internal use only Internal and external sharing</vt:lpwstr>
  </property>
  <property fmtid="{D5CDD505-2E9C-101B-9397-08002B2CF9AE}" pid="24" name="ContentTypeId">
    <vt:lpwstr>0x01010091704CC5B8113542B8A11AF246131510</vt:lpwstr>
  </property>
</Properties>
</file>