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663" w:rsidRPr="00650746" w:rsidRDefault="00475663" w:rsidP="00475663">
      <w:pPr>
        <w:spacing w:after="0" w:line="396" w:lineRule="atLeast"/>
        <w:textAlignment w:val="baseline"/>
        <w:outlineLvl w:val="1"/>
        <w:rPr>
          <w:rFonts w:eastAsia="Times New Roman" w:cs="Tahoma"/>
          <w:b/>
          <w:color w:val="0070C0"/>
          <w:sz w:val="32"/>
          <w:szCs w:val="32"/>
        </w:rPr>
      </w:pPr>
      <w:r w:rsidRPr="00650746">
        <w:rPr>
          <w:rFonts w:eastAsia="Times New Roman" w:cs="Tahoma"/>
          <w:b/>
          <w:color w:val="0070C0"/>
          <w:sz w:val="32"/>
          <w:szCs w:val="32"/>
        </w:rPr>
        <w:t>Vision and Mission</w:t>
      </w:r>
    </w:p>
    <w:p w:rsidR="00085614" w:rsidRPr="00650746" w:rsidRDefault="00085614" w:rsidP="00475663">
      <w:pPr>
        <w:spacing w:after="0" w:line="347" w:lineRule="atLeast"/>
        <w:textAlignment w:val="baseline"/>
        <w:outlineLvl w:val="1"/>
        <w:rPr>
          <w:rFonts w:eastAsia="Times New Roman" w:cs="Times New Roman"/>
          <w:b/>
          <w:bCs/>
          <w:color w:val="333333"/>
          <w:sz w:val="24"/>
        </w:rPr>
      </w:pPr>
    </w:p>
    <w:p w:rsidR="00475663" w:rsidRPr="00650746" w:rsidRDefault="00475663" w:rsidP="00475663">
      <w:pPr>
        <w:spacing w:after="0" w:line="347" w:lineRule="atLeast"/>
        <w:textAlignment w:val="baseline"/>
        <w:outlineLvl w:val="1"/>
        <w:rPr>
          <w:rFonts w:eastAsia="Times New Roman" w:cs="Tahoma"/>
          <w:b/>
          <w:bCs/>
          <w:color w:val="333333"/>
          <w:sz w:val="40"/>
          <w:szCs w:val="28"/>
        </w:rPr>
      </w:pPr>
      <w:r w:rsidRPr="00650746">
        <w:rPr>
          <w:rFonts w:eastAsia="Times New Roman" w:cs="Times New Roman"/>
          <w:b/>
          <w:bCs/>
          <w:color w:val="333333"/>
          <w:sz w:val="24"/>
        </w:rPr>
        <w:t>VISION</w:t>
      </w:r>
    </w:p>
    <w:p w:rsidR="00475663" w:rsidRPr="00650746" w:rsidRDefault="00475663" w:rsidP="00085614">
      <w:pPr>
        <w:spacing w:after="0" w:line="314" w:lineRule="atLeast"/>
        <w:ind w:left="540"/>
        <w:textAlignment w:val="baseline"/>
        <w:outlineLvl w:val="2"/>
        <w:rPr>
          <w:rFonts w:eastAsia="Times New Roman" w:cs="Times New Roman"/>
          <w:b/>
          <w:bCs/>
          <w:color w:val="B22222"/>
          <w:sz w:val="24"/>
          <w:szCs w:val="29"/>
          <w:bdr w:val="none" w:sz="0" w:space="0" w:color="auto" w:frame="1"/>
        </w:rPr>
      </w:pPr>
      <w:r w:rsidRPr="00650746">
        <w:rPr>
          <w:rFonts w:eastAsia="Times New Roman" w:cs="Times New Roman"/>
          <w:b/>
          <w:bCs/>
          <w:color w:val="B22222"/>
          <w:sz w:val="24"/>
          <w:szCs w:val="29"/>
          <w:bdr w:val="none" w:sz="0" w:space="0" w:color="auto" w:frame="1"/>
        </w:rPr>
        <w:t>“Education of Human Power for Technological Excellence”</w:t>
      </w:r>
    </w:p>
    <w:p w:rsidR="00085614" w:rsidRPr="00650746" w:rsidRDefault="00085614" w:rsidP="00475663">
      <w:pPr>
        <w:spacing w:after="0" w:line="314" w:lineRule="atLeast"/>
        <w:textAlignment w:val="baseline"/>
        <w:outlineLvl w:val="2"/>
        <w:rPr>
          <w:rFonts w:eastAsia="Times New Roman" w:cs="Tahoma"/>
          <w:b/>
          <w:bCs/>
          <w:color w:val="333333"/>
          <w:sz w:val="25"/>
          <w:szCs w:val="25"/>
        </w:rPr>
      </w:pPr>
    </w:p>
    <w:p w:rsidR="00475663" w:rsidRPr="00650746" w:rsidRDefault="00475663" w:rsidP="00475663">
      <w:pPr>
        <w:spacing w:after="0" w:line="347" w:lineRule="atLeast"/>
        <w:textAlignment w:val="baseline"/>
        <w:outlineLvl w:val="1"/>
        <w:rPr>
          <w:rFonts w:eastAsia="Times New Roman" w:cs="Times New Roman"/>
          <w:b/>
          <w:bCs/>
          <w:color w:val="333333"/>
          <w:sz w:val="24"/>
        </w:rPr>
      </w:pPr>
      <w:r w:rsidRPr="00650746">
        <w:rPr>
          <w:rFonts w:eastAsia="Times New Roman" w:cs="Times New Roman"/>
          <w:b/>
          <w:bCs/>
          <w:color w:val="333333"/>
          <w:sz w:val="24"/>
        </w:rPr>
        <w:t>MISSION</w:t>
      </w:r>
      <w:r w:rsidR="00085614" w:rsidRPr="00650746">
        <w:rPr>
          <w:rFonts w:eastAsia="Times New Roman" w:cs="Times New Roman"/>
          <w:b/>
          <w:bCs/>
          <w:color w:val="333333"/>
          <w:sz w:val="24"/>
        </w:rPr>
        <w:t xml:space="preserve"> </w:t>
      </w:r>
    </w:p>
    <w:p w:rsidR="00085614" w:rsidRPr="00650746" w:rsidRDefault="00085614" w:rsidP="00085614">
      <w:pPr>
        <w:spacing w:after="0" w:line="0" w:lineRule="atLeast"/>
        <w:textAlignment w:val="baseline"/>
        <w:outlineLvl w:val="1"/>
        <w:rPr>
          <w:rFonts w:eastAsia="Times New Roman" w:cs="Times New Roman"/>
          <w:b/>
          <w:bCs/>
          <w:color w:val="333333"/>
          <w:sz w:val="16"/>
          <w:szCs w:val="16"/>
        </w:rPr>
      </w:pPr>
    </w:p>
    <w:p w:rsidR="00475663" w:rsidRPr="00650746" w:rsidRDefault="00475663" w:rsidP="00475663">
      <w:pPr>
        <w:numPr>
          <w:ilvl w:val="0"/>
          <w:numId w:val="1"/>
        </w:numPr>
        <w:spacing w:after="0" w:line="258" w:lineRule="atLeast"/>
        <w:ind w:left="540"/>
        <w:textAlignment w:val="baseline"/>
        <w:rPr>
          <w:rFonts w:eastAsia="Times New Roman" w:cs="Tahoma"/>
          <w:b/>
          <w:color w:val="333333"/>
          <w:sz w:val="24"/>
          <w:szCs w:val="24"/>
        </w:rPr>
      </w:pPr>
      <w:r w:rsidRPr="00650746">
        <w:rPr>
          <w:rFonts w:eastAsia="Times New Roman" w:cs="Times New Roman"/>
          <w:b/>
          <w:color w:val="333333"/>
          <w:sz w:val="24"/>
          <w:szCs w:val="24"/>
          <w:bdr w:val="none" w:sz="0" w:space="0" w:color="auto" w:frame="1"/>
        </w:rPr>
        <w:t>Dissemination of knowledge by offering world class education</w:t>
      </w:r>
    </w:p>
    <w:p w:rsidR="00475663" w:rsidRPr="00650746" w:rsidRDefault="00475663" w:rsidP="00475663">
      <w:pPr>
        <w:numPr>
          <w:ilvl w:val="0"/>
          <w:numId w:val="1"/>
        </w:numPr>
        <w:spacing w:after="0" w:line="258" w:lineRule="atLeast"/>
        <w:ind w:left="540"/>
        <w:textAlignment w:val="baseline"/>
        <w:rPr>
          <w:rFonts w:eastAsia="Times New Roman" w:cs="Tahoma"/>
          <w:b/>
          <w:color w:val="333333"/>
          <w:sz w:val="24"/>
          <w:szCs w:val="24"/>
        </w:rPr>
      </w:pPr>
      <w:r w:rsidRPr="00650746">
        <w:rPr>
          <w:rFonts w:eastAsia="Times New Roman" w:cs="Times New Roman"/>
          <w:b/>
          <w:color w:val="333333"/>
          <w:sz w:val="24"/>
          <w:szCs w:val="24"/>
          <w:bdr w:val="none" w:sz="0" w:space="0" w:color="auto" w:frame="1"/>
        </w:rPr>
        <w:t>Right to information for all</w:t>
      </w:r>
      <w:r w:rsidRPr="00650746">
        <w:rPr>
          <w:rFonts w:eastAsia="Times New Roman" w:cs="Times New Roman"/>
          <w:b/>
          <w:color w:val="333333"/>
          <w:sz w:val="24"/>
          <w:szCs w:val="24"/>
        </w:rPr>
        <w:t> stake holders</w:t>
      </w:r>
    </w:p>
    <w:p w:rsidR="00475663" w:rsidRPr="00650746" w:rsidRDefault="00475663" w:rsidP="00475663">
      <w:pPr>
        <w:numPr>
          <w:ilvl w:val="0"/>
          <w:numId w:val="1"/>
        </w:numPr>
        <w:spacing w:after="0" w:line="258" w:lineRule="atLeast"/>
        <w:ind w:left="540"/>
        <w:textAlignment w:val="baseline"/>
        <w:rPr>
          <w:rFonts w:eastAsia="Times New Roman" w:cs="Tahoma"/>
          <w:b/>
          <w:color w:val="333333"/>
          <w:sz w:val="24"/>
          <w:szCs w:val="24"/>
        </w:rPr>
      </w:pPr>
      <w:r w:rsidRPr="00650746">
        <w:rPr>
          <w:rFonts w:eastAsia="Times New Roman" w:cs="Times New Roman"/>
          <w:b/>
          <w:color w:val="333333"/>
          <w:sz w:val="24"/>
          <w:szCs w:val="24"/>
          <w:bdr w:val="none" w:sz="0" w:space="0" w:color="auto" w:frame="1"/>
        </w:rPr>
        <w:t>Promotion of sustainable industrialization</w:t>
      </w:r>
      <w:r w:rsidRPr="00650746">
        <w:rPr>
          <w:rFonts w:eastAsia="Times New Roman" w:cs="Times New Roman"/>
          <w:b/>
          <w:color w:val="333333"/>
          <w:sz w:val="24"/>
          <w:szCs w:val="24"/>
        </w:rPr>
        <w:t> to </w:t>
      </w:r>
      <w:r w:rsidRPr="00650746">
        <w:rPr>
          <w:rFonts w:eastAsia="Times New Roman" w:cs="Times New Roman"/>
          <w:b/>
          <w:color w:val="333333"/>
          <w:sz w:val="24"/>
          <w:szCs w:val="24"/>
          <w:bdr w:val="none" w:sz="0" w:space="0" w:color="auto" w:frame="1"/>
        </w:rPr>
        <w:t>development of appropriate technologies</w:t>
      </w:r>
    </w:p>
    <w:p w:rsidR="00475663" w:rsidRPr="00650746" w:rsidRDefault="00475663" w:rsidP="00475663">
      <w:pPr>
        <w:numPr>
          <w:ilvl w:val="0"/>
          <w:numId w:val="1"/>
        </w:numPr>
        <w:spacing w:after="0" w:line="258" w:lineRule="atLeast"/>
        <w:ind w:left="540"/>
        <w:textAlignment w:val="baseline"/>
        <w:rPr>
          <w:rFonts w:eastAsia="Times New Roman" w:cs="Tahoma"/>
          <w:b/>
          <w:color w:val="333333"/>
          <w:sz w:val="24"/>
          <w:szCs w:val="24"/>
        </w:rPr>
      </w:pPr>
      <w:r w:rsidRPr="00650746">
        <w:rPr>
          <w:rFonts w:eastAsia="Times New Roman" w:cs="Times New Roman"/>
          <w:b/>
          <w:color w:val="333333"/>
          <w:sz w:val="24"/>
          <w:szCs w:val="24"/>
          <w:bdr w:val="none" w:sz="0" w:space="0" w:color="auto" w:frame="1"/>
        </w:rPr>
        <w:t>Continuing education programs for</w:t>
      </w:r>
      <w:r w:rsidRPr="00650746">
        <w:rPr>
          <w:rFonts w:eastAsia="Times New Roman" w:cs="Times New Roman"/>
          <w:b/>
          <w:color w:val="333333"/>
          <w:sz w:val="24"/>
          <w:szCs w:val="24"/>
        </w:rPr>
        <w:t> reengineering </w:t>
      </w:r>
      <w:r w:rsidRPr="00650746">
        <w:rPr>
          <w:rFonts w:eastAsia="Times New Roman" w:cs="Times New Roman"/>
          <w:b/>
          <w:color w:val="333333"/>
          <w:sz w:val="24"/>
          <w:szCs w:val="24"/>
          <w:bdr w:val="none" w:sz="0" w:space="0" w:color="auto" w:frame="1"/>
        </w:rPr>
        <w:t>of</w:t>
      </w:r>
      <w:r w:rsidRPr="00650746">
        <w:rPr>
          <w:rFonts w:eastAsia="Times New Roman" w:cs="Times New Roman"/>
          <w:b/>
          <w:color w:val="333333"/>
          <w:sz w:val="24"/>
          <w:szCs w:val="24"/>
        </w:rPr>
        <w:t> regional socio economic system </w:t>
      </w:r>
      <w:r w:rsidRPr="00650746">
        <w:rPr>
          <w:rFonts w:eastAsia="Times New Roman" w:cs="Times New Roman"/>
          <w:b/>
          <w:color w:val="333333"/>
          <w:sz w:val="24"/>
          <w:szCs w:val="24"/>
          <w:bdr w:val="none" w:sz="0" w:space="0" w:color="auto" w:frame="1"/>
        </w:rPr>
        <w:t>in the light of dynamic, global technological changes</w:t>
      </w:r>
    </w:p>
    <w:p w:rsidR="00475663" w:rsidRPr="00650746" w:rsidRDefault="00475663" w:rsidP="00475663">
      <w:pPr>
        <w:numPr>
          <w:ilvl w:val="0"/>
          <w:numId w:val="1"/>
        </w:numPr>
        <w:spacing w:after="0" w:line="258" w:lineRule="atLeast"/>
        <w:ind w:left="540"/>
        <w:textAlignment w:val="baseline"/>
        <w:rPr>
          <w:rFonts w:eastAsia="Times New Roman" w:cs="Tahoma"/>
          <w:b/>
          <w:color w:val="333333"/>
          <w:sz w:val="24"/>
          <w:szCs w:val="24"/>
        </w:rPr>
      </w:pPr>
      <w:r w:rsidRPr="00650746">
        <w:rPr>
          <w:rFonts w:eastAsia="Times New Roman" w:cs="Times New Roman"/>
          <w:b/>
          <w:color w:val="333333"/>
          <w:sz w:val="24"/>
          <w:szCs w:val="24"/>
          <w:bdr w:val="none" w:sz="0" w:space="0" w:color="auto" w:frame="1"/>
        </w:rPr>
        <w:t>Contribution to national wealth through innovation</w:t>
      </w:r>
    </w:p>
    <w:p w:rsidR="00085614" w:rsidRPr="00650746" w:rsidRDefault="00085614" w:rsidP="00475663">
      <w:pPr>
        <w:spacing w:after="0" w:line="258" w:lineRule="atLeast"/>
        <w:ind w:left="540"/>
        <w:textAlignment w:val="baseline"/>
        <w:rPr>
          <w:rFonts w:eastAsia="Times New Roman" w:cs="Times New Roman"/>
          <w:b/>
          <w:bCs/>
          <w:color w:val="800000"/>
          <w:sz w:val="24"/>
          <w:szCs w:val="24"/>
          <w:bdr w:val="none" w:sz="0" w:space="0" w:color="auto" w:frame="1"/>
        </w:rPr>
      </w:pPr>
    </w:p>
    <w:p w:rsidR="00475663" w:rsidRPr="00650746" w:rsidRDefault="00475663" w:rsidP="00475663">
      <w:pPr>
        <w:spacing w:after="0" w:line="258" w:lineRule="atLeast"/>
        <w:ind w:left="540"/>
        <w:textAlignment w:val="baseline"/>
        <w:rPr>
          <w:rFonts w:eastAsia="Times New Roman" w:cs="Times New Roman"/>
          <w:b/>
          <w:bCs/>
          <w:color w:val="800000"/>
          <w:sz w:val="24"/>
          <w:szCs w:val="24"/>
          <w:bdr w:val="none" w:sz="0" w:space="0" w:color="auto" w:frame="1"/>
        </w:rPr>
      </w:pPr>
      <w:r w:rsidRPr="00650746">
        <w:rPr>
          <w:rFonts w:eastAsia="Times New Roman" w:cs="Times New Roman"/>
          <w:b/>
          <w:bCs/>
          <w:color w:val="800000"/>
          <w:sz w:val="24"/>
          <w:szCs w:val="24"/>
          <w:bdr w:val="none" w:sz="0" w:space="0" w:color="auto" w:frame="1"/>
        </w:rPr>
        <w:t>Long range Goals:</w:t>
      </w:r>
    </w:p>
    <w:p w:rsidR="00085614" w:rsidRPr="00650746" w:rsidRDefault="00085614" w:rsidP="00475663">
      <w:pPr>
        <w:spacing w:after="0" w:line="258" w:lineRule="atLeast"/>
        <w:ind w:left="540"/>
        <w:textAlignment w:val="baseline"/>
        <w:rPr>
          <w:rFonts w:eastAsia="Times New Roman" w:cs="Tahoma"/>
          <w:b/>
          <w:color w:val="333333"/>
          <w:sz w:val="24"/>
          <w:szCs w:val="24"/>
        </w:rPr>
      </w:pPr>
    </w:p>
    <w:p w:rsidR="00475663" w:rsidRPr="00650746" w:rsidRDefault="00475663" w:rsidP="00030723">
      <w:pPr>
        <w:numPr>
          <w:ilvl w:val="0"/>
          <w:numId w:val="2"/>
        </w:numPr>
        <w:tabs>
          <w:tab w:val="clear" w:pos="720"/>
          <w:tab w:val="num" w:pos="1080"/>
        </w:tabs>
        <w:spacing w:after="0" w:line="258" w:lineRule="atLeast"/>
        <w:ind w:left="900"/>
        <w:textAlignment w:val="baseline"/>
        <w:rPr>
          <w:rFonts w:eastAsia="Times New Roman" w:cs="Tahoma"/>
          <w:b/>
          <w:color w:val="333333"/>
          <w:sz w:val="24"/>
          <w:szCs w:val="24"/>
        </w:rPr>
      </w:pPr>
      <w:r w:rsidRPr="00650746">
        <w:rPr>
          <w:rFonts w:eastAsia="Times New Roman" w:cs="Times New Roman"/>
          <w:b/>
          <w:color w:val="333333"/>
          <w:sz w:val="24"/>
          <w:szCs w:val="24"/>
          <w:bdr w:val="none" w:sz="0" w:space="0" w:color="auto" w:frame="1"/>
        </w:rPr>
        <w:t>Strive for</w:t>
      </w:r>
      <w:r w:rsidRPr="00650746">
        <w:rPr>
          <w:rFonts w:eastAsia="Times New Roman" w:cs="Times New Roman"/>
          <w:b/>
          <w:color w:val="333333"/>
          <w:sz w:val="24"/>
          <w:szCs w:val="24"/>
        </w:rPr>
        <w:t> center </w:t>
      </w:r>
      <w:r w:rsidRPr="00650746">
        <w:rPr>
          <w:rFonts w:eastAsia="Times New Roman" w:cs="Times New Roman"/>
          <w:b/>
          <w:color w:val="333333"/>
          <w:sz w:val="24"/>
          <w:szCs w:val="24"/>
          <w:bdr w:val="none" w:sz="0" w:space="0" w:color="auto" w:frame="1"/>
        </w:rPr>
        <w:t>of excellence in all disciplines of the institute</w:t>
      </w:r>
    </w:p>
    <w:p w:rsidR="00475663" w:rsidRPr="00650746" w:rsidRDefault="00475663" w:rsidP="00030723">
      <w:pPr>
        <w:numPr>
          <w:ilvl w:val="0"/>
          <w:numId w:val="2"/>
        </w:numPr>
        <w:tabs>
          <w:tab w:val="clear" w:pos="720"/>
          <w:tab w:val="num" w:pos="1080"/>
        </w:tabs>
        <w:spacing w:after="0" w:line="258" w:lineRule="atLeast"/>
        <w:ind w:left="900"/>
        <w:textAlignment w:val="baseline"/>
        <w:rPr>
          <w:rFonts w:eastAsia="Times New Roman" w:cs="Tahoma"/>
          <w:b/>
          <w:color w:val="333333"/>
          <w:sz w:val="24"/>
          <w:szCs w:val="24"/>
        </w:rPr>
      </w:pPr>
      <w:r w:rsidRPr="00650746">
        <w:rPr>
          <w:rFonts w:eastAsia="Times New Roman" w:cs="Times New Roman"/>
          <w:b/>
          <w:color w:val="333333"/>
          <w:sz w:val="24"/>
          <w:szCs w:val="24"/>
          <w:bdr w:val="none" w:sz="0" w:space="0" w:color="auto" w:frame="1"/>
        </w:rPr>
        <w:t>Create</w:t>
      </w:r>
      <w:r w:rsidRPr="00650746">
        <w:rPr>
          <w:rFonts w:eastAsia="Times New Roman" w:cs="Times New Roman"/>
          <w:b/>
          <w:color w:val="333333"/>
          <w:sz w:val="24"/>
          <w:szCs w:val="24"/>
        </w:rPr>
        <w:t> conducive environment </w:t>
      </w:r>
      <w:r w:rsidRPr="00650746">
        <w:rPr>
          <w:rFonts w:eastAsia="Times New Roman" w:cs="Times New Roman"/>
          <w:b/>
          <w:color w:val="333333"/>
          <w:sz w:val="24"/>
          <w:szCs w:val="24"/>
          <w:bdr w:val="none" w:sz="0" w:space="0" w:color="auto" w:frame="1"/>
        </w:rPr>
        <w:t>for top class education, research, development and extension</w:t>
      </w:r>
    </w:p>
    <w:p w:rsidR="00475663" w:rsidRPr="00650746" w:rsidRDefault="00475663" w:rsidP="00030723">
      <w:pPr>
        <w:numPr>
          <w:ilvl w:val="0"/>
          <w:numId w:val="2"/>
        </w:numPr>
        <w:tabs>
          <w:tab w:val="clear" w:pos="720"/>
          <w:tab w:val="num" w:pos="1080"/>
        </w:tabs>
        <w:spacing w:after="0" w:line="258" w:lineRule="atLeast"/>
        <w:ind w:left="900"/>
        <w:textAlignment w:val="baseline"/>
        <w:rPr>
          <w:rFonts w:eastAsia="Times New Roman" w:cs="Tahoma"/>
          <w:b/>
          <w:color w:val="333333"/>
          <w:sz w:val="24"/>
          <w:szCs w:val="24"/>
        </w:rPr>
      </w:pPr>
      <w:r w:rsidRPr="00650746">
        <w:rPr>
          <w:rFonts w:eastAsia="Times New Roman" w:cs="Times New Roman"/>
          <w:b/>
          <w:color w:val="333333"/>
          <w:sz w:val="24"/>
          <w:szCs w:val="24"/>
          <w:bdr w:val="none" w:sz="0" w:space="0" w:color="auto" w:frame="1"/>
        </w:rPr>
        <w:t>Develop collaborative arrangements with premier institutions in India and abroad</w:t>
      </w:r>
    </w:p>
    <w:p w:rsidR="00475663" w:rsidRPr="00650746" w:rsidRDefault="00475663" w:rsidP="00030723">
      <w:pPr>
        <w:numPr>
          <w:ilvl w:val="0"/>
          <w:numId w:val="2"/>
        </w:numPr>
        <w:tabs>
          <w:tab w:val="clear" w:pos="720"/>
          <w:tab w:val="num" w:pos="1080"/>
        </w:tabs>
        <w:spacing w:after="0" w:line="258" w:lineRule="atLeast"/>
        <w:ind w:left="900"/>
        <w:textAlignment w:val="baseline"/>
        <w:rPr>
          <w:rFonts w:eastAsia="Times New Roman" w:cs="Tahoma"/>
          <w:b/>
          <w:color w:val="333333"/>
          <w:sz w:val="24"/>
          <w:szCs w:val="24"/>
        </w:rPr>
      </w:pPr>
      <w:r w:rsidRPr="00650746">
        <w:rPr>
          <w:rFonts w:eastAsia="Times New Roman" w:cs="Times New Roman"/>
          <w:b/>
          <w:color w:val="333333"/>
          <w:sz w:val="24"/>
          <w:szCs w:val="24"/>
          <w:bdr w:val="none" w:sz="0" w:space="0" w:color="auto" w:frame="1"/>
        </w:rPr>
        <w:t>Become a world class role model institute to attract international faculty and students</w:t>
      </w:r>
    </w:p>
    <w:p w:rsidR="00475663" w:rsidRPr="00650746" w:rsidRDefault="00475663" w:rsidP="00030723">
      <w:pPr>
        <w:numPr>
          <w:ilvl w:val="0"/>
          <w:numId w:val="2"/>
        </w:numPr>
        <w:tabs>
          <w:tab w:val="clear" w:pos="720"/>
          <w:tab w:val="num" w:pos="1080"/>
        </w:tabs>
        <w:spacing w:after="0" w:line="258" w:lineRule="atLeast"/>
        <w:ind w:left="900"/>
        <w:textAlignment w:val="baseline"/>
        <w:rPr>
          <w:rFonts w:eastAsia="Times New Roman" w:cs="Tahoma"/>
          <w:b/>
          <w:color w:val="333333"/>
          <w:sz w:val="24"/>
          <w:szCs w:val="24"/>
        </w:rPr>
      </w:pPr>
      <w:r w:rsidRPr="00650746">
        <w:rPr>
          <w:rFonts w:eastAsia="Times New Roman" w:cs="Times New Roman"/>
          <w:b/>
          <w:color w:val="333333"/>
          <w:sz w:val="24"/>
          <w:szCs w:val="24"/>
          <w:bdr w:val="none" w:sz="0" w:space="0" w:color="auto" w:frame="1"/>
        </w:rPr>
        <w:t>Intervene for sustainable development of the region and improvement in quality of life</w:t>
      </w:r>
    </w:p>
    <w:p w:rsidR="00085614" w:rsidRPr="00650746" w:rsidRDefault="00085614" w:rsidP="00475663">
      <w:pPr>
        <w:spacing w:after="0" w:line="258" w:lineRule="atLeast"/>
        <w:ind w:left="540"/>
        <w:textAlignment w:val="baseline"/>
        <w:rPr>
          <w:rFonts w:eastAsia="Times New Roman" w:cs="Times New Roman"/>
          <w:b/>
          <w:bCs/>
          <w:color w:val="B22222"/>
          <w:sz w:val="24"/>
          <w:szCs w:val="24"/>
        </w:rPr>
      </w:pPr>
    </w:p>
    <w:p w:rsidR="00475663" w:rsidRPr="00650746" w:rsidRDefault="00475663" w:rsidP="00475663">
      <w:pPr>
        <w:spacing w:after="0" w:line="258" w:lineRule="atLeast"/>
        <w:ind w:left="540"/>
        <w:textAlignment w:val="baseline"/>
        <w:rPr>
          <w:rFonts w:eastAsia="Times New Roman" w:cs="Times New Roman"/>
          <w:b/>
          <w:bCs/>
          <w:color w:val="B22222"/>
          <w:sz w:val="24"/>
          <w:szCs w:val="24"/>
        </w:rPr>
      </w:pPr>
      <w:r w:rsidRPr="00650746">
        <w:rPr>
          <w:rFonts w:eastAsia="Times New Roman" w:cs="Times New Roman"/>
          <w:b/>
          <w:bCs/>
          <w:color w:val="B22222"/>
          <w:sz w:val="24"/>
          <w:szCs w:val="24"/>
        </w:rPr>
        <w:t>Short range Goals:</w:t>
      </w:r>
    </w:p>
    <w:p w:rsidR="00085614" w:rsidRPr="00650746" w:rsidRDefault="00085614" w:rsidP="00475663">
      <w:pPr>
        <w:spacing w:after="0" w:line="258" w:lineRule="atLeast"/>
        <w:ind w:left="540"/>
        <w:textAlignment w:val="baseline"/>
        <w:rPr>
          <w:rFonts w:eastAsia="Times New Roman" w:cs="Tahoma"/>
          <w:b/>
          <w:color w:val="333333"/>
          <w:sz w:val="24"/>
          <w:szCs w:val="24"/>
        </w:rPr>
      </w:pPr>
    </w:p>
    <w:p w:rsidR="00475663" w:rsidRPr="00650746" w:rsidRDefault="00475663" w:rsidP="00030723">
      <w:pPr>
        <w:numPr>
          <w:ilvl w:val="0"/>
          <w:numId w:val="3"/>
        </w:numPr>
        <w:tabs>
          <w:tab w:val="clear" w:pos="720"/>
          <w:tab w:val="num" w:pos="900"/>
        </w:tabs>
        <w:spacing w:after="0" w:line="258" w:lineRule="atLeast"/>
        <w:ind w:left="900"/>
        <w:textAlignment w:val="baseline"/>
        <w:rPr>
          <w:rFonts w:eastAsia="Times New Roman" w:cs="Tahoma"/>
          <w:b/>
          <w:color w:val="333333"/>
          <w:sz w:val="24"/>
          <w:szCs w:val="24"/>
        </w:rPr>
      </w:pPr>
      <w:r w:rsidRPr="00650746">
        <w:rPr>
          <w:rFonts w:eastAsia="Times New Roman" w:cs="Times New Roman"/>
          <w:b/>
          <w:color w:val="333333"/>
          <w:sz w:val="24"/>
          <w:szCs w:val="24"/>
          <w:bdr w:val="none" w:sz="0" w:space="0" w:color="auto" w:frame="1"/>
        </w:rPr>
        <w:t>To strive for quality teaching, research and extension services</w:t>
      </w:r>
    </w:p>
    <w:p w:rsidR="00475663" w:rsidRPr="00650746" w:rsidRDefault="00475663" w:rsidP="00030723">
      <w:pPr>
        <w:numPr>
          <w:ilvl w:val="0"/>
          <w:numId w:val="3"/>
        </w:numPr>
        <w:tabs>
          <w:tab w:val="clear" w:pos="720"/>
          <w:tab w:val="num" w:pos="900"/>
        </w:tabs>
        <w:spacing w:after="0" w:line="258" w:lineRule="atLeast"/>
        <w:ind w:left="900"/>
        <w:textAlignment w:val="baseline"/>
        <w:rPr>
          <w:rFonts w:eastAsia="Times New Roman" w:cs="Tahoma"/>
          <w:b/>
          <w:color w:val="333333"/>
          <w:sz w:val="24"/>
          <w:szCs w:val="24"/>
        </w:rPr>
      </w:pPr>
      <w:r w:rsidRPr="00650746">
        <w:rPr>
          <w:rFonts w:eastAsia="Times New Roman" w:cs="Times New Roman"/>
          <w:b/>
          <w:color w:val="333333"/>
          <w:sz w:val="24"/>
          <w:szCs w:val="24"/>
          <w:bdr w:val="none" w:sz="0" w:space="0" w:color="auto" w:frame="1"/>
        </w:rPr>
        <w:t>To achieve overall development of students and society</w:t>
      </w:r>
    </w:p>
    <w:p w:rsidR="00475663" w:rsidRPr="00650746" w:rsidRDefault="00475663" w:rsidP="00030723">
      <w:pPr>
        <w:numPr>
          <w:ilvl w:val="0"/>
          <w:numId w:val="3"/>
        </w:numPr>
        <w:tabs>
          <w:tab w:val="clear" w:pos="720"/>
          <w:tab w:val="num" w:pos="900"/>
        </w:tabs>
        <w:spacing w:after="0" w:line="258" w:lineRule="atLeast"/>
        <w:ind w:left="900"/>
        <w:textAlignment w:val="baseline"/>
        <w:rPr>
          <w:rFonts w:eastAsia="Times New Roman" w:cs="Tahoma"/>
          <w:b/>
          <w:color w:val="333333"/>
          <w:sz w:val="24"/>
          <w:szCs w:val="24"/>
        </w:rPr>
      </w:pPr>
      <w:r w:rsidRPr="00650746">
        <w:rPr>
          <w:rFonts w:eastAsia="Times New Roman" w:cs="Times New Roman"/>
          <w:b/>
          <w:color w:val="333333"/>
          <w:sz w:val="24"/>
          <w:szCs w:val="24"/>
          <w:bdr w:val="none" w:sz="0" w:space="0" w:color="auto" w:frame="1"/>
        </w:rPr>
        <w:t>To incorporate flexibility in curriculum design</w:t>
      </w:r>
    </w:p>
    <w:p w:rsidR="00475663" w:rsidRPr="00650746" w:rsidRDefault="00475663" w:rsidP="00030723">
      <w:pPr>
        <w:numPr>
          <w:ilvl w:val="0"/>
          <w:numId w:val="3"/>
        </w:numPr>
        <w:tabs>
          <w:tab w:val="clear" w:pos="720"/>
          <w:tab w:val="num" w:pos="900"/>
        </w:tabs>
        <w:spacing w:after="0" w:line="258" w:lineRule="atLeast"/>
        <w:ind w:left="900"/>
        <w:textAlignment w:val="baseline"/>
        <w:rPr>
          <w:rFonts w:eastAsia="Times New Roman" w:cs="Tahoma"/>
          <w:b/>
          <w:color w:val="333333"/>
          <w:sz w:val="24"/>
          <w:szCs w:val="24"/>
        </w:rPr>
      </w:pPr>
      <w:r w:rsidRPr="00650746">
        <w:rPr>
          <w:rFonts w:eastAsia="Times New Roman" w:cs="Times New Roman"/>
          <w:b/>
          <w:color w:val="333333"/>
          <w:sz w:val="24"/>
          <w:szCs w:val="24"/>
          <w:bdr w:val="none" w:sz="0" w:space="0" w:color="auto" w:frame="1"/>
        </w:rPr>
        <w:t>To adopt dynamic</w:t>
      </w:r>
      <w:r w:rsidRPr="00650746">
        <w:rPr>
          <w:rFonts w:eastAsia="Times New Roman" w:cs="Times New Roman"/>
          <w:b/>
          <w:color w:val="333333"/>
          <w:sz w:val="24"/>
          <w:szCs w:val="24"/>
        </w:rPr>
        <w:t> students </w:t>
      </w:r>
      <w:r w:rsidRPr="00650746">
        <w:rPr>
          <w:rFonts w:eastAsia="Times New Roman" w:cs="Times New Roman"/>
          <w:b/>
          <w:color w:val="333333"/>
          <w:sz w:val="24"/>
          <w:szCs w:val="24"/>
          <w:bdr w:val="none" w:sz="0" w:space="0" w:color="auto" w:frame="1"/>
        </w:rPr>
        <w:t>evaluation system</w:t>
      </w:r>
    </w:p>
    <w:p w:rsidR="00475663" w:rsidRPr="00650746" w:rsidRDefault="00475663" w:rsidP="00030723">
      <w:pPr>
        <w:numPr>
          <w:ilvl w:val="0"/>
          <w:numId w:val="3"/>
        </w:numPr>
        <w:tabs>
          <w:tab w:val="clear" w:pos="720"/>
          <w:tab w:val="num" w:pos="900"/>
        </w:tabs>
        <w:spacing w:after="0" w:line="258" w:lineRule="atLeast"/>
        <w:ind w:left="900"/>
        <w:textAlignment w:val="baseline"/>
        <w:rPr>
          <w:rFonts w:eastAsia="Times New Roman" w:cs="Tahoma"/>
          <w:b/>
          <w:color w:val="333333"/>
          <w:sz w:val="24"/>
          <w:szCs w:val="24"/>
        </w:rPr>
      </w:pPr>
      <w:r w:rsidRPr="00650746">
        <w:rPr>
          <w:rFonts w:eastAsia="Times New Roman" w:cs="Times New Roman"/>
          <w:b/>
          <w:color w:val="333333"/>
          <w:sz w:val="24"/>
          <w:szCs w:val="24"/>
          <w:bdr w:val="none" w:sz="0" w:space="0" w:color="auto" w:frame="1"/>
        </w:rPr>
        <w:t>To introduce</w:t>
      </w:r>
      <w:r w:rsidRPr="00650746">
        <w:rPr>
          <w:rFonts w:eastAsia="Times New Roman" w:cs="Times New Roman"/>
          <w:b/>
          <w:color w:val="333333"/>
          <w:sz w:val="24"/>
          <w:szCs w:val="24"/>
        </w:rPr>
        <w:t> regional need </w:t>
      </w:r>
      <w:r w:rsidRPr="00650746">
        <w:rPr>
          <w:rFonts w:eastAsia="Times New Roman" w:cs="Times New Roman"/>
          <w:b/>
          <w:color w:val="333333"/>
          <w:sz w:val="24"/>
          <w:szCs w:val="24"/>
          <w:bdr w:val="none" w:sz="0" w:space="0" w:color="auto" w:frame="1"/>
        </w:rPr>
        <w:t>based courses</w:t>
      </w:r>
    </w:p>
    <w:p w:rsidR="00475663" w:rsidRPr="00650746" w:rsidRDefault="00475663" w:rsidP="00030723">
      <w:pPr>
        <w:numPr>
          <w:ilvl w:val="0"/>
          <w:numId w:val="3"/>
        </w:numPr>
        <w:tabs>
          <w:tab w:val="clear" w:pos="720"/>
          <w:tab w:val="num" w:pos="900"/>
        </w:tabs>
        <w:spacing w:after="0" w:line="258" w:lineRule="atLeast"/>
        <w:ind w:left="900"/>
        <w:textAlignment w:val="baseline"/>
        <w:rPr>
          <w:rFonts w:eastAsia="Times New Roman" w:cs="Tahoma"/>
          <w:b/>
          <w:color w:val="333333"/>
          <w:sz w:val="24"/>
          <w:szCs w:val="24"/>
        </w:rPr>
      </w:pPr>
      <w:r w:rsidRPr="00650746">
        <w:rPr>
          <w:rFonts w:eastAsia="Times New Roman" w:cs="Times New Roman"/>
          <w:b/>
          <w:color w:val="333333"/>
          <w:sz w:val="24"/>
          <w:szCs w:val="24"/>
          <w:bdr w:val="none" w:sz="0" w:space="0" w:color="auto" w:frame="1"/>
        </w:rPr>
        <w:t>To make the system responsive for maintaining the time schedule</w:t>
      </w:r>
    </w:p>
    <w:p w:rsidR="00475663" w:rsidRPr="00650746" w:rsidRDefault="00475663" w:rsidP="00030723">
      <w:pPr>
        <w:numPr>
          <w:ilvl w:val="0"/>
          <w:numId w:val="3"/>
        </w:numPr>
        <w:tabs>
          <w:tab w:val="clear" w:pos="720"/>
          <w:tab w:val="num" w:pos="900"/>
        </w:tabs>
        <w:spacing w:after="0" w:line="258" w:lineRule="atLeast"/>
        <w:ind w:left="900"/>
        <w:textAlignment w:val="baseline"/>
        <w:rPr>
          <w:rFonts w:eastAsia="Times New Roman" w:cs="Tahoma"/>
          <w:b/>
          <w:color w:val="333333"/>
          <w:sz w:val="24"/>
          <w:szCs w:val="24"/>
        </w:rPr>
      </w:pPr>
      <w:r w:rsidRPr="00650746">
        <w:rPr>
          <w:rFonts w:eastAsia="Times New Roman" w:cs="Times New Roman"/>
          <w:b/>
          <w:color w:val="333333"/>
          <w:sz w:val="24"/>
          <w:szCs w:val="24"/>
          <w:bdr w:val="none" w:sz="0" w:space="0" w:color="auto" w:frame="1"/>
        </w:rPr>
        <w:t>To develop strong relations with industries, institutes and society</w:t>
      </w:r>
    </w:p>
    <w:p w:rsidR="00475663" w:rsidRPr="00650746" w:rsidRDefault="00475663" w:rsidP="00030723">
      <w:pPr>
        <w:numPr>
          <w:ilvl w:val="0"/>
          <w:numId w:val="3"/>
        </w:numPr>
        <w:tabs>
          <w:tab w:val="clear" w:pos="720"/>
          <w:tab w:val="num" w:pos="900"/>
        </w:tabs>
        <w:spacing w:after="0" w:line="258" w:lineRule="atLeast"/>
        <w:ind w:left="900"/>
        <w:textAlignment w:val="baseline"/>
        <w:rPr>
          <w:rFonts w:eastAsia="Times New Roman" w:cs="Tahoma"/>
          <w:b/>
          <w:color w:val="333333"/>
          <w:sz w:val="24"/>
          <w:szCs w:val="24"/>
        </w:rPr>
      </w:pPr>
      <w:r w:rsidRPr="00650746">
        <w:rPr>
          <w:rFonts w:eastAsia="Times New Roman" w:cs="Times New Roman"/>
          <w:b/>
          <w:color w:val="333333"/>
          <w:sz w:val="24"/>
          <w:szCs w:val="24"/>
          <w:bdr w:val="none" w:sz="0" w:space="0" w:color="auto" w:frame="1"/>
        </w:rPr>
        <w:t>To nurture industrial development based on regional resources</w:t>
      </w:r>
    </w:p>
    <w:p w:rsidR="00475663" w:rsidRPr="00650746" w:rsidRDefault="00475663" w:rsidP="00030723">
      <w:pPr>
        <w:numPr>
          <w:ilvl w:val="0"/>
          <w:numId w:val="3"/>
        </w:numPr>
        <w:tabs>
          <w:tab w:val="clear" w:pos="720"/>
          <w:tab w:val="num" w:pos="900"/>
        </w:tabs>
        <w:spacing w:after="0" w:line="258" w:lineRule="atLeast"/>
        <w:ind w:left="900"/>
        <w:textAlignment w:val="baseline"/>
        <w:rPr>
          <w:rFonts w:eastAsia="Times New Roman" w:cs="Tahoma"/>
          <w:b/>
          <w:color w:val="333333"/>
          <w:sz w:val="24"/>
          <w:szCs w:val="24"/>
        </w:rPr>
      </w:pPr>
      <w:r w:rsidRPr="00650746">
        <w:rPr>
          <w:rFonts w:eastAsia="Times New Roman" w:cs="Times New Roman"/>
          <w:b/>
          <w:color w:val="333333"/>
          <w:sz w:val="24"/>
          <w:szCs w:val="24"/>
          <w:bdr w:val="none" w:sz="0" w:space="0" w:color="auto" w:frame="1"/>
        </w:rPr>
        <w:t>To create, preserve and disseminate technical knowledge</w:t>
      </w:r>
    </w:p>
    <w:p w:rsidR="00475663" w:rsidRPr="00650746" w:rsidRDefault="00475663" w:rsidP="00030723">
      <w:pPr>
        <w:numPr>
          <w:ilvl w:val="0"/>
          <w:numId w:val="3"/>
        </w:numPr>
        <w:tabs>
          <w:tab w:val="clear" w:pos="720"/>
          <w:tab w:val="num" w:pos="900"/>
        </w:tabs>
        <w:spacing w:after="0" w:line="258" w:lineRule="atLeast"/>
        <w:ind w:left="900"/>
        <w:textAlignment w:val="baseline"/>
        <w:rPr>
          <w:rFonts w:eastAsia="Times New Roman" w:cs="Tahoma"/>
          <w:b/>
          <w:color w:val="333333"/>
          <w:sz w:val="24"/>
          <w:szCs w:val="24"/>
        </w:rPr>
      </w:pPr>
      <w:r w:rsidRPr="00650746">
        <w:rPr>
          <w:rFonts w:eastAsia="Times New Roman" w:cs="Times New Roman"/>
          <w:b/>
          <w:color w:val="333333"/>
          <w:sz w:val="24"/>
          <w:szCs w:val="24"/>
          <w:bdr w:val="none" w:sz="0" w:space="0" w:color="auto" w:frame="1"/>
        </w:rPr>
        <w:t>To promote competitive merit and excellence as the sole guiding criterion in overall development of students</w:t>
      </w:r>
    </w:p>
    <w:p w:rsidR="00475663" w:rsidRPr="00650746" w:rsidRDefault="00475663" w:rsidP="00030723">
      <w:pPr>
        <w:numPr>
          <w:ilvl w:val="0"/>
          <w:numId w:val="3"/>
        </w:numPr>
        <w:tabs>
          <w:tab w:val="clear" w:pos="720"/>
          <w:tab w:val="num" w:pos="900"/>
        </w:tabs>
        <w:spacing w:line="258" w:lineRule="atLeast"/>
        <w:ind w:left="900"/>
        <w:textAlignment w:val="baseline"/>
        <w:rPr>
          <w:rFonts w:eastAsia="Times New Roman" w:cs="Tahoma"/>
          <w:b/>
          <w:color w:val="333333"/>
          <w:sz w:val="24"/>
          <w:szCs w:val="24"/>
        </w:rPr>
      </w:pPr>
      <w:r w:rsidRPr="00650746">
        <w:rPr>
          <w:rFonts w:eastAsia="Times New Roman" w:cs="Times New Roman"/>
          <w:b/>
          <w:color w:val="333333"/>
          <w:sz w:val="24"/>
          <w:szCs w:val="24"/>
          <w:bdr w:val="none" w:sz="0" w:space="0" w:color="auto" w:frame="1"/>
        </w:rPr>
        <w:t>To uplift the society by addressing the local and regional technical needs</w:t>
      </w:r>
    </w:p>
    <w:p w:rsidR="002F7E14" w:rsidRPr="00650746" w:rsidRDefault="002F7E14"/>
    <w:sectPr w:rsidR="002F7E14" w:rsidRPr="00650746" w:rsidSect="002F7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E37B0"/>
    <w:multiLevelType w:val="multilevel"/>
    <w:tmpl w:val="4DF6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BE713D"/>
    <w:multiLevelType w:val="multilevel"/>
    <w:tmpl w:val="3AA6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4975C1"/>
    <w:multiLevelType w:val="multilevel"/>
    <w:tmpl w:val="71A2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20"/>
  <w:characterSpacingControl w:val="doNotCompress"/>
  <w:compat/>
  <w:rsids>
    <w:rsidRoot w:val="00475663"/>
    <w:rsid w:val="00030723"/>
    <w:rsid w:val="00085614"/>
    <w:rsid w:val="002F7E14"/>
    <w:rsid w:val="00372F5D"/>
    <w:rsid w:val="00475663"/>
    <w:rsid w:val="005E2009"/>
    <w:rsid w:val="00650746"/>
    <w:rsid w:val="007446FB"/>
    <w:rsid w:val="00B539AA"/>
    <w:rsid w:val="00BB7ED5"/>
    <w:rsid w:val="00EC1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E14"/>
  </w:style>
  <w:style w:type="paragraph" w:styleId="Heading2">
    <w:name w:val="heading 2"/>
    <w:basedOn w:val="Normal"/>
    <w:link w:val="Heading2Char"/>
    <w:uiPriority w:val="9"/>
    <w:qFormat/>
    <w:rsid w:val="004756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56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56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566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756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75663"/>
  </w:style>
  <w:style w:type="character" w:customStyle="1" w:styleId="grcorrect">
    <w:name w:val="grcorrect"/>
    <w:basedOn w:val="DefaultParagraphFont"/>
    <w:rsid w:val="004756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8757">
              <w:marLeft w:val="0"/>
              <w:marRight w:val="0"/>
              <w:marTop w:val="0"/>
              <w:marBottom w:val="3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1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8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1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UVK</dc:creator>
  <cp:keywords/>
  <dc:description/>
  <cp:lastModifiedBy>UVK</cp:lastModifiedBy>
  <cp:revision>14</cp:revision>
  <dcterms:created xsi:type="dcterms:W3CDTF">2015-01-13T10:21:00Z</dcterms:created>
  <dcterms:modified xsi:type="dcterms:W3CDTF">2015-01-13T11:45:00Z</dcterms:modified>
</cp:coreProperties>
</file>