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2960" w14:textId="23957A18" w:rsidR="00BE7F1C" w:rsidRPr="00BE7F1C" w:rsidRDefault="00BE7F1C" w:rsidP="00BE7F1C">
      <w:pPr>
        <w:spacing w:line="360" w:lineRule="auto"/>
      </w:pPr>
      <w:r w:rsidRPr="00BE7F1C">
        <w:rPr>
          <w:b/>
          <w:bCs/>
        </w:rPr>
        <w:t>Docker</w:t>
      </w:r>
      <w:r>
        <w:rPr>
          <w:b/>
          <w:bCs/>
        </w:rPr>
        <w:t xml:space="preserve"> Capstone</w:t>
      </w:r>
      <w:r w:rsidRPr="00BE7F1C">
        <w:rPr>
          <w:b/>
          <w:bCs/>
        </w:rPr>
        <w:t xml:space="preserve"> Microservices Project</w:t>
      </w:r>
    </w:p>
    <w:p w14:paraId="73A7AA06" w14:textId="3879A6E3" w:rsidR="00BE7F1C" w:rsidRPr="00BE7F1C" w:rsidRDefault="00BE7F1C" w:rsidP="00BE7F1C">
      <w:pPr>
        <w:spacing w:line="240" w:lineRule="auto"/>
      </w:pPr>
      <w:r>
        <w:rPr>
          <w:i/>
          <w:iCs/>
        </w:rPr>
        <w:t>Name</w:t>
      </w:r>
      <w:r w:rsidRPr="00BE7F1C">
        <w:rPr>
          <w:i/>
          <w:iCs/>
        </w:rPr>
        <w:t xml:space="preserve">: </w:t>
      </w:r>
      <w:r>
        <w:rPr>
          <w:i/>
          <w:iCs/>
        </w:rPr>
        <w:t>Rohit Sanjeev Shetti</w:t>
      </w:r>
    </w:p>
    <w:p w14:paraId="68A9D501" w14:textId="77777777" w:rsidR="00BE7F1C" w:rsidRPr="00BE7F1C" w:rsidRDefault="00000000" w:rsidP="00BE7F1C">
      <w:pPr>
        <w:spacing w:line="360" w:lineRule="auto"/>
      </w:pPr>
      <w:r>
        <w:pict w14:anchorId="41A9BD83">
          <v:rect id="_x0000_i1025" style="width:0;height:1.5pt" o:hralign="center" o:hrstd="t" o:hr="t" fillcolor="#a0a0a0" stroked="f"/>
        </w:pict>
      </w:r>
    </w:p>
    <w:p w14:paraId="565D7669" w14:textId="77777777" w:rsidR="00BE7F1C" w:rsidRPr="00BE7F1C" w:rsidRDefault="00BE7F1C" w:rsidP="00BE7F1C">
      <w:pPr>
        <w:spacing w:line="360" w:lineRule="auto"/>
        <w:rPr>
          <w:b/>
          <w:bCs/>
        </w:rPr>
      </w:pPr>
      <w:r w:rsidRPr="00BE7F1C">
        <w:rPr>
          <w:b/>
          <w:bCs/>
        </w:rPr>
        <w:t>Introduction</w:t>
      </w:r>
    </w:p>
    <w:p w14:paraId="2336472E" w14:textId="5C5B5903" w:rsidR="00BE7F1C" w:rsidRPr="00BE7F1C" w:rsidRDefault="00BE7F1C" w:rsidP="00F878BA">
      <w:pPr>
        <w:spacing w:line="360" w:lineRule="auto"/>
        <w:jc w:val="both"/>
      </w:pPr>
      <w:r w:rsidRPr="00BE7F1C">
        <w:t xml:space="preserve">This document outlines the setup and deployment of a </w:t>
      </w:r>
      <w:proofErr w:type="spellStart"/>
      <w:r w:rsidRPr="00BE7F1C">
        <w:t>Dockerized</w:t>
      </w:r>
      <w:proofErr w:type="spellEnd"/>
      <w:r w:rsidRPr="00BE7F1C">
        <w:t xml:space="preserve"> microservices project, utilizing Docker Compose for orchestration. The project includes a MongoDB database and three microservices: Content Service, Interaction Service, and User Service. This architecture demonstrates a scalable and modular approach to application development, leveraging the benefits of microservices and containerization.</w:t>
      </w:r>
    </w:p>
    <w:p w14:paraId="0AFECA0F" w14:textId="4152DEB3" w:rsidR="00BE7F1C" w:rsidRPr="00BE7F1C" w:rsidRDefault="00BE7F1C" w:rsidP="00BE7F1C">
      <w:pPr>
        <w:spacing w:line="360" w:lineRule="auto"/>
        <w:rPr>
          <w:b/>
          <w:bCs/>
        </w:rPr>
      </w:pPr>
      <w:r w:rsidRPr="00BE7F1C">
        <w:rPr>
          <w:b/>
          <w:bCs/>
        </w:rPr>
        <w:t>Project Structure</w:t>
      </w:r>
    </w:p>
    <w:p w14:paraId="6B9A676E" w14:textId="77777777" w:rsidR="00BE7F1C" w:rsidRPr="00BE7F1C" w:rsidRDefault="00BE7F1C" w:rsidP="00BE7F1C">
      <w:pPr>
        <w:spacing w:line="360" w:lineRule="auto"/>
      </w:pPr>
      <w:r w:rsidRPr="00BE7F1C">
        <w:t>The project comprises the following components:</w:t>
      </w:r>
    </w:p>
    <w:p w14:paraId="1D7ED9D4" w14:textId="77777777" w:rsidR="00BE7F1C" w:rsidRPr="00BE7F1C" w:rsidRDefault="00BE7F1C" w:rsidP="00BE7F1C">
      <w:pPr>
        <w:numPr>
          <w:ilvl w:val="0"/>
          <w:numId w:val="1"/>
        </w:numPr>
        <w:spacing w:line="360" w:lineRule="auto"/>
      </w:pPr>
      <w:r w:rsidRPr="00BE7F1C">
        <w:rPr>
          <w:b/>
          <w:bCs/>
        </w:rPr>
        <w:t>MongoDB Service (mongo-</w:t>
      </w:r>
      <w:proofErr w:type="spellStart"/>
      <w:r w:rsidRPr="00BE7F1C">
        <w:rPr>
          <w:b/>
          <w:bCs/>
        </w:rPr>
        <w:t>db</w:t>
      </w:r>
      <w:proofErr w:type="spellEnd"/>
      <w:r w:rsidRPr="00BE7F1C">
        <w:rPr>
          <w:b/>
          <w:bCs/>
        </w:rPr>
        <w:t>)</w:t>
      </w:r>
    </w:p>
    <w:p w14:paraId="26775F07" w14:textId="7FDB9A94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Purpose:</w:t>
      </w:r>
      <w:r w:rsidRPr="00BE7F1C">
        <w:t xml:space="preserve"> </w:t>
      </w:r>
      <w:r w:rsidR="00F878BA" w:rsidRPr="00F878BA">
        <w:t>The MongoDB service provides persistent storage for the application. MongoDB is a NoSQL database known for its flexibility and scalability, making it suitable for handling various types of data and workloads.</w:t>
      </w:r>
    </w:p>
    <w:p w14:paraId="4C854E2F" w14:textId="77777777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Ports:</w:t>
      </w:r>
    </w:p>
    <w:p w14:paraId="31153538" w14:textId="77777777" w:rsidR="00BE7F1C" w:rsidRP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Host Port:</w:t>
      </w:r>
      <w:r w:rsidRPr="00BE7F1C">
        <w:t xml:space="preserve"> 27017</w:t>
      </w:r>
    </w:p>
    <w:p w14:paraId="2F47E136" w14:textId="5725A60D" w:rsid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Container Port:</w:t>
      </w:r>
      <w:r w:rsidRPr="00BE7F1C">
        <w:t xml:space="preserve"> 27017</w:t>
      </w:r>
    </w:p>
    <w:p w14:paraId="5BE697F6" w14:textId="77777777" w:rsidR="00BE7F1C" w:rsidRPr="00BE7F1C" w:rsidRDefault="00BE7F1C" w:rsidP="00BE7F1C">
      <w:pPr>
        <w:spacing w:line="240" w:lineRule="auto"/>
        <w:ind w:left="2160"/>
      </w:pPr>
    </w:p>
    <w:p w14:paraId="55AD20E9" w14:textId="77777777" w:rsidR="00BE7F1C" w:rsidRPr="00BE7F1C" w:rsidRDefault="00BE7F1C" w:rsidP="00BE7F1C">
      <w:pPr>
        <w:numPr>
          <w:ilvl w:val="0"/>
          <w:numId w:val="1"/>
        </w:numPr>
        <w:spacing w:line="360" w:lineRule="auto"/>
      </w:pPr>
      <w:r w:rsidRPr="00BE7F1C">
        <w:rPr>
          <w:b/>
          <w:bCs/>
        </w:rPr>
        <w:t>Content Service (content-service)</w:t>
      </w:r>
    </w:p>
    <w:p w14:paraId="6DD462C2" w14:textId="4293F1CA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Purpose:</w:t>
      </w:r>
      <w:r w:rsidRPr="00BE7F1C">
        <w:t xml:space="preserve"> </w:t>
      </w:r>
      <w:r w:rsidR="00F878BA" w:rsidRPr="00F878BA">
        <w:t>This microservice manages tasks related to content, including storing and retrieving content data from the MongoDB database. It is designed to handle content-specific operations and provide APIs for content management.</w:t>
      </w:r>
    </w:p>
    <w:p w14:paraId="07DD9DB2" w14:textId="77777777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lastRenderedPageBreak/>
        <w:t>Ports:</w:t>
      </w:r>
    </w:p>
    <w:p w14:paraId="5BF77AD2" w14:textId="77777777" w:rsidR="00BE7F1C" w:rsidRP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Host Port:</w:t>
      </w:r>
      <w:r w:rsidRPr="00BE7F1C">
        <w:t xml:space="preserve"> 3001</w:t>
      </w:r>
    </w:p>
    <w:p w14:paraId="402FBD3B" w14:textId="77777777" w:rsid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Container Port:</w:t>
      </w:r>
      <w:r w:rsidRPr="00BE7F1C">
        <w:t xml:space="preserve"> 3000</w:t>
      </w:r>
    </w:p>
    <w:p w14:paraId="77C6DEDE" w14:textId="77777777" w:rsidR="00F878BA" w:rsidRPr="00BE7F1C" w:rsidRDefault="00F878BA" w:rsidP="00F878BA">
      <w:pPr>
        <w:spacing w:line="240" w:lineRule="auto"/>
        <w:ind w:left="2160"/>
      </w:pPr>
    </w:p>
    <w:p w14:paraId="027B4C57" w14:textId="77777777" w:rsidR="00BE7F1C" w:rsidRPr="00BE7F1C" w:rsidRDefault="00BE7F1C" w:rsidP="00BE7F1C">
      <w:pPr>
        <w:numPr>
          <w:ilvl w:val="0"/>
          <w:numId w:val="1"/>
        </w:numPr>
        <w:spacing w:line="360" w:lineRule="auto"/>
      </w:pPr>
      <w:r w:rsidRPr="00BE7F1C">
        <w:rPr>
          <w:b/>
          <w:bCs/>
        </w:rPr>
        <w:t>Interaction Service (interaction-service)</w:t>
      </w:r>
    </w:p>
    <w:p w14:paraId="4F2C5928" w14:textId="6CEAB0BB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Purpose:</w:t>
      </w:r>
      <w:r w:rsidRPr="00BE7F1C">
        <w:t xml:space="preserve"> </w:t>
      </w:r>
      <w:r w:rsidR="00F878BA" w:rsidRPr="00F878BA">
        <w:t>The Interaction Service handles user interactions within the application. It stores interaction-related data in MongoDB and provides APIs for managing and retrieving interaction information.</w:t>
      </w:r>
    </w:p>
    <w:p w14:paraId="73652C2C" w14:textId="77777777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Ports:</w:t>
      </w:r>
    </w:p>
    <w:p w14:paraId="0B5C8042" w14:textId="77777777" w:rsidR="00BE7F1C" w:rsidRP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Host Port:</w:t>
      </w:r>
      <w:r w:rsidRPr="00BE7F1C">
        <w:t xml:space="preserve"> 3002</w:t>
      </w:r>
    </w:p>
    <w:p w14:paraId="76B12995" w14:textId="77777777" w:rsid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Container Port:</w:t>
      </w:r>
      <w:r w:rsidRPr="00BE7F1C">
        <w:t xml:space="preserve"> 3000</w:t>
      </w:r>
    </w:p>
    <w:p w14:paraId="4C03191F" w14:textId="77777777" w:rsidR="00BE7F1C" w:rsidRPr="00BE7F1C" w:rsidRDefault="00BE7F1C" w:rsidP="00BE7F1C">
      <w:pPr>
        <w:spacing w:line="240" w:lineRule="auto"/>
        <w:ind w:left="2160"/>
      </w:pPr>
    </w:p>
    <w:p w14:paraId="05952F85" w14:textId="77777777" w:rsidR="00BE7F1C" w:rsidRPr="00BE7F1C" w:rsidRDefault="00BE7F1C" w:rsidP="00BE7F1C">
      <w:pPr>
        <w:numPr>
          <w:ilvl w:val="0"/>
          <w:numId w:val="1"/>
        </w:numPr>
        <w:spacing w:line="360" w:lineRule="auto"/>
      </w:pPr>
      <w:r w:rsidRPr="00BE7F1C">
        <w:rPr>
          <w:b/>
          <w:bCs/>
        </w:rPr>
        <w:t>User Service (user-service)</w:t>
      </w:r>
    </w:p>
    <w:p w14:paraId="474CB47E" w14:textId="1F07162C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Purpose:</w:t>
      </w:r>
      <w:r w:rsidRPr="00BE7F1C">
        <w:t xml:space="preserve"> </w:t>
      </w:r>
      <w:r w:rsidR="00F878BA" w:rsidRPr="00F878BA">
        <w:t>This microservice manages user-related information, including user profiles and authentication data. It interacts with MongoDB to store and retrieve user information, supporting user management features within the application.</w:t>
      </w:r>
    </w:p>
    <w:p w14:paraId="64B521EF" w14:textId="77777777" w:rsidR="00BE7F1C" w:rsidRPr="00BE7F1C" w:rsidRDefault="00BE7F1C" w:rsidP="00BE7F1C">
      <w:pPr>
        <w:numPr>
          <w:ilvl w:val="1"/>
          <w:numId w:val="1"/>
        </w:numPr>
        <w:spacing w:line="360" w:lineRule="auto"/>
      </w:pPr>
      <w:r w:rsidRPr="00BE7F1C">
        <w:rPr>
          <w:b/>
          <w:bCs/>
        </w:rPr>
        <w:t>Ports:</w:t>
      </w:r>
    </w:p>
    <w:p w14:paraId="13E3B7B3" w14:textId="77777777" w:rsidR="00BE7F1C" w:rsidRP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Host Port:</w:t>
      </w:r>
      <w:r w:rsidRPr="00BE7F1C">
        <w:t xml:space="preserve"> 3003</w:t>
      </w:r>
    </w:p>
    <w:p w14:paraId="220B1AC2" w14:textId="77777777" w:rsidR="00BE7F1C" w:rsidRDefault="00BE7F1C" w:rsidP="00BE7F1C">
      <w:pPr>
        <w:numPr>
          <w:ilvl w:val="2"/>
          <w:numId w:val="1"/>
        </w:numPr>
        <w:spacing w:line="240" w:lineRule="auto"/>
      </w:pPr>
      <w:r w:rsidRPr="00BE7F1C">
        <w:rPr>
          <w:b/>
          <w:bCs/>
        </w:rPr>
        <w:t>Container Port:</w:t>
      </w:r>
      <w:r w:rsidRPr="00BE7F1C">
        <w:t xml:space="preserve"> 3000</w:t>
      </w:r>
    </w:p>
    <w:p w14:paraId="62A6266A" w14:textId="77777777" w:rsidR="00F878BA" w:rsidRDefault="00F878BA" w:rsidP="00F878BA">
      <w:pPr>
        <w:spacing w:line="240" w:lineRule="auto"/>
      </w:pPr>
    </w:p>
    <w:p w14:paraId="78627214" w14:textId="6247416F" w:rsidR="00F878BA" w:rsidRDefault="00F878BA" w:rsidP="00F878BA">
      <w:pPr>
        <w:spacing w:line="240" w:lineRule="auto"/>
        <w:rPr>
          <w:b/>
          <w:bCs/>
        </w:rPr>
      </w:pPr>
      <w:r w:rsidRPr="00BE7F1C">
        <w:rPr>
          <w:b/>
          <w:bCs/>
        </w:rPr>
        <w:t>Deployment Requirements</w:t>
      </w:r>
    </w:p>
    <w:p w14:paraId="3113E306" w14:textId="77777777" w:rsidR="00237F26" w:rsidRPr="00BE7F1C" w:rsidRDefault="00237F26" w:rsidP="00F878BA">
      <w:pPr>
        <w:spacing w:line="240" w:lineRule="auto"/>
      </w:pPr>
    </w:p>
    <w:p w14:paraId="6B72EF4D" w14:textId="62F91FA4" w:rsidR="00F878BA" w:rsidRDefault="00F878BA" w:rsidP="00237F26">
      <w:pPr>
        <w:spacing w:line="360" w:lineRule="auto"/>
        <w:jc w:val="both"/>
      </w:pPr>
      <w:r w:rsidRPr="00F878BA">
        <w:t>This project can be deployed using Docker and Docker Compose.</w:t>
      </w:r>
      <w:r w:rsidR="00237F26">
        <w:t xml:space="preserve"> </w:t>
      </w:r>
      <w:r w:rsidRPr="00F878BA">
        <w:t>For scaling and managing the deployment in more complex environments, Kubernetes or other container orchestration platforms can be used.</w:t>
      </w:r>
    </w:p>
    <w:p w14:paraId="5DE1B97C" w14:textId="77777777" w:rsidR="00216112" w:rsidRPr="00216112" w:rsidRDefault="00216112" w:rsidP="00216112">
      <w:pPr>
        <w:spacing w:line="360" w:lineRule="auto"/>
        <w:jc w:val="both"/>
        <w:rPr>
          <w:b/>
          <w:bCs/>
        </w:rPr>
      </w:pPr>
      <w:r w:rsidRPr="00216112">
        <w:rPr>
          <w:b/>
          <w:bCs/>
        </w:rPr>
        <w:lastRenderedPageBreak/>
        <w:t>CI/CD Setup</w:t>
      </w:r>
    </w:p>
    <w:p w14:paraId="3795A696" w14:textId="653A3032" w:rsidR="00216112" w:rsidRPr="00216112" w:rsidRDefault="00216112" w:rsidP="00216112">
      <w:pPr>
        <w:spacing w:line="360" w:lineRule="auto"/>
        <w:jc w:val="both"/>
      </w:pPr>
      <w:r>
        <w:t>I</w:t>
      </w:r>
      <w:r w:rsidRPr="00216112">
        <w:t>ntegrate</w:t>
      </w:r>
      <w:r>
        <w:t>d</w:t>
      </w:r>
      <w:r w:rsidRPr="00216112">
        <w:t xml:space="preserve"> CI/CD tools such as Jenkins, GitHub Actions, or GitLab CI</w:t>
      </w:r>
      <w:r>
        <w:t xml:space="preserve"> t</w:t>
      </w:r>
      <w:r w:rsidRPr="00216112">
        <w:t>o automate the deployment process</w:t>
      </w:r>
      <w:r>
        <w:t xml:space="preserve"> and</w:t>
      </w:r>
      <w:r w:rsidRPr="00216112">
        <w:t xml:space="preserve"> </w:t>
      </w:r>
      <w:r>
        <w:t>s</w:t>
      </w:r>
      <w:r w:rsidRPr="00216112">
        <w:t>et up pipelines to:</w:t>
      </w:r>
    </w:p>
    <w:p w14:paraId="0324887C" w14:textId="77777777" w:rsidR="00216112" w:rsidRPr="00216112" w:rsidRDefault="00216112" w:rsidP="00216112">
      <w:pPr>
        <w:numPr>
          <w:ilvl w:val="0"/>
          <w:numId w:val="7"/>
        </w:numPr>
        <w:spacing w:line="360" w:lineRule="auto"/>
        <w:jc w:val="both"/>
      </w:pPr>
      <w:r w:rsidRPr="00216112">
        <w:rPr>
          <w:b/>
          <w:bCs/>
        </w:rPr>
        <w:t>Build Docker Images:</w:t>
      </w:r>
      <w:r w:rsidRPr="00216112">
        <w:t xml:space="preserve"> Automatically build and push Docker images to a registry.</w:t>
      </w:r>
    </w:p>
    <w:p w14:paraId="2B94B52B" w14:textId="128C9947" w:rsidR="00216112" w:rsidRDefault="00216112" w:rsidP="00216112">
      <w:pPr>
        <w:numPr>
          <w:ilvl w:val="0"/>
          <w:numId w:val="7"/>
        </w:numPr>
        <w:spacing w:line="360" w:lineRule="auto"/>
        <w:jc w:val="both"/>
      </w:pPr>
      <w:r w:rsidRPr="00216112">
        <w:rPr>
          <w:b/>
          <w:bCs/>
        </w:rPr>
        <w:t>Deploy Containers:</w:t>
      </w:r>
      <w:r w:rsidRPr="00216112">
        <w:t xml:space="preserve"> Deploy</w:t>
      </w:r>
      <w:r>
        <w:t>ed</w:t>
      </w:r>
      <w:r w:rsidRPr="00216112">
        <w:t xml:space="preserve"> updated containers to your environment.</w:t>
      </w:r>
    </w:p>
    <w:p w14:paraId="20EA7F00" w14:textId="77777777" w:rsidR="00216112" w:rsidRDefault="00216112" w:rsidP="00216112">
      <w:pPr>
        <w:spacing w:line="360" w:lineRule="auto"/>
        <w:jc w:val="both"/>
        <w:rPr>
          <w:b/>
          <w:bCs/>
        </w:rPr>
      </w:pPr>
    </w:p>
    <w:p w14:paraId="171B03C7" w14:textId="4E294936" w:rsidR="00216112" w:rsidRPr="00216112" w:rsidRDefault="00216112" w:rsidP="00216112">
      <w:pPr>
        <w:spacing w:line="360" w:lineRule="auto"/>
        <w:jc w:val="both"/>
        <w:rPr>
          <w:b/>
          <w:bCs/>
        </w:rPr>
      </w:pPr>
      <w:r w:rsidRPr="00216112">
        <w:rPr>
          <w:b/>
          <w:bCs/>
        </w:rPr>
        <w:t>Security</w:t>
      </w:r>
    </w:p>
    <w:p w14:paraId="026CA4DD" w14:textId="36E100A6" w:rsidR="00216112" w:rsidRPr="00216112" w:rsidRDefault="00216112" w:rsidP="00216112">
      <w:pPr>
        <w:numPr>
          <w:ilvl w:val="0"/>
          <w:numId w:val="8"/>
        </w:numPr>
        <w:spacing w:line="360" w:lineRule="auto"/>
        <w:jc w:val="both"/>
      </w:pPr>
      <w:r w:rsidRPr="00216112">
        <w:rPr>
          <w:b/>
          <w:bCs/>
        </w:rPr>
        <w:t>Network Segmentation:</w:t>
      </w:r>
      <w:r w:rsidRPr="00216112">
        <w:t xml:space="preserve"> Use</w:t>
      </w:r>
      <w:r>
        <w:t>d</w:t>
      </w:r>
      <w:r w:rsidRPr="00216112">
        <w:t xml:space="preserve"> Docker networks to isolate services and limit exposure.</w:t>
      </w:r>
    </w:p>
    <w:p w14:paraId="1CFD7546" w14:textId="70E2C18F" w:rsidR="00216112" w:rsidRDefault="00216112" w:rsidP="00216112">
      <w:pPr>
        <w:numPr>
          <w:ilvl w:val="0"/>
          <w:numId w:val="8"/>
        </w:numPr>
        <w:spacing w:line="360" w:lineRule="auto"/>
        <w:jc w:val="both"/>
      </w:pPr>
      <w:r w:rsidRPr="00216112">
        <w:rPr>
          <w:b/>
          <w:bCs/>
        </w:rPr>
        <w:t>Environment Variables:</w:t>
      </w:r>
      <w:r w:rsidRPr="00216112">
        <w:t xml:space="preserve"> Store</w:t>
      </w:r>
      <w:r>
        <w:t>d</w:t>
      </w:r>
      <w:r w:rsidRPr="00216112">
        <w:t xml:space="preserve"> sensitive data like passwords securely using environment variables or secrets management solutions.</w:t>
      </w:r>
    </w:p>
    <w:p w14:paraId="7529691B" w14:textId="77777777" w:rsidR="00216112" w:rsidRPr="00216112" w:rsidRDefault="00216112" w:rsidP="00216112">
      <w:pPr>
        <w:spacing w:line="360" w:lineRule="auto"/>
        <w:jc w:val="both"/>
        <w:rPr>
          <w:b/>
          <w:bCs/>
        </w:rPr>
      </w:pPr>
      <w:r w:rsidRPr="00216112">
        <w:rPr>
          <w:b/>
          <w:bCs/>
        </w:rPr>
        <w:t>Performance Optimization</w:t>
      </w:r>
    </w:p>
    <w:p w14:paraId="7BA80035" w14:textId="62F0FFBC" w:rsidR="00216112" w:rsidRPr="00237F26" w:rsidRDefault="00216112" w:rsidP="00237F26">
      <w:pPr>
        <w:numPr>
          <w:ilvl w:val="0"/>
          <w:numId w:val="9"/>
        </w:numPr>
        <w:spacing w:line="360" w:lineRule="auto"/>
        <w:jc w:val="both"/>
      </w:pPr>
      <w:r w:rsidRPr="00216112">
        <w:rPr>
          <w:b/>
          <w:bCs/>
        </w:rPr>
        <w:t>Resource Allocation:</w:t>
      </w:r>
      <w:r w:rsidRPr="00216112">
        <w:t xml:space="preserve"> Allocate</w:t>
      </w:r>
      <w:r>
        <w:t>d</w:t>
      </w:r>
      <w:r w:rsidRPr="00216112">
        <w:t xml:space="preserve"> appropriate CPU and memory resources to containers based on workload requirements.</w:t>
      </w:r>
    </w:p>
    <w:p w14:paraId="56377AB6" w14:textId="0AB20B94" w:rsidR="00BE7F1C" w:rsidRPr="00BE7F1C" w:rsidRDefault="00BE7F1C" w:rsidP="00BE7F1C">
      <w:pPr>
        <w:spacing w:line="360" w:lineRule="auto"/>
        <w:rPr>
          <w:b/>
          <w:bCs/>
        </w:rPr>
      </w:pPr>
      <w:r w:rsidRPr="00BE7F1C">
        <w:rPr>
          <w:b/>
          <w:bCs/>
        </w:rPr>
        <w:t>Conclusion</w:t>
      </w:r>
    </w:p>
    <w:p w14:paraId="296B7541" w14:textId="77777777" w:rsidR="00BE7F1C" w:rsidRPr="00BE7F1C" w:rsidRDefault="00BE7F1C" w:rsidP="00F878BA">
      <w:pPr>
        <w:spacing w:line="360" w:lineRule="auto"/>
        <w:jc w:val="both"/>
      </w:pPr>
      <w:r w:rsidRPr="00BE7F1C">
        <w:t xml:space="preserve">This </w:t>
      </w:r>
      <w:proofErr w:type="spellStart"/>
      <w:r w:rsidRPr="00BE7F1C">
        <w:t>Dockerized</w:t>
      </w:r>
      <w:proofErr w:type="spellEnd"/>
      <w:r w:rsidRPr="00BE7F1C">
        <w:t xml:space="preserve"> microservices project demonstrates a modern approach to building scalable applications using containers and microservices architecture. By following the provided deployment instructions, users can set up and run the services in their environment efficiently.</w:t>
      </w:r>
    </w:p>
    <w:p w14:paraId="7BA67ADD" w14:textId="77777777" w:rsidR="00723985" w:rsidRDefault="00723985" w:rsidP="00BE7F1C">
      <w:pPr>
        <w:spacing w:line="360" w:lineRule="auto"/>
      </w:pPr>
    </w:p>
    <w:sectPr w:rsidR="0072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6229"/>
    <w:multiLevelType w:val="multilevel"/>
    <w:tmpl w:val="280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C5A25"/>
    <w:multiLevelType w:val="multilevel"/>
    <w:tmpl w:val="32A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D174E"/>
    <w:multiLevelType w:val="multilevel"/>
    <w:tmpl w:val="5E6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2FF4"/>
    <w:multiLevelType w:val="multilevel"/>
    <w:tmpl w:val="DF5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B4236"/>
    <w:multiLevelType w:val="multilevel"/>
    <w:tmpl w:val="8BF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91635"/>
    <w:multiLevelType w:val="multilevel"/>
    <w:tmpl w:val="616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A45B4"/>
    <w:multiLevelType w:val="multilevel"/>
    <w:tmpl w:val="B532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70B10"/>
    <w:multiLevelType w:val="multilevel"/>
    <w:tmpl w:val="4BA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A44A9"/>
    <w:multiLevelType w:val="multilevel"/>
    <w:tmpl w:val="863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120640">
    <w:abstractNumId w:val="4"/>
  </w:num>
  <w:num w:numId="2" w16cid:durableId="1615556609">
    <w:abstractNumId w:val="3"/>
  </w:num>
  <w:num w:numId="3" w16cid:durableId="2129545542">
    <w:abstractNumId w:val="1"/>
  </w:num>
  <w:num w:numId="4" w16cid:durableId="249434084">
    <w:abstractNumId w:val="5"/>
  </w:num>
  <w:num w:numId="5" w16cid:durableId="1170367637">
    <w:abstractNumId w:val="6"/>
  </w:num>
  <w:num w:numId="6" w16cid:durableId="210190874">
    <w:abstractNumId w:val="0"/>
  </w:num>
  <w:num w:numId="7" w16cid:durableId="2133359090">
    <w:abstractNumId w:val="7"/>
  </w:num>
  <w:num w:numId="8" w16cid:durableId="275871306">
    <w:abstractNumId w:val="8"/>
  </w:num>
  <w:num w:numId="9" w16cid:durableId="71057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C"/>
    <w:rsid w:val="000A52AA"/>
    <w:rsid w:val="00216112"/>
    <w:rsid w:val="00237F26"/>
    <w:rsid w:val="00723985"/>
    <w:rsid w:val="00885B7A"/>
    <w:rsid w:val="00906A8D"/>
    <w:rsid w:val="009F2B35"/>
    <w:rsid w:val="00A3647B"/>
    <w:rsid w:val="00BE3654"/>
    <w:rsid w:val="00BE7F1C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0C85"/>
  <w15:chartTrackingRefBased/>
  <w15:docId w15:val="{81B6793B-EB94-41A0-815C-ECEA6AA4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Shetti, Rohit (ADV D IN PAMC MI EMB)</dc:creator>
  <cp:keywords/>
  <dc:description/>
  <cp:lastModifiedBy>Sanjeev Shetti, Rohit (ADV D IN PAMC MI EMB)</cp:lastModifiedBy>
  <cp:revision>2</cp:revision>
  <dcterms:created xsi:type="dcterms:W3CDTF">2024-08-30T09:29:00Z</dcterms:created>
  <dcterms:modified xsi:type="dcterms:W3CDTF">2024-08-30T09:29:00Z</dcterms:modified>
</cp:coreProperties>
</file>