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B484" w14:textId="77777777" w:rsidR="004347EB" w:rsidRDefault="00030647" w:rsidP="00030647">
      <w:pPr>
        <w:jc w:val="center"/>
        <w:rPr>
          <w:color w:val="000000" w:themeColor="text1"/>
          <w:sz w:val="44"/>
          <w:szCs w:val="44"/>
          <w:lang w:val="en-US"/>
        </w:rPr>
      </w:pPr>
      <w:r w:rsidRPr="00030647">
        <w:rPr>
          <w:color w:val="000000" w:themeColor="text1"/>
          <w:sz w:val="44"/>
          <w:szCs w:val="44"/>
          <w:highlight w:val="lightGray"/>
          <w:lang w:val="en-US"/>
        </w:rPr>
        <w:t>Case Study Outcomes</w:t>
      </w:r>
    </w:p>
    <w:p w14:paraId="0E461A53"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month with the most number of flights is January.</w:t>
      </w:r>
    </w:p>
    <w:p w14:paraId="326CAAFC"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weekday with the most costly flights varies depending on the data set available.</w:t>
      </w:r>
    </w:p>
    <w:p w14:paraId="0DE84E4E"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number of Indigo flights varies depending on the data set available.</w:t>
      </w:r>
    </w:p>
    <w:p w14:paraId="2410C820"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List of all flights that depart between 10AM and 2PM from Delhi to Bangalore cannot be determined without a specific data set.</w:t>
      </w:r>
    </w:p>
    <w:p w14:paraId="32DA3989"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number of flights depa</w:t>
      </w:r>
      <w:r>
        <w:rPr>
          <w:sz w:val="32"/>
          <w:szCs w:val="32"/>
          <w:highlight w:val="cyan"/>
        </w:rPr>
        <w:t>rture</w:t>
      </w:r>
      <w:r w:rsidRPr="00030647">
        <w:rPr>
          <w:sz w:val="32"/>
          <w:szCs w:val="32"/>
          <w:highlight w:val="cyan"/>
        </w:rPr>
        <w:t xml:space="preserve"> on weekends from Bangalore varies depending on the data set available.</w:t>
      </w:r>
    </w:p>
    <w:p w14:paraId="78DE024D"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arrival time for all flights can be calculated by adding the duration to the departure time.</w:t>
      </w:r>
    </w:p>
    <w:p w14:paraId="780B3363"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arrival date for all flights can be calculated by adding the duration and arrival time to the departure date and time.</w:t>
      </w:r>
    </w:p>
    <w:p w14:paraId="60BF6110"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average duration of flights between two cities can be calculated by finding the difference between the average departure and arrival times.</w:t>
      </w:r>
    </w:p>
    <w:p w14:paraId="28FB85A5"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All flights that arrive at their destination after midnight can be determined by querying flights where the arrival time is after midnight.</w:t>
      </w:r>
    </w:p>
    <w:p w14:paraId="5442D4D2"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quarter-wise number of flights for each airline cannot be determined without a specific data set.</w:t>
      </w:r>
    </w:p>
    <w:p w14:paraId="22EB59E0"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longest flight distance (between cities in terms of time) in India cannot be determined without a specific data set.</w:t>
      </w:r>
    </w:p>
    <w:p w14:paraId="39E3BB32"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The average time duration for flights that have 1 stop vs more than 1 stop can be calculated by finding the difference between the average duration times for flights with 1 stop and flights with more than 1 stop.</w:t>
      </w:r>
    </w:p>
    <w:p w14:paraId="70913851"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All Air India flights in a given date range originating from Delhi can be determined by querying flights where the airline is Air India and the origin is Delhi.</w:t>
      </w:r>
    </w:p>
    <w:p w14:paraId="0E2A5C63"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lastRenderedPageBreak/>
        <w:t>The longest flight of each airline can be determined by finding the maximum duration time for each airline.</w:t>
      </w:r>
    </w:p>
    <w:p w14:paraId="0A26F73E" w14:textId="77777777" w:rsidR="00030647" w:rsidRPr="00030647" w:rsidRDefault="00030647" w:rsidP="00030647">
      <w:pPr>
        <w:pStyle w:val="ListParagraph"/>
        <w:numPr>
          <w:ilvl w:val="0"/>
          <w:numId w:val="2"/>
        </w:numPr>
        <w:rPr>
          <w:sz w:val="32"/>
          <w:szCs w:val="32"/>
          <w:highlight w:val="cyan"/>
        </w:rPr>
      </w:pPr>
      <w:r w:rsidRPr="00030647">
        <w:rPr>
          <w:sz w:val="32"/>
          <w:szCs w:val="32"/>
          <w:highlight w:val="cyan"/>
        </w:rPr>
        <w:t>All the pair of cities having an average time hours can be determined by finding the average duration time for each pair of cities and filtering for pairs where the average duration .</w:t>
      </w:r>
    </w:p>
    <w:p w14:paraId="13E7BE9F" w14:textId="77777777" w:rsidR="00030647" w:rsidRPr="00030647" w:rsidRDefault="00030647" w:rsidP="00030647">
      <w:pPr>
        <w:rPr>
          <w:color w:val="000000" w:themeColor="text1"/>
          <w:sz w:val="32"/>
          <w:szCs w:val="32"/>
          <w:lang w:val="en-US"/>
        </w:rPr>
      </w:pPr>
    </w:p>
    <w:sectPr w:rsidR="00030647" w:rsidRPr="00030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5C51"/>
    <w:multiLevelType w:val="multilevel"/>
    <w:tmpl w:val="9862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C629C7"/>
    <w:multiLevelType w:val="hybridMultilevel"/>
    <w:tmpl w:val="F6D4B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4055050">
    <w:abstractNumId w:val="0"/>
  </w:num>
  <w:num w:numId="2" w16cid:durableId="1136023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47"/>
    <w:rsid w:val="00030647"/>
    <w:rsid w:val="0043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6D75"/>
  <w15:chartTrackingRefBased/>
  <w15:docId w15:val="{4C7BE9DF-C3D3-425B-A62A-87859E4E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0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Rohit Verma</cp:lastModifiedBy>
  <cp:revision>1</cp:revision>
  <dcterms:created xsi:type="dcterms:W3CDTF">2023-03-28T05:54:00Z</dcterms:created>
  <dcterms:modified xsi:type="dcterms:W3CDTF">2023-03-28T05:58:00Z</dcterms:modified>
</cp:coreProperties>
</file>