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B16B5" w:rsidRDefault="00000000" w14:paraId="717F3DAA" w14:textId="77777777">
      <w:pPr>
        <w:pStyle w:val="Heading1"/>
        <w:spacing w:before="120" w:after="60"/>
      </w:pPr>
      <w:r>
        <w:rPr>
          <w:b/>
          <w:bCs/>
          <w:color w:val="1F497D"/>
          <w:sz w:val="32"/>
          <w:szCs w:val="32"/>
        </w:rPr>
        <w:t>Block Diagram Report</w:t>
      </w:r>
    </w:p>
    <w:p w:rsidR="002B16B5" w:rsidRDefault="00000000" w14:paraId="396DA4C2" w14:textId="77777777">
      <w:pPr>
        <w:pStyle w:val="Title"/>
        <w:spacing w:before="60" w:after="120"/>
      </w:pPr>
      <w:r>
        <w:rPr>
          <w:b/>
          <w:bCs/>
          <w:color w:val="002060"/>
          <w:sz w:val="28"/>
          <w:szCs w:val="28"/>
        </w:rPr>
        <w:t>Pipelined RV32IMF RISC-V Core with L1 Cache Hierarchy, Hardware FPU, and IEEE 754 Floating-Point Support</w:t>
      </w:r>
    </w:p>
    <w:p w:rsidR="002B16B5" w:rsidRDefault="00000000" w14:paraId="3E568603" w14:textId="77777777">
      <w:pPr>
        <w:pStyle w:val="Subtitle"/>
        <w:spacing w:after="80"/>
      </w:pPr>
      <w:r>
        <w:rPr>
          <w:b/>
          <w:bCs/>
          <w:color w:val="333333"/>
          <w:sz w:val="22"/>
          <w:szCs w:val="22"/>
        </w:rPr>
        <w:t>Group Number: 13 | CS2202L System Design Lab</w:t>
      </w:r>
    </w:p>
    <w:p w:rsidR="002B16B5" w:rsidRDefault="00000000" w14:paraId="185FEB46" w14:textId="77777777">
      <w:pPr>
        <w:spacing w:after="140"/>
      </w:pPr>
      <w:r w:rsidRPr="526B0FB0" w:rsidR="45EB06E1">
        <w:rPr>
          <w:i w:val="1"/>
          <w:iCs w:val="1"/>
          <w:color w:val="555555"/>
          <w:sz w:val="20"/>
          <w:szCs w:val="20"/>
          <w:lang w:val="en-US"/>
        </w:rPr>
        <w:t>Target FPGA: Xilinx Artix-7 XC7A100T-1CSG324C (</w:t>
      </w:r>
      <w:r w:rsidRPr="526B0FB0" w:rsidR="45EB06E1">
        <w:rPr>
          <w:i w:val="1"/>
          <w:iCs w:val="1"/>
          <w:color w:val="555555"/>
          <w:sz w:val="20"/>
          <w:szCs w:val="20"/>
          <w:lang w:val="en-US"/>
        </w:rPr>
        <w:t>Digilent</w:t>
      </w:r>
      <w:r w:rsidRPr="526B0FB0" w:rsidR="45EB06E1">
        <w:rPr>
          <w:i w:val="1"/>
          <w:iCs w:val="1"/>
          <w:color w:val="555555"/>
          <w:sz w:val="20"/>
          <w:szCs w:val="20"/>
          <w:lang w:val="en-US"/>
        </w:rPr>
        <w:t xml:space="preserve"> </w:t>
      </w:r>
      <w:r w:rsidRPr="526B0FB0" w:rsidR="45EB06E1">
        <w:rPr>
          <w:i w:val="1"/>
          <w:iCs w:val="1"/>
          <w:color w:val="555555"/>
          <w:sz w:val="20"/>
          <w:szCs w:val="20"/>
          <w:lang w:val="en-US"/>
        </w:rPr>
        <w:t>Nexys</w:t>
      </w:r>
      <w:r w:rsidRPr="526B0FB0" w:rsidR="45EB06E1">
        <w:rPr>
          <w:i w:val="1"/>
          <w:iCs w:val="1"/>
          <w:color w:val="555555"/>
          <w:sz w:val="20"/>
          <w:szCs w:val="20"/>
          <w:lang w:val="en-US"/>
        </w:rPr>
        <w:t xml:space="preserve"> A7-100T Board)</w:t>
      </w:r>
    </w:p>
    <w:p w:rsidR="002B16B5" w:rsidRDefault="00000000" w14:paraId="32D1892A" w14:textId="77777777">
      <w:pPr>
        <w:spacing w:before="60" w:after="40"/>
      </w:pPr>
      <w:r>
        <w:rPr>
          <w:b/>
          <w:bCs/>
          <w:sz w:val="20"/>
          <w:szCs w:val="20"/>
        </w:rPr>
        <w:t>Team Members &amp; Specializations:</w:t>
      </w:r>
    </w:p>
    <w:p w:rsidR="002B16B5" w:rsidRDefault="00000000" w14:paraId="2B87D498" w14:textId="77777777">
      <w:pPr>
        <w:numPr>
          <w:ilvl w:val="0"/>
          <w:numId w:val="2"/>
        </w:numPr>
        <w:spacing w:after="80"/>
        <w:rPr/>
      </w:pPr>
      <w:r w:rsidRPr="526B0FB0" w:rsidR="45EB06E1">
        <w:rPr>
          <w:b w:val="1"/>
          <w:bCs w:val="1"/>
          <w:lang w:val="en-US"/>
        </w:rPr>
        <w:t xml:space="preserve">•  </w:t>
      </w:r>
      <w:r w:rsidRPr="526B0FB0" w:rsidR="45EB06E1">
        <w:rPr>
          <w:b w:val="1"/>
          <w:bCs w:val="1"/>
          <w:lang w:val="en-US"/>
        </w:rPr>
        <w:t>Pisini</w:t>
      </w:r>
      <w:r w:rsidRPr="526B0FB0" w:rsidR="45EB06E1">
        <w:rPr>
          <w:b w:val="1"/>
          <w:bCs w:val="1"/>
          <w:lang w:val="en-US"/>
        </w:rPr>
        <w:t xml:space="preserve"> Ramana: </w:t>
      </w:r>
      <w:r w:rsidRPr="526B0FB0" w:rsidR="45EB06E1">
        <w:rPr>
          <w:lang w:val="en-US"/>
        </w:rPr>
        <w:t>5-Stage Pipeline (IF/ID stage lead) + L1 I-Cache design &amp; verification + System Integration</w:t>
      </w:r>
    </w:p>
    <w:p w:rsidR="002B16B5" w:rsidRDefault="00000000" w14:paraId="14F397E0" w14:textId="77777777">
      <w:pPr>
        <w:numPr>
          <w:ilvl w:val="0"/>
          <w:numId w:val="2"/>
        </w:numPr>
        <w:spacing w:after="80"/>
      </w:pPr>
      <w:r>
        <w:rPr>
          <w:b/>
          <w:bCs/>
        </w:rPr>
        <w:t xml:space="preserve">•  </w:t>
      </w:r>
      <w:proofErr w:type="spellStart"/>
      <w:r>
        <w:rPr>
          <w:b/>
          <w:bCs/>
        </w:rPr>
        <w:t>Chimbili</w:t>
      </w:r>
      <w:proofErr w:type="spellEnd"/>
      <w:r>
        <w:rPr>
          <w:b/>
          <w:bCs/>
        </w:rPr>
        <w:t xml:space="preserve"> Sahithi: </w:t>
      </w:r>
      <w:r>
        <w:t>5-Stage Pipeline (EX/MEM stage lead) + Hardware Divider (multi-cycle, stall controller) + Integration</w:t>
      </w:r>
    </w:p>
    <w:p w:rsidR="002B16B5" w:rsidRDefault="00000000" w14:paraId="601618E1" w14:textId="77777777">
      <w:pPr>
        <w:numPr>
          <w:ilvl w:val="0"/>
          <w:numId w:val="2"/>
        </w:numPr>
        <w:spacing w:after="80"/>
        <w:rPr/>
      </w:pPr>
      <w:r w:rsidRPr="526B0FB0" w:rsidR="45EB06E1">
        <w:rPr>
          <w:b w:val="1"/>
          <w:bCs w:val="1"/>
          <w:lang w:val="en-US"/>
        </w:rPr>
        <w:t xml:space="preserve">•  Siddharth </w:t>
      </w:r>
      <w:r w:rsidRPr="526B0FB0" w:rsidR="45EB06E1">
        <w:rPr>
          <w:b w:val="1"/>
          <w:bCs w:val="1"/>
          <w:lang w:val="en-US"/>
        </w:rPr>
        <w:t>Misro</w:t>
      </w:r>
      <w:r w:rsidRPr="526B0FB0" w:rsidR="45EB06E1">
        <w:rPr>
          <w:b w:val="1"/>
          <w:bCs w:val="1"/>
          <w:lang w:val="en-US"/>
        </w:rPr>
        <w:t xml:space="preserve">: </w:t>
      </w:r>
      <w:r w:rsidRPr="526B0FB0" w:rsidR="45EB06E1">
        <w:rPr>
          <w:lang w:val="en-US"/>
        </w:rPr>
        <w:t>5-Stage Pipeline (WB stage &amp; forwarding lead) + Hardware Multiplier (Artix-7 DSP48E1 &amp; Radix-4 Booth) + IEEE 754 FPU + Integration</w:t>
      </w:r>
    </w:p>
    <w:p w:rsidR="002B16B5" w:rsidRDefault="00000000" w14:paraId="4AC56BE5" w14:textId="77777777">
      <w:pPr>
        <w:numPr>
          <w:ilvl w:val="0"/>
          <w:numId w:val="2"/>
        </w:numPr>
        <w:spacing w:after="80"/>
        <w:rPr/>
      </w:pPr>
      <w:r w:rsidRPr="526B0FB0" w:rsidR="45EB06E1">
        <w:rPr>
          <w:b w:val="1"/>
          <w:bCs w:val="1"/>
          <w:lang w:val="en-US"/>
        </w:rPr>
        <w:t xml:space="preserve">•  Bandaru Rohith Datta: </w:t>
      </w:r>
      <w:r w:rsidRPr="526B0FB0" w:rsidR="45EB06E1">
        <w:rPr>
          <w:lang w:val="en-US"/>
        </w:rPr>
        <w:t xml:space="preserve">5-Stage Pipeline (Control Unit lead) + L1 D-Cache + Performance Counter CSRs + </w:t>
      </w:r>
      <w:r w:rsidRPr="526B0FB0" w:rsidR="45EB06E1">
        <w:rPr>
          <w:lang w:val="en-US"/>
        </w:rPr>
        <w:t>Zbb</w:t>
      </w:r>
      <w:r w:rsidRPr="526B0FB0" w:rsidR="45EB06E1">
        <w:rPr>
          <w:lang w:val="en-US"/>
        </w:rPr>
        <w:t xml:space="preserve"> Extension + Integration</w:t>
      </w:r>
    </w:p>
    <w:p w:rsidR="002B16B5" w:rsidRDefault="00000000" w14:paraId="12C90936" w14:textId="77777777">
      <w:pPr>
        <w:numPr>
          <w:ilvl w:val="0"/>
          <w:numId w:val="2"/>
        </w:numPr>
        <w:spacing w:after="80"/>
        <w:rPr/>
      </w:pPr>
      <w:r w:rsidRPr="526B0FB0" w:rsidR="45EB06E1">
        <w:rPr>
          <w:b w:val="1"/>
          <w:bCs w:val="1"/>
          <w:lang w:val="en-US"/>
        </w:rPr>
        <w:t xml:space="preserve">•  Sigilipelli Praneeth Sai Bharath: </w:t>
      </w:r>
      <w:r w:rsidRPr="526B0FB0" w:rsidR="45EB06E1">
        <w:rPr>
          <w:lang w:val="en-US"/>
        </w:rPr>
        <w:t>5-Stage Pipeline (Hazard Detection Unit lead) + Static Branch Prediction (32-entry BTB) + Integration</w:t>
      </w:r>
    </w:p>
    <w:p w:rsidR="002B16B5" w:rsidP="00A2360F" w:rsidRDefault="00000000" w14:paraId="6906C85B" w14:textId="10C65F9B">
      <w:pPr>
        <w:pStyle w:val="Heading2"/>
        <w:spacing w:before="240" w:after="80"/>
      </w:pPr>
      <w:r>
        <w:rPr>
          <w:b/>
          <w:bCs/>
          <w:color w:val="1F497D"/>
          <w:sz w:val="26"/>
          <w:szCs w:val="26"/>
        </w:rPr>
        <w:t>1. Top-Level Hardware Block Diagram (FULL PAGE)</w:t>
      </w:r>
    </w:p>
    <w:p w:rsidR="002B16B5" w:rsidRDefault="00000000" w14:paraId="44413B87" w14:textId="77777777">
      <w:pPr>
        <w:pStyle w:val="Heading3"/>
        <w:spacing w:before="120" w:after="60"/>
      </w:pPr>
      <w:r>
        <w:rPr>
          <w:b/>
          <w:bCs/>
          <w:color w:val="002060"/>
          <w:sz w:val="20"/>
          <w:szCs w:val="20"/>
        </w:rPr>
        <w:t>Table 1.1: Arithmetic Units Implementation Specification</w:t>
      </w:r>
    </w:p>
    <w:tbl>
      <w:tblPr>
        <w:tblStyle w:val="3"/>
        <w:tblW w:w="9000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1400"/>
        <w:gridCol w:w="5400"/>
      </w:tblGrid>
      <w:tr w:rsidR="002B16B5" w:rsidTr="526B0FB0" w14:paraId="00DA09EA" w14:textId="77777777">
        <w:trPr>
          <w:cantSplit/>
          <w:tblHeader/>
          <w:jc w:val="center"/>
        </w:trPr>
        <w:tc>
          <w:tcPr>
            <w:tcW w:w="2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595762C" w14:textId="77777777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Instruction / Unit</w:t>
            </w:r>
          </w:p>
        </w:tc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21E33E71" w14:textId="77777777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Clock Cycles</w:t>
            </w:r>
          </w:p>
        </w:tc>
        <w:tc>
          <w:tcPr>
            <w:tcW w:w="5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25DF4154" w14:textId="77777777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Hardware Implementation Method</w:t>
            </w:r>
          </w:p>
        </w:tc>
      </w:tr>
      <w:tr w:rsidR="002B16B5" w:rsidTr="526B0FB0" w14:paraId="3F69EC3B" w14:textId="77777777">
        <w:trPr>
          <w:cantSplit/>
          <w:jc w:val="center"/>
        </w:trPr>
        <w:tc>
          <w:tcPr>
            <w:tcW w:w="2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47BAF3AE" w14:textId="77777777">
            <w:pPr>
              <w:spacing w:before="20" w:after="20"/>
            </w:pPr>
            <w:r>
              <w:rPr>
                <w:sz w:val="15"/>
                <w:szCs w:val="15"/>
              </w:rPr>
              <w:t>MUL (Integer)</w:t>
            </w:r>
          </w:p>
        </w:tc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A23315A" w14:textId="77777777">
            <w:pPr>
              <w:spacing w:before="20" w:after="20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5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3293883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Direct combinational execution utilizing FPGA DSP Slices.</w:t>
            </w:r>
          </w:p>
        </w:tc>
      </w:tr>
      <w:tr w:rsidR="002B16B5" w:rsidTr="526B0FB0" w14:paraId="0081A4A5" w14:textId="77777777">
        <w:trPr>
          <w:cantSplit/>
          <w:jc w:val="center"/>
        </w:trPr>
        <w:tc>
          <w:tcPr>
            <w:tcW w:w="2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5D9869D3" w14:textId="77777777">
            <w:pPr>
              <w:spacing w:before="20" w:after="20"/>
            </w:pPr>
            <w:r>
              <w:rPr>
                <w:sz w:val="15"/>
                <w:szCs w:val="15"/>
              </w:rPr>
              <w:t>FMUL.S (Float)</w:t>
            </w:r>
          </w:p>
        </w:tc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3B20AE0D" w14:textId="77777777">
            <w:pPr>
              <w:spacing w:before="20" w:after="20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5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FC1FFDD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Multi-cycle FSM utilizing DSP Slices for 24-bit mantissa multiplication.</w:t>
            </w:r>
          </w:p>
        </w:tc>
      </w:tr>
      <w:tr w:rsidR="002B16B5" w:rsidTr="526B0FB0" w14:paraId="75AA8859" w14:textId="77777777">
        <w:trPr>
          <w:cantSplit/>
          <w:jc w:val="center"/>
        </w:trPr>
        <w:tc>
          <w:tcPr>
            <w:tcW w:w="2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0895FC07" w14:textId="77777777">
            <w:pPr>
              <w:spacing w:before="20" w:after="20"/>
            </w:pPr>
            <w:r>
              <w:rPr>
                <w:sz w:val="15"/>
                <w:szCs w:val="15"/>
              </w:rPr>
              <w:t>FADD.S (Float)</w:t>
            </w:r>
          </w:p>
        </w:tc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CF240DA" w14:textId="77777777">
            <w:pPr>
              <w:spacing w:before="20" w:after="20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5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4AEEC42" w14:textId="77777777">
            <w:pPr>
              <w:spacing w:before="20" w:after="20"/>
            </w:pPr>
            <w:r>
              <w:rPr>
                <w:sz w:val="15"/>
                <w:szCs w:val="15"/>
              </w:rPr>
              <w:t>Multi-cycle FSM using Standard Logic (LUTs, Adders, Shifters). No DSP slices.</w:t>
            </w:r>
          </w:p>
        </w:tc>
      </w:tr>
      <w:tr w:rsidR="002B16B5" w:rsidTr="526B0FB0" w14:paraId="799AC901" w14:textId="77777777">
        <w:trPr>
          <w:cantSplit/>
          <w:jc w:val="center"/>
        </w:trPr>
        <w:tc>
          <w:tcPr>
            <w:tcW w:w="2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2A3DBF96" w14:textId="77777777">
            <w:pPr>
              <w:spacing w:before="20" w:after="20"/>
            </w:pPr>
            <w:r>
              <w:rPr>
                <w:sz w:val="15"/>
                <w:szCs w:val="15"/>
              </w:rPr>
              <w:t>FSUB.S (Float)</w:t>
            </w:r>
          </w:p>
        </w:tc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DEB9DB5" w14:textId="77777777">
            <w:pPr>
              <w:spacing w:before="20" w:after="20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5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30DF5C7" w14:textId="77777777">
            <w:pPr>
              <w:spacing w:before="20" w:after="20"/>
            </w:pPr>
            <w:r>
              <w:rPr>
                <w:sz w:val="15"/>
                <w:szCs w:val="15"/>
              </w:rPr>
              <w:t>Multi-cycle FSM using Standard Logic (inverts sign bit, shares FADD hardware). No DSP slices.</w:t>
            </w:r>
          </w:p>
        </w:tc>
      </w:tr>
      <w:tr w:rsidR="002B16B5" w:rsidTr="526B0FB0" w14:paraId="1BD004D1" w14:textId="77777777">
        <w:trPr>
          <w:cantSplit/>
          <w:jc w:val="center"/>
        </w:trPr>
        <w:tc>
          <w:tcPr>
            <w:tcW w:w="2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421E12FD" w14:textId="77777777">
            <w:pPr>
              <w:spacing w:before="20" w:after="20"/>
            </w:pPr>
            <w:r>
              <w:rPr>
                <w:sz w:val="15"/>
                <w:szCs w:val="15"/>
              </w:rPr>
              <w:t>FDIV.S (Float)*</w:t>
            </w:r>
          </w:p>
        </w:tc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6CB55D8" w14:textId="77777777">
            <w:pPr>
              <w:spacing w:before="20" w:after="20"/>
            </w:pPr>
            <w:r>
              <w:rPr>
                <w:sz w:val="15"/>
                <w:szCs w:val="15"/>
              </w:rPr>
              <w:t>15</w:t>
            </w:r>
          </w:p>
        </w:tc>
        <w:tc>
          <w:tcPr>
            <w:tcW w:w="5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1A90275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Newton-Raphson Algorithm utilizing DSP Slices (for iterative multiplication) and BRAM (for initial guess lookup).</w:t>
            </w:r>
          </w:p>
        </w:tc>
      </w:tr>
      <w:tr w:rsidR="002B16B5" w:rsidTr="526B0FB0" w14:paraId="665AB0D3" w14:textId="77777777">
        <w:trPr>
          <w:cantSplit/>
          <w:jc w:val="center"/>
        </w:trPr>
        <w:tc>
          <w:tcPr>
            <w:tcW w:w="2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6559640" w14:textId="77777777">
            <w:pPr>
              <w:spacing w:before="20" w:after="20"/>
            </w:pPr>
            <w:r>
              <w:rPr>
                <w:sz w:val="15"/>
                <w:szCs w:val="15"/>
              </w:rPr>
              <w:t>DIV (Integer)</w:t>
            </w:r>
          </w:p>
        </w:tc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C71E44C" w14:textId="77777777">
            <w:pPr>
              <w:spacing w:before="20" w:after="20"/>
            </w:pPr>
            <w:r>
              <w:rPr>
                <w:sz w:val="15"/>
                <w:szCs w:val="15"/>
              </w:rPr>
              <w:t>32</w:t>
            </w:r>
          </w:p>
        </w:tc>
        <w:tc>
          <w:tcPr>
            <w:tcW w:w="5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85029A6" w14:textId="6E0B8B82">
            <w:pPr>
              <w:spacing w:before="20" w:after="20"/>
            </w:pPr>
            <w:r w:rsidRPr="526B0FB0" w:rsidR="45EB06E1">
              <w:rPr>
                <w:sz w:val="15"/>
                <w:szCs w:val="15"/>
              </w:rPr>
              <w:t>Shift-and-Subtract state machine using Standard Logic (LUTs and Registers). No DSP slices</w:t>
            </w:r>
            <w:r w:rsidRPr="526B0FB0" w:rsidR="0F09F081">
              <w:rPr>
                <w:sz w:val="15"/>
                <w:szCs w:val="15"/>
              </w:rPr>
              <w:t>.</w:t>
            </w:r>
          </w:p>
        </w:tc>
      </w:tr>
    </w:tbl>
    <w:p w:rsidR="023CF2B0" w:rsidP="526B0FB0" w:rsidRDefault="023CF2B0" w14:paraId="6F1F6066" w14:textId="36973906">
      <w:pPr>
        <w:pStyle w:val="Normal"/>
      </w:pPr>
      <w:r w:rsidRPr="526B0FB0" w:rsidR="023CF2B0">
        <w:rPr>
          <w:b w:val="1"/>
          <w:bCs w:val="1"/>
          <w:sz w:val="20"/>
          <w:szCs w:val="20"/>
        </w:rPr>
        <w:t xml:space="preserve">  </w:t>
      </w:r>
      <w:r w:rsidR="020BCECE">
        <w:drawing>
          <wp:inline wp14:editId="3B481FF1" wp14:anchorId="25AF234B">
            <wp:extent cx="6343650" cy="4200525"/>
            <wp:effectExtent l="0" t="0" r="0" b="0"/>
            <wp:docPr id="1765445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5445882" name="Picture 1765445882"/>
                    <pic:cNvPicPr/>
                  </pic:nvPicPr>
                  <pic:blipFill>
                    <a:blip xmlns:r="http://schemas.openxmlformats.org/officeDocument/2006/relationships" r:embed="rId2159716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36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6B5" w:rsidRDefault="00000000" w14:paraId="38FE701F" w14:textId="77777777">
      <w:pPr>
        <w:pStyle w:val="Heading3"/>
        <w:spacing w:before="140" w:after="60"/>
      </w:pPr>
      <w:r>
        <w:rPr>
          <w:b/>
          <w:bCs/>
          <w:sz w:val="20"/>
          <w:szCs w:val="20"/>
        </w:rPr>
        <w:t>Table 1.2: Architectural Signal &amp; Bus Width Dictionary</w:t>
      </w:r>
    </w:p>
    <w:tbl>
      <w:tblPr>
        <w:tblStyle w:val="3"/>
        <w:tblW w:w="9000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1600"/>
        <w:gridCol w:w="1600"/>
        <w:gridCol w:w="700"/>
        <w:gridCol w:w="3700"/>
      </w:tblGrid>
      <w:tr w:rsidR="002B16B5" w:rsidTr="526B0FB0" w14:paraId="07D3CAEE" w14:textId="77777777">
        <w:trPr>
          <w:cantSplit/>
          <w:tblHeader/>
          <w:jc w:val="center"/>
        </w:trPr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4202F2E" w14:textId="77777777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Signal Name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31BEA9FD" w14:textId="77777777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Source Module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A8C242D" w14:textId="77777777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Destination Module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D54C74F" w14:textId="77777777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Width</w:t>
            </w:r>
          </w:p>
        </w:tc>
        <w:tc>
          <w:tcPr>
            <w:tcW w:w="3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86F105E" w14:textId="77777777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Function / Operational Description</w:t>
            </w:r>
          </w:p>
        </w:tc>
      </w:tr>
      <w:tr w:rsidR="002B16B5" w:rsidTr="526B0FB0" w14:paraId="07C4EE82" w14:textId="77777777">
        <w:trPr>
          <w:cantSplit/>
          <w:jc w:val="center"/>
        </w:trPr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31CCBB3" w14:textId="77777777">
            <w:pPr>
              <w:spacing w:before="20" w:after="20"/>
            </w:pPr>
            <w:r>
              <w:rPr>
                <w:sz w:val="15"/>
                <w:szCs w:val="15"/>
              </w:rPr>
              <w:t>clk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2BF778E" w14:textId="77777777">
            <w:pPr>
              <w:spacing w:before="20" w:after="20"/>
            </w:pPr>
            <w:r>
              <w:rPr>
                <w:sz w:val="15"/>
                <w:szCs w:val="15"/>
              </w:rPr>
              <w:t>Master Oscillator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65A6125" w14:textId="77777777">
            <w:pPr>
              <w:spacing w:before="20" w:after="20"/>
            </w:pPr>
            <w:r>
              <w:rPr>
                <w:sz w:val="15"/>
                <w:szCs w:val="15"/>
              </w:rPr>
              <w:t>All Pipeline Registers &amp; Sequential Blocks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344DAB1F" w14:textId="77777777">
            <w:pPr>
              <w:spacing w:before="20" w:after="20"/>
            </w:pPr>
            <w:r>
              <w:rPr>
                <w:sz w:val="15"/>
                <w:szCs w:val="15"/>
              </w:rPr>
              <w:t>1 bit</w:t>
            </w:r>
          </w:p>
        </w:tc>
        <w:tc>
          <w:tcPr>
            <w:tcW w:w="3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22AAA692" w14:textId="77777777">
            <w:pPr>
              <w:spacing w:before="20" w:after="20"/>
            </w:pPr>
            <w:r>
              <w:rPr>
                <w:sz w:val="15"/>
                <w:szCs w:val="15"/>
              </w:rPr>
              <w:t>50 MHz primary core clock (derived from 100 MHz board oscillator) distributed to all synchronous elements.</w:t>
            </w:r>
          </w:p>
        </w:tc>
      </w:tr>
      <w:tr w:rsidR="002B16B5" w:rsidTr="526B0FB0" w14:paraId="31A47FDA" w14:textId="77777777">
        <w:trPr>
          <w:cantSplit/>
          <w:jc w:val="center"/>
        </w:trPr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28FE9EEF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reset_n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4B240905" w14:textId="77777777">
            <w:pPr>
              <w:spacing w:before="20" w:after="20"/>
            </w:pPr>
            <w:r>
              <w:rPr>
                <w:sz w:val="15"/>
                <w:szCs w:val="15"/>
              </w:rPr>
              <w:t>Reset Synchronizer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407AE89F" w14:textId="77777777">
            <w:pPr>
              <w:spacing w:before="20" w:after="20"/>
            </w:pPr>
            <w:r>
              <w:rPr>
                <w:sz w:val="15"/>
                <w:szCs w:val="15"/>
              </w:rPr>
              <w:t>All Pipeline Registers &amp; Sequential Blocks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463AF381" w14:textId="77777777">
            <w:pPr>
              <w:spacing w:before="20" w:after="20"/>
            </w:pPr>
            <w:r>
              <w:rPr>
                <w:sz w:val="15"/>
                <w:szCs w:val="15"/>
              </w:rPr>
              <w:t>1 bit</w:t>
            </w:r>
          </w:p>
        </w:tc>
        <w:tc>
          <w:tcPr>
            <w:tcW w:w="3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5E9C6A3D" w14:textId="77777777">
            <w:pPr>
              <w:spacing w:before="20" w:after="20"/>
            </w:pPr>
            <w:r>
              <w:rPr>
                <w:sz w:val="15"/>
                <w:szCs w:val="15"/>
              </w:rPr>
              <w:t>Active-low synchronous reset initializing PC and control state.</w:t>
            </w:r>
          </w:p>
        </w:tc>
      </w:tr>
      <w:tr w:rsidR="002B16B5" w:rsidTr="526B0FB0" w14:paraId="36BA07F0" w14:textId="77777777">
        <w:trPr>
          <w:cantSplit/>
          <w:jc w:val="center"/>
        </w:trPr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0EC991EF" w14:textId="77777777">
            <w:pPr>
              <w:spacing w:before="20" w:after="20"/>
            </w:pPr>
            <w:r>
              <w:rPr>
                <w:sz w:val="15"/>
                <w:szCs w:val="15"/>
              </w:rPr>
              <w:t>pc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5F03917" w14:textId="77777777">
            <w:pPr>
              <w:spacing w:before="20" w:after="20"/>
            </w:pPr>
            <w:r>
              <w:rPr>
                <w:sz w:val="15"/>
                <w:szCs w:val="15"/>
              </w:rPr>
              <w:t>PC Register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4BCB1B32" w14:textId="77777777">
            <w:pPr>
              <w:spacing w:before="20" w:after="20"/>
            </w:pPr>
            <w:r>
              <w:rPr>
                <w:sz w:val="15"/>
                <w:szCs w:val="15"/>
              </w:rPr>
              <w:t>L1 I-Cache, Adder+4, Feature 7 BTB, IF/ID Reg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49DF1FF6" w14:textId="77777777">
            <w:pPr>
              <w:spacing w:before="20" w:after="20"/>
            </w:pPr>
            <w:r>
              <w:rPr>
                <w:sz w:val="15"/>
                <w:szCs w:val="15"/>
              </w:rPr>
              <w:t>32 bits</w:t>
            </w:r>
          </w:p>
        </w:tc>
        <w:tc>
          <w:tcPr>
            <w:tcW w:w="3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0FD9EF32" w14:textId="77777777">
            <w:pPr>
              <w:spacing w:before="20" w:after="20"/>
            </w:pPr>
            <w:r>
              <w:rPr>
                <w:sz w:val="15"/>
                <w:szCs w:val="15"/>
              </w:rPr>
              <w:t>Current 32-bit instruction fetch address.</w:t>
            </w:r>
          </w:p>
        </w:tc>
      </w:tr>
      <w:tr w:rsidR="002B16B5" w:rsidTr="526B0FB0" w14:paraId="6887C30E" w14:textId="77777777">
        <w:trPr>
          <w:cantSplit/>
          <w:jc w:val="center"/>
        </w:trPr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9CF5390" w14:textId="77777777">
            <w:pPr>
              <w:spacing w:before="20" w:after="20"/>
            </w:pPr>
            <w:r>
              <w:rPr>
                <w:sz w:val="15"/>
                <w:szCs w:val="15"/>
              </w:rPr>
              <w:t>pc_plus_4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41C578D4" w14:textId="77777777">
            <w:pPr>
              <w:spacing w:before="20" w:after="20"/>
            </w:pPr>
            <w:r>
              <w:rPr>
                <w:sz w:val="15"/>
                <w:szCs w:val="15"/>
              </w:rPr>
              <w:t>Adder (+4)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4FB93BB9" w14:textId="77777777">
            <w:pPr>
              <w:spacing w:before="20" w:after="20"/>
            </w:pPr>
            <w:r>
              <w:rPr>
                <w:sz w:val="15"/>
                <w:szCs w:val="15"/>
              </w:rPr>
              <w:t>PC Multiplexer (input 00), IF/ID Register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03518D4" w14:textId="77777777">
            <w:pPr>
              <w:spacing w:before="20" w:after="20"/>
            </w:pPr>
            <w:r>
              <w:rPr>
                <w:sz w:val="15"/>
                <w:szCs w:val="15"/>
              </w:rPr>
              <w:t>32 bits</w:t>
            </w:r>
          </w:p>
        </w:tc>
        <w:tc>
          <w:tcPr>
            <w:tcW w:w="3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00630B7" w14:textId="77777777">
            <w:pPr>
              <w:spacing w:before="20" w:after="20"/>
            </w:pPr>
            <w:r>
              <w:rPr>
                <w:sz w:val="15"/>
                <w:szCs w:val="15"/>
              </w:rPr>
              <w:t>Sequential instruction link address (PC + 4).</w:t>
            </w:r>
          </w:p>
        </w:tc>
      </w:tr>
      <w:tr w:rsidR="002B16B5" w:rsidTr="526B0FB0" w14:paraId="4E24E44B" w14:textId="77777777">
        <w:trPr>
          <w:cantSplit/>
          <w:jc w:val="center"/>
        </w:trPr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3B52E37A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btb_target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5ED8EAB" w14:textId="77777777">
            <w:pPr>
              <w:spacing w:before="20" w:after="20"/>
            </w:pPr>
            <w:r>
              <w:rPr>
                <w:sz w:val="15"/>
                <w:szCs w:val="15"/>
              </w:rPr>
              <w:t>Feature 7 BTB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35871DAC" w14:textId="77777777">
            <w:pPr>
              <w:spacing w:before="20" w:after="20"/>
            </w:pPr>
            <w:r>
              <w:rPr>
                <w:sz w:val="15"/>
                <w:szCs w:val="15"/>
              </w:rPr>
              <w:t>PC Multiplexer (input 01)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B8A2A86" w14:textId="77777777">
            <w:pPr>
              <w:spacing w:before="20" w:after="20"/>
            </w:pPr>
            <w:r>
              <w:rPr>
                <w:sz w:val="15"/>
                <w:szCs w:val="15"/>
              </w:rPr>
              <w:t>32 bits</w:t>
            </w:r>
          </w:p>
        </w:tc>
        <w:tc>
          <w:tcPr>
            <w:tcW w:w="3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E8E24C2" w14:textId="77777777">
            <w:pPr>
              <w:spacing w:before="20" w:after="20"/>
            </w:pPr>
            <w:r>
              <w:rPr>
                <w:sz w:val="15"/>
                <w:szCs w:val="15"/>
              </w:rPr>
              <w:t>Speculative branch target address on valid BTB tag match.</w:t>
            </w:r>
          </w:p>
        </w:tc>
      </w:tr>
      <w:tr w:rsidR="002B16B5" w:rsidTr="526B0FB0" w14:paraId="46C28D98" w14:textId="77777777">
        <w:trPr>
          <w:cantSplit/>
          <w:jc w:val="center"/>
        </w:trPr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856E576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btb_hit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38ADE65D" w14:textId="77777777">
            <w:pPr>
              <w:spacing w:before="20" w:after="20"/>
            </w:pPr>
            <w:r>
              <w:rPr>
                <w:sz w:val="15"/>
                <w:szCs w:val="15"/>
              </w:rPr>
              <w:t>Feature 7 BTB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026B596D" w14:textId="77777777">
            <w:pPr>
              <w:spacing w:before="20" w:after="20"/>
            </w:pPr>
            <w:r>
              <w:rPr>
                <w:sz w:val="15"/>
                <w:szCs w:val="15"/>
              </w:rPr>
              <w:t>Fetch Control Logic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B5263B1" w14:textId="77777777">
            <w:pPr>
              <w:spacing w:before="20" w:after="20"/>
            </w:pPr>
            <w:r>
              <w:rPr>
                <w:sz w:val="15"/>
                <w:szCs w:val="15"/>
              </w:rPr>
              <w:t>1 bit</w:t>
            </w:r>
          </w:p>
        </w:tc>
        <w:tc>
          <w:tcPr>
            <w:tcW w:w="3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52C766E0" w14:textId="77777777">
            <w:pPr>
              <w:spacing w:before="20" w:after="20"/>
            </w:pPr>
            <w:r>
              <w:rPr>
                <w:sz w:val="15"/>
                <w:szCs w:val="15"/>
              </w:rPr>
              <w:t>Asserted when current PC matches a valid branch entry in the BTB.</w:t>
            </w:r>
          </w:p>
        </w:tc>
      </w:tr>
      <w:tr w:rsidR="002B16B5" w:rsidTr="526B0FB0" w14:paraId="2AECB8A1" w14:textId="77777777">
        <w:trPr>
          <w:cantSplit/>
          <w:jc w:val="center"/>
        </w:trPr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30BEE17A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instr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25DCD652" w14:textId="77777777">
            <w:pPr>
              <w:spacing w:before="20" w:after="20"/>
            </w:pPr>
            <w:r>
              <w:rPr>
                <w:sz w:val="15"/>
                <w:szCs w:val="15"/>
              </w:rPr>
              <w:t>Feature 3 L1 I-Cache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2416C8D4" w14:textId="77777777">
            <w:pPr>
              <w:spacing w:before="20" w:after="20"/>
            </w:pPr>
            <w:r>
              <w:rPr>
                <w:sz w:val="15"/>
                <w:szCs w:val="15"/>
              </w:rPr>
              <w:t>IF/ID Pipeline Register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92339F8" w14:textId="77777777">
            <w:pPr>
              <w:spacing w:before="20" w:after="20"/>
            </w:pPr>
            <w:r>
              <w:rPr>
                <w:sz w:val="15"/>
                <w:szCs w:val="15"/>
              </w:rPr>
              <w:t>32 bits</w:t>
            </w:r>
          </w:p>
        </w:tc>
        <w:tc>
          <w:tcPr>
            <w:tcW w:w="3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773A779" w14:textId="77777777">
            <w:pPr>
              <w:spacing w:before="20" w:after="20"/>
            </w:pPr>
            <w:r>
              <w:rPr>
                <w:sz w:val="15"/>
                <w:szCs w:val="15"/>
              </w:rPr>
              <w:t>Fetched 32-bit RISC-V machine instruction word.</w:t>
            </w:r>
          </w:p>
        </w:tc>
      </w:tr>
      <w:tr w:rsidR="002B16B5" w:rsidTr="526B0FB0" w14:paraId="1221F9EA" w14:textId="77777777">
        <w:trPr>
          <w:cantSplit/>
          <w:jc w:val="center"/>
        </w:trPr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5673D313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icache_stall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347570E5" w14:textId="77777777">
            <w:pPr>
              <w:spacing w:before="20" w:after="20"/>
            </w:pPr>
            <w:r>
              <w:rPr>
                <w:sz w:val="15"/>
                <w:szCs w:val="15"/>
              </w:rPr>
              <w:t>Feature 3 L1 I-Cache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878D7BC" w14:textId="77777777">
            <w:pPr>
              <w:spacing w:before="20" w:after="20"/>
            </w:pPr>
            <w:r>
              <w:rPr>
                <w:sz w:val="15"/>
                <w:szCs w:val="15"/>
              </w:rPr>
              <w:t>Hazard Detection Unit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EF91944" w14:textId="77777777">
            <w:pPr>
              <w:spacing w:before="20" w:after="20"/>
            </w:pPr>
            <w:r>
              <w:rPr>
                <w:sz w:val="15"/>
                <w:szCs w:val="15"/>
              </w:rPr>
              <w:t>1 bit</w:t>
            </w:r>
          </w:p>
        </w:tc>
        <w:tc>
          <w:tcPr>
            <w:tcW w:w="3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54B3AF7" w14:textId="77777777">
            <w:pPr>
              <w:spacing w:before="20" w:after="20"/>
            </w:pPr>
            <w:r>
              <w:rPr>
                <w:sz w:val="15"/>
                <w:szCs w:val="15"/>
              </w:rPr>
              <w:t>Stall hold requested during 10-cycle simulated main memory burst refill.</w:t>
            </w:r>
          </w:p>
        </w:tc>
      </w:tr>
      <w:tr w:rsidR="002B16B5" w:rsidTr="526B0FB0" w14:paraId="2BD3A2D2" w14:textId="77777777">
        <w:trPr>
          <w:cantSplit/>
          <w:jc w:val="center"/>
        </w:trPr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3C7D33DD" w14:textId="77777777">
            <w:pPr>
              <w:spacing w:before="20" w:after="20"/>
            </w:pPr>
            <w:r>
              <w:rPr>
                <w:sz w:val="15"/>
                <w:szCs w:val="15"/>
              </w:rPr>
              <w:t>opcode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2A3B856B" w14:textId="77777777">
            <w:pPr>
              <w:spacing w:before="20" w:after="20"/>
            </w:pPr>
            <w:r>
              <w:rPr>
                <w:sz w:val="15"/>
                <w:szCs w:val="15"/>
              </w:rPr>
              <w:t>Instruction [6:0]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487A356F" w14:textId="77777777">
            <w:pPr>
              <w:spacing w:before="20" w:after="20"/>
            </w:pPr>
            <w:r>
              <w:rPr>
                <w:sz w:val="15"/>
                <w:szCs w:val="15"/>
              </w:rPr>
              <w:t>Control Unit, Hazard Detection Unit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360BBD1" w14:textId="77777777">
            <w:pPr>
              <w:spacing w:before="20" w:after="20"/>
            </w:pPr>
            <w:r>
              <w:rPr>
                <w:sz w:val="15"/>
                <w:szCs w:val="15"/>
              </w:rPr>
              <w:t>7 bits</w:t>
            </w:r>
          </w:p>
        </w:tc>
        <w:tc>
          <w:tcPr>
            <w:tcW w:w="3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01120843" w14:textId="77777777">
            <w:pPr>
              <w:spacing w:before="20" w:after="20"/>
            </w:pPr>
            <w:r>
              <w:rPr>
                <w:sz w:val="15"/>
                <w:szCs w:val="15"/>
              </w:rPr>
              <w:t>RV32I/M base and extension opcode identifier.</w:t>
            </w:r>
          </w:p>
        </w:tc>
      </w:tr>
      <w:tr w:rsidR="002B16B5" w:rsidTr="526B0FB0" w14:paraId="1EF29EED" w14:textId="77777777">
        <w:trPr>
          <w:cantSplit/>
          <w:jc w:val="center"/>
        </w:trPr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11A19C5" w14:textId="77777777">
            <w:pPr>
              <w:spacing w:before="20" w:after="20"/>
            </w:pPr>
            <w:r>
              <w:rPr>
                <w:sz w:val="15"/>
                <w:szCs w:val="15"/>
              </w:rPr>
              <w:t>funct3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15B8ADA" w14:textId="77777777">
            <w:pPr>
              <w:spacing w:before="20" w:after="20"/>
            </w:pPr>
            <w:r>
              <w:rPr>
                <w:sz w:val="15"/>
                <w:szCs w:val="15"/>
              </w:rPr>
              <w:t>Instruction [14:12]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FEA74D4" w14:textId="77777777">
            <w:pPr>
              <w:spacing w:before="20" w:after="20"/>
            </w:pPr>
            <w:r>
              <w:rPr>
                <w:sz w:val="15"/>
                <w:szCs w:val="15"/>
              </w:rPr>
              <w:t>Control Unit, ALU Control, Branch Unit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090EC97" w14:textId="77777777">
            <w:pPr>
              <w:spacing w:before="20" w:after="20"/>
            </w:pPr>
            <w:r>
              <w:rPr>
                <w:sz w:val="15"/>
                <w:szCs w:val="15"/>
              </w:rPr>
              <w:t>3 bits</w:t>
            </w:r>
          </w:p>
        </w:tc>
        <w:tc>
          <w:tcPr>
            <w:tcW w:w="3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32D13532" w14:textId="77777777">
            <w:pPr>
              <w:spacing w:before="20" w:after="20"/>
            </w:pPr>
            <w:r>
              <w:rPr>
                <w:sz w:val="15"/>
                <w:szCs w:val="15"/>
              </w:rPr>
              <w:t>Sub-operation selector for arithmetic, branches, loads, and stores.</w:t>
            </w:r>
          </w:p>
        </w:tc>
      </w:tr>
      <w:tr w:rsidR="002B16B5" w:rsidTr="526B0FB0" w14:paraId="01077F71" w14:textId="77777777">
        <w:trPr>
          <w:cantSplit/>
          <w:jc w:val="center"/>
        </w:trPr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5CC7A2D1" w14:textId="77777777">
            <w:pPr>
              <w:spacing w:before="20" w:after="20"/>
            </w:pPr>
            <w:r>
              <w:rPr>
                <w:sz w:val="15"/>
                <w:szCs w:val="15"/>
              </w:rPr>
              <w:t>funct7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1BE1905" w14:textId="77777777">
            <w:pPr>
              <w:spacing w:before="20" w:after="20"/>
            </w:pPr>
            <w:r>
              <w:rPr>
                <w:sz w:val="15"/>
                <w:szCs w:val="15"/>
              </w:rPr>
              <w:t>Instruction [31:25]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24D2C0A4" w14:textId="77777777">
            <w:pPr>
              <w:spacing w:before="20" w:after="20"/>
            </w:pPr>
            <w:r>
              <w:rPr>
                <w:sz w:val="15"/>
                <w:szCs w:val="15"/>
              </w:rPr>
              <w:t>Control Unit, ALU Control, ID/EX Reg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443515BD" w14:textId="77777777">
            <w:pPr>
              <w:spacing w:before="20" w:after="20"/>
            </w:pPr>
            <w:r>
              <w:rPr>
                <w:sz w:val="15"/>
                <w:szCs w:val="15"/>
              </w:rPr>
              <w:t>7 bits</w:t>
            </w:r>
          </w:p>
        </w:tc>
        <w:tc>
          <w:tcPr>
            <w:tcW w:w="3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438FDC69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 xml:space="preserve">Extended operation selector for math, FPU, and </w:t>
            </w:r>
            <w:r w:rsidRPr="526B0FB0" w:rsidR="45EB06E1">
              <w:rPr>
                <w:sz w:val="15"/>
                <w:szCs w:val="15"/>
                <w:lang w:val="en-US"/>
              </w:rPr>
              <w:t>Zbb</w:t>
            </w:r>
            <w:r w:rsidRPr="526B0FB0" w:rsidR="45EB06E1">
              <w:rPr>
                <w:sz w:val="15"/>
                <w:szCs w:val="15"/>
                <w:lang w:val="en-US"/>
              </w:rPr>
              <w:t xml:space="preserve"> instructions.</w:t>
            </w:r>
          </w:p>
        </w:tc>
      </w:tr>
      <w:tr w:rsidR="002B16B5" w:rsidTr="526B0FB0" w14:paraId="4FBB40AC" w14:textId="77777777">
        <w:trPr>
          <w:cantSplit/>
          <w:jc w:val="center"/>
        </w:trPr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7B0B69E" w14:textId="77777777">
            <w:pPr>
              <w:spacing w:before="20" w:after="20"/>
            </w:pPr>
            <w:r>
              <w:rPr>
                <w:sz w:val="15"/>
                <w:szCs w:val="15"/>
              </w:rPr>
              <w:t>rs1, rs2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15A9773" w14:textId="77777777">
            <w:pPr>
              <w:spacing w:before="20" w:after="20"/>
            </w:pPr>
            <w:r>
              <w:rPr>
                <w:sz w:val="15"/>
                <w:szCs w:val="15"/>
              </w:rPr>
              <w:t>Instruction [19:15, 24:20]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3B710A21" w14:textId="77777777">
            <w:pPr>
              <w:spacing w:before="20" w:after="20"/>
            </w:pPr>
            <w:r>
              <w:rPr>
                <w:sz w:val="15"/>
                <w:szCs w:val="15"/>
              </w:rPr>
              <w:t>Register File, Hazard Unit, ID/EX Reg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A9E7312" w14:textId="77777777">
            <w:pPr>
              <w:spacing w:before="20" w:after="20"/>
            </w:pPr>
            <w:r>
              <w:rPr>
                <w:sz w:val="15"/>
                <w:szCs w:val="15"/>
              </w:rPr>
              <w:t>5 bits</w:t>
            </w:r>
          </w:p>
        </w:tc>
        <w:tc>
          <w:tcPr>
            <w:tcW w:w="3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2BB166A3" w14:textId="77777777">
            <w:pPr>
              <w:spacing w:before="20" w:after="20"/>
            </w:pPr>
            <w:r>
              <w:rPr>
                <w:sz w:val="15"/>
                <w:szCs w:val="15"/>
              </w:rPr>
              <w:t>Source register indices 1 and 2 (x0 to x31).</w:t>
            </w:r>
          </w:p>
        </w:tc>
      </w:tr>
      <w:tr w:rsidR="002B16B5" w:rsidTr="526B0FB0" w14:paraId="3C739819" w14:textId="77777777">
        <w:trPr>
          <w:cantSplit/>
          <w:jc w:val="center"/>
        </w:trPr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5DACEEEF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rd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4E57289B" w14:textId="77777777">
            <w:pPr>
              <w:spacing w:before="20" w:after="20"/>
            </w:pPr>
            <w:r>
              <w:rPr>
                <w:sz w:val="15"/>
                <w:szCs w:val="15"/>
              </w:rPr>
              <w:t>Instruction [11:7]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00BD9DBA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 xml:space="preserve">ID/EX -&gt; EX/MEM -&gt; MEM/WB </w:t>
            </w:r>
            <w:r w:rsidRPr="526B0FB0" w:rsidR="45EB06E1">
              <w:rPr>
                <w:sz w:val="15"/>
                <w:szCs w:val="15"/>
                <w:lang w:val="en-US"/>
              </w:rPr>
              <w:t>RegFile</w:t>
            </w:r>
            <w:r w:rsidRPr="526B0FB0" w:rsidR="45EB06E1">
              <w:rPr>
                <w:sz w:val="15"/>
                <w:szCs w:val="15"/>
                <w:lang w:val="en-US"/>
              </w:rPr>
              <w:t xml:space="preserve"> Write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05588CC4" w14:textId="77777777">
            <w:pPr>
              <w:spacing w:before="20" w:after="20"/>
            </w:pPr>
            <w:r>
              <w:rPr>
                <w:sz w:val="15"/>
                <w:szCs w:val="15"/>
              </w:rPr>
              <w:t>5 bits</w:t>
            </w:r>
          </w:p>
        </w:tc>
        <w:tc>
          <w:tcPr>
            <w:tcW w:w="3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311CE46B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 xml:space="preserve">Destination </w:t>
            </w:r>
            <w:r w:rsidRPr="526B0FB0" w:rsidR="45EB06E1">
              <w:rPr>
                <w:sz w:val="15"/>
                <w:szCs w:val="15"/>
                <w:lang w:val="en-US"/>
              </w:rPr>
              <w:t>register</w:t>
            </w:r>
            <w:r w:rsidRPr="526B0FB0" w:rsidR="45EB06E1">
              <w:rPr>
                <w:sz w:val="15"/>
                <w:szCs w:val="15"/>
                <w:lang w:val="en-US"/>
              </w:rPr>
              <w:t xml:space="preserve"> index retiring in Writeback stage.</w:t>
            </w:r>
          </w:p>
        </w:tc>
      </w:tr>
      <w:tr w:rsidR="002B16B5" w:rsidTr="526B0FB0" w14:paraId="7CF03CAE" w14:textId="77777777">
        <w:trPr>
          <w:cantSplit/>
          <w:jc w:val="center"/>
        </w:trPr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399ECC9D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imm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C1C76CF" w14:textId="77777777">
            <w:pPr>
              <w:spacing w:before="20" w:after="20"/>
            </w:pPr>
            <w:r>
              <w:rPr>
                <w:sz w:val="15"/>
                <w:szCs w:val="15"/>
              </w:rPr>
              <w:t>Immediate Generator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0B069987" w14:textId="77777777">
            <w:pPr>
              <w:spacing w:before="20" w:after="20"/>
            </w:pPr>
            <w:r>
              <w:rPr>
                <w:sz w:val="15"/>
                <w:szCs w:val="15"/>
              </w:rPr>
              <w:t>ID/EX Pipeline Register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73C779C" w14:textId="77777777">
            <w:pPr>
              <w:spacing w:before="20" w:after="20"/>
            </w:pPr>
            <w:r>
              <w:rPr>
                <w:sz w:val="15"/>
                <w:szCs w:val="15"/>
              </w:rPr>
              <w:t>32 bits</w:t>
            </w:r>
          </w:p>
        </w:tc>
        <w:tc>
          <w:tcPr>
            <w:tcW w:w="3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05C54B8E" w14:textId="77777777">
            <w:pPr>
              <w:spacing w:before="20" w:after="20"/>
            </w:pPr>
            <w:r>
              <w:rPr>
                <w:sz w:val="15"/>
                <w:szCs w:val="15"/>
              </w:rPr>
              <w:t>Sign-extended 32-bit immediate (I, S, B, U, J format decoders).</w:t>
            </w:r>
          </w:p>
        </w:tc>
      </w:tr>
      <w:tr w:rsidR="002B16B5" w:rsidTr="526B0FB0" w14:paraId="533CE796" w14:textId="77777777">
        <w:trPr>
          <w:cantSplit/>
          <w:jc w:val="center"/>
        </w:trPr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2754E4F6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pc_stall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EE06DAE" w14:textId="77777777">
            <w:pPr>
              <w:spacing w:before="20" w:after="20"/>
            </w:pPr>
            <w:r>
              <w:rPr>
                <w:sz w:val="15"/>
                <w:szCs w:val="15"/>
              </w:rPr>
              <w:t>Hazard Detection Unit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02DCB4E2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PC Register Enable (~</w:t>
            </w:r>
            <w:r w:rsidRPr="526B0FB0" w:rsidR="45EB06E1">
              <w:rPr>
                <w:sz w:val="15"/>
                <w:szCs w:val="15"/>
                <w:lang w:val="en-US"/>
              </w:rPr>
              <w:t>pc_stall</w:t>
            </w:r>
            <w:r w:rsidRPr="526B0FB0" w:rsidR="45EB06E1">
              <w:rPr>
                <w:sz w:val="15"/>
                <w:szCs w:val="15"/>
                <w:lang w:val="en-US"/>
              </w:rPr>
              <w:t>)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8140190" w14:textId="77777777">
            <w:pPr>
              <w:spacing w:before="20" w:after="20"/>
            </w:pPr>
            <w:r>
              <w:rPr>
                <w:sz w:val="15"/>
                <w:szCs w:val="15"/>
              </w:rPr>
              <w:t>1 bit</w:t>
            </w:r>
          </w:p>
        </w:tc>
        <w:tc>
          <w:tcPr>
            <w:tcW w:w="3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28CEBBF" w14:textId="77777777">
            <w:pPr>
              <w:spacing w:before="20" w:after="20"/>
            </w:pPr>
            <w:r>
              <w:rPr>
                <w:sz w:val="15"/>
                <w:szCs w:val="15"/>
              </w:rPr>
              <w:t>Pipeline freeze holding PC on load-use, cache, or math stalls.</w:t>
            </w:r>
          </w:p>
        </w:tc>
      </w:tr>
      <w:tr w:rsidR="002B16B5" w:rsidTr="526B0FB0" w14:paraId="5A3325A6" w14:textId="77777777">
        <w:trPr>
          <w:cantSplit/>
          <w:jc w:val="center"/>
        </w:trPr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28D403B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if_id_stall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5FE5EFFF" w14:textId="77777777">
            <w:pPr>
              <w:spacing w:before="20" w:after="20"/>
            </w:pPr>
            <w:r>
              <w:rPr>
                <w:sz w:val="15"/>
                <w:szCs w:val="15"/>
              </w:rPr>
              <w:t>Hazard Detection Unit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334FE4E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IF/ID Register Enable (~</w:t>
            </w:r>
            <w:r w:rsidRPr="526B0FB0" w:rsidR="45EB06E1">
              <w:rPr>
                <w:sz w:val="15"/>
                <w:szCs w:val="15"/>
                <w:lang w:val="en-US"/>
              </w:rPr>
              <w:t>if_id_stall</w:t>
            </w:r>
            <w:r w:rsidRPr="526B0FB0" w:rsidR="45EB06E1">
              <w:rPr>
                <w:sz w:val="15"/>
                <w:szCs w:val="15"/>
                <w:lang w:val="en-US"/>
              </w:rPr>
              <w:t>)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30CA2B1" w14:textId="77777777">
            <w:pPr>
              <w:spacing w:before="20" w:after="20"/>
            </w:pPr>
            <w:r>
              <w:rPr>
                <w:sz w:val="15"/>
                <w:szCs w:val="15"/>
              </w:rPr>
              <w:t>1 bit</w:t>
            </w:r>
          </w:p>
        </w:tc>
        <w:tc>
          <w:tcPr>
            <w:tcW w:w="3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46CA4E85" w14:textId="77777777">
            <w:pPr>
              <w:spacing w:before="20" w:after="20"/>
            </w:pPr>
            <w:r>
              <w:rPr>
                <w:sz w:val="15"/>
                <w:szCs w:val="15"/>
              </w:rPr>
              <w:t>Pipeline freeze holding IF/ID register on load-use hazard.</w:t>
            </w:r>
          </w:p>
        </w:tc>
      </w:tr>
      <w:tr w:rsidR="002B16B5" w:rsidTr="526B0FB0" w14:paraId="2580D9CD" w14:textId="77777777">
        <w:trPr>
          <w:cantSplit/>
          <w:jc w:val="center"/>
        </w:trPr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7382944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id_ex_flush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40941F59" w14:textId="77777777">
            <w:pPr>
              <w:spacing w:before="20" w:after="20"/>
            </w:pPr>
            <w:r>
              <w:rPr>
                <w:sz w:val="15"/>
                <w:szCs w:val="15"/>
              </w:rPr>
              <w:t>Hazard Detection Unit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0D8366BD" w14:textId="77777777">
            <w:pPr>
              <w:spacing w:before="20" w:after="20"/>
            </w:pPr>
            <w:r>
              <w:rPr>
                <w:sz w:val="15"/>
                <w:szCs w:val="15"/>
              </w:rPr>
              <w:t>ID/EX Pipeline Register Clear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05090621" w14:textId="77777777">
            <w:pPr>
              <w:spacing w:before="20" w:after="20"/>
            </w:pPr>
            <w:r>
              <w:rPr>
                <w:sz w:val="15"/>
                <w:szCs w:val="15"/>
              </w:rPr>
              <w:t>1 bit</w:t>
            </w:r>
          </w:p>
        </w:tc>
        <w:tc>
          <w:tcPr>
            <w:tcW w:w="3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463CCC92" w14:textId="77777777">
            <w:pPr>
              <w:spacing w:before="20" w:after="20"/>
            </w:pPr>
            <w:r>
              <w:rPr>
                <w:sz w:val="15"/>
                <w:szCs w:val="15"/>
              </w:rPr>
              <w:t>Injects synchronous NOP bubble into EX stage on hazard or branch.</w:t>
            </w:r>
          </w:p>
        </w:tc>
      </w:tr>
      <w:tr w:rsidR="002B16B5" w:rsidTr="526B0FB0" w14:paraId="330D1A51" w14:textId="77777777">
        <w:trPr>
          <w:cantSplit/>
          <w:jc w:val="center"/>
        </w:trPr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5B30625D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if_id_flush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A3A8245" w14:textId="77777777">
            <w:pPr>
              <w:spacing w:before="20" w:after="20"/>
            </w:pPr>
            <w:r>
              <w:rPr>
                <w:sz w:val="15"/>
                <w:szCs w:val="15"/>
              </w:rPr>
              <w:t>Hazard Detection Unit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1A46DE7" w14:textId="77777777">
            <w:pPr>
              <w:spacing w:before="20" w:after="20"/>
            </w:pPr>
            <w:r>
              <w:rPr>
                <w:sz w:val="15"/>
                <w:szCs w:val="15"/>
              </w:rPr>
              <w:t>IF/ID Pipeline Register Clear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C1912C7" w14:textId="77777777">
            <w:pPr>
              <w:spacing w:before="20" w:after="20"/>
            </w:pPr>
            <w:r>
              <w:rPr>
                <w:sz w:val="15"/>
                <w:szCs w:val="15"/>
              </w:rPr>
              <w:t>1 bit</w:t>
            </w:r>
          </w:p>
        </w:tc>
        <w:tc>
          <w:tcPr>
            <w:tcW w:w="3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8F250A8" w14:textId="77777777">
            <w:pPr>
              <w:spacing w:before="20" w:after="20"/>
            </w:pPr>
            <w:r>
              <w:rPr>
                <w:sz w:val="15"/>
                <w:szCs w:val="15"/>
              </w:rPr>
              <w:t>Annuls speculative instruction in IF/ID on resolved branch taken.</w:t>
            </w:r>
          </w:p>
        </w:tc>
      </w:tr>
      <w:tr w:rsidR="002B16B5" w:rsidTr="526B0FB0" w14:paraId="7E47DB12" w14:textId="77777777">
        <w:trPr>
          <w:cantSplit/>
          <w:jc w:val="center"/>
        </w:trPr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8B774BD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RegWrite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51062BEF" w14:textId="77777777">
            <w:pPr>
              <w:spacing w:before="20" w:after="20"/>
            </w:pPr>
            <w:r>
              <w:rPr>
                <w:sz w:val="15"/>
                <w:szCs w:val="15"/>
              </w:rPr>
              <w:t>Control Unit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4D04F48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 xml:space="preserve">ID/EX -&gt; EX/MEM -&gt; MEM/WB -&gt; </w:t>
            </w:r>
            <w:r w:rsidRPr="526B0FB0" w:rsidR="45EB06E1">
              <w:rPr>
                <w:sz w:val="15"/>
                <w:szCs w:val="15"/>
                <w:lang w:val="en-US"/>
              </w:rPr>
              <w:t>RegFile</w:t>
            </w:r>
            <w:r w:rsidRPr="526B0FB0" w:rsidR="45EB06E1">
              <w:rPr>
                <w:sz w:val="15"/>
                <w:szCs w:val="15"/>
                <w:lang w:val="en-US"/>
              </w:rPr>
              <w:t xml:space="preserve"> we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67E66BA" w14:textId="77777777">
            <w:pPr>
              <w:spacing w:before="20" w:after="20"/>
            </w:pPr>
            <w:r>
              <w:rPr>
                <w:sz w:val="15"/>
                <w:szCs w:val="15"/>
              </w:rPr>
              <w:t>1 bit</w:t>
            </w:r>
          </w:p>
        </w:tc>
        <w:tc>
          <w:tcPr>
            <w:tcW w:w="3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A37EB39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 xml:space="preserve">Register </w:t>
            </w:r>
            <w:r w:rsidRPr="526B0FB0" w:rsidR="45EB06E1">
              <w:rPr>
                <w:sz w:val="15"/>
                <w:szCs w:val="15"/>
                <w:lang w:val="en-US"/>
              </w:rPr>
              <w:t>write</w:t>
            </w:r>
            <w:r w:rsidRPr="526B0FB0" w:rsidR="45EB06E1">
              <w:rPr>
                <w:sz w:val="15"/>
                <w:szCs w:val="15"/>
                <w:lang w:val="en-US"/>
              </w:rPr>
              <w:t xml:space="preserve"> enable strobe committing </w:t>
            </w:r>
            <w:r w:rsidRPr="526B0FB0" w:rsidR="45EB06E1">
              <w:rPr>
                <w:sz w:val="15"/>
                <w:szCs w:val="15"/>
                <w:lang w:val="en-US"/>
              </w:rPr>
              <w:t>wb_data</w:t>
            </w:r>
            <w:r w:rsidRPr="526B0FB0" w:rsidR="45EB06E1">
              <w:rPr>
                <w:sz w:val="15"/>
                <w:szCs w:val="15"/>
                <w:lang w:val="en-US"/>
              </w:rPr>
              <w:t xml:space="preserve"> into </w:t>
            </w:r>
            <w:r w:rsidRPr="526B0FB0" w:rsidR="45EB06E1">
              <w:rPr>
                <w:sz w:val="15"/>
                <w:szCs w:val="15"/>
                <w:lang w:val="en-US"/>
              </w:rPr>
              <w:t>RegFile</w:t>
            </w:r>
            <w:r w:rsidRPr="526B0FB0" w:rsidR="45EB06E1">
              <w:rPr>
                <w:sz w:val="15"/>
                <w:szCs w:val="15"/>
                <w:lang w:val="en-US"/>
              </w:rPr>
              <w:t>.</w:t>
            </w:r>
          </w:p>
        </w:tc>
      </w:tr>
      <w:tr w:rsidR="002B16B5" w:rsidTr="526B0FB0" w14:paraId="6EE6916A" w14:textId="77777777">
        <w:trPr>
          <w:cantSplit/>
          <w:jc w:val="center"/>
        </w:trPr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25AC3AED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MemRead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5B5D5376" w14:textId="77777777">
            <w:pPr>
              <w:spacing w:before="20" w:after="20"/>
            </w:pPr>
            <w:r>
              <w:rPr>
                <w:sz w:val="15"/>
                <w:szCs w:val="15"/>
              </w:rPr>
              <w:t>Control Unit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2657CD01" w14:textId="77777777">
            <w:pPr>
              <w:spacing w:before="20" w:after="20"/>
            </w:pPr>
            <w:r>
              <w:rPr>
                <w:sz w:val="15"/>
                <w:szCs w:val="15"/>
              </w:rPr>
              <w:t>ID/EX -&gt; EX/MEM -&gt; D-Cache, Hazard Unit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16071DD" w14:textId="77777777">
            <w:pPr>
              <w:spacing w:before="20" w:after="20"/>
            </w:pPr>
            <w:r>
              <w:rPr>
                <w:sz w:val="15"/>
                <w:szCs w:val="15"/>
              </w:rPr>
              <w:t>1 bit</w:t>
            </w:r>
          </w:p>
        </w:tc>
        <w:tc>
          <w:tcPr>
            <w:tcW w:w="3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3BFCDE3D" w14:textId="77777777">
            <w:pPr>
              <w:spacing w:before="20" w:after="20"/>
            </w:pPr>
            <w:r>
              <w:rPr>
                <w:sz w:val="15"/>
                <w:szCs w:val="15"/>
              </w:rPr>
              <w:t>Memory read strobe asserted for load instructions (LB, LH, LW).</w:t>
            </w:r>
          </w:p>
        </w:tc>
      </w:tr>
      <w:tr w:rsidR="002B16B5" w:rsidTr="526B0FB0" w14:paraId="6AC094AD" w14:textId="77777777">
        <w:trPr>
          <w:cantSplit/>
          <w:jc w:val="center"/>
        </w:trPr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E6585BF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MemWrite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37C8BC24" w14:textId="77777777">
            <w:pPr>
              <w:spacing w:before="20" w:after="20"/>
            </w:pPr>
            <w:r>
              <w:rPr>
                <w:sz w:val="15"/>
                <w:szCs w:val="15"/>
              </w:rPr>
              <w:t>Control Unit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2AE67D0F" w14:textId="77777777">
            <w:pPr>
              <w:spacing w:before="20" w:after="20"/>
            </w:pPr>
            <w:r>
              <w:rPr>
                <w:sz w:val="15"/>
                <w:szCs w:val="15"/>
              </w:rPr>
              <w:t>ID/EX -&gt; EX/MEM -&gt; L1 D-Cache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75862F7" w14:textId="77777777">
            <w:pPr>
              <w:spacing w:before="20" w:after="20"/>
            </w:pPr>
            <w:r>
              <w:rPr>
                <w:sz w:val="15"/>
                <w:szCs w:val="15"/>
              </w:rPr>
              <w:t>1 bit</w:t>
            </w:r>
          </w:p>
        </w:tc>
        <w:tc>
          <w:tcPr>
            <w:tcW w:w="3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44D9989D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 xml:space="preserve">Memory </w:t>
            </w:r>
            <w:r w:rsidRPr="526B0FB0" w:rsidR="45EB06E1">
              <w:rPr>
                <w:sz w:val="15"/>
                <w:szCs w:val="15"/>
                <w:lang w:val="en-US"/>
              </w:rPr>
              <w:t>write</w:t>
            </w:r>
            <w:r w:rsidRPr="526B0FB0" w:rsidR="45EB06E1">
              <w:rPr>
                <w:sz w:val="15"/>
                <w:szCs w:val="15"/>
                <w:lang w:val="en-US"/>
              </w:rPr>
              <w:t xml:space="preserve"> strobe asserted for store instructions (SB, SH, SW).</w:t>
            </w:r>
          </w:p>
        </w:tc>
      </w:tr>
      <w:tr w:rsidR="002B16B5" w:rsidTr="526B0FB0" w14:paraId="17FA3DAD" w14:textId="77777777">
        <w:trPr>
          <w:cantSplit/>
          <w:jc w:val="center"/>
        </w:trPr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914A249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MemToReg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27A2CAE0" w14:textId="77777777">
            <w:pPr>
              <w:spacing w:before="20" w:after="20"/>
            </w:pPr>
            <w:r>
              <w:rPr>
                <w:sz w:val="15"/>
                <w:szCs w:val="15"/>
              </w:rPr>
              <w:t>Control Unit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2B4DACB2" w14:textId="77777777">
            <w:pPr>
              <w:spacing w:before="20" w:after="20"/>
            </w:pPr>
            <w:r>
              <w:rPr>
                <w:sz w:val="15"/>
                <w:szCs w:val="15"/>
              </w:rPr>
              <w:t>ID/EX -&gt; EX/MEM -&gt; MEM/WB -&gt; WB Mux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5DE700C7" w14:textId="77777777">
            <w:pPr>
              <w:spacing w:before="20" w:after="20"/>
            </w:pPr>
            <w:r>
              <w:rPr>
                <w:sz w:val="15"/>
                <w:szCs w:val="15"/>
              </w:rPr>
              <w:t>2 bits</w:t>
            </w:r>
          </w:p>
        </w:tc>
        <w:tc>
          <w:tcPr>
            <w:tcW w:w="3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0215C384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 xml:space="preserve">Selects WB data source: </w:t>
            </w:r>
            <w:r w:rsidRPr="526B0FB0" w:rsidR="45EB06E1">
              <w:rPr>
                <w:sz w:val="15"/>
                <w:szCs w:val="15"/>
                <w:lang w:val="en-US"/>
              </w:rPr>
              <w:t>00:ALU</w:t>
            </w:r>
            <w:r w:rsidRPr="526B0FB0" w:rsidR="45EB06E1">
              <w:rPr>
                <w:sz w:val="15"/>
                <w:szCs w:val="15"/>
                <w:lang w:val="en-US"/>
              </w:rPr>
              <w:t xml:space="preserve">/Math, </w:t>
            </w:r>
            <w:r w:rsidRPr="526B0FB0" w:rsidR="45EB06E1">
              <w:rPr>
                <w:sz w:val="15"/>
                <w:szCs w:val="15"/>
                <w:lang w:val="en-US"/>
              </w:rPr>
              <w:t>01:Memory</w:t>
            </w:r>
            <w:r w:rsidRPr="526B0FB0" w:rsidR="45EB06E1">
              <w:rPr>
                <w:sz w:val="15"/>
                <w:szCs w:val="15"/>
                <w:lang w:val="en-US"/>
              </w:rPr>
              <w:t xml:space="preserve">, </w:t>
            </w:r>
            <w:r w:rsidRPr="526B0FB0" w:rsidR="45EB06E1">
              <w:rPr>
                <w:sz w:val="15"/>
                <w:szCs w:val="15"/>
                <w:lang w:val="en-US"/>
              </w:rPr>
              <w:t>10:PC</w:t>
            </w:r>
            <w:r w:rsidRPr="526B0FB0" w:rsidR="45EB06E1">
              <w:rPr>
                <w:sz w:val="15"/>
                <w:szCs w:val="15"/>
                <w:lang w:val="en-US"/>
              </w:rPr>
              <w:t>+4, 11:CSR.</w:t>
            </w:r>
          </w:p>
        </w:tc>
      </w:tr>
      <w:tr w:rsidR="002B16B5" w:rsidTr="526B0FB0" w14:paraId="2A1F20B0" w14:textId="77777777">
        <w:trPr>
          <w:cantSplit/>
          <w:jc w:val="center"/>
        </w:trPr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61CDB75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forward_a</w:t>
            </w:r>
            <w:r w:rsidRPr="526B0FB0" w:rsidR="45EB06E1">
              <w:rPr>
                <w:sz w:val="15"/>
                <w:szCs w:val="15"/>
                <w:lang w:val="en-US"/>
              </w:rPr>
              <w:t>, b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4C1BFE88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Forwarding Unit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90077F4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Forwarding Multiplexers A and B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5206AF98" w14:textId="77777777">
            <w:pPr>
              <w:spacing w:before="20" w:after="20"/>
            </w:pPr>
            <w:r>
              <w:rPr>
                <w:sz w:val="15"/>
                <w:szCs w:val="15"/>
              </w:rPr>
              <w:t>2 bits</w:t>
            </w:r>
          </w:p>
        </w:tc>
        <w:tc>
          <w:tcPr>
            <w:tcW w:w="3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58B3FE5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 xml:space="preserve">Selects operand bypass: </w:t>
            </w:r>
            <w:r w:rsidRPr="526B0FB0" w:rsidR="45EB06E1">
              <w:rPr>
                <w:sz w:val="15"/>
                <w:szCs w:val="15"/>
                <w:lang w:val="en-US"/>
              </w:rPr>
              <w:t>00:RegFile</w:t>
            </w:r>
            <w:r w:rsidRPr="526B0FB0" w:rsidR="45EB06E1">
              <w:rPr>
                <w:sz w:val="15"/>
                <w:szCs w:val="15"/>
                <w:lang w:val="en-US"/>
              </w:rPr>
              <w:t xml:space="preserve">, </w:t>
            </w:r>
            <w:r w:rsidRPr="526B0FB0" w:rsidR="45EB06E1">
              <w:rPr>
                <w:sz w:val="15"/>
                <w:szCs w:val="15"/>
                <w:lang w:val="en-US"/>
              </w:rPr>
              <w:t>01:EX</w:t>
            </w:r>
            <w:r w:rsidRPr="526B0FB0" w:rsidR="45EB06E1">
              <w:rPr>
                <w:sz w:val="15"/>
                <w:szCs w:val="15"/>
                <w:lang w:val="en-US"/>
              </w:rPr>
              <w:t xml:space="preserve">/MEM stage, </w:t>
            </w:r>
            <w:r w:rsidRPr="526B0FB0" w:rsidR="45EB06E1">
              <w:rPr>
                <w:sz w:val="15"/>
                <w:szCs w:val="15"/>
                <w:lang w:val="en-US"/>
              </w:rPr>
              <w:t>10:MEM</w:t>
            </w:r>
            <w:r w:rsidRPr="526B0FB0" w:rsidR="45EB06E1">
              <w:rPr>
                <w:sz w:val="15"/>
                <w:szCs w:val="15"/>
                <w:lang w:val="en-US"/>
              </w:rPr>
              <w:t>/WB stage.</w:t>
            </w:r>
          </w:p>
        </w:tc>
      </w:tr>
      <w:tr w:rsidR="002B16B5" w:rsidTr="526B0FB0" w14:paraId="6598CD8F" w14:textId="77777777">
        <w:trPr>
          <w:cantSplit/>
          <w:jc w:val="center"/>
        </w:trPr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0735DA61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mul_out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380777EE" w14:textId="77777777">
            <w:pPr>
              <w:spacing w:before="20" w:after="20"/>
            </w:pPr>
            <w:r>
              <w:rPr>
                <w:sz w:val="15"/>
                <w:szCs w:val="15"/>
              </w:rPr>
              <w:t>Feature 2 Multiplier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190C440" w14:textId="77777777">
            <w:pPr>
              <w:spacing w:before="20" w:after="20"/>
            </w:pPr>
            <w:r>
              <w:rPr>
                <w:sz w:val="15"/>
                <w:szCs w:val="15"/>
              </w:rPr>
              <w:t>EX Result Multiplexer (input 001)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9C5761B" w14:textId="77777777">
            <w:pPr>
              <w:spacing w:before="20" w:after="20"/>
            </w:pPr>
            <w:r>
              <w:rPr>
                <w:sz w:val="15"/>
                <w:szCs w:val="15"/>
              </w:rPr>
              <w:t>32 bits</w:t>
            </w:r>
          </w:p>
        </w:tc>
        <w:tc>
          <w:tcPr>
            <w:tcW w:w="3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2750E61E" w14:textId="77777777">
            <w:pPr>
              <w:spacing w:before="20" w:after="20"/>
            </w:pPr>
            <w:r>
              <w:rPr>
                <w:sz w:val="15"/>
                <w:szCs w:val="15"/>
              </w:rPr>
              <w:t>1-cycle hardware multiplier output (MUL, MULH, MULHU, MULHSU via DSP slices).</w:t>
            </w:r>
          </w:p>
        </w:tc>
      </w:tr>
      <w:tr w:rsidR="002B16B5" w:rsidTr="526B0FB0" w14:paraId="4432CCAD" w14:textId="77777777">
        <w:trPr>
          <w:cantSplit/>
          <w:jc w:val="center"/>
        </w:trPr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3212DDC9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div_out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8D34502" w14:textId="77777777">
            <w:pPr>
              <w:spacing w:before="20" w:after="20"/>
            </w:pPr>
            <w:r>
              <w:rPr>
                <w:sz w:val="15"/>
                <w:szCs w:val="15"/>
              </w:rPr>
              <w:t>Feature 5 Divider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C0B2129" w14:textId="77777777">
            <w:pPr>
              <w:spacing w:before="20" w:after="20"/>
            </w:pPr>
            <w:r>
              <w:rPr>
                <w:sz w:val="15"/>
                <w:szCs w:val="15"/>
              </w:rPr>
              <w:t>EX Result Multiplexer (input 010)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52040E04" w14:textId="77777777">
            <w:pPr>
              <w:spacing w:before="20" w:after="20"/>
            </w:pPr>
            <w:r>
              <w:rPr>
                <w:sz w:val="15"/>
                <w:szCs w:val="15"/>
              </w:rPr>
              <w:t>32 bits</w:t>
            </w:r>
          </w:p>
        </w:tc>
        <w:tc>
          <w:tcPr>
            <w:tcW w:w="3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009A8D7E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32-cycle shift-and-subtract divider quotient or remainder output.</w:t>
            </w:r>
          </w:p>
        </w:tc>
      </w:tr>
      <w:tr w:rsidR="002B16B5" w:rsidTr="526B0FB0" w14:paraId="129CDACE" w14:textId="77777777">
        <w:trPr>
          <w:cantSplit/>
          <w:jc w:val="center"/>
        </w:trPr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BE2E1A3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div_busy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9F718E1" w14:textId="77777777">
            <w:pPr>
              <w:spacing w:before="20" w:after="20"/>
            </w:pPr>
            <w:r>
              <w:rPr>
                <w:sz w:val="15"/>
                <w:szCs w:val="15"/>
              </w:rPr>
              <w:t>Feature 5 Divider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7827AE2" w14:textId="77777777">
            <w:pPr>
              <w:spacing w:before="20" w:after="20"/>
            </w:pPr>
            <w:r>
              <w:rPr>
                <w:sz w:val="15"/>
                <w:szCs w:val="15"/>
              </w:rPr>
              <w:t>Hazard Detection Unit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03B0EF6C" w14:textId="77777777">
            <w:pPr>
              <w:spacing w:before="20" w:after="20"/>
            </w:pPr>
            <w:r>
              <w:rPr>
                <w:sz w:val="15"/>
                <w:szCs w:val="15"/>
              </w:rPr>
              <w:t>1 bit</w:t>
            </w:r>
          </w:p>
        </w:tc>
        <w:tc>
          <w:tcPr>
            <w:tcW w:w="3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35DDA201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Multi-cycle stall signal holding pipeline during 32 division cycles.</w:t>
            </w:r>
          </w:p>
        </w:tc>
      </w:tr>
      <w:tr w:rsidR="002B16B5" w:rsidTr="526B0FB0" w14:paraId="178B10DC" w14:textId="77777777">
        <w:trPr>
          <w:cantSplit/>
          <w:jc w:val="center"/>
        </w:trPr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2682CD88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fpu_out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031392D5" w14:textId="77777777">
            <w:pPr>
              <w:spacing w:before="20" w:after="20"/>
            </w:pPr>
            <w:r>
              <w:rPr>
                <w:sz w:val="15"/>
                <w:szCs w:val="15"/>
              </w:rPr>
              <w:t>Feature 4 FPU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20F4A03D" w14:textId="77777777">
            <w:pPr>
              <w:spacing w:before="20" w:after="20"/>
            </w:pPr>
            <w:r>
              <w:rPr>
                <w:sz w:val="15"/>
                <w:szCs w:val="15"/>
              </w:rPr>
              <w:t>EX Result Multiplexer (input 011)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3B41A1A" w14:textId="77777777">
            <w:pPr>
              <w:spacing w:before="20" w:after="20"/>
            </w:pPr>
            <w:r>
              <w:rPr>
                <w:sz w:val="15"/>
                <w:szCs w:val="15"/>
              </w:rPr>
              <w:t>32 bits</w:t>
            </w:r>
          </w:p>
        </w:tc>
        <w:tc>
          <w:tcPr>
            <w:tcW w:w="3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0F5A5567" w14:textId="77777777">
            <w:pPr>
              <w:spacing w:before="20" w:after="20"/>
            </w:pPr>
            <w:r>
              <w:rPr>
                <w:sz w:val="15"/>
                <w:szCs w:val="15"/>
              </w:rPr>
              <w:t>IEEE 754 float result: FMUL.S (4c DSP), FADD.S/FSUB.S (5c logic), FDIV.S (15c NR).</w:t>
            </w:r>
          </w:p>
        </w:tc>
      </w:tr>
      <w:tr w:rsidR="002B16B5" w:rsidTr="526B0FB0" w14:paraId="1A8F5455" w14:textId="77777777">
        <w:trPr>
          <w:cantSplit/>
          <w:jc w:val="center"/>
        </w:trPr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4D12837D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fpu_busy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5A4B3BC2" w14:textId="77777777">
            <w:pPr>
              <w:spacing w:before="20" w:after="20"/>
            </w:pPr>
            <w:r>
              <w:rPr>
                <w:sz w:val="15"/>
                <w:szCs w:val="15"/>
              </w:rPr>
              <w:t>Feature 4 FPU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3406A28" w14:textId="77777777">
            <w:pPr>
              <w:spacing w:before="20" w:after="20"/>
            </w:pPr>
            <w:r>
              <w:rPr>
                <w:sz w:val="15"/>
                <w:szCs w:val="15"/>
              </w:rPr>
              <w:t>Hazard Detection Unit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29352A7E" w14:textId="77777777">
            <w:pPr>
              <w:spacing w:before="20" w:after="20"/>
            </w:pPr>
            <w:r>
              <w:rPr>
                <w:sz w:val="15"/>
                <w:szCs w:val="15"/>
              </w:rPr>
              <w:t>1 bit</w:t>
            </w:r>
          </w:p>
        </w:tc>
        <w:tc>
          <w:tcPr>
            <w:tcW w:w="3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7ABF2D2" w14:textId="77777777">
            <w:pPr>
              <w:spacing w:before="20" w:after="20"/>
            </w:pPr>
            <w:r>
              <w:rPr>
                <w:sz w:val="15"/>
                <w:szCs w:val="15"/>
              </w:rPr>
              <w:t>Multi-cycle stall handshake holding pipeline during 4/5/15-cycle FPU operations.</w:t>
            </w:r>
          </w:p>
        </w:tc>
      </w:tr>
      <w:tr w:rsidR="002B16B5" w:rsidTr="526B0FB0" w14:paraId="09CAAF2D" w14:textId="77777777">
        <w:trPr>
          <w:cantSplit/>
          <w:jc w:val="center"/>
        </w:trPr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07A3060B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ex_result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42B7A36" w14:textId="77777777">
            <w:pPr>
              <w:spacing w:before="20" w:after="20"/>
            </w:pPr>
            <w:r>
              <w:rPr>
                <w:sz w:val="15"/>
                <w:szCs w:val="15"/>
              </w:rPr>
              <w:t>EX Result Multiplexer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2FC3585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EX/MEM Register, Forwarding Distance-1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009E093C" w14:textId="77777777">
            <w:pPr>
              <w:spacing w:before="20" w:after="20"/>
            </w:pPr>
            <w:r>
              <w:rPr>
                <w:sz w:val="15"/>
                <w:szCs w:val="15"/>
              </w:rPr>
              <w:t>32 bits</w:t>
            </w:r>
          </w:p>
        </w:tc>
        <w:tc>
          <w:tcPr>
            <w:tcW w:w="3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49D4F513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Selected 32-bit execution result (ALU, multiplier, FPU, or address).</w:t>
            </w:r>
          </w:p>
        </w:tc>
      </w:tr>
      <w:tr w:rsidR="002B16B5" w:rsidTr="526B0FB0" w14:paraId="0D8B2911" w14:textId="77777777">
        <w:trPr>
          <w:cantSplit/>
          <w:jc w:val="center"/>
        </w:trPr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3FAF050C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branch_taken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386183F0" w14:textId="77777777">
            <w:pPr>
              <w:spacing w:before="20" w:after="20"/>
            </w:pPr>
            <w:r>
              <w:rPr>
                <w:sz w:val="15"/>
                <w:szCs w:val="15"/>
              </w:rPr>
              <w:t>Branch Unit (EX)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00F5B38" w14:textId="77777777">
            <w:pPr>
              <w:spacing w:before="20" w:after="20"/>
            </w:pPr>
            <w:r>
              <w:rPr>
                <w:sz w:val="15"/>
                <w:szCs w:val="15"/>
              </w:rPr>
              <w:t>PC Multiplexer, Hazard Unit, BTB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382B1C55" w14:textId="77777777">
            <w:pPr>
              <w:spacing w:before="20" w:after="20"/>
            </w:pPr>
            <w:r>
              <w:rPr>
                <w:sz w:val="15"/>
                <w:szCs w:val="15"/>
              </w:rPr>
              <w:t>1 bit</w:t>
            </w:r>
          </w:p>
        </w:tc>
        <w:tc>
          <w:tcPr>
            <w:tcW w:w="3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8EAAA10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Asserted when branch condition is evaluated TRUE in EX stage.</w:t>
            </w:r>
          </w:p>
        </w:tc>
      </w:tr>
      <w:tr w:rsidR="002B16B5" w:rsidTr="526B0FB0" w14:paraId="4423B2CC" w14:textId="77777777">
        <w:trPr>
          <w:cantSplit/>
          <w:jc w:val="center"/>
        </w:trPr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2EB33151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dcache_stall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2B77B67C" w14:textId="77777777">
            <w:pPr>
              <w:spacing w:before="20" w:after="20"/>
            </w:pPr>
            <w:r>
              <w:rPr>
                <w:sz w:val="15"/>
                <w:szCs w:val="15"/>
              </w:rPr>
              <w:t>Feature 6 L1 D-Cache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2AA08685" w14:textId="77777777">
            <w:pPr>
              <w:spacing w:before="20" w:after="20"/>
            </w:pPr>
            <w:r>
              <w:rPr>
                <w:sz w:val="15"/>
                <w:szCs w:val="15"/>
              </w:rPr>
              <w:t>Hazard Detection Unit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B555D21" w14:textId="77777777">
            <w:pPr>
              <w:spacing w:before="20" w:after="20"/>
            </w:pPr>
            <w:r>
              <w:rPr>
                <w:sz w:val="15"/>
                <w:szCs w:val="15"/>
              </w:rPr>
              <w:t>1 bit</w:t>
            </w:r>
          </w:p>
        </w:tc>
        <w:tc>
          <w:tcPr>
            <w:tcW w:w="3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44E29966" w14:textId="77777777">
            <w:pPr>
              <w:spacing w:before="20" w:after="20"/>
            </w:pPr>
            <w:r>
              <w:rPr>
                <w:sz w:val="15"/>
                <w:szCs w:val="15"/>
              </w:rPr>
              <w:t>Stall hold requested during 10-cycle simulated D-Cache miss refill.</w:t>
            </w:r>
          </w:p>
        </w:tc>
      </w:tr>
      <w:tr w:rsidR="002B16B5" w:rsidTr="526B0FB0" w14:paraId="2D3010F8" w14:textId="77777777">
        <w:trPr>
          <w:cantSplit/>
          <w:jc w:val="center"/>
        </w:trPr>
        <w:tc>
          <w:tcPr>
            <w:tcW w:w="1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288F26A9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wb_data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6CAE01D" w14:textId="77777777">
            <w:pPr>
              <w:spacing w:before="20" w:after="20"/>
            </w:pPr>
            <w:r>
              <w:rPr>
                <w:sz w:val="15"/>
                <w:szCs w:val="15"/>
              </w:rPr>
              <w:t>Writeback Mux (4:1)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00046D4A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 xml:space="preserve">Register File </w:t>
            </w:r>
            <w:r w:rsidRPr="526B0FB0" w:rsidR="45EB06E1">
              <w:rPr>
                <w:sz w:val="15"/>
                <w:szCs w:val="15"/>
                <w:lang w:val="en-US"/>
              </w:rPr>
              <w:t>wdata</w:t>
            </w:r>
            <w:r w:rsidRPr="526B0FB0" w:rsidR="45EB06E1">
              <w:rPr>
                <w:sz w:val="15"/>
                <w:szCs w:val="15"/>
                <w:lang w:val="en-US"/>
              </w:rPr>
              <w:t>, Forwarding Distance-2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44E15E90" w14:textId="77777777">
            <w:pPr>
              <w:spacing w:before="20" w:after="20"/>
            </w:pPr>
            <w:r>
              <w:rPr>
                <w:sz w:val="15"/>
                <w:szCs w:val="15"/>
              </w:rPr>
              <w:t>32 bits</w:t>
            </w:r>
          </w:p>
        </w:tc>
        <w:tc>
          <w:tcPr>
            <w:tcW w:w="3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4F59A60" w14:textId="77777777">
            <w:pPr>
              <w:spacing w:before="20" w:after="20"/>
            </w:pPr>
            <w:r>
              <w:rPr>
                <w:sz w:val="15"/>
                <w:szCs w:val="15"/>
              </w:rPr>
              <w:t>Final committed 32-bit data written back into destination register.</w:t>
            </w:r>
          </w:p>
        </w:tc>
      </w:tr>
    </w:tbl>
    <w:p w:rsidR="002B16B5" w:rsidRDefault="00000000" w14:paraId="2807C77F" w14:textId="77777777">
      <w:pPr>
        <w:pStyle w:val="Heading2"/>
        <w:spacing w:before="240" w:after="80"/>
      </w:pPr>
      <w:r>
        <w:rPr>
          <w:b/>
          <w:bCs/>
          <w:color w:val="1F497D"/>
          <w:sz w:val="26"/>
          <w:szCs w:val="26"/>
        </w:rPr>
        <w:t>2. Timing Diagram (FULL PAGE)</w:t>
      </w:r>
    </w:p>
    <w:p w:rsidRPr="001B7370" w:rsidR="001B7370" w:rsidP="001B7370" w:rsidRDefault="001B7370" w14:paraId="293D23D2" w14:textId="77777777">
      <w:pPr>
        <w:spacing w:after="120"/>
        <w:rPr>
          <w:b/>
          <w:bCs/>
          <w:sz w:val="19"/>
          <w:szCs w:val="19"/>
          <w:lang w:val="en-US"/>
        </w:rPr>
      </w:pPr>
      <w:r w:rsidRPr="001B7370">
        <w:rPr>
          <w:b/>
          <w:bCs/>
          <w:sz w:val="19"/>
          <w:szCs w:val="19"/>
          <w:lang w:val="en-US"/>
        </w:rPr>
        <w:t>Requirements Satisfied</w:t>
      </w:r>
    </w:p>
    <w:p w:rsidRPr="001B7370" w:rsidR="001B7370" w:rsidP="001B7370" w:rsidRDefault="001B7370" w14:paraId="2993FE7D" w14:textId="19C29A9E">
      <w:pPr>
        <w:numPr>
          <w:ilvl w:val="0"/>
          <w:numId w:val="5"/>
        </w:numPr>
        <w:spacing w:after="120"/>
        <w:rPr>
          <w:sz w:val="19"/>
          <w:szCs w:val="19"/>
          <w:lang w:val="en-US"/>
        </w:rPr>
      </w:pPr>
      <w:r w:rsidRPr="526B0FB0" w:rsidR="2BDC14FF">
        <w:rPr>
          <w:b w:val="1"/>
          <w:bCs w:val="1"/>
          <w:sz w:val="19"/>
          <w:szCs w:val="19"/>
          <w:lang w:val="en-US"/>
        </w:rPr>
        <w:t>29</w:t>
      </w:r>
      <w:r w:rsidRPr="526B0FB0" w:rsidR="7B3E7806">
        <w:rPr>
          <w:b w:val="1"/>
          <w:bCs w:val="1"/>
          <w:sz w:val="19"/>
          <w:szCs w:val="19"/>
          <w:lang w:val="en-US"/>
        </w:rPr>
        <w:t xml:space="preserve"> Clock Cycles:</w:t>
      </w:r>
      <w:r w:rsidRPr="526B0FB0" w:rsidR="7B3E7806">
        <w:rPr>
          <w:sz w:val="19"/>
          <w:szCs w:val="19"/>
          <w:lang w:val="en-US"/>
        </w:rPr>
        <w:t xml:space="preserve"> The timing diagram covers </w:t>
      </w:r>
      <w:r w:rsidRPr="526B0FB0" w:rsidR="3673B7F0">
        <w:rPr>
          <w:sz w:val="19"/>
          <w:szCs w:val="19"/>
          <w:lang w:val="en-US"/>
        </w:rPr>
        <w:t>29</w:t>
      </w:r>
      <w:r w:rsidRPr="526B0FB0" w:rsidR="7B3E7806">
        <w:rPr>
          <w:sz w:val="19"/>
          <w:szCs w:val="19"/>
          <w:lang w:val="en-US"/>
        </w:rPr>
        <w:t xml:space="preserve"> cycles, exceeding the </w:t>
      </w:r>
      <w:r w:rsidRPr="526B0FB0" w:rsidR="7B3E7806">
        <w:rPr>
          <w:sz w:val="19"/>
          <w:szCs w:val="19"/>
          <w:lang w:val="en-US"/>
        </w:rPr>
        <w:t>minimum</w:t>
      </w:r>
      <w:r w:rsidRPr="526B0FB0" w:rsidR="7B3E7806">
        <w:rPr>
          <w:sz w:val="19"/>
          <w:szCs w:val="19"/>
          <w:lang w:val="en-US"/>
        </w:rPr>
        <w:t xml:space="preserve"> requirement of 20 cycles.</w:t>
      </w:r>
    </w:p>
    <w:p w:rsidRPr="001B7370" w:rsidR="001B7370" w:rsidP="001B7370" w:rsidRDefault="001B7370" w14:paraId="2D96DB07" w14:textId="77777777">
      <w:pPr>
        <w:numPr>
          <w:ilvl w:val="0"/>
          <w:numId w:val="5"/>
        </w:numPr>
        <w:spacing w:after="120"/>
        <w:rPr>
          <w:sz w:val="19"/>
          <w:szCs w:val="19"/>
          <w:lang w:val="en-US"/>
        </w:rPr>
      </w:pPr>
      <w:r w:rsidRPr="001B7370">
        <w:rPr>
          <w:b/>
          <w:bCs/>
          <w:sz w:val="19"/>
          <w:szCs w:val="19"/>
          <w:lang w:val="en-US"/>
        </w:rPr>
        <w:t>L1 Data Cache Miss (Cycles 4–13):</w:t>
      </w:r>
      <w:r w:rsidRPr="001B7370">
        <w:rPr>
          <w:sz w:val="19"/>
          <w:szCs w:val="19"/>
          <w:lang w:val="en-US"/>
        </w:rPr>
        <w:t xml:space="preserve"> Instruction I1 (LW x5, 0(x10)) encounters a cache miss. The </w:t>
      </w:r>
      <w:proofErr w:type="spellStart"/>
      <w:r w:rsidRPr="001B7370">
        <w:rPr>
          <w:sz w:val="19"/>
          <w:szCs w:val="19"/>
          <w:lang w:val="en-US"/>
        </w:rPr>
        <w:t>mem_stall</w:t>
      </w:r>
      <w:proofErr w:type="spellEnd"/>
      <w:r w:rsidRPr="001B7370">
        <w:rPr>
          <w:sz w:val="19"/>
          <w:szCs w:val="19"/>
          <w:lang w:val="en-US"/>
        </w:rPr>
        <w:t xml:space="preserve"> signal remains active for 10 cycles while data is fetched from main memory.</w:t>
      </w:r>
    </w:p>
    <w:p w:rsidRPr="001B7370" w:rsidR="001B7370" w:rsidP="001B7370" w:rsidRDefault="001B7370" w14:paraId="0F5D5850" w14:textId="77777777">
      <w:pPr>
        <w:numPr>
          <w:ilvl w:val="0"/>
          <w:numId w:val="5"/>
        </w:numPr>
        <w:spacing w:after="120"/>
        <w:rPr>
          <w:sz w:val="19"/>
          <w:szCs w:val="19"/>
          <w:lang w:val="en-US"/>
        </w:rPr>
      </w:pPr>
      <w:r w:rsidRPr="001B7370">
        <w:rPr>
          <w:b/>
          <w:bCs/>
          <w:sz w:val="19"/>
          <w:szCs w:val="19"/>
          <w:lang w:val="en-US"/>
        </w:rPr>
        <w:t>Data Forwarding (Cycle 14):</w:t>
      </w:r>
      <w:r w:rsidRPr="001B7370">
        <w:rPr>
          <w:sz w:val="19"/>
          <w:szCs w:val="19"/>
          <w:lang w:val="en-US"/>
        </w:rPr>
        <w:t xml:space="preserve"> The value x5 = 42 is forwarded to I2 (ADDI x6, x5, 4), which calculates x6 = 46.</w:t>
      </w:r>
    </w:p>
    <w:p w:rsidRPr="001B7370" w:rsidR="001B7370" w:rsidP="001B7370" w:rsidRDefault="001B7370" w14:paraId="0B11B475" w14:textId="77777777">
      <w:pPr>
        <w:numPr>
          <w:ilvl w:val="0"/>
          <w:numId w:val="5"/>
        </w:numPr>
        <w:spacing w:after="120"/>
        <w:rPr>
          <w:sz w:val="19"/>
          <w:szCs w:val="19"/>
          <w:lang w:val="en-US"/>
        </w:rPr>
      </w:pPr>
      <w:r w:rsidRPr="001B7370">
        <w:rPr>
          <w:b/>
          <w:bCs/>
          <w:sz w:val="19"/>
          <w:szCs w:val="19"/>
          <w:lang w:val="en-US"/>
        </w:rPr>
        <w:t>Branch Hazard (Cycles 15–16):</w:t>
      </w:r>
      <w:r w:rsidRPr="001B7370">
        <w:rPr>
          <w:sz w:val="19"/>
          <w:szCs w:val="19"/>
          <w:lang w:val="en-US"/>
        </w:rPr>
        <w:t xml:space="preserve"> Instruction I3 (BNE x6, x0, 0x20) uses x6 = 46 and takes the branch. The </w:t>
      </w:r>
      <w:proofErr w:type="spellStart"/>
      <w:r w:rsidRPr="001B7370">
        <w:rPr>
          <w:sz w:val="19"/>
          <w:szCs w:val="19"/>
          <w:lang w:val="en-US"/>
        </w:rPr>
        <w:t>branch_flush</w:t>
      </w:r>
      <w:proofErr w:type="spellEnd"/>
      <w:r w:rsidRPr="001B7370">
        <w:rPr>
          <w:sz w:val="19"/>
          <w:szCs w:val="19"/>
          <w:lang w:val="en-US"/>
        </w:rPr>
        <w:t xml:space="preserve"> signal invalidates I4, replacing it with a NOP bubble.</w:t>
      </w:r>
    </w:p>
    <w:p w:rsidRPr="001B7370" w:rsidR="001B7370" w:rsidP="001B7370" w:rsidRDefault="001B7370" w14:paraId="4144933E" w14:textId="77777777">
      <w:pPr>
        <w:numPr>
          <w:ilvl w:val="0"/>
          <w:numId w:val="5"/>
        </w:numPr>
        <w:spacing w:after="120"/>
        <w:rPr>
          <w:sz w:val="19"/>
          <w:szCs w:val="19"/>
          <w:lang w:val="en-US"/>
        </w:rPr>
      </w:pPr>
      <w:r w:rsidRPr="001B7370">
        <w:rPr>
          <w:b/>
          <w:bCs/>
          <w:sz w:val="19"/>
          <w:szCs w:val="19"/>
          <w:lang w:val="en-US"/>
        </w:rPr>
        <w:t>FPU Execution (Cycles 18–26):</w:t>
      </w:r>
      <w:r w:rsidRPr="001B7370">
        <w:rPr>
          <w:sz w:val="19"/>
          <w:szCs w:val="19"/>
          <w:lang w:val="en-US"/>
        </w:rPr>
        <w:t xml:space="preserve"> The FPU remains busy for 9 continuous cycles while executing:</w:t>
      </w:r>
    </w:p>
    <w:p w:rsidRPr="001B7370" w:rsidR="001B7370" w:rsidP="001B7370" w:rsidRDefault="001B7370" w14:paraId="7ED187D6" w14:textId="77777777">
      <w:pPr>
        <w:numPr>
          <w:ilvl w:val="1"/>
          <w:numId w:val="5"/>
        </w:numPr>
        <w:spacing w:after="120"/>
        <w:rPr>
          <w:sz w:val="19"/>
          <w:szCs w:val="19"/>
          <w:lang w:val="en-US"/>
        </w:rPr>
      </w:pPr>
      <w:r w:rsidRPr="001B7370">
        <w:rPr>
          <w:sz w:val="19"/>
          <w:szCs w:val="19"/>
          <w:lang w:val="en-US"/>
        </w:rPr>
        <w:t>I5 (FADD.S f3, f1, f2): Takes 5 cycles using the standard logic FSM and calculates 1.5 + 2.5 = 4.0.</w:t>
      </w:r>
    </w:p>
    <w:p w:rsidRPr="001B7370" w:rsidR="001B7370" w:rsidP="001B7370" w:rsidRDefault="001B7370" w14:paraId="47552689" w14:textId="77777777">
      <w:pPr>
        <w:numPr>
          <w:ilvl w:val="1"/>
          <w:numId w:val="5"/>
        </w:numPr>
        <w:spacing w:after="120"/>
        <w:rPr>
          <w:sz w:val="19"/>
          <w:szCs w:val="19"/>
          <w:lang w:val="en-US"/>
        </w:rPr>
      </w:pPr>
      <w:r w:rsidRPr="001B7370">
        <w:rPr>
          <w:sz w:val="19"/>
          <w:szCs w:val="19"/>
          <w:lang w:val="en-US"/>
        </w:rPr>
        <w:t>I6 (FMUL.S f5, f3, f4): Takes 4 cycles using the DSP-accelerated FSM and calculates 4.0 × 2.0 = 8.0, using forwarded f3.</w:t>
      </w:r>
    </w:p>
    <w:p w:rsidRPr="001B7370" w:rsidR="001B7370" w:rsidP="001B7370" w:rsidRDefault="001B7370" w14:paraId="28B4311C" w14:textId="77777777">
      <w:pPr>
        <w:numPr>
          <w:ilvl w:val="0"/>
          <w:numId w:val="5"/>
        </w:numPr>
        <w:spacing w:after="120"/>
        <w:rPr>
          <w:sz w:val="19"/>
          <w:szCs w:val="19"/>
          <w:lang w:val="en-US"/>
        </w:rPr>
      </w:pPr>
      <w:r w:rsidRPr="001B7370">
        <w:rPr>
          <w:b/>
          <w:bCs/>
          <w:sz w:val="19"/>
          <w:szCs w:val="19"/>
          <w:lang w:val="en-US"/>
        </w:rPr>
        <w:t>Memory Store (Cycles 18–28):</w:t>
      </w:r>
      <w:r w:rsidRPr="001B7370">
        <w:rPr>
          <w:sz w:val="19"/>
          <w:szCs w:val="19"/>
          <w:lang w:val="en-US"/>
        </w:rPr>
        <w:t xml:space="preserve"> Instruction I7 (SW x6, 0(x11)) remains in ID during FPU execution, enters EX in Cycle 27, and writes 46 to memory address 0x200 in Cycle 28.</w:t>
      </w:r>
    </w:p>
    <w:p w:rsidRPr="001B7370" w:rsidR="001B7370" w:rsidP="001B7370" w:rsidRDefault="001B7370" w14:paraId="23CCC2C2" w14:textId="77777777">
      <w:pPr>
        <w:numPr>
          <w:ilvl w:val="0"/>
          <w:numId w:val="5"/>
        </w:numPr>
        <w:spacing w:after="120"/>
        <w:rPr>
          <w:sz w:val="19"/>
          <w:szCs w:val="19"/>
          <w:lang w:val="en-US"/>
        </w:rPr>
      </w:pPr>
      <w:r w:rsidRPr="001B7370">
        <w:rPr>
          <w:b/>
          <w:bCs/>
          <w:sz w:val="19"/>
          <w:szCs w:val="19"/>
          <w:lang w:val="en-US"/>
        </w:rPr>
        <w:t>Register Writebacks:</w:t>
      </w:r>
    </w:p>
    <w:p w:rsidRPr="001B7370" w:rsidR="001B7370" w:rsidP="001B7370" w:rsidRDefault="001B7370" w14:paraId="0158602D" w14:textId="77777777">
      <w:pPr>
        <w:numPr>
          <w:ilvl w:val="1"/>
          <w:numId w:val="5"/>
        </w:numPr>
        <w:spacing w:after="120"/>
        <w:rPr>
          <w:sz w:val="19"/>
          <w:szCs w:val="19"/>
          <w:lang w:val="en-US"/>
        </w:rPr>
      </w:pPr>
      <w:r w:rsidRPr="001B7370">
        <w:rPr>
          <w:sz w:val="19"/>
          <w:szCs w:val="19"/>
          <w:lang w:val="en-US"/>
        </w:rPr>
        <w:t>Cycle 14: x5 = 42</w:t>
      </w:r>
    </w:p>
    <w:p w:rsidRPr="001B7370" w:rsidR="001B7370" w:rsidP="001B7370" w:rsidRDefault="001B7370" w14:paraId="366E4DB4" w14:textId="77777777">
      <w:pPr>
        <w:numPr>
          <w:ilvl w:val="1"/>
          <w:numId w:val="5"/>
        </w:numPr>
        <w:spacing w:after="120"/>
        <w:rPr>
          <w:sz w:val="19"/>
          <w:szCs w:val="19"/>
          <w:lang w:val="en-US"/>
        </w:rPr>
      </w:pPr>
      <w:r w:rsidRPr="001B7370">
        <w:rPr>
          <w:sz w:val="19"/>
          <w:szCs w:val="19"/>
          <w:lang w:val="en-US"/>
        </w:rPr>
        <w:t>Cycle 16: x6 = 46</w:t>
      </w:r>
    </w:p>
    <w:p w:rsidRPr="001B7370" w:rsidR="001B7370" w:rsidP="001B7370" w:rsidRDefault="001B7370" w14:paraId="40A7C470" w14:textId="77777777">
      <w:pPr>
        <w:numPr>
          <w:ilvl w:val="1"/>
          <w:numId w:val="5"/>
        </w:numPr>
        <w:spacing w:after="120"/>
        <w:rPr>
          <w:sz w:val="19"/>
          <w:szCs w:val="19"/>
          <w:lang w:val="en-US"/>
        </w:rPr>
      </w:pPr>
      <w:r w:rsidRPr="001B7370">
        <w:rPr>
          <w:sz w:val="19"/>
          <w:szCs w:val="19"/>
          <w:lang w:val="en-US"/>
        </w:rPr>
        <w:t>Cycle 24: f3 = 4.0</w:t>
      </w:r>
    </w:p>
    <w:p w:rsidRPr="001B7370" w:rsidR="001B7370" w:rsidP="001B7370" w:rsidRDefault="001B7370" w14:paraId="7F27DE04" w14:textId="77777777">
      <w:pPr>
        <w:numPr>
          <w:ilvl w:val="1"/>
          <w:numId w:val="5"/>
        </w:numPr>
        <w:spacing w:after="120"/>
        <w:rPr>
          <w:sz w:val="19"/>
          <w:szCs w:val="19"/>
          <w:lang w:val="en-US"/>
        </w:rPr>
      </w:pPr>
      <w:r w:rsidRPr="001B7370">
        <w:rPr>
          <w:sz w:val="19"/>
          <w:szCs w:val="19"/>
          <w:lang w:val="en-US"/>
        </w:rPr>
        <w:t>Cycle 28: f5 = 8.0</w:t>
      </w:r>
    </w:p>
    <w:p w:rsidRPr="001B7370" w:rsidR="00E20148" w:rsidP="001B7370" w:rsidRDefault="001B7370" w14:paraId="5419BCAD" w14:textId="2BE11A2E">
      <w:pPr>
        <w:numPr>
          <w:ilvl w:val="0"/>
          <w:numId w:val="5"/>
        </w:numPr>
        <w:spacing w:after="120"/>
        <w:rPr>
          <w:sz w:val="19"/>
          <w:szCs w:val="19"/>
          <w:lang w:val="en-US"/>
        </w:rPr>
      </w:pPr>
      <w:r w:rsidRPr="001B7370">
        <w:rPr>
          <w:b/>
          <w:bCs/>
          <w:sz w:val="19"/>
          <w:szCs w:val="19"/>
          <w:lang w:val="en-US"/>
        </w:rPr>
        <w:t>Realistic Pipeline Behavior:</w:t>
      </w:r>
      <w:r w:rsidRPr="001B7370">
        <w:rPr>
          <w:sz w:val="19"/>
          <w:szCs w:val="19"/>
          <w:lang w:val="en-US"/>
        </w:rPr>
        <w:t xml:space="preserve"> The diagram demonstrates data and control hazards, stalls, forwarding, branch flushing, multi-cycle FPU execution, and register and memory writes.</w:t>
      </w:r>
    </w:p>
    <w:p w:rsidR="002B16B5" w:rsidP="526B0FB0" w:rsidRDefault="00000000" w14:paraId="08228794" w14:textId="5E9B458F">
      <w:pPr>
        <w:spacing w:before="240" w:after="120"/>
      </w:pPr>
      <w:r w:rsidR="7B3E7806">
        <w:drawing>
          <wp:inline wp14:editId="6EE2DFDB" wp14:anchorId="64EDC760">
            <wp:extent cx="5943600" cy="1764665"/>
            <wp:effectExtent l="0" t="0" r="0" b="6985"/>
            <wp:docPr id="1145679764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5679764" name="Picture 1145679764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6B5" w:rsidP="526B0FB0" w:rsidRDefault="00000000" w14:paraId="43E9A68F" w14:textId="26649607">
      <w:pPr>
        <w:spacing w:before="240" w:after="120"/>
      </w:pPr>
      <w:r w:rsidRPr="526B0FB0" w:rsidR="45EB06E1">
        <w:rPr>
          <w:b w:val="1"/>
          <w:bCs w:val="1"/>
          <w:color w:val="1F497D" w:themeColor="text2" w:themeTint="FF" w:themeShade="FF"/>
          <w:sz w:val="26"/>
          <w:szCs w:val="26"/>
        </w:rPr>
        <w:t>3. Module Summary (Table Only)</w:t>
      </w:r>
    </w:p>
    <w:p w:rsidR="002B16B5" w:rsidRDefault="00000000" w14:paraId="75A7975C" w14:textId="77777777">
      <w:pPr>
        <w:spacing w:after="120"/>
      </w:pPr>
      <w:r w:rsidRPr="526B0FB0" w:rsidR="45EB06E1">
        <w:rPr>
          <w:sz w:val="19"/>
          <w:szCs w:val="19"/>
          <w:lang w:val="en-US"/>
        </w:rPr>
        <w:t>Complete structural breakdown of all 23 hardware modules comprising the extended RV32IMF processor core. Every module is implemented in synthesizable Verilog HDL and verified via cycle-accurate testbenches.</w:t>
      </w:r>
    </w:p>
    <w:tbl>
      <w:tblPr>
        <w:tblStyle w:val="3"/>
        <w:tblW w:w="9000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00"/>
        <w:gridCol w:w="2400"/>
        <w:gridCol w:w="1700"/>
      </w:tblGrid>
      <w:tr w:rsidR="002B16B5" w:rsidTr="526B0FB0" w14:paraId="687DC640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39669557" w14:textId="77777777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Module</w:t>
            </w:r>
          </w:p>
        </w:tc>
        <w:tc>
          <w:tcPr>
            <w:tcW w:w="3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2F7BFA41" w14:textId="77777777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Purpose</w:t>
            </w:r>
          </w:p>
        </w:tc>
        <w:tc>
          <w:tcPr>
            <w:tcW w:w="2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423C6CAD" w14:textId="77777777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File</w:t>
            </w:r>
          </w:p>
        </w:tc>
        <w:tc>
          <w:tcPr>
            <w:tcW w:w="1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2321F341" w14:textId="77777777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Software/Hardware module?</w:t>
            </w:r>
          </w:p>
        </w:tc>
      </w:tr>
      <w:tr w:rsidR="002B16B5" w:rsidTr="526B0FB0" w14:paraId="5711AB9D" w14:textId="77777777">
        <w:trPr>
          <w:cantSplit/>
          <w:jc w:val="center"/>
        </w:trPr>
        <w:tc>
          <w:tcPr>
            <w:tcW w:w="1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3C2B6396" w14:textId="77777777">
            <w:pPr>
              <w:spacing w:before="20" w:after="20"/>
            </w:pPr>
            <w:r>
              <w:rPr>
                <w:sz w:val="15"/>
                <w:szCs w:val="15"/>
              </w:rPr>
              <w:t>pipeline_5stage</w:t>
            </w:r>
          </w:p>
        </w:tc>
        <w:tc>
          <w:tcPr>
            <w:tcW w:w="3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7983F44" w14:textId="77777777">
            <w:pPr>
              <w:spacing w:before="20" w:after="20"/>
            </w:pPr>
            <w:r>
              <w:rPr>
                <w:sz w:val="15"/>
                <w:szCs w:val="15"/>
              </w:rPr>
              <w:t>Top-level structural processor core integrating IF, ID, EX, MEM, WB</w:t>
            </w:r>
          </w:p>
        </w:tc>
        <w:tc>
          <w:tcPr>
            <w:tcW w:w="2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56C0025F" w14:textId="77777777">
            <w:pPr>
              <w:spacing w:before="20" w:after="20"/>
            </w:pPr>
            <w:r>
              <w:rPr>
                <w:sz w:val="15"/>
                <w:szCs w:val="15"/>
              </w:rPr>
              <w:t>feature_1/modules/pipeline_5stage.v</w:t>
            </w:r>
          </w:p>
        </w:tc>
        <w:tc>
          <w:tcPr>
            <w:tcW w:w="1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F27DB38" w14:textId="77777777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:rsidTr="526B0FB0" w14:paraId="3D825782" w14:textId="77777777">
        <w:trPr>
          <w:cantSplit/>
          <w:jc w:val="center"/>
        </w:trPr>
        <w:tc>
          <w:tcPr>
            <w:tcW w:w="1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5BF18FAF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if_id_reg</w:t>
            </w:r>
          </w:p>
        </w:tc>
        <w:tc>
          <w:tcPr>
            <w:tcW w:w="3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5D220AC2" w14:textId="77777777">
            <w:pPr>
              <w:spacing w:before="20" w:after="20"/>
            </w:pPr>
            <w:r>
              <w:rPr>
                <w:sz w:val="15"/>
                <w:szCs w:val="15"/>
              </w:rPr>
              <w:t>IF/ID pipeline register with synchronous stall freeze and branch flush</w:t>
            </w:r>
          </w:p>
        </w:tc>
        <w:tc>
          <w:tcPr>
            <w:tcW w:w="2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E039AAD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feature_1/modules/</w:t>
            </w:r>
            <w:r w:rsidRPr="526B0FB0" w:rsidR="45EB06E1">
              <w:rPr>
                <w:sz w:val="15"/>
                <w:szCs w:val="15"/>
                <w:lang w:val="en-US"/>
              </w:rPr>
              <w:t>if_id_</w:t>
            </w:r>
            <w:r w:rsidRPr="526B0FB0" w:rsidR="45EB06E1">
              <w:rPr>
                <w:sz w:val="15"/>
                <w:szCs w:val="15"/>
                <w:lang w:val="en-US"/>
              </w:rPr>
              <w:t>reg.v</w:t>
            </w:r>
          </w:p>
        </w:tc>
        <w:tc>
          <w:tcPr>
            <w:tcW w:w="1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B51D5C2" w14:textId="77777777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:rsidTr="526B0FB0" w14:paraId="1AC767A4" w14:textId="77777777">
        <w:trPr>
          <w:cantSplit/>
          <w:jc w:val="center"/>
        </w:trPr>
        <w:tc>
          <w:tcPr>
            <w:tcW w:w="1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4C63DC95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decode_stage</w:t>
            </w:r>
          </w:p>
        </w:tc>
        <w:tc>
          <w:tcPr>
            <w:tcW w:w="3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2E122F79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 xml:space="preserve">Instruction decoder, immediate generator, 32-entry dual-port </w:t>
            </w:r>
            <w:r w:rsidRPr="526B0FB0" w:rsidR="45EB06E1">
              <w:rPr>
                <w:sz w:val="15"/>
                <w:szCs w:val="15"/>
                <w:lang w:val="en-US"/>
              </w:rPr>
              <w:t>RegFile</w:t>
            </w:r>
          </w:p>
        </w:tc>
        <w:tc>
          <w:tcPr>
            <w:tcW w:w="2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0AB40BA7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feature_1/modules/</w:t>
            </w:r>
            <w:r w:rsidRPr="526B0FB0" w:rsidR="45EB06E1">
              <w:rPr>
                <w:sz w:val="15"/>
                <w:szCs w:val="15"/>
                <w:lang w:val="en-US"/>
              </w:rPr>
              <w:t>decode_</w:t>
            </w:r>
            <w:r w:rsidRPr="526B0FB0" w:rsidR="45EB06E1">
              <w:rPr>
                <w:sz w:val="15"/>
                <w:szCs w:val="15"/>
                <w:lang w:val="en-US"/>
              </w:rPr>
              <w:t>stage.v</w:t>
            </w:r>
          </w:p>
        </w:tc>
        <w:tc>
          <w:tcPr>
            <w:tcW w:w="1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382FBF37" w14:textId="77777777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:rsidTr="526B0FB0" w14:paraId="7AFA6342" w14:textId="77777777">
        <w:trPr>
          <w:cantSplit/>
          <w:jc w:val="center"/>
        </w:trPr>
        <w:tc>
          <w:tcPr>
            <w:tcW w:w="1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EDFBD11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id_ex_reg</w:t>
            </w:r>
          </w:p>
        </w:tc>
        <w:tc>
          <w:tcPr>
            <w:tcW w:w="3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86521C0" w14:textId="77777777">
            <w:pPr>
              <w:spacing w:before="20" w:after="20"/>
            </w:pPr>
            <w:r>
              <w:rPr>
                <w:sz w:val="15"/>
                <w:szCs w:val="15"/>
              </w:rPr>
              <w:t>ID/EX pipeline register holding operands and control lines for EX</w:t>
            </w:r>
          </w:p>
        </w:tc>
        <w:tc>
          <w:tcPr>
            <w:tcW w:w="2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ACC7DDD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feature_1/modules/</w:t>
            </w:r>
            <w:r w:rsidRPr="526B0FB0" w:rsidR="45EB06E1">
              <w:rPr>
                <w:sz w:val="15"/>
                <w:szCs w:val="15"/>
                <w:lang w:val="en-US"/>
              </w:rPr>
              <w:t>id_ex_</w:t>
            </w:r>
            <w:r w:rsidRPr="526B0FB0" w:rsidR="45EB06E1">
              <w:rPr>
                <w:sz w:val="15"/>
                <w:szCs w:val="15"/>
                <w:lang w:val="en-US"/>
              </w:rPr>
              <w:t>reg.v</w:t>
            </w:r>
          </w:p>
        </w:tc>
        <w:tc>
          <w:tcPr>
            <w:tcW w:w="1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205938E" w14:textId="77777777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:rsidTr="526B0FB0" w14:paraId="494FB69E" w14:textId="77777777">
        <w:trPr>
          <w:cantSplit/>
          <w:jc w:val="center"/>
        </w:trPr>
        <w:tc>
          <w:tcPr>
            <w:tcW w:w="1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2BECF6A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execute_stage</w:t>
            </w:r>
          </w:p>
        </w:tc>
        <w:tc>
          <w:tcPr>
            <w:tcW w:w="3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D27F9D7" w14:textId="77777777">
            <w:pPr>
              <w:spacing w:before="20" w:after="20"/>
            </w:pPr>
            <w:r>
              <w:rPr>
                <w:sz w:val="15"/>
                <w:szCs w:val="15"/>
              </w:rPr>
              <w:t>Base 32-bit ALU, branch condition comparator, EX output multiplexer</w:t>
            </w:r>
          </w:p>
        </w:tc>
        <w:tc>
          <w:tcPr>
            <w:tcW w:w="2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21A868FA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feature_1/modules/</w:t>
            </w:r>
            <w:r w:rsidRPr="526B0FB0" w:rsidR="45EB06E1">
              <w:rPr>
                <w:sz w:val="15"/>
                <w:szCs w:val="15"/>
                <w:lang w:val="en-US"/>
              </w:rPr>
              <w:t>execute_</w:t>
            </w:r>
            <w:r w:rsidRPr="526B0FB0" w:rsidR="45EB06E1">
              <w:rPr>
                <w:sz w:val="15"/>
                <w:szCs w:val="15"/>
                <w:lang w:val="en-US"/>
              </w:rPr>
              <w:t>stage.v</w:t>
            </w:r>
          </w:p>
        </w:tc>
        <w:tc>
          <w:tcPr>
            <w:tcW w:w="1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54CFF751" w14:textId="77777777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:rsidTr="526B0FB0" w14:paraId="10E9BC05" w14:textId="77777777">
        <w:trPr>
          <w:cantSplit/>
          <w:jc w:val="center"/>
        </w:trPr>
        <w:tc>
          <w:tcPr>
            <w:tcW w:w="1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21D9D39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hazard_unit</w:t>
            </w:r>
          </w:p>
        </w:tc>
        <w:tc>
          <w:tcPr>
            <w:tcW w:w="3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52554AC" w14:textId="77777777">
            <w:pPr>
              <w:spacing w:before="20" w:after="20"/>
            </w:pPr>
            <w:r>
              <w:rPr>
                <w:sz w:val="15"/>
                <w:szCs w:val="15"/>
              </w:rPr>
              <w:t>Hazard Detection Unit: load-use stall freeze, branch flush, math stalls</w:t>
            </w:r>
          </w:p>
        </w:tc>
        <w:tc>
          <w:tcPr>
            <w:tcW w:w="2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542E1077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feature_1/modules/</w:t>
            </w:r>
            <w:r w:rsidRPr="526B0FB0" w:rsidR="45EB06E1">
              <w:rPr>
                <w:sz w:val="15"/>
                <w:szCs w:val="15"/>
                <w:lang w:val="en-US"/>
              </w:rPr>
              <w:t>hazard_</w:t>
            </w:r>
            <w:r w:rsidRPr="526B0FB0" w:rsidR="45EB06E1">
              <w:rPr>
                <w:sz w:val="15"/>
                <w:szCs w:val="15"/>
                <w:lang w:val="en-US"/>
              </w:rPr>
              <w:t>unit.v</w:t>
            </w:r>
          </w:p>
        </w:tc>
        <w:tc>
          <w:tcPr>
            <w:tcW w:w="1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063A9819" w14:textId="77777777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:rsidTr="526B0FB0" w14:paraId="1CC19861" w14:textId="77777777">
        <w:trPr>
          <w:cantSplit/>
          <w:jc w:val="center"/>
        </w:trPr>
        <w:tc>
          <w:tcPr>
            <w:tcW w:w="1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1DEC37C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forwarding_unit</w:t>
            </w:r>
          </w:p>
        </w:tc>
        <w:tc>
          <w:tcPr>
            <w:tcW w:w="3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09FE6AAE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Forwarding Unit: selects EX/MEM and MEM/WB bypass paths (Mux A/B)</w:t>
            </w:r>
          </w:p>
        </w:tc>
        <w:tc>
          <w:tcPr>
            <w:tcW w:w="2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004F47CB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feature_1/modules/</w:t>
            </w:r>
            <w:r w:rsidRPr="526B0FB0" w:rsidR="45EB06E1">
              <w:rPr>
                <w:sz w:val="15"/>
                <w:szCs w:val="15"/>
                <w:lang w:val="en-US"/>
              </w:rPr>
              <w:t>hazard_</w:t>
            </w:r>
            <w:r w:rsidRPr="526B0FB0" w:rsidR="45EB06E1">
              <w:rPr>
                <w:sz w:val="15"/>
                <w:szCs w:val="15"/>
                <w:lang w:val="en-US"/>
              </w:rPr>
              <w:t>unit.v</w:t>
            </w:r>
          </w:p>
        </w:tc>
        <w:tc>
          <w:tcPr>
            <w:tcW w:w="1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C81DB28" w14:textId="77777777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:rsidTr="526B0FB0" w14:paraId="5A65B6FB" w14:textId="77777777">
        <w:trPr>
          <w:cantSplit/>
          <w:jc w:val="center"/>
        </w:trPr>
        <w:tc>
          <w:tcPr>
            <w:tcW w:w="1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49FF7311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ex_mem_reg</w:t>
            </w:r>
          </w:p>
        </w:tc>
        <w:tc>
          <w:tcPr>
            <w:tcW w:w="3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7EE24FF" w14:textId="77777777">
            <w:pPr>
              <w:spacing w:before="20" w:after="20"/>
            </w:pPr>
            <w:r>
              <w:rPr>
                <w:sz w:val="15"/>
                <w:szCs w:val="15"/>
              </w:rPr>
              <w:t>EX/MEM pipeline register passing memory address, write data, control</w:t>
            </w:r>
          </w:p>
        </w:tc>
        <w:tc>
          <w:tcPr>
            <w:tcW w:w="2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360E31F7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feature_1/modules/</w:t>
            </w:r>
            <w:r w:rsidRPr="526B0FB0" w:rsidR="45EB06E1">
              <w:rPr>
                <w:sz w:val="15"/>
                <w:szCs w:val="15"/>
                <w:lang w:val="en-US"/>
              </w:rPr>
              <w:t>ex_mem_</w:t>
            </w:r>
            <w:r w:rsidRPr="526B0FB0" w:rsidR="45EB06E1">
              <w:rPr>
                <w:sz w:val="15"/>
                <w:szCs w:val="15"/>
                <w:lang w:val="en-US"/>
              </w:rPr>
              <w:t>reg.v</w:t>
            </w:r>
          </w:p>
        </w:tc>
        <w:tc>
          <w:tcPr>
            <w:tcW w:w="1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599F96B6" w14:textId="77777777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:rsidTr="526B0FB0" w14:paraId="346067A6" w14:textId="77777777">
        <w:trPr>
          <w:cantSplit/>
          <w:jc w:val="center"/>
        </w:trPr>
        <w:tc>
          <w:tcPr>
            <w:tcW w:w="1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0B29A67C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memory_stage</w:t>
            </w:r>
          </w:p>
        </w:tc>
        <w:tc>
          <w:tcPr>
            <w:tcW w:w="3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57E49AB8" w14:textId="77777777">
            <w:pPr>
              <w:spacing w:before="20" w:after="20"/>
            </w:pPr>
            <w:r>
              <w:rPr>
                <w:sz w:val="15"/>
                <w:szCs w:val="15"/>
              </w:rPr>
              <w:t>Memory interface with store byte-masking and load sign-extension</w:t>
            </w:r>
          </w:p>
        </w:tc>
        <w:tc>
          <w:tcPr>
            <w:tcW w:w="2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8105D1B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feature_1/modules/</w:t>
            </w:r>
            <w:r w:rsidRPr="526B0FB0" w:rsidR="45EB06E1">
              <w:rPr>
                <w:sz w:val="15"/>
                <w:szCs w:val="15"/>
                <w:lang w:val="en-US"/>
              </w:rPr>
              <w:t>memory_</w:t>
            </w:r>
            <w:r w:rsidRPr="526B0FB0" w:rsidR="45EB06E1">
              <w:rPr>
                <w:sz w:val="15"/>
                <w:szCs w:val="15"/>
                <w:lang w:val="en-US"/>
              </w:rPr>
              <w:t>stage.v</w:t>
            </w:r>
          </w:p>
        </w:tc>
        <w:tc>
          <w:tcPr>
            <w:tcW w:w="1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26D0D3F7" w14:textId="77777777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:rsidTr="526B0FB0" w14:paraId="2D63702D" w14:textId="77777777">
        <w:trPr>
          <w:cantSplit/>
          <w:jc w:val="center"/>
        </w:trPr>
        <w:tc>
          <w:tcPr>
            <w:tcW w:w="1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17518A1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mem_wb_reg</w:t>
            </w:r>
          </w:p>
        </w:tc>
        <w:tc>
          <w:tcPr>
            <w:tcW w:w="3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343EC3B6" w14:textId="77777777">
            <w:pPr>
              <w:spacing w:before="20" w:after="20"/>
            </w:pPr>
            <w:r>
              <w:rPr>
                <w:sz w:val="15"/>
                <w:szCs w:val="15"/>
              </w:rPr>
              <w:t>MEM/WB pipeline register passing load data and ALU result to WB</w:t>
            </w:r>
          </w:p>
        </w:tc>
        <w:tc>
          <w:tcPr>
            <w:tcW w:w="2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6E6F442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feature_1/modules/</w:t>
            </w:r>
            <w:r w:rsidRPr="526B0FB0" w:rsidR="45EB06E1">
              <w:rPr>
                <w:sz w:val="15"/>
                <w:szCs w:val="15"/>
                <w:lang w:val="en-US"/>
              </w:rPr>
              <w:t>mem_wb_</w:t>
            </w:r>
            <w:r w:rsidRPr="526B0FB0" w:rsidR="45EB06E1">
              <w:rPr>
                <w:sz w:val="15"/>
                <w:szCs w:val="15"/>
                <w:lang w:val="en-US"/>
              </w:rPr>
              <w:t>reg.v</w:t>
            </w:r>
          </w:p>
        </w:tc>
        <w:tc>
          <w:tcPr>
            <w:tcW w:w="1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45356B55" w14:textId="77777777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:rsidTr="526B0FB0" w14:paraId="3A697904" w14:textId="77777777">
        <w:trPr>
          <w:cantSplit/>
          <w:jc w:val="center"/>
        </w:trPr>
        <w:tc>
          <w:tcPr>
            <w:tcW w:w="1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5AD32F16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writeback_stage</w:t>
            </w:r>
          </w:p>
        </w:tc>
        <w:tc>
          <w:tcPr>
            <w:tcW w:w="3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2C2366E" w14:textId="77777777">
            <w:pPr>
              <w:spacing w:before="20" w:after="20"/>
            </w:pPr>
            <w:r>
              <w:rPr>
                <w:sz w:val="15"/>
                <w:szCs w:val="15"/>
              </w:rPr>
              <w:t>Writeback multiplexer selecting memory, ALU, link PC, or CSR data</w:t>
            </w:r>
          </w:p>
        </w:tc>
        <w:tc>
          <w:tcPr>
            <w:tcW w:w="2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FAF1931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feature_1/modules/</w:t>
            </w:r>
            <w:r w:rsidRPr="526B0FB0" w:rsidR="45EB06E1">
              <w:rPr>
                <w:sz w:val="15"/>
                <w:szCs w:val="15"/>
                <w:lang w:val="en-US"/>
              </w:rPr>
              <w:t>writeback_</w:t>
            </w:r>
            <w:r w:rsidRPr="526B0FB0" w:rsidR="45EB06E1">
              <w:rPr>
                <w:sz w:val="15"/>
                <w:szCs w:val="15"/>
                <w:lang w:val="en-US"/>
              </w:rPr>
              <w:t>stage.v</w:t>
            </w:r>
          </w:p>
        </w:tc>
        <w:tc>
          <w:tcPr>
            <w:tcW w:w="1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B6630C3" w14:textId="77777777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:rsidTr="526B0FB0" w14:paraId="71C0E107" w14:textId="77777777">
        <w:trPr>
          <w:cantSplit/>
          <w:jc w:val="center"/>
        </w:trPr>
        <w:tc>
          <w:tcPr>
            <w:tcW w:w="1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B544F90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multiplier_unit</w:t>
            </w:r>
          </w:p>
        </w:tc>
        <w:tc>
          <w:tcPr>
            <w:tcW w:w="3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C7D4198" w14:textId="77777777">
            <w:pPr>
              <w:spacing w:before="20" w:after="20"/>
            </w:pPr>
            <w:r>
              <w:rPr>
                <w:sz w:val="15"/>
                <w:szCs w:val="15"/>
              </w:rPr>
              <w:t>Feature 2: Dual-Mode Multiplier (1-cycle Artix-7 DSP48E1 &amp; Radix-4 Booth)</w:t>
            </w:r>
          </w:p>
        </w:tc>
        <w:tc>
          <w:tcPr>
            <w:tcW w:w="2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C4A4ED8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feature_2/modules/</w:t>
            </w:r>
            <w:r w:rsidRPr="526B0FB0" w:rsidR="45EB06E1">
              <w:rPr>
                <w:sz w:val="15"/>
                <w:szCs w:val="15"/>
                <w:lang w:val="en-US"/>
              </w:rPr>
              <w:t>multiplier_</w:t>
            </w:r>
            <w:r w:rsidRPr="526B0FB0" w:rsidR="45EB06E1">
              <w:rPr>
                <w:sz w:val="15"/>
                <w:szCs w:val="15"/>
                <w:lang w:val="en-US"/>
              </w:rPr>
              <w:t>unit.v</w:t>
            </w:r>
          </w:p>
        </w:tc>
        <w:tc>
          <w:tcPr>
            <w:tcW w:w="1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9BF7A3A" w14:textId="77777777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:rsidTr="526B0FB0" w14:paraId="2FC644D8" w14:textId="77777777">
        <w:trPr>
          <w:cantSplit/>
          <w:jc w:val="center"/>
        </w:trPr>
        <w:tc>
          <w:tcPr>
            <w:tcW w:w="1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0F85C135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multiplier_dsp</w:t>
            </w:r>
          </w:p>
        </w:tc>
        <w:tc>
          <w:tcPr>
            <w:tcW w:w="3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951C4E1" w14:textId="77777777">
            <w:pPr>
              <w:spacing w:before="20" w:after="20"/>
            </w:pPr>
            <w:r>
              <w:rPr>
                <w:sz w:val="15"/>
                <w:szCs w:val="15"/>
              </w:rPr>
              <w:t>Native Artix-7 DSP48E1 slice hardware multiplier: 1-cycle combinational execution</w:t>
            </w:r>
          </w:p>
        </w:tc>
        <w:tc>
          <w:tcPr>
            <w:tcW w:w="2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0FAAF2C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feature_2/modules/</w:t>
            </w:r>
            <w:r w:rsidRPr="526B0FB0" w:rsidR="45EB06E1">
              <w:rPr>
                <w:sz w:val="15"/>
                <w:szCs w:val="15"/>
                <w:lang w:val="en-US"/>
              </w:rPr>
              <w:t>multiplier_</w:t>
            </w:r>
            <w:r w:rsidRPr="526B0FB0" w:rsidR="45EB06E1">
              <w:rPr>
                <w:sz w:val="15"/>
                <w:szCs w:val="15"/>
                <w:lang w:val="en-US"/>
              </w:rPr>
              <w:t>dsp.v</w:t>
            </w:r>
          </w:p>
        </w:tc>
        <w:tc>
          <w:tcPr>
            <w:tcW w:w="1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5C1F171B" w14:textId="77777777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:rsidTr="526B0FB0" w14:paraId="1C925986" w14:textId="77777777">
        <w:trPr>
          <w:cantSplit/>
          <w:jc w:val="center"/>
        </w:trPr>
        <w:tc>
          <w:tcPr>
            <w:tcW w:w="1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44BEABB" w14:textId="77777777">
            <w:pPr>
              <w:spacing w:before="20" w:after="20"/>
            </w:pPr>
            <w:r>
              <w:rPr>
                <w:sz w:val="15"/>
                <w:szCs w:val="15"/>
              </w:rPr>
              <w:t>booth_radix4_multiplier</w:t>
            </w:r>
          </w:p>
        </w:tc>
        <w:tc>
          <w:tcPr>
            <w:tcW w:w="3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4F790716" w14:textId="77777777">
            <w:pPr>
              <w:spacing w:before="20" w:after="20"/>
            </w:pPr>
            <w:r>
              <w:rPr>
                <w:sz w:val="15"/>
                <w:szCs w:val="15"/>
              </w:rPr>
              <w:t>Synthesizable Radix-4 Modified Booth Multiplier RTL for architectural comparison</w:t>
            </w:r>
          </w:p>
        </w:tc>
        <w:tc>
          <w:tcPr>
            <w:tcW w:w="2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111BA32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feature_2/modules/booth_radix4_</w:t>
            </w:r>
            <w:r w:rsidRPr="526B0FB0" w:rsidR="45EB06E1">
              <w:rPr>
                <w:sz w:val="15"/>
                <w:szCs w:val="15"/>
                <w:lang w:val="en-US"/>
              </w:rPr>
              <w:t>multiplier.v</w:t>
            </w:r>
          </w:p>
        </w:tc>
        <w:tc>
          <w:tcPr>
            <w:tcW w:w="1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5020FCE2" w14:textId="77777777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:rsidTr="526B0FB0" w14:paraId="0C831C2D" w14:textId="77777777">
        <w:trPr>
          <w:cantSplit/>
          <w:jc w:val="center"/>
        </w:trPr>
        <w:tc>
          <w:tcPr>
            <w:tcW w:w="1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358120FA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icache_controller</w:t>
            </w:r>
          </w:p>
        </w:tc>
        <w:tc>
          <w:tcPr>
            <w:tcW w:w="3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35DAF29C" w14:textId="77777777">
            <w:pPr>
              <w:spacing w:before="20" w:after="20"/>
            </w:pPr>
            <w:r>
              <w:rPr>
                <w:sz w:val="15"/>
                <w:szCs w:val="15"/>
              </w:rPr>
              <w:t>Feature 3: Direct-mapped 2 KB L1 Instruction Cache (1-cyc hit, 10-cyc miss FSM)</w:t>
            </w:r>
          </w:p>
        </w:tc>
        <w:tc>
          <w:tcPr>
            <w:tcW w:w="2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2B9A11B5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feature_3/</w:t>
            </w:r>
            <w:r w:rsidRPr="526B0FB0" w:rsidR="45EB06E1">
              <w:rPr>
                <w:sz w:val="15"/>
                <w:szCs w:val="15"/>
                <w:lang w:val="en-US"/>
              </w:rPr>
              <w:t>icache_</w:t>
            </w:r>
            <w:r w:rsidRPr="526B0FB0" w:rsidR="45EB06E1">
              <w:rPr>
                <w:sz w:val="15"/>
                <w:szCs w:val="15"/>
                <w:lang w:val="en-US"/>
              </w:rPr>
              <w:t>controller.v</w:t>
            </w:r>
          </w:p>
        </w:tc>
        <w:tc>
          <w:tcPr>
            <w:tcW w:w="1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50A607B9" w14:textId="77777777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:rsidTr="526B0FB0" w14:paraId="22FB0D75" w14:textId="77777777">
        <w:trPr>
          <w:cantSplit/>
          <w:jc w:val="center"/>
        </w:trPr>
        <w:tc>
          <w:tcPr>
            <w:tcW w:w="1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CDCA744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fpu_single_core</w:t>
            </w:r>
          </w:p>
        </w:tc>
        <w:tc>
          <w:tcPr>
            <w:tcW w:w="3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5809A907" w14:textId="77777777">
            <w:pPr>
              <w:spacing w:before="20" w:after="20"/>
            </w:pPr>
            <w:r>
              <w:rPr>
                <w:sz w:val="15"/>
                <w:szCs w:val="15"/>
              </w:rPr>
              <w:t>Feature 4: IEEE 754 FPU (FMUL.S: 4c DSP; FADD.S/FSUB.S: 5c logic; FDIV.S: 15c NR with BRAM)</w:t>
            </w:r>
          </w:p>
        </w:tc>
        <w:tc>
          <w:tcPr>
            <w:tcW w:w="2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05A65CC5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feature_4/</w:t>
            </w:r>
            <w:r w:rsidRPr="526B0FB0" w:rsidR="45EB06E1">
              <w:rPr>
                <w:sz w:val="15"/>
                <w:szCs w:val="15"/>
                <w:lang w:val="en-US"/>
              </w:rPr>
              <w:t>fpu_single_</w:t>
            </w:r>
            <w:r w:rsidRPr="526B0FB0" w:rsidR="45EB06E1">
              <w:rPr>
                <w:sz w:val="15"/>
                <w:szCs w:val="15"/>
                <w:lang w:val="en-US"/>
              </w:rPr>
              <w:t>core.v</w:t>
            </w:r>
          </w:p>
        </w:tc>
        <w:tc>
          <w:tcPr>
            <w:tcW w:w="1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5A41A245" w14:textId="77777777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:rsidTr="526B0FB0" w14:paraId="0B12106D" w14:textId="77777777">
        <w:trPr>
          <w:cantSplit/>
          <w:jc w:val="center"/>
        </w:trPr>
        <w:tc>
          <w:tcPr>
            <w:tcW w:w="1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43FF38F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divider_unit</w:t>
            </w:r>
          </w:p>
        </w:tc>
        <w:tc>
          <w:tcPr>
            <w:tcW w:w="3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46F754F" w14:textId="77777777">
            <w:pPr>
              <w:spacing w:before="20" w:after="20"/>
            </w:pPr>
            <w:r>
              <w:rPr>
                <w:sz w:val="15"/>
                <w:szCs w:val="15"/>
              </w:rPr>
              <w:t>Feature 5: 32-cycle Shift-and-Subtract integer divider using Standard Logic (no DSPs)</w:t>
            </w:r>
          </w:p>
        </w:tc>
        <w:tc>
          <w:tcPr>
            <w:tcW w:w="2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2F45906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feature_5/</w:t>
            </w:r>
            <w:r w:rsidRPr="526B0FB0" w:rsidR="45EB06E1">
              <w:rPr>
                <w:sz w:val="15"/>
                <w:szCs w:val="15"/>
                <w:lang w:val="en-US"/>
              </w:rPr>
              <w:t>divider_</w:t>
            </w:r>
            <w:r w:rsidRPr="526B0FB0" w:rsidR="45EB06E1">
              <w:rPr>
                <w:sz w:val="15"/>
                <w:szCs w:val="15"/>
                <w:lang w:val="en-US"/>
              </w:rPr>
              <w:t>unit.v</w:t>
            </w:r>
          </w:p>
        </w:tc>
        <w:tc>
          <w:tcPr>
            <w:tcW w:w="1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230828CD" w14:textId="77777777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:rsidTr="526B0FB0" w14:paraId="4616917E" w14:textId="77777777">
        <w:trPr>
          <w:cantSplit/>
          <w:jc w:val="center"/>
        </w:trPr>
        <w:tc>
          <w:tcPr>
            <w:tcW w:w="1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4F0CD1CE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dcache_controller</w:t>
            </w:r>
          </w:p>
        </w:tc>
        <w:tc>
          <w:tcPr>
            <w:tcW w:w="3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39D9AC1F" w14:textId="77777777">
            <w:pPr>
              <w:spacing w:before="20" w:after="20"/>
            </w:pPr>
            <w:r>
              <w:rPr>
                <w:sz w:val="15"/>
                <w:szCs w:val="15"/>
              </w:rPr>
              <w:t>Feature 6: Direct-mapped 2 KB L1 Data Cache &amp; write buffer</w:t>
            </w:r>
          </w:p>
        </w:tc>
        <w:tc>
          <w:tcPr>
            <w:tcW w:w="2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EACE465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feature_6/</w:t>
            </w:r>
            <w:r w:rsidRPr="526B0FB0" w:rsidR="45EB06E1">
              <w:rPr>
                <w:sz w:val="15"/>
                <w:szCs w:val="15"/>
                <w:lang w:val="en-US"/>
              </w:rPr>
              <w:t>dcache_</w:t>
            </w:r>
            <w:r w:rsidRPr="526B0FB0" w:rsidR="45EB06E1">
              <w:rPr>
                <w:sz w:val="15"/>
                <w:szCs w:val="15"/>
                <w:lang w:val="en-US"/>
              </w:rPr>
              <w:t>controller.v</w:t>
            </w:r>
          </w:p>
        </w:tc>
        <w:tc>
          <w:tcPr>
            <w:tcW w:w="1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9C2ED4D" w14:textId="77777777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:rsidTr="526B0FB0" w14:paraId="5AA40EE5" w14:textId="77777777">
        <w:trPr>
          <w:cantSplit/>
          <w:jc w:val="center"/>
        </w:trPr>
        <w:tc>
          <w:tcPr>
            <w:tcW w:w="1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AD8659D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btb_branch_pred</w:t>
            </w:r>
          </w:p>
        </w:tc>
        <w:tc>
          <w:tcPr>
            <w:tcW w:w="3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0ABF25E2" w14:textId="77777777">
            <w:pPr>
              <w:spacing w:before="20" w:after="20"/>
            </w:pPr>
            <w:r>
              <w:rPr>
                <w:sz w:val="15"/>
                <w:szCs w:val="15"/>
              </w:rPr>
              <w:t>Feature 7: Static 32-entry Branch Target Buffer (BTB) predictor</w:t>
            </w:r>
          </w:p>
        </w:tc>
        <w:tc>
          <w:tcPr>
            <w:tcW w:w="2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21D0DAA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feature_7/</w:t>
            </w:r>
            <w:r w:rsidRPr="526B0FB0" w:rsidR="45EB06E1">
              <w:rPr>
                <w:sz w:val="15"/>
                <w:szCs w:val="15"/>
                <w:lang w:val="en-US"/>
              </w:rPr>
              <w:t>btb_branch_</w:t>
            </w:r>
            <w:r w:rsidRPr="526B0FB0" w:rsidR="45EB06E1">
              <w:rPr>
                <w:sz w:val="15"/>
                <w:szCs w:val="15"/>
                <w:lang w:val="en-US"/>
              </w:rPr>
              <w:t>pred.v</w:t>
            </w:r>
          </w:p>
        </w:tc>
        <w:tc>
          <w:tcPr>
            <w:tcW w:w="1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0FA2264D" w14:textId="77777777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:rsidTr="526B0FB0" w14:paraId="3D2D082B" w14:textId="77777777">
        <w:trPr>
          <w:cantSplit/>
          <w:jc w:val="center"/>
        </w:trPr>
        <w:tc>
          <w:tcPr>
            <w:tcW w:w="1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2DC4680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csr_perf_counters</w:t>
            </w:r>
          </w:p>
        </w:tc>
        <w:tc>
          <w:tcPr>
            <w:tcW w:w="3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37897823" w14:textId="77777777">
            <w:pPr>
              <w:spacing w:before="20" w:after="20"/>
            </w:pPr>
            <w:r>
              <w:rPr>
                <w:sz w:val="15"/>
                <w:szCs w:val="15"/>
              </w:rPr>
              <w:t>Feature 8: Passive performance CSR monitoring registers (CYCLE, INSTRET, misses)</w:t>
            </w:r>
          </w:p>
        </w:tc>
        <w:tc>
          <w:tcPr>
            <w:tcW w:w="2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2FD2B62D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feature_8/</w:t>
            </w:r>
            <w:r w:rsidRPr="526B0FB0" w:rsidR="45EB06E1">
              <w:rPr>
                <w:sz w:val="15"/>
                <w:szCs w:val="15"/>
                <w:lang w:val="en-US"/>
              </w:rPr>
              <w:t>csr_perf_</w:t>
            </w:r>
            <w:r w:rsidRPr="526B0FB0" w:rsidR="45EB06E1">
              <w:rPr>
                <w:sz w:val="15"/>
                <w:szCs w:val="15"/>
                <w:lang w:val="en-US"/>
              </w:rPr>
              <w:t>counters.v</w:t>
            </w:r>
          </w:p>
        </w:tc>
        <w:tc>
          <w:tcPr>
            <w:tcW w:w="1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41A39F8F" w14:textId="77777777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:rsidTr="526B0FB0" w14:paraId="4D4C2449" w14:textId="77777777">
        <w:trPr>
          <w:cantSplit/>
          <w:jc w:val="center"/>
        </w:trPr>
        <w:tc>
          <w:tcPr>
            <w:tcW w:w="1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039F1D96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bitmanip_unit</w:t>
            </w:r>
          </w:p>
        </w:tc>
        <w:tc>
          <w:tcPr>
            <w:tcW w:w="3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0A3EAD4E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 xml:space="preserve">Feature 9: </w:t>
            </w:r>
            <w:r w:rsidRPr="526B0FB0" w:rsidR="45EB06E1">
              <w:rPr>
                <w:sz w:val="15"/>
                <w:szCs w:val="15"/>
                <w:lang w:val="en-US"/>
              </w:rPr>
              <w:t>Zbb</w:t>
            </w:r>
            <w:r w:rsidRPr="526B0FB0" w:rsidR="45EB06E1">
              <w:rPr>
                <w:sz w:val="15"/>
                <w:szCs w:val="15"/>
                <w:lang w:val="en-US"/>
              </w:rPr>
              <w:t xml:space="preserve"> bit manipulation ALU (CLZ, CTZ, POPCNT, MIN, MAX)</w:t>
            </w:r>
          </w:p>
        </w:tc>
        <w:tc>
          <w:tcPr>
            <w:tcW w:w="2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218B4A73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>feature_9/</w:t>
            </w:r>
            <w:r w:rsidRPr="526B0FB0" w:rsidR="45EB06E1">
              <w:rPr>
                <w:sz w:val="15"/>
                <w:szCs w:val="15"/>
                <w:lang w:val="en-US"/>
              </w:rPr>
              <w:t>bitmanip_</w:t>
            </w:r>
            <w:r w:rsidRPr="526B0FB0" w:rsidR="45EB06E1">
              <w:rPr>
                <w:sz w:val="15"/>
                <w:szCs w:val="15"/>
                <w:lang w:val="en-US"/>
              </w:rPr>
              <w:t>unit.v</w:t>
            </w:r>
          </w:p>
        </w:tc>
        <w:tc>
          <w:tcPr>
            <w:tcW w:w="1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7B3F1B2" w14:textId="77777777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:rsidTr="526B0FB0" w14:paraId="0A72F5A1" w14:textId="77777777">
        <w:trPr>
          <w:cantSplit/>
          <w:jc w:val="center"/>
        </w:trPr>
        <w:tc>
          <w:tcPr>
            <w:tcW w:w="1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D18F0A3" w14:textId="77777777">
            <w:pPr>
              <w:spacing w:before="20" w:after="20"/>
            </w:pPr>
            <w:r>
              <w:rPr>
                <w:sz w:val="15"/>
                <w:szCs w:val="15"/>
              </w:rPr>
              <w:t>fpga_top_feature1</w:t>
            </w:r>
          </w:p>
        </w:tc>
        <w:tc>
          <w:tcPr>
            <w:tcW w:w="3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40D4A18A" w14:textId="77777777">
            <w:pPr>
              <w:spacing w:before="20" w:after="20"/>
            </w:pPr>
            <w:r>
              <w:rPr>
                <w:sz w:val="15"/>
                <w:szCs w:val="15"/>
              </w:rPr>
              <w:t>Dedicated synthesizable FPGA top wrapper for Feature 1 (7-seg &amp; LEDs)</w:t>
            </w:r>
          </w:p>
        </w:tc>
        <w:tc>
          <w:tcPr>
            <w:tcW w:w="2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3845FC95" w14:textId="77777777">
            <w:pPr>
              <w:spacing w:before="20" w:after="20"/>
            </w:pPr>
            <w:r>
              <w:rPr>
                <w:sz w:val="15"/>
                <w:szCs w:val="15"/>
              </w:rPr>
              <w:t>feature_1/modules/fpga_top_feature1.v</w:t>
            </w:r>
          </w:p>
        </w:tc>
        <w:tc>
          <w:tcPr>
            <w:tcW w:w="1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FF7A49C" w14:textId="77777777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  <w:tr w:rsidR="002B16B5" w:rsidTr="526B0FB0" w14:paraId="207C9CD1" w14:textId="77777777">
        <w:trPr>
          <w:cantSplit/>
          <w:jc w:val="center"/>
        </w:trPr>
        <w:tc>
          <w:tcPr>
            <w:tcW w:w="1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745C5D3" w14:textId="77777777">
            <w:pPr>
              <w:spacing w:before="20" w:after="20"/>
            </w:pPr>
            <w:r>
              <w:rPr>
                <w:sz w:val="15"/>
                <w:szCs w:val="15"/>
              </w:rPr>
              <w:t>fpga_top_feature2</w:t>
            </w:r>
          </w:p>
        </w:tc>
        <w:tc>
          <w:tcPr>
            <w:tcW w:w="3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4AC33387" w14:textId="77777777">
            <w:pPr>
              <w:spacing w:before="20" w:after="20"/>
            </w:pPr>
            <w:r>
              <w:rPr>
                <w:sz w:val="15"/>
                <w:szCs w:val="15"/>
              </w:rPr>
              <w:t>Dedicated synthesizable FPGA top wrapper with DSP/Booth runtime toggle</w:t>
            </w:r>
          </w:p>
        </w:tc>
        <w:tc>
          <w:tcPr>
            <w:tcW w:w="2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3D9C8FE5" w14:textId="77777777">
            <w:pPr>
              <w:spacing w:before="20" w:after="20"/>
            </w:pPr>
            <w:r>
              <w:rPr>
                <w:sz w:val="15"/>
                <w:szCs w:val="15"/>
              </w:rPr>
              <w:t>feature_2/modules/fpga_top_feature2.v</w:t>
            </w:r>
          </w:p>
        </w:tc>
        <w:tc>
          <w:tcPr>
            <w:tcW w:w="1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3A491377" w14:textId="77777777">
            <w:pPr>
              <w:spacing w:before="20" w:after="20"/>
            </w:pPr>
            <w:r>
              <w:rPr>
                <w:sz w:val="15"/>
                <w:szCs w:val="15"/>
              </w:rPr>
              <w:t>Hardware (Verilog)</w:t>
            </w:r>
          </w:p>
        </w:tc>
      </w:tr>
    </w:tbl>
    <w:p w:rsidR="002B16B5" w:rsidRDefault="00000000" w14:paraId="6798B692" w14:textId="77777777">
      <w:pPr>
        <w:pStyle w:val="Heading2"/>
        <w:spacing w:before="240" w:after="80"/>
      </w:pPr>
      <w:r>
        <w:rPr>
          <w:b/>
          <w:bCs/>
          <w:color w:val="1F497D"/>
          <w:sz w:val="26"/>
          <w:szCs w:val="26"/>
        </w:rPr>
        <w:t>4. Hardware Resource Estimates</w:t>
      </w:r>
    </w:p>
    <w:p w:rsidR="002B16B5" w:rsidRDefault="00000000" w14:paraId="68A0E52A" w14:textId="77777777">
      <w:pPr>
        <w:spacing w:after="120"/>
      </w:pPr>
      <w:r w:rsidRPr="526B0FB0" w:rsidR="45EB06E1">
        <w:rPr>
          <w:sz w:val="19"/>
          <w:szCs w:val="19"/>
          <w:lang w:val="en-US"/>
        </w:rPr>
        <w:t>Resource utilization estimates for the extended RV32IMF processor core targeted to the Xilinx Artix-7 XC7A100T-1CSG324C FPGA (</w:t>
      </w:r>
      <w:r w:rsidRPr="526B0FB0" w:rsidR="45EB06E1">
        <w:rPr>
          <w:sz w:val="19"/>
          <w:szCs w:val="19"/>
          <w:lang w:val="en-US"/>
        </w:rPr>
        <w:t>Digilent</w:t>
      </w:r>
      <w:r w:rsidRPr="526B0FB0" w:rsidR="45EB06E1">
        <w:rPr>
          <w:sz w:val="19"/>
          <w:szCs w:val="19"/>
          <w:lang w:val="en-US"/>
        </w:rPr>
        <w:t xml:space="preserve"> </w:t>
      </w:r>
      <w:r w:rsidRPr="526B0FB0" w:rsidR="45EB06E1">
        <w:rPr>
          <w:sz w:val="19"/>
          <w:szCs w:val="19"/>
          <w:lang w:val="en-US"/>
        </w:rPr>
        <w:t>Nexys</w:t>
      </w:r>
      <w:r w:rsidRPr="526B0FB0" w:rsidR="45EB06E1">
        <w:rPr>
          <w:sz w:val="19"/>
          <w:szCs w:val="19"/>
          <w:lang w:val="en-US"/>
        </w:rPr>
        <w:t xml:space="preserve"> A7-100T board). The design fits comfortably within the target device budget while keeping total LUT consumption well under the 5,000 LUT commitment.</w:t>
      </w:r>
    </w:p>
    <w:tbl>
      <w:tblPr>
        <w:tblStyle w:val="3"/>
        <w:tblW w:w="7950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830"/>
        <w:gridCol w:w="2490"/>
        <w:gridCol w:w="1935"/>
        <w:gridCol w:w="1695"/>
      </w:tblGrid>
      <w:tr w:rsidR="002B16B5" w:rsidTr="526B0FB0" w14:paraId="33413FDA" w14:textId="77777777">
        <w:trPr>
          <w:cantSplit/>
          <w:tblHeader/>
          <w:jc w:val="center"/>
        </w:trPr>
        <w:tc>
          <w:tcPr>
            <w:tcW w:w="18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F846C32" w14:textId="77777777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Resource</w:t>
            </w:r>
          </w:p>
        </w:tc>
        <w:tc>
          <w:tcPr>
            <w:tcW w:w="24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1637C89B" w14:textId="77777777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Maximum Available</w:t>
            </w:r>
          </w:p>
        </w:tc>
        <w:tc>
          <w:tcPr>
            <w:tcW w:w="19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517A152" w14:textId="77777777"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>Estimated Usage</w:t>
            </w:r>
          </w:p>
        </w:tc>
        <w:tc>
          <w:tcPr>
            <w:tcW w:w="16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2694BDC7" w14:textId="77777777">
            <w:pPr>
              <w:spacing w:before="20" w:after="20"/>
            </w:pPr>
            <w:r w:rsidRPr="526B0FB0" w:rsidR="45EB06E1">
              <w:rPr>
                <w:b w:val="1"/>
                <w:bCs w:val="1"/>
                <w:sz w:val="17"/>
                <w:szCs w:val="17"/>
                <w:lang w:val="en-US"/>
              </w:rPr>
              <w:t>% utilization</w:t>
            </w:r>
          </w:p>
        </w:tc>
      </w:tr>
      <w:tr w:rsidR="002B16B5" w:rsidTr="526B0FB0" w14:paraId="79068420" w14:textId="77777777">
        <w:trPr>
          <w:cantSplit/>
          <w:jc w:val="center"/>
        </w:trPr>
        <w:tc>
          <w:tcPr>
            <w:tcW w:w="18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93B6FC0" w14:textId="77777777">
            <w:pPr>
              <w:spacing w:before="20" w:after="20"/>
            </w:pPr>
            <w:r>
              <w:rPr>
                <w:sz w:val="15"/>
                <w:szCs w:val="15"/>
              </w:rPr>
              <w:t>BRAM</w:t>
            </w:r>
          </w:p>
        </w:tc>
        <w:tc>
          <w:tcPr>
            <w:tcW w:w="24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283B059F" w14:textId="77777777">
            <w:pPr>
              <w:spacing w:before="20" w:after="20"/>
            </w:pPr>
            <w:r w:rsidRPr="526B0FB0" w:rsidR="45EB06E1">
              <w:rPr>
                <w:sz w:val="15"/>
                <w:szCs w:val="15"/>
                <w:lang w:val="en-US"/>
              </w:rPr>
              <w:t xml:space="preserve">135 tiles (4,860 </w:t>
            </w:r>
            <w:r w:rsidRPr="526B0FB0" w:rsidR="45EB06E1">
              <w:rPr>
                <w:sz w:val="15"/>
                <w:szCs w:val="15"/>
                <w:lang w:val="en-US"/>
              </w:rPr>
              <w:t>Kb</w:t>
            </w:r>
            <w:r w:rsidRPr="526B0FB0" w:rsidR="45EB06E1">
              <w:rPr>
                <w:sz w:val="15"/>
                <w:szCs w:val="15"/>
                <w:lang w:val="en-US"/>
              </w:rPr>
              <w:t>)</w:t>
            </w:r>
          </w:p>
        </w:tc>
        <w:tc>
          <w:tcPr>
            <w:tcW w:w="19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B537BAD" w14:textId="77777777">
            <w:pPr>
              <w:spacing w:before="20" w:after="20"/>
            </w:pPr>
            <w:r>
              <w:rPr>
                <w:sz w:val="15"/>
                <w:szCs w:val="15"/>
              </w:rPr>
              <w:t>8 tiles</w:t>
            </w:r>
          </w:p>
        </w:tc>
        <w:tc>
          <w:tcPr>
            <w:tcW w:w="16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4CBC90A9" w14:textId="77777777">
            <w:pPr>
              <w:spacing w:before="20" w:after="20"/>
            </w:pPr>
            <w:r>
              <w:rPr>
                <w:sz w:val="15"/>
                <w:szCs w:val="15"/>
              </w:rPr>
              <w:t>5.9 %</w:t>
            </w:r>
          </w:p>
        </w:tc>
      </w:tr>
      <w:tr w:rsidR="002B16B5" w:rsidTr="526B0FB0" w14:paraId="1276A16D" w14:textId="77777777">
        <w:trPr>
          <w:cantSplit/>
          <w:jc w:val="center"/>
        </w:trPr>
        <w:tc>
          <w:tcPr>
            <w:tcW w:w="18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0A07AC93" w14:textId="77777777">
            <w:pPr>
              <w:spacing w:before="20" w:after="20"/>
            </w:pPr>
            <w:r>
              <w:rPr>
                <w:sz w:val="15"/>
                <w:szCs w:val="15"/>
              </w:rPr>
              <w:t>DSP blocks</w:t>
            </w:r>
          </w:p>
        </w:tc>
        <w:tc>
          <w:tcPr>
            <w:tcW w:w="24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3743B12" w14:textId="77777777">
            <w:pPr>
              <w:spacing w:before="20" w:after="20"/>
            </w:pPr>
            <w:r>
              <w:rPr>
                <w:sz w:val="15"/>
                <w:szCs w:val="15"/>
              </w:rPr>
              <w:t>240 slices (DSP48E1)</w:t>
            </w:r>
          </w:p>
        </w:tc>
        <w:tc>
          <w:tcPr>
            <w:tcW w:w="19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D0B202A" w14:textId="77777777">
            <w:pPr>
              <w:spacing w:before="20" w:after="20"/>
            </w:pPr>
            <w:r>
              <w:rPr>
                <w:sz w:val="15"/>
                <w:szCs w:val="15"/>
              </w:rPr>
              <w:t>4 slices</w:t>
            </w:r>
          </w:p>
        </w:tc>
        <w:tc>
          <w:tcPr>
            <w:tcW w:w="16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2EDDEA6A" w14:textId="77777777">
            <w:pPr>
              <w:spacing w:before="20" w:after="20"/>
            </w:pPr>
            <w:r>
              <w:rPr>
                <w:sz w:val="15"/>
                <w:szCs w:val="15"/>
              </w:rPr>
              <w:t>1.7 %</w:t>
            </w:r>
          </w:p>
        </w:tc>
      </w:tr>
      <w:tr w:rsidR="002B16B5" w:rsidTr="526B0FB0" w14:paraId="66A9F146" w14:textId="77777777">
        <w:trPr>
          <w:cantSplit/>
          <w:jc w:val="center"/>
        </w:trPr>
        <w:tc>
          <w:tcPr>
            <w:tcW w:w="18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6C1B9FEC" w14:textId="77777777">
            <w:pPr>
              <w:spacing w:before="20" w:after="20"/>
            </w:pPr>
            <w:r>
              <w:rPr>
                <w:sz w:val="15"/>
                <w:szCs w:val="15"/>
              </w:rPr>
              <w:t>LUTs</w:t>
            </w:r>
          </w:p>
        </w:tc>
        <w:tc>
          <w:tcPr>
            <w:tcW w:w="24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7AD30BF4" w14:textId="77777777">
            <w:pPr>
              <w:spacing w:before="20" w:after="20"/>
            </w:pPr>
            <w:r>
              <w:rPr>
                <w:sz w:val="15"/>
                <w:szCs w:val="15"/>
              </w:rPr>
              <w:t>63,400</w:t>
            </w:r>
          </w:p>
        </w:tc>
        <w:tc>
          <w:tcPr>
            <w:tcW w:w="19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0D7E8D26" w14:textId="77777777">
            <w:pPr>
              <w:spacing w:before="20" w:after="20"/>
            </w:pPr>
            <w:r>
              <w:rPr>
                <w:sz w:val="15"/>
                <w:szCs w:val="15"/>
              </w:rPr>
              <w:t>4,850</w:t>
            </w:r>
          </w:p>
        </w:tc>
        <w:tc>
          <w:tcPr>
            <w:tcW w:w="16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4AF9A7DF" w14:textId="77777777">
            <w:pPr>
              <w:spacing w:before="20" w:after="20"/>
            </w:pPr>
            <w:r>
              <w:rPr>
                <w:sz w:val="15"/>
                <w:szCs w:val="15"/>
              </w:rPr>
              <w:t>7.6 %</w:t>
            </w:r>
          </w:p>
        </w:tc>
      </w:tr>
      <w:tr w:rsidR="002B16B5" w:rsidTr="526B0FB0" w14:paraId="7496110B" w14:textId="77777777">
        <w:trPr>
          <w:cantSplit/>
          <w:jc w:val="center"/>
        </w:trPr>
        <w:tc>
          <w:tcPr>
            <w:tcW w:w="18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2099ED6A" w14:textId="77777777">
            <w:pPr>
              <w:spacing w:before="20" w:after="20"/>
            </w:pPr>
            <w:r>
              <w:rPr>
                <w:sz w:val="15"/>
                <w:szCs w:val="15"/>
              </w:rPr>
              <w:t>FF</w:t>
            </w:r>
          </w:p>
        </w:tc>
        <w:tc>
          <w:tcPr>
            <w:tcW w:w="24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4C35ACF6" w14:textId="77777777">
            <w:pPr>
              <w:spacing w:before="20" w:after="20"/>
            </w:pPr>
            <w:r>
              <w:rPr>
                <w:sz w:val="15"/>
                <w:szCs w:val="15"/>
              </w:rPr>
              <w:t>126,800</w:t>
            </w:r>
          </w:p>
        </w:tc>
        <w:tc>
          <w:tcPr>
            <w:tcW w:w="19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42392EB6" w14:textId="77777777">
            <w:pPr>
              <w:spacing w:before="20" w:after="20"/>
            </w:pPr>
            <w:r>
              <w:rPr>
                <w:sz w:val="15"/>
                <w:szCs w:val="15"/>
              </w:rPr>
              <w:t>4,200</w:t>
            </w:r>
          </w:p>
        </w:tc>
        <w:tc>
          <w:tcPr>
            <w:tcW w:w="16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16B5" w:rsidRDefault="00000000" w14:paraId="26C1D1B0" w14:textId="77777777">
            <w:pPr>
              <w:spacing w:before="20" w:after="20"/>
            </w:pPr>
            <w:r>
              <w:rPr>
                <w:sz w:val="15"/>
                <w:szCs w:val="15"/>
              </w:rPr>
              <w:t>3.3 %</w:t>
            </w:r>
          </w:p>
        </w:tc>
      </w:tr>
    </w:tbl>
    <w:p w:rsidR="002B16B5" w:rsidRDefault="00000000" w14:paraId="3C18D778" w14:textId="77777777">
      <w:pPr>
        <w:spacing w:before="100" w:after="60"/>
      </w:pPr>
      <w:r>
        <w:rPr>
          <w:b/>
          <w:bCs/>
          <w:sz w:val="19"/>
          <w:szCs w:val="19"/>
        </w:rPr>
        <w:t>Detailed Resource Breakdown &amp; Engineering Justifications:</w:t>
      </w:r>
    </w:p>
    <w:p w:rsidR="002B16B5" w:rsidRDefault="00000000" w14:paraId="200EF5D4" w14:textId="77777777">
      <w:pPr>
        <w:numPr>
          <w:ilvl w:val="0"/>
          <w:numId w:val="2"/>
        </w:numPr>
        <w:spacing w:after="80"/>
        <w:rPr/>
      </w:pPr>
      <w:r w:rsidRPr="526B0FB0" w:rsidR="45EB06E1">
        <w:rPr>
          <w:b w:val="1"/>
          <w:bCs w:val="1"/>
          <w:lang w:val="en-US"/>
        </w:rPr>
        <w:t xml:space="preserve">•  BRAM (8 tiles / 5.9%): </w:t>
      </w:r>
      <w:r w:rsidRPr="526B0FB0" w:rsidR="45EB06E1">
        <w:rPr>
          <w:lang w:val="en-US"/>
        </w:rPr>
        <w:t>Allocated across the 2 KB L1 I-Cache data array (4 tiles), 2 KB L1 D-Cache data array (3 tiles), and the FDIV.S Newton-Raphson initial guess reciprocal lookup table ROM (1 tile). Main memory is simulated in BRAM block storage.</w:t>
      </w:r>
    </w:p>
    <w:p w:rsidR="002B16B5" w:rsidRDefault="00000000" w14:paraId="78F99AAE" w14:textId="77777777">
      <w:pPr>
        <w:numPr>
          <w:ilvl w:val="0"/>
          <w:numId w:val="2"/>
        </w:numPr>
        <w:spacing w:after="80"/>
      </w:pPr>
      <w:r>
        <w:rPr>
          <w:b/>
          <w:bCs/>
        </w:rPr>
        <w:t xml:space="preserve">•  DSP Blocks (4 slices / 1.7%): </w:t>
      </w:r>
      <w:r>
        <w:t>Dedicated native Artix-7 DSP48E1 slices handle single-cycle 32-bit integer multiplication (MUL, MULH), FMUL.S 24-bit mantissa multiplication (4-cycle FSM), and FDIV.S Newton-Raphson iterative multiplier stages. In strict adherence to specifications, NO DSP slices are used for FADD.S, FSUB.S, or integer DIV.</w:t>
      </w:r>
    </w:p>
    <w:p w:rsidR="002B16B5" w:rsidRDefault="00000000" w14:paraId="1AB00F28" w14:textId="77777777">
      <w:pPr>
        <w:numPr>
          <w:ilvl w:val="0"/>
          <w:numId w:val="2"/>
        </w:numPr>
        <w:spacing w:after="80"/>
      </w:pPr>
      <w:r>
        <w:rPr>
          <w:b/>
          <w:bCs/>
        </w:rPr>
        <w:t xml:space="preserve">•  LUTs (4,850 LUTs / 7.6%): </w:t>
      </w:r>
      <w:r>
        <w:t>Standard logic (LUTs, Adders, Shifters) synthesizes the 5-cycle FADD.S/FSUB.S floating-point units and the 32-cycle Shift-and-Subtract integer DIV state machine, alongside the 5-stage core logic (2,100 LUTs), Radix-4 Booth logic, CSRs, and caches (4,850 LUTs total, comfortably under ≤ 5,000 LUTs).</w:t>
      </w:r>
    </w:p>
    <w:p w:rsidR="002B16B5" w:rsidRDefault="00000000" w14:paraId="6F423471" w14:textId="77777777">
      <w:pPr>
        <w:numPr>
          <w:ilvl w:val="0"/>
          <w:numId w:val="2"/>
        </w:numPr>
        <w:spacing w:after="80"/>
      </w:pPr>
      <w:r>
        <w:rPr>
          <w:b/>
          <w:bCs/>
        </w:rPr>
        <w:t xml:space="preserve">•  Flip-Flops (4,200 FFs / 3.3%): </w:t>
      </w:r>
      <w:r>
        <w:t>Pipeline registers (IF/ID, ID/EX, EX/MEM, MEM/WB: 1,200 FFs), FPU pipeline stages (1,024 FFs), L1 cache tag/valid arrays and refill buffers (1,336 FFs), and 64-bit performance counters (640 FFs).</w:t>
      </w:r>
    </w:p>
    <w:p w:rsidR="002B16B5" w:rsidP="526B0FB0" w:rsidRDefault="00000000" w14:paraId="693D4AEB" w14:textId="3ADE9598">
      <w:pPr>
        <w:pStyle w:val="Heading2"/>
        <w:spacing w:before="240" w:after="80"/>
      </w:pPr>
      <w:r w:rsidRPr="526B0FB0" w:rsidR="45EB06E1">
        <w:rPr>
          <w:b w:val="1"/>
          <w:bCs w:val="1"/>
          <w:color w:val="1F497D" w:themeColor="text2" w:themeTint="FF" w:themeShade="FF"/>
          <w:sz w:val="26"/>
          <w:szCs w:val="26"/>
        </w:rPr>
        <w:t>5. Verification Plans (≤ 6–8 lines total OR 3–4 bull</w:t>
      </w:r>
      <w:r w:rsidRPr="526B0FB0" w:rsidR="373BCDA4">
        <w:rPr>
          <w:b w:val="1"/>
          <w:bCs w:val="1"/>
          <w:color w:val="1F497D" w:themeColor="text2" w:themeTint="FF" w:themeShade="FF"/>
          <w:sz w:val="26"/>
          <w:szCs w:val="26"/>
        </w:rPr>
        <w:t>ets)</w:t>
      </w:r>
      <w:proofErr w:type="spellStart"/>
      <w:proofErr w:type="spellEnd"/>
    </w:p>
    <w:p w:rsidR="373BCDA4" w:rsidP="526B0FB0" w:rsidRDefault="373BCDA4" w14:paraId="0E8590B0" w14:textId="63056DD2">
      <w:pPr>
        <w:shd w:val="clear" w:color="auto" w:fill="FFFFFF" w:themeFill="background1"/>
        <w:spacing w:before="0" w:beforeAutospacing="off" w:after="0" w:afterAutospacing="off"/>
      </w:pPr>
      <w:r w:rsidRPr="526B0FB0" w:rsidR="373BCD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1. Directed Unit Math &amp; Edge-Case </w:t>
      </w:r>
      <w:r w:rsidRPr="526B0FB0" w:rsidR="373BCD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Testing:</w:t>
      </w:r>
      <w:r w:rsidRPr="526B0FB0" w:rsidR="373BCD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Test all arithmetic units for correct results and execution time: integer multiplication (1 cycle), division (32 cycles), floating-point multiplication (4 cycles), addition/subtraction (5 cycles), and division (15 cycles). </w:t>
      </w:r>
      <w:r w:rsidRPr="526B0FB0" w:rsidR="373BCD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Check</w:t>
      </w:r>
      <w:r w:rsidRPr="526B0FB0" w:rsidR="373BCD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26B0FB0" w:rsidR="373BCD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special cases</w:t>
      </w:r>
      <w:r w:rsidRPr="526B0FB0" w:rsidR="373BCD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like division by zero, overflow, ±0, infinity, and </w:t>
      </w:r>
      <w:r w:rsidRPr="526B0FB0" w:rsidR="373BCD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NaN</w:t>
      </w:r>
      <w:r w:rsidRPr="526B0FB0" w:rsidR="373BCD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26B0FB0" w:rsidP="526B0FB0" w:rsidRDefault="526B0FB0" w14:paraId="43676B7C" w14:textId="6D0B15DF">
      <w:pPr>
        <w:shd w:val="clear" w:color="auto" w:fill="FFFFFF" w:themeFill="background1"/>
        <w:spacing w:before="0" w:beforeAutospacing="off" w:after="0" w:afterAutospacing="off"/>
      </w:pPr>
    </w:p>
    <w:p w:rsidR="373BCDA4" w:rsidP="526B0FB0" w:rsidRDefault="373BCDA4" w14:paraId="0AA57798" w14:textId="4593CFA0">
      <w:pPr>
        <w:shd w:val="clear" w:color="auto" w:fill="FFFFFF" w:themeFill="background1"/>
        <w:spacing w:before="0" w:beforeAutospacing="off" w:after="0" w:afterAutospacing="off"/>
      </w:pPr>
      <w:r w:rsidRPr="526B0FB0" w:rsidR="373BCD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2. Automated C Benchmark </w:t>
      </w:r>
      <w:r w:rsidRPr="526B0FB0" w:rsidR="373BCD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Testing:</w:t>
      </w:r>
      <w:r w:rsidRPr="526B0FB0" w:rsidR="373BCD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Run bare-metal C programs for addition, Fibonacci, sorting, negative numbers, XOR, and pointer operations in </w:t>
      </w:r>
      <w:r w:rsidRPr="526B0FB0" w:rsidR="373BCD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Vivado</w:t>
      </w:r>
      <w:r w:rsidRPr="526B0FB0" w:rsidR="373BCD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simulation to verify correct processor execution.</w:t>
      </w:r>
    </w:p>
    <w:p w:rsidR="526B0FB0" w:rsidP="526B0FB0" w:rsidRDefault="526B0FB0" w14:paraId="3DBA3CD9" w14:textId="7E9CC88C">
      <w:pPr>
        <w:shd w:val="clear" w:color="auto" w:fill="FFFFFF" w:themeFill="background1"/>
        <w:spacing w:before="0" w:beforeAutospacing="off" w:after="0" w:afterAutospacing="off"/>
      </w:pPr>
    </w:p>
    <w:p w:rsidR="373BCDA4" w:rsidP="526B0FB0" w:rsidRDefault="373BCDA4" w14:paraId="24AB4A79" w14:textId="6E5AB57F">
      <w:pPr>
        <w:shd w:val="clear" w:color="auto" w:fill="FFFFFF" w:themeFill="background1"/>
        <w:spacing w:before="0" w:beforeAutospacing="off" w:after="0" w:afterAutospacing="off"/>
      </w:pPr>
      <w:r w:rsidRPr="526B0FB0" w:rsidR="373BCD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3. Cache &amp; Pipeline Hazard Testing: Verify that cache hits take 1 cycle and cache misses cause a 10-cycle memory stall. Test load-use hazards, data forwarding, and flushing incorrect instructions after branch mispredictions.</w:t>
      </w:r>
    </w:p>
    <w:p w:rsidR="526B0FB0" w:rsidP="526B0FB0" w:rsidRDefault="526B0FB0" w14:paraId="7DDE4854" w14:textId="6B309995">
      <w:pPr>
        <w:shd w:val="clear" w:color="auto" w:fill="FFFFFF" w:themeFill="background1"/>
        <w:spacing w:before="0" w:beforeAutospacing="off" w:after="0" w:afterAutospacing="off"/>
      </w:pPr>
    </w:p>
    <w:p w:rsidR="373BCDA4" w:rsidP="526B0FB0" w:rsidRDefault="373BCDA4" w14:paraId="1E7FF126" w14:textId="3BE726FF">
      <w:pPr>
        <w:shd w:val="clear" w:color="auto" w:fill="FFFFFF" w:themeFill="background1"/>
        <w:spacing w:before="0" w:beforeAutospacing="off" w:after="0" w:afterAutospacing="off"/>
      </w:pPr>
      <w:r w:rsidRPr="526B0FB0" w:rsidR="373BCD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4. FPGA Hardware </w:t>
      </w:r>
      <w:r w:rsidRPr="526B0FB0" w:rsidR="373BCD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Testing:</w:t>
      </w:r>
      <w:r w:rsidRPr="526B0FB0" w:rsidR="373BCD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Run the processor on the </w:t>
      </w:r>
      <w:r w:rsidRPr="526B0FB0" w:rsidR="373BCD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Digilent</w:t>
      </w:r>
      <w:r w:rsidRPr="526B0FB0" w:rsidR="373BCD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26B0FB0" w:rsidR="373BCD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Nexys</w:t>
      </w:r>
      <w:r w:rsidRPr="526B0FB0" w:rsidR="373BCD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A7 FPGA at 50 MHz core clock and a 1 Hz slow clock. Display the program counter and machine code on the seven-segment display, use LEDs to </w:t>
      </w:r>
      <w:r w:rsidRPr="526B0FB0" w:rsidR="373BCD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monitor</w:t>
      </w:r>
      <w:r w:rsidRPr="526B0FB0" w:rsidR="373BCD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hazards, and send cache hit/miss statistics through UART.</w:t>
      </w:r>
    </w:p>
    <w:p w:rsidR="526B0FB0" w:rsidP="526B0FB0" w:rsidRDefault="526B0FB0" w14:paraId="186F6902" w14:textId="69CDDE68">
      <w:pPr>
        <w:pStyle w:val="Normal"/>
      </w:pPr>
    </w:p>
    <w:p w:rsidR="526B0FB0" w:rsidP="526B0FB0" w:rsidRDefault="526B0FB0" w14:paraId="676941FB" w14:textId="73EAFC04">
      <w:pPr>
        <w:pStyle w:val="Normal"/>
      </w:pPr>
    </w:p>
    <w:p w:rsidR="002B16B5" w:rsidRDefault="00000000" w14:paraId="2419C522" w14:textId="77777777">
      <w:pPr>
        <w:pStyle w:val="Heading2"/>
        <w:spacing w:before="240" w:after="80"/>
      </w:pPr>
      <w:r>
        <w:rPr>
          <w:b/>
          <w:bCs/>
          <w:color w:val="1F497D"/>
          <w:sz w:val="26"/>
          <w:szCs w:val="26"/>
        </w:rPr>
        <w:t>6. Gantt Chart</w:t>
      </w:r>
    </w:p>
    <w:p w:rsidR="00A419E8" w:rsidRDefault="00000000" w14:paraId="0BAC64A0" w14:textId="77777777">
      <w:pPr>
        <w:spacing w:after="120"/>
      </w:pPr>
      <w:r w:rsidRPr="526B0FB0" w:rsidR="45EB06E1">
        <w:rPr>
          <w:sz w:val="19"/>
          <w:szCs w:val="19"/>
          <w:lang w:val="en-US"/>
        </w:rPr>
        <w:t>Detailed parallel work schedule comprising 24 concrete, testable activities distributed across all five team members and collaborative ALL integration windows. Active engineering dates are marked in green shading (■). Critical project milestones are prominently highlighted in amber/gold shading with distinct markers (◆ / ★): Milestone 1 Core Review on Oct 25, Minimum System Commitment on Nov 1, and Final FPGA Bitstream Verification on Nov 8. Mid-pipeline subsystem integration (Oct 11–17) and pre-commitment datapath testing (Oct 26–31) are actively scheduled under the ALL section so that team members collaborate continuously on datapath interlocks and hazard verification without idle periods.</w:t>
      </w:r>
    </w:p>
    <w:tbl>
      <w:tblPr>
        <w:tblW w:w="954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110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  <w:gridCol w:w="160"/>
      </w:tblGrid>
      <w:tr w:rsidR="00A419E8" w:rsidTr="526B0FB0" w14:paraId="04060D4F" w14:textId="77777777">
        <w:trPr>
          <w:jc w:val="center"/>
        </w:trPr>
        <w:tc>
          <w:tcPr>
            <w:tcW w:w="2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F9CF53C" w14:textId="77777777">
            <w:pPr>
              <w:spacing w:before="10" w:after="10"/>
            </w:pPr>
          </w:p>
        </w:tc>
        <w:tc>
          <w:tcPr>
            <w:tcW w:w="1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378F7F4" w14:textId="77777777">
            <w:pPr>
              <w:spacing w:before="10" w:after="10"/>
            </w:pPr>
          </w:p>
        </w:tc>
        <w:tc>
          <w:tcPr>
            <w:tcW w:w="4960" w:type="dxa"/>
            <w:gridSpan w:val="31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4C6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02CD40E8" w14:textId="77777777">
            <w:pPr>
              <w:spacing w:before="10" w:after="10"/>
              <w:jc w:val="center"/>
            </w:pPr>
            <w:r>
              <w:rPr>
                <w:b/>
                <w:bCs/>
                <w:sz w:val="18"/>
                <w:szCs w:val="18"/>
              </w:rPr>
              <w:t>October 2026</w:t>
            </w:r>
          </w:p>
        </w:tc>
        <w:tc>
          <w:tcPr>
            <w:tcW w:w="1280" w:type="dxa"/>
            <w:gridSpan w:val="8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8CBA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173FC21A" w14:textId="77777777">
            <w:pPr>
              <w:spacing w:before="10" w:after="10"/>
              <w:jc w:val="center"/>
            </w:pPr>
            <w:r>
              <w:rPr>
                <w:b/>
                <w:bCs/>
                <w:sz w:val="18"/>
                <w:szCs w:val="18"/>
              </w:rPr>
              <w:t>November 2026</w:t>
            </w:r>
          </w:p>
        </w:tc>
      </w:tr>
      <w:tr w:rsidR="00A419E8" w:rsidTr="526B0FB0" w14:paraId="150DC253" w14:textId="77777777">
        <w:trPr>
          <w:jc w:val="center"/>
        </w:trPr>
        <w:tc>
          <w:tcPr>
            <w:tcW w:w="2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77393A1B" w14:textId="77777777">
            <w:pPr>
              <w:spacing w:before="10" w:after="10"/>
            </w:pPr>
            <w:r>
              <w:rPr>
                <w:b/>
                <w:bCs/>
                <w:sz w:val="15"/>
                <w:szCs w:val="15"/>
              </w:rPr>
              <w:t>Concrete Testable Activity</w:t>
            </w:r>
          </w:p>
        </w:tc>
        <w:tc>
          <w:tcPr>
            <w:tcW w:w="1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697716AA" w14:textId="77777777">
            <w:pPr>
              <w:spacing w:before="10" w:after="10"/>
              <w:jc w:val="center"/>
            </w:pPr>
            <w:r>
              <w:rPr>
                <w:b/>
                <w:bCs/>
                <w:sz w:val="15"/>
                <w:szCs w:val="15"/>
              </w:rPr>
              <w:t>Owner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18AD7783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1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51CEAAD0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2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007BDFAF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3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2B40E231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4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73322C51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5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66DB25CF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6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00465A88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7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260BCF33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8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2E18AF6C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9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040E8693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10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3C4D5BB1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11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7EC3682B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12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298035C7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13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369BEC62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14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16C84452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15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1BF1B3AA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16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22864B3D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17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15012BC5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18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68F8D86A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19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2D934F06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20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074B5DF8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21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71609CD3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22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226D5187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23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56DD59B8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24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D96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04C7D219" w14:textId="77777777">
            <w:pPr>
              <w:spacing w:before="10" w:after="10"/>
              <w:jc w:val="center"/>
            </w:pPr>
            <w:r>
              <w:rPr>
                <w:b/>
                <w:bCs/>
                <w:color w:val="7F4000"/>
                <w:sz w:val="13"/>
                <w:szCs w:val="13"/>
              </w:rPr>
              <w:t>25★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00D3ABEE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26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53776855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27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26EA586D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28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074F20D9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29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01ABD0BF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30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3773CD6F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31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D96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709CEEF2" w14:textId="77777777">
            <w:pPr>
              <w:spacing w:before="10" w:after="10"/>
              <w:jc w:val="center"/>
            </w:pPr>
            <w:r>
              <w:rPr>
                <w:b/>
                <w:bCs/>
                <w:color w:val="7F4000"/>
                <w:sz w:val="13"/>
                <w:szCs w:val="13"/>
              </w:rPr>
              <w:t>1★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CE4D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4F879FAB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2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CE4D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21053060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3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CE4D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5F1D90C4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4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CE4D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0C478A65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5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CE4D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2F94FA57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6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CE4D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0154B78C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7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D96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2A122477" w14:textId="77777777">
            <w:pPr>
              <w:spacing w:before="10" w:after="10"/>
              <w:jc w:val="center"/>
            </w:pPr>
            <w:r>
              <w:rPr>
                <w:b/>
                <w:bCs/>
                <w:color w:val="7F4000"/>
                <w:sz w:val="13"/>
                <w:szCs w:val="13"/>
              </w:rPr>
              <w:t>8★</w:t>
            </w:r>
          </w:p>
        </w:tc>
      </w:tr>
      <w:tr w:rsidR="00A419E8" w:rsidTr="526B0FB0" w14:paraId="06FDEA67" w14:textId="77777777">
        <w:trPr>
          <w:cantSplit/>
          <w:jc w:val="center"/>
        </w:trPr>
        <w:tc>
          <w:tcPr>
            <w:tcW w:w="2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4BE4A801" w14:textId="77777777">
            <w:pPr>
              <w:spacing w:before="10" w:after="10"/>
            </w:pPr>
            <w:r>
              <w:rPr>
                <w:sz w:val="13"/>
                <w:szCs w:val="13"/>
              </w:rPr>
              <w:t>1. IF &amp; ID pipeline register logic &amp; instruction fetch</w:t>
            </w:r>
          </w:p>
        </w:tc>
        <w:tc>
          <w:tcPr>
            <w:tcW w:w="1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1E0E1940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Ramana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DEB772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D47EBC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B2C7FB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52B79D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FEE5DD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693ADA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A795BE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CC8436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9CF8C8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A4E1DE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1DD4BF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1B7BC5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0C204C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E3DA9E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EAB961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7AA2A1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61E0C4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9CAAC2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F3C421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5C157D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553658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B6B2CD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9A3CF1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C4C1B1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EB81F9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8A1B73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EFE38A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9D14F8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DE5434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F5345C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8A8995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70E90D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4D76ED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7C3BC5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B1D431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CA3184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7E7369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C26B7D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467A3A6" w14:textId="77777777">
            <w:pPr>
              <w:spacing w:before="10" w:after="10"/>
            </w:pPr>
          </w:p>
        </w:tc>
      </w:tr>
      <w:tr w:rsidR="00A419E8" w:rsidTr="526B0FB0" w14:paraId="132E3157" w14:textId="77777777">
        <w:trPr>
          <w:cantSplit/>
          <w:jc w:val="center"/>
        </w:trPr>
        <w:tc>
          <w:tcPr>
            <w:tcW w:w="2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561635C0" w14:textId="77777777">
            <w:pPr>
              <w:spacing w:before="10" w:after="10"/>
            </w:pPr>
            <w:r>
              <w:rPr>
                <w:sz w:val="13"/>
                <w:szCs w:val="13"/>
              </w:rPr>
              <w:t>2. Direct-mapped L1 Instruction Cache &amp; 10-cycle FSM</w:t>
            </w:r>
          </w:p>
        </w:tc>
        <w:tc>
          <w:tcPr>
            <w:tcW w:w="1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2D18F9C4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Ramana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232A71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C4059B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BBDDAA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D7B16F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62C955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76ADAE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95C28F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F9C077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FD7062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7138FD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481C8C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200517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140F2A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3AAD18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B343FF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E86DB7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69E644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57A084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59B874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AA0495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22B479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165EDF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E6686C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E4D51A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742CAC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86A6DA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5FDFB2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B98222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66384C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2EA29E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C573C3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9AD0E8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F12112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328D80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0F4CD9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A7F675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4ACD7B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5DC503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FFEF5F3" w14:textId="77777777">
            <w:pPr>
              <w:spacing w:before="10" w:after="10"/>
            </w:pPr>
          </w:p>
        </w:tc>
      </w:tr>
      <w:tr w:rsidR="00A419E8" w:rsidTr="526B0FB0" w14:paraId="1D436C9B" w14:textId="77777777">
        <w:trPr>
          <w:cantSplit/>
          <w:jc w:val="center"/>
        </w:trPr>
        <w:tc>
          <w:tcPr>
            <w:tcW w:w="2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6E2783B6" w14:textId="77777777">
            <w:pPr>
              <w:spacing w:before="10" w:after="10"/>
            </w:pPr>
            <w:r>
              <w:rPr>
                <w:sz w:val="13"/>
                <w:szCs w:val="13"/>
              </w:rPr>
              <w:t>3. Cache hit/miss testbenches &amp; burst memory model</w:t>
            </w:r>
          </w:p>
        </w:tc>
        <w:tc>
          <w:tcPr>
            <w:tcW w:w="1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7CF4C44A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Ramana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51B4FB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3CE94B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72C443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842B97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2D2EED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1208BE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8A353A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CCC7BB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BB2093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81893F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1F156D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29DC73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9F0FAB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CCE7DD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8BDB52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0DABD0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291BF8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C6D9B1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3E3EDF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A2DEFE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F5A625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97A83A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C18BF4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C6E25E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8B13AC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229BE8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67F757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2CA656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9A1982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756172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CC3635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EC6426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6EEBFA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03AB60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766981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5E4966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D699E6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7EE410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A41E6E4" w14:textId="77777777">
            <w:pPr>
              <w:spacing w:before="10" w:after="10"/>
            </w:pPr>
          </w:p>
        </w:tc>
      </w:tr>
      <w:tr w:rsidR="00A419E8" w:rsidTr="526B0FB0" w14:paraId="0273DE0D" w14:textId="77777777">
        <w:trPr>
          <w:cantSplit/>
          <w:jc w:val="center"/>
        </w:trPr>
        <w:tc>
          <w:tcPr>
            <w:tcW w:w="2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3EAA3D7E" w14:textId="77777777">
            <w:pPr>
              <w:spacing w:before="10" w:after="10"/>
            </w:pPr>
            <w:r>
              <w:rPr>
                <w:sz w:val="13"/>
                <w:szCs w:val="13"/>
              </w:rPr>
              <w:t>4. EX/MEM pipeline registers &amp; store byte-enable masking</w:t>
            </w:r>
          </w:p>
        </w:tc>
        <w:tc>
          <w:tcPr>
            <w:tcW w:w="1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2405D3AE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Sahithi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E9689F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03679D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4ED8CD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840FC7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022D57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36548A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FA1B8A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A3624D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A30A9E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7F282D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D926B5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52CBE6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091281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BBB0C4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1D32CE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D6D7DF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C87535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E94F0D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2E7755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48C73C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B425A7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B95FB9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3E0F68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85EF88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E72330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E1D874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DDAF3D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3C8C17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7B1D31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BFBADF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14D8E5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75A365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AE24FF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722735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FAFF52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C5C882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4DFEF6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DEEFA2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3FED666" w14:textId="77777777">
            <w:pPr>
              <w:spacing w:before="10" w:after="10"/>
            </w:pPr>
          </w:p>
        </w:tc>
      </w:tr>
      <w:tr w:rsidR="00A419E8" w:rsidTr="526B0FB0" w14:paraId="66CA7F21" w14:textId="77777777">
        <w:trPr>
          <w:cantSplit/>
          <w:jc w:val="center"/>
        </w:trPr>
        <w:tc>
          <w:tcPr>
            <w:tcW w:w="2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321A47C7" w14:textId="77777777">
            <w:pPr>
              <w:spacing w:before="10" w:after="10"/>
            </w:pPr>
            <w:r>
              <w:rPr>
                <w:sz w:val="13"/>
                <w:szCs w:val="13"/>
              </w:rPr>
              <w:t>5. Multi-cycle Radix-2 Non-Restoring Divider RTL</w:t>
            </w:r>
          </w:p>
        </w:tc>
        <w:tc>
          <w:tcPr>
            <w:tcW w:w="1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354079D5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Sahithi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58EB76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F1D8CE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BB462F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246B6F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DE6E66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E218C6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81431D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9C910E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19B055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32827F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6919D9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B56D37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CFB458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EA67EF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460C0E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ED590E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225854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475C81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589B3A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EBF032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0EA0E4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E3251F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B8070C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974B90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DE9FBF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473C05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7A7B23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76D8AB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06EEC3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A69B9A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503045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FC9856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1104C9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956F3E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7D8B85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024DB5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1005EF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64918C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D497997" w14:textId="77777777">
            <w:pPr>
              <w:spacing w:before="10" w:after="10"/>
            </w:pPr>
          </w:p>
        </w:tc>
      </w:tr>
      <w:tr w:rsidR="00A419E8" w:rsidTr="526B0FB0" w14:paraId="49272A49" w14:textId="77777777">
        <w:trPr>
          <w:cantSplit/>
          <w:jc w:val="center"/>
        </w:trPr>
        <w:tc>
          <w:tcPr>
            <w:tcW w:w="2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017BF6B3" w14:textId="77777777">
            <w:pPr>
              <w:spacing w:before="10" w:after="10"/>
            </w:pPr>
            <w:r>
              <w:rPr>
                <w:sz w:val="13"/>
                <w:szCs w:val="13"/>
              </w:rPr>
              <w:t>6. Divider stall handshaking &amp; divide-by-zero handling</w:t>
            </w:r>
          </w:p>
        </w:tc>
        <w:tc>
          <w:tcPr>
            <w:tcW w:w="1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0BB3DF1D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Sahithi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E8303D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337768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1CB27A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9BDAEA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CE1125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18A0BE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7F80E9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2537C2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7CE0BA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6A2D83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04CC2A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BD4DF0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07DFA2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BF14F8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384C6D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7CCBC9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46B8CD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D07502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C9BA50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A17508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B79AB2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5A7DC0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3B0986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8D2EF7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F38CE5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14FD47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E96A76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4A01F6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DE0E91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859EB5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CA580D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44C2F4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9BE0CE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B020BE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88E8A4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F5BDA4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1D2966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6E11D3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52A0C50" w14:textId="77777777">
            <w:pPr>
              <w:spacing w:before="10" w:after="10"/>
            </w:pPr>
          </w:p>
        </w:tc>
      </w:tr>
      <w:tr w:rsidR="00A419E8" w:rsidTr="526B0FB0" w14:paraId="2512DF20" w14:textId="77777777">
        <w:trPr>
          <w:cantSplit/>
          <w:jc w:val="center"/>
        </w:trPr>
        <w:tc>
          <w:tcPr>
            <w:tcW w:w="2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7E8E0875" w14:textId="77777777">
            <w:pPr>
              <w:spacing w:before="10" w:after="10"/>
            </w:pPr>
            <w:r>
              <w:rPr>
                <w:sz w:val="13"/>
                <w:szCs w:val="13"/>
              </w:rPr>
              <w:t>7. Artix-7 DSP48E1 hardware multiplier instantiation</w:t>
            </w:r>
          </w:p>
        </w:tc>
        <w:tc>
          <w:tcPr>
            <w:tcW w:w="1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29E77DD2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Siddharth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0D2AAF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CF4CE9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6A67E6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C4BFF7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A93A3F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D04FAD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317DCF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585389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2D9B80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5769C7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25D880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938459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ED3866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3D80C9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268ABC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4934C8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1EBE9A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2707DB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094D17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833B9B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368570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4E0890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4F6B72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7DE121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D67CC0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20BD93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B98687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0EDAA5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8AD0CD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1D2A59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9286E7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F23DEB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E2417D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9B3EC5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67DF5C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94BCEE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C4C6EE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B481DD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8AD8D4F" w14:textId="77777777">
            <w:pPr>
              <w:spacing w:before="10" w:after="10"/>
            </w:pPr>
          </w:p>
        </w:tc>
      </w:tr>
      <w:tr w:rsidR="00A419E8" w:rsidTr="526B0FB0" w14:paraId="5339BA6A" w14:textId="77777777">
        <w:trPr>
          <w:cantSplit/>
          <w:jc w:val="center"/>
        </w:trPr>
        <w:tc>
          <w:tcPr>
            <w:tcW w:w="2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600696C8" w14:textId="77777777">
            <w:pPr>
              <w:spacing w:before="10" w:after="10"/>
            </w:pPr>
            <w:r>
              <w:rPr>
                <w:sz w:val="13"/>
                <w:szCs w:val="13"/>
              </w:rPr>
              <w:t>8. Synthesizable Radix-4 Modified Booth Multiplier RTL</w:t>
            </w:r>
          </w:p>
        </w:tc>
        <w:tc>
          <w:tcPr>
            <w:tcW w:w="1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77D34D6C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Siddharth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04E0F1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DA68E2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9A80DA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F20198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D803EC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BF590B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6BCB0D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FD8059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D5B262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CD39E4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D6BEA2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002A44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064DDA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8975F4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22EEEF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D91B70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A2807E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CC2F5E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E60EE2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79DD17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C7AC1D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C6C152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9733E6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52CA2D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C710F1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85DBE0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F4FDB0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5915B5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46A690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14D248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77E9B0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F0ECC9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5CB7D4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A92882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27F0FC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F8CE83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BB52BD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05EFDB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7383AEF" w14:textId="77777777">
            <w:pPr>
              <w:spacing w:before="10" w:after="10"/>
            </w:pPr>
          </w:p>
        </w:tc>
      </w:tr>
      <w:tr w:rsidR="00A419E8" w:rsidTr="526B0FB0" w14:paraId="4F78C0CC" w14:textId="77777777">
        <w:trPr>
          <w:cantSplit/>
          <w:jc w:val="center"/>
        </w:trPr>
        <w:tc>
          <w:tcPr>
            <w:tcW w:w="2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68B15B4F" w14:textId="77777777">
            <w:pPr>
              <w:spacing w:before="10" w:after="10"/>
            </w:pPr>
            <w:r w:rsidRPr="526B0FB0" w:rsidR="45EB06E1">
              <w:rPr>
                <w:sz w:val="13"/>
                <w:szCs w:val="13"/>
                <w:lang w:val="en-US"/>
              </w:rPr>
              <w:t>9. Dual-mode multiplier unit wrapper (sw[3] selection)</w:t>
            </w:r>
          </w:p>
        </w:tc>
        <w:tc>
          <w:tcPr>
            <w:tcW w:w="1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7708C7A1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Siddharth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6DF54D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0C67E9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9F25EF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230E3F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8A77A1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C029C2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B2CF33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67C1CB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265685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760109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B68716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0D3576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6CC11B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DD0350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7902DE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13EE73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538139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353C0E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F1C10D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2C0024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B23E0F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A79492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9F8589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76ADF7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A0B867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732397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CD3EAA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8DD6FF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21C4CC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2BAABD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E6005E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4CEED0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168AA7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75F9D0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A17BF4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C11E74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5E34D0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C0E565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D1310D0" w14:textId="77777777">
            <w:pPr>
              <w:spacing w:before="10" w:after="10"/>
            </w:pPr>
          </w:p>
        </w:tc>
      </w:tr>
      <w:tr w:rsidR="00A419E8" w:rsidTr="526B0FB0" w14:paraId="354732E6" w14:textId="77777777">
        <w:trPr>
          <w:cantSplit/>
          <w:jc w:val="center"/>
        </w:trPr>
        <w:tc>
          <w:tcPr>
            <w:tcW w:w="2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668925A7" w14:textId="77777777">
            <w:pPr>
              <w:spacing w:before="10" w:after="10"/>
            </w:pPr>
            <w:r>
              <w:rPr>
                <w:sz w:val="13"/>
                <w:szCs w:val="13"/>
              </w:rPr>
              <w:t>10. IEEE 754 single-precision FPU core (FADD, FMUL, FDIV)</w:t>
            </w:r>
          </w:p>
        </w:tc>
        <w:tc>
          <w:tcPr>
            <w:tcW w:w="1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367665D0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Siddharth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72CB6D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96F9E5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A194A1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73C24D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95DB60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B1C07C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D64093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1C2FA6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00CC5F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51457D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879F62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9E3CD2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341BBA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BC93D9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24C21E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DBE155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045130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4F6F5E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143EE3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6168B4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9E9C75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891EBF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116A5F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CEAE8B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AEFE1A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FB1533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0D1FC4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2C842C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7B79B0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9C2116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521DA4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EBEE0F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BC9D03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8453E9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3802A8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6EC9C4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E33B60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0DAA51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EFB99C7" w14:textId="77777777">
            <w:pPr>
              <w:spacing w:before="10" w:after="10"/>
            </w:pPr>
          </w:p>
        </w:tc>
      </w:tr>
      <w:tr w:rsidR="00A419E8" w:rsidTr="526B0FB0" w14:paraId="16D7F099" w14:textId="77777777">
        <w:trPr>
          <w:cantSplit/>
          <w:jc w:val="center"/>
        </w:trPr>
        <w:tc>
          <w:tcPr>
            <w:tcW w:w="2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07785F99" w14:textId="77777777">
            <w:pPr>
              <w:spacing w:before="10" w:after="10"/>
            </w:pPr>
            <w:r>
              <w:rPr>
                <w:sz w:val="13"/>
                <w:szCs w:val="13"/>
              </w:rPr>
              <w:t>11. Control Unit instruction decoder &amp; stall logic</w:t>
            </w:r>
          </w:p>
        </w:tc>
        <w:tc>
          <w:tcPr>
            <w:tcW w:w="1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2FF83358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Rohith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FD68AB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495515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F5E914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9F7673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33FABC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CAEDD3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B698FF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BC44F9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52F414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0E83BA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846317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7E579D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9807A2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0DC3CA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C10D6B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D0A462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E333DC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ED6113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55FA34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108BAE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6F637E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ECAB36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150D87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58C747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85BE38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834742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F5967B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3EDC0D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30C93C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48E540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33A210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811E1E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1137AD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35D400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B6D70C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08B88C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40A62D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D7F200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0FBCC43" w14:textId="77777777">
            <w:pPr>
              <w:spacing w:before="10" w:after="10"/>
            </w:pPr>
          </w:p>
        </w:tc>
      </w:tr>
      <w:tr w:rsidR="00A419E8" w:rsidTr="526B0FB0" w14:paraId="3A2CFC22" w14:textId="77777777">
        <w:trPr>
          <w:cantSplit/>
          <w:jc w:val="center"/>
        </w:trPr>
        <w:tc>
          <w:tcPr>
            <w:tcW w:w="2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7535D148" w14:textId="77777777">
            <w:pPr>
              <w:spacing w:before="10" w:after="10"/>
            </w:pPr>
            <w:r>
              <w:rPr>
                <w:sz w:val="13"/>
                <w:szCs w:val="13"/>
              </w:rPr>
              <w:t>12. Direct-mapped L1 Data Cache &amp; write buffer FSM</w:t>
            </w:r>
          </w:p>
        </w:tc>
        <w:tc>
          <w:tcPr>
            <w:tcW w:w="1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2CAA9DBC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Rohith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872026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8D2D95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BE9F4F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9669CD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09ABA8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AF33E5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0AA586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20E635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D0637C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297B7F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1789E2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B57EC7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717C18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5688E0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71E1DC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96936B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464884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FCE0E4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F06698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40B083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6469A8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DA29BD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240369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47AB89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3073C4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79FA8E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31FD31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6F1776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87EEC7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84315C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0A67C9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E072AF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40710E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E2148D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DF4136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79A4D1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58B1A1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474651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0578F9C" w14:textId="77777777">
            <w:pPr>
              <w:spacing w:before="10" w:after="10"/>
            </w:pPr>
          </w:p>
        </w:tc>
      </w:tr>
      <w:tr w:rsidR="00A419E8" w:rsidTr="526B0FB0" w14:paraId="60D4FA42" w14:textId="77777777">
        <w:trPr>
          <w:cantSplit/>
          <w:jc w:val="center"/>
        </w:trPr>
        <w:tc>
          <w:tcPr>
            <w:tcW w:w="2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6AD1817D" w14:textId="77777777">
            <w:pPr>
              <w:spacing w:before="10" w:after="10"/>
            </w:pPr>
            <w:r w:rsidRPr="526B0FB0" w:rsidR="45EB06E1">
              <w:rPr>
                <w:sz w:val="13"/>
                <w:szCs w:val="13"/>
                <w:lang w:val="en-US"/>
              </w:rPr>
              <w:t>13. Performance Counter CSRs (cycle, instret, misses)</w:t>
            </w:r>
          </w:p>
        </w:tc>
        <w:tc>
          <w:tcPr>
            <w:tcW w:w="1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0261782C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Rohith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04BE8D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B30EE3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F3021B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48AC3A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A8174E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36F80F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7B3478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3CC61C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2D1128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9C06DB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63E6A9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38CCE0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BC9610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79B112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2ED919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EF7C6F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299D66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2C2852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B7C212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410E78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78E0FE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004510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0A46F8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F57518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3E0815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6CDB3E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C7B769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781584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823371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A061F4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7EB25D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31849C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5D4385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982D0B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A8D547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AEE599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4EF88D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4606BA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20FBD10" w14:textId="77777777">
            <w:pPr>
              <w:spacing w:before="10" w:after="10"/>
            </w:pPr>
          </w:p>
        </w:tc>
      </w:tr>
      <w:tr w:rsidR="00A419E8" w:rsidTr="526B0FB0" w14:paraId="2FD66269" w14:textId="77777777">
        <w:trPr>
          <w:cantSplit/>
          <w:jc w:val="center"/>
        </w:trPr>
        <w:tc>
          <w:tcPr>
            <w:tcW w:w="2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6591A219" w14:textId="77777777">
            <w:pPr>
              <w:spacing w:before="10" w:after="10"/>
            </w:pPr>
            <w:r w:rsidRPr="526B0FB0" w:rsidR="45EB06E1">
              <w:rPr>
                <w:sz w:val="13"/>
                <w:szCs w:val="13"/>
                <w:lang w:val="en-US"/>
              </w:rPr>
              <w:t>14. Zbb Bit-Manipulation ALU (CLZ, CTZ, POPCNT)</w:t>
            </w:r>
          </w:p>
        </w:tc>
        <w:tc>
          <w:tcPr>
            <w:tcW w:w="1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1F04770B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Rohith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957B24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45FC42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8F5155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D415AA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F40095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6B349C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722958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4CF89B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8E3800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AB4910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C2D4BC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0C10A0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8A993D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C988F6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3C1E0B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FD5DFA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AF3204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C2B211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DA201A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B26D67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BFD4DF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FA40CC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38B6CF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6E0E3F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C95CA6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982A53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407FF4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1D8FC4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C53973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DDE291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EDB7C6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5411AF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DB5615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264CD2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01F3CF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9739E5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38F113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293E1B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E460910" w14:textId="77777777">
            <w:pPr>
              <w:spacing w:before="10" w:after="10"/>
            </w:pPr>
          </w:p>
        </w:tc>
      </w:tr>
      <w:tr w:rsidR="00A419E8" w:rsidTr="526B0FB0" w14:paraId="255472BB" w14:textId="77777777">
        <w:trPr>
          <w:cantSplit/>
          <w:jc w:val="center"/>
        </w:trPr>
        <w:tc>
          <w:tcPr>
            <w:tcW w:w="2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4E8A2771" w14:textId="77777777">
            <w:pPr>
              <w:spacing w:before="10" w:after="10"/>
            </w:pPr>
            <w:r w:rsidRPr="526B0FB0" w:rsidR="45EB06E1">
              <w:rPr>
                <w:sz w:val="13"/>
                <w:szCs w:val="13"/>
                <w:lang w:val="en-US"/>
              </w:rPr>
              <w:t>15. 5-Stage base pipeline registers &amp; datapath integration</w:t>
            </w:r>
          </w:p>
        </w:tc>
        <w:tc>
          <w:tcPr>
            <w:tcW w:w="1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2517F6F7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Praneeth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36A1E3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915546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253F75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A45A5F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CFCE64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D19F6D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81FB54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37950F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023B8B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57346E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273419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AA8108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C8DE5B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AB3DC2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110AEB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80A617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149EFA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C7C3A0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4CA0BC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631F1A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511A91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191452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D17BD6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2CA853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E648D8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2956C8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9702DC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F99563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88CEF1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1BD3C4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3BDE0A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66072B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D1D764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E4E4FB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D53F5F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910F00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9D640A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B7BDC6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9C4288C" w14:textId="77777777">
            <w:pPr>
              <w:spacing w:before="10" w:after="10"/>
            </w:pPr>
          </w:p>
        </w:tc>
      </w:tr>
      <w:tr w:rsidR="00A419E8" w:rsidTr="526B0FB0" w14:paraId="2ABC6180" w14:textId="77777777">
        <w:trPr>
          <w:cantSplit/>
          <w:jc w:val="center"/>
        </w:trPr>
        <w:tc>
          <w:tcPr>
            <w:tcW w:w="2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33C22AAE" w14:textId="77777777">
            <w:pPr>
              <w:spacing w:before="10" w:after="10"/>
            </w:pPr>
            <w:r>
              <w:rPr>
                <w:sz w:val="13"/>
                <w:szCs w:val="13"/>
              </w:rPr>
              <w:t>16. Hazard Detection Unit &amp; forwarding multiplexers RTL</w:t>
            </w:r>
          </w:p>
        </w:tc>
        <w:tc>
          <w:tcPr>
            <w:tcW w:w="1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3AEC1846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Praneeth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E6BFEB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017585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AA4113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335332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AF79C8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83DE16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8FE34B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B3A398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3BF096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2D78D5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255A71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AF89D9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EC34B9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5383C6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970D1C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82D24F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6EF4DB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584BA8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FF563A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3FBD80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F9A60E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0843CC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C1CADB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340C58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6E7B97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2C3053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EAADF0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C3BBCA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AC2399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827987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211D65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157B24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C5F00E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3B2268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47D2B5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0F46CD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C01465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7F401D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6F89D6F" w14:textId="77777777">
            <w:pPr>
              <w:spacing w:before="10" w:after="10"/>
            </w:pPr>
          </w:p>
        </w:tc>
      </w:tr>
      <w:tr w:rsidR="00A419E8" w:rsidTr="526B0FB0" w14:paraId="3EBF87AE" w14:textId="77777777">
        <w:trPr>
          <w:cantSplit/>
          <w:jc w:val="center"/>
        </w:trPr>
        <w:tc>
          <w:tcPr>
            <w:tcW w:w="2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17F52B7E" w14:textId="77777777">
            <w:pPr>
              <w:spacing w:before="10" w:after="10"/>
            </w:pPr>
            <w:r>
              <w:rPr>
                <w:sz w:val="13"/>
                <w:szCs w:val="13"/>
              </w:rPr>
              <w:t>17. Static 32-entry Branch Target Buffer (BTB) RTL</w:t>
            </w:r>
          </w:p>
        </w:tc>
        <w:tc>
          <w:tcPr>
            <w:tcW w:w="1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339238E5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Praneeth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B9D84E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500785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E15AD6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0AADFD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659888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3D78BF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F2081C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D1F986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02714A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64FB44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AC362A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4AB90B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4DC327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E890BF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A9C216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2BA21D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9B1228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B8569D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839FF5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405D38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E91700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C82E7E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5064CA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DB65E3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848E70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FD4C8B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125235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8CAB5E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3B10FD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AB9C2D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3745EC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264429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B5AABD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07E1D3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133618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B30773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D5B563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407943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1CE9F3C" w14:textId="77777777">
            <w:pPr>
              <w:spacing w:before="10" w:after="10"/>
            </w:pPr>
          </w:p>
        </w:tc>
      </w:tr>
      <w:tr w:rsidR="00A419E8" w:rsidTr="526B0FB0" w14:paraId="067F4E29" w14:textId="77777777">
        <w:trPr>
          <w:cantSplit/>
          <w:jc w:val="center"/>
        </w:trPr>
        <w:tc>
          <w:tcPr>
            <w:tcW w:w="2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54C4F19B" w14:textId="77777777">
            <w:pPr>
              <w:spacing w:before="10" w:after="10"/>
            </w:pPr>
            <w:r w:rsidRPr="526B0FB0" w:rsidR="45EB06E1">
              <w:rPr>
                <w:sz w:val="13"/>
                <w:szCs w:val="13"/>
                <w:lang w:val="en-US"/>
              </w:rPr>
              <w:t>18. Automated C trace suite &amp; full-system testbench</w:t>
            </w:r>
          </w:p>
        </w:tc>
        <w:tc>
          <w:tcPr>
            <w:tcW w:w="1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2275A785" w14:textId="77777777">
            <w:pPr>
              <w:spacing w:before="10" w:after="10"/>
              <w:jc w:val="center"/>
            </w:pPr>
            <w:r>
              <w:rPr>
                <w:b/>
                <w:bCs/>
                <w:sz w:val="13"/>
                <w:szCs w:val="13"/>
              </w:rPr>
              <w:t>Praneeth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6A8557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2E44A6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B07B29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15AAB1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E62443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AE0721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F8589F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10B7A3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05C588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1BC6CD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4A8200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0E10C4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49FC21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FE5300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670C11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EAC071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899BE2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D1F9C4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0BA402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43C108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F51F3C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60163F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E64082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E9A179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887B7A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99D333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EC1E17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EF3D6C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B83082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CDB954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EF9D27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10B7EF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1118C0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9352C3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7EE7E7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37598E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178C12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0977F3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9FB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EF9214D" w14:textId="77777777">
            <w:pPr>
              <w:spacing w:before="10" w:after="10"/>
            </w:pPr>
          </w:p>
        </w:tc>
      </w:tr>
      <w:tr w:rsidR="00A419E8" w:rsidTr="526B0FB0" w14:paraId="1B5D735C" w14:textId="77777777">
        <w:trPr>
          <w:cantSplit/>
          <w:jc w:val="center"/>
        </w:trPr>
        <w:tc>
          <w:tcPr>
            <w:tcW w:w="2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5CE61D6F" w14:textId="77777777">
            <w:pPr>
              <w:spacing w:before="10" w:after="10"/>
            </w:pPr>
            <w:r>
              <w:rPr>
                <w:b/>
                <w:bCs/>
                <w:color w:val="1F497D"/>
                <w:sz w:val="13"/>
                <w:szCs w:val="13"/>
              </w:rPr>
              <w:t>19. Pipeline Subsystem Integration &amp; Stall Interlocking</w:t>
            </w:r>
          </w:p>
        </w:tc>
        <w:tc>
          <w:tcPr>
            <w:tcW w:w="1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0304216A" w14:textId="77777777">
            <w:pPr>
              <w:spacing w:before="10" w:after="10"/>
              <w:jc w:val="center"/>
            </w:pPr>
            <w:r>
              <w:rPr>
                <w:b/>
                <w:bCs/>
                <w:color w:val="1F497D"/>
                <w:sz w:val="13"/>
                <w:szCs w:val="13"/>
              </w:rPr>
              <w:t>ALL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0829D2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DD48DA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E4A58D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5400E6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575190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84ED1D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2D47E2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CF819E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50658D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F8AB9C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805A4F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B966EE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528445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4D39E7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5723C3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A7D5B7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62B526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7060A2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DC0128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C93536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AF4780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FAC9E6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C4669F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45C865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C9BA96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ABDB0E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A3940E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17B985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D90F55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D20BE1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C28FD4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B8A4C5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3A05A0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9A9F0D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7895A8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B62882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E0EAA0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39D57D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63F744D" w14:textId="77777777">
            <w:pPr>
              <w:spacing w:before="10" w:after="10"/>
            </w:pPr>
          </w:p>
        </w:tc>
      </w:tr>
      <w:tr w:rsidR="00A419E8" w:rsidTr="526B0FB0" w14:paraId="6F501D8C" w14:textId="77777777">
        <w:trPr>
          <w:cantSplit/>
          <w:jc w:val="center"/>
        </w:trPr>
        <w:tc>
          <w:tcPr>
            <w:tcW w:w="2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2C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6B1F4B8A" w14:textId="77777777">
            <w:pPr>
              <w:spacing w:before="10" w:after="10"/>
            </w:pPr>
            <w:r>
              <w:rPr>
                <w:b/>
                <w:bCs/>
                <w:color w:val="7F4000"/>
                <w:sz w:val="13"/>
                <w:szCs w:val="13"/>
              </w:rPr>
              <w:t>20. ★ MILESTONE 1: Core Subsystem Review &amp; Integration Check</w:t>
            </w:r>
          </w:p>
        </w:tc>
        <w:tc>
          <w:tcPr>
            <w:tcW w:w="1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2C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2AA1D309" w14:textId="77777777">
            <w:pPr>
              <w:spacing w:before="10" w:after="10"/>
              <w:jc w:val="center"/>
            </w:pPr>
            <w:r>
              <w:rPr>
                <w:b/>
                <w:bCs/>
                <w:color w:val="7F4000"/>
                <w:sz w:val="13"/>
                <w:szCs w:val="13"/>
              </w:rPr>
              <w:t>ALL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D29DB4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9CF33C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D02171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43D616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1CE197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AB39F6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7F8177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3A8848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2F1CCA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145A5D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7F834A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80799D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6A5C46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06C10C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CCBD9E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373AE0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7E7984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AC9F14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039F29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A1C040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FD3B92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8736FA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F901D8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6C8E00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C0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4346C07C" w14:textId="77777777">
            <w:pPr>
              <w:spacing w:before="10" w:after="10"/>
              <w:jc w:val="center"/>
            </w:pPr>
            <w:r>
              <w:rPr>
                <w:b/>
                <w:bCs/>
                <w:color w:val="000000"/>
                <w:sz w:val="13"/>
                <w:szCs w:val="13"/>
              </w:rPr>
              <w:t>◆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C53366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F59FF3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AA0512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356D26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4D1EBC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44F9DB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D616C1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D7B76B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485CFD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C84A13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729708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BCFCC8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DE73CA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B0F9191" w14:textId="77777777">
            <w:pPr>
              <w:spacing w:before="10" w:after="10"/>
            </w:pPr>
          </w:p>
        </w:tc>
      </w:tr>
      <w:tr w:rsidR="00A419E8" w:rsidTr="526B0FB0" w14:paraId="3E9E68CF" w14:textId="77777777">
        <w:trPr>
          <w:cantSplit/>
          <w:jc w:val="center"/>
        </w:trPr>
        <w:tc>
          <w:tcPr>
            <w:tcW w:w="2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6F8A74B3" w14:textId="77777777">
            <w:pPr>
              <w:spacing w:before="10" w:after="10"/>
            </w:pPr>
            <w:r>
              <w:rPr>
                <w:b/>
                <w:bCs/>
                <w:color w:val="1F497D"/>
                <w:sz w:val="13"/>
                <w:szCs w:val="13"/>
              </w:rPr>
              <w:t>21. Full-System 9-Feature Datapath Integration &amp; Interconnect</w:t>
            </w:r>
          </w:p>
        </w:tc>
        <w:tc>
          <w:tcPr>
            <w:tcW w:w="1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2DABE626" w14:textId="77777777">
            <w:pPr>
              <w:spacing w:before="10" w:after="10"/>
              <w:jc w:val="center"/>
            </w:pPr>
            <w:r>
              <w:rPr>
                <w:b/>
                <w:bCs/>
                <w:color w:val="1F497D"/>
                <w:sz w:val="13"/>
                <w:szCs w:val="13"/>
              </w:rPr>
              <w:t>ALL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6A901A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CB1CA0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B9F236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31E62F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FC66B5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A103CB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BF5681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0A6CB5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9D4918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AE0448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8B2EB3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2F702C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932B66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98B8D8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9C0D87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63D536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9B662A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4F3634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83486F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22B7CD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961115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BE3B45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9893C4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0D93F4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95CC94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7A27DC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FBF7AE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FDBD52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F8DFB9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4F973F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0E2E01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ABAA00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499FAB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233437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3AF62E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A710BF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DE4950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5357A38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F9E7FEC" w14:textId="77777777">
            <w:pPr>
              <w:spacing w:before="10" w:after="10"/>
            </w:pPr>
          </w:p>
        </w:tc>
      </w:tr>
      <w:tr w:rsidR="00A419E8" w:rsidTr="526B0FB0" w14:paraId="73F073E3" w14:textId="77777777">
        <w:trPr>
          <w:cantSplit/>
          <w:jc w:val="center"/>
        </w:trPr>
        <w:tc>
          <w:tcPr>
            <w:tcW w:w="2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2C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5E27B280" w14:textId="77777777">
            <w:pPr>
              <w:spacing w:before="10" w:after="10"/>
            </w:pPr>
            <w:r>
              <w:rPr>
                <w:b/>
                <w:bCs/>
                <w:color w:val="7F4000"/>
                <w:sz w:val="13"/>
                <w:szCs w:val="13"/>
              </w:rPr>
              <w:t>22. ★ MILESTONE 2: Minimum System Commitment Met (All 9 Features)</w:t>
            </w:r>
          </w:p>
        </w:tc>
        <w:tc>
          <w:tcPr>
            <w:tcW w:w="1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2C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33F7C885" w14:textId="77777777">
            <w:pPr>
              <w:spacing w:before="10" w:after="10"/>
              <w:jc w:val="center"/>
            </w:pPr>
            <w:r>
              <w:rPr>
                <w:b/>
                <w:bCs/>
                <w:color w:val="7F4000"/>
                <w:sz w:val="13"/>
                <w:szCs w:val="13"/>
              </w:rPr>
              <w:t>ALL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3D45EF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54D3DD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F496B5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EA6EDF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5034FD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B1B509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1F0588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C80DD1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6AE1E5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0CF7DF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31F948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D9253F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1ACF37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3040A6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D1098F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0C828D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9D4CC4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3AC99E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F9906E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CAB0A3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8B487B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0C79B9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4A8284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21ED9E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49A5B2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0A7675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133763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E4A725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9108DE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B21AAA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59C44D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C0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270A088F" w14:textId="77777777">
            <w:pPr>
              <w:spacing w:before="10" w:after="10"/>
              <w:jc w:val="center"/>
            </w:pPr>
            <w:r>
              <w:rPr>
                <w:b/>
                <w:bCs/>
                <w:color w:val="000000"/>
                <w:sz w:val="13"/>
                <w:szCs w:val="13"/>
              </w:rPr>
              <w:t>◆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6F7139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FB85AA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E7BAD9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9BF2E4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66045D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665463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64298E5" w14:textId="77777777">
            <w:pPr>
              <w:spacing w:before="10" w:after="10"/>
            </w:pPr>
          </w:p>
        </w:tc>
      </w:tr>
      <w:tr w:rsidR="00A419E8" w:rsidTr="526B0FB0" w14:paraId="03518D63" w14:textId="77777777">
        <w:trPr>
          <w:cantSplit/>
          <w:jc w:val="center"/>
        </w:trPr>
        <w:tc>
          <w:tcPr>
            <w:tcW w:w="2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6A9ABE7A" w14:textId="77777777">
            <w:pPr>
              <w:spacing w:before="10" w:after="10"/>
            </w:pPr>
            <w:r w:rsidRPr="526B0FB0" w:rsidR="45EB06E1">
              <w:rPr>
                <w:b w:val="1"/>
                <w:bCs w:val="1"/>
                <w:color w:val="1F497D" w:themeColor="text2" w:themeTint="FF" w:themeShade="FF"/>
                <w:sz w:val="13"/>
                <w:szCs w:val="13"/>
                <w:lang w:val="en-US"/>
              </w:rPr>
              <w:t>23. Nexys A7 FPGA Demo: 7-Seg, LEDs, 1Hz Clk, UART streaming</w:t>
            </w:r>
          </w:p>
        </w:tc>
        <w:tc>
          <w:tcPr>
            <w:tcW w:w="1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4D8A47A1" w14:textId="77777777">
            <w:pPr>
              <w:spacing w:before="10" w:after="10"/>
              <w:jc w:val="center"/>
            </w:pPr>
            <w:r>
              <w:rPr>
                <w:b/>
                <w:bCs/>
                <w:color w:val="1F497D"/>
                <w:sz w:val="13"/>
                <w:szCs w:val="13"/>
              </w:rPr>
              <w:t>ALL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CEAC84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611142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83EA19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5C8EE2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86503A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64A851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3E1D37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97AA14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08AC05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602B53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0EF858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FE277D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E1D41D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3728AF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C49639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67DA2F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CE1D02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DFB034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1BA24C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D2263C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B5A8F9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C42E2E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D0886D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B2A0A2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6D3388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02D6BA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987341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2E5409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FEB1D7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9D75FA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67DBE0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0EFA7A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50053D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89E322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7F6FF7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9B2AD3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6AC6AB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F8747B3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2F5F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3D6679B" w14:textId="77777777">
            <w:pPr>
              <w:spacing w:before="10" w:after="10"/>
            </w:pPr>
          </w:p>
        </w:tc>
      </w:tr>
      <w:tr w:rsidR="00A419E8" w:rsidTr="526B0FB0" w14:paraId="6612A6F7" w14:textId="77777777">
        <w:trPr>
          <w:cantSplit/>
          <w:jc w:val="center"/>
        </w:trPr>
        <w:tc>
          <w:tcPr>
            <w:tcW w:w="2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2C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6AA9CDFA" w14:textId="77777777">
            <w:pPr>
              <w:spacing w:before="10" w:after="10"/>
            </w:pPr>
            <w:r>
              <w:rPr>
                <w:b/>
                <w:bCs/>
                <w:color w:val="7F4000"/>
                <w:sz w:val="13"/>
                <w:szCs w:val="13"/>
              </w:rPr>
              <w:t>24. ★ FINAL MILESTONE: Timing Closure &amp; Project Grading Demo</w:t>
            </w:r>
          </w:p>
        </w:tc>
        <w:tc>
          <w:tcPr>
            <w:tcW w:w="1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2C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0F4FE6D0" w14:textId="77777777">
            <w:pPr>
              <w:spacing w:before="10" w:after="10"/>
              <w:jc w:val="center"/>
            </w:pPr>
            <w:r>
              <w:rPr>
                <w:b/>
                <w:bCs/>
                <w:color w:val="7F4000"/>
                <w:sz w:val="13"/>
                <w:szCs w:val="13"/>
              </w:rPr>
              <w:t>ALL</w:t>
            </w: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7566EC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9E4075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BFA0F3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2326617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275B35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86E421C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8EB11C6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D15BE7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6386D1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DBCE1A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22940D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3A8960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59046E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AFE281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35528C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50AA1D4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3EF10B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560258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148B791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5B230A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001CF82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082A1B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E81D99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68665D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CFD515A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D26D3A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59234C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4FFE6AD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84144A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AF39149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D19767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4E257A5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5A49396B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462CADF7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D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3B1AAC61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0953E24E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721D6E60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6D7A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A419E8" w14:paraId="6E2040DF" w14:textId="77777777">
            <w:pPr>
              <w:spacing w:before="10" w:after="10"/>
            </w:pPr>
          </w:p>
        </w:tc>
        <w:tc>
          <w:tcPr>
            <w:tcW w:w="1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C0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A419E8" w:rsidRDefault="00000000" w14:paraId="6665AFB5" w14:textId="77777777">
            <w:pPr>
              <w:spacing w:before="10" w:after="10"/>
              <w:jc w:val="center"/>
            </w:pPr>
            <w:r>
              <w:rPr>
                <w:b/>
                <w:bCs/>
                <w:color w:val="000000"/>
                <w:sz w:val="13"/>
                <w:szCs w:val="13"/>
              </w:rPr>
              <w:t>★</w:t>
            </w:r>
          </w:p>
        </w:tc>
      </w:tr>
    </w:tbl>
    <w:p w:rsidR="00A419E8" w:rsidRDefault="00000000" w14:paraId="749C475D" w14:textId="77777777">
      <w:pPr>
        <w:spacing w:before="100" w:after="60"/>
      </w:pPr>
      <w:r>
        <w:rPr>
          <w:b/>
          <w:bCs/>
          <w:color w:val="002060"/>
          <w:sz w:val="19"/>
          <w:szCs w:val="19"/>
        </w:rPr>
        <w:t>Gantt Chart Legend &amp; Milestone Highlights:</w:t>
      </w:r>
    </w:p>
    <w:p w:rsidR="00A419E8" w:rsidRDefault="00000000" w14:paraId="2A6AC1BC" w14:textId="77777777">
      <w:pPr>
        <w:spacing w:after="80"/>
        <w:ind w:left="360" w:hanging="240"/>
      </w:pPr>
      <w:r w:rsidRPr="526B0FB0" w:rsidR="45EB06E1">
        <w:rPr>
          <w:b w:val="1"/>
          <w:bCs w:val="1"/>
          <w:sz w:val="19"/>
          <w:szCs w:val="19"/>
          <w:lang w:val="en-US"/>
        </w:rPr>
        <w:t>•  Active Engineering Work (■ Green Shading):</w:t>
      </w:r>
      <w:r w:rsidRPr="526B0FB0" w:rsidR="45EB06E1">
        <w:rPr>
          <w:sz w:val="19"/>
          <w:szCs w:val="19"/>
          <w:lang w:val="en-US"/>
        </w:rPr>
        <w:t>Scheduled RTL design, logic synthesis, unit testbench verification, and FPGA prototyping.</w:t>
      </w:r>
    </w:p>
    <w:p w:rsidR="00A419E8" w:rsidRDefault="00000000" w14:paraId="5C970204" w14:textId="77777777">
      <w:pPr>
        <w:spacing w:after="80"/>
        <w:ind w:left="360" w:hanging="240"/>
      </w:pPr>
      <w:r w:rsidRPr="526B0FB0" w:rsidR="45EB06E1">
        <w:rPr>
          <w:b w:val="1"/>
          <w:bCs w:val="1"/>
          <w:sz w:val="19"/>
          <w:szCs w:val="19"/>
          <w:lang w:val="en-US"/>
        </w:rPr>
        <w:t>•  Mid-Project Subsystem Integration (Oct 11–17 under ALL):</w:t>
      </w:r>
      <w:r w:rsidRPr="526B0FB0" w:rsidR="45EB06E1">
        <w:rPr>
          <w:sz w:val="19"/>
          <w:szCs w:val="19"/>
          <w:lang w:val="en-US"/>
        </w:rPr>
        <w:t>Collaborative whole-team window where all members (especially pipeline and hazard leads) integrate incoming math units (DSP48E1 / Booth Multipliers) and L1 I-Cache into the 5-stage datapath with multi-cycle stall interlocking.</w:t>
      </w:r>
    </w:p>
    <w:p w:rsidR="00A419E8" w:rsidRDefault="00000000" w14:paraId="2835408D" w14:textId="77777777">
      <w:pPr>
        <w:spacing w:after="80"/>
        <w:ind w:left="360" w:hanging="240"/>
      </w:pPr>
      <w:r w:rsidRPr="526B0FB0" w:rsidR="45EB06E1">
        <w:rPr>
          <w:b w:val="1"/>
          <w:bCs w:val="1"/>
          <w:sz w:val="19"/>
          <w:szCs w:val="19"/>
          <w:lang w:val="en-US"/>
        </w:rPr>
        <w:t>•  ★ Milestone 1 Core Review (Oct 25, Day 25 marked ◆):</w:t>
      </w:r>
      <w:r w:rsidRPr="526B0FB0" w:rsidR="45EB06E1">
        <w:rPr>
          <w:sz w:val="19"/>
          <w:szCs w:val="19"/>
          <w:lang w:val="en-US"/>
        </w:rPr>
        <w:t>Core functionality milestone satisfied. 5-Stage pipeline, Hazard Detection Unit, operand forwarding, dual-mode multiplier, Radix-2 divider base, and L1 I-Cache fully functional and verified.</w:t>
      </w:r>
    </w:p>
    <w:p w:rsidR="00A419E8" w:rsidRDefault="00000000" w14:paraId="1DFA26AF" w14:textId="77777777">
      <w:pPr>
        <w:spacing w:after="80"/>
        <w:ind w:left="360" w:hanging="240"/>
      </w:pPr>
      <w:r w:rsidRPr="526B0FB0" w:rsidR="45EB06E1">
        <w:rPr>
          <w:b w:val="1"/>
          <w:bCs w:val="1"/>
          <w:sz w:val="19"/>
          <w:szCs w:val="19"/>
          <w:lang w:val="en-US"/>
        </w:rPr>
        <w:t>•  ★ Minimum System Commitment Met (Nov 01, Day 32 marked ◆):</w:t>
      </w:r>
      <w:r w:rsidRPr="526B0FB0" w:rsidR="45EB06E1">
        <w:rPr>
          <w:sz w:val="19"/>
          <w:szCs w:val="19"/>
          <w:lang w:val="en-US"/>
        </w:rPr>
        <w:t>All 9 required project features (32-entry BTB, DSP/Booth Multipliers, Radix-2 Divider, IEEE 754 FPU, L1 I-Cache, L1 D-Cache, CSR counters, Zbb ALU, and Hazard Unit) fully integrated into core.</w:t>
      </w:r>
    </w:p>
    <w:p w:rsidR="00A419E8" w:rsidRDefault="00000000" w14:paraId="20AAC9AA" w14:textId="3A0BAA0E">
      <w:pPr>
        <w:spacing w:after="80"/>
        <w:ind w:left="360" w:hanging="240"/>
      </w:pPr>
      <w:r w:rsidRPr="526B0FB0" w:rsidR="45EB06E1">
        <w:rPr>
          <w:b w:val="1"/>
          <w:bCs w:val="1"/>
          <w:sz w:val="19"/>
          <w:szCs w:val="19"/>
          <w:lang w:val="en-US"/>
        </w:rPr>
        <w:t>•  ★ Final Demonstration &amp; Sign-Off (Nov 08, Day 39 marked ★</w:t>
      </w:r>
      <w:r w:rsidRPr="526B0FB0" w:rsidR="45EB06E1">
        <w:rPr>
          <w:b w:val="1"/>
          <w:bCs w:val="1"/>
          <w:sz w:val="19"/>
          <w:szCs w:val="19"/>
          <w:lang w:val="en-US"/>
        </w:rPr>
        <w:t>):</w:t>
      </w:r>
      <w:r w:rsidRPr="526B0FB0" w:rsidR="45EB06E1">
        <w:rPr>
          <w:sz w:val="19"/>
          <w:szCs w:val="19"/>
          <w:lang w:val="en-US"/>
        </w:rPr>
        <w:t>Full</w:t>
      </w:r>
      <w:r w:rsidRPr="526B0FB0" w:rsidR="45EB06E1">
        <w:rPr>
          <w:sz w:val="19"/>
          <w:szCs w:val="19"/>
          <w:lang w:val="en-US"/>
        </w:rPr>
        <w:t xml:space="preserve">-speed </w:t>
      </w:r>
      <w:r w:rsidRPr="526B0FB0" w:rsidR="492918A0">
        <w:rPr>
          <w:sz w:val="19"/>
          <w:szCs w:val="19"/>
          <w:lang w:val="en-US"/>
        </w:rPr>
        <w:t>5</w:t>
      </w:r>
      <w:r w:rsidRPr="526B0FB0" w:rsidR="45EB06E1">
        <w:rPr>
          <w:sz w:val="19"/>
          <w:szCs w:val="19"/>
          <w:lang w:val="en-US"/>
        </w:rPr>
        <w:t>0 MHz timing closure achieved on Artix-7 FPGA fabric, bitstream generated, UART / 7-segment / LED diagnostics active, and final TA grading demonstration.</w:t>
      </w:r>
    </w:p>
    <w:p w:rsidR="002B16B5" w:rsidRDefault="00000000" w14:paraId="53073A2D" w14:textId="77777777">
      <w:pPr>
        <w:pStyle w:val="Heading2"/>
        <w:spacing w:before="240" w:after="80"/>
        <w:rPr>
          <w:b/>
          <w:bCs/>
          <w:color w:val="1F497D"/>
          <w:sz w:val="26"/>
          <w:szCs w:val="26"/>
        </w:rPr>
      </w:pPr>
      <w:r>
        <w:rPr>
          <w:b/>
          <w:bCs/>
          <w:color w:val="1F497D"/>
          <w:sz w:val="26"/>
          <w:szCs w:val="26"/>
        </w:rPr>
        <w:t>7. Risks &amp; Challenges (≤ 5 bullets, 1 line each)</w:t>
      </w:r>
    </w:p>
    <w:p w:rsidRPr="001B7370" w:rsidR="001B7370" w:rsidP="001B7370" w:rsidRDefault="001B7370" w14:paraId="703A39FE" w14:textId="02943465">
      <w:pPr>
        <w:numPr>
          <w:ilvl w:val="0"/>
          <w:numId w:val="6"/>
        </w:numPr>
        <w:rPr>
          <w:lang w:val="en-US"/>
        </w:rPr>
      </w:pPr>
      <w:r w:rsidRPr="526B0FB0" w:rsidR="7B3E7806">
        <w:rPr>
          <w:b w:val="1"/>
          <w:bCs w:val="1"/>
          <w:lang w:val="en-US"/>
        </w:rPr>
        <w:t>Multi-Cycle Stall Handling:</w:t>
      </w:r>
      <w:r w:rsidRPr="526B0FB0" w:rsidR="7B3E7806">
        <w:rPr>
          <w:lang w:val="en-US"/>
        </w:rPr>
        <w:t xml:space="preserve"> Managing stalls caused by the 32-cycle divider, 4/5/15-cycle FPU operations, and 10-cycle cache misses without causing deadlocks.</w:t>
      </w:r>
    </w:p>
    <w:p w:rsidRPr="001B7370" w:rsidR="001B7370" w:rsidP="001B7370" w:rsidRDefault="001B7370" w14:paraId="04CFB705" w14:textId="2AFA02FF">
      <w:pPr>
        <w:numPr>
          <w:ilvl w:val="0"/>
          <w:numId w:val="6"/>
        </w:numPr>
        <w:rPr>
          <w:lang w:val="en-US"/>
        </w:rPr>
      </w:pPr>
      <w:r w:rsidRPr="526B0FB0" w:rsidR="7B3E7806">
        <w:rPr>
          <w:b w:val="1"/>
          <w:bCs w:val="1"/>
          <w:lang w:val="en-US"/>
        </w:rPr>
        <w:t>Arithmetic Timing:</w:t>
      </w:r>
      <w:r w:rsidRPr="526B0FB0" w:rsidR="7B3E7806">
        <w:rPr>
          <w:lang w:val="en-US"/>
        </w:rPr>
        <w:t xml:space="preserve"> Ensuring that 32-bit multiplication and floating-point division operations meet the </w:t>
      </w:r>
      <w:r w:rsidRPr="526B0FB0" w:rsidR="73C61C79">
        <w:rPr>
          <w:lang w:val="en-US"/>
        </w:rPr>
        <w:t>50</w:t>
      </w:r>
      <w:r w:rsidRPr="526B0FB0" w:rsidR="7B3E7806">
        <w:rPr>
          <w:lang w:val="en-US"/>
        </w:rPr>
        <w:t xml:space="preserve"> MHz timing requirement on the Artix-7 FPGA.</w:t>
      </w:r>
    </w:p>
    <w:p w:rsidRPr="001B7370" w:rsidR="001B7370" w:rsidP="001B7370" w:rsidRDefault="001B7370" w14:paraId="2FACE41A" w14:textId="77777777">
      <w:pPr>
        <w:numPr>
          <w:ilvl w:val="0"/>
          <w:numId w:val="6"/>
        </w:numPr>
        <w:rPr>
          <w:lang w:val="en-US"/>
        </w:rPr>
      </w:pPr>
      <w:r w:rsidRPr="001B7370">
        <w:rPr>
          <w:b/>
          <w:bCs/>
          <w:lang w:val="en-US"/>
        </w:rPr>
        <w:t>Memory Consistency During Cache Refills:</w:t>
      </w:r>
      <w:r w:rsidRPr="001B7370">
        <w:rPr>
          <w:lang w:val="en-US"/>
        </w:rPr>
        <w:t xml:space="preserve"> Ensuring that instruction and data memory accesses return correct and up-to-date values during 10-cycle cache refills.</w:t>
      </w:r>
    </w:p>
    <w:p w:rsidRPr="001B7370" w:rsidR="001B7370" w:rsidP="001B7370" w:rsidRDefault="001B7370" w14:paraId="16B79682" w14:textId="77777777">
      <w:pPr>
        <w:numPr>
          <w:ilvl w:val="0"/>
          <w:numId w:val="6"/>
        </w:numPr>
        <w:rPr>
          <w:lang w:val="en-US"/>
        </w:rPr>
      </w:pPr>
      <w:r w:rsidRPr="001B7370">
        <w:rPr>
          <w:b/>
          <w:bCs/>
          <w:lang w:val="en-US"/>
        </w:rPr>
        <w:t>IEEE 754 Special Cases:</w:t>
      </w:r>
      <w:r w:rsidRPr="001B7370">
        <w:rPr>
          <w:lang w:val="en-US"/>
        </w:rPr>
        <w:t xml:space="preserve"> Correctly handling floating-point special cases such as </w:t>
      </w:r>
      <w:proofErr w:type="spellStart"/>
      <w:r w:rsidRPr="001B7370">
        <w:rPr>
          <w:lang w:val="en-US"/>
        </w:rPr>
        <w:t>NaN</w:t>
      </w:r>
      <w:proofErr w:type="spellEnd"/>
      <w:r w:rsidRPr="001B7370">
        <w:rPr>
          <w:lang w:val="en-US"/>
        </w:rPr>
        <w:t>, positive and negative zero, overflow, and convergence during Newton-Raphson division.</w:t>
      </w:r>
    </w:p>
    <w:p w:rsidRPr="001B7370" w:rsidR="001B7370" w:rsidP="001B7370" w:rsidRDefault="001B7370" w14:paraId="1C15C3A2" w14:textId="77777777">
      <w:pPr>
        <w:numPr>
          <w:ilvl w:val="0"/>
          <w:numId w:val="6"/>
        </w:numPr>
        <w:rPr>
          <w:lang w:val="en-US"/>
        </w:rPr>
      </w:pPr>
      <w:r w:rsidRPr="001B7370">
        <w:rPr>
          <w:b/>
          <w:bCs/>
          <w:lang w:val="en-US"/>
        </w:rPr>
        <w:t>Branch Flush Handling:</w:t>
      </w:r>
      <w:r w:rsidRPr="001B7370">
        <w:rPr>
          <w:lang w:val="en-US"/>
        </w:rPr>
        <w:t xml:space="preserve"> Correctly flushing incorrect instructions from the IF and ID stages during a branch, with a 2-cycle penalty, without modifying the processor's actual register values incorrectly.</w:t>
      </w:r>
    </w:p>
    <w:p w:rsidRPr="001B7370" w:rsidR="001B7370" w:rsidP="001B7370" w:rsidRDefault="001B7370" w14:paraId="61AA0ABA" w14:textId="77777777"/>
    <w:p w:rsidR="002B16B5" w:rsidP="526B0FB0" w:rsidRDefault="00000000" w14:paraId="19C60EE2" w14:textId="242FF949">
      <w:pPr>
        <w:pStyle w:val="Heading2"/>
        <w:spacing w:before="240" w:after="80"/>
      </w:pPr>
      <w:r w:rsidRPr="526B0FB0" w:rsidR="45EB06E1">
        <w:rPr>
          <w:b w:val="1"/>
          <w:bCs w:val="1"/>
          <w:color w:val="1F497D" w:themeColor="text2" w:themeTint="FF" w:themeShade="FF"/>
          <w:sz w:val="26"/>
          <w:szCs w:val="26"/>
        </w:rPr>
        <w:t>8. Response to TA feedback (for the project abstract)</w:t>
      </w:r>
    </w:p>
    <w:p w:rsidR="13804946" w:rsidP="526B0FB0" w:rsidRDefault="13804946" w14:paraId="5B20BE8B" w14:textId="5A6C290E">
      <w:pPr>
        <w:pStyle w:val="Normal"/>
      </w:pPr>
      <w:r w:rsidRPr="526B0FB0" w:rsidR="138049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 Limits on Input Sizes:</w:t>
      </w:r>
      <w:r>
        <w:br/>
      </w:r>
      <w:r w:rsidRPr="526B0FB0" w:rsidR="138049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address the concern </w:t>
      </w:r>
      <w:r w:rsidRPr="526B0FB0" w:rsidR="138049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regarding</w:t>
      </w:r>
      <w:r w:rsidRPr="526B0FB0" w:rsidR="138049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limits on input sizes due to limited hardware resources, we are setting a strict limit on our total Main Memory to 64 KB. This ensures that our entire memory easily fits inside the Artix-7 FPGA's built-in block memory (BRAM) without </w:t>
      </w:r>
      <w:r w:rsidRPr="526B0FB0" w:rsidR="138049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using up</w:t>
      </w:r>
      <w:r w:rsidRPr="526B0FB0" w:rsidR="138049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too many hardware resources. Consequently, the size of our inputs—such as the test arrays and matrices used during our demo—will be </w:t>
      </w:r>
      <w:r w:rsidRPr="526B0FB0" w:rsidR="138049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strictly limited</w:t>
      </w:r>
      <w:r w:rsidRPr="526B0FB0" w:rsidR="138049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so that they, along with the program code, fit entirely within this 64 KB space. Additionally, to match this memory size and properly </w:t>
      </w:r>
      <w:r w:rsidRPr="526B0FB0" w:rsidR="138049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demonstrate</w:t>
      </w:r>
      <w:r w:rsidRPr="526B0FB0" w:rsidR="138049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cache misses, our L1 Caches will be limited to 2 KB each</w:t>
      </w:r>
    </w:p>
    <w:p w:rsidR="526B0FB0" w:rsidP="526B0FB0" w:rsidRDefault="526B0FB0" w14:paraId="09FD4F14" w14:textId="2F960748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3804946" w:rsidP="526B0FB0" w:rsidRDefault="13804946" w14:paraId="374B18EE" w14:textId="5AAF11F7">
      <w:pPr>
        <w:pStyle w:val="Normal"/>
      </w:pPr>
      <w:r w:rsidRPr="526B0FB0" w:rsidR="1380494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2.Cache Requirement:</w:t>
      </w:r>
    </w:p>
    <w:p w:rsidR="13804946" w:rsidP="526B0FB0" w:rsidRDefault="13804946" w14:paraId="4421A5E3" w14:textId="78E26DB5">
      <w:pPr>
        <w:pStyle w:val="Normal"/>
      </w:pPr>
      <w:r w:rsidRPr="526B0FB0" w:rsidR="1380494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Although memory access currently takes 1 CC in our design, real memory access takes multiple cycles. Our goal </w:t>
      </w:r>
      <w:r w:rsidRPr="526B0FB0" w:rsidR="1380494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isn’t</w:t>
      </w:r>
      <w:r w:rsidRPr="526B0FB0" w:rsidR="1380494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</w:t>
      </w:r>
      <w:r w:rsidRPr="526B0FB0" w:rsidR="1380494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optimise</w:t>
      </w:r>
      <w:r w:rsidRPr="526B0FB0" w:rsidR="1380494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existing FPGA processor, but to understand cache implementation and </w:t>
      </w:r>
      <w:r w:rsidRPr="526B0FB0" w:rsidR="1380494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demonstrate</w:t>
      </w:r>
      <w:r w:rsidRPr="526B0FB0" w:rsidR="1380494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its importance. So, </w:t>
      </w:r>
      <w:r w:rsidRPr="526B0FB0" w:rsidR="1380494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we’ll</w:t>
      </w:r>
      <w:r w:rsidRPr="526B0FB0" w:rsidR="1380494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simulate normal memory </w:t>
      </w:r>
      <w:r w:rsidRPr="526B0FB0" w:rsidR="1380494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access</w:t>
      </w:r>
      <w:r w:rsidRPr="526B0FB0" w:rsidR="1380494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taking 10 CCs and cache access taking 1 CC, </w:t>
      </w:r>
      <w:r w:rsidRPr="526B0FB0" w:rsidR="1380494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showcasing</w:t>
      </w:r>
      <w:r w:rsidRPr="526B0FB0" w:rsidR="1380494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need for </w:t>
      </w:r>
      <w:r w:rsidRPr="526B0FB0" w:rsidR="1380494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cache</w:t>
      </w:r>
      <w:r w:rsidRPr="526B0FB0" w:rsidR="1380494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and making the FPGA simulation more realistic.</w:t>
      </w:r>
      <w:r w:rsidRPr="526B0FB0" w:rsidR="5F93085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26B0FB0" w:rsidR="5F93085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So</w:t>
      </w:r>
      <w:r w:rsidRPr="526B0FB0" w:rsidR="5F93085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we are thinking not to remove cache.</w:t>
      </w:r>
    </w:p>
    <w:p w:rsidR="526B0FB0" w:rsidP="526B0FB0" w:rsidRDefault="526B0FB0" w14:paraId="36CC5519" w14:textId="4D67E83B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FBAC126" w:rsidP="526B0FB0" w:rsidRDefault="4FBAC126" w14:paraId="63ABC181" w14:textId="349C112A">
      <w:pPr>
        <w:pStyle w:val="Normal"/>
        <w:shd w:val="clear" w:color="auto" w:fill="FFFFFF" w:themeFill="background1"/>
        <w:spacing w:before="0" w:beforeAutospacing="off" w:after="0" w:afterAutospacing="off"/>
      </w:pPr>
      <w:r w:rsidRPr="526B0FB0" w:rsidR="4FBAC1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3.  Feature modification:</w:t>
      </w:r>
    </w:p>
    <w:p w:rsidR="4FBAC126" w:rsidP="526B0FB0" w:rsidRDefault="4FBAC126" w14:paraId="24FAB3D7" w14:textId="29942F85">
      <w:pPr>
        <w:pStyle w:val="Normal"/>
        <w:shd w:val="clear" w:color="auto" w:fill="FFFFFF" w:themeFill="background1"/>
        <w:spacing w:before="0" w:beforeAutospacing="off" w:after="0" w:afterAutospacing="off"/>
      </w:pPr>
      <w:r w:rsidRPr="526B0FB0" w:rsidR="4FBAC1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 have removed </w:t>
      </w:r>
      <w:r w:rsidRPr="526B0FB0" w:rsidR="4FBAC1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MAC</w:t>
      </w:r>
      <w:r w:rsidRPr="526B0FB0" w:rsidR="4FBAC1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Coprocessor and replaced it with IEEE754 FPU.</w:t>
      </w:r>
    </w:p>
    <w:p w:rsidR="4FBAC126" w:rsidP="526B0FB0" w:rsidRDefault="4FBAC126" w14:paraId="7E3BC9AB" w14:textId="5CA959E0">
      <w:pPr>
        <w:shd w:val="clear" w:color="auto" w:fill="FFFFFF" w:themeFill="background1"/>
        <w:spacing w:before="0" w:beforeAutospacing="off" w:after="0" w:afterAutospacing="off"/>
      </w:pPr>
      <w:r w:rsidRPr="526B0FB0" w:rsidR="4FBAC1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526B0FB0" w:rsidR="4FBAC1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Also</w:t>
      </w:r>
      <w:r w:rsidRPr="526B0FB0" w:rsidR="4FBAC1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 have moved Performance counters from Stretch to Goal section.</w:t>
      </w:r>
    </w:p>
    <w:p w:rsidR="4FBAC126" w:rsidP="526B0FB0" w:rsidRDefault="4FBAC126" w14:paraId="7DADBFC1" w14:textId="336D7F51">
      <w:pPr>
        <w:shd w:val="clear" w:color="auto" w:fill="FFFFFF" w:themeFill="background1"/>
        <w:spacing w:before="0" w:beforeAutospacing="off" w:after="0" w:afterAutospacing="off"/>
      </w:pPr>
      <w:r w:rsidRPr="526B0FB0" w:rsidR="4FBAC1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526B0FB0" w:rsidR="4FBAC1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</w:t>
      </w:r>
      <w:r w:rsidRPr="526B0FB0" w:rsidR="4FBAC1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hope </w:t>
      </w:r>
      <w:r w:rsidRPr="526B0FB0" w:rsidR="4FBAC1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</w:t>
      </w:r>
      <w:r w:rsidRPr="526B0FB0" w:rsidR="4FBAC1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scope is fine now.</w:t>
      </w:r>
    </w:p>
    <w:p w:rsidR="526B0FB0" w:rsidP="526B0FB0" w:rsidRDefault="526B0FB0" w14:paraId="655A446E" w14:textId="626226EA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26B0FB0" w:rsidP="526B0FB0" w:rsidRDefault="526B0FB0" w14:paraId="6F813646" w14:textId="261A7A2C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 w:rsidR="002B16B5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w:fontKey="{6245C80E-41F7-43EF-B166-7C25D88F9D32}" r:id="rId1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39126A1A-C10A-4707-9037-FF58E0983A65}" r:id="rId2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19D68172-3AD2-4A2A-8677-2C26E344A3C6}" r:id="rId3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31169"/>
    <w:multiLevelType w:val="multilevel"/>
    <w:tmpl w:val="1DA6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9044A4"/>
    <w:multiLevelType w:val="multilevel"/>
    <w:tmpl w:val="141CF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E91E9A"/>
    <w:multiLevelType w:val="multilevel"/>
    <w:tmpl w:val="2CD408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1255BF"/>
    <w:multiLevelType w:val="multilevel"/>
    <w:tmpl w:val="AC885C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7306C05"/>
    <w:multiLevelType w:val="multilevel"/>
    <w:tmpl w:val="9FAE4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13F51AA"/>
    <w:multiLevelType w:val="multilevel"/>
    <w:tmpl w:val="354C08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62724163">
    <w:abstractNumId w:val="2"/>
  </w:num>
  <w:num w:numId="2" w16cid:durableId="878083911">
    <w:abstractNumId w:val="4"/>
  </w:num>
  <w:num w:numId="3" w16cid:durableId="1171409650">
    <w:abstractNumId w:val="5"/>
  </w:num>
  <w:num w:numId="4" w16cid:durableId="1756511847">
    <w:abstractNumId w:val="3"/>
  </w:num>
  <w:num w:numId="5" w16cid:durableId="2088962903">
    <w:abstractNumId w:val="0"/>
  </w:num>
  <w:num w:numId="6" w16cid:durableId="543911628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6B5"/>
    <w:rsid w:val="00000000"/>
    <w:rsid w:val="001B7370"/>
    <w:rsid w:val="002B16B5"/>
    <w:rsid w:val="002F6E26"/>
    <w:rsid w:val="003F6823"/>
    <w:rsid w:val="00A2360F"/>
    <w:rsid w:val="00A419E8"/>
    <w:rsid w:val="00E20148"/>
    <w:rsid w:val="0110D036"/>
    <w:rsid w:val="01F87C75"/>
    <w:rsid w:val="020BCECE"/>
    <w:rsid w:val="023CF2B0"/>
    <w:rsid w:val="0D4F4F48"/>
    <w:rsid w:val="0F09F081"/>
    <w:rsid w:val="13804946"/>
    <w:rsid w:val="194EFA51"/>
    <w:rsid w:val="1DDFEA4B"/>
    <w:rsid w:val="20378C71"/>
    <w:rsid w:val="222134B1"/>
    <w:rsid w:val="22817ACA"/>
    <w:rsid w:val="2A08CE3C"/>
    <w:rsid w:val="2BDC14FF"/>
    <w:rsid w:val="2E4DA958"/>
    <w:rsid w:val="2E9E24CB"/>
    <w:rsid w:val="2FF7D0AE"/>
    <w:rsid w:val="32D87B02"/>
    <w:rsid w:val="3673B7F0"/>
    <w:rsid w:val="373BCDA4"/>
    <w:rsid w:val="3F972C70"/>
    <w:rsid w:val="4023BFA6"/>
    <w:rsid w:val="45EB06E1"/>
    <w:rsid w:val="492918A0"/>
    <w:rsid w:val="4AA07ED3"/>
    <w:rsid w:val="4FBAC126"/>
    <w:rsid w:val="526B0FB0"/>
    <w:rsid w:val="5F930850"/>
    <w:rsid w:val="62C8182F"/>
    <w:rsid w:val="7084F69D"/>
    <w:rsid w:val="73C61C79"/>
    <w:rsid w:val="752BB57E"/>
    <w:rsid w:val="7B1CDAA7"/>
    <w:rsid w:val="7B3E7806"/>
    <w:rsid w:val="7B6916FF"/>
    <w:rsid w:val="7E3F4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F9680"/>
  <w15:docId w15:val="{8D3380C6-E9DD-4BE0-BF7B-E560F0B6D3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3" w:customStyle="1">
    <w:name w:val="3"/>
    <w:basedOn w:val="TableNormal0"/>
    <w:tblPr>
      <w:tblStyleRowBandSize w:val="1"/>
      <w:tblStyleColBandSize w:val="1"/>
    </w:tblPr>
  </w:style>
  <w:style w:type="table" w:styleId="2" w:customStyle="1">
    <w:name w:val="2"/>
    <w:basedOn w:val="TableNormal0"/>
    <w:tblPr>
      <w:tblStyleRowBandSize w:val="1"/>
      <w:tblStyleColBandSize w:val="1"/>
    </w:tblPr>
  </w:style>
  <w:style w:type="table" w:styleId="1" w:customStyle="1">
    <w:name w:val="1"/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jpg" Id="rId5" /><Relationship Type="http://schemas.openxmlformats.org/officeDocument/2006/relationships/webSettings" Target="webSettings.xml" Id="rId4" /><Relationship Type="http://schemas.openxmlformats.org/officeDocument/2006/relationships/image" Target="/media/image2.jpg" Id="rId215971633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lastModifiedBy>CHIMBILI SAHITHI</lastModifiedBy>
  <revision>3</revision>
  <dcterms:created xsi:type="dcterms:W3CDTF">2026-10-11T15:22:00.0000000Z</dcterms:created>
  <dcterms:modified xsi:type="dcterms:W3CDTF">2026-10-11T17:45:46.7289904Z</dcterms:modified>
</coreProperties>
</file>