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4476" w:rsidRPr="00214476" w:rsidRDefault="00214476" w:rsidP="00214476">
      <w:pPr>
        <w:rPr>
          <w:b/>
          <w:bCs/>
          <w:sz w:val="32"/>
          <w:szCs w:val="32"/>
        </w:rPr>
      </w:pPr>
      <w:r w:rsidRPr="00214476">
        <w:rPr>
          <w:b/>
          <w:bCs/>
          <w:sz w:val="32"/>
          <w:szCs w:val="32"/>
        </w:rPr>
        <w:t>Project-</w:t>
      </w:r>
      <w:r w:rsidRPr="00214476">
        <w:rPr>
          <w:b/>
          <w:bCs/>
          <w:sz w:val="32"/>
          <w:szCs w:val="32"/>
        </w:rPr>
        <w:t>3</w:t>
      </w:r>
      <w:r w:rsidRPr="00214476">
        <w:rPr>
          <w:b/>
          <w:bCs/>
          <w:sz w:val="32"/>
          <w:szCs w:val="32"/>
        </w:rPr>
        <w:t xml:space="preserve">: Eleven </w:t>
      </w:r>
      <w:proofErr w:type="gramStart"/>
      <w:r w:rsidRPr="00214476">
        <w:rPr>
          <w:b/>
          <w:bCs/>
          <w:sz w:val="32"/>
          <w:szCs w:val="32"/>
        </w:rPr>
        <w:t>Labs</w:t>
      </w:r>
      <w:r w:rsidRPr="00214476">
        <w:rPr>
          <w:b/>
          <w:bCs/>
          <w:sz w:val="32"/>
          <w:szCs w:val="32"/>
        </w:rPr>
        <w:t xml:space="preserve"> :</w:t>
      </w:r>
      <w:proofErr w:type="gramEnd"/>
      <w:r w:rsidRPr="00214476">
        <w:rPr>
          <w:b/>
          <w:bCs/>
          <w:sz w:val="32"/>
          <w:szCs w:val="32"/>
        </w:rPr>
        <w:t>-</w:t>
      </w:r>
    </w:p>
    <w:p w:rsidR="00214476" w:rsidRPr="00214476" w:rsidRDefault="00214476" w:rsidP="00214476">
      <w:r w:rsidRPr="00214476">
        <w:rPr>
          <w:b/>
          <w:bCs/>
        </w:rPr>
        <w:t>Prerequisites:</w:t>
      </w:r>
    </w:p>
    <w:p w:rsidR="00214476" w:rsidRPr="00214476" w:rsidRDefault="00214476" w:rsidP="00214476">
      <w:pPr>
        <w:numPr>
          <w:ilvl w:val="0"/>
          <w:numId w:val="8"/>
        </w:numPr>
      </w:pPr>
      <w:r w:rsidRPr="00214476">
        <w:rPr>
          <w:b/>
          <w:bCs/>
        </w:rPr>
        <w:t>Eleven Labs Account:</w:t>
      </w:r>
    </w:p>
    <w:p w:rsidR="00214476" w:rsidRPr="00214476" w:rsidRDefault="00214476" w:rsidP="00214476">
      <w:pPr>
        <w:numPr>
          <w:ilvl w:val="1"/>
          <w:numId w:val="8"/>
        </w:numPr>
      </w:pPr>
      <w:r w:rsidRPr="00214476">
        <w:t>You need an </w:t>
      </w:r>
      <w:r w:rsidRPr="00214476">
        <w:rPr>
          <w:b/>
          <w:bCs/>
        </w:rPr>
        <w:t>Eleven Labs</w:t>
      </w:r>
      <w:r w:rsidRPr="00214476">
        <w:t> account to use their API for making outbound calls.</w:t>
      </w:r>
    </w:p>
    <w:p w:rsidR="00214476" w:rsidRPr="00214476" w:rsidRDefault="00214476" w:rsidP="00214476">
      <w:pPr>
        <w:numPr>
          <w:ilvl w:val="0"/>
          <w:numId w:val="8"/>
        </w:numPr>
      </w:pPr>
      <w:r w:rsidRPr="00214476">
        <w:rPr>
          <w:b/>
          <w:bCs/>
        </w:rPr>
        <w:t>Twilio Account:</w:t>
      </w:r>
    </w:p>
    <w:p w:rsidR="00214476" w:rsidRPr="00214476" w:rsidRDefault="00214476" w:rsidP="00214476">
      <w:pPr>
        <w:numPr>
          <w:ilvl w:val="1"/>
          <w:numId w:val="8"/>
        </w:numPr>
      </w:pPr>
      <w:r w:rsidRPr="00214476">
        <w:t>A Twilio account is required to purchase a phone number and make calls.</w:t>
      </w:r>
    </w:p>
    <w:p w:rsidR="00214476" w:rsidRPr="00214476" w:rsidRDefault="00214476" w:rsidP="00214476">
      <w:pPr>
        <w:numPr>
          <w:ilvl w:val="0"/>
          <w:numId w:val="8"/>
        </w:numPr>
      </w:pPr>
      <w:r w:rsidRPr="00214476">
        <w:rPr>
          <w:b/>
          <w:bCs/>
        </w:rPr>
        <w:t>Cursor IDE &amp; Virtual Environment:</w:t>
      </w:r>
    </w:p>
    <w:p w:rsidR="00214476" w:rsidRPr="00214476" w:rsidRDefault="00214476" w:rsidP="00214476">
      <w:pPr>
        <w:numPr>
          <w:ilvl w:val="1"/>
          <w:numId w:val="8"/>
        </w:numPr>
      </w:pPr>
      <w:r w:rsidRPr="00214476">
        <w:t>Ensure you have </w:t>
      </w:r>
      <w:r w:rsidRPr="00214476">
        <w:rPr>
          <w:b/>
          <w:bCs/>
        </w:rPr>
        <w:t>Cursor IDE</w:t>
      </w:r>
      <w:r w:rsidRPr="00214476">
        <w:t> and a </w:t>
      </w:r>
      <w:r w:rsidRPr="00214476">
        <w:rPr>
          <w:b/>
          <w:bCs/>
        </w:rPr>
        <w:t>virtual environment</w:t>
      </w:r>
      <w:r w:rsidRPr="00214476">
        <w:t> set up to run Python commands for installation.</w:t>
      </w:r>
    </w:p>
    <w:p w:rsidR="00214476" w:rsidRPr="00214476" w:rsidRDefault="00214476" w:rsidP="00214476">
      <w:pPr>
        <w:numPr>
          <w:ilvl w:val="1"/>
          <w:numId w:val="8"/>
        </w:numPr>
      </w:pPr>
      <w:r w:rsidRPr="00214476">
        <w:t>Python 3.10+ is installed on your system.</w:t>
      </w:r>
      <w:r w:rsidRPr="00214476">
        <w:br/>
      </w:r>
      <w:proofErr w:type="spellStart"/>
      <w:r w:rsidRPr="00214476">
        <w:t>i</w:t>
      </w:r>
      <w:proofErr w:type="spellEnd"/>
      <w:r w:rsidRPr="00214476">
        <w:t>. </w:t>
      </w:r>
      <w:hyperlink r:id="rId5" w:tgtFrame="_blank" w:history="1">
        <w:r w:rsidRPr="00214476">
          <w:rPr>
            <w:rStyle w:val="Hyperlink"/>
          </w:rPr>
          <w:t>Python installation on Windows</w:t>
        </w:r>
      </w:hyperlink>
      <w:r w:rsidRPr="00214476">
        <w:br/>
        <w:t>ii. </w:t>
      </w:r>
      <w:hyperlink r:id="rId6" w:tgtFrame="_blank" w:history="1">
        <w:r w:rsidRPr="00214476">
          <w:rPr>
            <w:rStyle w:val="Hyperlink"/>
          </w:rPr>
          <w:t>Python installation on Mac</w:t>
        </w:r>
      </w:hyperlink>
    </w:p>
    <w:p w:rsidR="00214476" w:rsidRPr="00214476" w:rsidRDefault="00214476" w:rsidP="00214476">
      <w:r w:rsidRPr="00214476">
        <w:t>Process:</w:t>
      </w:r>
    </w:p>
    <w:p w:rsidR="00214476" w:rsidRPr="00214476" w:rsidRDefault="00214476" w:rsidP="00214476">
      <w:r w:rsidRPr="00214476">
        <w:rPr>
          <w:b/>
          <w:bCs/>
        </w:rPr>
        <w:t>Step 1: Set Up Eleven Labs API Key</w:t>
      </w:r>
    </w:p>
    <w:p w:rsidR="00214476" w:rsidRPr="00214476" w:rsidRDefault="00214476" w:rsidP="00214476">
      <w:pPr>
        <w:numPr>
          <w:ilvl w:val="0"/>
          <w:numId w:val="9"/>
        </w:numPr>
      </w:pPr>
      <w:r w:rsidRPr="00214476">
        <w:rPr>
          <w:b/>
          <w:bCs/>
        </w:rPr>
        <w:t>Open the Eleven Labs Page:</w:t>
      </w:r>
    </w:p>
    <w:p w:rsidR="00214476" w:rsidRPr="00214476" w:rsidRDefault="00214476" w:rsidP="00214476">
      <w:pPr>
        <w:numPr>
          <w:ilvl w:val="1"/>
          <w:numId w:val="9"/>
        </w:numPr>
      </w:pPr>
      <w:r w:rsidRPr="00214476">
        <w:t>Go to the Eleven Labs website and sign up or log in to your account.</w:t>
      </w:r>
    </w:p>
    <w:p w:rsidR="00214476" w:rsidRPr="00214476" w:rsidRDefault="00214476" w:rsidP="00214476">
      <w:pPr>
        <w:numPr>
          <w:ilvl w:val="1"/>
          <w:numId w:val="9"/>
        </w:numPr>
      </w:pPr>
      <w:hyperlink r:id="rId7" w:tgtFrame="_blank" w:history="1">
        <w:r w:rsidRPr="00214476">
          <w:rPr>
            <w:rStyle w:val="Hyperlink"/>
          </w:rPr>
          <w:t>Eleven Labs</w:t>
        </w:r>
      </w:hyperlink>
    </w:p>
    <w:p w:rsidR="00214476" w:rsidRPr="00214476" w:rsidRDefault="00214476" w:rsidP="00214476">
      <w:pPr>
        <w:numPr>
          <w:ilvl w:val="0"/>
          <w:numId w:val="9"/>
        </w:numPr>
      </w:pPr>
      <w:r w:rsidRPr="00214476">
        <w:rPr>
          <w:b/>
          <w:bCs/>
        </w:rPr>
        <w:t>Generate API Key:</w:t>
      </w:r>
    </w:p>
    <w:p w:rsidR="00214476" w:rsidRPr="00214476" w:rsidRDefault="00214476" w:rsidP="00214476">
      <w:pPr>
        <w:numPr>
          <w:ilvl w:val="1"/>
          <w:numId w:val="9"/>
        </w:numPr>
      </w:pPr>
      <w:r w:rsidRPr="00214476">
        <w:lastRenderedPageBreak/>
        <w:t xml:space="preserve">In the </w:t>
      </w:r>
      <w:r w:rsidRPr="00214476">
        <w:rPr>
          <w:b/>
          <w:bCs/>
        </w:rPr>
        <w:t>left-bottom corner</w:t>
      </w:r>
      <w:r w:rsidRPr="00214476">
        <w:t xml:space="preserve">, click on your </w:t>
      </w:r>
      <w:r w:rsidRPr="00214476">
        <w:rPr>
          <w:b/>
          <w:bCs/>
        </w:rPr>
        <w:t>profile</w:t>
      </w:r>
      <w:r w:rsidRPr="00214476">
        <w:t xml:space="preserve"> and select </w:t>
      </w:r>
      <w:r w:rsidRPr="00214476">
        <w:rPr>
          <w:b/>
          <w:bCs/>
        </w:rPr>
        <w:t>API keys</w:t>
      </w:r>
      <w:r w:rsidRPr="00214476">
        <w:t xml:space="preserve">. </w:t>
      </w:r>
      <w:r w:rsidRPr="00214476">
        <w:drawing>
          <wp:inline distT="0" distB="0" distL="0" distR="0">
            <wp:extent cx="4762500" cy="5257800"/>
            <wp:effectExtent l="0" t="0" r="0" b="0"/>
            <wp:docPr id="17884204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1"/>
          <w:numId w:val="9"/>
        </w:numPr>
      </w:pPr>
      <w:r w:rsidRPr="00214476">
        <w:t>Click on </w:t>
      </w:r>
      <w:r w:rsidRPr="00214476">
        <w:rPr>
          <w:b/>
          <w:bCs/>
        </w:rPr>
        <w:t>Create API Key</w:t>
      </w:r>
      <w:r w:rsidRPr="00214476">
        <w:t>.</w:t>
      </w:r>
    </w:p>
    <w:p w:rsidR="00214476" w:rsidRPr="00214476" w:rsidRDefault="00214476" w:rsidP="00214476">
      <w:pPr>
        <w:numPr>
          <w:ilvl w:val="1"/>
          <w:numId w:val="9"/>
        </w:numPr>
      </w:pPr>
      <w:r w:rsidRPr="00214476">
        <w:rPr>
          <w:b/>
          <w:bCs/>
        </w:rPr>
        <w:lastRenderedPageBreak/>
        <w:t>Turn off the restrict key option.</w:t>
      </w:r>
      <w:r w:rsidRPr="00214476">
        <w:br/>
      </w:r>
      <w:r w:rsidRPr="00214476">
        <w:drawing>
          <wp:inline distT="0" distB="0" distL="0" distR="0">
            <wp:extent cx="4762500" cy="6233160"/>
            <wp:effectExtent l="0" t="0" r="0" b="0"/>
            <wp:docPr id="197604630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1"/>
          <w:numId w:val="9"/>
        </w:numPr>
      </w:pPr>
      <w:r w:rsidRPr="00214476">
        <w:lastRenderedPageBreak/>
        <w:t xml:space="preserve">Create the API key and </w:t>
      </w:r>
      <w:r w:rsidRPr="00214476">
        <w:rPr>
          <w:b/>
          <w:bCs/>
        </w:rPr>
        <w:t>copy it</w:t>
      </w:r>
      <w:r w:rsidRPr="00214476">
        <w:t>. You will need this API key for the next steps.</w:t>
      </w:r>
      <w:r w:rsidRPr="00214476">
        <w:br/>
      </w:r>
      <w:r w:rsidRPr="00214476">
        <w:drawing>
          <wp:inline distT="0" distB="0" distL="0" distR="0">
            <wp:extent cx="4762500" cy="3398520"/>
            <wp:effectExtent l="0" t="0" r="0" b="0"/>
            <wp:docPr id="21357749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1"/>
          <w:numId w:val="9"/>
        </w:numPr>
      </w:pPr>
      <w:r w:rsidRPr="00214476">
        <w:t>Store the API key somewhere for use in the following steps.</w:t>
      </w:r>
    </w:p>
    <w:p w:rsidR="00214476" w:rsidRPr="00214476" w:rsidRDefault="00214476" w:rsidP="00214476">
      <w:r w:rsidRPr="00214476">
        <w:rPr>
          <w:b/>
          <w:bCs/>
        </w:rPr>
        <w:t>Step 2: Set Up Twilio</w:t>
      </w:r>
    </w:p>
    <w:p w:rsidR="00214476" w:rsidRPr="00214476" w:rsidRDefault="00214476" w:rsidP="00214476">
      <w:pPr>
        <w:numPr>
          <w:ilvl w:val="0"/>
          <w:numId w:val="10"/>
        </w:numPr>
      </w:pPr>
      <w:r w:rsidRPr="00214476">
        <w:rPr>
          <w:b/>
          <w:bCs/>
        </w:rPr>
        <w:t>Open the Eleven Labs Page: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>Go to the Twilio website and create an account. Authenticate it with the code sent to your email.</w:t>
      </w:r>
    </w:p>
    <w:p w:rsidR="00214476" w:rsidRPr="00214476" w:rsidRDefault="00214476" w:rsidP="00214476">
      <w:pPr>
        <w:numPr>
          <w:ilvl w:val="1"/>
          <w:numId w:val="10"/>
        </w:numPr>
      </w:pPr>
      <w:hyperlink r:id="rId11" w:tgtFrame="_blank" w:history="1">
        <w:r w:rsidRPr="00214476">
          <w:rPr>
            <w:rStyle w:val="Hyperlink"/>
          </w:rPr>
          <w:t>Twilio</w:t>
        </w:r>
      </w:hyperlink>
    </w:p>
    <w:p w:rsidR="00214476" w:rsidRPr="00214476" w:rsidRDefault="00214476" w:rsidP="00214476">
      <w:pPr>
        <w:numPr>
          <w:ilvl w:val="0"/>
          <w:numId w:val="10"/>
        </w:numPr>
      </w:pPr>
      <w:r w:rsidRPr="00214476">
        <w:rPr>
          <w:b/>
          <w:bCs/>
        </w:rPr>
        <w:t>Add Your Phone Number: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lastRenderedPageBreak/>
        <w:t xml:space="preserve">Add your phone number and verify it using the </w:t>
      </w:r>
      <w:r w:rsidRPr="00214476">
        <w:rPr>
          <w:b/>
          <w:bCs/>
        </w:rPr>
        <w:t>OTP</w:t>
      </w:r>
      <w:r w:rsidRPr="00214476">
        <w:t xml:space="preserve">. </w:t>
      </w:r>
      <w:r w:rsidRPr="00214476">
        <w:drawing>
          <wp:inline distT="0" distB="0" distL="0" distR="0">
            <wp:extent cx="5943600" cy="2911475"/>
            <wp:effectExtent l="0" t="0" r="0" b="3175"/>
            <wp:docPr id="196489934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 xml:space="preserve">Click on </w:t>
      </w:r>
      <w:r w:rsidRPr="00214476">
        <w:rPr>
          <w:b/>
          <w:bCs/>
        </w:rPr>
        <w:t>Continue</w:t>
      </w:r>
      <w:r w:rsidRPr="00214476">
        <w:t xml:space="preserve"> to complete the onboarding process.</w:t>
      </w:r>
    </w:p>
    <w:p w:rsidR="00214476" w:rsidRPr="00214476" w:rsidRDefault="00214476" w:rsidP="00214476">
      <w:pPr>
        <w:numPr>
          <w:ilvl w:val="0"/>
          <w:numId w:val="10"/>
        </w:numPr>
      </w:pPr>
      <w:r w:rsidRPr="00214476">
        <w:rPr>
          <w:b/>
          <w:bCs/>
        </w:rPr>
        <w:t>Buy a Twilio Number:(It will be used with free trial credits.)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 xml:space="preserve">If you don’t find “Phone Numbers” in the “Develop” section, click on “Explore Products.” In the “Super Network” section, you will find “Phone Numbers.” Please </w:t>
      </w:r>
      <w:r w:rsidRPr="00214476">
        <w:rPr>
          <w:b/>
          <w:bCs/>
        </w:rPr>
        <w:t>pin</w:t>
      </w:r>
      <w:r w:rsidRPr="00214476">
        <w:t xml:space="preserve"> it for further use. </w:t>
      </w:r>
      <w:r w:rsidRPr="00214476">
        <w:drawing>
          <wp:inline distT="0" distB="0" distL="0" distR="0">
            <wp:extent cx="5943600" cy="2463165"/>
            <wp:effectExtent l="0" t="0" r="0" b="0"/>
            <wp:docPr id="1079614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>On the </w:t>
      </w:r>
      <w:r w:rsidRPr="00214476">
        <w:rPr>
          <w:b/>
          <w:bCs/>
        </w:rPr>
        <w:t>left side "Develop" section</w:t>
      </w:r>
      <w:r w:rsidRPr="00214476">
        <w:t>, click on </w:t>
      </w:r>
      <w:r w:rsidRPr="00214476">
        <w:rPr>
          <w:b/>
          <w:bCs/>
        </w:rPr>
        <w:t>Phone Numbers -&gt; Manage</w:t>
      </w:r>
      <w:r w:rsidRPr="00214476">
        <w:t>.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lastRenderedPageBreak/>
        <w:t xml:space="preserve">Click on </w:t>
      </w:r>
      <w:r w:rsidRPr="00214476">
        <w:rPr>
          <w:b/>
          <w:bCs/>
        </w:rPr>
        <w:t>Buy a Number</w:t>
      </w:r>
      <w:r w:rsidRPr="00214476">
        <w:t xml:space="preserve">. </w:t>
      </w:r>
      <w:r w:rsidRPr="00214476">
        <w:drawing>
          <wp:inline distT="0" distB="0" distL="0" distR="0">
            <wp:extent cx="5943600" cy="1787525"/>
            <wp:effectExtent l="0" t="0" r="0" b="3175"/>
            <wp:docPr id="2674961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>Select a phone number and click on </w:t>
      </w:r>
      <w:r w:rsidRPr="00214476">
        <w:rPr>
          <w:b/>
          <w:bCs/>
        </w:rPr>
        <w:t>Buy</w:t>
      </w:r>
      <w:r w:rsidRPr="00214476">
        <w:t>.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>A pop-up will appear, and tick the Terms &amp; Conditions box.</w:t>
      </w:r>
    </w:p>
    <w:p w:rsidR="00214476" w:rsidRPr="00214476" w:rsidRDefault="00214476" w:rsidP="00214476">
      <w:r w:rsidRPr="00214476">
        <w:drawing>
          <wp:inline distT="0" distB="0" distL="0" distR="0">
            <wp:extent cx="5943600" cy="862965"/>
            <wp:effectExtent l="0" t="0" r="0" b="0"/>
            <wp:docPr id="1111454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0"/>
          <w:numId w:val="10"/>
        </w:numPr>
      </w:pPr>
      <w:r w:rsidRPr="00214476">
        <w:rPr>
          <w:b/>
          <w:bCs/>
        </w:rPr>
        <w:t>Configure the Twilio Number:</w:t>
      </w:r>
      <w:r w:rsidRPr="00214476">
        <w:t xml:space="preserve"> 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 xml:space="preserve">Click on </w:t>
      </w:r>
      <w:r w:rsidRPr="00214476">
        <w:rPr>
          <w:b/>
          <w:bCs/>
        </w:rPr>
        <w:t>Review Phone Number</w:t>
      </w:r>
      <w:r w:rsidRPr="00214476">
        <w:t xml:space="preserve"> to confirm the purchase.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 xml:space="preserve">After confirmation, click on the </w:t>
      </w:r>
      <w:r w:rsidRPr="00214476">
        <w:rPr>
          <w:b/>
          <w:bCs/>
        </w:rPr>
        <w:t>Configuration Button</w:t>
      </w:r>
      <w:r w:rsidRPr="00214476">
        <w:t>.</w:t>
      </w:r>
    </w:p>
    <w:p w:rsidR="00214476" w:rsidRPr="00214476" w:rsidRDefault="00214476" w:rsidP="00214476">
      <w:pPr>
        <w:numPr>
          <w:ilvl w:val="1"/>
          <w:numId w:val="10"/>
        </w:numPr>
      </w:pPr>
      <w:r w:rsidRPr="00214476">
        <w:t xml:space="preserve">Select the number you just purchased. In the </w:t>
      </w:r>
      <w:r w:rsidRPr="00214476">
        <w:rPr>
          <w:b/>
          <w:bCs/>
        </w:rPr>
        <w:t>Voice Configuration</w:t>
      </w:r>
      <w:r w:rsidRPr="00214476">
        <w:t xml:space="preserve">, find the </w:t>
      </w:r>
      <w:r w:rsidRPr="00214476">
        <w:rPr>
          <w:b/>
          <w:bCs/>
        </w:rPr>
        <w:t>"A call comes in"</w:t>
      </w:r>
      <w:r w:rsidRPr="00214476">
        <w:t xml:space="preserve"> row and update the URL with: https://api.us.elevenlabs.io/twilio/inbound_call </w:t>
      </w:r>
      <w:r w:rsidRPr="00214476">
        <w:drawing>
          <wp:inline distT="0" distB="0" distL="0" distR="0">
            <wp:extent cx="5943600" cy="2092325"/>
            <wp:effectExtent l="0" t="0" r="0" b="3175"/>
            <wp:docPr id="7020374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Default="00214476" w:rsidP="00214476">
      <w:pPr>
        <w:numPr>
          <w:ilvl w:val="1"/>
          <w:numId w:val="10"/>
        </w:numPr>
      </w:pPr>
      <w:r w:rsidRPr="00214476">
        <w:t>Click on Save Configuration.</w:t>
      </w:r>
    </w:p>
    <w:p w:rsidR="00214476" w:rsidRPr="00214476" w:rsidRDefault="00214476" w:rsidP="00214476">
      <w:pPr>
        <w:numPr>
          <w:ilvl w:val="1"/>
          <w:numId w:val="10"/>
        </w:numPr>
      </w:pPr>
    </w:p>
    <w:p w:rsidR="00214476" w:rsidRPr="00214476" w:rsidRDefault="00214476" w:rsidP="00214476">
      <w:pPr>
        <w:rPr>
          <w:b/>
          <w:bCs/>
        </w:rPr>
      </w:pPr>
      <w:r w:rsidRPr="00214476">
        <w:rPr>
          <w:b/>
          <w:bCs/>
        </w:rPr>
        <w:lastRenderedPageBreak/>
        <w:t>Step 3: Integrate Twilio with Eleven Labs</w:t>
      </w:r>
    </w:p>
    <w:p w:rsidR="00214476" w:rsidRPr="00214476" w:rsidRDefault="00214476" w:rsidP="00214476">
      <w:pPr>
        <w:numPr>
          <w:ilvl w:val="0"/>
          <w:numId w:val="11"/>
        </w:numPr>
      </w:pPr>
      <w:r w:rsidRPr="00214476">
        <w:rPr>
          <w:b/>
          <w:bCs/>
        </w:rPr>
        <w:t>Import Twilio Number into Eleven Labs:</w:t>
      </w:r>
    </w:p>
    <w:p w:rsidR="00214476" w:rsidRPr="00214476" w:rsidRDefault="00214476" w:rsidP="00214476">
      <w:pPr>
        <w:ind w:left="720"/>
      </w:pPr>
      <w:r w:rsidRPr="00214476">
        <w:t xml:space="preserve">Go to the </w:t>
      </w:r>
      <w:r w:rsidRPr="00214476">
        <w:rPr>
          <w:b/>
          <w:bCs/>
        </w:rPr>
        <w:t>Eleven Labs tab</w:t>
      </w:r>
      <w:r w:rsidRPr="00214476">
        <w:t xml:space="preserve"> and select </w:t>
      </w:r>
      <w:r w:rsidRPr="00214476">
        <w:rPr>
          <w:b/>
          <w:bCs/>
        </w:rPr>
        <w:t xml:space="preserve">Conversational </w:t>
      </w:r>
      <w:proofErr w:type="gramStart"/>
      <w:r w:rsidRPr="00214476">
        <w:rPr>
          <w:b/>
          <w:bCs/>
        </w:rPr>
        <w:t>AI(</w:t>
      </w:r>
      <w:proofErr w:type="gramEnd"/>
      <w:r w:rsidRPr="00214476">
        <w:rPr>
          <w:b/>
          <w:bCs/>
        </w:rPr>
        <w:t>left side, top corner)</w:t>
      </w:r>
      <w:r w:rsidRPr="00214476">
        <w:t>.</w:t>
      </w:r>
    </w:p>
    <w:p w:rsidR="00214476" w:rsidRDefault="00214476" w:rsidP="00214476">
      <w:pPr>
        <w:ind w:left="720"/>
      </w:pPr>
      <w:r>
        <w:rPr>
          <w:noProof/>
        </w:rPr>
        <w:drawing>
          <wp:inline distT="0" distB="0" distL="0" distR="0" wp14:anchorId="02B680F8" wp14:editId="2E7E6D9B">
            <wp:extent cx="928255" cy="2887297"/>
            <wp:effectExtent l="0" t="0" r="5715" b="0"/>
            <wp:docPr id="4608120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22" cy="293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numPr>
          <w:ilvl w:val="0"/>
          <w:numId w:val="23"/>
        </w:numPr>
      </w:pPr>
      <w:r w:rsidRPr="00214476">
        <w:t>Click on </w:t>
      </w:r>
      <w:r w:rsidRPr="00214476">
        <w:rPr>
          <w:b/>
          <w:bCs/>
        </w:rPr>
        <w:t>Phone Numbers</w:t>
      </w:r>
      <w:r w:rsidRPr="00214476">
        <w:t> (left panel).</w:t>
      </w:r>
    </w:p>
    <w:p w:rsidR="00214476" w:rsidRPr="00214476" w:rsidRDefault="00214476" w:rsidP="00214476">
      <w:pPr>
        <w:numPr>
          <w:ilvl w:val="0"/>
          <w:numId w:val="23"/>
        </w:numPr>
      </w:pPr>
      <w:r w:rsidRPr="00214476">
        <w:t>Click on </w:t>
      </w:r>
      <w:r w:rsidRPr="00214476">
        <w:rPr>
          <w:b/>
          <w:bCs/>
        </w:rPr>
        <w:t>Import Number</w:t>
      </w:r>
      <w:r w:rsidRPr="00214476">
        <w:t> and select </w:t>
      </w:r>
      <w:r w:rsidRPr="00214476">
        <w:rPr>
          <w:b/>
          <w:bCs/>
        </w:rPr>
        <w:t>Twilio</w:t>
      </w:r>
      <w:r w:rsidRPr="00214476">
        <w:t> from the right panel.</w:t>
      </w:r>
    </w:p>
    <w:p w:rsidR="00214476" w:rsidRPr="00214476" w:rsidRDefault="00214476" w:rsidP="00214476">
      <w:pPr>
        <w:numPr>
          <w:ilvl w:val="0"/>
          <w:numId w:val="23"/>
        </w:numPr>
      </w:pPr>
      <w:r w:rsidRPr="00214476">
        <w:t>Give it a </w:t>
      </w:r>
      <w:r w:rsidRPr="00214476">
        <w:rPr>
          <w:b/>
          <w:bCs/>
        </w:rPr>
        <w:t>label name</w:t>
      </w:r>
      <w:r w:rsidRPr="00214476">
        <w:t>.</w:t>
      </w:r>
    </w:p>
    <w:p w:rsidR="00214476" w:rsidRPr="00214476" w:rsidRDefault="00214476" w:rsidP="00214476">
      <w:pPr>
        <w:numPr>
          <w:ilvl w:val="0"/>
          <w:numId w:val="23"/>
        </w:numPr>
      </w:pPr>
      <w:r w:rsidRPr="00214476">
        <w:rPr>
          <w:b/>
          <w:bCs/>
        </w:rPr>
        <w:t>Copy the Twilio phone number</w:t>
      </w:r>
      <w:r w:rsidRPr="00214476">
        <w:t xml:space="preserve"> and paste it in the provided field.</w:t>
      </w:r>
    </w:p>
    <w:p w:rsidR="00214476" w:rsidRPr="00214476" w:rsidRDefault="00214476" w:rsidP="00214476">
      <w:pPr>
        <w:ind w:left="720"/>
      </w:pPr>
      <w:r>
        <w:rPr>
          <w:noProof/>
        </w:rPr>
        <w:drawing>
          <wp:inline distT="0" distB="0" distL="0" distR="0">
            <wp:extent cx="1925782" cy="1767828"/>
            <wp:effectExtent l="0" t="0" r="0" b="4445"/>
            <wp:docPr id="35275759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648" cy="17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Default="00214476" w:rsidP="00214476">
      <w:pPr>
        <w:numPr>
          <w:ilvl w:val="1"/>
          <w:numId w:val="11"/>
        </w:numPr>
      </w:pPr>
      <w:r w:rsidRPr="00214476">
        <w:lastRenderedPageBreak/>
        <w:t xml:space="preserve">Click on </w:t>
      </w:r>
      <w:r w:rsidRPr="00214476">
        <w:rPr>
          <w:b/>
          <w:bCs/>
        </w:rPr>
        <w:t>Account Dashboard</w:t>
      </w:r>
      <w:r w:rsidRPr="00214476">
        <w:t xml:space="preserve"> to return to the homepage. </w:t>
      </w:r>
      <w:r w:rsidRPr="00214476">
        <w:drawing>
          <wp:inline distT="0" distB="0" distL="0" distR="0">
            <wp:extent cx="4038600" cy="2560369"/>
            <wp:effectExtent l="0" t="0" r="0" b="0"/>
            <wp:docPr id="177577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549" cy="256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Default="00214476" w:rsidP="00214476">
      <w:pPr>
        <w:numPr>
          <w:ilvl w:val="1"/>
          <w:numId w:val="11"/>
        </w:numPr>
      </w:pPr>
      <w:r w:rsidRPr="00214476">
        <w:rPr>
          <w:b/>
          <w:bCs/>
        </w:rPr>
        <w:t>Copy the Account SID</w:t>
      </w:r>
      <w:r w:rsidRPr="00214476">
        <w:t xml:space="preserve"> and </w:t>
      </w:r>
      <w:r w:rsidRPr="00214476">
        <w:rPr>
          <w:b/>
          <w:bCs/>
        </w:rPr>
        <w:t>Auth Token</w:t>
      </w:r>
      <w:r w:rsidRPr="00214476">
        <w:t xml:space="preserve"> from </w:t>
      </w:r>
      <w:proofErr w:type="gramStart"/>
      <w:r w:rsidRPr="00214476">
        <w:t>Twilio.(</w:t>
      </w:r>
      <w:proofErr w:type="gramEnd"/>
      <w:r w:rsidRPr="00214476">
        <w:t xml:space="preserve">In the </w:t>
      </w:r>
      <w:r w:rsidRPr="00214476">
        <w:rPr>
          <w:b/>
          <w:bCs/>
        </w:rPr>
        <w:t>Account Info</w:t>
      </w:r>
      <w:r w:rsidRPr="00214476">
        <w:t xml:space="preserve"> Section)</w:t>
      </w:r>
    </w:p>
    <w:p w:rsidR="00214476" w:rsidRDefault="00214476" w:rsidP="00214476">
      <w:pPr>
        <w:ind w:left="1440"/>
      </w:pPr>
      <w:r w:rsidRPr="00214476">
        <w:drawing>
          <wp:inline distT="0" distB="0" distL="0" distR="0">
            <wp:extent cx="3725882" cy="3340158"/>
            <wp:effectExtent l="0" t="0" r="8255" b="0"/>
            <wp:docPr id="8493901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160" cy="334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76" w:rsidRPr="00214476" w:rsidRDefault="00214476" w:rsidP="00214476">
      <w:pPr>
        <w:ind w:left="1440"/>
      </w:pPr>
    </w:p>
    <w:p w:rsidR="00214476" w:rsidRPr="00214476" w:rsidRDefault="00214476" w:rsidP="00214476">
      <w:pPr>
        <w:numPr>
          <w:ilvl w:val="1"/>
          <w:numId w:val="11"/>
        </w:numPr>
      </w:pPr>
      <w:r w:rsidRPr="00214476">
        <w:t>Paste them into </w:t>
      </w:r>
      <w:r w:rsidRPr="00214476">
        <w:rPr>
          <w:b/>
          <w:bCs/>
        </w:rPr>
        <w:t>Eleven Labs</w:t>
      </w:r>
      <w:r w:rsidRPr="00214476">
        <w:t> and click </w:t>
      </w:r>
      <w:r w:rsidRPr="00214476">
        <w:rPr>
          <w:b/>
          <w:bCs/>
        </w:rPr>
        <w:t>Enter</w:t>
      </w:r>
      <w:r w:rsidRPr="00214476">
        <w:t>.</w:t>
      </w:r>
    </w:p>
    <w:p w:rsidR="00214476" w:rsidRPr="00214476" w:rsidRDefault="00214476" w:rsidP="00214476">
      <w:pPr>
        <w:numPr>
          <w:ilvl w:val="1"/>
          <w:numId w:val="11"/>
        </w:numPr>
      </w:pPr>
      <w:r w:rsidRPr="00214476">
        <w:t>Your </w:t>
      </w:r>
      <w:r w:rsidRPr="00214476">
        <w:rPr>
          <w:b/>
          <w:bCs/>
        </w:rPr>
        <w:t>Twilio phone number</w:t>
      </w:r>
      <w:r w:rsidRPr="00214476">
        <w:t> is now integrated with </w:t>
      </w:r>
      <w:r w:rsidRPr="00214476">
        <w:rPr>
          <w:b/>
          <w:bCs/>
        </w:rPr>
        <w:t>Eleven Labs</w:t>
      </w:r>
      <w:r w:rsidRPr="00214476">
        <w:t>.</w:t>
      </w:r>
    </w:p>
    <w:p w:rsidR="00214476" w:rsidRDefault="00214476" w:rsidP="00214476">
      <w:pPr>
        <w:rPr>
          <w:b/>
          <w:bCs/>
        </w:rPr>
      </w:pPr>
    </w:p>
    <w:p w:rsidR="00214476" w:rsidRDefault="00214476" w:rsidP="00214476">
      <w:pPr>
        <w:rPr>
          <w:b/>
          <w:bCs/>
        </w:rPr>
      </w:pPr>
    </w:p>
    <w:p w:rsidR="00214476" w:rsidRPr="00214476" w:rsidRDefault="00214476" w:rsidP="00214476">
      <w:r w:rsidRPr="00214476">
        <w:rPr>
          <w:b/>
          <w:bCs/>
        </w:rPr>
        <w:lastRenderedPageBreak/>
        <w:t>Step 4: Install and Set Up MCP for Eleven Labs</w:t>
      </w:r>
    </w:p>
    <w:p w:rsidR="00214476" w:rsidRPr="00214476" w:rsidRDefault="00214476" w:rsidP="00214476">
      <w:pPr>
        <w:numPr>
          <w:ilvl w:val="0"/>
          <w:numId w:val="12"/>
        </w:numPr>
      </w:pPr>
      <w:r w:rsidRPr="00214476">
        <w:rPr>
          <w:b/>
          <w:bCs/>
        </w:rPr>
        <w:t>Open the Terminal in the Cursor IDE:</w:t>
      </w:r>
      <w:r w:rsidRPr="00214476">
        <w:br/>
        <w:t>Click on </w:t>
      </w:r>
      <w:r w:rsidRPr="00214476">
        <w:rPr>
          <w:b/>
          <w:bCs/>
        </w:rPr>
        <w:t>Terminal</w:t>
      </w:r>
      <w:r w:rsidRPr="00214476">
        <w:t> (right side top section it will be available)</w:t>
      </w:r>
    </w:p>
    <w:p w:rsidR="00214476" w:rsidRPr="00214476" w:rsidRDefault="00214476" w:rsidP="00214476">
      <w:pPr>
        <w:numPr>
          <w:ilvl w:val="0"/>
          <w:numId w:val="12"/>
        </w:numPr>
      </w:pPr>
      <w:r w:rsidRPr="00214476">
        <w:rPr>
          <w:b/>
          <w:bCs/>
        </w:rPr>
        <w:t>Install MCP Dependencies:</w:t>
      </w:r>
    </w:p>
    <w:p w:rsidR="00214476" w:rsidRDefault="00214476" w:rsidP="00214476">
      <w:r w:rsidRPr="00214476">
        <w:t>Run the following commands:</w:t>
      </w:r>
    </w:p>
    <w:p w:rsidR="00214476" w:rsidRPr="00214476" w:rsidRDefault="00214476" w:rsidP="00214476">
      <w:pPr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pip install </w:t>
      </w:r>
      <w:proofErr w:type="spellStart"/>
      <w:r w:rsidRPr="00214476">
        <w:rPr>
          <w:b/>
          <w:bCs/>
          <w:sz w:val="16"/>
          <w:szCs w:val="16"/>
        </w:rPr>
        <w:t>elevenlabs-mcp</w:t>
      </w:r>
      <w:proofErr w:type="spellEnd"/>
    </w:p>
    <w:p w:rsidR="00214476" w:rsidRPr="00214476" w:rsidRDefault="00214476" w:rsidP="00214476">
      <w:pPr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python -m </w:t>
      </w:r>
      <w:proofErr w:type="spellStart"/>
      <w:r w:rsidRPr="00214476">
        <w:rPr>
          <w:b/>
          <w:bCs/>
          <w:sz w:val="16"/>
          <w:szCs w:val="16"/>
        </w:rPr>
        <w:t>elevenlabs_mcp</w:t>
      </w:r>
      <w:proofErr w:type="spellEnd"/>
      <w:r w:rsidRPr="00214476">
        <w:rPr>
          <w:b/>
          <w:bCs/>
          <w:sz w:val="16"/>
          <w:szCs w:val="16"/>
        </w:rPr>
        <w:t xml:space="preserve"> --</w:t>
      </w:r>
      <w:proofErr w:type="spellStart"/>
      <w:r w:rsidRPr="00214476">
        <w:rPr>
          <w:b/>
          <w:bCs/>
          <w:sz w:val="16"/>
          <w:szCs w:val="16"/>
        </w:rPr>
        <w:t>api</w:t>
      </w:r>
      <w:proofErr w:type="spellEnd"/>
      <w:r w:rsidRPr="00214476">
        <w:rPr>
          <w:b/>
          <w:bCs/>
          <w:sz w:val="16"/>
          <w:szCs w:val="16"/>
        </w:rPr>
        <w:t>-key</w:t>
      </w:r>
      <w:proofErr w:type="gramStart"/>
      <w:r w:rsidRPr="00214476">
        <w:rPr>
          <w:b/>
          <w:bCs/>
          <w:sz w:val="16"/>
          <w:szCs w:val="16"/>
        </w:rPr>
        <w:t>={</w:t>
      </w:r>
      <w:proofErr w:type="gramEnd"/>
      <w:r w:rsidRPr="00214476">
        <w:rPr>
          <w:b/>
          <w:bCs/>
          <w:sz w:val="16"/>
          <w:szCs w:val="16"/>
        </w:rPr>
        <w:t xml:space="preserve">{paste your </w:t>
      </w:r>
      <w:proofErr w:type="spellStart"/>
      <w:r w:rsidRPr="00214476">
        <w:rPr>
          <w:b/>
          <w:bCs/>
          <w:sz w:val="16"/>
          <w:szCs w:val="16"/>
        </w:rPr>
        <w:t>elevenlabs</w:t>
      </w:r>
      <w:proofErr w:type="spellEnd"/>
      <w:r w:rsidRPr="00214476">
        <w:rPr>
          <w:b/>
          <w:bCs/>
          <w:sz w:val="16"/>
          <w:szCs w:val="16"/>
        </w:rPr>
        <w:t xml:space="preserve"> </w:t>
      </w:r>
      <w:proofErr w:type="spellStart"/>
      <w:r w:rsidRPr="00214476">
        <w:rPr>
          <w:b/>
          <w:bCs/>
          <w:sz w:val="16"/>
          <w:szCs w:val="16"/>
        </w:rPr>
        <w:t>api</w:t>
      </w:r>
      <w:proofErr w:type="spellEnd"/>
      <w:r w:rsidRPr="00214476">
        <w:rPr>
          <w:b/>
          <w:bCs/>
          <w:sz w:val="16"/>
          <w:szCs w:val="16"/>
        </w:rPr>
        <w:t xml:space="preserve"> key}}</w:t>
      </w:r>
    </w:p>
    <w:p w:rsidR="00214476" w:rsidRPr="00214476" w:rsidRDefault="00214476" w:rsidP="00214476">
      <w:pPr>
        <w:rPr>
          <w:b/>
          <w:bCs/>
          <w:sz w:val="16"/>
          <w:szCs w:val="16"/>
        </w:rPr>
      </w:pPr>
    </w:p>
    <w:p w:rsidR="00214476" w:rsidRPr="00214476" w:rsidRDefault="00214476" w:rsidP="00214476">
      <w:r w:rsidRPr="00214476">
        <w:t xml:space="preserve">Example sample python -m </w:t>
      </w:r>
      <w:proofErr w:type="spellStart"/>
      <w:r w:rsidRPr="00214476">
        <w:t>elevenlabs</w:t>
      </w:r>
      <w:r w:rsidRPr="00214476">
        <w:rPr>
          <w:i/>
          <w:iCs/>
        </w:rPr>
        <w:t>mcp</w:t>
      </w:r>
      <w:proofErr w:type="spellEnd"/>
      <w:r w:rsidRPr="00214476">
        <w:rPr>
          <w:i/>
          <w:iCs/>
        </w:rPr>
        <w:t xml:space="preserve"> --</w:t>
      </w:r>
      <w:proofErr w:type="spellStart"/>
      <w:r w:rsidRPr="00214476">
        <w:rPr>
          <w:i/>
          <w:iCs/>
        </w:rPr>
        <w:t>api</w:t>
      </w:r>
      <w:proofErr w:type="spellEnd"/>
      <w:r w:rsidRPr="00214476">
        <w:rPr>
          <w:i/>
          <w:iCs/>
        </w:rPr>
        <w:t>-key=sk</w:t>
      </w:r>
      <w:r w:rsidRPr="00214476">
        <w:t>1235 --print</w:t>
      </w:r>
    </w:p>
    <w:p w:rsidR="00214476" w:rsidRDefault="00214476" w:rsidP="00214476">
      <w:pPr>
        <w:numPr>
          <w:ilvl w:val="0"/>
          <w:numId w:val="13"/>
        </w:numPr>
      </w:pPr>
      <w:r w:rsidRPr="00214476">
        <w:rPr>
          <w:b/>
          <w:bCs/>
        </w:rPr>
        <w:t>Check Response:</w:t>
      </w:r>
      <w:r w:rsidRPr="00214476">
        <w:br/>
        <w:t>After running the command, you will get a response like this: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>"</w:t>
      </w:r>
      <w:proofErr w:type="spellStart"/>
      <w:r w:rsidRPr="00214476">
        <w:rPr>
          <w:b/>
          <w:bCs/>
          <w:sz w:val="16"/>
          <w:szCs w:val="16"/>
        </w:rPr>
        <w:t>mcpServers</w:t>
      </w:r>
      <w:proofErr w:type="spellEnd"/>
      <w:r w:rsidRPr="00214476">
        <w:rPr>
          <w:b/>
          <w:bCs/>
          <w:sz w:val="16"/>
          <w:szCs w:val="16"/>
        </w:rPr>
        <w:t>": {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"</w:t>
      </w:r>
      <w:proofErr w:type="spellStart"/>
      <w:r w:rsidRPr="00214476">
        <w:rPr>
          <w:b/>
          <w:bCs/>
          <w:sz w:val="16"/>
          <w:szCs w:val="16"/>
        </w:rPr>
        <w:t>ElevenLabs</w:t>
      </w:r>
      <w:proofErr w:type="spellEnd"/>
      <w:r w:rsidRPr="00214476">
        <w:rPr>
          <w:b/>
          <w:bCs/>
          <w:sz w:val="16"/>
          <w:szCs w:val="16"/>
        </w:rPr>
        <w:t>": {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    "command": "/home/da-002/Codes/</w:t>
      </w:r>
      <w:proofErr w:type="spellStart"/>
      <w:r w:rsidRPr="00214476">
        <w:rPr>
          <w:b/>
          <w:bCs/>
          <w:sz w:val="16"/>
          <w:szCs w:val="16"/>
        </w:rPr>
        <w:t>practice_env</w:t>
      </w:r>
      <w:proofErr w:type="spellEnd"/>
      <w:r w:rsidRPr="00214476">
        <w:rPr>
          <w:b/>
          <w:bCs/>
          <w:sz w:val="16"/>
          <w:szCs w:val="16"/>
        </w:rPr>
        <w:t>/bin/python",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    "</w:t>
      </w:r>
      <w:proofErr w:type="spellStart"/>
      <w:r w:rsidRPr="00214476">
        <w:rPr>
          <w:b/>
          <w:bCs/>
          <w:sz w:val="16"/>
          <w:szCs w:val="16"/>
        </w:rPr>
        <w:t>args</w:t>
      </w:r>
      <w:proofErr w:type="spellEnd"/>
      <w:r w:rsidRPr="00214476">
        <w:rPr>
          <w:b/>
          <w:bCs/>
          <w:sz w:val="16"/>
          <w:szCs w:val="16"/>
        </w:rPr>
        <w:t>": ["/home/da-002/Codes/practice_env/lib/python3.12/site-packages/elevenlabs_mcp/server.py"],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    "env": {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        "ELEVENLABS_API_KEY": "sk_1235"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    }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  }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 xml:space="preserve"> }</w:t>
      </w:r>
    </w:p>
    <w:p w:rsidR="00214476" w:rsidRPr="00214476" w:rsidRDefault="00214476" w:rsidP="00214476">
      <w:pPr>
        <w:ind w:left="720"/>
        <w:rPr>
          <w:b/>
          <w:bCs/>
          <w:sz w:val="16"/>
          <w:szCs w:val="16"/>
        </w:rPr>
      </w:pPr>
      <w:r w:rsidRPr="00214476">
        <w:rPr>
          <w:b/>
          <w:bCs/>
          <w:sz w:val="16"/>
          <w:szCs w:val="16"/>
        </w:rPr>
        <w:t>}</w:t>
      </w:r>
    </w:p>
    <w:p w:rsidR="00214476" w:rsidRPr="00214476" w:rsidRDefault="00214476" w:rsidP="00214476">
      <w:pPr>
        <w:rPr>
          <w:b/>
          <w:bCs/>
        </w:rPr>
      </w:pPr>
      <w:r w:rsidRPr="00214476">
        <w:rPr>
          <w:b/>
          <w:bCs/>
        </w:rPr>
        <w:t> </w:t>
      </w:r>
    </w:p>
    <w:p w:rsidR="00214476" w:rsidRPr="00214476" w:rsidRDefault="00214476" w:rsidP="00214476">
      <w:pPr>
        <w:numPr>
          <w:ilvl w:val="0"/>
          <w:numId w:val="14"/>
        </w:numPr>
      </w:pPr>
      <w:r w:rsidRPr="00214476">
        <w:rPr>
          <w:b/>
          <w:bCs/>
        </w:rPr>
        <w:t>Set Up MCP Server in Cursor:</w:t>
      </w:r>
    </w:p>
    <w:p w:rsidR="00214476" w:rsidRDefault="00214476" w:rsidP="00214476">
      <w:pPr>
        <w:numPr>
          <w:ilvl w:val="1"/>
          <w:numId w:val="14"/>
        </w:numPr>
      </w:pPr>
      <w:r w:rsidRPr="00214476">
        <w:t>Copy and paste the above JSON into the </w:t>
      </w:r>
      <w:r w:rsidRPr="00214476">
        <w:rPr>
          <w:b/>
          <w:bCs/>
        </w:rPr>
        <w:t>Cursor MCP JSON file</w:t>
      </w:r>
      <w:r w:rsidRPr="00214476">
        <w:t>. This will configure the server.</w:t>
      </w:r>
    </w:p>
    <w:p w:rsidR="00214476" w:rsidRDefault="00214476" w:rsidP="00214476"/>
    <w:p w:rsidR="00214476" w:rsidRDefault="00214476" w:rsidP="00214476"/>
    <w:p w:rsidR="00214476" w:rsidRDefault="00214476" w:rsidP="00214476"/>
    <w:p w:rsidR="00214476" w:rsidRDefault="00214476" w:rsidP="00214476"/>
    <w:p w:rsidR="00214476" w:rsidRPr="00214476" w:rsidRDefault="00214476" w:rsidP="00214476"/>
    <w:p w:rsidR="00214476" w:rsidRPr="00214476" w:rsidRDefault="00214476" w:rsidP="00214476">
      <w:r w:rsidRPr="00214476">
        <w:rPr>
          <w:b/>
          <w:bCs/>
        </w:rPr>
        <w:lastRenderedPageBreak/>
        <w:t>Step 5: Create a Tech Update Agent</w:t>
      </w:r>
    </w:p>
    <w:p w:rsidR="00214476" w:rsidRPr="00214476" w:rsidRDefault="00214476" w:rsidP="00214476">
      <w:pPr>
        <w:numPr>
          <w:ilvl w:val="0"/>
          <w:numId w:val="15"/>
        </w:numPr>
      </w:pPr>
      <w:r w:rsidRPr="00214476">
        <w:t>Prompt 1:</w:t>
      </w:r>
    </w:p>
    <w:p w:rsidR="00214476" w:rsidRPr="00214476" w:rsidRDefault="00214476" w:rsidP="00214476">
      <w:r w:rsidRPr="00214476">
        <w:t>Create an agent that makes an outbound call to update someone about recent tech news</w:t>
      </w:r>
    </w:p>
    <w:p w:rsidR="00214476" w:rsidRPr="00214476" w:rsidRDefault="00214476" w:rsidP="00214476">
      <w:pPr>
        <w:numPr>
          <w:ilvl w:val="0"/>
          <w:numId w:val="16"/>
        </w:numPr>
        <w:rPr>
          <w:sz w:val="16"/>
          <w:szCs w:val="16"/>
        </w:rPr>
      </w:pPr>
      <w:r w:rsidRPr="00214476">
        <w:rPr>
          <w:sz w:val="16"/>
          <w:szCs w:val="16"/>
        </w:rPr>
        <w:t>Use a confident, friendly tone — like a helpful colleague</w:t>
      </w:r>
    </w:p>
    <w:p w:rsidR="00214476" w:rsidRPr="00214476" w:rsidRDefault="00214476" w:rsidP="00214476">
      <w:pPr>
        <w:numPr>
          <w:ilvl w:val="0"/>
          <w:numId w:val="17"/>
        </w:numPr>
        <w:rPr>
          <w:sz w:val="16"/>
          <w:szCs w:val="16"/>
        </w:rPr>
      </w:pPr>
      <w:r w:rsidRPr="00214476">
        <w:rPr>
          <w:sz w:val="16"/>
          <w:szCs w:val="16"/>
        </w:rPr>
        <w:t>Deliver updates about the latest in AI, programming, and cybersecurity</w:t>
      </w:r>
    </w:p>
    <w:p w:rsidR="00214476" w:rsidRPr="00214476" w:rsidRDefault="00214476" w:rsidP="00214476">
      <w:pPr>
        <w:numPr>
          <w:ilvl w:val="0"/>
          <w:numId w:val="18"/>
        </w:numPr>
        <w:rPr>
          <w:sz w:val="16"/>
          <w:szCs w:val="16"/>
        </w:rPr>
      </w:pPr>
      <w:r w:rsidRPr="00214476">
        <w:rPr>
          <w:sz w:val="16"/>
          <w:szCs w:val="16"/>
        </w:rPr>
        <w:t>Keep the explanation short, clear, and jargon-free</w:t>
      </w:r>
    </w:p>
    <w:p w:rsidR="00214476" w:rsidRPr="00214476" w:rsidRDefault="00214476" w:rsidP="00214476">
      <w:pPr>
        <w:numPr>
          <w:ilvl w:val="0"/>
          <w:numId w:val="19"/>
        </w:numPr>
        <w:rPr>
          <w:sz w:val="16"/>
          <w:szCs w:val="16"/>
        </w:rPr>
      </w:pPr>
      <w:r w:rsidRPr="00214476">
        <w:rPr>
          <w:sz w:val="16"/>
          <w:szCs w:val="16"/>
        </w:rPr>
        <w:t>Use my voice (female) for the call</w:t>
      </w:r>
    </w:p>
    <w:p w:rsidR="00214476" w:rsidRPr="00214476" w:rsidRDefault="00214476" w:rsidP="00214476">
      <w:pPr>
        <w:numPr>
          <w:ilvl w:val="0"/>
          <w:numId w:val="20"/>
        </w:numPr>
        <w:rPr>
          <w:sz w:val="16"/>
          <w:szCs w:val="16"/>
        </w:rPr>
      </w:pPr>
      <w:r w:rsidRPr="00214476">
        <w:rPr>
          <w:sz w:val="16"/>
          <w:szCs w:val="16"/>
        </w:rPr>
        <w:t>The agent should sound like a tech-savvy friend, not a sales rep</w:t>
      </w:r>
    </w:p>
    <w:p w:rsidR="00214476" w:rsidRPr="00214476" w:rsidRDefault="00214476" w:rsidP="00214476">
      <w:pPr>
        <w:numPr>
          <w:ilvl w:val="0"/>
          <w:numId w:val="21"/>
        </w:numPr>
        <w:rPr>
          <w:sz w:val="16"/>
          <w:szCs w:val="16"/>
        </w:rPr>
      </w:pPr>
      <w:r w:rsidRPr="00214476">
        <w:rPr>
          <w:sz w:val="16"/>
          <w:szCs w:val="16"/>
        </w:rPr>
        <w:t>First message: "Hey, I’ve got some quick tech updates for you — should I go ahead?"</w:t>
      </w:r>
    </w:p>
    <w:p w:rsidR="00214476" w:rsidRPr="00214476" w:rsidRDefault="00214476" w:rsidP="00214476">
      <w:r w:rsidRPr="00214476">
        <w:rPr>
          <w:sz w:val="16"/>
          <w:szCs w:val="16"/>
        </w:rPr>
        <w:t xml:space="preserve">You don’t have to make a call. Create an agent in the </w:t>
      </w:r>
      <w:proofErr w:type="spellStart"/>
      <w:r w:rsidRPr="00214476">
        <w:rPr>
          <w:sz w:val="16"/>
          <w:szCs w:val="16"/>
        </w:rPr>
        <w:t>ElevenLabs</w:t>
      </w:r>
      <w:proofErr w:type="spellEnd"/>
      <w:r w:rsidRPr="00214476">
        <w:rPr>
          <w:sz w:val="16"/>
          <w:szCs w:val="16"/>
        </w:rPr>
        <w:t xml:space="preserve"> simply</w:t>
      </w:r>
      <w:r w:rsidRPr="00214476">
        <w:br/>
      </w:r>
      <w:r w:rsidRPr="00214476">
        <w:br/>
      </w:r>
    </w:p>
    <w:p w:rsidR="00214476" w:rsidRPr="00214476" w:rsidRDefault="00214476" w:rsidP="00214476">
      <w:r w:rsidRPr="00214476">
        <w:t>The agent will be created in Eleven Labs.</w:t>
      </w:r>
    </w:p>
    <w:p w:rsidR="00214476" w:rsidRPr="00214476" w:rsidRDefault="00214476" w:rsidP="00214476">
      <w:pPr>
        <w:numPr>
          <w:ilvl w:val="0"/>
          <w:numId w:val="22"/>
        </w:numPr>
      </w:pPr>
      <w:r w:rsidRPr="00214476">
        <w:t>Prompt 2:</w:t>
      </w:r>
    </w:p>
    <w:p w:rsidR="00214476" w:rsidRPr="00214476" w:rsidRDefault="00214476" w:rsidP="00214476">
      <w:pPr>
        <w:rPr>
          <w:sz w:val="16"/>
          <w:szCs w:val="16"/>
        </w:rPr>
      </w:pPr>
      <w:r w:rsidRPr="00214476">
        <w:rPr>
          <w:sz w:val="16"/>
          <w:szCs w:val="16"/>
        </w:rPr>
        <w:t>Now make an outbound call to my number, ask for my number</w:t>
      </w:r>
    </w:p>
    <w:p w:rsidR="00214476" w:rsidRPr="00214476" w:rsidRDefault="00214476" w:rsidP="00214476">
      <w:pPr>
        <w:rPr>
          <w:sz w:val="16"/>
          <w:szCs w:val="16"/>
        </w:rPr>
      </w:pPr>
      <w:r w:rsidRPr="00214476">
        <w:rPr>
          <w:sz w:val="16"/>
          <w:szCs w:val="16"/>
        </w:rPr>
        <w:t>It will ask for a number to call</w:t>
      </w:r>
    </w:p>
    <w:p w:rsidR="00214476" w:rsidRPr="00214476" w:rsidRDefault="00214476" w:rsidP="00214476">
      <w:r w:rsidRPr="00214476">
        <w:rPr>
          <w:b/>
          <w:bCs/>
        </w:rPr>
        <w:t>Note:</w:t>
      </w:r>
      <w:r w:rsidRPr="00214476">
        <w:t xml:space="preserve"> 1. A call will be initiated to your </w:t>
      </w:r>
      <w:r w:rsidRPr="00214476">
        <w:rPr>
          <w:b/>
          <w:bCs/>
        </w:rPr>
        <w:t>Twilio-logged number</w:t>
      </w:r>
      <w:r w:rsidRPr="00214476">
        <w:t xml:space="preserve">. 2. It will ask you to click on any number, as we are using the free trial of Twilio. Click on the number, and an </w:t>
      </w:r>
      <w:r w:rsidRPr="00214476">
        <w:rPr>
          <w:b/>
          <w:bCs/>
        </w:rPr>
        <w:t>agent</w:t>
      </w:r>
      <w:r w:rsidRPr="00214476">
        <w:t xml:space="preserve"> will be connected. 3. A call will be connected to </w:t>
      </w:r>
      <w:r w:rsidRPr="00214476">
        <w:rPr>
          <w:b/>
          <w:bCs/>
        </w:rPr>
        <w:t>the Eleven Labs agent</w:t>
      </w:r>
      <w:r w:rsidRPr="00214476">
        <w:t xml:space="preserve">. 4. The </w:t>
      </w:r>
      <w:r w:rsidRPr="00214476">
        <w:rPr>
          <w:b/>
          <w:bCs/>
        </w:rPr>
        <w:t>agent will provide you with the tech update</w:t>
      </w:r>
      <w:r w:rsidRPr="00214476">
        <w:t>.</w:t>
      </w:r>
    </w:p>
    <w:p w:rsidR="00F16B18" w:rsidRPr="00214476" w:rsidRDefault="00F16B18" w:rsidP="00214476"/>
    <w:sectPr w:rsidR="00F16B18" w:rsidRPr="0021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42F2"/>
    <w:multiLevelType w:val="multilevel"/>
    <w:tmpl w:val="0D44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426ED"/>
    <w:multiLevelType w:val="multilevel"/>
    <w:tmpl w:val="2F1C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311D8"/>
    <w:multiLevelType w:val="multilevel"/>
    <w:tmpl w:val="8A1CE6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5C62F5"/>
    <w:multiLevelType w:val="multilevel"/>
    <w:tmpl w:val="343A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7D61"/>
    <w:multiLevelType w:val="multilevel"/>
    <w:tmpl w:val="73D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F52B2"/>
    <w:multiLevelType w:val="multilevel"/>
    <w:tmpl w:val="8E26E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A60E3"/>
    <w:multiLevelType w:val="multilevel"/>
    <w:tmpl w:val="57F8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A4722"/>
    <w:multiLevelType w:val="multilevel"/>
    <w:tmpl w:val="3626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E32E30"/>
    <w:multiLevelType w:val="multilevel"/>
    <w:tmpl w:val="5CE407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1F0E59"/>
    <w:multiLevelType w:val="multilevel"/>
    <w:tmpl w:val="4D72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FB33DF"/>
    <w:multiLevelType w:val="multilevel"/>
    <w:tmpl w:val="3B7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25B5D"/>
    <w:multiLevelType w:val="multilevel"/>
    <w:tmpl w:val="6B4A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A1C92"/>
    <w:multiLevelType w:val="multilevel"/>
    <w:tmpl w:val="87AA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C3C4E"/>
    <w:multiLevelType w:val="multilevel"/>
    <w:tmpl w:val="75F8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EA11B0"/>
    <w:multiLevelType w:val="multilevel"/>
    <w:tmpl w:val="8FC2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907ED3"/>
    <w:multiLevelType w:val="multilevel"/>
    <w:tmpl w:val="8A20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BE6264"/>
    <w:multiLevelType w:val="multilevel"/>
    <w:tmpl w:val="C7B885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AB39DB"/>
    <w:multiLevelType w:val="multilevel"/>
    <w:tmpl w:val="673E3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E75754"/>
    <w:multiLevelType w:val="multilevel"/>
    <w:tmpl w:val="FCBE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3B7B8F"/>
    <w:multiLevelType w:val="multilevel"/>
    <w:tmpl w:val="DD68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0911CD"/>
    <w:multiLevelType w:val="multilevel"/>
    <w:tmpl w:val="394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630363"/>
    <w:multiLevelType w:val="multilevel"/>
    <w:tmpl w:val="2C20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6A2B9C"/>
    <w:multiLevelType w:val="multilevel"/>
    <w:tmpl w:val="595A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846904">
    <w:abstractNumId w:val="17"/>
  </w:num>
  <w:num w:numId="2" w16cid:durableId="496767606">
    <w:abstractNumId w:val="5"/>
  </w:num>
  <w:num w:numId="3" w16cid:durableId="1649746611">
    <w:abstractNumId w:val="18"/>
  </w:num>
  <w:num w:numId="4" w16cid:durableId="29189863">
    <w:abstractNumId w:val="14"/>
  </w:num>
  <w:num w:numId="5" w16cid:durableId="938491032">
    <w:abstractNumId w:val="10"/>
  </w:num>
  <w:num w:numId="6" w16cid:durableId="803740269">
    <w:abstractNumId w:val="15"/>
  </w:num>
  <w:num w:numId="7" w16cid:durableId="1474102334">
    <w:abstractNumId w:val="19"/>
  </w:num>
  <w:num w:numId="8" w16cid:durableId="447509404">
    <w:abstractNumId w:val="12"/>
  </w:num>
  <w:num w:numId="9" w16cid:durableId="1056516423">
    <w:abstractNumId w:val="3"/>
  </w:num>
  <w:num w:numId="10" w16cid:durableId="1096098875">
    <w:abstractNumId w:val="11"/>
  </w:num>
  <w:num w:numId="11" w16cid:durableId="1675566449">
    <w:abstractNumId w:val="6"/>
  </w:num>
  <w:num w:numId="12" w16cid:durableId="1771315706">
    <w:abstractNumId w:val="4"/>
  </w:num>
  <w:num w:numId="13" w16cid:durableId="1416434490">
    <w:abstractNumId w:val="2"/>
  </w:num>
  <w:num w:numId="14" w16cid:durableId="720133945">
    <w:abstractNumId w:val="16"/>
  </w:num>
  <w:num w:numId="15" w16cid:durableId="296644064">
    <w:abstractNumId w:val="13"/>
  </w:num>
  <w:num w:numId="16" w16cid:durableId="1611400595">
    <w:abstractNumId w:val="20"/>
  </w:num>
  <w:num w:numId="17" w16cid:durableId="648242332">
    <w:abstractNumId w:val="22"/>
  </w:num>
  <w:num w:numId="18" w16cid:durableId="300506274">
    <w:abstractNumId w:val="21"/>
  </w:num>
  <w:num w:numId="19" w16cid:durableId="1491294146">
    <w:abstractNumId w:val="1"/>
  </w:num>
  <w:num w:numId="20" w16cid:durableId="1576474169">
    <w:abstractNumId w:val="0"/>
  </w:num>
  <w:num w:numId="21" w16cid:durableId="874777585">
    <w:abstractNumId w:val="7"/>
  </w:num>
  <w:num w:numId="22" w16cid:durableId="2080320157">
    <w:abstractNumId w:val="8"/>
  </w:num>
  <w:num w:numId="23" w16cid:durableId="1433627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4F"/>
    <w:rsid w:val="00001D07"/>
    <w:rsid w:val="00214476"/>
    <w:rsid w:val="005F0AAB"/>
    <w:rsid w:val="007A7431"/>
    <w:rsid w:val="0085444F"/>
    <w:rsid w:val="0096050E"/>
    <w:rsid w:val="00B91D13"/>
    <w:rsid w:val="00DE5570"/>
    <w:rsid w:val="00F157EF"/>
    <w:rsid w:val="00F1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8762"/>
  <w15:chartTrackingRefBased/>
  <w15:docId w15:val="{493052D8-8ABF-470B-8766-B251988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4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4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0683095">
              <w:marLeft w:val="150"/>
              <w:marRight w:val="150"/>
              <w:marTop w:val="240"/>
              <w:marBottom w:val="3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996497">
                  <w:marLeft w:val="0"/>
                  <w:marRight w:val="0"/>
                  <w:marTop w:val="0"/>
                  <w:marBottom w:val="0"/>
                  <w:divBdr>
                    <w:top w:val="single" w:sz="2" w:space="23" w:color="E5E7EB"/>
                    <w:left w:val="single" w:sz="2" w:space="23" w:color="E5E7EB"/>
                    <w:bottom w:val="single" w:sz="2" w:space="23" w:color="E5E7EB"/>
                    <w:right w:val="single" w:sz="2" w:space="23" w:color="E5E7EB"/>
                  </w:divBdr>
                  <w:divsChild>
                    <w:div w:id="134710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509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5415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510176">
                  <w:marLeft w:val="0"/>
                  <w:marRight w:val="0"/>
                  <w:marTop w:val="0"/>
                  <w:marBottom w:val="0"/>
                  <w:divBdr>
                    <w:top w:val="single" w:sz="2" w:space="3" w:color="E5E7EB"/>
                    <w:left w:val="single" w:sz="2" w:space="9" w:color="E5E7EB"/>
                    <w:bottom w:val="single" w:sz="2" w:space="3" w:color="E5E7EB"/>
                    <w:right w:val="single" w:sz="2" w:space="9" w:color="E5E7EB"/>
                  </w:divBdr>
                </w:div>
              </w:divsChild>
            </w:div>
          </w:divsChild>
        </w:div>
        <w:div w:id="52966581">
          <w:marLeft w:val="0"/>
          <w:marRight w:val="0"/>
          <w:marTop w:val="0"/>
          <w:marBottom w:val="360"/>
          <w:divBdr>
            <w:top w:val="single" w:sz="2" w:space="23" w:color="E5E7EB"/>
            <w:left w:val="single" w:sz="2" w:space="23" w:color="E5E7EB"/>
            <w:bottom w:val="single" w:sz="2" w:space="23" w:color="E5E7EB"/>
            <w:right w:val="single" w:sz="2" w:space="23" w:color="E5E7EB"/>
          </w:divBdr>
        </w:div>
      </w:divsChild>
    </w:div>
    <w:div w:id="924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6575878">
              <w:marLeft w:val="150"/>
              <w:marRight w:val="150"/>
              <w:marTop w:val="240"/>
              <w:marBottom w:val="36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0357184">
                  <w:marLeft w:val="0"/>
                  <w:marRight w:val="0"/>
                  <w:marTop w:val="0"/>
                  <w:marBottom w:val="0"/>
                  <w:divBdr>
                    <w:top w:val="single" w:sz="2" w:space="23" w:color="E5E7EB"/>
                    <w:left w:val="single" w:sz="2" w:space="23" w:color="E5E7EB"/>
                    <w:bottom w:val="single" w:sz="2" w:space="23" w:color="E5E7EB"/>
                    <w:right w:val="single" w:sz="2" w:space="23" w:color="E5E7EB"/>
                  </w:divBdr>
                  <w:divsChild>
                    <w:div w:id="52895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405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181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38638">
                  <w:marLeft w:val="0"/>
                  <w:marRight w:val="0"/>
                  <w:marTop w:val="0"/>
                  <w:marBottom w:val="0"/>
                  <w:divBdr>
                    <w:top w:val="single" w:sz="2" w:space="3" w:color="E5E7EB"/>
                    <w:left w:val="single" w:sz="2" w:space="9" w:color="E5E7EB"/>
                    <w:bottom w:val="single" w:sz="2" w:space="3" w:color="E5E7EB"/>
                    <w:right w:val="single" w:sz="2" w:space="9" w:color="E5E7EB"/>
                  </w:divBdr>
                </w:div>
              </w:divsChild>
            </w:div>
          </w:divsChild>
        </w:div>
        <w:div w:id="1787236015">
          <w:marLeft w:val="0"/>
          <w:marRight w:val="0"/>
          <w:marTop w:val="0"/>
          <w:marBottom w:val="360"/>
          <w:divBdr>
            <w:top w:val="single" w:sz="2" w:space="23" w:color="E5E7EB"/>
            <w:left w:val="single" w:sz="2" w:space="23" w:color="E5E7EB"/>
            <w:bottom w:val="single" w:sz="2" w:space="23" w:color="E5E7EB"/>
            <w:right w:val="single" w:sz="2" w:space="23" w:color="E5E7EB"/>
          </w:divBdr>
        </w:div>
      </w:divsChild>
    </w:div>
    <w:div w:id="17490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levenlabs.io/app/conversational-ai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DQsjE8vMpc" TargetMode="External"/><Relationship Id="rId11" Type="http://schemas.openxmlformats.org/officeDocument/2006/relationships/hyperlink" Target="https://console.twilio.com/" TargetMode="External"/><Relationship Id="rId5" Type="http://schemas.openxmlformats.org/officeDocument/2006/relationships/hyperlink" Target="https://www.youtube.com/watch?v=0DQsjE8vMpc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Gaddam</dc:creator>
  <cp:keywords/>
  <dc:description/>
  <cp:lastModifiedBy>Rohith Gaddam</cp:lastModifiedBy>
  <cp:revision>3</cp:revision>
  <dcterms:created xsi:type="dcterms:W3CDTF">2025-07-22T03:39:00Z</dcterms:created>
  <dcterms:modified xsi:type="dcterms:W3CDTF">2025-07-22T04:02:00Z</dcterms:modified>
</cp:coreProperties>
</file>