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02EF9" w14:textId="77777777" w:rsidR="003B4DE6" w:rsidRDefault="003B4DE6" w:rsidP="00E55219">
      <w:pPr>
        <w:widowControl w:val="0"/>
        <w:spacing w:after="0"/>
        <w:ind w:left="0" w:hanging="2"/>
        <w:rPr>
          <w:rFonts w:ascii="Arial" w:eastAsia="Arial" w:hAnsi="Arial" w:cs="Arial"/>
        </w:rPr>
      </w:pPr>
    </w:p>
    <w:tbl>
      <w:tblPr>
        <w:tblStyle w:val="ae"/>
        <w:tblW w:w="957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358"/>
        <w:gridCol w:w="7218"/>
      </w:tblGrid>
      <w:tr w:rsidR="003B4DE6" w14:paraId="24469831" w14:textId="77777777">
        <w:trPr>
          <w:trHeight w:val="1691"/>
        </w:trPr>
        <w:tc>
          <w:tcPr>
            <w:tcW w:w="2358" w:type="dxa"/>
          </w:tcPr>
          <w:p w14:paraId="1D66D4E9" w14:textId="77777777" w:rsidR="003B4DE6" w:rsidRDefault="00E55219" w:rsidP="00E55219">
            <w:pPr>
              <w:spacing w:after="0" w:line="240" w:lineRule="auto"/>
              <w:ind w:left="0" w:hanging="2"/>
              <w:jc w:val="center"/>
            </w:pPr>
            <w:r>
              <w:rPr>
                <w:noProof/>
                <w:lang w:eastAsia="en-US"/>
              </w:rPr>
              <w:drawing>
                <wp:inline distT="0" distB="0" distL="0" distR="0" wp14:anchorId="76CD7604" wp14:editId="43355DF5">
                  <wp:extent cx="1028700" cy="1112520"/>
                  <wp:effectExtent l="0" t="0" r="0" b="0"/>
                  <wp:docPr id="11" name="image1.png" descr="National Institute of Technology Calicut - Wikipedia"/>
                  <wp:cNvGraphicFramePr/>
                  <a:graphic xmlns:a="http://schemas.openxmlformats.org/drawingml/2006/main">
                    <a:graphicData uri="http://schemas.openxmlformats.org/drawingml/2006/picture">
                      <pic:pic xmlns:pic="http://schemas.openxmlformats.org/drawingml/2006/picture">
                        <pic:nvPicPr>
                          <pic:cNvPr id="0" name="image1.png" descr="National Institute of Technology Calicut - Wikipedia"/>
                          <pic:cNvPicPr preferRelativeResize="0"/>
                        </pic:nvPicPr>
                        <pic:blipFill>
                          <a:blip r:embed="rId6"/>
                          <a:srcRect/>
                          <a:stretch>
                            <a:fillRect/>
                          </a:stretch>
                        </pic:blipFill>
                        <pic:spPr>
                          <a:xfrm>
                            <a:off x="0" y="0"/>
                            <a:ext cx="1028700" cy="1112520"/>
                          </a:xfrm>
                          <a:prstGeom prst="rect">
                            <a:avLst/>
                          </a:prstGeom>
                          <a:ln/>
                        </pic:spPr>
                      </pic:pic>
                    </a:graphicData>
                  </a:graphic>
                </wp:inline>
              </w:drawing>
            </w:r>
          </w:p>
        </w:tc>
        <w:tc>
          <w:tcPr>
            <w:tcW w:w="7218" w:type="dxa"/>
          </w:tcPr>
          <w:p w14:paraId="0D02A8F1" w14:textId="77777777" w:rsidR="003B4DE6" w:rsidRDefault="003B4DE6">
            <w:pPr>
              <w:spacing w:after="0" w:line="240" w:lineRule="auto"/>
              <w:ind w:left="1" w:hanging="3"/>
              <w:jc w:val="center"/>
              <w:rPr>
                <w:b/>
                <w:sz w:val="34"/>
                <w:szCs w:val="34"/>
              </w:rPr>
            </w:pPr>
          </w:p>
          <w:p w14:paraId="3A17E52A" w14:textId="77777777" w:rsidR="003B4DE6" w:rsidRDefault="00E55219" w:rsidP="00E55219">
            <w:pPr>
              <w:spacing w:after="0" w:line="240" w:lineRule="auto"/>
              <w:ind w:left="2" w:hanging="4"/>
              <w:jc w:val="center"/>
              <w:rPr>
                <w:sz w:val="36"/>
                <w:szCs w:val="36"/>
                <w:u w:val="single"/>
              </w:rPr>
            </w:pPr>
            <w:r>
              <w:rPr>
                <w:b/>
                <w:sz w:val="36"/>
                <w:szCs w:val="36"/>
              </w:rPr>
              <w:t xml:space="preserve">National Institute of Technology Calicut </w:t>
            </w:r>
          </w:p>
          <w:p w14:paraId="41BF5E44" w14:textId="77777777" w:rsidR="003B4DE6" w:rsidRDefault="003B4DE6">
            <w:pPr>
              <w:spacing w:after="0" w:line="240" w:lineRule="auto"/>
              <w:ind w:left="1" w:hanging="3"/>
              <w:jc w:val="center"/>
              <w:rPr>
                <w:sz w:val="32"/>
                <w:szCs w:val="32"/>
                <w:u w:val="single"/>
              </w:rPr>
            </w:pPr>
          </w:p>
          <w:p w14:paraId="659020A8" w14:textId="77777777" w:rsidR="003B4DE6" w:rsidRDefault="00E55219" w:rsidP="00E55219">
            <w:pPr>
              <w:spacing w:after="0" w:line="240" w:lineRule="auto"/>
              <w:ind w:left="1" w:hanging="3"/>
              <w:jc w:val="center"/>
              <w:rPr>
                <w:b/>
                <w:sz w:val="28"/>
                <w:szCs w:val="28"/>
                <w:u w:val="single"/>
              </w:rPr>
            </w:pPr>
            <w:r>
              <w:rPr>
                <w:b/>
                <w:sz w:val="28"/>
                <w:szCs w:val="28"/>
                <w:u w:val="single"/>
              </w:rPr>
              <w:t xml:space="preserve">Office of Dean (R &amp; C) </w:t>
            </w:r>
          </w:p>
          <w:p w14:paraId="6541B195" w14:textId="77777777" w:rsidR="003B4DE6" w:rsidRDefault="003B4DE6" w:rsidP="00E55219">
            <w:pPr>
              <w:spacing w:after="0" w:line="240" w:lineRule="auto"/>
              <w:ind w:left="1" w:hanging="3"/>
              <w:jc w:val="center"/>
              <w:rPr>
                <w:b/>
                <w:sz w:val="28"/>
                <w:szCs w:val="28"/>
                <w:u w:val="single"/>
              </w:rPr>
            </w:pPr>
          </w:p>
        </w:tc>
      </w:tr>
    </w:tbl>
    <w:p w14:paraId="43495B54" w14:textId="77777777" w:rsidR="003B4DE6" w:rsidRDefault="003B4DE6" w:rsidP="00E55219">
      <w:pPr>
        <w:spacing w:after="0" w:line="240" w:lineRule="auto"/>
        <w:ind w:left="0" w:hanging="2"/>
        <w:jc w:val="center"/>
        <w:rPr>
          <w:b/>
          <w:u w:val="single"/>
        </w:rPr>
      </w:pPr>
    </w:p>
    <w:p w14:paraId="704182F3" w14:textId="77777777" w:rsidR="003B4DE6" w:rsidRDefault="00E55219" w:rsidP="00E55219">
      <w:pPr>
        <w:spacing w:after="0" w:line="240" w:lineRule="auto"/>
        <w:ind w:left="0" w:hanging="2"/>
        <w:jc w:val="center"/>
      </w:pPr>
      <w:r>
        <w:rPr>
          <w:b/>
          <w:sz w:val="24"/>
          <w:szCs w:val="24"/>
          <w:u w:val="single"/>
        </w:rPr>
        <w:t>Innovative Projects: Abstract</w:t>
      </w:r>
    </w:p>
    <w:tbl>
      <w:tblPr>
        <w:tblStyle w:val="af"/>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3B4DE6" w14:paraId="0D4999DB" w14:textId="77777777">
        <w:tc>
          <w:tcPr>
            <w:tcW w:w="2490" w:type="dxa"/>
            <w:shd w:val="clear" w:color="auto" w:fill="auto"/>
            <w:tcMar>
              <w:top w:w="100" w:type="dxa"/>
              <w:left w:w="100" w:type="dxa"/>
              <w:bottom w:w="100" w:type="dxa"/>
              <w:right w:w="100" w:type="dxa"/>
            </w:tcMar>
            <w:vAlign w:val="center"/>
          </w:tcPr>
          <w:p w14:paraId="1C499186" w14:textId="77777777" w:rsidR="003B4DE6" w:rsidRDefault="00E55219" w:rsidP="00E55219">
            <w:pPr>
              <w:widowControl w:val="0"/>
              <w:pBdr>
                <w:top w:val="nil"/>
                <w:left w:val="nil"/>
                <w:bottom w:val="nil"/>
                <w:right w:val="nil"/>
                <w:between w:val="nil"/>
              </w:pBdr>
              <w:spacing w:after="0" w:line="240" w:lineRule="auto"/>
              <w:ind w:left="0" w:hanging="2"/>
            </w:pPr>
            <w:r>
              <w:t>Name of the Project Leader with Roll No.</w:t>
            </w:r>
          </w:p>
        </w:tc>
        <w:tc>
          <w:tcPr>
            <w:tcW w:w="6870" w:type="dxa"/>
            <w:shd w:val="clear" w:color="auto" w:fill="auto"/>
            <w:tcMar>
              <w:top w:w="100" w:type="dxa"/>
              <w:left w:w="100" w:type="dxa"/>
              <w:bottom w:w="100" w:type="dxa"/>
              <w:right w:w="100" w:type="dxa"/>
            </w:tcMar>
            <w:vAlign w:val="center"/>
          </w:tcPr>
          <w:p w14:paraId="4D609539" w14:textId="6DD1494A" w:rsidR="003B4DE6" w:rsidRDefault="00280C9D" w:rsidP="00E55219">
            <w:pPr>
              <w:widowControl w:val="0"/>
              <w:pBdr>
                <w:top w:val="nil"/>
                <w:left w:val="nil"/>
                <w:bottom w:val="nil"/>
                <w:right w:val="nil"/>
                <w:between w:val="nil"/>
              </w:pBdr>
              <w:spacing w:after="0" w:line="240" w:lineRule="auto"/>
              <w:ind w:left="0" w:hanging="2"/>
              <w:jc w:val="center"/>
            </w:pPr>
            <w:r>
              <w:t>POOLA ROHITH – B180712ME</w:t>
            </w:r>
          </w:p>
        </w:tc>
      </w:tr>
      <w:tr w:rsidR="003B4DE6" w14:paraId="291F1E49" w14:textId="77777777">
        <w:tc>
          <w:tcPr>
            <w:tcW w:w="2490" w:type="dxa"/>
            <w:shd w:val="clear" w:color="auto" w:fill="auto"/>
            <w:tcMar>
              <w:top w:w="100" w:type="dxa"/>
              <w:left w:w="100" w:type="dxa"/>
              <w:bottom w:w="100" w:type="dxa"/>
              <w:right w:w="100" w:type="dxa"/>
            </w:tcMar>
            <w:vAlign w:val="center"/>
          </w:tcPr>
          <w:p w14:paraId="5BA01A7C" w14:textId="77777777" w:rsidR="003B4DE6" w:rsidRDefault="00E55219" w:rsidP="00E55219">
            <w:pPr>
              <w:widowControl w:val="0"/>
              <w:pBdr>
                <w:top w:val="nil"/>
                <w:left w:val="nil"/>
                <w:bottom w:val="nil"/>
                <w:right w:val="nil"/>
                <w:between w:val="nil"/>
              </w:pBdr>
              <w:spacing w:after="0" w:line="240" w:lineRule="auto"/>
              <w:ind w:left="0" w:hanging="2"/>
            </w:pPr>
            <w:r>
              <w:t>Ph. No. &amp; email id Project Leader (other than institute email id)</w:t>
            </w:r>
          </w:p>
        </w:tc>
        <w:tc>
          <w:tcPr>
            <w:tcW w:w="6870" w:type="dxa"/>
            <w:shd w:val="clear" w:color="auto" w:fill="auto"/>
            <w:tcMar>
              <w:top w:w="100" w:type="dxa"/>
              <w:left w:w="100" w:type="dxa"/>
              <w:bottom w:w="100" w:type="dxa"/>
              <w:right w:w="100" w:type="dxa"/>
            </w:tcMar>
            <w:vAlign w:val="center"/>
          </w:tcPr>
          <w:p w14:paraId="2824DC2B" w14:textId="63CE8B27" w:rsidR="003B4DE6" w:rsidRPr="00280C9D" w:rsidRDefault="00280C9D" w:rsidP="00280C9D">
            <w:pPr>
              <w:widowControl w:val="0"/>
              <w:spacing w:line="240" w:lineRule="auto"/>
              <w:ind w:leftChars="0" w:left="2" w:hanging="2"/>
              <w:jc w:val="center"/>
              <w:rPr>
                <w:kern w:val="2"/>
              </w:rPr>
            </w:pPr>
            <w:r>
              <w:t xml:space="preserve">9441120187 – </w:t>
            </w:r>
            <w:hyperlink r:id="rId7" w:history="1">
              <w:r>
                <w:rPr>
                  <w:rStyle w:val="Hyperlink"/>
                </w:rPr>
                <w:t>rohith18p@gmail.com</w:t>
              </w:r>
            </w:hyperlink>
          </w:p>
        </w:tc>
      </w:tr>
      <w:tr w:rsidR="003B4DE6" w14:paraId="71363CC6" w14:textId="77777777">
        <w:trPr>
          <w:trHeight w:val="975"/>
        </w:trPr>
        <w:tc>
          <w:tcPr>
            <w:tcW w:w="2490" w:type="dxa"/>
            <w:shd w:val="clear" w:color="auto" w:fill="auto"/>
            <w:tcMar>
              <w:top w:w="100" w:type="dxa"/>
              <w:left w:w="100" w:type="dxa"/>
              <w:bottom w:w="100" w:type="dxa"/>
              <w:right w:w="100" w:type="dxa"/>
            </w:tcMar>
            <w:vAlign w:val="center"/>
          </w:tcPr>
          <w:p w14:paraId="29D9A6FF" w14:textId="77777777" w:rsidR="003B4DE6" w:rsidRDefault="00E55219" w:rsidP="00E55219">
            <w:pPr>
              <w:widowControl w:val="0"/>
              <w:pBdr>
                <w:top w:val="nil"/>
                <w:left w:val="nil"/>
                <w:bottom w:val="nil"/>
                <w:right w:val="nil"/>
                <w:between w:val="nil"/>
              </w:pBdr>
              <w:spacing w:after="0" w:line="240" w:lineRule="auto"/>
              <w:ind w:left="0" w:hanging="2"/>
            </w:pPr>
            <w:r>
              <w:t xml:space="preserve">Name(s) of the Group Members with Roll No(s). </w:t>
            </w:r>
          </w:p>
        </w:tc>
        <w:tc>
          <w:tcPr>
            <w:tcW w:w="6870" w:type="dxa"/>
            <w:shd w:val="clear" w:color="auto" w:fill="auto"/>
            <w:tcMar>
              <w:top w:w="100" w:type="dxa"/>
              <w:left w:w="100" w:type="dxa"/>
              <w:bottom w:w="100" w:type="dxa"/>
              <w:right w:w="100" w:type="dxa"/>
            </w:tcMar>
            <w:vAlign w:val="center"/>
          </w:tcPr>
          <w:p w14:paraId="7A43628C" w14:textId="77777777" w:rsidR="003B4DE6" w:rsidRDefault="00280C9D" w:rsidP="00E55219">
            <w:pPr>
              <w:widowControl w:val="0"/>
              <w:pBdr>
                <w:top w:val="nil"/>
                <w:left w:val="nil"/>
                <w:bottom w:val="nil"/>
                <w:right w:val="nil"/>
                <w:between w:val="nil"/>
              </w:pBdr>
              <w:spacing w:after="0" w:line="240" w:lineRule="auto"/>
              <w:ind w:left="0" w:hanging="2"/>
              <w:jc w:val="center"/>
            </w:pPr>
            <w:r>
              <w:t>AKONDI SAI MANOJ – B180712ME</w:t>
            </w:r>
          </w:p>
          <w:p w14:paraId="6FB3C9B3" w14:textId="77777777" w:rsidR="00280C9D" w:rsidRDefault="00280C9D" w:rsidP="00E55219">
            <w:pPr>
              <w:widowControl w:val="0"/>
              <w:pBdr>
                <w:top w:val="nil"/>
                <w:left w:val="nil"/>
                <w:bottom w:val="nil"/>
                <w:right w:val="nil"/>
                <w:between w:val="nil"/>
              </w:pBdr>
              <w:spacing w:after="0" w:line="240" w:lineRule="auto"/>
              <w:ind w:left="0" w:hanging="2"/>
              <w:jc w:val="center"/>
            </w:pPr>
            <w:r>
              <w:t>MAMIDI THEJONATH – B180129ME</w:t>
            </w:r>
          </w:p>
          <w:p w14:paraId="1DE83B43" w14:textId="46925FFF" w:rsidR="00280C9D" w:rsidRDefault="00280C9D" w:rsidP="00E55219">
            <w:pPr>
              <w:widowControl w:val="0"/>
              <w:pBdr>
                <w:top w:val="nil"/>
                <w:left w:val="nil"/>
                <w:bottom w:val="nil"/>
                <w:right w:val="nil"/>
                <w:between w:val="nil"/>
              </w:pBdr>
              <w:spacing w:after="0" w:line="240" w:lineRule="auto"/>
              <w:ind w:left="0" w:hanging="2"/>
              <w:jc w:val="center"/>
            </w:pPr>
            <w:r>
              <w:t>KURAGANTI VEDANTHAM – B180473ME</w:t>
            </w:r>
          </w:p>
        </w:tc>
      </w:tr>
      <w:tr w:rsidR="003B4DE6" w14:paraId="5A03FEBE" w14:textId="77777777">
        <w:trPr>
          <w:trHeight w:val="975"/>
        </w:trPr>
        <w:tc>
          <w:tcPr>
            <w:tcW w:w="2490" w:type="dxa"/>
            <w:shd w:val="clear" w:color="auto" w:fill="auto"/>
            <w:tcMar>
              <w:top w:w="100" w:type="dxa"/>
              <w:left w:w="100" w:type="dxa"/>
              <w:bottom w:w="100" w:type="dxa"/>
              <w:right w:w="100" w:type="dxa"/>
            </w:tcMar>
            <w:vAlign w:val="center"/>
          </w:tcPr>
          <w:p w14:paraId="48C6640D" w14:textId="77777777" w:rsidR="003B4DE6" w:rsidRDefault="00E55219" w:rsidP="00E55219">
            <w:pPr>
              <w:widowControl w:val="0"/>
              <w:spacing w:after="0" w:line="240" w:lineRule="auto"/>
              <w:ind w:left="0" w:hanging="2"/>
            </w:pPr>
            <w:r>
              <w:t>Ph. No. &amp; email id of Group Members (other than institute email id)</w:t>
            </w:r>
          </w:p>
        </w:tc>
        <w:tc>
          <w:tcPr>
            <w:tcW w:w="6870" w:type="dxa"/>
            <w:shd w:val="clear" w:color="auto" w:fill="auto"/>
            <w:tcMar>
              <w:top w:w="100" w:type="dxa"/>
              <w:left w:w="100" w:type="dxa"/>
              <w:bottom w:w="100" w:type="dxa"/>
              <w:right w:w="100" w:type="dxa"/>
            </w:tcMar>
            <w:vAlign w:val="center"/>
          </w:tcPr>
          <w:p w14:paraId="7BE0B2B0" w14:textId="26A5444F" w:rsidR="003B4DE6" w:rsidRDefault="00280C9D" w:rsidP="00E55219">
            <w:pPr>
              <w:widowControl w:val="0"/>
              <w:pBdr>
                <w:top w:val="nil"/>
                <w:left w:val="nil"/>
                <w:bottom w:val="nil"/>
                <w:right w:val="nil"/>
                <w:between w:val="nil"/>
              </w:pBdr>
              <w:spacing w:after="0" w:line="240" w:lineRule="auto"/>
              <w:ind w:left="0" w:hanging="2"/>
              <w:jc w:val="center"/>
            </w:pPr>
            <w:r>
              <w:t xml:space="preserve">6303364524 – </w:t>
            </w:r>
            <w:hyperlink r:id="rId8" w:history="1">
              <w:r w:rsidRPr="003C2772">
                <w:rPr>
                  <w:rStyle w:val="Hyperlink"/>
                </w:rPr>
                <w:t>manojakondi@gmail.com</w:t>
              </w:r>
            </w:hyperlink>
          </w:p>
          <w:p w14:paraId="7B15B975" w14:textId="1F5CCC7D" w:rsidR="00280C9D" w:rsidRDefault="00280C9D" w:rsidP="00E55219">
            <w:pPr>
              <w:widowControl w:val="0"/>
              <w:pBdr>
                <w:top w:val="nil"/>
                <w:left w:val="nil"/>
                <w:bottom w:val="nil"/>
                <w:right w:val="nil"/>
                <w:between w:val="nil"/>
              </w:pBdr>
              <w:spacing w:after="0" w:line="240" w:lineRule="auto"/>
              <w:ind w:left="0" w:hanging="2"/>
              <w:jc w:val="center"/>
            </w:pPr>
            <w:r>
              <w:t xml:space="preserve">9441214164 – </w:t>
            </w:r>
            <w:hyperlink r:id="rId9" w:history="1">
              <w:r w:rsidRPr="003C2772">
                <w:rPr>
                  <w:rStyle w:val="Hyperlink"/>
                </w:rPr>
                <w:t>tejonathg21@gmail.com</w:t>
              </w:r>
            </w:hyperlink>
          </w:p>
          <w:p w14:paraId="7DF924C1" w14:textId="60074897" w:rsidR="00280C9D" w:rsidRDefault="00280C9D" w:rsidP="00280C9D">
            <w:pPr>
              <w:widowControl w:val="0"/>
              <w:pBdr>
                <w:top w:val="nil"/>
                <w:left w:val="nil"/>
                <w:bottom w:val="nil"/>
                <w:right w:val="nil"/>
                <w:between w:val="nil"/>
              </w:pBdr>
              <w:spacing w:after="0" w:line="240" w:lineRule="auto"/>
              <w:ind w:left="0" w:hanging="2"/>
              <w:jc w:val="center"/>
            </w:pPr>
            <w:r>
              <w:t xml:space="preserve">9381222285 – </w:t>
            </w:r>
            <w:hyperlink r:id="rId10" w:history="1">
              <w:r w:rsidRPr="003C2772">
                <w:rPr>
                  <w:rStyle w:val="Hyperlink"/>
                </w:rPr>
                <w:t>vedantham.kuraganti123@gmail.com</w:t>
              </w:r>
            </w:hyperlink>
          </w:p>
        </w:tc>
      </w:tr>
      <w:tr w:rsidR="003B4DE6" w14:paraId="5E8DC4B4" w14:textId="77777777">
        <w:trPr>
          <w:trHeight w:val="690"/>
        </w:trPr>
        <w:tc>
          <w:tcPr>
            <w:tcW w:w="2490" w:type="dxa"/>
            <w:shd w:val="clear" w:color="auto" w:fill="auto"/>
            <w:tcMar>
              <w:top w:w="100" w:type="dxa"/>
              <w:left w:w="100" w:type="dxa"/>
              <w:bottom w:w="100" w:type="dxa"/>
              <w:right w:w="100" w:type="dxa"/>
            </w:tcMar>
            <w:vAlign w:val="center"/>
          </w:tcPr>
          <w:p w14:paraId="665097F6" w14:textId="77777777" w:rsidR="003B4DE6" w:rsidRDefault="00E55219" w:rsidP="00E55219">
            <w:pPr>
              <w:widowControl w:val="0"/>
              <w:pBdr>
                <w:top w:val="nil"/>
                <w:left w:val="nil"/>
                <w:bottom w:val="nil"/>
                <w:right w:val="nil"/>
                <w:between w:val="nil"/>
              </w:pBdr>
              <w:spacing w:after="0" w:line="240" w:lineRule="auto"/>
              <w:ind w:left="0" w:hanging="2"/>
            </w:pPr>
            <w:r>
              <w:t>Name of the Guide(s) &amp; Department(s)</w:t>
            </w:r>
          </w:p>
        </w:tc>
        <w:tc>
          <w:tcPr>
            <w:tcW w:w="6870" w:type="dxa"/>
            <w:shd w:val="clear" w:color="auto" w:fill="auto"/>
            <w:tcMar>
              <w:top w:w="100" w:type="dxa"/>
              <w:left w:w="100" w:type="dxa"/>
              <w:bottom w:w="100" w:type="dxa"/>
              <w:right w:w="100" w:type="dxa"/>
            </w:tcMar>
            <w:vAlign w:val="center"/>
          </w:tcPr>
          <w:p w14:paraId="1C36D3C5" w14:textId="77777777" w:rsidR="003B4DE6" w:rsidRDefault="00280C9D" w:rsidP="00E55219">
            <w:pPr>
              <w:widowControl w:val="0"/>
              <w:pBdr>
                <w:top w:val="nil"/>
                <w:left w:val="nil"/>
                <w:bottom w:val="nil"/>
                <w:right w:val="nil"/>
                <w:between w:val="nil"/>
              </w:pBdr>
              <w:spacing w:after="0" w:line="240" w:lineRule="auto"/>
              <w:ind w:left="0" w:hanging="2"/>
              <w:jc w:val="center"/>
            </w:pPr>
            <w:r>
              <w:t>Dr. SUDHEER A P – Mechanical Department</w:t>
            </w:r>
          </w:p>
          <w:p w14:paraId="3CE2A982" w14:textId="7130AB04" w:rsidR="00280C9D" w:rsidRDefault="00280C9D" w:rsidP="00E55219">
            <w:pPr>
              <w:widowControl w:val="0"/>
              <w:pBdr>
                <w:top w:val="nil"/>
                <w:left w:val="nil"/>
                <w:bottom w:val="nil"/>
                <w:right w:val="nil"/>
                <w:between w:val="nil"/>
              </w:pBdr>
              <w:spacing w:after="0" w:line="240" w:lineRule="auto"/>
              <w:ind w:left="0" w:hanging="2"/>
              <w:jc w:val="center"/>
            </w:pPr>
            <w:r>
              <w:t>Dr. K S</w:t>
            </w:r>
            <w:r w:rsidR="00875DBE">
              <w:t>EKAR</w:t>
            </w:r>
            <w:r>
              <w:t xml:space="preserve"> – Mechanical Department</w:t>
            </w:r>
          </w:p>
        </w:tc>
      </w:tr>
      <w:tr w:rsidR="003B4DE6" w14:paraId="64A6A2CC" w14:textId="77777777">
        <w:trPr>
          <w:trHeight w:val="525"/>
        </w:trPr>
        <w:tc>
          <w:tcPr>
            <w:tcW w:w="2490" w:type="dxa"/>
            <w:shd w:val="clear" w:color="auto" w:fill="auto"/>
            <w:tcMar>
              <w:top w:w="100" w:type="dxa"/>
              <w:left w:w="100" w:type="dxa"/>
              <w:bottom w:w="100" w:type="dxa"/>
              <w:right w:w="100" w:type="dxa"/>
            </w:tcMar>
            <w:vAlign w:val="center"/>
          </w:tcPr>
          <w:p w14:paraId="7FC01D7B" w14:textId="77777777" w:rsidR="003B4DE6" w:rsidRDefault="00E55219" w:rsidP="00E55219">
            <w:pPr>
              <w:widowControl w:val="0"/>
              <w:pBdr>
                <w:top w:val="nil"/>
                <w:left w:val="nil"/>
                <w:bottom w:val="nil"/>
                <w:right w:val="nil"/>
                <w:between w:val="nil"/>
              </w:pBdr>
              <w:spacing w:after="0" w:line="240" w:lineRule="auto"/>
              <w:ind w:left="0" w:hanging="2"/>
            </w:pPr>
            <w:r>
              <w:t>Title of the Project</w:t>
            </w:r>
          </w:p>
        </w:tc>
        <w:tc>
          <w:tcPr>
            <w:tcW w:w="6870" w:type="dxa"/>
            <w:shd w:val="clear" w:color="auto" w:fill="auto"/>
            <w:tcMar>
              <w:top w:w="100" w:type="dxa"/>
              <w:left w:w="100" w:type="dxa"/>
              <w:bottom w:w="100" w:type="dxa"/>
              <w:right w:w="100" w:type="dxa"/>
            </w:tcMar>
            <w:vAlign w:val="center"/>
          </w:tcPr>
          <w:p w14:paraId="0837EDB3" w14:textId="079009E8" w:rsidR="003B4DE6" w:rsidRDefault="00280C9D" w:rsidP="00E55219">
            <w:pPr>
              <w:widowControl w:val="0"/>
              <w:pBdr>
                <w:top w:val="nil"/>
                <w:left w:val="nil"/>
                <w:bottom w:val="nil"/>
                <w:right w:val="nil"/>
                <w:between w:val="nil"/>
              </w:pBdr>
              <w:spacing w:after="0" w:line="240" w:lineRule="auto"/>
              <w:ind w:left="0" w:hanging="2"/>
              <w:jc w:val="center"/>
            </w:pPr>
            <w:r>
              <w:t xml:space="preserve">Robot Based Automation for Vertical Farming </w:t>
            </w:r>
          </w:p>
        </w:tc>
      </w:tr>
      <w:tr w:rsidR="003B4DE6" w14:paraId="0E7BEA0B" w14:textId="77777777" w:rsidTr="00E55219">
        <w:trPr>
          <w:trHeight w:val="2850"/>
        </w:trPr>
        <w:tc>
          <w:tcPr>
            <w:tcW w:w="2490" w:type="dxa"/>
            <w:shd w:val="clear" w:color="auto" w:fill="auto"/>
            <w:tcMar>
              <w:top w:w="100" w:type="dxa"/>
              <w:left w:w="100" w:type="dxa"/>
              <w:bottom w:w="100" w:type="dxa"/>
              <w:right w:w="100" w:type="dxa"/>
            </w:tcMar>
            <w:vAlign w:val="center"/>
          </w:tcPr>
          <w:p w14:paraId="67C063D8" w14:textId="77777777" w:rsidR="003B4DE6" w:rsidRDefault="00E55219" w:rsidP="00E55219">
            <w:pPr>
              <w:widowControl w:val="0"/>
              <w:pBdr>
                <w:top w:val="nil"/>
                <w:left w:val="nil"/>
                <w:bottom w:val="nil"/>
                <w:right w:val="nil"/>
                <w:between w:val="nil"/>
              </w:pBdr>
              <w:spacing w:after="0" w:line="240" w:lineRule="auto"/>
              <w:ind w:left="0" w:hanging="2"/>
            </w:pPr>
            <w:r>
              <w:t>Abstract (Max. 250 words)</w:t>
            </w:r>
          </w:p>
        </w:tc>
        <w:tc>
          <w:tcPr>
            <w:tcW w:w="6870" w:type="dxa"/>
            <w:shd w:val="clear" w:color="auto" w:fill="auto"/>
            <w:tcMar>
              <w:top w:w="100" w:type="dxa"/>
              <w:left w:w="100" w:type="dxa"/>
              <w:bottom w:w="100" w:type="dxa"/>
              <w:right w:w="100" w:type="dxa"/>
            </w:tcMar>
            <w:vAlign w:val="center"/>
          </w:tcPr>
          <w:p w14:paraId="4E27E377" w14:textId="611D7D91" w:rsidR="00E63687" w:rsidRPr="00F97E86" w:rsidRDefault="00E63687" w:rsidP="00F97E86">
            <w:pPr>
              <w:pStyle w:val="NormalWeb"/>
              <w:spacing w:before="0" w:beforeAutospacing="0" w:after="0" w:afterAutospacing="0"/>
              <w:ind w:hanging="2"/>
              <w:jc w:val="both"/>
              <w:rPr>
                <w:rFonts w:asciiTheme="majorHAnsi" w:hAnsiTheme="majorHAnsi" w:cstheme="majorHAnsi"/>
              </w:rPr>
            </w:pPr>
            <w:r w:rsidRPr="00F97E86">
              <w:rPr>
                <w:rFonts w:asciiTheme="majorHAnsi" w:hAnsiTheme="majorHAnsi" w:cstheme="majorHAnsi"/>
                <w:color w:val="000000"/>
                <w:sz w:val="22"/>
                <w:szCs w:val="22"/>
              </w:rPr>
              <w:t>Agriculture is one of the most important sectors in the Indian economy.</w:t>
            </w:r>
            <w:r w:rsidRPr="00F97E86">
              <w:rPr>
                <w:rFonts w:asciiTheme="majorHAnsi" w:hAnsiTheme="majorHAnsi" w:cstheme="majorHAnsi"/>
                <w:color w:val="000000"/>
                <w:sz w:val="22"/>
                <w:szCs w:val="22"/>
              </w:rPr>
              <w:t xml:space="preserve">  </w:t>
            </w:r>
            <w:r w:rsidR="00F97E86" w:rsidRPr="00F97E86">
              <w:rPr>
                <w:rFonts w:asciiTheme="majorHAnsi" w:hAnsiTheme="majorHAnsi" w:cstheme="majorHAnsi"/>
                <w:color w:val="000000"/>
                <w:sz w:val="22"/>
                <w:szCs w:val="22"/>
              </w:rPr>
              <w:t xml:space="preserve">In agriculture sector </w:t>
            </w:r>
            <w:r w:rsidR="00F97E86">
              <w:rPr>
                <w:rFonts w:asciiTheme="majorHAnsi" w:hAnsiTheme="majorHAnsi" w:cstheme="majorHAnsi"/>
                <w:color w:val="000000"/>
                <w:sz w:val="22"/>
                <w:szCs w:val="22"/>
              </w:rPr>
              <w:t>v</w:t>
            </w:r>
            <w:r w:rsidRPr="00F97E86">
              <w:rPr>
                <w:rFonts w:asciiTheme="majorHAnsi" w:hAnsiTheme="majorHAnsi" w:cstheme="majorHAnsi"/>
                <w:color w:val="000000"/>
                <w:sz w:val="22"/>
                <w:szCs w:val="22"/>
              </w:rPr>
              <w:t>ertical farming involves growing crops in a controlled environment which aims to optimize the plant growth and implement soilless farming technique</w:t>
            </w:r>
            <w:r w:rsidRPr="00F97E86">
              <w:rPr>
                <w:rFonts w:asciiTheme="majorHAnsi" w:hAnsiTheme="majorHAnsi" w:cstheme="majorHAnsi"/>
                <w:color w:val="000000"/>
                <w:sz w:val="22"/>
                <w:szCs w:val="22"/>
              </w:rPr>
              <w:t>s which</w:t>
            </w:r>
            <w:r w:rsidRPr="00F97E86">
              <w:rPr>
                <w:rFonts w:asciiTheme="majorHAnsi" w:hAnsiTheme="majorHAnsi" w:cstheme="majorHAnsi"/>
                <w:color w:val="000000"/>
                <w:sz w:val="22"/>
                <w:szCs w:val="22"/>
              </w:rPr>
              <w:t xml:space="preserve"> is space and water efficient. Hydroponics uses 90% less water for farming </w:t>
            </w:r>
            <w:r w:rsidRPr="00F97E86">
              <w:rPr>
                <w:rFonts w:asciiTheme="majorHAnsi" w:hAnsiTheme="majorHAnsi" w:cstheme="majorHAnsi"/>
                <w:color w:val="000000"/>
                <w:sz w:val="22"/>
                <w:szCs w:val="22"/>
              </w:rPr>
              <w:t xml:space="preserve">compared to </w:t>
            </w:r>
            <w:r w:rsidRPr="00F97E86">
              <w:rPr>
                <w:rFonts w:asciiTheme="majorHAnsi" w:hAnsiTheme="majorHAnsi" w:cstheme="majorHAnsi"/>
                <w:color w:val="000000"/>
                <w:sz w:val="22"/>
                <w:szCs w:val="22"/>
              </w:rPr>
              <w:t>t</w:t>
            </w:r>
            <w:r w:rsidRPr="00F97E86">
              <w:rPr>
                <w:rFonts w:asciiTheme="majorHAnsi" w:hAnsiTheme="majorHAnsi" w:cstheme="majorHAnsi"/>
                <w:color w:val="000000"/>
                <w:sz w:val="22"/>
                <w:szCs w:val="22"/>
              </w:rPr>
              <w:t xml:space="preserve">he </w:t>
            </w:r>
            <w:r w:rsidRPr="00F97E86">
              <w:rPr>
                <w:rFonts w:asciiTheme="majorHAnsi" w:hAnsiTheme="majorHAnsi" w:cstheme="majorHAnsi"/>
                <w:color w:val="000000"/>
                <w:sz w:val="22"/>
                <w:szCs w:val="22"/>
              </w:rPr>
              <w:t>traditional agriculture.</w:t>
            </w:r>
            <w:r w:rsidRPr="00F97E86">
              <w:rPr>
                <w:rFonts w:asciiTheme="majorHAnsi" w:hAnsiTheme="majorHAnsi" w:cstheme="majorHAnsi"/>
                <w:color w:val="000000"/>
                <w:sz w:val="22"/>
                <w:szCs w:val="22"/>
              </w:rPr>
              <w:t xml:space="preserve"> </w:t>
            </w:r>
            <w:r w:rsidRPr="00F97E86">
              <w:rPr>
                <w:rFonts w:asciiTheme="majorHAnsi" w:hAnsiTheme="majorHAnsi" w:cstheme="majorHAnsi"/>
                <w:color w:val="000000"/>
                <w:sz w:val="22"/>
                <w:szCs w:val="22"/>
              </w:rPr>
              <w:t>Implementation of robots instead of human beings in agriculture will be very useful</w:t>
            </w:r>
            <w:r w:rsidR="00F97E86" w:rsidRPr="00F97E86">
              <w:rPr>
                <w:rFonts w:asciiTheme="majorHAnsi" w:hAnsiTheme="majorHAnsi" w:cstheme="majorHAnsi"/>
                <w:color w:val="000000"/>
                <w:sz w:val="22"/>
                <w:szCs w:val="22"/>
              </w:rPr>
              <w:t xml:space="preserve"> as it</w:t>
            </w:r>
            <w:r w:rsidRPr="00F97E86">
              <w:rPr>
                <w:rFonts w:asciiTheme="majorHAnsi" w:hAnsiTheme="majorHAnsi" w:cstheme="majorHAnsi"/>
                <w:color w:val="000000"/>
                <w:sz w:val="22"/>
                <w:szCs w:val="22"/>
              </w:rPr>
              <w:t xml:space="preserve"> </w:t>
            </w:r>
            <w:r w:rsidRPr="00F97E86">
              <w:rPr>
                <w:rFonts w:asciiTheme="majorHAnsi" w:hAnsiTheme="majorHAnsi" w:cstheme="majorHAnsi"/>
                <w:color w:val="000000"/>
                <w:sz w:val="22"/>
                <w:szCs w:val="22"/>
              </w:rPr>
              <w:t>reduce</w:t>
            </w:r>
            <w:r w:rsidR="00F97E86" w:rsidRPr="00F97E86">
              <w:rPr>
                <w:rFonts w:asciiTheme="majorHAnsi" w:hAnsiTheme="majorHAnsi" w:cstheme="majorHAnsi"/>
                <w:color w:val="000000"/>
                <w:sz w:val="22"/>
                <w:szCs w:val="22"/>
              </w:rPr>
              <w:t>s</w:t>
            </w:r>
            <w:r w:rsidRPr="00F97E86">
              <w:rPr>
                <w:rFonts w:asciiTheme="majorHAnsi" w:hAnsiTheme="majorHAnsi" w:cstheme="majorHAnsi"/>
                <w:color w:val="000000"/>
                <w:sz w:val="22"/>
                <w:szCs w:val="22"/>
              </w:rPr>
              <w:t xml:space="preserve"> human effort and labour in farming to a great extent.</w:t>
            </w:r>
          </w:p>
          <w:p w14:paraId="6B4E2EE9" w14:textId="1F009AD9" w:rsidR="00E63687" w:rsidRPr="00F97E86" w:rsidRDefault="00E63687" w:rsidP="00F97E86">
            <w:pPr>
              <w:pStyle w:val="NormalWeb"/>
              <w:spacing w:before="0" w:beforeAutospacing="0" w:after="0" w:afterAutospacing="0"/>
              <w:ind w:hanging="2"/>
              <w:jc w:val="both"/>
              <w:rPr>
                <w:rFonts w:asciiTheme="majorHAnsi" w:hAnsiTheme="majorHAnsi" w:cstheme="majorHAnsi"/>
                <w:sz w:val="22"/>
                <w:szCs w:val="22"/>
              </w:rPr>
            </w:pPr>
            <w:r w:rsidRPr="00F97E86">
              <w:rPr>
                <w:rStyle w:val="apple-tab-span"/>
                <w:rFonts w:asciiTheme="majorHAnsi" w:hAnsiTheme="majorHAnsi" w:cstheme="majorHAnsi"/>
                <w:color w:val="000000"/>
                <w:sz w:val="22"/>
                <w:szCs w:val="22"/>
              </w:rPr>
              <w:tab/>
            </w:r>
            <w:r w:rsidR="00F97E86" w:rsidRPr="00F97E86">
              <w:rPr>
                <w:rFonts w:asciiTheme="majorHAnsi" w:hAnsiTheme="majorHAnsi" w:cstheme="majorHAnsi"/>
                <w:color w:val="000000"/>
                <w:sz w:val="22"/>
                <w:szCs w:val="22"/>
              </w:rPr>
              <w:t>The aim of this project is to build a prototype of a robot based automated vertical farm</w:t>
            </w:r>
            <w:r w:rsidR="00F97E86" w:rsidRPr="00F97E86">
              <w:rPr>
                <w:rFonts w:asciiTheme="majorHAnsi" w:hAnsiTheme="majorHAnsi" w:cstheme="majorHAnsi"/>
                <w:color w:val="000000"/>
                <w:sz w:val="22"/>
                <w:szCs w:val="22"/>
              </w:rPr>
              <w:t xml:space="preserve"> by developing</w:t>
            </w:r>
            <w:r w:rsidRPr="00F97E86">
              <w:rPr>
                <w:rFonts w:asciiTheme="majorHAnsi" w:hAnsiTheme="majorHAnsi" w:cstheme="majorHAnsi"/>
                <w:color w:val="000000"/>
                <w:sz w:val="22"/>
                <w:szCs w:val="22"/>
              </w:rPr>
              <w:t xml:space="preserve"> a serial mobile manipulator with a </w:t>
            </w:r>
            <w:r w:rsidRPr="00F97E86">
              <w:rPr>
                <w:rFonts w:asciiTheme="majorHAnsi" w:hAnsiTheme="majorHAnsi" w:cstheme="majorHAnsi"/>
                <w:color w:val="000000"/>
                <w:sz w:val="22"/>
                <w:szCs w:val="22"/>
              </w:rPr>
              <w:t>multi-purpose</w:t>
            </w:r>
            <w:r w:rsidRPr="00F97E86">
              <w:rPr>
                <w:rFonts w:asciiTheme="majorHAnsi" w:hAnsiTheme="majorHAnsi" w:cstheme="majorHAnsi"/>
                <w:color w:val="000000"/>
                <w:sz w:val="22"/>
                <w:szCs w:val="22"/>
              </w:rPr>
              <w:t xml:space="preserve"> end effector for planting and harvesting of the crops and development of a lift to enable the manipulator to reach higher stacks. Besides the development of a robotic manipulator, another objective is to completely automate the farming activities such as planting, inspection and harvesting with minimum or zero human intervention using computer vision techniques and deep learning algorithms.</w:t>
            </w:r>
          </w:p>
          <w:p w14:paraId="5AC33959" w14:textId="316A82F4" w:rsidR="003B4DE6" w:rsidRPr="00F97E86" w:rsidRDefault="003B4DE6" w:rsidP="00E55219">
            <w:pPr>
              <w:widowControl w:val="0"/>
              <w:pBdr>
                <w:top w:val="nil"/>
                <w:left w:val="nil"/>
                <w:bottom w:val="nil"/>
                <w:right w:val="nil"/>
                <w:between w:val="nil"/>
              </w:pBdr>
              <w:spacing w:after="0" w:line="240" w:lineRule="auto"/>
              <w:ind w:left="0" w:hanging="2"/>
              <w:rPr>
                <w:rFonts w:asciiTheme="majorHAnsi" w:hAnsiTheme="majorHAnsi" w:cstheme="majorHAnsi"/>
              </w:rPr>
            </w:pPr>
          </w:p>
        </w:tc>
      </w:tr>
      <w:tr w:rsidR="003B4DE6" w14:paraId="334772A4" w14:textId="77777777" w:rsidTr="00E55219">
        <w:trPr>
          <w:trHeight w:val="1032"/>
        </w:trPr>
        <w:tc>
          <w:tcPr>
            <w:tcW w:w="2490" w:type="dxa"/>
            <w:shd w:val="clear" w:color="auto" w:fill="auto"/>
            <w:tcMar>
              <w:top w:w="100" w:type="dxa"/>
              <w:left w:w="100" w:type="dxa"/>
              <w:bottom w:w="100" w:type="dxa"/>
              <w:right w:w="100" w:type="dxa"/>
            </w:tcMar>
            <w:vAlign w:val="center"/>
          </w:tcPr>
          <w:p w14:paraId="42CE7240" w14:textId="77777777" w:rsidR="003B4DE6" w:rsidRDefault="00E55219" w:rsidP="00E55219">
            <w:pPr>
              <w:widowControl w:val="0"/>
              <w:pBdr>
                <w:top w:val="nil"/>
                <w:left w:val="nil"/>
                <w:bottom w:val="nil"/>
                <w:right w:val="nil"/>
                <w:between w:val="nil"/>
              </w:pBdr>
              <w:spacing w:after="0" w:line="240" w:lineRule="auto"/>
              <w:ind w:left="0" w:hanging="2"/>
            </w:pPr>
            <w:r>
              <w:lastRenderedPageBreak/>
              <w:t>Novelty of the Project</w:t>
            </w:r>
          </w:p>
        </w:tc>
        <w:tc>
          <w:tcPr>
            <w:tcW w:w="6870" w:type="dxa"/>
            <w:shd w:val="clear" w:color="auto" w:fill="auto"/>
            <w:tcMar>
              <w:top w:w="100" w:type="dxa"/>
              <w:left w:w="100" w:type="dxa"/>
              <w:bottom w:w="100" w:type="dxa"/>
              <w:right w:w="100" w:type="dxa"/>
            </w:tcMar>
            <w:vAlign w:val="center"/>
          </w:tcPr>
          <w:p w14:paraId="412F89CF" w14:textId="192ECA40" w:rsidR="00875DBE" w:rsidRDefault="00875DBE" w:rsidP="00875DBE">
            <w:pPr>
              <w:pStyle w:val="ListParagraph"/>
              <w:widowControl w:val="0"/>
              <w:numPr>
                <w:ilvl w:val="0"/>
                <w:numId w:val="1"/>
              </w:numPr>
              <w:pBdr>
                <w:top w:val="nil"/>
                <w:left w:val="nil"/>
                <w:bottom w:val="nil"/>
                <w:right w:val="nil"/>
                <w:between w:val="nil"/>
              </w:pBdr>
              <w:spacing w:after="0" w:line="240" w:lineRule="auto"/>
              <w:ind w:leftChars="0" w:firstLineChars="0"/>
            </w:pPr>
            <w:r>
              <w:t xml:space="preserve">Complete automation of vertical farming including planting, inspection and harvesting </w:t>
            </w:r>
            <w:r>
              <w:t>using one mobile manipulator</w:t>
            </w:r>
            <w:r>
              <w:t>.</w:t>
            </w:r>
          </w:p>
          <w:p w14:paraId="0501DB51" w14:textId="08249C74" w:rsidR="00875DBE" w:rsidRDefault="00875DBE" w:rsidP="00875DBE">
            <w:pPr>
              <w:pStyle w:val="ListParagraph"/>
              <w:widowControl w:val="0"/>
              <w:numPr>
                <w:ilvl w:val="0"/>
                <w:numId w:val="1"/>
              </w:numPr>
              <w:pBdr>
                <w:top w:val="nil"/>
                <w:left w:val="nil"/>
                <w:bottom w:val="nil"/>
                <w:right w:val="nil"/>
                <w:between w:val="nil"/>
              </w:pBdr>
              <w:spacing w:after="0" w:line="240" w:lineRule="auto"/>
              <w:ind w:leftChars="0" w:firstLineChars="0"/>
            </w:pPr>
            <w:r>
              <w:t>Multi-purpose end effector for planting and harvesting.</w:t>
            </w:r>
          </w:p>
        </w:tc>
      </w:tr>
    </w:tbl>
    <w:p w14:paraId="5705CA9A" w14:textId="77777777" w:rsidR="003B4DE6" w:rsidRDefault="003B4DE6" w:rsidP="00E55219">
      <w:pPr>
        <w:spacing w:after="0" w:line="240" w:lineRule="auto"/>
        <w:ind w:left="0" w:hanging="2"/>
        <w:jc w:val="both"/>
      </w:pPr>
    </w:p>
    <w:p w14:paraId="143A6BA9" w14:textId="77777777" w:rsidR="003B4DE6" w:rsidRDefault="003B4DE6" w:rsidP="00E55219">
      <w:pPr>
        <w:spacing w:after="0" w:line="240" w:lineRule="auto"/>
        <w:ind w:left="0" w:hanging="2"/>
        <w:jc w:val="center"/>
        <w:rPr>
          <w:b/>
          <w:u w:val="single"/>
        </w:rPr>
      </w:pPr>
    </w:p>
    <w:p w14:paraId="2040F396" w14:textId="77777777" w:rsidR="003B4DE6" w:rsidRDefault="003B4DE6" w:rsidP="003B4DE6">
      <w:pPr>
        <w:spacing w:after="0"/>
        <w:ind w:left="0" w:hanging="2"/>
        <w:jc w:val="both"/>
        <w:rPr>
          <w:sz w:val="24"/>
          <w:szCs w:val="24"/>
        </w:rPr>
      </w:pPr>
    </w:p>
    <w:sectPr w:rsidR="003B4DE6">
      <w:pgSz w:w="12240" w:h="15840"/>
      <w:pgMar w:top="11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50557"/>
    <w:multiLevelType w:val="hybridMultilevel"/>
    <w:tmpl w:val="0C94D65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4DE6"/>
    <w:rsid w:val="00280C9D"/>
    <w:rsid w:val="003B4DE6"/>
    <w:rsid w:val="00875DBE"/>
    <w:rsid w:val="00E55219"/>
    <w:rsid w:val="00E63687"/>
    <w:rsid w:val="00F9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A748"/>
  <w15:docId w15:val="{6E639A6A-167E-4141-AA08-F5E20CB3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rPr>
      <w:rFonts w:ascii="Segoe UI" w:hAnsi="Segoe UI" w:cs="Segoe UI"/>
      <w:w w:val="100"/>
      <w:kern w:val="1"/>
      <w:position w:val="-1"/>
      <w:sz w:val="18"/>
      <w:szCs w:val="18"/>
      <w:effect w:val="none"/>
      <w:vertAlign w:val="baseline"/>
      <w:cs w:val="0"/>
      <w:em w:val="none"/>
      <w:lang w:eastAsia="zh-C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Segoe UI" w:hAnsi="Segoe UI" w:cs="Segoe UI"/>
      <w:sz w:val="18"/>
      <w:szCs w:val="18"/>
    </w:rPr>
  </w:style>
  <w:style w:type="paragraph" w:styleId="ListParagraph">
    <w:name w:val="List Paragraph"/>
    <w:basedOn w:val="Normal"/>
    <w:pPr>
      <w:suppressAutoHyphens/>
      <w:ind w:left="720"/>
      <w:contextualSpacing/>
    </w:pPr>
    <w:rPr>
      <w:rFonts w:cs="Times New Roman"/>
      <w:kern w:val="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ind w:hanging="1"/>
    </w:pPr>
    <w:tblPr>
      <w:tblStyleRowBandSize w:val="1"/>
      <w:tblStyleColBandSize w:val="1"/>
    </w:tblPr>
  </w:style>
  <w:style w:type="table" w:customStyle="1" w:styleId="a1">
    <w:basedOn w:val="TableNormal"/>
    <w:pPr>
      <w:ind w:hanging="1"/>
    </w:pPr>
    <w:tblPr>
      <w:tblStyleRowBandSize w:val="1"/>
      <w:tblStyleColBandSize w:val="1"/>
    </w:tblPr>
  </w:style>
  <w:style w:type="table" w:customStyle="1" w:styleId="a2">
    <w:basedOn w:val="TableNormal"/>
    <w:pPr>
      <w:ind w:hanging="1"/>
    </w:pPr>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 w:type="table" w:customStyle="1" w:styleId="a6">
    <w:basedOn w:val="TableNormal"/>
    <w:pPr>
      <w:ind w:hanging="1"/>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ind w:hanging="1"/>
    </w:pPr>
    <w:tblPr>
      <w:tblStyleRowBandSize w:val="1"/>
      <w:tblStyleColBandSize w:val="1"/>
    </w:tblPr>
  </w:style>
  <w:style w:type="table" w:customStyle="1" w:styleId="a9">
    <w:basedOn w:val="TableNormal"/>
    <w:pPr>
      <w:ind w:hanging="1"/>
    </w:pPr>
    <w:tblPr>
      <w:tblStyleRowBandSize w:val="1"/>
      <w:tblStyleColBandSize w:val="1"/>
    </w:tblPr>
  </w:style>
  <w:style w:type="table" w:customStyle="1" w:styleId="aa">
    <w:basedOn w:val="TableNormal"/>
    <w:pPr>
      <w:ind w:hanging="1"/>
    </w:p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ind w:hanging="1"/>
    </w:pPr>
    <w:tblPr>
      <w:tblStyleRowBandSize w:val="1"/>
      <w:tblStyleColBandSize w:val="1"/>
    </w:tblPr>
  </w:style>
  <w:style w:type="table" w:customStyle="1" w:styleId="ad">
    <w:basedOn w:val="TableNormal"/>
    <w:pPr>
      <w:ind w:hanging="1"/>
    </w:pPr>
    <w:tblPr>
      <w:tblStyleRowBandSize w:val="1"/>
      <w:tblStyleColBandSize w:val="1"/>
    </w:tblPr>
  </w:style>
  <w:style w:type="table" w:customStyle="1" w:styleId="ae">
    <w:basedOn w:val="TableNormal"/>
    <w:pPr>
      <w:ind w:hanging="1"/>
    </w:pPr>
    <w:tblPr>
      <w:tblStyleRowBandSize w:val="1"/>
      <w:tblStyleColBandSize w:val="1"/>
    </w:tblPr>
  </w:style>
  <w:style w:type="table" w:customStyle="1" w:styleId="af">
    <w:basedOn w:val="TableNormal"/>
    <w:pPr>
      <w:ind w:hanging="1"/>
    </w:pPr>
    <w:tblPr>
      <w:tblStyleRowBandSize w:val="1"/>
      <w:tblStyleColBandSize w:val="1"/>
    </w:tblPr>
  </w:style>
  <w:style w:type="character" w:styleId="UnresolvedMention">
    <w:name w:val="Unresolved Mention"/>
    <w:basedOn w:val="DefaultParagraphFont"/>
    <w:uiPriority w:val="99"/>
    <w:semiHidden/>
    <w:unhideWhenUsed/>
    <w:rsid w:val="00280C9D"/>
    <w:rPr>
      <w:color w:val="605E5C"/>
      <w:shd w:val="clear" w:color="auto" w:fill="E1DFDD"/>
    </w:rPr>
  </w:style>
  <w:style w:type="paragraph" w:styleId="NormalWeb">
    <w:name w:val="Normal (Web)"/>
    <w:basedOn w:val="Normal"/>
    <w:uiPriority w:val="99"/>
    <w:semiHidden/>
    <w:unhideWhenUsed/>
    <w:rsid w:val="00E63687"/>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val="en-IN" w:eastAsia="en-IN"/>
    </w:rPr>
  </w:style>
  <w:style w:type="character" w:customStyle="1" w:styleId="apple-tab-span">
    <w:name w:val="apple-tab-span"/>
    <w:basedOn w:val="DefaultParagraphFont"/>
    <w:rsid w:val="00E63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879">
      <w:bodyDiv w:val="1"/>
      <w:marLeft w:val="0"/>
      <w:marRight w:val="0"/>
      <w:marTop w:val="0"/>
      <w:marBottom w:val="0"/>
      <w:divBdr>
        <w:top w:val="none" w:sz="0" w:space="0" w:color="auto"/>
        <w:left w:val="none" w:sz="0" w:space="0" w:color="auto"/>
        <w:bottom w:val="none" w:sz="0" w:space="0" w:color="auto"/>
        <w:right w:val="none" w:sz="0" w:space="0" w:color="auto"/>
      </w:divBdr>
    </w:div>
    <w:div w:id="227764948">
      <w:bodyDiv w:val="1"/>
      <w:marLeft w:val="0"/>
      <w:marRight w:val="0"/>
      <w:marTop w:val="0"/>
      <w:marBottom w:val="0"/>
      <w:divBdr>
        <w:top w:val="none" w:sz="0" w:space="0" w:color="auto"/>
        <w:left w:val="none" w:sz="0" w:space="0" w:color="auto"/>
        <w:bottom w:val="none" w:sz="0" w:space="0" w:color="auto"/>
        <w:right w:val="none" w:sz="0" w:space="0" w:color="auto"/>
      </w:divBdr>
    </w:div>
    <w:div w:id="636034502">
      <w:bodyDiv w:val="1"/>
      <w:marLeft w:val="0"/>
      <w:marRight w:val="0"/>
      <w:marTop w:val="0"/>
      <w:marBottom w:val="0"/>
      <w:divBdr>
        <w:top w:val="none" w:sz="0" w:space="0" w:color="auto"/>
        <w:left w:val="none" w:sz="0" w:space="0" w:color="auto"/>
        <w:bottom w:val="none" w:sz="0" w:space="0" w:color="auto"/>
        <w:right w:val="none" w:sz="0" w:space="0" w:color="auto"/>
      </w:divBdr>
    </w:div>
    <w:div w:id="859777962">
      <w:bodyDiv w:val="1"/>
      <w:marLeft w:val="0"/>
      <w:marRight w:val="0"/>
      <w:marTop w:val="0"/>
      <w:marBottom w:val="0"/>
      <w:divBdr>
        <w:top w:val="none" w:sz="0" w:space="0" w:color="auto"/>
        <w:left w:val="none" w:sz="0" w:space="0" w:color="auto"/>
        <w:bottom w:val="none" w:sz="0" w:space="0" w:color="auto"/>
        <w:right w:val="none" w:sz="0" w:space="0" w:color="auto"/>
      </w:divBdr>
    </w:div>
    <w:div w:id="1093478084">
      <w:bodyDiv w:val="1"/>
      <w:marLeft w:val="0"/>
      <w:marRight w:val="0"/>
      <w:marTop w:val="0"/>
      <w:marBottom w:val="0"/>
      <w:divBdr>
        <w:top w:val="none" w:sz="0" w:space="0" w:color="auto"/>
        <w:left w:val="none" w:sz="0" w:space="0" w:color="auto"/>
        <w:bottom w:val="none" w:sz="0" w:space="0" w:color="auto"/>
        <w:right w:val="none" w:sz="0" w:space="0" w:color="auto"/>
      </w:divBdr>
    </w:div>
    <w:div w:id="1175918333">
      <w:bodyDiv w:val="1"/>
      <w:marLeft w:val="0"/>
      <w:marRight w:val="0"/>
      <w:marTop w:val="0"/>
      <w:marBottom w:val="0"/>
      <w:divBdr>
        <w:top w:val="none" w:sz="0" w:space="0" w:color="auto"/>
        <w:left w:val="none" w:sz="0" w:space="0" w:color="auto"/>
        <w:bottom w:val="none" w:sz="0" w:space="0" w:color="auto"/>
        <w:right w:val="none" w:sz="0" w:space="0" w:color="auto"/>
      </w:divBdr>
    </w:div>
    <w:div w:id="1489008964">
      <w:bodyDiv w:val="1"/>
      <w:marLeft w:val="0"/>
      <w:marRight w:val="0"/>
      <w:marTop w:val="0"/>
      <w:marBottom w:val="0"/>
      <w:divBdr>
        <w:top w:val="none" w:sz="0" w:space="0" w:color="auto"/>
        <w:left w:val="none" w:sz="0" w:space="0" w:color="auto"/>
        <w:bottom w:val="none" w:sz="0" w:space="0" w:color="auto"/>
        <w:right w:val="none" w:sz="0" w:space="0" w:color="auto"/>
      </w:divBdr>
    </w:div>
    <w:div w:id="1690527335">
      <w:bodyDiv w:val="1"/>
      <w:marLeft w:val="0"/>
      <w:marRight w:val="0"/>
      <w:marTop w:val="0"/>
      <w:marBottom w:val="0"/>
      <w:divBdr>
        <w:top w:val="none" w:sz="0" w:space="0" w:color="auto"/>
        <w:left w:val="none" w:sz="0" w:space="0" w:color="auto"/>
        <w:bottom w:val="none" w:sz="0" w:space="0" w:color="auto"/>
        <w:right w:val="none" w:sz="0" w:space="0" w:color="auto"/>
      </w:divBdr>
    </w:div>
    <w:div w:id="1994144225">
      <w:bodyDiv w:val="1"/>
      <w:marLeft w:val="0"/>
      <w:marRight w:val="0"/>
      <w:marTop w:val="0"/>
      <w:marBottom w:val="0"/>
      <w:divBdr>
        <w:top w:val="none" w:sz="0" w:space="0" w:color="auto"/>
        <w:left w:val="none" w:sz="0" w:space="0" w:color="auto"/>
        <w:bottom w:val="none" w:sz="0" w:space="0" w:color="auto"/>
        <w:right w:val="none" w:sz="0" w:space="0" w:color="auto"/>
      </w:divBdr>
    </w:div>
    <w:div w:id="2081780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jakondi@gmail.com" TargetMode="External"/><Relationship Id="rId3" Type="http://schemas.openxmlformats.org/officeDocument/2006/relationships/styles" Target="styles.xml"/><Relationship Id="rId7" Type="http://schemas.openxmlformats.org/officeDocument/2006/relationships/hyperlink" Target="mailto:rohith18p@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edantham.kuraganti123@gmail.com" TargetMode="External"/><Relationship Id="rId4" Type="http://schemas.openxmlformats.org/officeDocument/2006/relationships/settings" Target="settings.xml"/><Relationship Id="rId9" Type="http://schemas.openxmlformats.org/officeDocument/2006/relationships/hyperlink" Target="mailto:tejonathg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fE8RpHJMXi/nohdTZbt+GgUA==">AMUW2mWUH5eKMFdlcRFXEyTS9I3c0oOh29NC/O5Qlg70TVI2Tuo3suIla7klCdBnng1sVrsh+X48QRdDwcvgIXxHtyoQMvqkRNfUPA76SK5Qv6zigK5q0mI=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Arunp</dc:creator>
  <cp:lastModifiedBy>Rohith P</cp:lastModifiedBy>
  <cp:revision>5</cp:revision>
  <cp:lastPrinted>2021-11-18T13:47:00Z</cp:lastPrinted>
  <dcterms:created xsi:type="dcterms:W3CDTF">2018-12-26T09:48:00Z</dcterms:created>
  <dcterms:modified xsi:type="dcterms:W3CDTF">2021-11-18T13:47:00Z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