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CA06" w14:textId="40BD9B43" w:rsidR="00294B31" w:rsidRPr="00D070C6" w:rsidRDefault="00037F02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Project Design Phase-II</w:t>
      </w:r>
    </w:p>
    <w:p w14:paraId="66B32F34" w14:textId="77777777" w:rsidR="00294B31" w:rsidRPr="00D070C6" w:rsidRDefault="00C51638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&amp; User Stories</w:t>
      </w:r>
    </w:p>
    <w:p w14:paraId="0326D4BB" w14:textId="77777777" w:rsidR="00294B31" w:rsidRPr="00D070C6" w:rsidRDefault="00294B31">
      <w:pPr>
        <w:spacing w:after="0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94B31" w:rsidRPr="00D070C6" w14:paraId="54F73FB7" w14:textId="77777777">
        <w:trPr>
          <w:jc w:val="center"/>
        </w:trPr>
        <w:tc>
          <w:tcPr>
            <w:tcW w:w="4508" w:type="dxa"/>
          </w:tcPr>
          <w:p w14:paraId="03BBC08F" w14:textId="77777777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843" w:type="dxa"/>
          </w:tcPr>
          <w:p w14:paraId="54D6F163" w14:textId="4180C2C8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2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4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</w:t>
            </w:r>
            <w:r w:rsidR="00B71540">
              <w:rPr>
                <w:rFonts w:ascii="Times New Roman" w:eastAsia="Arial" w:hAnsi="Times New Roman" w:cs="Times New Roman"/>
                <w:sz w:val="24"/>
                <w:szCs w:val="24"/>
              </w:rPr>
              <w:t>June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-2025</w:t>
            </w:r>
          </w:p>
        </w:tc>
      </w:tr>
      <w:tr w:rsidR="00294B31" w:rsidRPr="00D070C6" w14:paraId="7328A1CB" w14:textId="77777777">
        <w:trPr>
          <w:jc w:val="center"/>
        </w:trPr>
        <w:tc>
          <w:tcPr>
            <w:tcW w:w="4508" w:type="dxa"/>
          </w:tcPr>
          <w:p w14:paraId="2C543B74" w14:textId="77777777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843" w:type="dxa"/>
          </w:tcPr>
          <w:p w14:paraId="3679A12A" w14:textId="47A2E200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C51638">
              <w:rPr>
                <w:rFonts w:ascii="Times New Roman" w:eastAsia="Arial" w:hAnsi="Times New Roman" w:cs="Times New Roman"/>
                <w:sz w:val="24"/>
                <w:szCs w:val="24"/>
              </w:rPr>
              <w:t>LTVIP2025TMID20776</w:t>
            </w:r>
          </w:p>
        </w:tc>
      </w:tr>
      <w:tr w:rsidR="00294B31" w:rsidRPr="00D070C6" w14:paraId="0E0B6D19" w14:textId="77777777">
        <w:trPr>
          <w:jc w:val="center"/>
        </w:trPr>
        <w:tc>
          <w:tcPr>
            <w:tcW w:w="4508" w:type="dxa"/>
          </w:tcPr>
          <w:p w14:paraId="78D3EB45" w14:textId="77777777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843" w:type="dxa"/>
          </w:tcPr>
          <w:p w14:paraId="74F5A016" w14:textId="20EBEBBC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Shop</w:t>
            </w:r>
            <w:r w:rsidR="00E5032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Smart</w:t>
            </w:r>
          </w:p>
        </w:tc>
      </w:tr>
      <w:tr w:rsidR="00294B31" w:rsidRPr="00D070C6" w14:paraId="23FD94E7" w14:textId="77777777">
        <w:trPr>
          <w:jc w:val="center"/>
        </w:trPr>
        <w:tc>
          <w:tcPr>
            <w:tcW w:w="4508" w:type="dxa"/>
          </w:tcPr>
          <w:p w14:paraId="67650A5B" w14:textId="77777777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843" w:type="dxa"/>
          </w:tcPr>
          <w:p w14:paraId="2A4B40B1" w14:textId="77777777" w:rsidR="00294B31" w:rsidRPr="00D070C6" w:rsidRDefault="00C5163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52462A26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68CBD18A" w14:textId="77777777" w:rsidR="00294B31" w:rsidRPr="00D070C6" w:rsidRDefault="00C51638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Diagrams:</w:t>
      </w:r>
    </w:p>
    <w:p w14:paraId="6E327DE3" w14:textId="77777777" w:rsidR="00294B31" w:rsidRPr="00D070C6" w:rsidRDefault="00C51638">
      <w:pPr>
        <w:rPr>
          <w:rFonts w:ascii="Times New Roman" w:eastAsia="Arial" w:hAnsi="Times New Roman" w:cs="Times New Roman"/>
          <w:sz w:val="24"/>
          <w:szCs w:val="24"/>
        </w:rPr>
      </w:pPr>
      <w:r w:rsidRPr="00D070C6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D070C6">
        <w:rPr>
          <w:rFonts w:ascii="Times New Roman" w:eastAsia="Arial" w:hAnsi="Times New Roman" w:cs="Times New Roman"/>
          <w:b/>
          <w:sz w:val="24"/>
          <w:szCs w:val="24"/>
        </w:rPr>
        <w:t>Data Flow Diagram (DFD)</w:t>
      </w:r>
      <w:r w:rsidRPr="00D070C6">
        <w:rPr>
          <w:rFonts w:ascii="Times New Roman" w:eastAsia="Arial" w:hAnsi="Times New Roman" w:cs="Times New Roman"/>
          <w:sz w:val="24"/>
          <w:szCs w:val="24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21456BE" w14:textId="77777777" w:rsidR="00294B31" w:rsidRPr="00D070C6" w:rsidRDefault="00C51638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18E7290B" wp14:editId="771E55D9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07272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p w14:paraId="06433478" w14:textId="77777777" w:rsidR="00294B31" w:rsidRPr="00D070C6" w:rsidRDefault="00C51638" w:rsidP="001447BB">
      <w:pPr>
        <w:rPr>
          <w:rFonts w:ascii="Times New Roman" w:eastAsia="Arial" w:hAnsi="Times New Roman" w:cs="Times New Roman"/>
          <w:b/>
          <w:sz w:val="24"/>
          <w:szCs w:val="24"/>
        </w:rPr>
      </w:pPr>
      <w:r w:rsidRPr="00D070C6">
        <w:rPr>
          <w:rFonts w:ascii="Times New Roman" w:eastAsia="Arial" w:hAnsi="Times New Roman" w:cs="Times New Roman"/>
          <w:b/>
          <w:sz w:val="24"/>
          <w:szCs w:val="24"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294B31" w:rsidRPr="00D070C6" w14:paraId="3F4DE2C1" w14:textId="77777777">
        <w:trPr>
          <w:trHeight w:val="2858"/>
        </w:trPr>
        <w:tc>
          <w:tcPr>
            <w:tcW w:w="1605" w:type="dxa"/>
          </w:tcPr>
          <w:p w14:paraId="5B4083C9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Type</w:t>
            </w:r>
          </w:p>
        </w:tc>
        <w:tc>
          <w:tcPr>
            <w:tcW w:w="2130" w:type="dxa"/>
          </w:tcPr>
          <w:p w14:paraId="550C9117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Functional Requirement (Epic)</w:t>
            </w:r>
          </w:p>
        </w:tc>
        <w:tc>
          <w:tcPr>
            <w:tcW w:w="4320" w:type="dxa"/>
          </w:tcPr>
          <w:p w14:paraId="5E26FC7D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 Story / Task</w:t>
            </w:r>
          </w:p>
        </w:tc>
        <w:tc>
          <w:tcPr>
            <w:tcW w:w="3030" w:type="dxa"/>
          </w:tcPr>
          <w:p w14:paraId="18B13F26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Acceptance Criteria</w:t>
            </w:r>
          </w:p>
        </w:tc>
        <w:tc>
          <w:tcPr>
            <w:tcW w:w="1005" w:type="dxa"/>
          </w:tcPr>
          <w:p w14:paraId="62D05252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Priority</w:t>
            </w:r>
          </w:p>
        </w:tc>
        <w:tc>
          <w:tcPr>
            <w:tcW w:w="1050" w:type="dxa"/>
          </w:tcPr>
          <w:p w14:paraId="6CF2F27F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Release</w:t>
            </w:r>
          </w:p>
        </w:tc>
      </w:tr>
      <w:tr w:rsidR="00294B31" w:rsidRPr="00D070C6" w14:paraId="2A8480E0" w14:textId="77777777">
        <w:trPr>
          <w:trHeight w:val="2858"/>
        </w:trPr>
        <w:tc>
          <w:tcPr>
            <w:tcW w:w="1605" w:type="dxa"/>
          </w:tcPr>
          <w:p w14:paraId="2A00E041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Admin</w:t>
            </w:r>
          </w:p>
        </w:tc>
        <w:tc>
          <w:tcPr>
            <w:tcW w:w="2130" w:type="dxa"/>
          </w:tcPr>
          <w:p w14:paraId="7EA7E4CB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294B31" w:rsidRPr="00D070C6" w14:paraId="6A757C40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012F05" w14:textId="77777777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Management</w:t>
                  </w:r>
                </w:p>
              </w:tc>
            </w:tr>
          </w:tbl>
          <w:p w14:paraId="382C8E4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059EF6A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354277E5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1FE637B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273B56FA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00C7FC6B" w14:textId="77777777">
        <w:trPr>
          <w:trHeight w:val="2858"/>
        </w:trPr>
        <w:tc>
          <w:tcPr>
            <w:tcW w:w="1605" w:type="dxa"/>
          </w:tcPr>
          <w:p w14:paraId="3850D2DD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0FB638B0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Inventory Control</w:t>
            </w:r>
          </w:p>
        </w:tc>
        <w:tc>
          <w:tcPr>
            <w:tcW w:w="4320" w:type="dxa"/>
          </w:tcPr>
          <w:p w14:paraId="5CA96797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294B31" w:rsidRPr="00D070C6" w14:paraId="7A90FA6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9F7F9C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294B31" w:rsidRPr="00D070C6" w14:paraId="59912A54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69360CAD" w14:textId="77777777" w:rsidR="00294B31" w:rsidRPr="00D070C6" w:rsidRDefault="00C51638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  <w:r w:rsidRPr="00D070C6"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3111BE6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294B31" w:rsidRPr="00D070C6" w14:paraId="20945DB9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10C2E9EA" w14:textId="77777777" w:rsidR="00294B31" w:rsidRPr="00D070C6" w:rsidRDefault="00294B31" w:rsidP="001447BB">
                        <w:pPr>
                          <w:rPr>
                            <w:rFonts w:ascii="Times New Roman" w:eastAsia="Arial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76DC4005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6E2FB3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6CCB3C1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294B31" w:rsidRPr="00D070C6" w14:paraId="7FFEA724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5E6701" w14:textId="77777777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Changes are reflected in</w:t>
                  </w:r>
                </w:p>
                <w:p w14:paraId="4BCC845C" w14:textId="2968EDA1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real-time to users.</w:t>
                  </w:r>
                </w:p>
              </w:tc>
            </w:tr>
          </w:tbl>
          <w:p w14:paraId="675F1B9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7C3B2A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B27873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9A8EF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0F53A9B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7AD60D45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  <w:tr w:rsidR="00294B31" w:rsidRPr="00D070C6" w14:paraId="14BEE123" w14:textId="77777777">
        <w:trPr>
          <w:trHeight w:val="2858"/>
        </w:trPr>
        <w:tc>
          <w:tcPr>
            <w:tcW w:w="1605" w:type="dxa"/>
          </w:tcPr>
          <w:p w14:paraId="132B3B2A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User</w:t>
            </w:r>
          </w:p>
        </w:tc>
        <w:tc>
          <w:tcPr>
            <w:tcW w:w="2130" w:type="dxa"/>
          </w:tcPr>
          <w:p w14:paraId="7C8966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294B31" w:rsidRPr="00D070C6" w14:paraId="112845EA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384E7F" w14:textId="77777777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Product Browsing</w:t>
                  </w:r>
                </w:p>
              </w:tc>
            </w:tr>
          </w:tbl>
          <w:p w14:paraId="510EEB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5831E93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6B01D4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CC12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68EBFC0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294B31" w:rsidRPr="00D070C6" w14:paraId="3BE68E9D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FC1EE9" w14:textId="39710EC2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 user, I can browse all available</w:t>
                  </w:r>
                </w:p>
                <w:p w14:paraId="40313C64" w14:textId="1C6F9036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grocery products.</w:t>
                  </w:r>
                </w:p>
              </w:tc>
            </w:tr>
          </w:tbl>
          <w:p w14:paraId="16F9DF0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1033986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EEAA2D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73C26D7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4EF743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294B31" w:rsidRPr="00D070C6" w14:paraId="6328FEF5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0B5A337" w14:textId="414FF714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All listed products are</w:t>
                  </w:r>
                </w:p>
                <w:p w14:paraId="27B04CD6" w14:textId="33C6827F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visible with details like</w:t>
                  </w:r>
                </w:p>
                <w:p w14:paraId="714AF1BE" w14:textId="02A24EA9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price and quantity.</w:t>
                  </w:r>
                </w:p>
              </w:tc>
            </w:tr>
          </w:tbl>
          <w:p w14:paraId="36C9DD70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49481AD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0E2C2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6E3ABFBC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5EDA8562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050" w:type="dxa"/>
          </w:tcPr>
          <w:p w14:paraId="003BE4A3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0E2AB172" w14:textId="77777777">
        <w:trPr>
          <w:trHeight w:val="2858"/>
        </w:trPr>
        <w:tc>
          <w:tcPr>
            <w:tcW w:w="1605" w:type="dxa"/>
          </w:tcPr>
          <w:p w14:paraId="79CFBDBA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Client</w:t>
            </w:r>
          </w:p>
        </w:tc>
        <w:tc>
          <w:tcPr>
            <w:tcW w:w="2130" w:type="dxa"/>
          </w:tcPr>
          <w:p w14:paraId="31AE71C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294B31" w:rsidRPr="00D070C6" w14:paraId="42931F44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4EB56F" w14:textId="77777777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Add to Cart</w:t>
                  </w:r>
                </w:p>
              </w:tc>
            </w:tr>
          </w:tbl>
          <w:p w14:paraId="2123598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68833C8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2E8A79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DB577C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05C02539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294B31" w:rsidRPr="00D070C6" w14:paraId="1175A38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E5EF40" w14:textId="61891FDF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 xml:space="preserve">As a user, I can add items to </w:t>
                  </w:r>
                  <w:proofErr w:type="gramStart"/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my</w:t>
                  </w:r>
                  <w:proofErr w:type="gramEnd"/>
                </w:p>
                <w:p w14:paraId="3760A3B8" w14:textId="4D6FF3B9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shopping cart.</w:t>
                  </w:r>
                </w:p>
              </w:tc>
            </w:tr>
          </w:tbl>
          <w:p w14:paraId="690F8281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2BFE859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0E707F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5E58AAD4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0A9E7C3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294B31" w:rsidRPr="00D070C6" w14:paraId="5E7A41EA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2AD5E" w14:textId="649890C4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Selected items appear</w:t>
                  </w:r>
                </w:p>
                <w:p w14:paraId="240ACD3A" w14:textId="4BF6987A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in the cart with correct</w:t>
                  </w:r>
                </w:p>
                <w:p w14:paraId="7D0FB406" w14:textId="26A1B0DD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quantity and total.</w:t>
                  </w:r>
                </w:p>
              </w:tc>
            </w:tr>
          </w:tbl>
          <w:p w14:paraId="133F920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750AC6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D24FEB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3CF2066A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2BECF00B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3BC1A02D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Sprint-2</w:t>
            </w:r>
          </w:p>
        </w:tc>
      </w:tr>
      <w:tr w:rsidR="00294B31" w:rsidRPr="00D070C6" w14:paraId="7E6AA0A3" w14:textId="77777777">
        <w:trPr>
          <w:trHeight w:val="2858"/>
        </w:trPr>
        <w:tc>
          <w:tcPr>
            <w:tcW w:w="1605" w:type="dxa"/>
          </w:tcPr>
          <w:p w14:paraId="16E626C0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lastRenderedPageBreak/>
              <w:t>Admin</w:t>
            </w:r>
          </w:p>
        </w:tc>
        <w:tc>
          <w:tcPr>
            <w:tcW w:w="2130" w:type="dxa"/>
          </w:tcPr>
          <w:p w14:paraId="16696068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294B31" w:rsidRPr="00D070C6" w14:paraId="2AC446AD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A42249" w14:textId="77777777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Order Management</w:t>
                  </w:r>
                </w:p>
              </w:tc>
            </w:tr>
          </w:tbl>
          <w:p w14:paraId="46D833D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16C54E44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4A7708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A5850F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1926A112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294B31" w:rsidRPr="00D070C6" w14:paraId="1DE38C24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043BED" w14:textId="4E446207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As an admin, I can view and process</w:t>
                  </w:r>
                </w:p>
                <w:p w14:paraId="79FDEFC0" w14:textId="1C448738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user orders.</w:t>
                  </w:r>
                </w:p>
              </w:tc>
            </w:tr>
          </w:tbl>
          <w:p w14:paraId="3D84106D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084045B2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770D27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4BE7DC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3030" w:type="dxa"/>
          </w:tcPr>
          <w:p w14:paraId="3AED0DE5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294B31" w:rsidRPr="00D070C6" w14:paraId="74568391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2AB5B" w14:textId="30717AFD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Admin dashboard shows</w:t>
                  </w:r>
                </w:p>
                <w:p w14:paraId="359B7F21" w14:textId="77777777" w:rsidR="001447BB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 xml:space="preserve">new orders and </w:t>
                  </w:r>
                  <w:proofErr w:type="gramStart"/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their</w:t>
                  </w:r>
                  <w:proofErr w:type="gramEnd"/>
                </w:p>
                <w:p w14:paraId="333ADDAA" w14:textId="0C880A97" w:rsidR="00294B31" w:rsidRPr="00D070C6" w:rsidRDefault="00C51638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  <w:r w:rsidRPr="00D070C6"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  <w:t>statuses.</w:t>
                  </w:r>
                </w:p>
              </w:tc>
            </w:tr>
          </w:tbl>
          <w:p w14:paraId="36025673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294B31" w:rsidRPr="00D070C6" w14:paraId="36C02ED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BB4E86" w14:textId="77777777" w:rsidR="00294B31" w:rsidRPr="00D070C6" w:rsidRDefault="00294B31" w:rsidP="001447BB">
                  <w:pPr>
                    <w:rPr>
                      <w:rFonts w:ascii="Times New Roman" w:eastAsia="Arial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5D2B95E" w14:textId="77777777" w:rsidR="00294B31" w:rsidRPr="00D070C6" w:rsidRDefault="00294B31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1005" w:type="dxa"/>
          </w:tcPr>
          <w:p w14:paraId="001DFFE7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050" w:type="dxa"/>
          </w:tcPr>
          <w:p w14:paraId="19EEEF9A" w14:textId="77777777" w:rsidR="00294B31" w:rsidRPr="00D070C6" w:rsidRDefault="00C51638" w:rsidP="001447BB">
            <w:pPr>
              <w:spacing w:after="160" w:line="259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070C6">
              <w:rPr>
                <w:rFonts w:ascii="Times New Roman" w:eastAsia="Arial" w:hAnsi="Times New Roman" w:cs="Times New Roman"/>
                <w:sz w:val="24"/>
                <w:szCs w:val="24"/>
              </w:rPr>
              <w:t>Sprint-1</w:t>
            </w:r>
          </w:p>
        </w:tc>
      </w:tr>
    </w:tbl>
    <w:p w14:paraId="5BA1968A" w14:textId="77777777" w:rsidR="00294B31" w:rsidRPr="00D070C6" w:rsidRDefault="00294B31">
      <w:pPr>
        <w:rPr>
          <w:rFonts w:ascii="Times New Roman" w:eastAsia="Arial" w:hAnsi="Times New Roman" w:cs="Times New Roman"/>
          <w:sz w:val="24"/>
          <w:szCs w:val="24"/>
        </w:rPr>
      </w:pPr>
    </w:p>
    <w:p w14:paraId="61190BD1" w14:textId="77777777" w:rsidR="00294B31" w:rsidRPr="00D070C6" w:rsidRDefault="00294B31">
      <w:pPr>
        <w:rPr>
          <w:rFonts w:ascii="Times New Roman" w:eastAsia="Arial" w:hAnsi="Times New Roman" w:cs="Times New Roman"/>
          <w:b/>
          <w:sz w:val="24"/>
          <w:szCs w:val="24"/>
        </w:rPr>
      </w:pPr>
    </w:p>
    <w:sectPr w:rsidR="00294B31" w:rsidRPr="00D070C6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4B31"/>
    <w:rsid w:val="00037F02"/>
    <w:rsid w:val="00061B00"/>
    <w:rsid w:val="001447BB"/>
    <w:rsid w:val="00294B31"/>
    <w:rsid w:val="00306250"/>
    <w:rsid w:val="007F0D4E"/>
    <w:rsid w:val="00984814"/>
    <w:rsid w:val="00AB36EA"/>
    <w:rsid w:val="00B71540"/>
    <w:rsid w:val="00BB344A"/>
    <w:rsid w:val="00BB6020"/>
    <w:rsid w:val="00C51638"/>
    <w:rsid w:val="00D070C6"/>
    <w:rsid w:val="00E5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4D250"/>
  <w15:docId w15:val="{3AB5E118-C2BE-4E9B-A6A5-E00D12D10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Kundeti Karthik</cp:lastModifiedBy>
  <cp:revision>2</cp:revision>
  <dcterms:created xsi:type="dcterms:W3CDTF">2025-07-20T15:59:00Z</dcterms:created>
  <dcterms:modified xsi:type="dcterms:W3CDTF">2025-07-20T15:59:00Z</dcterms:modified>
</cp:coreProperties>
</file>