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B5C3" w14:textId="77777777" w:rsidR="00940938" w:rsidRDefault="00940938"/>
    <w:p w14:paraId="5025BBDA" w14:textId="77777777" w:rsidR="00940938" w:rsidRDefault="00940938"/>
    <w:p w14:paraId="52A47502" w14:textId="77777777" w:rsidR="00940938" w:rsidRDefault="00940938"/>
    <w:tbl>
      <w:tblPr>
        <w:tblpPr w:leftFromText="180" w:rightFromText="180" w:vertAnchor="page" w:horzAnchor="margin" w:tblpY="224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10"/>
      </w:tblGrid>
      <w:tr w:rsidR="005915A1" w14:paraId="6EC28C42" w14:textId="77777777" w:rsidTr="005915A1">
        <w:trPr>
          <w:trHeight w:val="3658"/>
        </w:trPr>
        <w:tc>
          <w:tcPr>
            <w:tcW w:w="2910" w:type="dxa"/>
          </w:tcPr>
          <w:p w14:paraId="0A29AD44" w14:textId="77777777" w:rsidR="005915A1" w:rsidRDefault="005915A1" w:rsidP="005915A1"/>
          <w:p w14:paraId="7BE8AD84" w14:textId="77777777" w:rsidR="005915A1" w:rsidRDefault="005915A1" w:rsidP="005915A1"/>
          <w:p w14:paraId="28559A6A" w14:textId="77777777" w:rsidR="005915A1" w:rsidRPr="0040510C" w:rsidRDefault="005915A1" w:rsidP="005915A1">
            <w:pPr>
              <w:pStyle w:val="Heading3"/>
              <w:rPr>
                <w:color w:val="002060"/>
                <w:sz w:val="32"/>
                <w:szCs w:val="32"/>
              </w:rPr>
            </w:pPr>
            <w:r w:rsidRPr="0040510C">
              <w:rPr>
                <w:color w:val="002060"/>
                <w:sz w:val="32"/>
                <w:szCs w:val="32"/>
              </w:rPr>
              <w:t xml:space="preserve">campus intern </w:t>
            </w:r>
          </w:p>
          <w:p w14:paraId="771198EA" w14:textId="77777777" w:rsidR="005915A1" w:rsidRDefault="005915A1" w:rsidP="005915A1">
            <w:pPr>
              <w:rPr>
                <w:rFonts w:ascii="gTimes New Roman" w:hAnsi="gTimes New Roman" w:cs="Times New Roman"/>
                <w:sz w:val="24"/>
                <w:szCs w:val="24"/>
              </w:rPr>
            </w:pPr>
            <w:r>
              <w:rPr>
                <w:rFonts w:ascii="gTimes New Roman" w:hAnsi="gTimes New Roman" w:cs="Times New Roman" w:hint="eastAsia"/>
                <w:sz w:val="24"/>
                <w:szCs w:val="24"/>
              </w:rPr>
              <w:t>C</w:t>
            </w:r>
            <w:r>
              <w:rPr>
                <w:rFonts w:ascii="gTimes New Roman" w:hAnsi="gTimes New Roman" w:cs="Times New Roman"/>
                <w:sz w:val="24"/>
                <w:szCs w:val="24"/>
              </w:rPr>
              <w:t xml:space="preserve">ognizant Technology </w:t>
            </w:r>
          </w:p>
          <w:p w14:paraId="792442FD" w14:textId="77777777" w:rsidR="005915A1" w:rsidRDefault="005915A1" w:rsidP="005915A1">
            <w:pPr>
              <w:rPr>
                <w:rFonts w:ascii="gTimes New Roman" w:hAnsi="gTimes New Roman" w:cs="Times New Roman"/>
                <w:sz w:val="24"/>
                <w:szCs w:val="24"/>
              </w:rPr>
            </w:pPr>
            <w:r>
              <w:rPr>
                <w:rFonts w:ascii="gTimes New Roman" w:hAnsi="gTimes New Roman" w:cs="Times New Roman" w:hint="eastAsia"/>
                <w:sz w:val="24"/>
                <w:szCs w:val="24"/>
              </w:rPr>
              <w:t>S</w:t>
            </w:r>
            <w:r>
              <w:rPr>
                <w:rFonts w:ascii="gTimes New Roman" w:hAnsi="gTimes New Roman" w:cs="Times New Roman"/>
                <w:sz w:val="24"/>
                <w:szCs w:val="24"/>
              </w:rPr>
              <w:t>olutions –</w:t>
            </w:r>
          </w:p>
          <w:p w14:paraId="7F2AD905" w14:textId="77777777" w:rsidR="005915A1" w:rsidRDefault="005915A1" w:rsidP="005915A1">
            <w:pPr>
              <w:rPr>
                <w:rFonts w:ascii="gTimes New Roman" w:hAnsi="gTimes New Roman" w:cs="Times New Roman"/>
                <w:sz w:val="24"/>
                <w:szCs w:val="24"/>
              </w:rPr>
            </w:pPr>
            <w:r>
              <w:rPr>
                <w:rFonts w:ascii="gTimes New Roman" w:hAnsi="gTimes New Roman" w:cs="Times New Roman"/>
                <w:sz w:val="24"/>
                <w:szCs w:val="24"/>
              </w:rPr>
              <w:t xml:space="preserve"> (Feb-June 2021)</w:t>
            </w:r>
          </w:p>
          <w:p w14:paraId="29D4916D" w14:textId="77777777" w:rsidR="005915A1" w:rsidRDefault="005915A1" w:rsidP="005915A1">
            <w:pPr>
              <w:rPr>
                <w:rFonts w:ascii="gTimes New Roman" w:hAnsi="gTimes New Roman" w:cs="Times New Roman"/>
                <w:sz w:val="24"/>
                <w:szCs w:val="24"/>
              </w:rPr>
            </w:pPr>
          </w:p>
          <w:p w14:paraId="5ADBB8C5" w14:textId="77777777" w:rsidR="005915A1" w:rsidRDefault="005915A1" w:rsidP="005915A1">
            <w:pPr>
              <w:rPr>
                <w:rFonts w:ascii="gTimes New Roman" w:hAnsi="gTimes New Roman" w:cs="Times New Roman"/>
                <w:sz w:val="24"/>
                <w:szCs w:val="24"/>
              </w:rPr>
            </w:pPr>
          </w:p>
          <w:p w14:paraId="3A4C43EB" w14:textId="77777777" w:rsidR="005915A1" w:rsidRDefault="005915A1" w:rsidP="005915A1">
            <w:pPr>
              <w:rPr>
                <w:rFonts w:ascii="gTimes New Roman" w:hAnsi="gTimes New Roman" w:cs="Times New Roman"/>
                <w:sz w:val="24"/>
                <w:szCs w:val="24"/>
              </w:rPr>
            </w:pPr>
            <w:r>
              <w:rPr>
                <w:rFonts w:ascii="gTimes New Roman" w:hAnsi="gTimes New Roman" w:cs="Times New Roman" w:hint="eastAsia"/>
                <w:sz w:val="24"/>
                <w:szCs w:val="24"/>
              </w:rPr>
              <w:t>S</w:t>
            </w:r>
            <w:r>
              <w:rPr>
                <w:rFonts w:ascii="gTimes New Roman" w:hAnsi="gTimes New Roman" w:cs="Times New Roman"/>
                <w:sz w:val="24"/>
                <w:szCs w:val="24"/>
              </w:rPr>
              <w:t>kills:</w:t>
            </w:r>
          </w:p>
          <w:p w14:paraId="1AD66CDC" w14:textId="77777777" w:rsidR="005915A1" w:rsidRDefault="005915A1" w:rsidP="005915A1">
            <w:pPr>
              <w:rPr>
                <w:rFonts w:ascii="gTimes New Roman" w:hAnsi="gTimes New Roman" w:cs="Times New Roman"/>
                <w:sz w:val="24"/>
                <w:szCs w:val="24"/>
              </w:rPr>
            </w:pPr>
            <w:r>
              <w:rPr>
                <w:rFonts w:ascii="gTimes New Roman" w:hAnsi="gTimes New Roman" w:cs="Times New Roman"/>
                <w:sz w:val="24"/>
                <w:szCs w:val="24"/>
              </w:rPr>
              <w:t xml:space="preserve"> </w:t>
            </w:r>
          </w:p>
          <w:p w14:paraId="2F1AE946" w14:textId="77777777" w:rsidR="005915A1" w:rsidRDefault="005915A1" w:rsidP="005915A1">
            <w:pPr>
              <w:pStyle w:val="ListParagraph"/>
              <w:numPr>
                <w:ilvl w:val="0"/>
                <w:numId w:val="2"/>
              </w:numPr>
              <w:rPr>
                <w:rFonts w:ascii="gTimes New Roman" w:hAnsi="gTimes New Roman" w:cs="Times New Roman"/>
                <w:sz w:val="24"/>
                <w:szCs w:val="24"/>
              </w:rPr>
            </w:pPr>
            <w:r w:rsidRPr="00940938">
              <w:rPr>
                <w:rFonts w:ascii="gTimes New Roman" w:hAnsi="gTimes New Roman" w:cs="Times New Roman"/>
                <w:sz w:val="24"/>
                <w:szCs w:val="24"/>
              </w:rPr>
              <w:t>SQL</w:t>
            </w:r>
          </w:p>
          <w:p w14:paraId="3673E27F" w14:textId="77777777" w:rsidR="005915A1" w:rsidRDefault="005915A1" w:rsidP="005915A1">
            <w:pPr>
              <w:pStyle w:val="ListParagraph"/>
              <w:numPr>
                <w:ilvl w:val="0"/>
                <w:numId w:val="2"/>
              </w:numPr>
              <w:rPr>
                <w:rFonts w:ascii="gTimes New Roman" w:hAnsi="gTimes New Roman" w:cs="Times New Roman"/>
                <w:sz w:val="24"/>
                <w:szCs w:val="24"/>
              </w:rPr>
            </w:pPr>
            <w:r>
              <w:rPr>
                <w:rFonts w:ascii="gTimes New Roman" w:hAnsi="gTimes New Roman" w:cs="Times New Roman"/>
                <w:sz w:val="24"/>
                <w:szCs w:val="24"/>
              </w:rPr>
              <w:t>Python</w:t>
            </w:r>
          </w:p>
          <w:p w14:paraId="16C4E13B" w14:textId="77777777" w:rsidR="005915A1" w:rsidRDefault="005915A1" w:rsidP="005915A1">
            <w:pPr>
              <w:pStyle w:val="ListParagraph"/>
              <w:numPr>
                <w:ilvl w:val="0"/>
                <w:numId w:val="2"/>
              </w:numPr>
              <w:rPr>
                <w:rFonts w:ascii="gTimes New Roman" w:hAnsi="gTimes New Roman" w:cs="Times New Roman"/>
                <w:sz w:val="24"/>
                <w:szCs w:val="24"/>
              </w:rPr>
            </w:pPr>
            <w:r>
              <w:rPr>
                <w:rFonts w:ascii="gTimes New Roman" w:hAnsi="gTimes New Roman" w:cs="Times New Roman"/>
                <w:sz w:val="24"/>
                <w:szCs w:val="24"/>
              </w:rPr>
              <w:t>Java</w:t>
            </w:r>
          </w:p>
          <w:p w14:paraId="1A0145AA" w14:textId="77777777" w:rsidR="005915A1" w:rsidRDefault="005915A1" w:rsidP="005915A1">
            <w:pPr>
              <w:pStyle w:val="ListParagraph"/>
              <w:numPr>
                <w:ilvl w:val="0"/>
                <w:numId w:val="2"/>
              </w:numPr>
              <w:rPr>
                <w:rFonts w:ascii="gTimes New Roman" w:hAnsi="gTimes New Roman" w:cs="Times New Roman"/>
                <w:sz w:val="24"/>
                <w:szCs w:val="24"/>
              </w:rPr>
            </w:pPr>
            <w:r>
              <w:rPr>
                <w:rFonts w:ascii="gTimes New Roman" w:hAnsi="gTimes New Roman" w:cs="Times New Roman" w:hint="eastAsia"/>
                <w:sz w:val="24"/>
                <w:szCs w:val="24"/>
              </w:rPr>
              <w:t>B</w:t>
            </w:r>
            <w:r>
              <w:rPr>
                <w:rFonts w:ascii="gTimes New Roman" w:hAnsi="gTimes New Roman" w:cs="Times New Roman"/>
                <w:sz w:val="24"/>
                <w:szCs w:val="24"/>
              </w:rPr>
              <w:t>ig Data</w:t>
            </w:r>
          </w:p>
          <w:p w14:paraId="3DDA4B32" w14:textId="77777777" w:rsidR="005915A1" w:rsidRDefault="005915A1" w:rsidP="005915A1">
            <w:pPr>
              <w:pStyle w:val="ListParagraph"/>
              <w:numPr>
                <w:ilvl w:val="0"/>
                <w:numId w:val="2"/>
              </w:numPr>
              <w:rPr>
                <w:rFonts w:ascii="gTimes New Roman" w:hAnsi="gTimes New Roman" w:cs="Times New Roman"/>
                <w:sz w:val="24"/>
                <w:szCs w:val="24"/>
              </w:rPr>
            </w:pPr>
            <w:r>
              <w:rPr>
                <w:rFonts w:ascii="gTimes New Roman" w:hAnsi="gTimes New Roman" w:cs="Times New Roman" w:hint="eastAsia"/>
                <w:sz w:val="24"/>
                <w:szCs w:val="24"/>
              </w:rPr>
              <w:t>U</w:t>
            </w:r>
            <w:r>
              <w:rPr>
                <w:rFonts w:ascii="gTimes New Roman" w:hAnsi="gTimes New Roman" w:cs="Times New Roman"/>
                <w:sz w:val="24"/>
                <w:szCs w:val="24"/>
              </w:rPr>
              <w:t>nix and Shell Scripting</w:t>
            </w:r>
          </w:p>
          <w:p w14:paraId="7A839F18" w14:textId="77777777" w:rsidR="005915A1" w:rsidRPr="00940938" w:rsidRDefault="005915A1" w:rsidP="005915A1">
            <w:pPr>
              <w:pStyle w:val="ListParagraph"/>
              <w:numPr>
                <w:ilvl w:val="0"/>
                <w:numId w:val="2"/>
              </w:numPr>
              <w:rPr>
                <w:rFonts w:ascii="gTimes New Roman" w:hAnsi="gTimes New Roman" w:cs="Times New Roman"/>
                <w:sz w:val="24"/>
                <w:szCs w:val="24"/>
              </w:rPr>
            </w:pPr>
            <w:r>
              <w:rPr>
                <w:rFonts w:ascii="gTimes New Roman" w:hAnsi="gTimes New Roman" w:cs="Times New Roman" w:hint="eastAsia"/>
                <w:sz w:val="24"/>
                <w:szCs w:val="24"/>
              </w:rPr>
              <w:t>C</w:t>
            </w:r>
            <w:r>
              <w:rPr>
                <w:rFonts w:ascii="gTimes New Roman" w:hAnsi="gTimes New Roman" w:cs="Times New Roman"/>
                <w:sz w:val="24"/>
                <w:szCs w:val="24"/>
              </w:rPr>
              <w:t>++</w:t>
            </w:r>
          </w:p>
          <w:p w14:paraId="267B4512" w14:textId="77777777" w:rsidR="005915A1" w:rsidRPr="00940938" w:rsidRDefault="005915A1" w:rsidP="005915A1"/>
          <w:p w14:paraId="62158600" w14:textId="77777777" w:rsidR="005915A1" w:rsidRDefault="005915A1" w:rsidP="005915A1">
            <w:pPr>
              <w:tabs>
                <w:tab w:val="left" w:pos="990"/>
              </w:tabs>
              <w:jc w:val="center"/>
            </w:pPr>
          </w:p>
        </w:tc>
      </w:tr>
    </w:tbl>
    <w:p w14:paraId="388BAD26" w14:textId="77777777" w:rsidR="005915A1" w:rsidRDefault="00940938">
      <w:r>
        <w:t xml:space="preserve">              </w:t>
      </w:r>
      <w:r w:rsidR="005915A1">
        <w:t xml:space="preserve">  </w:t>
      </w:r>
    </w:p>
    <w:p w14:paraId="617E574E" w14:textId="77777777" w:rsidR="00940938" w:rsidRPr="00286495" w:rsidRDefault="005915A1">
      <w:r>
        <w:t xml:space="preserve">               </w:t>
      </w:r>
      <w:r w:rsidR="00940938" w:rsidRPr="0040510C">
        <w:rPr>
          <w:b/>
          <w:bCs/>
          <w:color w:val="002060"/>
          <w:sz w:val="72"/>
          <w:szCs w:val="72"/>
        </w:rPr>
        <w:t xml:space="preserve">Chintala Sneha </w:t>
      </w:r>
    </w:p>
    <w:p w14:paraId="46E836A2" w14:textId="77777777" w:rsidR="00940938" w:rsidRPr="00286495" w:rsidRDefault="000B387A">
      <w:r w:rsidRPr="000B387A">
        <w:rPr>
          <w:b/>
          <w:bCs/>
          <w:sz w:val="20"/>
          <w:szCs w:val="20"/>
        </w:rPr>
        <w:t xml:space="preserve">  </w:t>
      </w:r>
    </w:p>
    <w:p w14:paraId="5584C2E3" w14:textId="77777777" w:rsidR="005915A1" w:rsidRPr="00727D80" w:rsidRDefault="00286495" w:rsidP="005915A1">
      <w:pPr>
        <w:pStyle w:val="Subtitle"/>
        <w:rPr>
          <w:rFonts w:ascii="Abadi" w:hAnsi="Abadi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r w:rsidRPr="00727D80">
        <w:rPr>
          <w:rFonts w:ascii="Abadi" w:hAnsi="Abadi" w:cs="Times New Roman"/>
          <w:b/>
          <w:bCs/>
          <w:sz w:val="24"/>
          <w:szCs w:val="24"/>
        </w:rPr>
        <w:t>M</w:t>
      </w:r>
      <w:r w:rsidR="005915A1" w:rsidRPr="00727D80">
        <w:rPr>
          <w:rFonts w:ascii="Abadi" w:hAnsi="Abadi" w:cs="Times New Roman"/>
          <w:b/>
          <w:bCs/>
          <w:sz w:val="24"/>
          <w:szCs w:val="24"/>
        </w:rPr>
        <w:t>obile:- 9515021356</w:t>
      </w:r>
    </w:p>
    <w:p w14:paraId="613556BB" w14:textId="77777777" w:rsidR="00286495" w:rsidRPr="005915A1" w:rsidRDefault="005915A1" w:rsidP="00286495">
      <w:pPr>
        <w:pStyle w:val="Subtitle"/>
        <w:rPr>
          <w:rFonts w:ascii="Times New Roman" w:hAnsi="Times New Roman" w:cs="Times New Roman"/>
          <w:b/>
          <w:bCs/>
          <w:sz w:val="24"/>
          <w:szCs w:val="24"/>
        </w:rPr>
      </w:pPr>
      <w:r w:rsidRPr="00727D80">
        <w:rPr>
          <w:rFonts w:ascii="Abadi" w:hAnsi="Abadi" w:cs="Times New Roman"/>
          <w:sz w:val="28"/>
        </w:rPr>
        <w:t xml:space="preserve">          </w:t>
      </w:r>
      <w:r w:rsidRPr="00727D80">
        <w:rPr>
          <w:rFonts w:ascii="Abadi" w:hAnsi="Abadi" w:cs="Times New Roman"/>
          <w:b/>
          <w:bCs/>
          <w:sz w:val="24"/>
          <w:szCs w:val="24"/>
        </w:rPr>
        <w:t>E-mail:-</w:t>
      </w:r>
      <w:r w:rsidRPr="005915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7D80">
        <w:rPr>
          <w:rFonts w:ascii="Abadi" w:hAnsi="Abadi" w:cs="Times New Roman"/>
          <w:b/>
          <w:bCs/>
          <w:sz w:val="24"/>
          <w:szCs w:val="24"/>
        </w:rPr>
        <w:t>snehachintala2000@gmail.com</w:t>
      </w:r>
    </w:p>
    <w:p w14:paraId="564D1CB9" w14:textId="77777777" w:rsidR="00940938" w:rsidRDefault="005915A1" w:rsidP="005915A1">
      <w:pPr>
        <w:pStyle w:val="Subtitl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</w:t>
      </w:r>
    </w:p>
    <w:p w14:paraId="6753C869" w14:textId="77777777" w:rsidR="005915A1" w:rsidRDefault="005915A1" w:rsidP="005915A1">
      <w:r>
        <w:t xml:space="preserve">                       </w:t>
      </w:r>
    </w:p>
    <w:p w14:paraId="143C50DE" w14:textId="77777777" w:rsidR="005915A1" w:rsidRDefault="005915A1" w:rsidP="005915A1">
      <w:r>
        <w:t xml:space="preserve">                      </w:t>
      </w:r>
    </w:p>
    <w:p w14:paraId="68F71DA0" w14:textId="77777777" w:rsidR="005915A1" w:rsidRDefault="005915A1" w:rsidP="005915A1"/>
    <w:p w14:paraId="6B38802E" w14:textId="77777777" w:rsidR="005915A1" w:rsidRDefault="005915A1" w:rsidP="005915A1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19A449E" w14:textId="77777777" w:rsidR="005915A1" w:rsidRDefault="005915A1" w:rsidP="00591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46474E6B" w14:textId="77777777" w:rsidR="005915A1" w:rsidRDefault="005915A1" w:rsidP="005915A1">
      <w:pPr>
        <w:rPr>
          <w:rFonts w:ascii="Times New Roman" w:hAnsi="Times New Roman" w:cs="Times New Roman"/>
          <w:sz w:val="24"/>
          <w:szCs w:val="24"/>
        </w:rPr>
      </w:pPr>
    </w:p>
    <w:p w14:paraId="389843CD" w14:textId="77777777" w:rsidR="005915A1" w:rsidRDefault="005915A1" w:rsidP="005915A1">
      <w:pPr>
        <w:rPr>
          <w:rFonts w:ascii="Times New Roman" w:hAnsi="Times New Roman" w:cs="Times New Roman"/>
          <w:sz w:val="24"/>
          <w:szCs w:val="24"/>
        </w:rPr>
      </w:pPr>
    </w:p>
    <w:p w14:paraId="446DDCA6" w14:textId="77777777" w:rsidR="005915A1" w:rsidRPr="00727D80" w:rsidRDefault="005915A1" w:rsidP="00591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27D8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D80">
        <w:rPr>
          <w:rFonts w:ascii="Times New Roman" w:hAnsi="Times New Roman" w:cs="Times New Roman"/>
          <w:sz w:val="24"/>
          <w:szCs w:val="24"/>
        </w:rPr>
        <w:t xml:space="preserve">Seeking a challenging career in an organization to grow </w:t>
      </w:r>
    </w:p>
    <w:p w14:paraId="45B6A997" w14:textId="77777777" w:rsidR="005915A1" w:rsidRPr="00727D80" w:rsidRDefault="005915A1" w:rsidP="005915A1">
      <w:pPr>
        <w:rPr>
          <w:rFonts w:ascii="Times New Roman" w:hAnsi="Times New Roman" w:cs="Times New Roman"/>
          <w:sz w:val="24"/>
          <w:szCs w:val="24"/>
        </w:rPr>
      </w:pPr>
      <w:r w:rsidRPr="00727D80">
        <w:rPr>
          <w:rFonts w:ascii="Times New Roman" w:hAnsi="Times New Roman" w:cs="Times New Roman"/>
          <w:sz w:val="24"/>
          <w:szCs w:val="24"/>
        </w:rPr>
        <w:t xml:space="preserve">                     Professionally by improving technical &amp; analytical skills and </w:t>
      </w:r>
    </w:p>
    <w:p w14:paraId="0B94E52B" w14:textId="77777777" w:rsidR="005915A1" w:rsidRPr="00727D80" w:rsidRDefault="005915A1" w:rsidP="005915A1">
      <w:pPr>
        <w:rPr>
          <w:rFonts w:ascii="Times New Roman" w:hAnsi="Times New Roman" w:cs="Times New Roman"/>
          <w:sz w:val="24"/>
          <w:szCs w:val="24"/>
        </w:rPr>
      </w:pPr>
      <w:r w:rsidRPr="00727D80">
        <w:rPr>
          <w:rFonts w:ascii="Times New Roman" w:hAnsi="Times New Roman" w:cs="Times New Roman"/>
          <w:sz w:val="24"/>
          <w:szCs w:val="24"/>
        </w:rPr>
        <w:t xml:space="preserve">                     earning good reputation with whom I work. By making </w:t>
      </w:r>
    </w:p>
    <w:p w14:paraId="6A2857E5" w14:textId="77777777" w:rsidR="005915A1" w:rsidRPr="00727D80" w:rsidRDefault="005915A1" w:rsidP="005915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D80">
        <w:rPr>
          <w:rFonts w:ascii="Times New Roman" w:hAnsi="Times New Roman" w:cs="Times New Roman"/>
          <w:sz w:val="24"/>
          <w:szCs w:val="24"/>
        </w:rPr>
        <w:t xml:space="preserve">                     organization goals as primary objective</w:t>
      </w:r>
      <w:r w:rsidRPr="00727D80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</w:p>
    <w:tbl>
      <w:tblPr>
        <w:tblW w:w="98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02"/>
        <w:gridCol w:w="659"/>
        <w:gridCol w:w="5934"/>
      </w:tblGrid>
      <w:tr w:rsidR="00940938" w14:paraId="6AEB0348" w14:textId="77777777" w:rsidTr="00727D80">
        <w:trPr>
          <w:trHeight w:val="3493"/>
        </w:trPr>
        <w:tc>
          <w:tcPr>
            <w:tcW w:w="3302" w:type="dxa"/>
          </w:tcPr>
          <w:p w14:paraId="28C0CBA7" w14:textId="77777777" w:rsidR="00940938" w:rsidRDefault="00940938" w:rsidP="00940938">
            <w:pPr>
              <w:tabs>
                <w:tab w:val="left" w:pos="990"/>
              </w:tabs>
              <w:jc w:val="center"/>
            </w:pPr>
          </w:p>
        </w:tc>
        <w:tc>
          <w:tcPr>
            <w:tcW w:w="659" w:type="dxa"/>
          </w:tcPr>
          <w:p w14:paraId="075188E2" w14:textId="77777777" w:rsidR="00940938" w:rsidRDefault="000B387A" w:rsidP="00940938">
            <w:pPr>
              <w:tabs>
                <w:tab w:val="left" w:pos="990"/>
              </w:tabs>
            </w:pPr>
            <w:r>
              <w:t xml:space="preserve">      </w:t>
            </w:r>
          </w:p>
          <w:p w14:paraId="5DFCF6F4" w14:textId="77777777" w:rsidR="000B387A" w:rsidRDefault="000B387A" w:rsidP="00940938">
            <w:pPr>
              <w:tabs>
                <w:tab w:val="left" w:pos="990"/>
              </w:tabs>
            </w:pPr>
            <w:r>
              <w:t xml:space="preserve">          </w:t>
            </w:r>
          </w:p>
          <w:p w14:paraId="4C9AD8F7" w14:textId="77777777" w:rsidR="000B387A" w:rsidRDefault="000B387A" w:rsidP="00940938">
            <w:pPr>
              <w:tabs>
                <w:tab w:val="left" w:pos="990"/>
              </w:tabs>
            </w:pPr>
            <w:r>
              <w:t xml:space="preserve">          </w:t>
            </w:r>
          </w:p>
          <w:p w14:paraId="6B824BE7" w14:textId="77777777" w:rsidR="000B387A" w:rsidRDefault="000B387A" w:rsidP="00940938">
            <w:pPr>
              <w:tabs>
                <w:tab w:val="left" w:pos="990"/>
              </w:tabs>
            </w:pPr>
            <w:r>
              <w:t xml:space="preserve">                </w:t>
            </w:r>
          </w:p>
          <w:p w14:paraId="00A6C466" w14:textId="77777777" w:rsidR="00940938" w:rsidRDefault="00940938" w:rsidP="00940938">
            <w:pPr>
              <w:tabs>
                <w:tab w:val="left" w:pos="990"/>
              </w:tabs>
            </w:pPr>
            <w:r>
              <w:t xml:space="preserve">              </w:t>
            </w:r>
          </w:p>
        </w:tc>
        <w:tc>
          <w:tcPr>
            <w:tcW w:w="5934" w:type="dxa"/>
            <w:vAlign w:val="bottom"/>
          </w:tcPr>
          <w:p w14:paraId="18C92AB0" w14:textId="77777777" w:rsidR="005E1F4A" w:rsidRPr="0019002A" w:rsidRDefault="005E1F4A" w:rsidP="005E1F4A">
            <w:pPr>
              <w:pStyle w:val="Heading2"/>
              <w:rPr>
                <w:rFonts w:ascii="Arial Black" w:eastAsiaTheme="minorEastAsia" w:hAnsi="Arial Black" w:cstheme="minorBidi"/>
                <w:caps w:val="0"/>
                <w:sz w:val="28"/>
                <w:szCs w:val="28"/>
              </w:rPr>
            </w:pPr>
            <w:r w:rsidRPr="0019002A">
              <w:rPr>
                <w:rFonts w:ascii="Arial Black" w:hAnsi="Arial Black"/>
                <w:sz w:val="28"/>
                <w:szCs w:val="28"/>
              </w:rPr>
              <w:t>PROJECTS</w:t>
            </w:r>
          </w:p>
          <w:p w14:paraId="78776D2A" w14:textId="77777777" w:rsidR="005E1F4A" w:rsidRDefault="005E1F4A" w:rsidP="005E1F4A"/>
          <w:p w14:paraId="18A3D7B0" w14:textId="77777777" w:rsidR="005E1F4A" w:rsidRDefault="005E1F4A" w:rsidP="005E1F4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002A">
              <w:rPr>
                <w:rFonts w:ascii="Times New Roman" w:hAnsi="Times New Roman" w:cs="Times New Roman"/>
                <w:sz w:val="24"/>
                <w:szCs w:val="24"/>
              </w:rPr>
              <w:t>Friction Surface Coating of stainless steel over Low Carbon Steel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963AB3" w14:textId="77777777" w:rsidR="005E1F4A" w:rsidRPr="0019002A" w:rsidRDefault="005E1F4A" w:rsidP="005E1F4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6D4F7" w14:textId="77777777" w:rsidR="005E1F4A" w:rsidRPr="0019002A" w:rsidRDefault="005E1F4A" w:rsidP="005E1F4A">
            <w:pPr>
              <w:pStyle w:val="ListParagraph"/>
              <w:numPr>
                <w:ilvl w:val="0"/>
                <w:numId w:val="3"/>
              </w:numPr>
            </w:pPr>
            <w:r w:rsidRPr="0019002A">
              <w:rPr>
                <w:rFonts w:ascii="Times New Roman" w:hAnsi="Times New Roman" w:cs="Times New Roman"/>
                <w:sz w:val="24"/>
                <w:szCs w:val="24"/>
              </w:rPr>
              <w:t>Intern at ORDNANCE FACTORY (ODF) : Production of defen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19002A">
              <w:rPr>
                <w:rFonts w:ascii="Times New Roman" w:hAnsi="Times New Roman" w:cs="Times New Roman"/>
                <w:sz w:val="24"/>
                <w:szCs w:val="24"/>
              </w:rPr>
              <w:t xml:space="preserve"> hardware and equipment.</w:t>
            </w:r>
          </w:p>
          <w:p w14:paraId="6435162B" w14:textId="77777777" w:rsidR="002A5C8C" w:rsidRDefault="002A5C8C" w:rsidP="002A5C8C"/>
          <w:p w14:paraId="63A054FF" w14:textId="77777777" w:rsidR="005E1F4A" w:rsidRDefault="005E1F4A" w:rsidP="005E1F4A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19002A">
              <w:rPr>
                <w:rFonts w:ascii="Arial Black" w:hAnsi="Arial Black"/>
                <w:b/>
                <w:bCs/>
                <w:sz w:val="28"/>
                <w:szCs w:val="28"/>
              </w:rPr>
              <w:t>STRENGTH</w:t>
            </w:r>
          </w:p>
          <w:p w14:paraId="18E9B1A0" w14:textId="77777777" w:rsidR="005E1F4A" w:rsidRPr="005E1F4A" w:rsidRDefault="005E1F4A" w:rsidP="005E1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1F4A">
              <w:rPr>
                <w:rFonts w:ascii="Times New Roman" w:hAnsi="Times New Roman" w:cs="Times New Roman"/>
                <w:sz w:val="24"/>
                <w:szCs w:val="24"/>
              </w:rPr>
              <w:t>Work with positive attitude and a team player.</w:t>
            </w:r>
          </w:p>
          <w:p w14:paraId="58500BAF" w14:textId="77777777" w:rsidR="005E1F4A" w:rsidRPr="005E1F4A" w:rsidRDefault="005E1F4A" w:rsidP="005E1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1F4A">
              <w:rPr>
                <w:rFonts w:ascii="Times New Roman" w:hAnsi="Times New Roman" w:cs="Times New Roman"/>
                <w:sz w:val="24"/>
                <w:szCs w:val="24"/>
              </w:rPr>
              <w:t xml:space="preserve">Good analytical and communication skills. </w:t>
            </w:r>
          </w:p>
          <w:p w14:paraId="11DD1A22" w14:textId="77777777" w:rsidR="005E1F4A" w:rsidRPr="005E1F4A" w:rsidRDefault="005E1F4A" w:rsidP="005E1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1F4A">
              <w:rPr>
                <w:rFonts w:ascii="Times New Roman" w:hAnsi="Times New Roman" w:cs="Times New Roman"/>
                <w:sz w:val="24"/>
                <w:szCs w:val="24"/>
              </w:rPr>
              <w:t xml:space="preserve">Integrity. </w:t>
            </w:r>
          </w:p>
          <w:p w14:paraId="6A4050DB" w14:textId="77777777" w:rsidR="005E1F4A" w:rsidRPr="005E1F4A" w:rsidRDefault="005E1F4A" w:rsidP="005E1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1F4A">
              <w:rPr>
                <w:rFonts w:ascii="Times New Roman" w:hAnsi="Times New Roman" w:cs="Times New Roman"/>
                <w:sz w:val="24"/>
                <w:szCs w:val="24"/>
              </w:rPr>
              <w:t>Great patience and confidence.</w:t>
            </w:r>
          </w:p>
          <w:p w14:paraId="406ADED7" w14:textId="77777777" w:rsidR="005E1F4A" w:rsidRPr="005E1F4A" w:rsidRDefault="005E1F4A" w:rsidP="005E1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1F4A">
              <w:rPr>
                <w:rFonts w:ascii="Times New Roman" w:hAnsi="Times New Roman" w:cs="Times New Roman"/>
                <w:sz w:val="24"/>
                <w:szCs w:val="24"/>
              </w:rPr>
              <w:t>Have a workaholic attitude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F3AC8E" w14:textId="77777777" w:rsidR="005E1F4A" w:rsidRPr="005E1F4A" w:rsidRDefault="005E1F4A" w:rsidP="005E1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1F4A">
              <w:rPr>
                <w:rFonts w:ascii="Times New Roman" w:hAnsi="Times New Roman" w:cs="Times New Roman"/>
                <w:sz w:val="24"/>
                <w:szCs w:val="24"/>
              </w:rPr>
              <w:t>Willingness to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2FA43E" w14:textId="77777777" w:rsidR="0019002A" w:rsidRDefault="0019002A" w:rsidP="0019002A">
            <w:pPr>
              <w:pStyle w:val="ListParagraph"/>
            </w:pPr>
          </w:p>
          <w:p w14:paraId="4FBCC480" w14:textId="77777777" w:rsidR="005E1F4A" w:rsidRDefault="005E1F4A" w:rsidP="005E1F4A">
            <w:pPr>
              <w:pStyle w:val="ListParagraph"/>
              <w:ind w:left="109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B4482" w14:textId="77777777" w:rsidR="005E1F4A" w:rsidRPr="005E1F4A" w:rsidRDefault="005E1F4A" w:rsidP="005E1F4A">
            <w:pPr>
              <w:rPr>
                <w:rFonts w:ascii="Arial Black" w:hAnsi="Arial Black" w:cs="Times New Roman"/>
                <w:b/>
                <w:bCs/>
                <w:sz w:val="28"/>
                <w:szCs w:val="28"/>
              </w:rPr>
            </w:pPr>
            <w:r w:rsidRPr="005E1F4A">
              <w:rPr>
                <w:rFonts w:ascii="Arial Black" w:hAnsi="Arial Black" w:cs="Times New Roman"/>
                <w:b/>
                <w:bCs/>
                <w:sz w:val="28"/>
                <w:szCs w:val="28"/>
              </w:rPr>
              <w:t xml:space="preserve">HOBBIES  </w:t>
            </w:r>
          </w:p>
          <w:p w14:paraId="6C0FF92E" w14:textId="77777777" w:rsidR="005E1F4A" w:rsidRDefault="005E1F4A" w:rsidP="005E1F4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Playing Chess. </w:t>
            </w:r>
          </w:p>
          <w:p w14:paraId="3BD73E44" w14:textId="77777777" w:rsidR="005E1F4A" w:rsidRDefault="005E1F4A" w:rsidP="005E1F4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Listening to music.</w:t>
            </w:r>
          </w:p>
          <w:p w14:paraId="4B7C878D" w14:textId="77777777" w:rsidR="005E1F4A" w:rsidRPr="005E1F4A" w:rsidRDefault="005E1F4A" w:rsidP="005E1F4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Gardening </w:t>
            </w:r>
          </w:p>
          <w:p w14:paraId="036905B1" w14:textId="77777777" w:rsidR="0019002A" w:rsidRDefault="0019002A" w:rsidP="0019002A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6F0C0621" w14:textId="77777777" w:rsidR="002A5C8C" w:rsidRDefault="002A5C8C" w:rsidP="002A5C8C"/>
          <w:p w14:paraId="3B540DFC" w14:textId="77777777" w:rsidR="002A5C8C" w:rsidRDefault="002A5C8C" w:rsidP="002A5C8C"/>
          <w:p w14:paraId="22A948E7" w14:textId="77777777" w:rsidR="002A5C8C" w:rsidRDefault="002A5C8C" w:rsidP="002A5C8C"/>
          <w:p w14:paraId="535E7CEA" w14:textId="77777777" w:rsidR="002A5C8C" w:rsidRPr="002A5C8C" w:rsidRDefault="002A5C8C" w:rsidP="002A5C8C"/>
        </w:tc>
      </w:tr>
      <w:tr w:rsidR="00940938" w14:paraId="5F64CC1C" w14:textId="77777777" w:rsidTr="00727D80">
        <w:trPr>
          <w:trHeight w:val="177"/>
        </w:trPr>
        <w:tc>
          <w:tcPr>
            <w:tcW w:w="3302" w:type="dxa"/>
          </w:tcPr>
          <w:p w14:paraId="54E9DF09" w14:textId="77777777" w:rsidR="00940938" w:rsidRPr="004D3011" w:rsidRDefault="00940938" w:rsidP="00940938"/>
        </w:tc>
        <w:tc>
          <w:tcPr>
            <w:tcW w:w="659" w:type="dxa"/>
          </w:tcPr>
          <w:p w14:paraId="2B1E3C1B" w14:textId="77777777" w:rsidR="00940938" w:rsidRDefault="00940938" w:rsidP="00940938">
            <w:pPr>
              <w:tabs>
                <w:tab w:val="left" w:pos="990"/>
              </w:tabs>
            </w:pPr>
          </w:p>
        </w:tc>
        <w:tc>
          <w:tcPr>
            <w:tcW w:w="5934" w:type="dxa"/>
          </w:tcPr>
          <w:p w14:paraId="41F4977F" w14:textId="77777777" w:rsidR="00940938" w:rsidRPr="004D3011" w:rsidRDefault="00940938" w:rsidP="00940938">
            <w:pPr>
              <w:rPr>
                <w:color w:val="FFFFFF" w:themeColor="background1"/>
              </w:rPr>
            </w:pPr>
          </w:p>
        </w:tc>
      </w:tr>
    </w:tbl>
    <w:p w14:paraId="38F73A5E" w14:textId="77777777" w:rsidR="0043117B" w:rsidRDefault="00EF1AB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4378" w14:textId="77777777" w:rsidR="00EF1AB0" w:rsidRDefault="00EF1AB0" w:rsidP="000C45FF">
      <w:r>
        <w:separator/>
      </w:r>
    </w:p>
  </w:endnote>
  <w:endnote w:type="continuationSeparator" w:id="0">
    <w:p w14:paraId="16B560AB" w14:textId="77777777" w:rsidR="00EF1AB0" w:rsidRDefault="00EF1AB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gTimes New Roman">
    <w:altName w:val="Cambria"/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17861" w14:textId="77777777" w:rsidR="00EF1AB0" w:rsidRDefault="00EF1AB0" w:rsidP="000C45FF">
      <w:r>
        <w:separator/>
      </w:r>
    </w:p>
  </w:footnote>
  <w:footnote w:type="continuationSeparator" w:id="0">
    <w:p w14:paraId="116BD08E" w14:textId="77777777" w:rsidR="00EF1AB0" w:rsidRDefault="00EF1AB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19D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A76968" wp14:editId="7483728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5766D"/>
    <w:multiLevelType w:val="hybridMultilevel"/>
    <w:tmpl w:val="9DF8E2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F5BBE"/>
    <w:multiLevelType w:val="hybridMultilevel"/>
    <w:tmpl w:val="C52A83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765A33"/>
    <w:multiLevelType w:val="hybridMultilevel"/>
    <w:tmpl w:val="566CE178"/>
    <w:lvl w:ilvl="0" w:tplc="40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3" w15:restartNumberingAfterBreak="0">
    <w:nsid w:val="4CA46210"/>
    <w:multiLevelType w:val="hybridMultilevel"/>
    <w:tmpl w:val="76448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D1475"/>
    <w:multiLevelType w:val="hybridMultilevel"/>
    <w:tmpl w:val="2D5205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3692E"/>
    <w:multiLevelType w:val="hybridMultilevel"/>
    <w:tmpl w:val="F4F85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38"/>
    <w:rsid w:val="00036450"/>
    <w:rsid w:val="00094499"/>
    <w:rsid w:val="000B387A"/>
    <w:rsid w:val="000C45FF"/>
    <w:rsid w:val="000E3FD1"/>
    <w:rsid w:val="00112054"/>
    <w:rsid w:val="001525E1"/>
    <w:rsid w:val="00180329"/>
    <w:rsid w:val="0019001F"/>
    <w:rsid w:val="0019002A"/>
    <w:rsid w:val="001A74A5"/>
    <w:rsid w:val="001B2ABD"/>
    <w:rsid w:val="001E0391"/>
    <w:rsid w:val="001E1759"/>
    <w:rsid w:val="001F1ECC"/>
    <w:rsid w:val="00210FE2"/>
    <w:rsid w:val="002400EB"/>
    <w:rsid w:val="00256CF7"/>
    <w:rsid w:val="00281FD5"/>
    <w:rsid w:val="00286495"/>
    <w:rsid w:val="002A5C8C"/>
    <w:rsid w:val="0030481B"/>
    <w:rsid w:val="003156FC"/>
    <w:rsid w:val="003254B5"/>
    <w:rsid w:val="0037121F"/>
    <w:rsid w:val="00394A74"/>
    <w:rsid w:val="003A6B7D"/>
    <w:rsid w:val="003B06CA"/>
    <w:rsid w:val="0040510C"/>
    <w:rsid w:val="004071FC"/>
    <w:rsid w:val="00445947"/>
    <w:rsid w:val="004813B3"/>
    <w:rsid w:val="00496591"/>
    <w:rsid w:val="004C63E4"/>
    <w:rsid w:val="004D3011"/>
    <w:rsid w:val="005262AC"/>
    <w:rsid w:val="005915A1"/>
    <w:rsid w:val="005E1F4A"/>
    <w:rsid w:val="005E39D5"/>
    <w:rsid w:val="00600670"/>
    <w:rsid w:val="0062123A"/>
    <w:rsid w:val="00646E75"/>
    <w:rsid w:val="006771D0"/>
    <w:rsid w:val="00715FCB"/>
    <w:rsid w:val="00727D80"/>
    <w:rsid w:val="00743101"/>
    <w:rsid w:val="007775E1"/>
    <w:rsid w:val="007867A0"/>
    <w:rsid w:val="007927F5"/>
    <w:rsid w:val="00802CA0"/>
    <w:rsid w:val="0080641B"/>
    <w:rsid w:val="009260CD"/>
    <w:rsid w:val="00940938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34477"/>
    <w:rsid w:val="00D422DE"/>
    <w:rsid w:val="00D5459D"/>
    <w:rsid w:val="00DA1F4D"/>
    <w:rsid w:val="00DD172A"/>
    <w:rsid w:val="00E25A26"/>
    <w:rsid w:val="00E4381A"/>
    <w:rsid w:val="00E55D74"/>
    <w:rsid w:val="00EF1AB0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1A8B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409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4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4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4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4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H%20SHARMA\AppData\Local\Microsoft\Office\16.0\DTS\en-US%7b7DE04573-63B2-4D61-A40A-D59AEB9E87AC%7d\%7b46301656-2A69-4600-8107-074E5B017C6F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{46301656-2A69-4600-8107-074E5B017C6F}tf00546271_win32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2021-08-16T16:43:00Z</dcterms:created>
  <dcterms:modified xsi:type="dcterms:W3CDTF">2021-08-16T16:44:00Z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