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B39" w:rsidRPr="001B1B39" w:rsidRDefault="001B1B39" w:rsidP="001B1B39">
      <w:pPr>
        <w:jc w:val="center"/>
        <w:rPr>
          <w:rFonts w:asciiTheme="minorHAnsi" w:hAnsiTheme="minorHAnsi" w:cstheme="minorHAnsi"/>
          <w:sz w:val="28"/>
          <w:szCs w:val="24"/>
        </w:rPr>
      </w:pPr>
      <w:r w:rsidRPr="001B1B39">
        <w:rPr>
          <w:rFonts w:asciiTheme="minorHAnsi" w:hAnsiTheme="minorHAnsi" w:cstheme="minorHAnsi"/>
          <w:b/>
          <w:sz w:val="28"/>
          <w:szCs w:val="24"/>
        </w:rPr>
        <w:t>CASE 2 – PMO OFFICE</w:t>
      </w:r>
      <w:r w:rsidRPr="001B1B39">
        <w:rPr>
          <w:rFonts w:asciiTheme="minorHAnsi" w:hAnsiTheme="minorHAnsi" w:cstheme="minorHAnsi"/>
          <w:b/>
          <w:sz w:val="28"/>
          <w:szCs w:val="24"/>
        </w:rPr>
        <w:br/>
      </w:r>
      <w:proofErr w:type="spellStart"/>
      <w:r w:rsidRPr="001B1B39">
        <w:rPr>
          <w:rFonts w:asciiTheme="minorHAnsi" w:hAnsiTheme="minorHAnsi" w:cstheme="minorHAnsi"/>
          <w:b/>
          <w:sz w:val="28"/>
          <w:szCs w:val="24"/>
        </w:rPr>
        <w:t>Git</w:t>
      </w:r>
      <w:proofErr w:type="spellEnd"/>
      <w:r w:rsidRPr="001B1B39">
        <w:rPr>
          <w:rFonts w:asciiTheme="minorHAnsi" w:hAnsiTheme="minorHAnsi" w:cstheme="minorHAnsi"/>
          <w:b/>
          <w:sz w:val="28"/>
          <w:szCs w:val="24"/>
        </w:rPr>
        <w:t xml:space="preserve"> &amp; </w:t>
      </w:r>
      <w:proofErr w:type="spellStart"/>
      <w:r w:rsidRPr="001B1B39">
        <w:rPr>
          <w:rFonts w:asciiTheme="minorHAnsi" w:hAnsiTheme="minorHAnsi" w:cstheme="minorHAnsi"/>
          <w:b/>
          <w:sz w:val="28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b/>
          <w:sz w:val="28"/>
          <w:szCs w:val="24"/>
        </w:rPr>
        <w:t xml:space="preserve"> Version Control Assignment</w:t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i/>
          <w:sz w:val="24"/>
          <w:szCs w:val="24"/>
        </w:rPr>
        <w:t>Planning &amp; Inventory Project</w:t>
      </w:r>
    </w:p>
    <w:p w:rsidR="001B1B39" w:rsidRPr="001B1B39" w:rsidRDefault="001B1B39" w:rsidP="001B1B3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Objective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To demonstrate centralized version control for a PMO planning and inventory project using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and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. The workflow includes creating the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repository, adding an inventory Excel sheet, creating and synchronizing a local repository, adding additional files locally, committing the changes, and pushing the changes to the central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repository.</w:t>
      </w:r>
    </w:p>
    <w:p w:rsidR="001B1B39" w:rsidRPr="001B1B39" w:rsidRDefault="001B1B39" w:rsidP="001B1B3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Assignment Steps Completed</w:t>
      </w:r>
    </w:p>
    <w:p w:rsidR="001B1B39" w:rsidRPr="001B1B39" w:rsidRDefault="001B1B39" w:rsidP="001B1B39">
      <w:pPr>
        <w:pStyle w:val="ListNumb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Create a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Account</w:t>
      </w:r>
    </w:p>
    <w:p w:rsidR="001B1B39" w:rsidRPr="001B1B39" w:rsidRDefault="001B1B39" w:rsidP="001B1B39">
      <w:pPr>
        <w:pStyle w:val="ListNumb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Start a new project called “PMO-Office”</w:t>
      </w:r>
    </w:p>
    <w:p w:rsidR="001B1B39" w:rsidRPr="001B1B39" w:rsidRDefault="001B1B39" w:rsidP="001B1B39">
      <w:pPr>
        <w:pStyle w:val="ListNumb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Add an Excel sheet for inventory</w:t>
      </w:r>
    </w:p>
    <w:p w:rsidR="001B1B39" w:rsidRPr="001B1B39" w:rsidRDefault="001B1B39" w:rsidP="001B1B39">
      <w:pPr>
        <w:pStyle w:val="ListNumb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Commit the changes</w:t>
      </w:r>
    </w:p>
    <w:p w:rsidR="001B1B39" w:rsidRPr="001B1B39" w:rsidRDefault="001B1B39" w:rsidP="001B1B39">
      <w:pPr>
        <w:pStyle w:val="ListNumb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Create a local repository on the laptop</w:t>
      </w:r>
    </w:p>
    <w:p w:rsidR="001B1B39" w:rsidRPr="001B1B39" w:rsidRDefault="001B1B39" w:rsidP="001B1B39">
      <w:pPr>
        <w:pStyle w:val="ListNumb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Add additional files to the local repository</w:t>
      </w:r>
    </w:p>
    <w:p w:rsidR="001B1B39" w:rsidRPr="001B1B39" w:rsidRDefault="001B1B39" w:rsidP="001B1B39">
      <w:pPr>
        <w:pStyle w:val="ListNumb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Commit the local changes</w:t>
      </w:r>
    </w:p>
    <w:p w:rsidR="001B1B39" w:rsidRPr="001B1B39" w:rsidRDefault="001B1B39" w:rsidP="001B1B39">
      <w:pPr>
        <w:pStyle w:val="ListNumb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Push the files to the central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repository</w:t>
      </w:r>
    </w:p>
    <w:p w:rsidR="001B1B39" w:rsidRPr="001B1B39" w:rsidRDefault="001B1B39" w:rsidP="001B1B3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Step 1 –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Repository and Inventory Excel Sheet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A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repository named PMO-Office was created. An Inventory.xlsx file was uploaded to the main branch and committed with the message “Add inventory Excel sheet”.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b/>
          <w:sz w:val="24"/>
          <w:szCs w:val="24"/>
        </w:rPr>
        <w:t xml:space="preserve">Result: </w:t>
      </w:r>
      <w:r w:rsidRPr="001B1B39">
        <w:rPr>
          <w:rFonts w:asciiTheme="minorHAnsi" w:hAnsiTheme="minorHAnsi" w:cstheme="minorHAnsi"/>
          <w:sz w:val="24"/>
          <w:szCs w:val="24"/>
        </w:rPr>
        <w:t>The central repository contains Inventory.xlsx on the main branch.</w:t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6035040" cy="2052735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91501c-eb18-445a-87b3-524930213d38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5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i/>
          <w:sz w:val="24"/>
          <w:szCs w:val="24"/>
        </w:rPr>
        <w:t xml:space="preserve">Screenshot 1 — </w:t>
      </w:r>
      <w:proofErr w:type="spellStart"/>
      <w:r w:rsidRPr="001B1B39">
        <w:rPr>
          <w:rFonts w:asciiTheme="minorHAnsi" w:hAnsiTheme="minorHAnsi" w:cstheme="minorHAnsi"/>
          <w:i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i/>
          <w:sz w:val="24"/>
          <w:szCs w:val="24"/>
        </w:rPr>
        <w:t xml:space="preserve"> PMO-Office repository with Inventory.xlsx committed</w:t>
      </w:r>
    </w:p>
    <w:p w:rsidR="001B1B39" w:rsidRPr="001B1B39" w:rsidRDefault="001B1B39" w:rsidP="001B1B3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lastRenderedPageBreak/>
        <w:t>Step 2 – Create and Synchronize the Local Repository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The local PMO-Office directory was initialized as a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repository and connected to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>.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Commands used: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B1B39">
        <w:rPr>
          <w:rFonts w:asciiTheme="minorHAnsi" w:hAnsiTheme="minorHAnsi" w:cstheme="minorHAnsi"/>
          <w:sz w:val="24"/>
          <w:szCs w:val="24"/>
        </w:rPr>
        <w:t>mkdir</w:t>
      </w:r>
      <w:proofErr w:type="spellEnd"/>
      <w:proofErr w:type="gramEnd"/>
      <w:r w:rsidRPr="001B1B39">
        <w:rPr>
          <w:rFonts w:asciiTheme="minorHAnsi" w:hAnsiTheme="minorHAnsi" w:cstheme="minorHAnsi"/>
          <w:sz w:val="24"/>
          <w:szCs w:val="24"/>
        </w:rPr>
        <w:t xml:space="preserve"> PMO-Office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B1B39">
        <w:rPr>
          <w:rFonts w:asciiTheme="minorHAnsi" w:hAnsiTheme="minorHAnsi" w:cstheme="minorHAnsi"/>
          <w:sz w:val="24"/>
          <w:szCs w:val="24"/>
        </w:rPr>
        <w:t>cd</w:t>
      </w:r>
      <w:proofErr w:type="spellEnd"/>
      <w:proofErr w:type="gramEnd"/>
      <w:r w:rsidRPr="001B1B39">
        <w:rPr>
          <w:rFonts w:asciiTheme="minorHAnsi" w:hAnsiTheme="minorHAnsi" w:cstheme="minorHAnsi"/>
          <w:sz w:val="24"/>
          <w:szCs w:val="24"/>
        </w:rPr>
        <w:t xml:space="preserve"> PMO-Office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proofErr w:type="gramEnd"/>
      <w:r w:rsidRPr="001B1B39">
        <w:rPr>
          <w:rFonts w:asciiTheme="minorHAnsi" w:hAnsiTheme="minorHAnsi" w:cstheme="minorHAnsi"/>
          <w:sz w:val="24"/>
          <w:szCs w:val="24"/>
        </w:rPr>
        <w:t xml:space="preserve"> init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proofErr w:type="gramEnd"/>
      <w:r w:rsidRPr="001B1B39">
        <w:rPr>
          <w:rFonts w:asciiTheme="minorHAnsi" w:hAnsiTheme="minorHAnsi" w:cstheme="minorHAnsi"/>
          <w:sz w:val="24"/>
          <w:szCs w:val="24"/>
        </w:rPr>
        <w:t xml:space="preserve"> remote add origin https://github.com/Rohith6683/PMO-Office.git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proofErr w:type="gramEnd"/>
      <w:r w:rsidRPr="001B1B39">
        <w:rPr>
          <w:rFonts w:asciiTheme="minorHAnsi" w:hAnsiTheme="minorHAnsi" w:cstheme="minorHAnsi"/>
          <w:sz w:val="24"/>
          <w:szCs w:val="24"/>
        </w:rPr>
        <w:t xml:space="preserve"> remote -v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proofErr w:type="gramEnd"/>
      <w:r w:rsidRPr="001B1B39">
        <w:rPr>
          <w:rFonts w:asciiTheme="minorHAnsi" w:hAnsiTheme="minorHAnsi" w:cstheme="minorHAnsi"/>
          <w:sz w:val="24"/>
          <w:szCs w:val="24"/>
        </w:rPr>
        <w:t xml:space="preserve"> fetch origin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proofErr w:type="gramEnd"/>
      <w:r w:rsidRPr="001B1B39">
        <w:rPr>
          <w:rFonts w:asciiTheme="minorHAnsi" w:hAnsiTheme="minorHAnsi" w:cstheme="minorHAnsi"/>
          <w:sz w:val="24"/>
          <w:szCs w:val="24"/>
        </w:rPr>
        <w:t xml:space="preserve"> branch -M main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proofErr w:type="gramEnd"/>
      <w:r w:rsidRPr="001B1B39">
        <w:rPr>
          <w:rFonts w:asciiTheme="minorHAnsi" w:hAnsiTheme="minorHAnsi" w:cstheme="minorHAnsi"/>
          <w:sz w:val="24"/>
          <w:szCs w:val="24"/>
        </w:rPr>
        <w:t xml:space="preserve"> reset --hard origin/main</w:t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6035040" cy="3354650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e0504d3-e42c-4275-9b29-e7da54f3abb7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i/>
          <w:sz w:val="24"/>
          <w:szCs w:val="24"/>
        </w:rPr>
        <w:t>Screenshot 2 — Local repository initialized, remote configured, and synchronized with origin/main</w:t>
      </w:r>
    </w:p>
    <w:p w:rsidR="001B1B39" w:rsidRPr="001B1B39" w:rsidRDefault="001B1B39" w:rsidP="001B1B3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Step 3 – Verify the Local Repository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The local repository was checked to confirm that it was synchronized with origin/main and that Inventory.xlsx was available locally.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b/>
          <w:sz w:val="24"/>
          <w:szCs w:val="24"/>
        </w:rPr>
        <w:t xml:space="preserve">Verification commands: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status    and   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ls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-l</w:t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6035040" cy="1391275"/>
            <wp:effectExtent l="0" t="0" r="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e5865c-ce41-48a0-b55d-e6b2c2e2e219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i/>
          <w:sz w:val="24"/>
          <w:szCs w:val="24"/>
        </w:rPr>
        <w:t>Screenshot 3 — Local repository verified clean with Inventory.xlsx present</w:t>
      </w:r>
    </w:p>
    <w:p w:rsidR="001B1B39" w:rsidRPr="001B1B39" w:rsidRDefault="001B1B39" w:rsidP="001B1B3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Step 4 – Add Additional Files to the Local Repository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Three additional inventory files were created locally to simulate ongoing PMO inventory updates:</w:t>
      </w:r>
    </w:p>
    <w:p w:rsidR="001B1B39" w:rsidRPr="001B1B39" w:rsidRDefault="001B1B39" w:rsidP="001B1B39">
      <w:pPr>
        <w:pStyle w:val="ListBullet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Laptop_Inventory.csv</w:t>
      </w:r>
    </w:p>
    <w:p w:rsidR="001B1B39" w:rsidRPr="001B1B39" w:rsidRDefault="001B1B39" w:rsidP="001B1B39">
      <w:pPr>
        <w:pStyle w:val="ListBullet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Monitor_Inventory.csv</w:t>
      </w:r>
    </w:p>
    <w:p w:rsidR="001B1B39" w:rsidRPr="001B1B39" w:rsidRDefault="001B1B39" w:rsidP="001B1B39">
      <w:pPr>
        <w:pStyle w:val="ListBullet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Keyboard_Inventory.csv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The files were verified using the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ls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-l command.</w:t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6035040" cy="1594660"/>
            <wp:effectExtent l="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a9f161-c244-48db-9edd-573bc7153db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i/>
          <w:sz w:val="24"/>
          <w:szCs w:val="24"/>
        </w:rPr>
        <w:t>Screenshot 4 — Additional inventory files added to the local repository</w:t>
      </w:r>
    </w:p>
    <w:p w:rsidR="001B1B39" w:rsidRPr="001B1B39" w:rsidRDefault="001B1B39" w:rsidP="001B1B3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Step 5 – Stage the Local Changes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The newly created files were added to the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staging area.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b/>
          <w:sz w:val="24"/>
          <w:szCs w:val="24"/>
        </w:rPr>
        <w:t xml:space="preserve">Commands used: 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proofErr w:type="gramEnd"/>
      <w:r w:rsidRPr="001B1B39">
        <w:rPr>
          <w:rFonts w:asciiTheme="minorHAnsi" w:hAnsiTheme="minorHAnsi" w:cstheme="minorHAnsi"/>
          <w:sz w:val="24"/>
          <w:szCs w:val="24"/>
        </w:rPr>
        <w:t xml:space="preserve"> status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proofErr w:type="gramEnd"/>
      <w:r w:rsidRPr="001B1B39">
        <w:rPr>
          <w:rFonts w:asciiTheme="minorHAnsi" w:hAnsiTheme="minorHAnsi" w:cstheme="minorHAnsi"/>
          <w:sz w:val="24"/>
          <w:szCs w:val="24"/>
        </w:rPr>
        <w:t xml:space="preserve"> add .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proofErr w:type="gramEnd"/>
      <w:r w:rsidRPr="001B1B39">
        <w:rPr>
          <w:rFonts w:asciiTheme="minorHAnsi" w:hAnsiTheme="minorHAnsi" w:cstheme="minorHAnsi"/>
          <w:sz w:val="24"/>
          <w:szCs w:val="24"/>
        </w:rPr>
        <w:t xml:space="preserve"> status</w:t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6035040" cy="2585707"/>
            <wp:effectExtent l="0" t="0" r="0" b="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35d6ba-840f-4205-b801-27ff1b74782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8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i/>
          <w:sz w:val="24"/>
          <w:szCs w:val="24"/>
        </w:rPr>
        <w:t xml:space="preserve">Screenshot 5 — New files staged using </w:t>
      </w:r>
      <w:proofErr w:type="spellStart"/>
      <w:r w:rsidRPr="001B1B39">
        <w:rPr>
          <w:rFonts w:asciiTheme="minorHAnsi" w:hAnsiTheme="minorHAnsi" w:cstheme="minorHAnsi"/>
          <w:i/>
          <w:sz w:val="24"/>
          <w:szCs w:val="24"/>
        </w:rPr>
        <w:t>git</w:t>
      </w:r>
      <w:proofErr w:type="spellEnd"/>
      <w:r w:rsidRPr="001B1B39">
        <w:rPr>
          <w:rFonts w:asciiTheme="minorHAnsi" w:hAnsiTheme="minorHAnsi" w:cstheme="minorHAnsi"/>
          <w:i/>
          <w:sz w:val="24"/>
          <w:szCs w:val="24"/>
        </w:rPr>
        <w:t xml:space="preserve"> </w:t>
      </w:r>
      <w:proofErr w:type="gramStart"/>
      <w:r w:rsidRPr="001B1B39">
        <w:rPr>
          <w:rFonts w:asciiTheme="minorHAnsi" w:hAnsiTheme="minorHAnsi" w:cstheme="minorHAnsi"/>
          <w:i/>
          <w:sz w:val="24"/>
          <w:szCs w:val="24"/>
        </w:rPr>
        <w:t>add .</w:t>
      </w:r>
      <w:proofErr w:type="gramEnd"/>
    </w:p>
    <w:p w:rsidR="001B1B39" w:rsidRPr="001B1B39" w:rsidRDefault="001B1B39" w:rsidP="001B1B3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Step 6 – Commit the Local Changes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The staged inventory files were committed to the local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repository.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b/>
          <w:sz w:val="24"/>
          <w:szCs w:val="24"/>
        </w:rPr>
        <w:t xml:space="preserve">Command used: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commit -m "Add local inventory files"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b/>
          <w:sz w:val="24"/>
          <w:szCs w:val="24"/>
        </w:rPr>
        <w:t xml:space="preserve">Commit created: </w:t>
      </w:r>
      <w:r w:rsidRPr="001B1B39">
        <w:rPr>
          <w:rFonts w:asciiTheme="minorHAnsi" w:hAnsiTheme="minorHAnsi" w:cstheme="minorHAnsi"/>
          <w:sz w:val="24"/>
          <w:szCs w:val="24"/>
        </w:rPr>
        <w:t>4659a40 – Add local inventory files</w:t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6035040" cy="2306509"/>
            <wp:effectExtent l="0" t="0" r="0" b="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51b9d5-59d3-453f-bf77-aa5435d95b7d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0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i/>
          <w:sz w:val="24"/>
          <w:szCs w:val="24"/>
        </w:rPr>
        <w:t>Screenshot 6 — Local changes committed as 'Add local inventory files'</w:t>
      </w:r>
    </w:p>
    <w:p w:rsidR="001B1B39" w:rsidRPr="001B1B39" w:rsidRDefault="001B1B39" w:rsidP="001B1B3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Step 7 – Push the Local Changes to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The committed local changes were pushed to the central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repository on the main branch.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b/>
          <w:sz w:val="24"/>
          <w:szCs w:val="24"/>
        </w:rPr>
        <w:t xml:space="preserve">Command used: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push -u origin main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b/>
          <w:sz w:val="24"/>
          <w:szCs w:val="24"/>
        </w:rPr>
        <w:t xml:space="preserve">Result: </w:t>
      </w:r>
      <w:r w:rsidRPr="001B1B39">
        <w:rPr>
          <w:rFonts w:asciiTheme="minorHAnsi" w:hAnsiTheme="minorHAnsi" w:cstheme="minorHAnsi"/>
          <w:sz w:val="24"/>
          <w:szCs w:val="24"/>
        </w:rPr>
        <w:t>The push completed successfully and main was set to track origin/main.</w:t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6035040" cy="1518752"/>
            <wp:effectExtent l="0" t="0" r="0" b="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f4ffb7-ce8c-4992-8941-0fd45f5e913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1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39" w:rsidRPr="001B1B39" w:rsidRDefault="001B1B39" w:rsidP="001B1B39">
      <w:pPr>
        <w:jc w:val="center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i/>
          <w:sz w:val="24"/>
          <w:szCs w:val="24"/>
        </w:rPr>
        <w:t xml:space="preserve">Screenshot 7 — Local main branch successfully pushed to </w:t>
      </w:r>
      <w:proofErr w:type="spellStart"/>
      <w:r w:rsidRPr="001B1B39">
        <w:rPr>
          <w:rFonts w:asciiTheme="minorHAnsi" w:hAnsiTheme="minorHAnsi" w:cstheme="minorHAnsi"/>
          <w:i/>
          <w:sz w:val="24"/>
          <w:szCs w:val="24"/>
        </w:rPr>
        <w:t>GitHub</w:t>
      </w:r>
      <w:proofErr w:type="spellEnd"/>
    </w:p>
    <w:p w:rsidR="001B1B39" w:rsidRPr="001B1B39" w:rsidRDefault="001B1B39" w:rsidP="001B1B3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Final Verification – Files Available on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</w:t>
      </w:r>
      <w:r w:rsidRPr="001B1B39">
        <w:rPr>
          <w:rFonts w:asciiTheme="minorHAnsi" w:hAnsiTheme="minorHAnsi" w:cstheme="minorHAnsi"/>
          <w:sz w:val="24"/>
          <w:szCs w:val="24"/>
        </w:rPr>
        <w:br/>
      </w:r>
      <w:r w:rsidRPr="001B1B39">
        <w:rPr>
          <w:rFonts w:asciiTheme="minorHAnsi" w:hAnsiTheme="minorHAnsi" w:cstheme="minorHAnsi"/>
          <w:sz w:val="24"/>
          <w:szCs w:val="24"/>
        </w:rPr>
        <w:drawing>
          <wp:inline distT="0" distB="0" distL="0" distR="0">
            <wp:extent cx="5598968" cy="2125021"/>
            <wp:effectExtent l="19050" t="0" r="1732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453" cy="2124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1B39">
        <w:rPr>
          <w:rFonts w:asciiTheme="minorHAnsi" w:hAnsiTheme="minorHAnsi" w:cstheme="minorHAnsi"/>
          <w:sz w:val="24"/>
          <w:szCs w:val="24"/>
        </w:rPr>
        <w:br/>
      </w:r>
      <w:r w:rsidRPr="001B1B39">
        <w:rPr>
          <w:rFonts w:asciiTheme="minorHAnsi" w:hAnsiTheme="minorHAnsi" w:cstheme="minorHAnsi"/>
          <w:sz w:val="24"/>
          <w:szCs w:val="24"/>
        </w:rPr>
        <w:br/>
        <w:t>Final Repository Contents</w:t>
      </w:r>
      <w:r w:rsidRPr="001B1B39">
        <w:rPr>
          <w:rFonts w:asciiTheme="minorHAnsi" w:hAnsiTheme="minorHAnsi" w:cstheme="minorHAnsi"/>
          <w:sz w:val="24"/>
          <w:szCs w:val="24"/>
        </w:rPr>
        <w:br/>
      </w:r>
    </w:p>
    <w:tbl>
      <w:tblPr>
        <w:tblStyle w:val="TableGrid"/>
        <w:tblW w:w="0" w:type="auto"/>
        <w:tblLook w:val="04A0"/>
      </w:tblPr>
      <w:tblGrid>
        <w:gridCol w:w="4700"/>
        <w:gridCol w:w="4542"/>
      </w:tblGrid>
      <w:tr w:rsidR="001B1B39" w:rsidRPr="001B1B39" w:rsidTr="00BC6A47">
        <w:tc>
          <w:tcPr>
            <w:tcW w:w="5040" w:type="dxa"/>
          </w:tcPr>
          <w:p w:rsidR="001B1B39" w:rsidRPr="001B1B39" w:rsidRDefault="001B1B39" w:rsidP="00BC6A4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B1B39">
              <w:rPr>
                <w:rFonts w:asciiTheme="minorHAnsi" w:hAnsiTheme="minorHAnsi" w:cstheme="minorHAnsi"/>
                <w:b/>
                <w:sz w:val="24"/>
                <w:szCs w:val="24"/>
              </w:rPr>
              <w:t>File</w:t>
            </w:r>
          </w:p>
        </w:tc>
        <w:tc>
          <w:tcPr>
            <w:tcW w:w="5040" w:type="dxa"/>
          </w:tcPr>
          <w:p w:rsidR="001B1B39" w:rsidRPr="001B1B39" w:rsidRDefault="001B1B39" w:rsidP="00BC6A4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B1B39">
              <w:rPr>
                <w:rFonts w:asciiTheme="minorHAnsi" w:hAnsiTheme="minorHAnsi" w:cstheme="minorHAnsi"/>
                <w:b/>
                <w:sz w:val="24"/>
                <w:szCs w:val="24"/>
              </w:rPr>
              <w:t>Purpose</w:t>
            </w:r>
          </w:p>
        </w:tc>
      </w:tr>
      <w:tr w:rsidR="001B1B39" w:rsidRPr="001B1B39" w:rsidTr="00BC6A47">
        <w:tc>
          <w:tcPr>
            <w:tcW w:w="5040" w:type="dxa"/>
          </w:tcPr>
          <w:p w:rsidR="001B1B39" w:rsidRPr="001B1B39" w:rsidRDefault="001B1B39" w:rsidP="00BC6A4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B1B39">
              <w:rPr>
                <w:rFonts w:asciiTheme="minorHAnsi" w:hAnsiTheme="minorHAnsi" w:cstheme="minorHAnsi"/>
                <w:sz w:val="24"/>
                <w:szCs w:val="24"/>
              </w:rPr>
              <w:t>Inventory.xlsx</w:t>
            </w:r>
          </w:p>
        </w:tc>
        <w:tc>
          <w:tcPr>
            <w:tcW w:w="5040" w:type="dxa"/>
          </w:tcPr>
          <w:p w:rsidR="001B1B39" w:rsidRPr="001B1B39" w:rsidRDefault="001B1B39" w:rsidP="00BC6A4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B1B39">
              <w:rPr>
                <w:rFonts w:asciiTheme="minorHAnsi" w:hAnsiTheme="minorHAnsi" w:cstheme="minorHAnsi"/>
                <w:sz w:val="24"/>
                <w:szCs w:val="24"/>
              </w:rPr>
              <w:t>Initial inventory spreadsheet</w:t>
            </w:r>
          </w:p>
        </w:tc>
      </w:tr>
      <w:tr w:rsidR="001B1B39" w:rsidRPr="001B1B39" w:rsidTr="00BC6A47">
        <w:tc>
          <w:tcPr>
            <w:tcW w:w="5040" w:type="dxa"/>
          </w:tcPr>
          <w:p w:rsidR="001B1B39" w:rsidRPr="001B1B39" w:rsidRDefault="001B1B39" w:rsidP="00BC6A4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B1B39">
              <w:rPr>
                <w:rFonts w:asciiTheme="minorHAnsi" w:hAnsiTheme="minorHAnsi" w:cstheme="minorHAnsi"/>
                <w:sz w:val="24"/>
                <w:szCs w:val="24"/>
              </w:rPr>
              <w:t>Laptop_Inventory.csv</w:t>
            </w:r>
          </w:p>
        </w:tc>
        <w:tc>
          <w:tcPr>
            <w:tcW w:w="5040" w:type="dxa"/>
          </w:tcPr>
          <w:p w:rsidR="001B1B39" w:rsidRPr="001B1B39" w:rsidRDefault="001B1B39" w:rsidP="00BC6A4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B1B39">
              <w:rPr>
                <w:rFonts w:asciiTheme="minorHAnsi" w:hAnsiTheme="minorHAnsi" w:cstheme="minorHAnsi"/>
                <w:sz w:val="24"/>
                <w:szCs w:val="24"/>
              </w:rPr>
              <w:t>Laptop inventory data</w:t>
            </w:r>
          </w:p>
        </w:tc>
      </w:tr>
      <w:tr w:rsidR="001B1B39" w:rsidRPr="001B1B39" w:rsidTr="00BC6A47">
        <w:tc>
          <w:tcPr>
            <w:tcW w:w="5040" w:type="dxa"/>
          </w:tcPr>
          <w:p w:rsidR="001B1B39" w:rsidRPr="001B1B39" w:rsidRDefault="001B1B39" w:rsidP="00BC6A4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B1B39">
              <w:rPr>
                <w:rFonts w:asciiTheme="minorHAnsi" w:hAnsiTheme="minorHAnsi" w:cstheme="minorHAnsi"/>
                <w:sz w:val="24"/>
                <w:szCs w:val="24"/>
              </w:rPr>
              <w:t>Monitor_Inventory.csv</w:t>
            </w:r>
          </w:p>
        </w:tc>
        <w:tc>
          <w:tcPr>
            <w:tcW w:w="5040" w:type="dxa"/>
          </w:tcPr>
          <w:p w:rsidR="001B1B39" w:rsidRPr="001B1B39" w:rsidRDefault="001B1B39" w:rsidP="00BC6A4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B1B39">
              <w:rPr>
                <w:rFonts w:asciiTheme="minorHAnsi" w:hAnsiTheme="minorHAnsi" w:cstheme="minorHAnsi"/>
                <w:sz w:val="24"/>
                <w:szCs w:val="24"/>
              </w:rPr>
              <w:t>Monitor inventory data</w:t>
            </w:r>
          </w:p>
        </w:tc>
      </w:tr>
      <w:tr w:rsidR="001B1B39" w:rsidRPr="001B1B39" w:rsidTr="00BC6A47">
        <w:tc>
          <w:tcPr>
            <w:tcW w:w="5040" w:type="dxa"/>
          </w:tcPr>
          <w:p w:rsidR="001B1B39" w:rsidRPr="001B1B39" w:rsidRDefault="001B1B39" w:rsidP="00BC6A4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B1B39">
              <w:rPr>
                <w:rFonts w:asciiTheme="minorHAnsi" w:hAnsiTheme="minorHAnsi" w:cstheme="minorHAnsi"/>
                <w:sz w:val="24"/>
                <w:szCs w:val="24"/>
              </w:rPr>
              <w:t>Keyboard_Inventory.csv</w:t>
            </w:r>
          </w:p>
        </w:tc>
        <w:tc>
          <w:tcPr>
            <w:tcW w:w="5040" w:type="dxa"/>
          </w:tcPr>
          <w:p w:rsidR="001B1B39" w:rsidRPr="001B1B39" w:rsidRDefault="001B1B39" w:rsidP="00BC6A4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B1B39">
              <w:rPr>
                <w:rFonts w:asciiTheme="minorHAnsi" w:hAnsiTheme="minorHAnsi" w:cstheme="minorHAnsi"/>
                <w:sz w:val="24"/>
                <w:szCs w:val="24"/>
              </w:rPr>
              <w:t>Keyboard inventory data</w:t>
            </w:r>
          </w:p>
        </w:tc>
      </w:tr>
    </w:tbl>
    <w:p w:rsidR="001B1B39" w:rsidRPr="001B1B39" w:rsidRDefault="001B1B39" w:rsidP="001B1B39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>Conclusion</w:t>
      </w:r>
    </w:p>
    <w:p w:rsidR="001B1B39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t xml:space="preserve">Case 2 was completed successfully. The PMO-Office project demonstrates a complete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version-control workflow: inventory data was initially stored in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, the repository was synchronized to a local laptop repository, additional inventory files were added and committed locally, and the final changes were pushed back to the central </w:t>
      </w:r>
      <w:proofErr w:type="spellStart"/>
      <w:r w:rsidRPr="001B1B39">
        <w:rPr>
          <w:rFonts w:asciiTheme="minorHAnsi" w:hAnsiTheme="minorHAnsi" w:cstheme="minorHAnsi"/>
          <w:sz w:val="24"/>
          <w:szCs w:val="24"/>
        </w:rPr>
        <w:t>GitHub</w:t>
      </w:r>
      <w:proofErr w:type="spellEnd"/>
      <w:r w:rsidRPr="001B1B39">
        <w:rPr>
          <w:rFonts w:asciiTheme="minorHAnsi" w:hAnsiTheme="minorHAnsi" w:cstheme="minorHAnsi"/>
          <w:sz w:val="24"/>
          <w:szCs w:val="24"/>
        </w:rPr>
        <w:t xml:space="preserve"> repository.</w:t>
      </w:r>
    </w:p>
    <w:p w:rsidR="00766CCF" w:rsidRPr="001B1B39" w:rsidRDefault="001B1B39" w:rsidP="001B1B39">
      <w:pPr>
        <w:rPr>
          <w:rFonts w:asciiTheme="minorHAnsi" w:hAnsiTheme="minorHAnsi" w:cstheme="minorHAnsi"/>
          <w:sz w:val="24"/>
          <w:szCs w:val="24"/>
        </w:rPr>
      </w:pPr>
      <w:r w:rsidRPr="001B1B39">
        <w:rPr>
          <w:rFonts w:asciiTheme="minorHAnsi" w:hAnsiTheme="minorHAnsi" w:cstheme="minorHAnsi"/>
          <w:sz w:val="24"/>
          <w:szCs w:val="24"/>
        </w:rPr>
        <w:lastRenderedPageBreak/>
        <w:br/>
      </w:r>
      <w:r w:rsidRPr="001B1B39">
        <w:rPr>
          <w:rFonts w:asciiTheme="minorHAnsi" w:hAnsiTheme="minorHAnsi" w:cstheme="minorHAnsi"/>
          <w:sz w:val="24"/>
          <w:szCs w:val="24"/>
        </w:rPr>
        <w:br/>
      </w:r>
      <w:r w:rsidRPr="001B1B39">
        <w:rPr>
          <w:rFonts w:asciiTheme="minorHAnsi" w:hAnsiTheme="minorHAnsi" w:cstheme="minorHAnsi"/>
          <w:sz w:val="24"/>
          <w:szCs w:val="24"/>
        </w:rPr>
        <w:br/>
      </w:r>
      <w:r w:rsidRPr="001B1B39">
        <w:rPr>
          <w:rFonts w:asciiTheme="minorHAnsi" w:hAnsiTheme="minorHAnsi" w:cstheme="minorHAnsi"/>
          <w:sz w:val="24"/>
          <w:szCs w:val="24"/>
        </w:rPr>
        <w:br/>
      </w:r>
    </w:p>
    <w:sectPr w:rsidR="00766CCF" w:rsidRPr="001B1B39" w:rsidSect="00281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04884C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C60A20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B1B39"/>
    <w:rsid w:val="000907DE"/>
    <w:rsid w:val="001B1B39"/>
    <w:rsid w:val="0028170E"/>
    <w:rsid w:val="00766CCF"/>
    <w:rsid w:val="00A83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B39"/>
    <w:pPr>
      <w:spacing w:after="200" w:line="276" w:lineRule="auto"/>
    </w:pPr>
    <w:rPr>
      <w:rFonts w:ascii="Arial" w:eastAsiaTheme="minorEastAsia" w:hAnsi="Arial"/>
      <w:kern w:val="0"/>
      <w:sz w:val="21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B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B3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32"/>
      <w:szCs w:val="28"/>
      <w:lang w:val="en-US"/>
    </w:rPr>
  </w:style>
  <w:style w:type="paragraph" w:styleId="ListBullet">
    <w:name w:val="List Bullet"/>
    <w:basedOn w:val="Normal"/>
    <w:uiPriority w:val="99"/>
    <w:unhideWhenUsed/>
    <w:rsid w:val="001B1B39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1B1B39"/>
    <w:pPr>
      <w:numPr>
        <w:numId w:val="2"/>
      </w:numPr>
      <w:contextualSpacing/>
    </w:pPr>
  </w:style>
  <w:style w:type="table" w:styleId="TableGrid">
    <w:name w:val="Table Grid"/>
    <w:basedOn w:val="TableNormal"/>
    <w:uiPriority w:val="59"/>
    <w:rsid w:val="001B1B39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1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B39"/>
    <w:rPr>
      <w:rFonts w:ascii="Tahoma" w:eastAsiaTheme="minorEastAsia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545</Words>
  <Characters>3109</Characters>
  <Application>Microsoft Office Word</Application>
  <DocSecurity>0</DocSecurity>
  <Lines>25</Lines>
  <Paragraphs>7</Paragraphs>
  <ScaleCrop>false</ScaleCrop>
  <Company>HP</Company>
  <LinksUpToDate>false</LinksUpToDate>
  <CharactersWithSpaces>3647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Kick</dc:creator>
  <cp:lastModifiedBy>Kick</cp:lastModifiedBy>
  <cp:revision>1</cp:revision>
  <dcterms:created xsi:type="dcterms:W3CDTF">2026-09-11T17:01:00Z</dcterms:created>
  <dcterms:modified xsi:type="dcterms:W3CDTF">2026-09-11T17:03:00Z</dcterms:modified>
</cp:coreProperties>
</file>