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tabs>
          <w:tab w:pos="5722" w:val="left"/>
        </w:tabs>
        <w:autoSpaceDE w:val="0"/>
        <w:widowControl/>
        <w:spacing w:line="300" w:lineRule="auto" w:before="14" w:after="96"/>
        <w:ind w:left="3036" w:right="5616" w:firstLine="0"/>
        <w:jc w:val="left"/>
      </w:pPr>
      <w:r>
        <w:tab/>
      </w:r>
      <w:r>
        <w:rPr>
          <w:w w:val="98.57346907905911"/>
          <w:rFonts w:ascii="Liberation Sans" w:hAnsi="Liberation Sans" w:eastAsia="Liberation Sans"/>
          <w:b/>
          <w:i w:val="0"/>
          <w:color w:val="000000"/>
          <w:sz w:val="23"/>
        </w:rPr>
        <w:t xml:space="preserve">SOLID WASTE MANAGEMENT SYSTEM </w:t>
      </w:r>
      <w:r>
        <w:br/>
      </w:r>
      <w:r>
        <w:rPr>
          <w:w w:val="98.95499547322592"/>
          <w:rFonts w:ascii="Liberation Sans" w:hAnsi="Liberation Sans" w:eastAsia="Liberation Sans"/>
          <w:b/>
          <w:i w:val="0"/>
          <w:color w:val="000000"/>
          <w:sz w:val="18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66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66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17:49:04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4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17:49:20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17:49:33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17:49:42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17:49:51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17:49:56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17:50:06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17:50:13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4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17:50:15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17:50:17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17:50:21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17:50:24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17:50:29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17:50:33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17:50:38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17:50:41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17:50:43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17:50:45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17:50:49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17:50:52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17:50:56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17:50:59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17:51:04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17:51:08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17:51:21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17:51:25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17:51:30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17:51:32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17:51:36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17:51:41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17:51:42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17:51:45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17:51:49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17:51:52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17:51:56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17:52:02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17:52:04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17:52:07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17:52:09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17:52:10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17:52:12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17:52:13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17:52:18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17:52:24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17:52:28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17:52:30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17:52:35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17:52:39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17:52:41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10.66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17:52:44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17:52:49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17:52:52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17:52:54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17:52:57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17:53:01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17:53:04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17:53:08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17:53:12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17:53:17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17:53:19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17:53:22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17:53:26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11.72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17:53:29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17:53:30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17:53:37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17:53:40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17:53:43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17:53:46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17:53:50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17:53:56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17:53:59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17:54:03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17:54:05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17:54:09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17:54:21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17:54:24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17:54:27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17:54:36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17:54:38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17:54:41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17:54:46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17:54:50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17:54:53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17:54:57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17:55:01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17:55:13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17:55:15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17:55:18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10.65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17:55:23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17:55:26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17:55:31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17:55:35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17:55:40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17:55:43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17:55:48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17:55:50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17:55:54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17:55:56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17:56:01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17:56:03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17:56:05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17:56:13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17:56:20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17:56:25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17:56:26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17:56:28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17:56:32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17:56:37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17:56:41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17:56:45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17:56:48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17:56:51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17:56:54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17:56:56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17:56:59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17:57:02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17:57:06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17:57:08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17:57:10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17:57:13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11.79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17:57:18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17:57:21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17:57:23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17:57:28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17:57:37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17:57:39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17:57:41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17:57:43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17:57:45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17:57:47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17:57:50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17:57:54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17:57:59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17:58:04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17:58:06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17:58:12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17:58:14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17:58:19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17:58:23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17:58:26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17:58:29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-599.75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17:58:31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-603.25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17:58:36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17:58:39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17:58:44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17:58:48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17:58:52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17:58:58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17:59:01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17:59:08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17:59:11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17:59:15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17:59:17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17:59:22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17:59:27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17:59:29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17:59:32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17:59:37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17:59:39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17:59:42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17:59:49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17:59:52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17:59:57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18:00:03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18:00:05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18:00:18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18:00:21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18:00:26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18:00:27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18:00:30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18:00:35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18:00:40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18:00:43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18:00:44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18:00:49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18:00:54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18:00:55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18:01:04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18:01:18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18:01:21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18:01:22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18:01:30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18:01:44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18:01:52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18:01:55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18:01:56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18:02:06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18:02:20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18:02:25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18:02:28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18:02:32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18:02:40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18:02:54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18:03:00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18:03:07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18:03:12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18:03:18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18:03:24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18:03:30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18:03:36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18:03:54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18:04:04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18:04:06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18:04:10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18:04:12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18:04:14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11.89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18:04:19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18:04:22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18:04:24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18:04:28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18:04:30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18:04:35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18:04:41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18:04:42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18:04:43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18:04:50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18:04:53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18:04:58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18:04:58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18:05:02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18:05:05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18:05:08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18:05:11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18:05:13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18:05:16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18:05:20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18:05:24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18:05:30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18:05:32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10.60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18:05:44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18:05:49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18:05:53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18:05:55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18:05:58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18:06:14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18:06:17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18:06:20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18:06:23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18:06:25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18:06:29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18:06:36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18:06:39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18:06:41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18:06:44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18:06:49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18:06:54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18:06:57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18:06:58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18:07:03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18:07:06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18:07:10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18:07:14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18:07:16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18:07:20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18:07:24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18:07:26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18:07:28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18:07:32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18:07:38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18:07:41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18:07:44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18:07:44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18:07:53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18:07:57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18:07:59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18:08:01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18:08:05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18:08:07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18:08:09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18:08:11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18:08:15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18:08:18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18:08:20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18:08:25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18:08:26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18:08:27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18:08:31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18:08:34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18:08:39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18:08:43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18:08:44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18:08:47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18:08:52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18:08:56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18:09:03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18:09:06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18:09:10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18:09:15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18:09:19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18:09:25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18:09:28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18:09:32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18:09:38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18:09:46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10.58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18:09:53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18:09:56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18:10:05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18:10:06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18:10:08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18:10:20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11.99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18:10:25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18:10:27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18:10:32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18:10:36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18:10:40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18:10:43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18:10:51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18:10:53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18:10:56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18:10:59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18:11:18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18:11:24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18:11:39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18:11:52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18:11:58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18:12:08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18:12:14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18:12:19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18:12:23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18:12:28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18:12:40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18:12:46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18:12:51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18:13:01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18:13:13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18:13:24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18:13:34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18:13:44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18:13:50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18:13:55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18:14:05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18:14:10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18:14:15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18:14:20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12.05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18:14:29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18:14:36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18:14:46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18:14:51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18:15:01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18:15:16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18:15:20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199.00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18:15:26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18:15:41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18:15:52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18:15:59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18:16:05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18:16:11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19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18:16:17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-608.63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8.07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-115.63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12.09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10.57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-2.63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09:24:39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-20.13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09:24:49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09:24:52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09:24:59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09:25:08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09:25:09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09:25:19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7.10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-29.88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09:25:29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09:25:38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09:25:49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09:25:59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8.59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09:26:19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09:26:28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09:26:31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09:26:39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7.10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09:26:49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09:26:58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09:27:07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09:27:09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09:27:11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09:27:19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09:27:22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8.69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09:27:23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09:27:24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09:27:27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09:27:28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09:27:39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09:27:40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09:27:41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09:27:46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09:27:48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09:27:50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09:27:52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09:27:53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09:27:55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-29.75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09:27:57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-31.63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09:27:58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-33.88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09:28:07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-19.75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-17.63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09:28:19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09:28:26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8.79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09:28:33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8.81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09:28:40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-16.63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09:28:47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09:28:53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09:28:58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-16.25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09:29:05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-16.25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7.09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09:29:11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7.10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09:29:23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09:29:30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8.89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09:29:43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09:29:49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8.92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09:29:55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09:30:02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09:30:08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09:30:15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7.12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09:30:22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09:30:28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09:30:35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8.98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09:30:41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09:30:48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09:30:54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09:31:01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9.02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09:31:08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09:31:20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9.05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09:31:26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09:31:34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09:31:40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-34.13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09:31:47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09:31:54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9.09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09:32:00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-16.50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09:32:07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-16.38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7.11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09:32:21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7.12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09:32:28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09:32:40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09:32:47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09:32:52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09:32:58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-34.25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5.63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9.19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-38.25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2.25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09:33:08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09:33:14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9.22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09:33:19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09:33:25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9.24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09:33:30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09:33:35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09:33:40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09:33:46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9.27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09:33:51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09:33:53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09:33:58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09:34:04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9.29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09:34:10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09:34:16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09:34:22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9.32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09:34:27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0.19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09:34:32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09:34:36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09:34:37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09:34:42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09:34:44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9.35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09:34:45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09:34:50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09:34:53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9.37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09:34:55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9.37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09:35:00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09:35:02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09:35:04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09:35:06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09:35:07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9.38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09:35:12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09:35:14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09:35:17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09:35:19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09:35:22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09:35:28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09:35:28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09:35:31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09:35:34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9.43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09:35:36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09:35:37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09:35:39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7.13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09:35:40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09:35:42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9.44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9.44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09:35:45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09:35:45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9.45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09:35:49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9.45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09:35:51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09:35:54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09:35:56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09:35:56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09:35:58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09:36:00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09:36:01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09:36:03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-21.00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9.46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09:36:08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09:36:09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9.48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09:36:12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09:36:13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9.48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09:36:13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9.48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09:36:16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72"/>
        </w:trPr>
        <w:tc>
          <w:tcPr>
            <w:tcW w:type="dxa" w:w="874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09:36:17</w:t>
            </w:r>
          </w:p>
        </w:tc>
        <w:tc>
          <w:tcPr>
            <w:tcW w:type="dxa" w:w="876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9.49</w:t>
            </w:r>
          </w:p>
        </w:tc>
        <w:tc>
          <w:tcPr>
            <w:tcW w:type="dxa" w:w="874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44.0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1106"/>
        </w:trPr>
        <w:tc>
          <w:tcPr>
            <w:tcW w:type="dxa" w:w="874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70" w:after="0"/>
              <w:ind w:left="212" w:right="214" w:hanging="2"/>
              <w:jc w:val="both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PRINT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DATE: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TIME: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SOLID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WASTE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MANAGE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MENT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SYSTEM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4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5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6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7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8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52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Column 9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10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68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54" w:after="0"/>
              <w:ind w:left="144" w:right="144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 xml:space="preserve">Column </w:t>
            </w: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11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09:36:20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9.49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09:36:21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09:36:24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9.49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09:36:27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9.49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09:36:29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1.13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-20.63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9.51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-3.06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09:36:31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-38.63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9.51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92"/>
        </w:trPr>
        <w:tc>
          <w:tcPr>
            <w:tcW w:type="dxa" w:w="874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09:36:33</w:t>
            </w:r>
          </w:p>
        </w:tc>
        <w:tc>
          <w:tcPr>
            <w:tcW w:type="dxa" w:w="876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9.51</w:t>
            </w:r>
          </w:p>
        </w:tc>
        <w:tc>
          <w:tcPr>
            <w:tcW w:type="dxa" w:w="874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6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09:36:34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9.51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704"/>
        </w:trPr>
        <w:tc>
          <w:tcPr>
            <w:tcW w:type="dxa" w:w="874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09:36:35</w:t>
            </w:r>
          </w:p>
        </w:tc>
        <w:tc>
          <w:tcPr>
            <w:tcW w:type="dxa" w:w="876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-20.88</w:t>
            </w:r>
          </w:p>
        </w:tc>
        <w:tc>
          <w:tcPr>
            <w:tcW w:type="dxa" w:w="876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9.51</w:t>
            </w:r>
          </w:p>
        </w:tc>
        <w:tc>
          <w:tcPr>
            <w:tcW w:type="dxa" w:w="874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684"/>
        </w:trPr>
        <w:tc>
          <w:tcPr>
            <w:tcW w:type="dxa" w:w="874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2" w:after="0"/>
              <w:ind w:left="82" w:right="144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2026-02-</w:t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20 </w:t>
            </w:r>
            <w:r>
              <w:br/>
            </w: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09:36:40</w:t>
            </w:r>
          </w:p>
        </w:tc>
        <w:tc>
          <w:tcPr>
            <w:tcW w:type="dxa" w:w="876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-38.75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1.00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6.97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0.20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-20.75</w:t>
            </w:r>
          </w:p>
        </w:tc>
        <w:tc>
          <w:tcPr>
            <w:tcW w:type="dxa" w:w="876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9.53</w:t>
            </w:r>
          </w:p>
        </w:tc>
        <w:tc>
          <w:tcPr>
            <w:tcW w:type="dxa" w:w="874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0.22</w:t>
            </w:r>
          </w:p>
        </w:tc>
        <w:tc>
          <w:tcPr>
            <w:tcW w:type="dxa" w:w="87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7.14</w:t>
            </w:r>
          </w:p>
        </w:tc>
        <w:tc>
          <w:tcPr>
            <w:tcW w:type="dxa" w:w="87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-2.84</w:t>
            </w:r>
          </w:p>
        </w:tc>
        <w:tc>
          <w:tcPr>
            <w:tcW w:type="dxa" w:w="886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56" w:after="0"/>
              <w:ind w:left="0" w:right="0" w:firstLine="0"/>
              <w:jc w:val="center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