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1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6"/>
        </w:rPr>
        <w:t>Device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6"/>
        </w:trPr>
        <w:tc>
          <w:tcPr>
            <w:tcW w:type="dxa" w:w="1750"/>
            <w:tcBorders>
              <w:start w:sz="4.800000000000011" w:val="single" w:color="#999999"/>
              <w:top w:sz="4.800000000000011" w:val="single" w:color="#999999"/>
              <w:end w:sz="4.7999999999999545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11" w:val="single" w:color="#999999"/>
              <w:end w:sz="5.599999999999909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Name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Schema Id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0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Db Target Id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Status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Last Migrated At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Schema Hash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Mapping Health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6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222222"/>
                <w:sz w:val="15"/>
              </w:rPr>
              <w:t>Device Id</w:t>
            </w:r>
          </w:p>
        </w:tc>
      </w:tr>
      <w:tr>
        <w:trPr>
          <w:trHeight w:hRule="exact" w:val="32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lt_mcc_001_data2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sch_1770993251278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db_1771013394981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migrated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2026-02-14 01:43:54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Mapped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dev_1771012391586</w:t>
            </w:r>
          </w:p>
        </w:tc>
      </w:tr>
      <w:tr>
        <w:trPr>
          <w:trHeight w:hRule="exact" w:val="328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new12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sch_1771159496669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db_1771013394981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migrated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19:19:22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Mapped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dev_1771162668273</w:t>
            </w:r>
          </w:p>
        </w:tc>
      </w:tr>
      <w:tr>
        <w:trPr>
          <w:trHeight w:hRule="exact" w:val="330"/>
        </w:trPr>
        <w:tc>
          <w:tcPr>
            <w:tcW w:type="dxa" w:w="1750"/>
            <w:tcBorders>
              <w:start w:sz="4.800000000000011" w:val="single" w:color="#999999"/>
              <w:top w:sz="5.600000000000023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5.600000000000023" w:val="single" w:color="#999999"/>
              <w:end w:sz="5.599999999999909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new12</w:t>
            </w:r>
          </w:p>
        </w:tc>
        <w:tc>
          <w:tcPr>
            <w:tcW w:type="dxa" w:w="1748"/>
            <w:tcBorders>
              <w:start w:sz="5.599999999999909" w:val="single" w:color="#999999"/>
              <w:top w:sz="5.600000000000023" w:val="single" w:color="#999999"/>
              <w:end w:sz="4.799999999999727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sch_1771159496669</w:t>
            </w:r>
          </w:p>
        </w:tc>
        <w:tc>
          <w:tcPr>
            <w:tcW w:type="dxa" w:w="1738"/>
            <w:tcBorders>
              <w:start w:sz="4.799999999999727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db_1771013394981</w:t>
            </w:r>
          </w:p>
        </w:tc>
        <w:tc>
          <w:tcPr>
            <w:tcW w:type="dxa" w:w="1750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migrated</w:t>
            </w:r>
          </w:p>
        </w:tc>
        <w:tc>
          <w:tcPr>
            <w:tcW w:type="dxa" w:w="1738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18:41:39</w:t>
            </w:r>
          </w:p>
        </w:tc>
        <w:tc>
          <w:tcPr>
            <w:tcW w:type="dxa" w:w="1748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Mapped</w:t>
            </w:r>
          </w:p>
        </w:tc>
        <w:tc>
          <w:tcPr>
            <w:tcW w:type="dxa" w:w="1738"/>
            <w:tcBorders>
              <w:start w:sz="4.800000000000182" w:val="single" w:color="#999999"/>
              <w:top w:sz="5.600000000000023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dev_1771162668273</w:t>
            </w:r>
          </w:p>
        </w:tc>
      </w:tr>
      <w:tr>
        <w:trPr>
          <w:trHeight w:hRule="exact" w:val="328"/>
        </w:trPr>
        <w:tc>
          <w:tcPr>
            <w:tcW w:type="dxa" w:w="1750"/>
            <w:tcBorders>
              <w:start w:sz="4.800000000000011" w:val="single" w:color="#999999"/>
              <w:top w:sz="4.0" w:val="single" w:color="#999999"/>
              <w:end w:sz="4.7999999999999545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0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VPN_Test</w:t>
            </w:r>
          </w:p>
        </w:tc>
        <w:tc>
          <w:tcPr>
            <w:tcW w:type="dxa" w:w="1748"/>
            <w:tcBorders>
              <w:start w:sz="5.599999999999909" w:val="single" w:color="#999999"/>
              <w:top w:sz="4.0" w:val="single" w:color="#999999"/>
              <w:end w:sz="4.799999999999727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sch_1771148877234</w:t>
            </w:r>
          </w:p>
        </w:tc>
        <w:tc>
          <w:tcPr>
            <w:tcW w:type="dxa" w:w="1738"/>
            <w:tcBorders>
              <w:start w:sz="4.799999999999727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db_1771013394981</w:t>
            </w:r>
          </w:p>
        </w:tc>
        <w:tc>
          <w:tcPr>
            <w:tcW w:type="dxa" w:w="175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migrated</w:t>
            </w:r>
          </w:p>
        </w:tc>
        <w:tc>
          <w:tcPr>
            <w:tcW w:type="dxa" w:w="173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15:30:02</w:t>
            </w:r>
          </w:p>
        </w:tc>
        <w:tc>
          <w:tcPr>
            <w:tcW w:type="dxa" w:w="174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Partially Mapped</w:t>
            </w:r>
          </w:p>
        </w:tc>
        <w:tc>
          <w:tcPr>
            <w:tcW w:type="dxa" w:w="1738"/>
            <w:tcBorders>
              <w:start w:sz="4.800000000000182" w:val="single" w:color="#999999"/>
              <w:top w:sz="4.0" w:val="single" w:color="#999999"/>
              <w:end w:sz="4.800000000000182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dev_1771148626831</w:t>
            </w:r>
          </w:p>
        </w:tc>
      </w:tr>
      <w:tr>
        <w:trPr>
          <w:trHeight w:hRule="exact" w:val="308"/>
        </w:trPr>
        <w:tc>
          <w:tcPr>
            <w:tcW w:type="dxa" w:w="1750"/>
            <w:tcBorders>
              <w:start w:sz="4.800000000000011" w:val="single" w:color="#999999"/>
              <w:top w:sz="5.599999999999909" w:val="single" w:color="#999999"/>
              <w:end w:sz="4.7999999999999545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new9</w:t>
            </w:r>
          </w:p>
        </w:tc>
        <w:tc>
          <w:tcPr>
            <w:tcW w:type="dxa" w:w="1748"/>
            <w:tcBorders>
              <w:start w:sz="5.599999999999909" w:val="single" w:color="#999999"/>
              <w:top w:sz="5.599999999999909" w:val="single" w:color="#999999"/>
              <w:end w:sz="4.799999999999727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sch_1771159496669</w:t>
            </w:r>
          </w:p>
        </w:tc>
        <w:tc>
          <w:tcPr>
            <w:tcW w:type="dxa" w:w="1738"/>
            <w:tcBorders>
              <w:start w:sz="4.799999999999727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db_1771013394981</w:t>
            </w:r>
          </w:p>
        </w:tc>
        <w:tc>
          <w:tcPr>
            <w:tcW w:type="dxa" w:w="175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102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migrated</w:t>
            </w:r>
          </w:p>
        </w:tc>
        <w:tc>
          <w:tcPr>
            <w:tcW w:type="dxa" w:w="173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6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2026-02-15 19:20:29</w:t>
            </w:r>
          </w:p>
        </w:tc>
        <w:tc>
          <w:tcPr>
            <w:tcW w:type="dxa" w:w="174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Mapped</w:t>
            </w:r>
          </w:p>
        </w:tc>
        <w:tc>
          <w:tcPr>
            <w:tcW w:type="dxa" w:w="1738"/>
            <w:tcBorders>
              <w:start w:sz="4.800000000000182" w:val="single" w:color="#999999"/>
              <w:top w:sz="5.599999999999909" w:val="single" w:color="#999999"/>
              <w:end w:sz="4.800000000000182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94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 w:val="0"/>
                <w:i w:val="0"/>
                <w:color w:val="222222"/>
                <w:sz w:val="15"/>
              </w:rPr>
              <w:t>dev_1771162668273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