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68" w:after="80"/>
        <w:ind w:left="0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000000"/>
          <w:sz w:val="19"/>
        </w:rPr>
        <w:t>Job Runs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78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ID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Job ID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Started At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Finished At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Rows Written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Duration MS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Error Message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Run Type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17:32:11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17:32:29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17:32:11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17:32:29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068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068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068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17:33:02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17:33:07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068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17:33:02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17:33:07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17:55:54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17:56:00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9545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9545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17:55:54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17:56:00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6000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17:59:56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18:00:03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17:59:56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18:00:03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18:02:16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18:04:43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18:02:16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18:04:43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148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147000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job_1771159889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406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18:23:35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18:25:04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89000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job_1771159889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406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19:18:53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19:19:04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94"/>
        </w:trPr>
        <w:tc>
          <w:tcPr>
            <w:tcW w:type="dxa" w:w="1750"/>
            <w:tcBorders>
              <w:start w:sz="4.800000000000011" w:val="single" w:color="#999999"/>
              <w:top w:sz="4.799999999999727" w:val="single" w:color="#999999"/>
              <w:end w:sz="4.7999999999999545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1738"/>
            <w:tcBorders>
              <w:start w:sz="4.7999999999999545" w:val="single" w:color="#999999"/>
              <w:top w:sz="4.799999999999727" w:val="single" w:color="#999999"/>
              <w:end w:sz="5.599999999999909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job_1771013897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364</w:t>
            </w:r>
          </w:p>
        </w:tc>
        <w:tc>
          <w:tcPr>
            <w:tcW w:type="dxa" w:w="1748"/>
            <w:tcBorders>
              <w:start w:sz="5.599999999999909" w:val="single" w:color="#999999"/>
              <w:top w:sz="4.799999999999727" w:val="single" w:color="#999999"/>
              <w:end w:sz="4.799999999999727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19:18:53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19:19:04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0</w:t>
            </w:r>
          </w:p>
        </w:tc>
        <w:tc>
          <w:tcPr>
            <w:tcW w:type="dxa" w:w="174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50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6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799999999999727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  <w:tr>
        <w:trPr>
          <w:trHeight w:hRule="exact" w:val="576"/>
        </w:trPr>
        <w:tc>
          <w:tcPr>
            <w:tcW w:type="dxa" w:w="1750"/>
            <w:tcBorders>
              <w:start w:sz="4.800000000000011" w:val="single" w:color="#999999"/>
              <w:top w:sz="4.800000000000182" w:val="single" w:color="#999999"/>
              <w:end w:sz="4.7999999999999545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1738"/>
            <w:tcBorders>
              <w:start w:sz="4.7999999999999545" w:val="single" w:color="#999999"/>
              <w:top w:sz="4.800000000000182" w:val="single" w:color="#999999"/>
              <w:end w:sz="5.599999999999909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2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job_1771149226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472</w:t>
            </w:r>
          </w:p>
        </w:tc>
        <w:tc>
          <w:tcPr>
            <w:tcW w:type="dxa" w:w="1748"/>
            <w:tcBorders>
              <w:start w:sz="5.599999999999909" w:val="single" w:color="#999999"/>
              <w:top w:sz="4.800000000000182" w:val="single" w:color="#999999"/>
              <w:end w:sz="4.799999999999727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8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{row_status}</w:t>
            </w:r>
          </w:p>
        </w:tc>
        <w:tc>
          <w:tcPr>
            <w:tcW w:type="dxa" w:w="1738"/>
            <w:tcBorders>
              <w:start w:sz="4.799999999999727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4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19:18:53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102" w:right="576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2026-02-15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19:19:04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6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174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102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11000</w:t>
            </w:r>
          </w:p>
        </w:tc>
        <w:tc>
          <w:tcPr>
            <w:tcW w:type="dxa" w:w="1750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98" w:right="144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 xml:space="preserve">{row_error_mess </w:t>
            </w: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age}</w:t>
            </w:r>
          </w:p>
        </w:tc>
        <w:tc>
          <w:tcPr>
            <w:tcW w:type="dxa" w:w="1738"/>
            <w:tcBorders>
              <w:start w:sz="4.800000000000182" w:val="single" w:color="#999999"/>
              <w:top w:sz="4.800000000000182" w:val="single" w:color="#999999"/>
              <w:end w:sz="4.800000000000182" w:val="single" w:color="#999999"/>
              <w:bottom w:sz="4.799999999999727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8" w:after="0"/>
              <w:ind w:left="94" w:right="0" w:firstLine="0"/>
              <w:jc w:val="left"/>
            </w:pPr>
            <w:r>
              <w:rPr>
                <w:w w:val="102.31578224583674"/>
                <w:rFonts w:ascii="Liberation Sans" w:hAnsi="Liberation Sans" w:eastAsia="Liberation Sans"/>
                <w:b w:val="0"/>
                <w:i w:val="0"/>
                <w:color w:val="000000"/>
                <w:sz w:val="19"/>
              </w:rPr>
              <w:t>{row_run_type}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