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2DA" w:rsidRPr="002442DA" w:rsidRDefault="002442DA" w:rsidP="002442DA">
      <w:pPr>
        <w:jc w:val="center"/>
        <w:rPr>
          <w:rFonts w:ascii="SF Pro Display" w:hAnsi="SF Pro Display"/>
          <w:b/>
          <w:sz w:val="40"/>
          <w:u w:val="single"/>
        </w:rPr>
      </w:pPr>
      <w:r w:rsidRPr="002442DA">
        <w:rPr>
          <w:rFonts w:ascii="SF Pro Display" w:hAnsi="SF Pro Display"/>
          <w:b/>
          <w:sz w:val="40"/>
          <w:u w:val="single"/>
        </w:rPr>
        <w:t>SOAP and Web services PDF</w:t>
      </w:r>
    </w:p>
    <w:p w:rsidR="002442DA" w:rsidRDefault="002442DA">
      <w:pPr>
        <w:rPr>
          <w:rFonts w:ascii="SF Pro Display" w:hAnsi="SF Pro Display"/>
          <w:sz w:val="32"/>
        </w:rPr>
      </w:pPr>
    </w:p>
    <w:p w:rsidR="002442DA" w:rsidRDefault="002442DA">
      <w:pPr>
        <w:rPr>
          <w:rFonts w:ascii="SF Pro Display" w:hAnsi="SF Pro Display"/>
          <w:sz w:val="32"/>
        </w:rPr>
      </w:pPr>
      <w:r>
        <w:rPr>
          <w:rFonts w:ascii="SF Pro Display" w:hAnsi="SF Pro Display"/>
          <w:sz w:val="32"/>
        </w:rPr>
        <w:t xml:space="preserve">To extract the classes from the existing XML file. For example, using the link: </w:t>
      </w:r>
      <w:hyperlink r:id="rId6" w:tgtFrame="_blank" w:history="1">
        <w:r w:rsidRPr="002442DA">
          <w:rPr>
            <w:rStyle w:val="Hyperlink"/>
            <w:rFonts w:ascii="SF Pro Display" w:hAnsi="SF Pro Display"/>
            <w:sz w:val="32"/>
          </w:rPr>
          <w:t>http://webservices.oorsprong.org/websamples.countryinfo/CountryInfoService.wso?wsdl</w:t>
        </w:r>
      </w:hyperlink>
    </w:p>
    <w:p w:rsidR="002442DA" w:rsidRDefault="002442DA">
      <w:pPr>
        <w:rPr>
          <w:rFonts w:ascii="SF Pro Display" w:hAnsi="SF Pro Display"/>
          <w:sz w:val="32"/>
        </w:rPr>
      </w:pPr>
    </w:p>
    <w:p w:rsidR="002442DA" w:rsidRDefault="002442DA">
      <w:pPr>
        <w:rPr>
          <w:rFonts w:ascii="SF Pro Display" w:hAnsi="SF Pro Display"/>
          <w:sz w:val="32"/>
        </w:rPr>
      </w:pPr>
      <w:r>
        <w:rPr>
          <w:rFonts w:ascii="SF Pro Display" w:hAnsi="SF Pro Display"/>
          <w:sz w:val="32"/>
        </w:rPr>
        <w:t>Open the Eclipse (</w:t>
      </w:r>
      <w:r w:rsidRPr="002442DA">
        <w:rPr>
          <w:rFonts w:ascii="SF Pro Display" w:hAnsi="SF Pro Display"/>
          <w:color w:val="FF0000"/>
          <w:sz w:val="32"/>
        </w:rPr>
        <w:t>Enterprise Edition only</w:t>
      </w:r>
      <w:r>
        <w:rPr>
          <w:rFonts w:ascii="SF Pro Display" w:hAnsi="SF Pro Display"/>
          <w:sz w:val="32"/>
        </w:rPr>
        <w:t xml:space="preserve">) &gt; </w:t>
      </w:r>
      <w:r w:rsidRPr="002442DA">
        <w:rPr>
          <w:rFonts w:ascii="SF Pro Display" w:hAnsi="SF Pro Display"/>
          <w:sz w:val="32"/>
          <w:u w:val="single"/>
        </w:rPr>
        <w:t>Create a new Java Project</w:t>
      </w:r>
      <w:r>
        <w:rPr>
          <w:rFonts w:ascii="SF Pro Display" w:hAnsi="SF Pro Display"/>
          <w:sz w:val="32"/>
          <w:u w:val="single"/>
        </w:rPr>
        <w:t xml:space="preserve"> (Choose Version SE: 1.8)</w:t>
      </w:r>
      <w:r>
        <w:rPr>
          <w:rFonts w:ascii="SF Pro Display" w:hAnsi="SF Pro Display"/>
          <w:sz w:val="32"/>
        </w:rPr>
        <w:t xml:space="preserve"> &gt; Inside the project &gt; Select the option New &gt; Other &gt; Search for </w:t>
      </w:r>
      <w:r w:rsidRPr="002442DA">
        <w:rPr>
          <w:rFonts w:ascii="SF Pro Display" w:hAnsi="SF Pro Display"/>
          <w:sz w:val="32"/>
          <w:u w:val="single"/>
        </w:rPr>
        <w:t>Web Service Client</w:t>
      </w:r>
      <w:r>
        <w:rPr>
          <w:rFonts w:ascii="SF Pro Display" w:hAnsi="SF Pro Display"/>
          <w:sz w:val="32"/>
        </w:rPr>
        <w:t xml:space="preserve"> &gt; Paste the URL and finish. That should provide with the classes.                                                             </w:t>
      </w:r>
    </w:p>
    <w:p w:rsidR="00E741F8" w:rsidRDefault="00E741F8" w:rsidP="00E741F8">
      <w:pPr>
        <w:rPr>
          <w:rFonts w:ascii="SF Pro Display" w:hAnsi="SF Pro Display"/>
          <w:sz w:val="32"/>
        </w:rPr>
      </w:pPr>
      <w:r w:rsidRPr="00E741F8">
        <w:rPr>
          <w:rFonts w:ascii="SF Pro Display" w:hAnsi="SF Pro Display"/>
          <w:sz w:val="32"/>
        </w:rPr>
        <w:drawing>
          <wp:anchor distT="0" distB="0" distL="114300" distR="114300" simplePos="0" relativeHeight="251663360" behindDoc="0" locked="0" layoutInCell="1" allowOverlap="1" wp14:anchorId="30C6EEDA" wp14:editId="5AC5E4EE">
            <wp:simplePos x="0" y="0"/>
            <wp:positionH relativeFrom="column">
              <wp:posOffset>2152621</wp:posOffset>
            </wp:positionH>
            <wp:positionV relativeFrom="paragraph">
              <wp:posOffset>1296369</wp:posOffset>
            </wp:positionV>
            <wp:extent cx="4845685" cy="2488565"/>
            <wp:effectExtent l="0" t="0" r="0" b="6985"/>
            <wp:wrapThrough wrapText="bothSides">
              <wp:wrapPolygon edited="0">
                <wp:start x="0" y="0"/>
                <wp:lineTo x="0" y="21495"/>
                <wp:lineTo x="21484" y="21495"/>
                <wp:lineTo x="2148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42DA">
        <w:rPr>
          <w:rFonts w:ascii="SF Pro Display" w:hAnsi="SF Pro Display"/>
          <w:sz w:val="32"/>
        </w:rPr>
        <w:drawing>
          <wp:anchor distT="0" distB="0" distL="114300" distR="114300" simplePos="0" relativeHeight="251659264" behindDoc="0" locked="0" layoutInCell="1" allowOverlap="1" wp14:anchorId="71D2C491" wp14:editId="3DCBE9EF">
            <wp:simplePos x="0" y="0"/>
            <wp:positionH relativeFrom="column">
              <wp:posOffset>3175</wp:posOffset>
            </wp:positionH>
            <wp:positionV relativeFrom="paragraph">
              <wp:posOffset>161925</wp:posOffset>
            </wp:positionV>
            <wp:extent cx="1975485" cy="2708275"/>
            <wp:effectExtent l="0" t="0" r="5715" b="0"/>
            <wp:wrapThrough wrapText="bothSides">
              <wp:wrapPolygon edited="0">
                <wp:start x="0" y="0"/>
                <wp:lineTo x="0" y="21423"/>
                <wp:lineTo x="21454" y="21423"/>
                <wp:lineTo x="214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F Pro Display" w:hAnsi="SF Pro Display"/>
          <w:sz w:val="32"/>
        </w:rPr>
        <w:t xml:space="preserve">       We can use the following by finding a file ending with Proxy &gt; Create a new class in the same package &gt; Then create a new object from the proxy class &gt; Run the code like below:</w:t>
      </w:r>
    </w:p>
    <w:p w:rsidR="00E741F8" w:rsidRDefault="00E741F8" w:rsidP="002442DA">
      <w:pPr>
        <w:ind w:left="720"/>
        <w:rPr>
          <w:rFonts w:ascii="SF Pro Display" w:hAnsi="SF Pro Display"/>
          <w:sz w:val="32"/>
        </w:rPr>
      </w:pPr>
    </w:p>
    <w:p w:rsidR="00E741F8" w:rsidRDefault="00E741F8" w:rsidP="002442DA">
      <w:pPr>
        <w:ind w:left="720"/>
        <w:rPr>
          <w:rFonts w:ascii="SF Pro Display" w:hAnsi="SF Pro Display"/>
          <w:sz w:val="32"/>
        </w:rPr>
      </w:pPr>
    </w:p>
    <w:p w:rsidR="00E741F8" w:rsidRDefault="00E741F8" w:rsidP="00E741F8">
      <w:pPr>
        <w:rPr>
          <w:rFonts w:ascii="SF Pro Display" w:hAnsi="SF Pro Display"/>
          <w:sz w:val="32"/>
        </w:rPr>
      </w:pPr>
    </w:p>
    <w:p w:rsidR="00EC7418" w:rsidRPr="002442DA" w:rsidRDefault="002442DA" w:rsidP="002442DA">
      <w:pPr>
        <w:ind w:left="720"/>
        <w:rPr>
          <w:rFonts w:ascii="SF Pro Display" w:hAnsi="SF Pro Display"/>
          <w:sz w:val="32"/>
        </w:rPr>
      </w:pPr>
      <w:r>
        <w:rPr>
          <w:rFonts w:ascii="SF Pro Display" w:hAnsi="SF Pro Display"/>
          <w:sz w:val="32"/>
        </w:rPr>
        <w:t xml:space="preserve">In this way, we can generate classes from an existing </w:t>
      </w:r>
      <w:proofErr w:type="spellStart"/>
      <w:r>
        <w:rPr>
          <w:rFonts w:ascii="SF Pro Display" w:hAnsi="SF Pro Display"/>
          <w:sz w:val="32"/>
        </w:rPr>
        <w:t>wsdl</w:t>
      </w:r>
      <w:proofErr w:type="spellEnd"/>
      <w:r>
        <w:rPr>
          <w:rFonts w:ascii="SF Pro Display" w:hAnsi="SF Pro Display"/>
          <w:sz w:val="32"/>
        </w:rPr>
        <w:t xml:space="preserve"> file</w:t>
      </w:r>
      <w:r w:rsidR="00E741F8">
        <w:rPr>
          <w:rFonts w:ascii="SF Pro Display" w:hAnsi="SF Pro Display"/>
          <w:sz w:val="32"/>
        </w:rPr>
        <w:t xml:space="preserve"> and can use it in the local system</w:t>
      </w:r>
      <w:r>
        <w:rPr>
          <w:rFonts w:ascii="SF Pro Display" w:hAnsi="SF Pro Display"/>
          <w:sz w:val="32"/>
        </w:rPr>
        <w:t>.</w:t>
      </w:r>
    </w:p>
    <w:p w:rsidR="002442DA" w:rsidRDefault="002442DA">
      <w:pPr>
        <w:rPr>
          <w:noProof/>
        </w:rPr>
      </w:pPr>
    </w:p>
    <w:p w:rsidR="00E741F8" w:rsidRDefault="00E741F8">
      <w:pPr>
        <w:rPr>
          <w:rFonts w:ascii="SF Pro Display" w:hAnsi="SF Pro Display"/>
          <w:sz w:val="32"/>
        </w:rPr>
      </w:pPr>
    </w:p>
    <w:p w:rsidR="00E741F8" w:rsidRDefault="00E741F8">
      <w:pPr>
        <w:rPr>
          <w:rFonts w:ascii="SF Pro Display" w:hAnsi="SF Pro Display"/>
          <w:sz w:val="32"/>
        </w:rPr>
      </w:pPr>
    </w:p>
    <w:p w:rsidR="00E741F8" w:rsidRDefault="00E741F8">
      <w:pPr>
        <w:rPr>
          <w:rFonts w:ascii="SF Pro Display" w:hAnsi="SF Pro Display"/>
          <w:sz w:val="32"/>
        </w:rPr>
      </w:pPr>
    </w:p>
    <w:p w:rsidR="002442DA" w:rsidRDefault="00E741F8">
      <w:pPr>
        <w:rPr>
          <w:rFonts w:ascii="SF Pro Display" w:hAnsi="SF Pro Display"/>
          <w:sz w:val="32"/>
        </w:rPr>
      </w:pPr>
      <w:r w:rsidRPr="00E741F8">
        <w:rPr>
          <w:rFonts w:ascii="SF Pro Display" w:hAnsi="SF Pro Display"/>
          <w:sz w:val="32"/>
        </w:rPr>
        <w:drawing>
          <wp:anchor distT="0" distB="0" distL="114300" distR="114300" simplePos="0" relativeHeight="251665408" behindDoc="0" locked="0" layoutInCell="1" allowOverlap="1" wp14:anchorId="2E7C0F0B" wp14:editId="46277056">
            <wp:simplePos x="0" y="0"/>
            <wp:positionH relativeFrom="column">
              <wp:posOffset>3984754</wp:posOffset>
            </wp:positionH>
            <wp:positionV relativeFrom="paragraph">
              <wp:posOffset>939212</wp:posOffset>
            </wp:positionV>
            <wp:extent cx="2408129" cy="2667231"/>
            <wp:effectExtent l="0" t="0" r="0" b="0"/>
            <wp:wrapThrough wrapText="bothSides">
              <wp:wrapPolygon edited="0">
                <wp:start x="0" y="0"/>
                <wp:lineTo x="0" y="21446"/>
                <wp:lineTo x="21361" y="21446"/>
                <wp:lineTo x="2136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2DA" w:rsidRPr="002442DA">
        <w:rPr>
          <w:rFonts w:ascii="SF Pro Display" w:hAnsi="SF Pro Display"/>
          <w:sz w:val="32"/>
        </w:rPr>
        <w:drawing>
          <wp:anchor distT="0" distB="0" distL="114300" distR="114300" simplePos="0" relativeHeight="251661312" behindDoc="0" locked="0" layoutInCell="1" allowOverlap="1" wp14:anchorId="109456A9" wp14:editId="25CD3E81">
            <wp:simplePos x="0" y="0"/>
            <wp:positionH relativeFrom="column">
              <wp:posOffset>-181610</wp:posOffset>
            </wp:positionH>
            <wp:positionV relativeFrom="paragraph">
              <wp:posOffset>1023802</wp:posOffset>
            </wp:positionV>
            <wp:extent cx="2400508" cy="1988992"/>
            <wp:effectExtent l="0" t="0" r="0" b="0"/>
            <wp:wrapThrough wrapText="bothSides">
              <wp:wrapPolygon edited="0">
                <wp:start x="0" y="0"/>
                <wp:lineTo x="0" y="21310"/>
                <wp:lineTo x="21429" y="21310"/>
                <wp:lineTo x="2142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2DA">
        <w:rPr>
          <w:rFonts w:ascii="SF Pro Display" w:hAnsi="SF Pro Display"/>
          <w:sz w:val="32"/>
        </w:rPr>
        <w:t xml:space="preserve">For creating our own web service, we can do the following: </w:t>
      </w:r>
      <w:r w:rsidR="002442DA" w:rsidRPr="002442DA">
        <w:rPr>
          <w:rFonts w:ascii="SF Pro Display" w:hAnsi="SF Pro Display"/>
          <w:sz w:val="32"/>
          <w:u w:val="single"/>
        </w:rPr>
        <w:t>Create a new Java Project</w:t>
      </w:r>
      <w:r w:rsidR="002442DA">
        <w:rPr>
          <w:rFonts w:ascii="SF Pro Display" w:hAnsi="SF Pro Display"/>
          <w:sz w:val="32"/>
        </w:rPr>
        <w:t xml:space="preserve"> &gt; Dynamic Web Project &gt; Use Apache Tomcat 9.0 &gt; Finish &gt; Click yes on open preceptor &gt; </w:t>
      </w:r>
      <w:proofErr w:type="gramStart"/>
      <w:r>
        <w:rPr>
          <w:rFonts w:ascii="SF Pro Display" w:hAnsi="SF Pro Display"/>
          <w:sz w:val="32"/>
        </w:rPr>
        <w:t>You</w:t>
      </w:r>
      <w:proofErr w:type="gramEnd"/>
      <w:r>
        <w:rPr>
          <w:rFonts w:ascii="SF Pro Display" w:hAnsi="SF Pro Display"/>
          <w:sz w:val="32"/>
        </w:rPr>
        <w:t xml:space="preserve"> should see the following:</w:t>
      </w:r>
      <w:r w:rsidR="002442DA">
        <w:rPr>
          <w:rFonts w:ascii="SF Pro Display" w:hAnsi="SF Pro Display"/>
          <w:sz w:val="32"/>
        </w:rPr>
        <w:t xml:space="preserve"> </w:t>
      </w:r>
    </w:p>
    <w:p w:rsidR="00E741F8" w:rsidRDefault="00E741F8">
      <w:pPr>
        <w:rPr>
          <w:rFonts w:ascii="SF Pro Display" w:hAnsi="SF Pro Display"/>
          <w:sz w:val="32"/>
        </w:rPr>
      </w:pPr>
    </w:p>
    <w:p w:rsidR="00E741F8" w:rsidRDefault="00E741F8">
      <w:pPr>
        <w:rPr>
          <w:rFonts w:ascii="SF Pro Display" w:hAnsi="SF Pro Display"/>
          <w:sz w:val="32"/>
        </w:rPr>
      </w:pPr>
    </w:p>
    <w:p w:rsidR="00E741F8" w:rsidRDefault="00E741F8">
      <w:pPr>
        <w:rPr>
          <w:rFonts w:ascii="SF Pro Display" w:hAnsi="SF Pro Display"/>
          <w:sz w:val="32"/>
        </w:rPr>
      </w:pPr>
    </w:p>
    <w:p w:rsidR="00E741F8" w:rsidRDefault="00E741F8">
      <w:pPr>
        <w:rPr>
          <w:rFonts w:ascii="SF Pro Display" w:hAnsi="SF Pro Display"/>
          <w:sz w:val="32"/>
        </w:rPr>
      </w:pPr>
    </w:p>
    <w:p w:rsidR="00E741F8" w:rsidRDefault="00E741F8">
      <w:pPr>
        <w:rPr>
          <w:rFonts w:ascii="SF Pro Display" w:hAnsi="SF Pro Display"/>
          <w:sz w:val="32"/>
        </w:rPr>
      </w:pPr>
    </w:p>
    <w:p w:rsidR="00E741F8" w:rsidRDefault="00E741F8">
      <w:pPr>
        <w:rPr>
          <w:rFonts w:ascii="SF Pro Display" w:hAnsi="SF Pro Display"/>
          <w:sz w:val="32"/>
        </w:rPr>
      </w:pPr>
    </w:p>
    <w:p w:rsidR="00E741F8" w:rsidRDefault="00E741F8">
      <w:pPr>
        <w:rPr>
          <w:rFonts w:ascii="SF Pro Display" w:hAnsi="SF Pro Display"/>
          <w:sz w:val="32"/>
        </w:rPr>
      </w:pPr>
    </w:p>
    <w:p w:rsidR="00E741F8" w:rsidRDefault="00E741F8">
      <w:pPr>
        <w:rPr>
          <w:rFonts w:ascii="SF Pro Display" w:hAnsi="SF Pro Display"/>
          <w:sz w:val="32"/>
        </w:rPr>
      </w:pPr>
    </w:p>
    <w:p w:rsidR="00E741F8" w:rsidRDefault="00E741F8">
      <w:pPr>
        <w:rPr>
          <w:rFonts w:ascii="SF Pro Display" w:hAnsi="SF Pro Display"/>
          <w:sz w:val="32"/>
        </w:rPr>
      </w:pPr>
    </w:p>
    <w:p w:rsidR="00E741F8" w:rsidRDefault="00E741F8">
      <w:pPr>
        <w:rPr>
          <w:rFonts w:ascii="SF Pro Display" w:hAnsi="SF Pro Display"/>
          <w:sz w:val="32"/>
        </w:rPr>
      </w:pPr>
      <w:r>
        <w:rPr>
          <w:rFonts w:ascii="SF Pro Display" w:hAnsi="SF Pro Display"/>
          <w:sz w:val="32"/>
        </w:rPr>
        <w:t xml:space="preserve">Create a new class and after adding the desired methods &gt; Right Click &gt; Select web service &gt; Tick on Publish Web service &gt; </w:t>
      </w:r>
      <w:proofErr w:type="gramStart"/>
      <w:r>
        <w:rPr>
          <w:rFonts w:ascii="SF Pro Display" w:hAnsi="SF Pro Display"/>
          <w:sz w:val="32"/>
        </w:rPr>
        <w:t>You</w:t>
      </w:r>
      <w:proofErr w:type="gramEnd"/>
      <w:r>
        <w:rPr>
          <w:rFonts w:ascii="SF Pro Display" w:hAnsi="SF Pro Display"/>
          <w:sz w:val="32"/>
        </w:rPr>
        <w:t xml:space="preserve"> should see a new </w:t>
      </w:r>
      <w:proofErr w:type="spellStart"/>
      <w:r>
        <w:rPr>
          <w:rFonts w:ascii="SF Pro Display" w:hAnsi="SF Pro Display"/>
          <w:sz w:val="32"/>
        </w:rPr>
        <w:t>wsdl</w:t>
      </w:r>
      <w:proofErr w:type="spellEnd"/>
      <w:r>
        <w:rPr>
          <w:rFonts w:ascii="SF Pro Display" w:hAnsi="SF Pro Display"/>
          <w:sz w:val="32"/>
        </w:rPr>
        <w:t xml:space="preserve"> file like below:</w:t>
      </w:r>
    </w:p>
    <w:p w:rsidR="00E741F8" w:rsidRDefault="00E741F8">
      <w:pPr>
        <w:rPr>
          <w:rFonts w:ascii="SF Pro Display" w:hAnsi="SF Pro Display"/>
          <w:sz w:val="32"/>
        </w:rPr>
      </w:pPr>
      <w:r w:rsidRPr="00E741F8">
        <w:rPr>
          <w:rFonts w:ascii="SF Pro Display" w:hAnsi="SF Pro Display"/>
          <w:sz w:val="32"/>
        </w:rPr>
        <w:drawing>
          <wp:anchor distT="0" distB="0" distL="114300" distR="114300" simplePos="0" relativeHeight="251667456" behindDoc="0" locked="0" layoutInCell="1" allowOverlap="1" wp14:anchorId="46659B3D" wp14:editId="1BA673E9">
            <wp:simplePos x="0" y="0"/>
            <wp:positionH relativeFrom="column">
              <wp:posOffset>0</wp:posOffset>
            </wp:positionH>
            <wp:positionV relativeFrom="paragraph">
              <wp:posOffset>116238</wp:posOffset>
            </wp:positionV>
            <wp:extent cx="1722269" cy="1265030"/>
            <wp:effectExtent l="0" t="0" r="0" b="0"/>
            <wp:wrapThrough wrapText="bothSides">
              <wp:wrapPolygon edited="0">
                <wp:start x="0" y="0"/>
                <wp:lineTo x="0" y="21145"/>
                <wp:lineTo x="21265" y="21145"/>
                <wp:lineTo x="2126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F Pro Display" w:hAnsi="SF Pro Display"/>
          <w:sz w:val="32"/>
        </w:rPr>
        <w:t xml:space="preserve">You can find the URL in the </w:t>
      </w:r>
      <w:proofErr w:type="spellStart"/>
      <w:r>
        <w:rPr>
          <w:rFonts w:ascii="SF Pro Display" w:hAnsi="SF Pro Display"/>
          <w:sz w:val="32"/>
        </w:rPr>
        <w:t>wsdl</w:t>
      </w:r>
      <w:proofErr w:type="spellEnd"/>
      <w:r>
        <w:rPr>
          <w:rFonts w:ascii="SF Pro Display" w:hAnsi="SF Pro Display"/>
          <w:sz w:val="32"/>
        </w:rPr>
        <w:t xml:space="preserve"> file at very bottom </w:t>
      </w:r>
      <w:proofErr w:type="spellStart"/>
      <w:r>
        <w:rPr>
          <w:rFonts w:ascii="SF Pro Display" w:hAnsi="SF Pro Display"/>
          <w:sz w:val="32"/>
        </w:rPr>
        <w:t>like</w:t>
      </w:r>
      <w:proofErr w:type="spellEnd"/>
      <w:r>
        <w:rPr>
          <w:rFonts w:ascii="SF Pro Display" w:hAnsi="SF Pro Display"/>
          <w:sz w:val="32"/>
        </w:rPr>
        <w:t xml:space="preserve">: </w:t>
      </w:r>
      <w:hyperlink r:id="rId12" w:history="1">
        <w:r w:rsidRPr="003F0518">
          <w:rPr>
            <w:rStyle w:val="Hyperlink"/>
            <w:rFonts w:ascii="SF Pro Display" w:hAnsi="SF Pro Display"/>
            <w:sz w:val="32"/>
          </w:rPr>
          <w:t>http://localhost:8080/None/services/Math</w:t>
        </w:r>
      </w:hyperlink>
      <w:r>
        <w:rPr>
          <w:rFonts w:ascii="SF Pro Display" w:hAnsi="SF Pro Display"/>
          <w:sz w:val="32"/>
        </w:rPr>
        <w:t xml:space="preserve"> and when you add “</w:t>
      </w:r>
      <w:proofErr w:type="gramStart"/>
      <w:r>
        <w:rPr>
          <w:rFonts w:ascii="SF Pro Display" w:hAnsi="SF Pro Display"/>
          <w:sz w:val="32"/>
        </w:rPr>
        <w:t>?</w:t>
      </w:r>
      <w:proofErr w:type="spellStart"/>
      <w:r>
        <w:rPr>
          <w:rFonts w:ascii="SF Pro Display" w:hAnsi="SF Pro Display"/>
          <w:sz w:val="32"/>
        </w:rPr>
        <w:t>wsdl</w:t>
      </w:r>
      <w:proofErr w:type="spellEnd"/>
      <w:proofErr w:type="gramEnd"/>
      <w:r>
        <w:rPr>
          <w:rFonts w:ascii="SF Pro Display" w:hAnsi="SF Pro Display"/>
          <w:sz w:val="32"/>
        </w:rPr>
        <w:t xml:space="preserve">” at the end, you should see the </w:t>
      </w:r>
      <w:proofErr w:type="spellStart"/>
      <w:r>
        <w:rPr>
          <w:rFonts w:ascii="SF Pro Display" w:hAnsi="SF Pro Display"/>
          <w:sz w:val="32"/>
        </w:rPr>
        <w:t>wsdl</w:t>
      </w:r>
      <w:proofErr w:type="spellEnd"/>
      <w:r>
        <w:rPr>
          <w:rFonts w:ascii="SF Pro Display" w:hAnsi="SF Pro Display"/>
          <w:sz w:val="32"/>
        </w:rPr>
        <w:t>.</w:t>
      </w:r>
    </w:p>
    <w:p w:rsidR="00E741F8" w:rsidRDefault="00E741F8">
      <w:pPr>
        <w:rPr>
          <w:rFonts w:ascii="SF Pro Display" w:hAnsi="SF Pro Display"/>
          <w:sz w:val="32"/>
        </w:rPr>
      </w:pPr>
      <w:r>
        <w:rPr>
          <w:rFonts w:ascii="SF Pro Display" w:hAnsi="SF Pro Display"/>
          <w:sz w:val="32"/>
        </w:rPr>
        <w:t>Now use the same logic as above and can create classes from this URL.</w:t>
      </w:r>
    </w:p>
    <w:p w:rsidR="00E741F8" w:rsidRDefault="00E741F8">
      <w:pPr>
        <w:rPr>
          <w:rFonts w:ascii="SF Pro Display" w:hAnsi="SF Pro Display"/>
          <w:sz w:val="32"/>
        </w:rPr>
      </w:pPr>
    </w:p>
    <w:p w:rsidR="00E741F8" w:rsidRDefault="00F65DB9">
      <w:pPr>
        <w:rPr>
          <w:rFonts w:ascii="SF Pro Display" w:hAnsi="SF Pro Display"/>
          <w:sz w:val="32"/>
        </w:rPr>
      </w:pPr>
      <w:r w:rsidRPr="0077647B">
        <w:rPr>
          <w:rFonts w:ascii="SF Pro Display" w:hAnsi="SF Pro Display"/>
          <w:sz w:val="32"/>
        </w:rPr>
        <w:drawing>
          <wp:anchor distT="0" distB="0" distL="114300" distR="114300" simplePos="0" relativeHeight="251671552" behindDoc="0" locked="0" layoutInCell="1" allowOverlap="1" wp14:anchorId="26F8FEFC" wp14:editId="395AC664">
            <wp:simplePos x="0" y="0"/>
            <wp:positionH relativeFrom="column">
              <wp:posOffset>1659890</wp:posOffset>
            </wp:positionH>
            <wp:positionV relativeFrom="paragraph">
              <wp:posOffset>444500</wp:posOffset>
            </wp:positionV>
            <wp:extent cx="3423920" cy="1407160"/>
            <wp:effectExtent l="0" t="0" r="5080" b="2540"/>
            <wp:wrapThrough wrapText="bothSides">
              <wp:wrapPolygon edited="0">
                <wp:start x="0" y="0"/>
                <wp:lineTo x="0" y="21347"/>
                <wp:lineTo x="21512" y="21347"/>
                <wp:lineTo x="2151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47B" w:rsidRPr="0077647B">
        <w:rPr>
          <w:rFonts w:ascii="SF Pro Display" w:hAnsi="SF Pro Display"/>
          <w:sz w:val="32"/>
        </w:rPr>
        <w:drawing>
          <wp:anchor distT="0" distB="0" distL="114300" distR="114300" simplePos="0" relativeHeight="251669504" behindDoc="0" locked="0" layoutInCell="1" allowOverlap="1" wp14:anchorId="46A6236B" wp14:editId="6EA993CA">
            <wp:simplePos x="0" y="0"/>
            <wp:positionH relativeFrom="column">
              <wp:posOffset>5235303</wp:posOffset>
            </wp:positionH>
            <wp:positionV relativeFrom="paragraph">
              <wp:posOffset>389465</wp:posOffset>
            </wp:positionV>
            <wp:extent cx="1722120" cy="1462405"/>
            <wp:effectExtent l="0" t="0" r="0" b="4445"/>
            <wp:wrapThrough wrapText="bothSides">
              <wp:wrapPolygon edited="0">
                <wp:start x="0" y="0"/>
                <wp:lineTo x="0" y="21384"/>
                <wp:lineTo x="21265" y="21384"/>
                <wp:lineTo x="2126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47B">
        <w:rPr>
          <w:rFonts w:ascii="SF Pro Display" w:hAnsi="SF Pro Display"/>
          <w:sz w:val="32"/>
        </w:rPr>
        <w:t xml:space="preserve">Make sure to create a new Project &gt; Then create the web service client to prevent errors. </w:t>
      </w:r>
    </w:p>
    <w:p w:rsidR="00E741F8" w:rsidRPr="002442DA" w:rsidRDefault="00E741F8">
      <w:pPr>
        <w:rPr>
          <w:rFonts w:ascii="SF Pro Display" w:hAnsi="SF Pro Display"/>
          <w:sz w:val="32"/>
        </w:rPr>
      </w:pPr>
      <w:bookmarkStart w:id="0" w:name="_GoBack"/>
      <w:bookmarkEnd w:id="0"/>
    </w:p>
    <w:sectPr w:rsidR="00E741F8" w:rsidRPr="002442DA" w:rsidSect="002442DA">
      <w:headerReference w:type="default" r:id="rId15"/>
      <w:pgSz w:w="12240" w:h="15840"/>
      <w:pgMar w:top="720" w:right="720" w:bottom="720" w:left="720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5BE" w:rsidRDefault="00D465BE" w:rsidP="002442DA">
      <w:pPr>
        <w:spacing w:after="0" w:line="240" w:lineRule="auto"/>
      </w:pPr>
      <w:r>
        <w:separator/>
      </w:r>
    </w:p>
  </w:endnote>
  <w:endnote w:type="continuationSeparator" w:id="0">
    <w:p w:rsidR="00D465BE" w:rsidRDefault="00D465BE" w:rsidP="00244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Display">
    <w:panose1 w:val="000000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5BE" w:rsidRDefault="00D465BE" w:rsidP="002442DA">
      <w:pPr>
        <w:spacing w:after="0" w:line="240" w:lineRule="auto"/>
      </w:pPr>
      <w:r>
        <w:separator/>
      </w:r>
    </w:p>
  </w:footnote>
  <w:footnote w:type="continuationSeparator" w:id="0">
    <w:p w:rsidR="00D465BE" w:rsidRDefault="00D465BE" w:rsidP="00244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2DA" w:rsidRPr="002442DA" w:rsidRDefault="002442DA">
    <w:pPr>
      <w:pStyle w:val="Header"/>
      <w:rPr>
        <w:rFonts w:ascii="SF Pro Display" w:hAnsi="SF Pro Display"/>
      </w:rPr>
    </w:pPr>
    <w:r>
      <w:rPr>
        <w:rFonts w:ascii="SF Pro Display" w:hAnsi="SF Pro Display"/>
      </w:rPr>
      <w:t>Rohith Boppey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4A"/>
    <w:rsid w:val="00135545"/>
    <w:rsid w:val="002442DA"/>
    <w:rsid w:val="006A3F4A"/>
    <w:rsid w:val="0077647B"/>
    <w:rsid w:val="00D465BE"/>
    <w:rsid w:val="00E741F8"/>
    <w:rsid w:val="00EC7418"/>
    <w:rsid w:val="00F6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BBD69-8AA9-417A-B030-344E4758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2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4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2DA"/>
  </w:style>
  <w:style w:type="paragraph" w:styleId="Footer">
    <w:name w:val="footer"/>
    <w:basedOn w:val="Normal"/>
    <w:link w:val="FooterChar"/>
    <w:uiPriority w:val="99"/>
    <w:unhideWhenUsed/>
    <w:rsid w:val="00244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None/services/Math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ebservices.oorsprong.org/websamples.countryinfo/CountryInfoService.wso?wsd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2023-02-22T02:08:00Z</dcterms:created>
  <dcterms:modified xsi:type="dcterms:W3CDTF">2023-02-22T03:47:00Z</dcterms:modified>
</cp:coreProperties>
</file>