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CC2A5" w14:textId="0F7C0498" w:rsidR="00541E38" w:rsidRDefault="00B24FF0" w:rsidP="00B24FF0">
      <w:pPr>
        <w:jc w:val="center"/>
        <w:rPr>
          <w:rFonts w:ascii="Times New Roman" w:hAnsi="Times New Roman" w:cs="Times New Roman"/>
          <w:b/>
          <w:bCs/>
          <w:sz w:val="36"/>
          <w:szCs w:val="36"/>
          <w:u w:val="single"/>
        </w:rPr>
      </w:pPr>
      <w:r w:rsidRPr="00B24FF0">
        <w:rPr>
          <w:rFonts w:ascii="Times New Roman" w:hAnsi="Times New Roman" w:cs="Times New Roman"/>
          <w:b/>
          <w:bCs/>
          <w:sz w:val="36"/>
          <w:szCs w:val="36"/>
          <w:u w:val="single"/>
        </w:rPr>
        <w:t>Cochin Port Trust Recruitment</w:t>
      </w:r>
    </w:p>
    <w:p w14:paraId="04791028" w14:textId="77777777" w:rsidR="00E00A94" w:rsidRDefault="00E00A94" w:rsidP="00E00A94">
      <w:pPr>
        <w:rPr>
          <w:rFonts w:ascii="Times New Roman" w:hAnsi="Times New Roman" w:cs="Times New Roman"/>
          <w:b/>
          <w:bCs/>
          <w:sz w:val="36"/>
          <w:szCs w:val="36"/>
          <w:u w:val="single"/>
        </w:rPr>
      </w:pPr>
    </w:p>
    <w:p w14:paraId="23C8E9FA" w14:textId="34C50A9A" w:rsidR="00E00A94" w:rsidRDefault="00E00A94" w:rsidP="00E00A94">
      <w:pPr>
        <w:rPr>
          <w:rFonts w:ascii="Times New Roman" w:hAnsi="Times New Roman" w:cs="Times New Roman"/>
          <w:b/>
          <w:bCs/>
          <w:sz w:val="32"/>
          <w:szCs w:val="32"/>
          <w:u w:val="single"/>
        </w:rPr>
      </w:pPr>
      <w:r w:rsidRPr="00E00A94">
        <w:rPr>
          <w:rFonts w:ascii="Times New Roman" w:hAnsi="Times New Roman" w:cs="Times New Roman"/>
          <w:b/>
          <w:bCs/>
          <w:sz w:val="32"/>
          <w:szCs w:val="32"/>
          <w:u w:val="single"/>
        </w:rPr>
        <w:t>History</w:t>
      </w:r>
    </w:p>
    <w:p w14:paraId="36B145EE" w14:textId="366F497C" w:rsidR="00EE383D" w:rsidRPr="00FE44ED" w:rsidRDefault="00EE383D" w:rsidP="00157894">
      <w:pPr>
        <w:jc w:val="both"/>
        <w:rPr>
          <w:rFonts w:ascii="Times New Roman" w:hAnsi="Times New Roman" w:cs="Times New Roman"/>
          <w:sz w:val="28"/>
          <w:szCs w:val="28"/>
        </w:rPr>
      </w:pPr>
      <w:r w:rsidRPr="00FE44ED">
        <w:rPr>
          <w:rFonts w:ascii="Times New Roman" w:hAnsi="Times New Roman" w:cs="Times New Roman"/>
          <w:sz w:val="28"/>
          <w:szCs w:val="28"/>
        </w:rPr>
        <w:t xml:space="preserve">It is accepted that the Cochin Port was shaped in Promotion 1341 because of the substantial floods in the waterway </w:t>
      </w:r>
      <w:proofErr w:type="spellStart"/>
      <w:r w:rsidRPr="00FE44ED">
        <w:rPr>
          <w:rFonts w:ascii="Times New Roman" w:hAnsi="Times New Roman" w:cs="Times New Roman"/>
          <w:sz w:val="28"/>
          <w:szCs w:val="28"/>
        </w:rPr>
        <w:t>Periyar</w:t>
      </w:r>
      <w:proofErr w:type="spellEnd"/>
      <w:r w:rsidRPr="00FE44ED">
        <w:rPr>
          <w:rFonts w:ascii="Times New Roman" w:hAnsi="Times New Roman" w:cs="Times New Roman"/>
          <w:sz w:val="28"/>
          <w:szCs w:val="28"/>
        </w:rPr>
        <w:t xml:space="preserve">. The then, at that point </w:t>
      </w:r>
      <w:proofErr w:type="spellStart"/>
      <w:r w:rsidRPr="00FE44ED">
        <w:rPr>
          <w:rFonts w:ascii="Times New Roman" w:hAnsi="Times New Roman" w:cs="Times New Roman"/>
          <w:sz w:val="28"/>
          <w:szCs w:val="28"/>
        </w:rPr>
        <w:t>harbor</w:t>
      </w:r>
      <w:proofErr w:type="spellEnd"/>
      <w:r w:rsidRPr="00FE44ED">
        <w:rPr>
          <w:rFonts w:ascii="Times New Roman" w:hAnsi="Times New Roman" w:cs="Times New Roman"/>
          <w:sz w:val="28"/>
          <w:szCs w:val="28"/>
        </w:rPr>
        <w:t xml:space="preserve"> </w:t>
      </w:r>
      <w:proofErr w:type="spellStart"/>
      <w:r w:rsidRPr="00FE44ED">
        <w:rPr>
          <w:rFonts w:ascii="Times New Roman" w:hAnsi="Times New Roman" w:cs="Times New Roman"/>
          <w:sz w:val="28"/>
          <w:szCs w:val="28"/>
        </w:rPr>
        <w:t>Muziris</w:t>
      </w:r>
      <w:proofErr w:type="spellEnd"/>
      <w:r w:rsidRPr="00FE44ED">
        <w:rPr>
          <w:rFonts w:ascii="Times New Roman" w:hAnsi="Times New Roman" w:cs="Times New Roman"/>
          <w:sz w:val="28"/>
          <w:szCs w:val="28"/>
        </w:rPr>
        <w:t xml:space="preserve"> got silted up during the floods and another opening framed at Cochin. From there on, Cochin was created as an exchanging </w:t>
      </w:r>
      <w:proofErr w:type="spellStart"/>
      <w:r w:rsidRPr="00FE44ED">
        <w:rPr>
          <w:rFonts w:ascii="Times New Roman" w:hAnsi="Times New Roman" w:cs="Times New Roman"/>
          <w:sz w:val="28"/>
          <w:szCs w:val="28"/>
        </w:rPr>
        <w:t>center</w:t>
      </w:r>
      <w:proofErr w:type="spellEnd"/>
      <w:r w:rsidRPr="00FE44ED">
        <w:rPr>
          <w:rFonts w:ascii="Times New Roman" w:hAnsi="Times New Roman" w:cs="Times New Roman"/>
          <w:sz w:val="28"/>
          <w:szCs w:val="28"/>
        </w:rPr>
        <w:t xml:space="preserve"> point and visited by a few global explorers. Pilgrim victors having exchanging interest controlled the Kochi region for quite a long time. </w:t>
      </w:r>
    </w:p>
    <w:p w14:paraId="77CD268B" w14:textId="733A028C" w:rsidR="00EE383D" w:rsidRPr="00FE44ED" w:rsidRDefault="00EE383D" w:rsidP="00157894">
      <w:pPr>
        <w:jc w:val="both"/>
        <w:rPr>
          <w:rFonts w:ascii="Times New Roman" w:hAnsi="Times New Roman" w:cs="Times New Roman"/>
          <w:sz w:val="28"/>
          <w:szCs w:val="28"/>
        </w:rPr>
      </w:pPr>
      <w:r w:rsidRPr="00FE44ED">
        <w:rPr>
          <w:rFonts w:ascii="Times New Roman" w:hAnsi="Times New Roman" w:cs="Times New Roman"/>
          <w:sz w:val="28"/>
          <w:szCs w:val="28"/>
        </w:rPr>
        <w:t>The change of Cochin from a simple roadstead into an advanced harbo</w:t>
      </w:r>
      <w:r w:rsidR="00B444AF">
        <w:rPr>
          <w:rFonts w:ascii="Times New Roman" w:hAnsi="Times New Roman" w:cs="Times New Roman"/>
          <w:sz w:val="28"/>
          <w:szCs w:val="28"/>
        </w:rPr>
        <w:t>u</w:t>
      </w:r>
      <w:r w:rsidRPr="00FE44ED">
        <w:rPr>
          <w:rFonts w:ascii="Times New Roman" w:hAnsi="Times New Roman" w:cs="Times New Roman"/>
          <w:sz w:val="28"/>
          <w:szCs w:val="28"/>
        </w:rPr>
        <w:t>r is credited to Sir Robert Bristow, the harb</w:t>
      </w:r>
      <w:r w:rsidR="00B444AF">
        <w:rPr>
          <w:rFonts w:ascii="Times New Roman" w:hAnsi="Times New Roman" w:cs="Times New Roman"/>
          <w:sz w:val="28"/>
          <w:szCs w:val="28"/>
        </w:rPr>
        <w:t>ou</w:t>
      </w:r>
      <w:r w:rsidRPr="00FE44ED">
        <w:rPr>
          <w:rFonts w:ascii="Times New Roman" w:hAnsi="Times New Roman" w:cs="Times New Roman"/>
          <w:sz w:val="28"/>
          <w:szCs w:val="28"/>
        </w:rPr>
        <w:t xml:space="preserve">r engineer who carried out the choice of the then rulers by making a legitimate transportation channel by cutting the shoal at the mouth of the </w:t>
      </w:r>
      <w:r w:rsidR="00B444AF" w:rsidRPr="00FE44ED">
        <w:rPr>
          <w:rFonts w:ascii="Times New Roman" w:hAnsi="Times New Roman" w:cs="Times New Roman"/>
          <w:sz w:val="28"/>
          <w:szCs w:val="28"/>
        </w:rPr>
        <w:t>harbour</w:t>
      </w:r>
      <w:r w:rsidRPr="00FE44ED">
        <w:rPr>
          <w:rFonts w:ascii="Times New Roman" w:hAnsi="Times New Roman" w:cs="Times New Roman"/>
          <w:sz w:val="28"/>
          <w:szCs w:val="28"/>
        </w:rPr>
        <w:t xml:space="preserve">, during his twenty years stretch at Cochin (1920-1941). </w:t>
      </w:r>
    </w:p>
    <w:p w14:paraId="0634949F" w14:textId="487253F5" w:rsidR="00E00A94" w:rsidRDefault="00EE383D" w:rsidP="00157894">
      <w:pPr>
        <w:jc w:val="both"/>
        <w:rPr>
          <w:rFonts w:ascii="Times New Roman" w:hAnsi="Times New Roman" w:cs="Times New Roman"/>
          <w:sz w:val="28"/>
          <w:szCs w:val="28"/>
        </w:rPr>
      </w:pPr>
      <w:r w:rsidRPr="00FE44ED">
        <w:rPr>
          <w:rFonts w:ascii="Times New Roman" w:hAnsi="Times New Roman" w:cs="Times New Roman"/>
          <w:sz w:val="28"/>
          <w:szCs w:val="28"/>
        </w:rPr>
        <w:t>The main boat entered the Cochin harbo</w:t>
      </w:r>
      <w:r w:rsidR="00B444AF">
        <w:rPr>
          <w:rFonts w:ascii="Times New Roman" w:hAnsi="Times New Roman" w:cs="Times New Roman"/>
          <w:sz w:val="28"/>
          <w:szCs w:val="28"/>
        </w:rPr>
        <w:t>u</w:t>
      </w:r>
      <w:r w:rsidRPr="00FE44ED">
        <w:rPr>
          <w:rFonts w:ascii="Times New Roman" w:hAnsi="Times New Roman" w:cs="Times New Roman"/>
          <w:sz w:val="28"/>
          <w:szCs w:val="28"/>
        </w:rPr>
        <w:t>r on 26th May 1928. From there on, street rail networks were acquainted with Cochin, associating significant inland exchanging focuses, making the harbo</w:t>
      </w:r>
      <w:r w:rsidR="00B444AF">
        <w:rPr>
          <w:rFonts w:ascii="Times New Roman" w:hAnsi="Times New Roman" w:cs="Times New Roman"/>
          <w:sz w:val="28"/>
          <w:szCs w:val="28"/>
        </w:rPr>
        <w:t>u</w:t>
      </w:r>
      <w:r w:rsidRPr="00FE44ED">
        <w:rPr>
          <w:rFonts w:ascii="Times New Roman" w:hAnsi="Times New Roman" w:cs="Times New Roman"/>
          <w:sz w:val="28"/>
          <w:szCs w:val="28"/>
        </w:rPr>
        <w:t xml:space="preserve">r the significant exchanging </w:t>
      </w:r>
      <w:proofErr w:type="spellStart"/>
      <w:r w:rsidRPr="00FE44ED">
        <w:rPr>
          <w:rFonts w:ascii="Times New Roman" w:hAnsi="Times New Roman" w:cs="Times New Roman"/>
          <w:sz w:val="28"/>
          <w:szCs w:val="28"/>
        </w:rPr>
        <w:t>center</w:t>
      </w:r>
      <w:proofErr w:type="spellEnd"/>
      <w:r w:rsidRPr="00FE44ED">
        <w:rPr>
          <w:rFonts w:ascii="Times New Roman" w:hAnsi="Times New Roman" w:cs="Times New Roman"/>
          <w:sz w:val="28"/>
          <w:szCs w:val="28"/>
        </w:rPr>
        <w:t xml:space="preserve"> point on the Kerala coast.</w:t>
      </w:r>
    </w:p>
    <w:p w14:paraId="650BAD93" w14:textId="0C0EDCDD" w:rsidR="003E00CB" w:rsidRDefault="003E00CB" w:rsidP="00EE383D">
      <w:pPr>
        <w:rPr>
          <w:rFonts w:ascii="Times New Roman" w:hAnsi="Times New Roman" w:cs="Times New Roman"/>
          <w:sz w:val="28"/>
          <w:szCs w:val="28"/>
        </w:rPr>
      </w:pPr>
    </w:p>
    <w:p w14:paraId="313BB273" w14:textId="5F72EC41" w:rsidR="003E00CB" w:rsidRDefault="003E00CB" w:rsidP="00EE383D">
      <w:pPr>
        <w:rPr>
          <w:rFonts w:ascii="Times New Roman" w:hAnsi="Times New Roman" w:cs="Times New Roman"/>
          <w:b/>
          <w:bCs/>
          <w:sz w:val="32"/>
          <w:szCs w:val="32"/>
          <w:u w:val="single"/>
        </w:rPr>
      </w:pPr>
      <w:r>
        <w:rPr>
          <w:rFonts w:ascii="Times New Roman" w:hAnsi="Times New Roman" w:cs="Times New Roman"/>
          <w:b/>
          <w:bCs/>
          <w:sz w:val="32"/>
          <w:szCs w:val="32"/>
          <w:u w:val="single"/>
        </w:rPr>
        <w:t>Mission</w:t>
      </w:r>
    </w:p>
    <w:p w14:paraId="56DE5613" w14:textId="7D2E4580" w:rsidR="003E00CB" w:rsidRDefault="00010DCD" w:rsidP="00157894">
      <w:pPr>
        <w:jc w:val="both"/>
        <w:rPr>
          <w:rFonts w:ascii="Times New Roman" w:hAnsi="Times New Roman" w:cs="Times New Roman"/>
          <w:sz w:val="28"/>
          <w:szCs w:val="28"/>
        </w:rPr>
      </w:pPr>
      <w:r w:rsidRPr="00010DCD">
        <w:rPr>
          <w:rFonts w:ascii="Times New Roman" w:hAnsi="Times New Roman" w:cs="Times New Roman"/>
          <w:sz w:val="28"/>
          <w:szCs w:val="28"/>
        </w:rPr>
        <w:t xml:space="preserve">The Mission of the Cochin Port Trust is to give trustworthy, practical Port administrations through present day and effective framework combined with superior grade, client cordial administrations. The Port will deal with its resources and assets for ideal monetary use to the Country and the local area. The Port will </w:t>
      </w:r>
      <w:r w:rsidR="000C3ADB" w:rsidRPr="00010DCD">
        <w:rPr>
          <w:rFonts w:ascii="Times New Roman" w:hAnsi="Times New Roman" w:cs="Times New Roman"/>
          <w:sz w:val="28"/>
          <w:szCs w:val="28"/>
        </w:rPr>
        <w:t>endeavour</w:t>
      </w:r>
      <w:r w:rsidRPr="00010DCD">
        <w:rPr>
          <w:rFonts w:ascii="Times New Roman" w:hAnsi="Times New Roman" w:cs="Times New Roman"/>
          <w:sz w:val="28"/>
          <w:szCs w:val="28"/>
        </w:rPr>
        <w:t xml:space="preserve"> to be the primary impetus for the monetary improvement of the locale, with a solid obligation to ecologically strong arrangements and safe practices. The Leading group of Trustees, the representatives and all partners of the Port will fill in collectively in an open, positive, shared and agreeable way. In quest for this Mission, the Port Trust will be directed by the standards of uprightness, moral conduct, proficient greatness, administration to the local area and regard for each person.</w:t>
      </w:r>
    </w:p>
    <w:p w14:paraId="3D2FF1B6" w14:textId="7358A310" w:rsidR="00CB63D4" w:rsidRDefault="00CB63D4" w:rsidP="00157894">
      <w:pPr>
        <w:jc w:val="both"/>
        <w:rPr>
          <w:rFonts w:ascii="Times New Roman" w:hAnsi="Times New Roman" w:cs="Times New Roman"/>
          <w:sz w:val="28"/>
          <w:szCs w:val="28"/>
        </w:rPr>
      </w:pPr>
    </w:p>
    <w:p w14:paraId="2A7495C0" w14:textId="6C3250C7" w:rsidR="00CB63D4" w:rsidRDefault="00246369" w:rsidP="00157894">
      <w:pPr>
        <w:jc w:val="both"/>
        <w:rPr>
          <w:rFonts w:ascii="Times New Roman" w:hAnsi="Times New Roman" w:cs="Times New Roman"/>
          <w:b/>
          <w:bCs/>
          <w:sz w:val="32"/>
          <w:szCs w:val="32"/>
          <w:u w:val="single"/>
        </w:rPr>
      </w:pPr>
      <w:r w:rsidRPr="00246369">
        <w:rPr>
          <w:rFonts w:ascii="Times New Roman" w:hAnsi="Times New Roman" w:cs="Times New Roman"/>
          <w:b/>
          <w:bCs/>
          <w:sz w:val="32"/>
          <w:szCs w:val="32"/>
          <w:u w:val="single"/>
        </w:rPr>
        <w:t>Vision</w:t>
      </w:r>
    </w:p>
    <w:p w14:paraId="6151C9C4" w14:textId="1BE4DA4E" w:rsidR="000D2EC6" w:rsidRPr="000D2EC6" w:rsidRDefault="000D2EC6" w:rsidP="00157894">
      <w:pPr>
        <w:jc w:val="both"/>
        <w:rPr>
          <w:rFonts w:ascii="Times New Roman" w:hAnsi="Times New Roman" w:cs="Times New Roman"/>
          <w:sz w:val="28"/>
          <w:szCs w:val="28"/>
        </w:rPr>
      </w:pPr>
      <w:r w:rsidRPr="000D2EC6">
        <w:rPr>
          <w:rFonts w:ascii="Times New Roman" w:hAnsi="Times New Roman" w:cs="Times New Roman"/>
          <w:sz w:val="28"/>
          <w:szCs w:val="28"/>
        </w:rPr>
        <w:t>To serve the country as:</w:t>
      </w:r>
    </w:p>
    <w:p w14:paraId="082F9858" w14:textId="25CBF84C" w:rsidR="00246369" w:rsidRDefault="00EB18AF" w:rsidP="00EB18A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A public service provider</w:t>
      </w:r>
    </w:p>
    <w:p w14:paraId="1D013455" w14:textId="4A34390C" w:rsidR="00EB18AF" w:rsidRDefault="00EB18AF" w:rsidP="00EB18A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An economic development facilitator</w:t>
      </w:r>
    </w:p>
    <w:p w14:paraId="507D5E45" w14:textId="706F1D68" w:rsidR="00EB18AF" w:rsidRDefault="00EB18AF" w:rsidP="00EB18A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 business enterprise</w:t>
      </w:r>
    </w:p>
    <w:p w14:paraId="71C80C2D" w14:textId="2AC66107" w:rsidR="00EB18AF" w:rsidRDefault="00EB18AF" w:rsidP="00EB18A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An environmental </w:t>
      </w:r>
      <w:r w:rsidR="0098461D">
        <w:rPr>
          <w:rFonts w:ascii="Times New Roman" w:hAnsi="Times New Roman" w:cs="Times New Roman"/>
          <w:sz w:val="28"/>
          <w:szCs w:val="28"/>
        </w:rPr>
        <w:t>conservator</w:t>
      </w:r>
    </w:p>
    <w:p w14:paraId="5775C970" w14:textId="52DC3D86" w:rsidR="00EB18AF" w:rsidRDefault="00EB18AF" w:rsidP="00EB18AF">
      <w:pPr>
        <w:jc w:val="both"/>
        <w:rPr>
          <w:rFonts w:ascii="Times New Roman" w:hAnsi="Times New Roman" w:cs="Times New Roman"/>
          <w:sz w:val="28"/>
          <w:szCs w:val="28"/>
        </w:rPr>
      </w:pPr>
    </w:p>
    <w:p w14:paraId="66312DC5" w14:textId="1788C862" w:rsidR="00EB18AF" w:rsidRDefault="0098461D" w:rsidP="00EB18AF">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Goals</w:t>
      </w:r>
    </w:p>
    <w:p w14:paraId="757C072E" w14:textId="3AF8FF78" w:rsidR="0098461D" w:rsidRDefault="0041436E" w:rsidP="0041436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Strengthening our competitive position</w:t>
      </w:r>
    </w:p>
    <w:p w14:paraId="5E146689" w14:textId="153F9F19" w:rsidR="0041436E" w:rsidRPr="0041436E" w:rsidRDefault="0041436E" w:rsidP="0041436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Maximising space and resource utilization</w:t>
      </w:r>
    </w:p>
    <w:p w14:paraId="36AD86E8" w14:textId="525AF029" w:rsidR="00EB18AF" w:rsidRDefault="00EB18AF" w:rsidP="00EB18AF">
      <w:pPr>
        <w:jc w:val="both"/>
        <w:rPr>
          <w:rFonts w:ascii="Times New Roman" w:hAnsi="Times New Roman" w:cs="Times New Roman"/>
          <w:sz w:val="28"/>
          <w:szCs w:val="28"/>
        </w:rPr>
      </w:pPr>
    </w:p>
    <w:p w14:paraId="05BC2C99" w14:textId="7F09F7E1" w:rsidR="00F6041C" w:rsidRDefault="009276F8" w:rsidP="00EB18AF">
      <w:pPr>
        <w:jc w:val="both"/>
        <w:rPr>
          <w:rFonts w:ascii="Times New Roman" w:hAnsi="Times New Roman" w:cs="Times New Roman"/>
          <w:sz w:val="28"/>
          <w:szCs w:val="28"/>
        </w:rPr>
      </w:pPr>
      <w:r>
        <w:rPr>
          <w:rFonts w:ascii="Times New Roman" w:hAnsi="Times New Roman" w:cs="Times New Roman"/>
          <w:b/>
          <w:bCs/>
          <w:sz w:val="32"/>
          <w:szCs w:val="32"/>
          <w:u w:val="single"/>
        </w:rPr>
        <w:t>Application Process</w:t>
      </w:r>
    </w:p>
    <w:p w14:paraId="666FC4B2" w14:textId="2337CDAF" w:rsidR="00AD2373" w:rsidRPr="00AD2373" w:rsidRDefault="00AD2373" w:rsidP="00AD2373">
      <w:pPr>
        <w:pStyle w:val="ListParagraph"/>
        <w:numPr>
          <w:ilvl w:val="0"/>
          <w:numId w:val="3"/>
        </w:numPr>
        <w:jc w:val="both"/>
        <w:rPr>
          <w:rFonts w:ascii="Times New Roman" w:hAnsi="Times New Roman" w:cs="Times New Roman"/>
          <w:sz w:val="28"/>
          <w:szCs w:val="28"/>
        </w:rPr>
      </w:pPr>
      <w:r w:rsidRPr="00AD2373">
        <w:rPr>
          <w:rFonts w:ascii="Times New Roman" w:hAnsi="Times New Roman" w:cs="Times New Roman"/>
          <w:sz w:val="28"/>
          <w:szCs w:val="28"/>
        </w:rPr>
        <w:t xml:space="preserve">Go to the authority site of Cochin Port Trust https://cochinshipyard.in. </w:t>
      </w:r>
    </w:p>
    <w:p w14:paraId="047E50E9" w14:textId="5BECB710" w:rsidR="00AD2373" w:rsidRPr="00AD2373" w:rsidRDefault="00AD2373" w:rsidP="00AD2373">
      <w:pPr>
        <w:pStyle w:val="ListParagraph"/>
        <w:numPr>
          <w:ilvl w:val="0"/>
          <w:numId w:val="3"/>
        </w:numPr>
        <w:jc w:val="both"/>
        <w:rPr>
          <w:rFonts w:ascii="Times New Roman" w:hAnsi="Times New Roman" w:cs="Times New Roman"/>
          <w:sz w:val="28"/>
          <w:szCs w:val="28"/>
        </w:rPr>
      </w:pPr>
      <w:r w:rsidRPr="00AD2373">
        <w:rPr>
          <w:rFonts w:ascii="Times New Roman" w:hAnsi="Times New Roman" w:cs="Times New Roman"/>
          <w:sz w:val="28"/>
          <w:szCs w:val="28"/>
        </w:rPr>
        <w:t xml:space="preserve">Check for the most recent warning. </w:t>
      </w:r>
    </w:p>
    <w:p w14:paraId="030C2416" w14:textId="1ECA8F6B" w:rsidR="00AD2373" w:rsidRPr="00AD2373" w:rsidRDefault="00AD2373" w:rsidP="00AD2373">
      <w:pPr>
        <w:pStyle w:val="ListParagraph"/>
        <w:numPr>
          <w:ilvl w:val="0"/>
          <w:numId w:val="3"/>
        </w:numPr>
        <w:jc w:val="both"/>
        <w:rPr>
          <w:rFonts w:ascii="Times New Roman" w:hAnsi="Times New Roman" w:cs="Times New Roman"/>
          <w:sz w:val="28"/>
          <w:szCs w:val="28"/>
        </w:rPr>
      </w:pPr>
      <w:r w:rsidRPr="00AD2373">
        <w:rPr>
          <w:rFonts w:ascii="Times New Roman" w:hAnsi="Times New Roman" w:cs="Times New Roman"/>
          <w:sz w:val="28"/>
          <w:szCs w:val="28"/>
        </w:rPr>
        <w:t xml:space="preserve">Warning will open read it cautiously and check qualification. </w:t>
      </w:r>
    </w:p>
    <w:p w14:paraId="0826A5CA" w14:textId="383D3297" w:rsidR="00AD2373" w:rsidRPr="00AD2373" w:rsidRDefault="00AD2373" w:rsidP="00AD2373">
      <w:pPr>
        <w:pStyle w:val="ListParagraph"/>
        <w:numPr>
          <w:ilvl w:val="0"/>
          <w:numId w:val="3"/>
        </w:numPr>
        <w:jc w:val="both"/>
        <w:rPr>
          <w:rFonts w:ascii="Times New Roman" w:hAnsi="Times New Roman" w:cs="Times New Roman"/>
          <w:sz w:val="28"/>
          <w:szCs w:val="28"/>
        </w:rPr>
      </w:pPr>
      <w:r w:rsidRPr="00AD2373">
        <w:rPr>
          <w:rFonts w:ascii="Times New Roman" w:hAnsi="Times New Roman" w:cs="Times New Roman"/>
          <w:sz w:val="28"/>
          <w:szCs w:val="28"/>
        </w:rPr>
        <w:t xml:space="preserve">Candidates meeting the prerequisites advised will present their application in the organization according to Annexure-I given on the authority site www.cochinshipyard.com on the date of stroll in-determination. </w:t>
      </w:r>
    </w:p>
    <w:p w14:paraId="61358FF7" w14:textId="62F6FC62" w:rsidR="00AD2373" w:rsidRPr="00AD2373" w:rsidRDefault="00AD2373" w:rsidP="00AD2373">
      <w:pPr>
        <w:pStyle w:val="ListParagraph"/>
        <w:numPr>
          <w:ilvl w:val="0"/>
          <w:numId w:val="3"/>
        </w:numPr>
        <w:jc w:val="both"/>
        <w:rPr>
          <w:rFonts w:ascii="Times New Roman" w:hAnsi="Times New Roman" w:cs="Times New Roman"/>
          <w:sz w:val="28"/>
          <w:szCs w:val="28"/>
        </w:rPr>
      </w:pPr>
      <w:r w:rsidRPr="00AD2373">
        <w:rPr>
          <w:rFonts w:ascii="Times New Roman" w:hAnsi="Times New Roman" w:cs="Times New Roman"/>
          <w:sz w:val="28"/>
          <w:szCs w:val="28"/>
        </w:rPr>
        <w:t xml:space="preserve">Download the application shape and enter the necessary subtleties accurately. </w:t>
      </w:r>
    </w:p>
    <w:p w14:paraId="749F60D3" w14:textId="28D327B3" w:rsidR="00AD2373" w:rsidRPr="00AD2373" w:rsidRDefault="00AD2373" w:rsidP="00AD2373">
      <w:pPr>
        <w:pStyle w:val="ListParagraph"/>
        <w:numPr>
          <w:ilvl w:val="0"/>
          <w:numId w:val="3"/>
        </w:numPr>
        <w:jc w:val="both"/>
        <w:rPr>
          <w:rFonts w:ascii="Times New Roman" w:hAnsi="Times New Roman" w:cs="Times New Roman"/>
          <w:sz w:val="28"/>
          <w:szCs w:val="28"/>
        </w:rPr>
      </w:pPr>
      <w:r w:rsidRPr="00AD2373">
        <w:rPr>
          <w:rFonts w:ascii="Times New Roman" w:hAnsi="Times New Roman" w:cs="Times New Roman"/>
          <w:sz w:val="28"/>
          <w:szCs w:val="28"/>
        </w:rPr>
        <w:t xml:space="preserve">Ensure that you complete the application structure. </w:t>
      </w:r>
    </w:p>
    <w:p w14:paraId="7D475FF2" w14:textId="4A1B57C7" w:rsidR="00AD2373" w:rsidRDefault="00AD2373" w:rsidP="00AD2373">
      <w:pPr>
        <w:pStyle w:val="ListParagraph"/>
        <w:numPr>
          <w:ilvl w:val="0"/>
          <w:numId w:val="3"/>
        </w:numPr>
        <w:jc w:val="both"/>
        <w:rPr>
          <w:rFonts w:ascii="Times New Roman" w:hAnsi="Times New Roman" w:cs="Times New Roman"/>
          <w:sz w:val="28"/>
          <w:szCs w:val="28"/>
        </w:rPr>
      </w:pPr>
      <w:r w:rsidRPr="00AD2373">
        <w:rPr>
          <w:rFonts w:ascii="Times New Roman" w:hAnsi="Times New Roman" w:cs="Times New Roman"/>
          <w:sz w:val="28"/>
          <w:szCs w:val="28"/>
        </w:rPr>
        <w:t>Unique declarations towards evidence old enough, capability, experience, rank and so on ought to be created for check before the determination cycle. If there should be an occurrence of inability to create the first declarations, the candidature will be dismissed.</w:t>
      </w:r>
    </w:p>
    <w:p w14:paraId="16033CCB" w14:textId="2F6B0541" w:rsidR="00CB0F2E" w:rsidRDefault="00CB0F2E" w:rsidP="00CB0F2E">
      <w:pPr>
        <w:jc w:val="both"/>
        <w:rPr>
          <w:rFonts w:ascii="Times New Roman" w:hAnsi="Times New Roman" w:cs="Times New Roman"/>
          <w:sz w:val="28"/>
          <w:szCs w:val="28"/>
        </w:rPr>
      </w:pPr>
    </w:p>
    <w:p w14:paraId="40DD50B5" w14:textId="5D4C94B4" w:rsidR="00CB0F2E" w:rsidRDefault="00CB0F2E" w:rsidP="00CB0F2E">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Select</w:t>
      </w:r>
      <w:r>
        <w:rPr>
          <w:rFonts w:ascii="Times New Roman" w:hAnsi="Times New Roman" w:cs="Times New Roman"/>
          <w:b/>
          <w:bCs/>
          <w:sz w:val="32"/>
          <w:szCs w:val="32"/>
          <w:u w:val="single"/>
        </w:rPr>
        <w:t>ion Process</w:t>
      </w:r>
    </w:p>
    <w:p w14:paraId="5DF19C06" w14:textId="703E2B78" w:rsidR="00A411E3" w:rsidRPr="00BE0194" w:rsidRDefault="008001B0" w:rsidP="00CB0F2E">
      <w:pPr>
        <w:jc w:val="both"/>
        <w:rPr>
          <w:rFonts w:ascii="Times New Roman" w:hAnsi="Times New Roman" w:cs="Times New Roman"/>
          <w:sz w:val="28"/>
          <w:szCs w:val="28"/>
        </w:rPr>
      </w:pPr>
      <w:r w:rsidRPr="008001B0">
        <w:rPr>
          <w:rFonts w:ascii="Times New Roman" w:hAnsi="Times New Roman" w:cs="Times New Roman"/>
          <w:sz w:val="28"/>
          <w:szCs w:val="28"/>
        </w:rPr>
        <w:t>The choice interaction for the different posts is Walk-in-determination, Certificate Verification and Personal Interview.</w:t>
      </w:r>
    </w:p>
    <w:p w14:paraId="37B549CF" w14:textId="77777777" w:rsidR="00CB0F2E" w:rsidRPr="00CB0F2E" w:rsidRDefault="00CB0F2E" w:rsidP="00CB0F2E">
      <w:pPr>
        <w:jc w:val="both"/>
        <w:rPr>
          <w:rFonts w:ascii="Times New Roman" w:hAnsi="Times New Roman" w:cs="Times New Roman"/>
          <w:sz w:val="28"/>
          <w:szCs w:val="28"/>
        </w:rPr>
      </w:pPr>
    </w:p>
    <w:sectPr w:rsidR="00CB0F2E" w:rsidRPr="00CB0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34AF"/>
    <w:multiLevelType w:val="hybridMultilevel"/>
    <w:tmpl w:val="9320D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0735C"/>
    <w:multiLevelType w:val="hybridMultilevel"/>
    <w:tmpl w:val="7BA02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BF2C61"/>
    <w:multiLevelType w:val="hybridMultilevel"/>
    <w:tmpl w:val="5DB42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FD"/>
    <w:rsid w:val="00010DCD"/>
    <w:rsid w:val="000C3ADB"/>
    <w:rsid w:val="000D2EC6"/>
    <w:rsid w:val="00157894"/>
    <w:rsid w:val="00246369"/>
    <w:rsid w:val="003E00CB"/>
    <w:rsid w:val="0041436E"/>
    <w:rsid w:val="00541E38"/>
    <w:rsid w:val="006323FD"/>
    <w:rsid w:val="008001B0"/>
    <w:rsid w:val="00854D57"/>
    <w:rsid w:val="009276F8"/>
    <w:rsid w:val="0098461D"/>
    <w:rsid w:val="00A411E3"/>
    <w:rsid w:val="00AC5126"/>
    <w:rsid w:val="00AD2373"/>
    <w:rsid w:val="00B24FF0"/>
    <w:rsid w:val="00B444AF"/>
    <w:rsid w:val="00BE0194"/>
    <w:rsid w:val="00C16FE6"/>
    <w:rsid w:val="00CB0F2E"/>
    <w:rsid w:val="00CB63D4"/>
    <w:rsid w:val="00E00A94"/>
    <w:rsid w:val="00E710EB"/>
    <w:rsid w:val="00EB18AF"/>
    <w:rsid w:val="00EE383D"/>
    <w:rsid w:val="00F6041C"/>
    <w:rsid w:val="00FE4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16C2"/>
  <w15:chartTrackingRefBased/>
  <w15:docId w15:val="{3D571C86-344A-43BE-886A-28DE8B9A2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33</cp:revision>
  <dcterms:created xsi:type="dcterms:W3CDTF">2021-06-28T17:34:00Z</dcterms:created>
  <dcterms:modified xsi:type="dcterms:W3CDTF">2021-06-28T17:50:00Z</dcterms:modified>
</cp:coreProperties>
</file>