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11F7" w14:textId="7FED33F0" w:rsidR="005055A7" w:rsidRPr="008A2A3B" w:rsidRDefault="008A2A3B" w:rsidP="008A2A3B">
      <w:pPr>
        <w:pStyle w:val="Heading1"/>
        <w:jc w:val="center"/>
        <w:rPr>
          <w:rFonts w:ascii="Times New Roman" w:hAnsi="Times New Roman" w:cs="Times New Roman"/>
          <w:b/>
          <w:bCs/>
          <w:i/>
          <w:iCs/>
          <w:sz w:val="36"/>
          <w:szCs w:val="36"/>
          <w:u w:val="single"/>
        </w:rPr>
      </w:pPr>
      <w:r w:rsidRPr="008A2A3B">
        <w:rPr>
          <w:rFonts w:ascii="Times New Roman" w:hAnsi="Times New Roman" w:cs="Times New Roman"/>
          <w:b/>
          <w:bCs/>
          <w:i/>
          <w:iCs/>
          <w:sz w:val="36"/>
          <w:szCs w:val="36"/>
          <w:u w:val="single"/>
        </w:rPr>
        <w:t>TWITTER STOCK MARKET ANALYSIS</w:t>
      </w:r>
    </w:p>
    <w:p w14:paraId="5E2B8BCC" w14:textId="6B30B2F6" w:rsidR="008A2A3B" w:rsidRDefault="008A2A3B" w:rsidP="008A2A3B">
      <w:pPr>
        <w:rPr>
          <w:rFonts w:ascii="Times New Roman" w:hAnsi="Times New Roman" w:cs="Times New Roman"/>
          <w:b/>
          <w:bCs/>
          <w:sz w:val="28"/>
          <w:szCs w:val="28"/>
        </w:rPr>
      </w:pPr>
      <w:r w:rsidRPr="008A2A3B">
        <w:rPr>
          <w:rFonts w:ascii="Times New Roman" w:hAnsi="Times New Roman" w:cs="Times New Roman"/>
          <w:b/>
          <w:bCs/>
          <w:sz w:val="28"/>
          <w:szCs w:val="28"/>
        </w:rPr>
        <w:t>Using Python &amp; Power BI</w:t>
      </w:r>
    </w:p>
    <w:p w14:paraId="48C5D67C" w14:textId="1F3A32AB" w:rsidR="008A2A3B" w:rsidRDefault="008A2A3B" w:rsidP="008A2A3B">
      <w:pPr>
        <w:rPr>
          <w:rFonts w:ascii="Times New Roman" w:hAnsi="Times New Roman" w:cs="Times New Roman"/>
          <w:b/>
          <w:bCs/>
          <w:sz w:val="28"/>
          <w:szCs w:val="28"/>
        </w:rPr>
      </w:pPr>
      <w:r>
        <w:rPr>
          <w:rFonts w:ascii="Times New Roman" w:hAnsi="Times New Roman" w:cs="Times New Roman"/>
          <w:b/>
          <w:bCs/>
          <w:sz w:val="28"/>
          <w:szCs w:val="28"/>
        </w:rPr>
        <w:t>Project Report</w:t>
      </w:r>
    </w:p>
    <w:p w14:paraId="7292A187" w14:textId="239AA3EE" w:rsidR="008A2A3B" w:rsidRDefault="008A2A3B" w:rsidP="008A2A3B">
      <w:pPr>
        <w:rPr>
          <w:rFonts w:ascii="Times New Roman" w:hAnsi="Times New Roman" w:cs="Times New Roman"/>
          <w:b/>
          <w:bCs/>
          <w:sz w:val="28"/>
          <w:szCs w:val="28"/>
        </w:rPr>
      </w:pPr>
      <w:r>
        <w:rPr>
          <w:rFonts w:ascii="Times New Roman" w:hAnsi="Times New Roman" w:cs="Times New Roman"/>
          <w:b/>
          <w:bCs/>
          <w:sz w:val="28"/>
          <w:szCs w:val="28"/>
        </w:rPr>
        <w:t>Submitted by</w:t>
      </w:r>
    </w:p>
    <w:p w14:paraId="6953BEB0" w14:textId="0A532F25" w:rsidR="008A2A3B" w:rsidRDefault="008A2A3B" w:rsidP="008A2A3B">
      <w:pPr>
        <w:rPr>
          <w:rFonts w:ascii="Times New Roman" w:hAnsi="Times New Roman" w:cs="Times New Roman"/>
          <w:b/>
          <w:bCs/>
          <w:sz w:val="32"/>
          <w:szCs w:val="32"/>
        </w:rPr>
      </w:pPr>
      <w:r>
        <w:rPr>
          <w:rFonts w:ascii="Times New Roman" w:hAnsi="Times New Roman" w:cs="Times New Roman"/>
          <w:b/>
          <w:bCs/>
          <w:sz w:val="32"/>
          <w:szCs w:val="32"/>
        </w:rPr>
        <w:t>Rohitha Iyer</w:t>
      </w:r>
    </w:p>
    <w:p w14:paraId="3A276BA4" w14:textId="2EF66303" w:rsidR="008A2A3B" w:rsidRPr="008A2A3B" w:rsidRDefault="008A2A3B">
      <w:pPr>
        <w:rPr>
          <w:rFonts w:ascii="Times New Roman" w:hAnsi="Times New Roman" w:cs="Times New Roman"/>
          <w:b/>
          <w:bCs/>
          <w:sz w:val="36"/>
          <w:szCs w:val="36"/>
        </w:rPr>
      </w:pPr>
      <w:r w:rsidRPr="008A2A3B">
        <w:rPr>
          <w:rFonts w:ascii="Times New Roman" w:hAnsi="Times New Roman" w:cs="Times New Roman"/>
          <w:b/>
          <w:bCs/>
          <w:sz w:val="36"/>
          <w:szCs w:val="36"/>
        </w:rPr>
        <w:br w:type="page"/>
      </w:r>
    </w:p>
    <w:p w14:paraId="3D412655" w14:textId="2A545B6F" w:rsidR="008A2A3B" w:rsidRDefault="008A2A3B" w:rsidP="008A2A3B">
      <w:pPr>
        <w:pStyle w:val="Heading1"/>
        <w:jc w:val="center"/>
        <w:rPr>
          <w:rFonts w:ascii="Times New Roman" w:hAnsi="Times New Roman" w:cs="Times New Roman"/>
          <w:b/>
          <w:bCs/>
          <w:sz w:val="36"/>
          <w:szCs w:val="36"/>
        </w:rPr>
      </w:pPr>
      <w:r>
        <w:rPr>
          <w:rFonts w:ascii="Times New Roman" w:hAnsi="Times New Roman" w:cs="Times New Roman"/>
          <w:b/>
          <w:bCs/>
          <w:sz w:val="36"/>
          <w:szCs w:val="36"/>
        </w:rPr>
        <w:lastRenderedPageBreak/>
        <w:t>Table of Contents</w:t>
      </w:r>
    </w:p>
    <w:p w14:paraId="3D1A41C0" w14:textId="714041EC"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Introduction</w:t>
      </w:r>
    </w:p>
    <w:p w14:paraId="03B5DE4D" w14:textId="1C1B1200"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Project Objective</w:t>
      </w:r>
    </w:p>
    <w:p w14:paraId="4C9CE5B5" w14:textId="33A3FE1F"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Dataset Description</w:t>
      </w:r>
    </w:p>
    <w:p w14:paraId="2AAADB51" w14:textId="41018D1D"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Data Cleaning &amp; Preprocessing</w:t>
      </w:r>
    </w:p>
    <w:p w14:paraId="604AD138" w14:textId="21DFA3B5"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Statistical Analysis</w:t>
      </w:r>
    </w:p>
    <w:p w14:paraId="331807BE" w14:textId="054E3DEA"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Hypothesis Testing</w:t>
      </w:r>
    </w:p>
    <w:p w14:paraId="04AF0CB6" w14:textId="2FAC2CED" w:rsidR="008A2A3B" w:rsidRDefault="008A2A3B" w:rsidP="008A2A3B">
      <w:pPr>
        <w:pStyle w:val="ListParagraph"/>
        <w:numPr>
          <w:ilvl w:val="1"/>
          <w:numId w:val="1"/>
        </w:numPr>
        <w:rPr>
          <w:rFonts w:ascii="Times New Roman" w:hAnsi="Times New Roman" w:cs="Times New Roman"/>
        </w:rPr>
      </w:pPr>
      <w:r>
        <w:rPr>
          <w:rFonts w:ascii="Times New Roman" w:hAnsi="Times New Roman" w:cs="Times New Roman"/>
        </w:rPr>
        <w:t xml:space="preserve"> T-Test</w:t>
      </w:r>
    </w:p>
    <w:p w14:paraId="088B9A3E" w14:textId="5819F577" w:rsidR="008A2A3B" w:rsidRDefault="008A2A3B" w:rsidP="008A2A3B">
      <w:pPr>
        <w:pStyle w:val="ListParagraph"/>
        <w:numPr>
          <w:ilvl w:val="1"/>
          <w:numId w:val="1"/>
        </w:numPr>
        <w:rPr>
          <w:rFonts w:ascii="Times New Roman" w:hAnsi="Times New Roman" w:cs="Times New Roman"/>
        </w:rPr>
      </w:pPr>
      <w:r>
        <w:rPr>
          <w:rFonts w:ascii="Times New Roman" w:hAnsi="Times New Roman" w:cs="Times New Roman"/>
        </w:rPr>
        <w:t xml:space="preserve"> Chi-Square Test</w:t>
      </w:r>
    </w:p>
    <w:p w14:paraId="256B88F6" w14:textId="7C5D37B1"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Data Visualization</w:t>
      </w:r>
    </w:p>
    <w:p w14:paraId="57A392BE" w14:textId="24FEB45F"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Interactive Time Analysis</w:t>
      </w:r>
    </w:p>
    <w:p w14:paraId="56FE7AF3" w14:textId="18A2B5BE" w:rsidR="008A2A3B" w:rsidRDefault="008A2A3B" w:rsidP="008A2A3B">
      <w:pPr>
        <w:pStyle w:val="ListParagraph"/>
        <w:numPr>
          <w:ilvl w:val="0"/>
          <w:numId w:val="1"/>
        </w:numPr>
        <w:rPr>
          <w:rFonts w:ascii="Times New Roman" w:hAnsi="Times New Roman" w:cs="Times New Roman"/>
        </w:rPr>
      </w:pPr>
      <w:r>
        <w:rPr>
          <w:rFonts w:ascii="Times New Roman" w:hAnsi="Times New Roman" w:cs="Times New Roman"/>
        </w:rPr>
        <w:t>Timeline Analysis</w:t>
      </w:r>
    </w:p>
    <w:p w14:paraId="1BF1EBA7" w14:textId="4B066EDC" w:rsidR="008A2A3B" w:rsidRDefault="009A6997" w:rsidP="008A2A3B">
      <w:pPr>
        <w:pStyle w:val="ListParagraph"/>
        <w:numPr>
          <w:ilvl w:val="0"/>
          <w:numId w:val="1"/>
        </w:numPr>
        <w:rPr>
          <w:rFonts w:ascii="Times New Roman" w:hAnsi="Times New Roman" w:cs="Times New Roman"/>
        </w:rPr>
      </w:pPr>
      <w:r>
        <w:rPr>
          <w:rFonts w:ascii="Times New Roman" w:hAnsi="Times New Roman" w:cs="Times New Roman"/>
        </w:rPr>
        <w:t>Power BI Dashboard</w:t>
      </w:r>
    </w:p>
    <w:p w14:paraId="0106164B" w14:textId="08B6A91B" w:rsidR="009A6997" w:rsidRDefault="009A6997" w:rsidP="008A2A3B">
      <w:pPr>
        <w:pStyle w:val="ListParagraph"/>
        <w:numPr>
          <w:ilvl w:val="0"/>
          <w:numId w:val="1"/>
        </w:numPr>
        <w:rPr>
          <w:rFonts w:ascii="Times New Roman" w:hAnsi="Times New Roman" w:cs="Times New Roman"/>
        </w:rPr>
      </w:pPr>
      <w:r>
        <w:rPr>
          <w:rFonts w:ascii="Times New Roman" w:hAnsi="Times New Roman" w:cs="Times New Roman"/>
        </w:rPr>
        <w:t>Key Insights</w:t>
      </w:r>
    </w:p>
    <w:p w14:paraId="386E76E5" w14:textId="6C53234F" w:rsidR="009A6997" w:rsidRDefault="009A6997" w:rsidP="008A2A3B">
      <w:pPr>
        <w:pStyle w:val="ListParagraph"/>
        <w:numPr>
          <w:ilvl w:val="0"/>
          <w:numId w:val="1"/>
        </w:numPr>
        <w:rPr>
          <w:rFonts w:ascii="Times New Roman" w:hAnsi="Times New Roman" w:cs="Times New Roman"/>
        </w:rPr>
      </w:pPr>
      <w:r>
        <w:rPr>
          <w:rFonts w:ascii="Times New Roman" w:hAnsi="Times New Roman" w:cs="Times New Roman"/>
        </w:rPr>
        <w:t>Conclusion</w:t>
      </w:r>
    </w:p>
    <w:p w14:paraId="2DDA4B75" w14:textId="2A8D9249" w:rsidR="009A6997" w:rsidRDefault="009A6997">
      <w:pPr>
        <w:rPr>
          <w:rFonts w:ascii="Times New Roman" w:hAnsi="Times New Roman" w:cs="Times New Roman"/>
        </w:rPr>
      </w:pPr>
      <w:r>
        <w:rPr>
          <w:rFonts w:ascii="Times New Roman" w:hAnsi="Times New Roman" w:cs="Times New Roman"/>
        </w:rPr>
        <w:br w:type="page"/>
      </w:r>
    </w:p>
    <w:p w14:paraId="1431B8A3" w14:textId="0741B537" w:rsidR="009A6997" w:rsidRPr="009A6997" w:rsidRDefault="009A6997" w:rsidP="009A6997">
      <w:pPr>
        <w:pStyle w:val="Heading1"/>
        <w:jc w:val="center"/>
        <w:rPr>
          <w:rFonts w:ascii="Times New Roman" w:hAnsi="Times New Roman" w:cs="Times New Roman"/>
          <w:sz w:val="36"/>
          <w:szCs w:val="36"/>
        </w:rPr>
      </w:pPr>
      <w:r w:rsidRPr="009A6997">
        <w:rPr>
          <w:rFonts w:ascii="Times New Roman" w:hAnsi="Times New Roman" w:cs="Times New Roman"/>
          <w:sz w:val="36"/>
          <w:szCs w:val="36"/>
        </w:rPr>
        <w:lastRenderedPageBreak/>
        <w:t>Introduction</w:t>
      </w:r>
    </w:p>
    <w:p w14:paraId="4BA43C1A" w14:textId="65677981" w:rsidR="009A6997" w:rsidRDefault="009A6997" w:rsidP="009A6997">
      <w:pPr>
        <w:rPr>
          <w:rFonts w:ascii="Times New Roman" w:hAnsi="Times New Roman" w:cs="Times New Roman"/>
        </w:rPr>
      </w:pPr>
      <w:r>
        <w:rPr>
          <w:rFonts w:ascii="Times New Roman" w:hAnsi="Times New Roman" w:cs="Times New Roman"/>
        </w:rPr>
        <w:t>The stock market is one of the most important indicators of a company’s financial performance and investor confidence. Analysing historical stock prices helps identify market trends, price volatility and trading behaviour, enabling investors and analysts to make informed decisions.</w:t>
      </w:r>
    </w:p>
    <w:p w14:paraId="3E8512B3" w14:textId="77777777" w:rsidR="000B1A33" w:rsidRDefault="009A6997" w:rsidP="009A6997">
      <w:pPr>
        <w:rPr>
          <w:rFonts w:ascii="Times New Roman" w:hAnsi="Times New Roman" w:cs="Times New Roman"/>
        </w:rPr>
      </w:pPr>
      <w:r>
        <w:rPr>
          <w:rFonts w:ascii="Times New Roman" w:hAnsi="Times New Roman" w:cs="Times New Roman"/>
        </w:rPr>
        <w:t>This project</w:t>
      </w:r>
      <w:r w:rsidR="000B1A33">
        <w:rPr>
          <w:rFonts w:ascii="Times New Roman" w:hAnsi="Times New Roman" w:cs="Times New Roman"/>
        </w:rPr>
        <w:t xml:space="preserve"> focuses on analysing Twitter’s historical stock market data using Python and Power BI. Python was used for data cleaning, statistical analysis, hypothesis testing and data visualization, while Power BI was used to build an interactive dashboard. The project demonstrates how data analytics techniques can be applied to transform raw financial data into meaningful business insights.</w:t>
      </w:r>
    </w:p>
    <w:p w14:paraId="4D2A54C8" w14:textId="77777777" w:rsidR="008847B9" w:rsidRDefault="008847B9">
      <w:pPr>
        <w:rPr>
          <w:rFonts w:ascii="Times New Roman" w:hAnsi="Times New Roman" w:cs="Times New Roman"/>
        </w:rPr>
      </w:pPr>
      <w:r>
        <w:rPr>
          <w:rFonts w:ascii="Times New Roman" w:hAnsi="Times New Roman" w:cs="Times New Roman"/>
        </w:rPr>
        <w:br w:type="page"/>
      </w:r>
    </w:p>
    <w:p w14:paraId="066D9700" w14:textId="7FFF2724" w:rsidR="009A6997" w:rsidRDefault="008847B9" w:rsidP="008847B9">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Project Objective</w:t>
      </w:r>
    </w:p>
    <w:p w14:paraId="22697CFA" w14:textId="1BC0AC23" w:rsidR="008847B9" w:rsidRDefault="008847B9" w:rsidP="008847B9">
      <w:pPr>
        <w:rPr>
          <w:rFonts w:ascii="Times New Roman" w:hAnsi="Times New Roman" w:cs="Times New Roman"/>
          <w:b/>
          <w:bCs/>
        </w:rPr>
      </w:pPr>
      <w:r>
        <w:rPr>
          <w:rFonts w:ascii="Times New Roman" w:hAnsi="Times New Roman" w:cs="Times New Roman"/>
          <w:b/>
          <w:bCs/>
        </w:rPr>
        <w:t>OBJECTIVE</w:t>
      </w:r>
    </w:p>
    <w:p w14:paraId="3545F386" w14:textId="77777777" w:rsidR="008847B9" w:rsidRDefault="008847B9" w:rsidP="008847B9">
      <w:pPr>
        <w:rPr>
          <w:rFonts w:ascii="Times New Roman" w:hAnsi="Times New Roman" w:cs="Times New Roman"/>
        </w:rPr>
      </w:pPr>
      <w:r>
        <w:rPr>
          <w:rFonts w:ascii="Times New Roman" w:hAnsi="Times New Roman" w:cs="Times New Roman"/>
        </w:rPr>
        <w:t>The primary objective of this project is to analyse Twitter’s historical stock market performance using Python and Power BI. The project aims to explore stock price trends, perform statistical analysis, visualize market behaviour and develop an interactive dashboard to support data-driven decision-making.</w:t>
      </w:r>
    </w:p>
    <w:p w14:paraId="1BDE1DB9" w14:textId="77777777" w:rsidR="008847B9" w:rsidRDefault="008847B9" w:rsidP="008847B9">
      <w:pPr>
        <w:rPr>
          <w:rFonts w:ascii="Times New Roman" w:hAnsi="Times New Roman" w:cs="Times New Roman"/>
          <w:b/>
          <w:bCs/>
        </w:rPr>
      </w:pPr>
      <w:r>
        <w:rPr>
          <w:rFonts w:ascii="Times New Roman" w:hAnsi="Times New Roman" w:cs="Times New Roman"/>
          <w:b/>
          <w:bCs/>
        </w:rPr>
        <w:t>Specific Objectives</w:t>
      </w:r>
    </w:p>
    <w:p w14:paraId="7912B099" w14:textId="4EF6168A" w:rsidR="008847B9" w:rsidRP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 xml:space="preserve">Analyse Twitter’s historical stock price data from </w:t>
      </w:r>
      <w:r>
        <w:rPr>
          <w:rFonts w:ascii="Times New Roman" w:hAnsi="Times New Roman" w:cs="Times New Roman"/>
          <w:b/>
          <w:bCs/>
        </w:rPr>
        <w:t>2018 to 2024.</w:t>
      </w:r>
    </w:p>
    <w:p w14:paraId="077517EB" w14:textId="63033748" w:rsid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Perform data cleaning and preprocessing to improve data quality.</w:t>
      </w:r>
    </w:p>
    <w:p w14:paraId="1E528953" w14:textId="718A823E" w:rsid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Generate descriptive statistics to summarize the dataset.</w:t>
      </w:r>
    </w:p>
    <w:p w14:paraId="242EC564" w14:textId="02CA4E5C" w:rsidR="00AD2582" w:rsidRP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 xml:space="preserve">Conduct hypothesis testing using the </w:t>
      </w:r>
      <w:r>
        <w:rPr>
          <w:rFonts w:ascii="Times New Roman" w:hAnsi="Times New Roman" w:cs="Times New Roman"/>
          <w:b/>
          <w:bCs/>
        </w:rPr>
        <w:t>Independent T-Test and Chi-Square Test.</w:t>
      </w:r>
    </w:p>
    <w:p w14:paraId="1DACB560" w14:textId="149E46B5" w:rsid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Create visualizations to identify trends and price movements.</w:t>
      </w:r>
    </w:p>
    <w:p w14:paraId="28254B56" w14:textId="33720A04" w:rsidR="00AD2582" w:rsidRDefault="00AD2582" w:rsidP="008847B9">
      <w:pPr>
        <w:pStyle w:val="ListParagraph"/>
        <w:numPr>
          <w:ilvl w:val="0"/>
          <w:numId w:val="2"/>
        </w:numPr>
        <w:rPr>
          <w:rFonts w:ascii="Times New Roman" w:hAnsi="Times New Roman" w:cs="Times New Roman"/>
        </w:rPr>
      </w:pPr>
      <w:r>
        <w:rPr>
          <w:rFonts w:ascii="Times New Roman" w:hAnsi="Times New Roman" w:cs="Times New Roman"/>
        </w:rPr>
        <w:t xml:space="preserve">Develop an interactive </w:t>
      </w:r>
      <w:r>
        <w:rPr>
          <w:rFonts w:ascii="Times New Roman" w:hAnsi="Times New Roman" w:cs="Times New Roman"/>
          <w:b/>
          <w:bCs/>
        </w:rPr>
        <w:t>Power BI dashboard</w:t>
      </w:r>
      <w:r w:rsidR="00B319CB">
        <w:rPr>
          <w:rFonts w:ascii="Times New Roman" w:hAnsi="Times New Roman" w:cs="Times New Roman"/>
          <w:b/>
          <w:bCs/>
        </w:rPr>
        <w:t xml:space="preserve"> </w:t>
      </w:r>
      <w:r w:rsidR="00B319CB">
        <w:rPr>
          <w:rFonts w:ascii="Times New Roman" w:hAnsi="Times New Roman" w:cs="Times New Roman"/>
        </w:rPr>
        <w:t>for business analysis.</w:t>
      </w:r>
    </w:p>
    <w:p w14:paraId="7743FD78" w14:textId="19241500" w:rsidR="00B319CB" w:rsidRDefault="00B319CB" w:rsidP="008847B9">
      <w:pPr>
        <w:pStyle w:val="ListParagraph"/>
        <w:numPr>
          <w:ilvl w:val="0"/>
          <w:numId w:val="2"/>
        </w:numPr>
        <w:rPr>
          <w:rFonts w:ascii="Times New Roman" w:hAnsi="Times New Roman" w:cs="Times New Roman"/>
        </w:rPr>
      </w:pPr>
      <w:r>
        <w:rPr>
          <w:rFonts w:ascii="Times New Roman" w:hAnsi="Times New Roman" w:cs="Times New Roman"/>
        </w:rPr>
        <w:t>Derive meaningful insights from the analysis to understand Twitter’s stock performance.</w:t>
      </w:r>
    </w:p>
    <w:p w14:paraId="5CD3219D" w14:textId="08997608" w:rsidR="00B319CB" w:rsidRPr="00B319CB" w:rsidRDefault="00B319CB" w:rsidP="00B319CB">
      <w:pPr>
        <w:jc w:val="center"/>
        <w:rPr>
          <w:rFonts w:ascii="Times New Roman" w:hAnsi="Times New Roman" w:cs="Times New Roman"/>
          <w:sz w:val="36"/>
          <w:szCs w:val="36"/>
        </w:rPr>
      </w:pPr>
      <w:r w:rsidRPr="00B319CB">
        <w:rPr>
          <w:rFonts w:ascii="Times New Roman" w:hAnsi="Times New Roman" w:cs="Times New Roman"/>
          <w:sz w:val="36"/>
          <w:szCs w:val="36"/>
        </w:rPr>
        <w:br w:type="page"/>
      </w:r>
    </w:p>
    <w:p w14:paraId="0251C057" w14:textId="650A73FC" w:rsidR="00B319CB" w:rsidRDefault="00452745" w:rsidP="00B319CB">
      <w:pPr>
        <w:pStyle w:val="Heading1"/>
        <w:jc w:val="center"/>
        <w:rPr>
          <w:rFonts w:ascii="Times New Roman" w:hAnsi="Times New Roman" w:cs="Times New Roman"/>
        </w:rPr>
      </w:pPr>
      <w:r>
        <w:rPr>
          <w:rFonts w:ascii="Times New Roman" w:hAnsi="Times New Roman" w:cs="Times New Roman"/>
        </w:rPr>
        <w:lastRenderedPageBreak/>
        <w:t>Dataset Description</w:t>
      </w:r>
    </w:p>
    <w:p w14:paraId="59F62F7B" w14:textId="0E1832F2" w:rsidR="00452745" w:rsidRDefault="00452745" w:rsidP="00452745">
      <w:pPr>
        <w:rPr>
          <w:rFonts w:ascii="Times New Roman" w:hAnsi="Times New Roman" w:cs="Times New Roman"/>
          <w:b/>
          <w:bCs/>
        </w:rPr>
      </w:pPr>
      <w:r>
        <w:rPr>
          <w:rFonts w:ascii="Times New Roman" w:hAnsi="Times New Roman" w:cs="Times New Roman"/>
          <w:b/>
          <w:bCs/>
        </w:rPr>
        <w:t>Overview</w:t>
      </w:r>
    </w:p>
    <w:p w14:paraId="7BFA50B0" w14:textId="348B0A89" w:rsidR="00452745" w:rsidRDefault="00452745" w:rsidP="00452745">
      <w:pPr>
        <w:rPr>
          <w:rFonts w:ascii="Times New Roman" w:hAnsi="Times New Roman" w:cs="Times New Roman"/>
        </w:rPr>
      </w:pPr>
      <w:r>
        <w:rPr>
          <w:rFonts w:ascii="Times New Roman" w:hAnsi="Times New Roman" w:cs="Times New Roman"/>
        </w:rPr>
        <w:t xml:space="preserve">The dataset used in this project contains the historical daily stock prices of Twitter from </w:t>
      </w:r>
      <w:r>
        <w:rPr>
          <w:rFonts w:ascii="Times New Roman" w:hAnsi="Times New Roman" w:cs="Times New Roman"/>
          <w:b/>
          <w:bCs/>
        </w:rPr>
        <w:t>2018 to 2024</w:t>
      </w:r>
      <w:r>
        <w:rPr>
          <w:rFonts w:ascii="Times New Roman" w:hAnsi="Times New Roman" w:cs="Times New Roman"/>
        </w:rPr>
        <w:t>. Each row represents the trading activity for one day.</w:t>
      </w:r>
    </w:p>
    <w:p w14:paraId="43FE79F8" w14:textId="5AA0982E" w:rsidR="00452745" w:rsidRDefault="00452745" w:rsidP="00452745">
      <w:pPr>
        <w:rPr>
          <w:rFonts w:ascii="Times New Roman" w:hAnsi="Times New Roman" w:cs="Times New Roman"/>
          <w:b/>
          <w:bCs/>
        </w:rPr>
      </w:pPr>
      <w:r>
        <w:rPr>
          <w:rFonts w:ascii="Times New Roman" w:hAnsi="Times New Roman" w:cs="Times New Roman"/>
          <w:b/>
          <w:bCs/>
        </w:rPr>
        <w:t>Dataset Features</w:t>
      </w:r>
    </w:p>
    <w:tbl>
      <w:tblPr>
        <w:tblStyle w:val="GridTable4-Accent4"/>
        <w:tblW w:w="0" w:type="auto"/>
        <w:tblLook w:val="04A0" w:firstRow="1" w:lastRow="0" w:firstColumn="1" w:lastColumn="0" w:noHBand="0" w:noVBand="1"/>
      </w:tblPr>
      <w:tblGrid>
        <w:gridCol w:w="2689"/>
        <w:gridCol w:w="6327"/>
      </w:tblGrid>
      <w:tr w:rsidR="00452745" w14:paraId="3F383379" w14:textId="77777777" w:rsidTr="004527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C81CF2" w14:textId="3BA59E38" w:rsidR="00452745" w:rsidRPr="00452745" w:rsidRDefault="00452745" w:rsidP="00452745">
            <w:pPr>
              <w:rPr>
                <w:rFonts w:ascii="Times New Roman" w:hAnsi="Times New Roman" w:cs="Times New Roman"/>
              </w:rPr>
            </w:pPr>
            <w:r>
              <w:rPr>
                <w:rFonts w:ascii="Times New Roman" w:hAnsi="Times New Roman" w:cs="Times New Roman"/>
              </w:rPr>
              <w:t>Column</w:t>
            </w:r>
          </w:p>
        </w:tc>
        <w:tc>
          <w:tcPr>
            <w:tcW w:w="6327" w:type="dxa"/>
          </w:tcPr>
          <w:p w14:paraId="3B0B6541" w14:textId="6FD3D2A5" w:rsidR="00452745" w:rsidRPr="00452745" w:rsidRDefault="00452745" w:rsidP="0045274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52745">
              <w:rPr>
                <w:rFonts w:ascii="Times New Roman" w:hAnsi="Times New Roman" w:cs="Times New Roman"/>
              </w:rPr>
              <w:t>Description</w:t>
            </w:r>
          </w:p>
        </w:tc>
      </w:tr>
      <w:tr w:rsidR="00452745" w14:paraId="17058D18" w14:textId="77777777" w:rsidTr="0045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1B8005" w14:textId="06D72F21" w:rsidR="00452745" w:rsidRPr="00452745" w:rsidRDefault="00452745" w:rsidP="00452745">
            <w:pPr>
              <w:rPr>
                <w:rFonts w:ascii="Times New Roman" w:hAnsi="Times New Roman" w:cs="Times New Roman"/>
              </w:rPr>
            </w:pPr>
            <w:r>
              <w:rPr>
                <w:rFonts w:ascii="Times New Roman" w:hAnsi="Times New Roman" w:cs="Times New Roman"/>
                <w:b w:val="0"/>
                <w:bCs w:val="0"/>
              </w:rPr>
              <w:t>Date</w:t>
            </w:r>
          </w:p>
        </w:tc>
        <w:tc>
          <w:tcPr>
            <w:tcW w:w="6327" w:type="dxa"/>
          </w:tcPr>
          <w:p w14:paraId="3C0B4291" w14:textId="13D4DBF4" w:rsidR="00452745" w:rsidRPr="00452745" w:rsidRDefault="00452745" w:rsidP="004527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Trading date</w:t>
            </w:r>
          </w:p>
        </w:tc>
      </w:tr>
      <w:tr w:rsidR="00452745" w14:paraId="08C23054" w14:textId="77777777" w:rsidTr="00452745">
        <w:tc>
          <w:tcPr>
            <w:cnfStyle w:val="001000000000" w:firstRow="0" w:lastRow="0" w:firstColumn="1" w:lastColumn="0" w:oddVBand="0" w:evenVBand="0" w:oddHBand="0" w:evenHBand="0" w:firstRowFirstColumn="0" w:firstRowLastColumn="0" w:lastRowFirstColumn="0" w:lastRowLastColumn="0"/>
            <w:tcW w:w="2689" w:type="dxa"/>
          </w:tcPr>
          <w:p w14:paraId="4B029215" w14:textId="46986E02" w:rsidR="00452745" w:rsidRDefault="00452745" w:rsidP="00452745">
            <w:pPr>
              <w:rPr>
                <w:rFonts w:ascii="Times New Roman" w:hAnsi="Times New Roman" w:cs="Times New Roman"/>
                <w:b w:val="0"/>
                <w:bCs w:val="0"/>
              </w:rPr>
            </w:pPr>
            <w:r>
              <w:rPr>
                <w:rFonts w:ascii="Times New Roman" w:hAnsi="Times New Roman" w:cs="Times New Roman"/>
                <w:b w:val="0"/>
                <w:bCs w:val="0"/>
              </w:rPr>
              <w:t>Open</w:t>
            </w:r>
          </w:p>
        </w:tc>
        <w:tc>
          <w:tcPr>
            <w:tcW w:w="6327" w:type="dxa"/>
          </w:tcPr>
          <w:p w14:paraId="3CAB0A98" w14:textId="0374F17E" w:rsidR="00452745" w:rsidRPr="00452745" w:rsidRDefault="00452745" w:rsidP="004527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Opening Stock Price</w:t>
            </w:r>
          </w:p>
        </w:tc>
      </w:tr>
      <w:tr w:rsidR="00452745" w14:paraId="0732F035" w14:textId="77777777" w:rsidTr="0045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C4C874" w14:textId="4BAAD8DD" w:rsidR="00452745" w:rsidRDefault="00452745" w:rsidP="00452745">
            <w:pPr>
              <w:rPr>
                <w:rFonts w:ascii="Times New Roman" w:hAnsi="Times New Roman" w:cs="Times New Roman"/>
                <w:b w:val="0"/>
                <w:bCs w:val="0"/>
              </w:rPr>
            </w:pPr>
            <w:r>
              <w:rPr>
                <w:rFonts w:ascii="Times New Roman" w:hAnsi="Times New Roman" w:cs="Times New Roman"/>
                <w:b w:val="0"/>
                <w:bCs w:val="0"/>
              </w:rPr>
              <w:t>High</w:t>
            </w:r>
          </w:p>
        </w:tc>
        <w:tc>
          <w:tcPr>
            <w:tcW w:w="6327" w:type="dxa"/>
          </w:tcPr>
          <w:p w14:paraId="444ADDFC" w14:textId="24760D72" w:rsidR="00452745" w:rsidRPr="00452745" w:rsidRDefault="00452745" w:rsidP="004527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Highest price during day</w:t>
            </w:r>
          </w:p>
        </w:tc>
      </w:tr>
      <w:tr w:rsidR="00452745" w14:paraId="75CF1E18" w14:textId="77777777" w:rsidTr="00452745">
        <w:tc>
          <w:tcPr>
            <w:cnfStyle w:val="001000000000" w:firstRow="0" w:lastRow="0" w:firstColumn="1" w:lastColumn="0" w:oddVBand="0" w:evenVBand="0" w:oddHBand="0" w:evenHBand="0" w:firstRowFirstColumn="0" w:firstRowLastColumn="0" w:lastRowFirstColumn="0" w:lastRowLastColumn="0"/>
            <w:tcW w:w="2689" w:type="dxa"/>
          </w:tcPr>
          <w:p w14:paraId="4835C4B2" w14:textId="599BC2D1" w:rsidR="00452745" w:rsidRDefault="00452745" w:rsidP="00452745">
            <w:pPr>
              <w:rPr>
                <w:rFonts w:ascii="Times New Roman" w:hAnsi="Times New Roman" w:cs="Times New Roman"/>
                <w:b w:val="0"/>
                <w:bCs w:val="0"/>
              </w:rPr>
            </w:pPr>
            <w:r>
              <w:rPr>
                <w:rFonts w:ascii="Times New Roman" w:hAnsi="Times New Roman" w:cs="Times New Roman"/>
                <w:b w:val="0"/>
                <w:bCs w:val="0"/>
              </w:rPr>
              <w:t>Low</w:t>
            </w:r>
          </w:p>
        </w:tc>
        <w:tc>
          <w:tcPr>
            <w:tcW w:w="6327" w:type="dxa"/>
          </w:tcPr>
          <w:p w14:paraId="51C7B748" w14:textId="215C5863" w:rsidR="00452745" w:rsidRPr="00452745" w:rsidRDefault="00452745" w:rsidP="004527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Lowest price during day</w:t>
            </w:r>
          </w:p>
        </w:tc>
      </w:tr>
      <w:tr w:rsidR="00452745" w14:paraId="4C0F0BE3" w14:textId="77777777" w:rsidTr="0045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5C26FDD" w14:textId="4108BA6C" w:rsidR="00452745" w:rsidRDefault="00452745" w:rsidP="00452745">
            <w:pPr>
              <w:rPr>
                <w:rFonts w:ascii="Times New Roman" w:hAnsi="Times New Roman" w:cs="Times New Roman"/>
                <w:b w:val="0"/>
                <w:bCs w:val="0"/>
              </w:rPr>
            </w:pPr>
            <w:r>
              <w:rPr>
                <w:rFonts w:ascii="Times New Roman" w:hAnsi="Times New Roman" w:cs="Times New Roman"/>
                <w:b w:val="0"/>
                <w:bCs w:val="0"/>
              </w:rPr>
              <w:t>Close</w:t>
            </w:r>
          </w:p>
        </w:tc>
        <w:tc>
          <w:tcPr>
            <w:tcW w:w="6327" w:type="dxa"/>
          </w:tcPr>
          <w:p w14:paraId="2F4A2F8D" w14:textId="4ADE44E0" w:rsidR="00452745" w:rsidRPr="00452745" w:rsidRDefault="00452745" w:rsidP="004527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Closing stock price</w:t>
            </w:r>
          </w:p>
        </w:tc>
      </w:tr>
      <w:tr w:rsidR="00452745" w14:paraId="30C6561E" w14:textId="77777777" w:rsidTr="00452745">
        <w:tc>
          <w:tcPr>
            <w:cnfStyle w:val="001000000000" w:firstRow="0" w:lastRow="0" w:firstColumn="1" w:lastColumn="0" w:oddVBand="0" w:evenVBand="0" w:oddHBand="0" w:evenHBand="0" w:firstRowFirstColumn="0" w:firstRowLastColumn="0" w:lastRowFirstColumn="0" w:lastRowLastColumn="0"/>
            <w:tcW w:w="2689" w:type="dxa"/>
          </w:tcPr>
          <w:p w14:paraId="09D24D9A" w14:textId="602595FF" w:rsidR="00452745" w:rsidRDefault="00452745" w:rsidP="00452745">
            <w:pPr>
              <w:rPr>
                <w:rFonts w:ascii="Times New Roman" w:hAnsi="Times New Roman" w:cs="Times New Roman"/>
                <w:b w:val="0"/>
                <w:bCs w:val="0"/>
              </w:rPr>
            </w:pPr>
            <w:r>
              <w:rPr>
                <w:rFonts w:ascii="Times New Roman" w:hAnsi="Times New Roman" w:cs="Times New Roman"/>
                <w:b w:val="0"/>
                <w:bCs w:val="0"/>
              </w:rPr>
              <w:t>Adj Close</w:t>
            </w:r>
          </w:p>
        </w:tc>
        <w:tc>
          <w:tcPr>
            <w:tcW w:w="6327" w:type="dxa"/>
          </w:tcPr>
          <w:p w14:paraId="63F7B422" w14:textId="0B372C1F" w:rsidR="00452745" w:rsidRPr="00452745" w:rsidRDefault="00452745" w:rsidP="004527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Adjusted closing price</w:t>
            </w:r>
          </w:p>
        </w:tc>
      </w:tr>
      <w:tr w:rsidR="00452745" w14:paraId="08B21B56" w14:textId="77777777" w:rsidTr="004527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43500F2" w14:textId="388E2367" w:rsidR="00452745" w:rsidRDefault="00452745" w:rsidP="00452745">
            <w:pPr>
              <w:rPr>
                <w:rFonts w:ascii="Times New Roman" w:hAnsi="Times New Roman" w:cs="Times New Roman"/>
                <w:b w:val="0"/>
                <w:bCs w:val="0"/>
              </w:rPr>
            </w:pPr>
            <w:r>
              <w:rPr>
                <w:rFonts w:ascii="Times New Roman" w:hAnsi="Times New Roman" w:cs="Times New Roman"/>
                <w:b w:val="0"/>
                <w:bCs w:val="0"/>
              </w:rPr>
              <w:t>Volume</w:t>
            </w:r>
          </w:p>
        </w:tc>
        <w:tc>
          <w:tcPr>
            <w:tcW w:w="6327" w:type="dxa"/>
          </w:tcPr>
          <w:p w14:paraId="107236EF" w14:textId="575DD3F0" w:rsidR="00452745" w:rsidRPr="00452745" w:rsidRDefault="00452745" w:rsidP="0045274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Number of shares traded</w:t>
            </w:r>
          </w:p>
        </w:tc>
      </w:tr>
    </w:tbl>
    <w:p w14:paraId="025533EE" w14:textId="77777777" w:rsidR="00452745" w:rsidRPr="00452745" w:rsidRDefault="00452745" w:rsidP="00452745">
      <w:pPr>
        <w:rPr>
          <w:rFonts w:ascii="Times New Roman" w:hAnsi="Times New Roman" w:cs="Times New Roman"/>
          <w:b/>
          <w:bCs/>
        </w:rPr>
      </w:pPr>
    </w:p>
    <w:p w14:paraId="1D6B1B55" w14:textId="6BA8194A" w:rsidR="008A2A3B" w:rsidRDefault="005A1D19" w:rsidP="008A2A3B">
      <w:pPr>
        <w:rPr>
          <w:rFonts w:ascii="Times New Roman" w:hAnsi="Times New Roman" w:cs="Times New Roman"/>
          <w:b/>
          <w:bCs/>
        </w:rPr>
      </w:pPr>
      <w:r>
        <w:rPr>
          <w:rFonts w:ascii="Times New Roman" w:hAnsi="Times New Roman" w:cs="Times New Roman"/>
          <w:b/>
          <w:bCs/>
        </w:rPr>
        <w:t>Dataset Summary</w:t>
      </w:r>
    </w:p>
    <w:p w14:paraId="49DCD117" w14:textId="2BFB3530" w:rsidR="005A1D19" w:rsidRPr="005A1D19" w:rsidRDefault="005A1D19" w:rsidP="005A1D19">
      <w:pPr>
        <w:pStyle w:val="ListParagraph"/>
        <w:numPr>
          <w:ilvl w:val="0"/>
          <w:numId w:val="3"/>
        </w:numPr>
        <w:rPr>
          <w:rFonts w:ascii="Times New Roman" w:hAnsi="Times New Roman" w:cs="Times New Roman"/>
        </w:rPr>
      </w:pPr>
      <w:r>
        <w:rPr>
          <w:rFonts w:ascii="Times New Roman" w:hAnsi="Times New Roman" w:cs="Times New Roman"/>
        </w:rPr>
        <w:t xml:space="preserve">Total records before cleaning: </w:t>
      </w:r>
      <w:r>
        <w:rPr>
          <w:rFonts w:ascii="Times New Roman" w:hAnsi="Times New Roman" w:cs="Times New Roman"/>
          <w:b/>
          <w:bCs/>
        </w:rPr>
        <w:t>2,264</w:t>
      </w:r>
    </w:p>
    <w:p w14:paraId="7187D22E" w14:textId="5B5051FA" w:rsidR="005A1D19" w:rsidRPr="005A1D19" w:rsidRDefault="005A1D19" w:rsidP="005A1D19">
      <w:pPr>
        <w:pStyle w:val="ListParagraph"/>
        <w:numPr>
          <w:ilvl w:val="0"/>
          <w:numId w:val="3"/>
        </w:numPr>
        <w:rPr>
          <w:rFonts w:ascii="Times New Roman" w:hAnsi="Times New Roman" w:cs="Times New Roman"/>
        </w:rPr>
      </w:pPr>
      <w:r>
        <w:rPr>
          <w:rFonts w:ascii="Times New Roman" w:hAnsi="Times New Roman" w:cs="Times New Roman"/>
        </w:rPr>
        <w:t xml:space="preserve">Total records after cleaning: </w:t>
      </w:r>
      <w:r>
        <w:rPr>
          <w:rFonts w:ascii="Times New Roman" w:hAnsi="Times New Roman" w:cs="Times New Roman"/>
          <w:b/>
          <w:bCs/>
        </w:rPr>
        <w:t>2,259</w:t>
      </w:r>
    </w:p>
    <w:p w14:paraId="608035B2" w14:textId="4A16D951" w:rsidR="005A1D19" w:rsidRPr="005A1D19" w:rsidRDefault="005A1D19" w:rsidP="005A1D19">
      <w:pPr>
        <w:pStyle w:val="ListParagraph"/>
        <w:numPr>
          <w:ilvl w:val="0"/>
          <w:numId w:val="3"/>
        </w:numPr>
        <w:rPr>
          <w:rFonts w:ascii="Times New Roman" w:hAnsi="Times New Roman" w:cs="Times New Roman"/>
        </w:rPr>
      </w:pPr>
      <w:r>
        <w:rPr>
          <w:rFonts w:ascii="Times New Roman" w:hAnsi="Times New Roman" w:cs="Times New Roman"/>
        </w:rPr>
        <w:t xml:space="preserve">Missing values were removed using </w:t>
      </w:r>
      <w:r>
        <w:rPr>
          <w:rFonts w:ascii="Times New Roman" w:hAnsi="Times New Roman" w:cs="Times New Roman"/>
          <w:b/>
          <w:bCs/>
        </w:rPr>
        <w:t xml:space="preserve">dropna() </w:t>
      </w:r>
      <w:r>
        <w:rPr>
          <w:rFonts w:ascii="Times New Roman" w:hAnsi="Times New Roman" w:cs="Times New Roman"/>
        </w:rPr>
        <w:t>method</w:t>
      </w:r>
    </w:p>
    <w:p w14:paraId="003A0B82" w14:textId="4015A45C" w:rsidR="005A1D19" w:rsidRDefault="005A1D19" w:rsidP="005A1D19">
      <w:pPr>
        <w:pStyle w:val="ListParagraph"/>
        <w:numPr>
          <w:ilvl w:val="0"/>
          <w:numId w:val="3"/>
        </w:numPr>
        <w:rPr>
          <w:rFonts w:ascii="Times New Roman" w:hAnsi="Times New Roman" w:cs="Times New Roman"/>
        </w:rPr>
      </w:pPr>
      <w:r>
        <w:rPr>
          <w:rFonts w:ascii="Times New Roman" w:hAnsi="Times New Roman" w:cs="Times New Roman"/>
        </w:rPr>
        <w:t>Dataset used for statistical analysis and visualization</w:t>
      </w:r>
    </w:p>
    <w:p w14:paraId="0F6F525C" w14:textId="2B730274" w:rsidR="005A1D19" w:rsidRPr="005A1D19" w:rsidRDefault="005A1D19" w:rsidP="005A1D19">
      <w:pPr>
        <w:rPr>
          <w:rFonts w:ascii="Times New Roman" w:hAnsi="Times New Roman" w:cs="Times New Roman"/>
        </w:rPr>
      </w:pPr>
      <w:r>
        <w:rPr>
          <w:rFonts w:ascii="Times New Roman" w:hAnsi="Times New Roman" w:cs="Times New Roman"/>
          <w:noProof/>
        </w:rPr>
        <w:drawing>
          <wp:inline distT="0" distB="0" distL="0" distR="0" wp14:anchorId="7631D7EE" wp14:editId="2611667E">
            <wp:extent cx="5661660" cy="3520440"/>
            <wp:effectExtent l="0" t="0" r="0" b="3810"/>
            <wp:docPr id="126085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3035" name="Picture 1260853035"/>
                    <pic:cNvPicPr/>
                  </pic:nvPicPr>
                  <pic:blipFill>
                    <a:blip r:embed="rId5">
                      <a:extLst>
                        <a:ext uri="{28A0092B-C50C-407E-A947-70E740481C1C}">
                          <a14:useLocalDpi xmlns:a14="http://schemas.microsoft.com/office/drawing/2010/main" val="0"/>
                        </a:ext>
                      </a:extLst>
                    </a:blip>
                    <a:stretch>
                      <a:fillRect/>
                    </a:stretch>
                  </pic:blipFill>
                  <pic:spPr>
                    <a:xfrm>
                      <a:off x="0" y="0"/>
                      <a:ext cx="5688297" cy="3537003"/>
                    </a:xfrm>
                    <a:prstGeom prst="rect">
                      <a:avLst/>
                    </a:prstGeom>
                  </pic:spPr>
                </pic:pic>
              </a:graphicData>
            </a:graphic>
          </wp:inline>
        </w:drawing>
      </w:r>
    </w:p>
    <w:p w14:paraId="5A189C86" w14:textId="5A6E308E" w:rsidR="008A2A3B" w:rsidRPr="005A1D19" w:rsidRDefault="005A1D19" w:rsidP="005A1D19">
      <w:pPr>
        <w:jc w:val="center"/>
        <w:rPr>
          <w:rFonts w:ascii="Times New Roman" w:hAnsi="Times New Roman" w:cs="Times New Roman"/>
        </w:rPr>
      </w:pPr>
      <w:r>
        <w:rPr>
          <w:rFonts w:ascii="Times New Roman" w:hAnsi="Times New Roman" w:cs="Times New Roman"/>
          <w:b/>
          <w:bCs/>
        </w:rPr>
        <w:t xml:space="preserve">Fig.1 – </w:t>
      </w:r>
      <w:r>
        <w:rPr>
          <w:rFonts w:ascii="Times New Roman" w:hAnsi="Times New Roman" w:cs="Times New Roman"/>
        </w:rPr>
        <w:t>Preview of the Twitter stock market dataset used for analysis.</w:t>
      </w:r>
    </w:p>
    <w:p w14:paraId="28147908" w14:textId="77777777" w:rsidR="008A2A3B" w:rsidRDefault="008A2A3B" w:rsidP="008A2A3B">
      <w:pPr>
        <w:rPr>
          <w:rFonts w:ascii="Times New Roman" w:hAnsi="Times New Roman" w:cs="Times New Roman"/>
          <w:b/>
          <w:bCs/>
          <w:sz w:val="32"/>
          <w:szCs w:val="32"/>
        </w:rPr>
      </w:pPr>
    </w:p>
    <w:p w14:paraId="5D2F7F33" w14:textId="18101879" w:rsidR="008A2A3B" w:rsidRDefault="005A1D19" w:rsidP="005A1D19">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Data Cleaning</w:t>
      </w:r>
      <w:r w:rsidR="004B11D1">
        <w:rPr>
          <w:rFonts w:ascii="Times New Roman" w:hAnsi="Times New Roman" w:cs="Times New Roman"/>
          <w:sz w:val="36"/>
          <w:szCs w:val="36"/>
        </w:rPr>
        <w:t xml:space="preserve"> &amp; Preprocessing</w:t>
      </w:r>
    </w:p>
    <w:p w14:paraId="4401B6D8" w14:textId="44BB083A" w:rsidR="004B11D1" w:rsidRDefault="00F154E7" w:rsidP="004B11D1">
      <w:pPr>
        <w:rPr>
          <w:rFonts w:ascii="Times New Roman" w:hAnsi="Times New Roman" w:cs="Times New Roman"/>
          <w:b/>
          <w:bCs/>
        </w:rPr>
      </w:pPr>
      <w:r>
        <w:rPr>
          <w:rFonts w:ascii="Times New Roman" w:hAnsi="Times New Roman" w:cs="Times New Roman"/>
          <w:b/>
          <w:bCs/>
        </w:rPr>
        <w:t>Overview</w:t>
      </w:r>
    </w:p>
    <w:p w14:paraId="2879A3BB" w14:textId="15436C2F" w:rsidR="00F154E7" w:rsidRDefault="0074756B" w:rsidP="004B11D1">
      <w:pPr>
        <w:rPr>
          <w:rFonts w:ascii="Times New Roman" w:hAnsi="Times New Roman" w:cs="Times New Roman"/>
        </w:rPr>
      </w:pPr>
      <w:r>
        <w:rPr>
          <w:rFonts w:ascii="Times New Roman" w:hAnsi="Times New Roman" w:cs="Times New Roman"/>
        </w:rPr>
        <w:t>Before performing statistical analysis and visualization</w:t>
      </w:r>
      <w:r w:rsidR="00BC3673">
        <w:rPr>
          <w:rFonts w:ascii="Times New Roman" w:hAnsi="Times New Roman" w:cs="Times New Roman"/>
        </w:rPr>
        <w:t>, the dataset was examined for missing values and inconsistencies. Data preprocessing was carried out to ensure accuracy and reliability in the analysis.</w:t>
      </w:r>
    </w:p>
    <w:p w14:paraId="42077B8B" w14:textId="47B941C5" w:rsidR="009B73E7" w:rsidRDefault="009B73E7" w:rsidP="004B11D1">
      <w:pPr>
        <w:rPr>
          <w:rFonts w:ascii="Times New Roman" w:hAnsi="Times New Roman" w:cs="Times New Roman"/>
          <w:b/>
          <w:bCs/>
        </w:rPr>
      </w:pPr>
      <w:r>
        <w:rPr>
          <w:rFonts w:ascii="Times New Roman" w:hAnsi="Times New Roman" w:cs="Times New Roman"/>
          <w:b/>
          <w:bCs/>
        </w:rPr>
        <w:t>Data Cleaning Steps</w:t>
      </w:r>
    </w:p>
    <w:p w14:paraId="577C39EB" w14:textId="3EC97591" w:rsidR="009B73E7" w:rsidRDefault="009B73E7" w:rsidP="009B73E7">
      <w:pPr>
        <w:pStyle w:val="ListParagraph"/>
        <w:numPr>
          <w:ilvl w:val="0"/>
          <w:numId w:val="4"/>
        </w:numPr>
        <w:rPr>
          <w:rFonts w:ascii="Times New Roman" w:hAnsi="Times New Roman" w:cs="Times New Roman"/>
        </w:rPr>
      </w:pPr>
      <w:r>
        <w:rPr>
          <w:rFonts w:ascii="Times New Roman" w:hAnsi="Times New Roman" w:cs="Times New Roman"/>
        </w:rPr>
        <w:t>Imported dataset into Python using the Pandas library.</w:t>
      </w:r>
    </w:p>
    <w:p w14:paraId="68F7547D" w14:textId="042EC0F5" w:rsidR="009B73E7" w:rsidRDefault="00F272ED" w:rsidP="009B73E7">
      <w:pPr>
        <w:pStyle w:val="ListParagraph"/>
        <w:numPr>
          <w:ilvl w:val="0"/>
          <w:numId w:val="4"/>
        </w:numPr>
        <w:rPr>
          <w:rFonts w:ascii="Times New Roman" w:hAnsi="Times New Roman" w:cs="Times New Roman"/>
        </w:rPr>
      </w:pPr>
      <w:r>
        <w:rPr>
          <w:rFonts w:ascii="Times New Roman" w:hAnsi="Times New Roman" w:cs="Times New Roman"/>
        </w:rPr>
        <w:t>Checked dataset structure and data types.</w:t>
      </w:r>
    </w:p>
    <w:p w14:paraId="5CB11476" w14:textId="5DD77011" w:rsidR="00F272ED" w:rsidRPr="00B049F1" w:rsidRDefault="00F272ED" w:rsidP="009B73E7">
      <w:pPr>
        <w:pStyle w:val="ListParagraph"/>
        <w:numPr>
          <w:ilvl w:val="0"/>
          <w:numId w:val="4"/>
        </w:numPr>
        <w:rPr>
          <w:rFonts w:ascii="Times New Roman" w:hAnsi="Times New Roman" w:cs="Times New Roman"/>
        </w:rPr>
      </w:pPr>
      <w:r>
        <w:rPr>
          <w:rFonts w:ascii="Times New Roman" w:hAnsi="Times New Roman" w:cs="Times New Roman"/>
        </w:rPr>
        <w:t xml:space="preserve">Identified missing values in each column </w:t>
      </w:r>
      <w:r w:rsidR="00B049F1">
        <w:rPr>
          <w:rFonts w:ascii="Times New Roman" w:hAnsi="Times New Roman" w:cs="Times New Roman"/>
        </w:rPr>
        <w:t xml:space="preserve">using </w:t>
      </w:r>
      <w:r w:rsidR="00B049F1">
        <w:rPr>
          <w:rFonts w:ascii="Times New Roman" w:hAnsi="Times New Roman" w:cs="Times New Roman"/>
          <w:b/>
          <w:bCs/>
        </w:rPr>
        <w:t>df.isnull().sum()</w:t>
      </w:r>
    </w:p>
    <w:p w14:paraId="0794671E" w14:textId="3BC523CB" w:rsidR="00B049F1" w:rsidRPr="007D6F7C" w:rsidRDefault="00B049F1" w:rsidP="009B73E7">
      <w:pPr>
        <w:pStyle w:val="ListParagraph"/>
        <w:numPr>
          <w:ilvl w:val="0"/>
          <w:numId w:val="4"/>
        </w:numPr>
        <w:rPr>
          <w:rFonts w:ascii="Times New Roman" w:hAnsi="Times New Roman" w:cs="Times New Roman"/>
        </w:rPr>
      </w:pPr>
      <w:r>
        <w:rPr>
          <w:rFonts w:ascii="Times New Roman" w:hAnsi="Times New Roman" w:cs="Times New Roman"/>
        </w:rPr>
        <w:t xml:space="preserve">Removed rows containing </w:t>
      </w:r>
      <w:r w:rsidR="00FF6619">
        <w:rPr>
          <w:rFonts w:ascii="Times New Roman" w:hAnsi="Times New Roman" w:cs="Times New Roman"/>
        </w:rPr>
        <w:t>missing values</w:t>
      </w:r>
      <w:r w:rsidR="007D6F7C">
        <w:rPr>
          <w:rFonts w:ascii="Times New Roman" w:hAnsi="Times New Roman" w:cs="Times New Roman"/>
        </w:rPr>
        <w:t xml:space="preserve"> using the </w:t>
      </w:r>
      <w:r w:rsidR="007D6F7C">
        <w:rPr>
          <w:rFonts w:ascii="Times New Roman" w:hAnsi="Times New Roman" w:cs="Times New Roman"/>
          <w:b/>
          <w:bCs/>
        </w:rPr>
        <w:t xml:space="preserve">dropna() </w:t>
      </w:r>
    </w:p>
    <w:p w14:paraId="7A124B2C" w14:textId="597A2C66" w:rsidR="007D6F7C" w:rsidRPr="009E1F9F" w:rsidRDefault="007D6F7C" w:rsidP="009B73E7">
      <w:pPr>
        <w:pStyle w:val="ListParagraph"/>
        <w:numPr>
          <w:ilvl w:val="0"/>
          <w:numId w:val="4"/>
        </w:numPr>
        <w:rPr>
          <w:rFonts w:ascii="Times New Roman" w:hAnsi="Times New Roman" w:cs="Times New Roman"/>
        </w:rPr>
      </w:pPr>
      <w:r>
        <w:rPr>
          <w:rFonts w:ascii="Times New Roman" w:hAnsi="Times New Roman" w:cs="Times New Roman"/>
        </w:rPr>
        <w:t xml:space="preserve">Verified the cleaned dataset by checking </w:t>
      </w:r>
      <w:r w:rsidR="009E1F9F">
        <w:rPr>
          <w:rFonts w:ascii="Times New Roman" w:hAnsi="Times New Roman" w:cs="Times New Roman"/>
        </w:rPr>
        <w:t xml:space="preserve">its dimensions using </w:t>
      </w:r>
      <w:r w:rsidR="009E1F9F">
        <w:rPr>
          <w:rFonts w:ascii="Times New Roman" w:hAnsi="Times New Roman" w:cs="Times New Roman"/>
          <w:b/>
          <w:bCs/>
        </w:rPr>
        <w:t>df.shape</w:t>
      </w:r>
    </w:p>
    <w:p w14:paraId="69C7BE42" w14:textId="54161C9C" w:rsidR="009E1F9F" w:rsidRDefault="009E1F9F" w:rsidP="009E1F9F">
      <w:pPr>
        <w:rPr>
          <w:rFonts w:ascii="Times New Roman" w:hAnsi="Times New Roman" w:cs="Times New Roman"/>
          <w:b/>
          <w:bCs/>
        </w:rPr>
      </w:pPr>
      <w:r>
        <w:rPr>
          <w:rFonts w:ascii="Times New Roman" w:hAnsi="Times New Roman" w:cs="Times New Roman"/>
          <w:b/>
          <w:bCs/>
        </w:rPr>
        <w:t>Dataset Summary</w:t>
      </w:r>
      <w:r w:rsidR="003D4E06">
        <w:rPr>
          <w:rFonts w:ascii="Times New Roman" w:hAnsi="Times New Roman" w:cs="Times New Roman"/>
          <w:b/>
          <w:bCs/>
        </w:rPr>
        <w:t xml:space="preserve"> After Cleaning</w:t>
      </w:r>
    </w:p>
    <w:p w14:paraId="14383DE7" w14:textId="35088B46" w:rsidR="003D4E06" w:rsidRPr="00CF1238" w:rsidRDefault="00402B36" w:rsidP="00402B36">
      <w:pPr>
        <w:pStyle w:val="ListParagraph"/>
        <w:numPr>
          <w:ilvl w:val="0"/>
          <w:numId w:val="5"/>
        </w:numPr>
        <w:rPr>
          <w:rFonts w:ascii="Times New Roman" w:hAnsi="Times New Roman" w:cs="Times New Roman"/>
        </w:rPr>
      </w:pPr>
      <w:r>
        <w:rPr>
          <w:rFonts w:ascii="Times New Roman" w:hAnsi="Times New Roman" w:cs="Times New Roman"/>
        </w:rPr>
        <w:t xml:space="preserve">Initial </w:t>
      </w:r>
      <w:r w:rsidR="00C0269D">
        <w:rPr>
          <w:rFonts w:ascii="Times New Roman" w:hAnsi="Times New Roman" w:cs="Times New Roman"/>
        </w:rPr>
        <w:t xml:space="preserve">number of records: </w:t>
      </w:r>
      <w:r w:rsidR="00CF1238">
        <w:rPr>
          <w:rFonts w:ascii="Times New Roman" w:hAnsi="Times New Roman" w:cs="Times New Roman"/>
          <w:b/>
          <w:bCs/>
        </w:rPr>
        <w:t>2,264</w:t>
      </w:r>
    </w:p>
    <w:p w14:paraId="0E7441E6" w14:textId="6F2F5AB4" w:rsidR="00CF1238" w:rsidRPr="00CF1238" w:rsidRDefault="00CF1238" w:rsidP="00402B36">
      <w:pPr>
        <w:pStyle w:val="ListParagraph"/>
        <w:numPr>
          <w:ilvl w:val="0"/>
          <w:numId w:val="5"/>
        </w:numPr>
        <w:rPr>
          <w:rFonts w:ascii="Times New Roman" w:hAnsi="Times New Roman" w:cs="Times New Roman"/>
        </w:rPr>
      </w:pPr>
      <w:r>
        <w:rPr>
          <w:rFonts w:ascii="Times New Roman" w:hAnsi="Times New Roman" w:cs="Times New Roman"/>
        </w:rPr>
        <w:t xml:space="preserve">Final number of records: </w:t>
      </w:r>
      <w:r>
        <w:rPr>
          <w:rFonts w:ascii="Times New Roman" w:hAnsi="Times New Roman" w:cs="Times New Roman"/>
          <w:b/>
          <w:bCs/>
        </w:rPr>
        <w:t>2,259</w:t>
      </w:r>
    </w:p>
    <w:p w14:paraId="4C3C5AA0" w14:textId="20E44CF8" w:rsidR="00CF1238" w:rsidRPr="00CF1238" w:rsidRDefault="00CF1238" w:rsidP="00402B36">
      <w:pPr>
        <w:pStyle w:val="ListParagraph"/>
        <w:numPr>
          <w:ilvl w:val="0"/>
          <w:numId w:val="5"/>
        </w:numPr>
        <w:rPr>
          <w:rFonts w:ascii="Times New Roman" w:hAnsi="Times New Roman" w:cs="Times New Roman"/>
        </w:rPr>
      </w:pPr>
      <w:r>
        <w:rPr>
          <w:rFonts w:ascii="Times New Roman" w:hAnsi="Times New Roman" w:cs="Times New Roman"/>
        </w:rPr>
        <w:t xml:space="preserve">Missing values removed: </w:t>
      </w:r>
      <w:r>
        <w:rPr>
          <w:rFonts w:ascii="Times New Roman" w:hAnsi="Times New Roman" w:cs="Times New Roman"/>
          <w:b/>
          <w:bCs/>
        </w:rPr>
        <w:t>5</w:t>
      </w:r>
    </w:p>
    <w:p w14:paraId="7B4C0F73" w14:textId="0A94A371" w:rsidR="00CF1238" w:rsidRDefault="00CF1238" w:rsidP="00402B36">
      <w:pPr>
        <w:pStyle w:val="ListParagraph"/>
        <w:numPr>
          <w:ilvl w:val="0"/>
          <w:numId w:val="5"/>
        </w:numPr>
        <w:rPr>
          <w:rFonts w:ascii="Times New Roman" w:hAnsi="Times New Roman" w:cs="Times New Roman"/>
        </w:rPr>
      </w:pPr>
      <w:r>
        <w:rPr>
          <w:rFonts w:ascii="Times New Roman" w:hAnsi="Times New Roman" w:cs="Times New Roman"/>
        </w:rPr>
        <w:t>The cleaned dataset was used for all subsequent statistical analyses and visualizations.</w:t>
      </w:r>
    </w:p>
    <w:p w14:paraId="04E50DA8" w14:textId="77777777" w:rsidR="00946F70" w:rsidRDefault="00FF4CC3" w:rsidP="00C57ACA">
      <w:pPr>
        <w:jc w:val="center"/>
      </w:pPr>
      <w:r>
        <w:rPr>
          <w:rFonts w:ascii="Times New Roman" w:hAnsi="Times New Roman" w:cs="Times New Roman"/>
          <w:noProof/>
        </w:rPr>
        <w:drawing>
          <wp:inline distT="0" distB="0" distL="0" distR="0" wp14:anchorId="4A86EE38" wp14:editId="231F4CAB">
            <wp:extent cx="5731510" cy="3360420"/>
            <wp:effectExtent l="0" t="0" r="2540" b="0"/>
            <wp:docPr id="1535831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31929" name="Picture 1535831929"/>
                    <pic:cNvPicPr/>
                  </pic:nvPicPr>
                  <pic:blipFill>
                    <a:blip r:embed="rId6">
                      <a:extLst>
                        <a:ext uri="{28A0092B-C50C-407E-A947-70E740481C1C}">
                          <a14:useLocalDpi xmlns:a14="http://schemas.microsoft.com/office/drawing/2010/main" val="0"/>
                        </a:ext>
                      </a:extLst>
                    </a:blip>
                    <a:stretch>
                      <a:fillRect/>
                    </a:stretch>
                  </pic:blipFill>
                  <pic:spPr>
                    <a:xfrm>
                      <a:off x="0" y="0"/>
                      <a:ext cx="5731510" cy="3360420"/>
                    </a:xfrm>
                    <a:prstGeom prst="rect">
                      <a:avLst/>
                    </a:prstGeom>
                  </pic:spPr>
                </pic:pic>
              </a:graphicData>
            </a:graphic>
          </wp:inline>
        </w:drawing>
      </w:r>
      <w:r w:rsidR="005A5046">
        <w:rPr>
          <w:b/>
          <w:bCs/>
        </w:rPr>
        <w:t xml:space="preserve">Fig.2 – </w:t>
      </w:r>
      <w:r w:rsidR="005A5046">
        <w:t xml:space="preserve">Missing values before </w:t>
      </w:r>
      <w:r w:rsidR="00110C2E">
        <w:t xml:space="preserve">and after </w:t>
      </w:r>
      <w:r w:rsidR="005A5046">
        <w:t>cleanin</w:t>
      </w:r>
      <w:r w:rsidR="00110C2E">
        <w:t>g</w:t>
      </w:r>
      <w:r w:rsidR="00110C2E">
        <w:rPr>
          <w:noProof/>
        </w:rPr>
        <w:drawing>
          <wp:inline distT="0" distB="0" distL="0" distR="0" wp14:anchorId="3F6D7966" wp14:editId="6394EBEB">
            <wp:extent cx="3253740" cy="685165"/>
            <wp:effectExtent l="0" t="0" r="3810" b="635"/>
            <wp:docPr id="148600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0613" name="Picture 148600613"/>
                    <pic:cNvPicPr/>
                  </pic:nvPicPr>
                  <pic:blipFill>
                    <a:blip r:embed="rId7">
                      <a:extLst>
                        <a:ext uri="{28A0092B-C50C-407E-A947-70E740481C1C}">
                          <a14:useLocalDpi xmlns:a14="http://schemas.microsoft.com/office/drawing/2010/main" val="0"/>
                        </a:ext>
                      </a:extLst>
                    </a:blip>
                    <a:stretch>
                      <a:fillRect/>
                    </a:stretch>
                  </pic:blipFill>
                  <pic:spPr>
                    <a:xfrm>
                      <a:off x="0" y="0"/>
                      <a:ext cx="3370424" cy="709736"/>
                    </a:xfrm>
                    <a:prstGeom prst="rect">
                      <a:avLst/>
                    </a:prstGeom>
                  </pic:spPr>
                </pic:pic>
              </a:graphicData>
            </a:graphic>
          </wp:inline>
        </w:drawing>
      </w:r>
    </w:p>
    <w:p w14:paraId="3AD60421" w14:textId="61AEAB0D" w:rsidR="004B11D1" w:rsidRPr="00C57ACA" w:rsidRDefault="00C57ACA" w:rsidP="00C57ACA">
      <w:pPr>
        <w:jc w:val="center"/>
        <w:rPr>
          <w:rFonts w:ascii="Times New Roman" w:hAnsi="Times New Roman" w:cs="Times New Roman"/>
          <w:b/>
          <w:bCs/>
        </w:rPr>
      </w:pPr>
      <w:r>
        <w:rPr>
          <w:rFonts w:ascii="Times New Roman" w:hAnsi="Times New Roman" w:cs="Times New Roman"/>
          <w:b/>
          <w:bCs/>
        </w:rPr>
        <w:t>Fig.3</w:t>
      </w:r>
      <w:r w:rsidR="00946F70">
        <w:rPr>
          <w:rFonts w:ascii="Times New Roman" w:hAnsi="Times New Roman" w:cs="Times New Roman"/>
          <w:b/>
          <w:bCs/>
        </w:rPr>
        <w:t xml:space="preserve"> – </w:t>
      </w:r>
      <w:r w:rsidR="00946F70" w:rsidRPr="00594BF1">
        <w:rPr>
          <w:rFonts w:ascii="Times New Roman" w:hAnsi="Times New Roman" w:cs="Times New Roman"/>
        </w:rPr>
        <w:t>Dataset Shape After Cleaning</w:t>
      </w:r>
    </w:p>
    <w:p w14:paraId="02613ABE" w14:textId="5799C8A3" w:rsidR="000E1D4D" w:rsidRDefault="00A930AA" w:rsidP="00594BF1">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Statistical Analysis</w:t>
      </w:r>
    </w:p>
    <w:p w14:paraId="07D785C8" w14:textId="5D27A387" w:rsidR="00A930AA" w:rsidRDefault="00A930AA" w:rsidP="00A930AA">
      <w:pPr>
        <w:rPr>
          <w:rFonts w:ascii="Times New Roman" w:hAnsi="Times New Roman" w:cs="Times New Roman"/>
          <w:b/>
          <w:bCs/>
        </w:rPr>
      </w:pPr>
      <w:r>
        <w:rPr>
          <w:rFonts w:ascii="Times New Roman" w:hAnsi="Times New Roman" w:cs="Times New Roman"/>
          <w:b/>
          <w:bCs/>
        </w:rPr>
        <w:t>Overview</w:t>
      </w:r>
    </w:p>
    <w:p w14:paraId="649B0385" w14:textId="5E9D2DB1" w:rsidR="00A930AA" w:rsidRDefault="00934931" w:rsidP="00A930AA">
      <w:pPr>
        <w:rPr>
          <w:rFonts w:ascii="Times New Roman" w:hAnsi="Times New Roman" w:cs="Times New Roman"/>
        </w:rPr>
      </w:pPr>
      <w:r>
        <w:rPr>
          <w:rFonts w:ascii="Times New Roman" w:hAnsi="Times New Roman" w:cs="Times New Roman"/>
        </w:rPr>
        <w:t>Descriptive statistical analysis was performed to summarize the key</w:t>
      </w:r>
      <w:r w:rsidR="008B2BF4">
        <w:rPr>
          <w:rFonts w:ascii="Times New Roman" w:hAnsi="Times New Roman" w:cs="Times New Roman"/>
        </w:rPr>
        <w:t xml:space="preserve"> characteristics of Twitter’s historical stock market data. The describe</w:t>
      </w:r>
      <w:r w:rsidR="00F079F9">
        <w:rPr>
          <w:rFonts w:ascii="Times New Roman" w:hAnsi="Times New Roman" w:cs="Times New Roman"/>
        </w:rPr>
        <w:t xml:space="preserve">() function in the Pandas library was </w:t>
      </w:r>
      <w:r w:rsidR="00F34831">
        <w:rPr>
          <w:rFonts w:ascii="Times New Roman" w:hAnsi="Times New Roman" w:cs="Times New Roman"/>
        </w:rPr>
        <w:t xml:space="preserve">used to calculate </w:t>
      </w:r>
      <w:r w:rsidR="006057F4">
        <w:rPr>
          <w:rFonts w:ascii="Times New Roman" w:hAnsi="Times New Roman" w:cs="Times New Roman"/>
        </w:rPr>
        <w:t>stat</w:t>
      </w:r>
      <w:r w:rsidR="007F6260">
        <w:rPr>
          <w:rFonts w:ascii="Times New Roman" w:hAnsi="Times New Roman" w:cs="Times New Roman"/>
        </w:rPr>
        <w:t>istical measures such as count, mean, minimum, maximum, quartiles and standard deviation.</w:t>
      </w:r>
    </w:p>
    <w:p w14:paraId="3922E620" w14:textId="15B1E9E9" w:rsidR="007F6260" w:rsidRDefault="00494C1D" w:rsidP="00A930AA">
      <w:pPr>
        <w:rPr>
          <w:rFonts w:ascii="Times New Roman" w:hAnsi="Times New Roman" w:cs="Times New Roman"/>
          <w:b/>
          <w:bCs/>
        </w:rPr>
      </w:pPr>
      <w:r>
        <w:rPr>
          <w:rFonts w:ascii="Times New Roman" w:hAnsi="Times New Roman" w:cs="Times New Roman"/>
          <w:b/>
          <w:bCs/>
        </w:rPr>
        <w:t>Descriptive Statistics of the Dataset</w:t>
      </w:r>
    </w:p>
    <w:p w14:paraId="4724BB4F" w14:textId="1F1BE068" w:rsidR="00494C1D" w:rsidRPr="00494C1D" w:rsidRDefault="00494C1D" w:rsidP="00A930AA">
      <w:pPr>
        <w:rPr>
          <w:rFonts w:ascii="Times New Roman" w:hAnsi="Times New Roman" w:cs="Times New Roman"/>
          <w:b/>
          <w:bCs/>
        </w:rPr>
      </w:pPr>
      <w:r>
        <w:rPr>
          <w:rFonts w:ascii="Times New Roman" w:hAnsi="Times New Roman" w:cs="Times New Roman"/>
          <w:b/>
          <w:bCs/>
          <w:noProof/>
        </w:rPr>
        <w:drawing>
          <wp:inline distT="0" distB="0" distL="0" distR="0" wp14:anchorId="0B7CB925" wp14:editId="1FA665CF">
            <wp:extent cx="5731510" cy="3613785"/>
            <wp:effectExtent l="0" t="0" r="2540" b="5715"/>
            <wp:docPr id="1191336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6855" name="Picture 1191336855"/>
                    <pic:cNvPicPr/>
                  </pic:nvPicPr>
                  <pic:blipFill>
                    <a:blip r:embed="rId8">
                      <a:extLst>
                        <a:ext uri="{28A0092B-C50C-407E-A947-70E740481C1C}">
                          <a14:useLocalDpi xmlns:a14="http://schemas.microsoft.com/office/drawing/2010/main" val="0"/>
                        </a:ext>
                      </a:extLst>
                    </a:blip>
                    <a:stretch>
                      <a:fillRect/>
                    </a:stretch>
                  </pic:blipFill>
                  <pic:spPr>
                    <a:xfrm>
                      <a:off x="0" y="0"/>
                      <a:ext cx="5731510" cy="3613785"/>
                    </a:xfrm>
                    <a:prstGeom prst="rect">
                      <a:avLst/>
                    </a:prstGeom>
                  </pic:spPr>
                </pic:pic>
              </a:graphicData>
            </a:graphic>
          </wp:inline>
        </w:drawing>
      </w:r>
    </w:p>
    <w:p w14:paraId="65E1E100" w14:textId="2169D24E" w:rsidR="00110C2E" w:rsidRDefault="00D16791" w:rsidP="00FF4CC3">
      <w:pPr>
        <w:jc w:val="center"/>
        <w:rPr>
          <w:rFonts w:ascii="Times New Roman" w:hAnsi="Times New Roman" w:cs="Times New Roman"/>
        </w:rPr>
      </w:pPr>
      <w:r>
        <w:rPr>
          <w:rFonts w:ascii="Times New Roman" w:hAnsi="Times New Roman" w:cs="Times New Roman"/>
          <w:b/>
          <w:bCs/>
        </w:rPr>
        <w:t xml:space="preserve">Fig.4 - </w:t>
      </w:r>
      <w:r w:rsidR="0098605F">
        <w:rPr>
          <w:rFonts w:ascii="Times New Roman" w:hAnsi="Times New Roman" w:cs="Times New Roman"/>
        </w:rPr>
        <w:t>Descriptive Statistics of the Dataset</w:t>
      </w:r>
    </w:p>
    <w:p w14:paraId="1C7DAEDE" w14:textId="5345765A" w:rsidR="0098605F" w:rsidRDefault="0098605F" w:rsidP="0098605F">
      <w:pPr>
        <w:rPr>
          <w:rFonts w:ascii="Times New Roman" w:hAnsi="Times New Roman" w:cs="Times New Roman"/>
          <w:b/>
          <w:bCs/>
        </w:rPr>
      </w:pPr>
      <w:r>
        <w:rPr>
          <w:rFonts w:ascii="Times New Roman" w:hAnsi="Times New Roman" w:cs="Times New Roman"/>
          <w:b/>
          <w:bCs/>
        </w:rPr>
        <w:t>Statistical Summary</w:t>
      </w:r>
    </w:p>
    <w:p w14:paraId="0F43C746" w14:textId="63BE7ADD" w:rsidR="0098605F" w:rsidRPr="0098605F" w:rsidRDefault="0098605F" w:rsidP="0098605F">
      <w:pPr>
        <w:rPr>
          <w:rFonts w:ascii="Times New Roman" w:hAnsi="Times New Roman" w:cs="Times New Roman"/>
          <w:b/>
          <w:bCs/>
        </w:rPr>
      </w:pPr>
      <w:r>
        <w:rPr>
          <w:rFonts w:ascii="Times New Roman" w:hAnsi="Times New Roman" w:cs="Times New Roman"/>
          <w:b/>
          <w:bCs/>
          <w:noProof/>
        </w:rPr>
        <w:drawing>
          <wp:inline distT="0" distB="0" distL="0" distR="0" wp14:anchorId="1D7C6181" wp14:editId="1CA62DF4">
            <wp:extent cx="5731510" cy="2066290"/>
            <wp:effectExtent l="0" t="0" r="2540" b="0"/>
            <wp:docPr id="178688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88056" name="Picture 1786888056"/>
                    <pic:cNvPicPr/>
                  </pic:nvPicPr>
                  <pic:blipFill>
                    <a:blip r:embed="rId9">
                      <a:extLst>
                        <a:ext uri="{28A0092B-C50C-407E-A947-70E740481C1C}">
                          <a14:useLocalDpi xmlns:a14="http://schemas.microsoft.com/office/drawing/2010/main" val="0"/>
                        </a:ext>
                      </a:extLst>
                    </a:blip>
                    <a:stretch>
                      <a:fillRect/>
                    </a:stretch>
                  </pic:blipFill>
                  <pic:spPr>
                    <a:xfrm>
                      <a:off x="0" y="0"/>
                      <a:ext cx="5731510" cy="2066290"/>
                    </a:xfrm>
                    <a:prstGeom prst="rect">
                      <a:avLst/>
                    </a:prstGeom>
                  </pic:spPr>
                </pic:pic>
              </a:graphicData>
            </a:graphic>
          </wp:inline>
        </w:drawing>
      </w:r>
    </w:p>
    <w:p w14:paraId="2CAC5B2E" w14:textId="5F59FB5D" w:rsidR="005A1D19" w:rsidRDefault="00114F7E" w:rsidP="0047283E">
      <w:pPr>
        <w:jc w:val="center"/>
        <w:rPr>
          <w:rFonts w:ascii="Times New Roman" w:hAnsi="Times New Roman" w:cs="Times New Roman"/>
        </w:rPr>
      </w:pPr>
      <w:r>
        <w:rPr>
          <w:rFonts w:ascii="Times New Roman" w:hAnsi="Times New Roman" w:cs="Times New Roman"/>
          <w:b/>
          <w:bCs/>
        </w:rPr>
        <w:t xml:space="preserve">Fig.5 – </w:t>
      </w:r>
      <w:r>
        <w:rPr>
          <w:rFonts w:ascii="Times New Roman" w:hAnsi="Times New Roman" w:cs="Times New Roman"/>
        </w:rPr>
        <w:t>Statistical Insights</w:t>
      </w:r>
    </w:p>
    <w:p w14:paraId="7F99790F" w14:textId="552EA4EA" w:rsidR="00114F7E" w:rsidRDefault="00627109" w:rsidP="00627109">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Independent T-Test</w:t>
      </w:r>
    </w:p>
    <w:p w14:paraId="48BE7191" w14:textId="43DD6191" w:rsidR="00627109" w:rsidRDefault="00627109" w:rsidP="00627109">
      <w:pPr>
        <w:rPr>
          <w:rFonts w:ascii="Times New Roman" w:hAnsi="Times New Roman" w:cs="Times New Roman"/>
          <w:b/>
          <w:bCs/>
        </w:rPr>
      </w:pPr>
      <w:r>
        <w:rPr>
          <w:rFonts w:ascii="Times New Roman" w:hAnsi="Times New Roman" w:cs="Times New Roman"/>
          <w:b/>
          <w:bCs/>
        </w:rPr>
        <w:t>Overview</w:t>
      </w:r>
    </w:p>
    <w:p w14:paraId="319500F0" w14:textId="0FC73E01" w:rsidR="00627109" w:rsidRDefault="00701F4B" w:rsidP="00627109">
      <w:pPr>
        <w:rPr>
          <w:rFonts w:ascii="Times New Roman" w:hAnsi="Times New Roman" w:cs="Times New Roman"/>
        </w:rPr>
      </w:pPr>
      <w:r>
        <w:rPr>
          <w:rFonts w:ascii="Times New Roman" w:hAnsi="Times New Roman" w:cs="Times New Roman"/>
        </w:rPr>
        <w:t>An Independent T-Test was conducted</w:t>
      </w:r>
      <w:r w:rsidR="00080516">
        <w:rPr>
          <w:rFonts w:ascii="Times New Roman" w:hAnsi="Times New Roman" w:cs="Times New Roman"/>
        </w:rPr>
        <w:t xml:space="preserve"> to determine whether there was a statistically significant difference between Twitter’s </w:t>
      </w:r>
      <w:r w:rsidR="00080516">
        <w:rPr>
          <w:rFonts w:ascii="Times New Roman" w:hAnsi="Times New Roman" w:cs="Times New Roman"/>
          <w:b/>
          <w:bCs/>
        </w:rPr>
        <w:t xml:space="preserve">High &amp; Low </w:t>
      </w:r>
      <w:r w:rsidR="00080516">
        <w:rPr>
          <w:rFonts w:ascii="Times New Roman" w:hAnsi="Times New Roman" w:cs="Times New Roman"/>
        </w:rPr>
        <w:t xml:space="preserve">stock prices. The test compares the mean value of the two variables to evaluate </w:t>
      </w:r>
      <w:r w:rsidR="002540DB">
        <w:rPr>
          <w:rFonts w:ascii="Times New Roman" w:hAnsi="Times New Roman" w:cs="Times New Roman"/>
        </w:rPr>
        <w:t>whether the observed difference is statistically significant.</w:t>
      </w:r>
    </w:p>
    <w:p w14:paraId="14189A3B" w14:textId="53A8C3D8" w:rsidR="002540DB" w:rsidRDefault="00443E43" w:rsidP="00627109">
      <w:pPr>
        <w:rPr>
          <w:rFonts w:ascii="Times New Roman" w:hAnsi="Times New Roman" w:cs="Times New Roman"/>
          <w:b/>
          <w:bCs/>
        </w:rPr>
      </w:pPr>
      <w:r>
        <w:rPr>
          <w:rFonts w:ascii="Times New Roman" w:hAnsi="Times New Roman" w:cs="Times New Roman"/>
          <w:b/>
          <w:bCs/>
        </w:rPr>
        <w:t>Hypotheses</w:t>
      </w:r>
    </w:p>
    <w:p w14:paraId="759D27D9" w14:textId="1F4C4250" w:rsidR="00443E43" w:rsidRDefault="00443E43" w:rsidP="00627109">
      <w:pPr>
        <w:rPr>
          <w:rFonts w:ascii="Times New Roman" w:hAnsi="Times New Roman" w:cs="Times New Roman"/>
        </w:rPr>
      </w:pPr>
      <w:r>
        <w:rPr>
          <w:rFonts w:ascii="Times New Roman" w:hAnsi="Times New Roman" w:cs="Times New Roman"/>
        </w:rPr>
        <w:t>Null Hypothesis (H0</w:t>
      </w:r>
      <w:r w:rsidR="00BD3F9A">
        <w:rPr>
          <w:rFonts w:ascii="Times New Roman" w:hAnsi="Times New Roman" w:cs="Times New Roman"/>
        </w:rPr>
        <w:t>): There is no statistically significant difference between the mean High and Low stock prices.</w:t>
      </w:r>
    </w:p>
    <w:p w14:paraId="3FDDE7BD" w14:textId="7F26CA3F" w:rsidR="00BD3F9A" w:rsidRDefault="00BD3F9A" w:rsidP="00627109">
      <w:pPr>
        <w:rPr>
          <w:rFonts w:ascii="Times New Roman" w:hAnsi="Times New Roman" w:cs="Times New Roman"/>
        </w:rPr>
      </w:pPr>
      <w:r>
        <w:rPr>
          <w:rFonts w:ascii="Times New Roman" w:hAnsi="Times New Roman" w:cs="Times New Roman"/>
        </w:rPr>
        <w:t xml:space="preserve">Alternative Hypothesis (H1): </w:t>
      </w:r>
      <w:r w:rsidR="00954A10">
        <w:rPr>
          <w:rFonts w:ascii="Times New Roman" w:hAnsi="Times New Roman" w:cs="Times New Roman"/>
        </w:rPr>
        <w:t>There is a s</w:t>
      </w:r>
      <w:r w:rsidR="00210EEC">
        <w:rPr>
          <w:rFonts w:ascii="Times New Roman" w:hAnsi="Times New Roman" w:cs="Times New Roman"/>
        </w:rPr>
        <w:t>tatistically significant difference between the mean High and Low stock prices.</w:t>
      </w:r>
    </w:p>
    <w:p w14:paraId="736C03EE" w14:textId="19CA19BD" w:rsidR="00210EEC" w:rsidRDefault="00210EEC" w:rsidP="00627109">
      <w:pPr>
        <w:rPr>
          <w:rFonts w:ascii="Times New Roman" w:hAnsi="Times New Roman" w:cs="Times New Roman"/>
          <w:b/>
          <w:bCs/>
        </w:rPr>
      </w:pPr>
      <w:r>
        <w:rPr>
          <w:rFonts w:ascii="Times New Roman" w:hAnsi="Times New Roman" w:cs="Times New Roman"/>
          <w:b/>
          <w:bCs/>
        </w:rPr>
        <w:t xml:space="preserve">Results </w:t>
      </w:r>
    </w:p>
    <w:p w14:paraId="2ABDC25D" w14:textId="5D8C0B22" w:rsidR="00210EEC" w:rsidRPr="00210EEC" w:rsidRDefault="00521D6C" w:rsidP="00627109">
      <w:pPr>
        <w:rPr>
          <w:rFonts w:ascii="Times New Roman" w:hAnsi="Times New Roman" w:cs="Times New Roman"/>
          <w:b/>
          <w:bCs/>
        </w:rPr>
      </w:pPr>
      <w:r>
        <w:rPr>
          <w:rFonts w:ascii="Times New Roman" w:hAnsi="Times New Roman" w:cs="Times New Roman"/>
          <w:b/>
          <w:bCs/>
          <w:noProof/>
        </w:rPr>
        <w:drawing>
          <wp:inline distT="0" distB="0" distL="0" distR="0" wp14:anchorId="6093F922" wp14:editId="14601BF8">
            <wp:extent cx="5731510" cy="3575685"/>
            <wp:effectExtent l="0" t="0" r="2540" b="5715"/>
            <wp:docPr id="10481634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3460" name="Picture 1048163460"/>
                    <pic:cNvPicPr/>
                  </pic:nvPicPr>
                  <pic:blipFill>
                    <a:blip r:embed="rId10">
                      <a:extLst>
                        <a:ext uri="{28A0092B-C50C-407E-A947-70E740481C1C}">
                          <a14:useLocalDpi xmlns:a14="http://schemas.microsoft.com/office/drawing/2010/main" val="0"/>
                        </a:ext>
                      </a:extLst>
                    </a:blip>
                    <a:stretch>
                      <a:fillRect/>
                    </a:stretch>
                  </pic:blipFill>
                  <pic:spPr>
                    <a:xfrm>
                      <a:off x="0" y="0"/>
                      <a:ext cx="5731510" cy="3575685"/>
                    </a:xfrm>
                    <a:prstGeom prst="rect">
                      <a:avLst/>
                    </a:prstGeom>
                  </pic:spPr>
                </pic:pic>
              </a:graphicData>
            </a:graphic>
          </wp:inline>
        </w:drawing>
      </w:r>
    </w:p>
    <w:p w14:paraId="7CF46F47" w14:textId="16AA6F4F" w:rsidR="008A2A3B" w:rsidRDefault="00FF7B37" w:rsidP="00FF7B37">
      <w:pPr>
        <w:jc w:val="center"/>
        <w:rPr>
          <w:rFonts w:ascii="Times New Roman" w:hAnsi="Times New Roman" w:cs="Times New Roman"/>
        </w:rPr>
      </w:pPr>
      <w:r>
        <w:rPr>
          <w:rFonts w:ascii="Times New Roman" w:hAnsi="Times New Roman" w:cs="Times New Roman"/>
          <w:b/>
          <w:bCs/>
        </w:rPr>
        <w:t xml:space="preserve">Fig.6 – </w:t>
      </w:r>
      <w:r>
        <w:rPr>
          <w:rFonts w:ascii="Times New Roman" w:hAnsi="Times New Roman" w:cs="Times New Roman"/>
        </w:rPr>
        <w:t xml:space="preserve">T-Test </w:t>
      </w:r>
    </w:p>
    <w:p w14:paraId="003E7F82" w14:textId="77777777" w:rsidR="00EB59B5" w:rsidRPr="00FF7B37" w:rsidRDefault="00EB59B5" w:rsidP="00FF7B37">
      <w:pPr>
        <w:jc w:val="center"/>
        <w:rPr>
          <w:rFonts w:ascii="Times New Roman" w:hAnsi="Times New Roman" w:cs="Times New Roman"/>
        </w:rPr>
      </w:pPr>
    </w:p>
    <w:p w14:paraId="55109D62" w14:textId="77777777" w:rsidR="008A2A3B" w:rsidRDefault="008A2A3B" w:rsidP="008A2A3B">
      <w:pPr>
        <w:rPr>
          <w:rFonts w:ascii="Times New Roman" w:hAnsi="Times New Roman" w:cs="Times New Roman"/>
          <w:b/>
          <w:bCs/>
          <w:sz w:val="32"/>
          <w:szCs w:val="32"/>
        </w:rPr>
      </w:pPr>
    </w:p>
    <w:p w14:paraId="3DAA90BB" w14:textId="77777777" w:rsidR="008A2A3B" w:rsidRDefault="008A2A3B" w:rsidP="008A2A3B">
      <w:pPr>
        <w:rPr>
          <w:rFonts w:ascii="Times New Roman" w:hAnsi="Times New Roman" w:cs="Times New Roman"/>
          <w:b/>
          <w:bCs/>
          <w:sz w:val="32"/>
          <w:szCs w:val="32"/>
        </w:rPr>
      </w:pPr>
    </w:p>
    <w:p w14:paraId="4DE3386F" w14:textId="77777777" w:rsidR="008A2A3B" w:rsidRDefault="008A2A3B" w:rsidP="008A2A3B">
      <w:pPr>
        <w:rPr>
          <w:rFonts w:ascii="Times New Roman" w:hAnsi="Times New Roman" w:cs="Times New Roman"/>
          <w:b/>
          <w:bCs/>
          <w:sz w:val="32"/>
          <w:szCs w:val="32"/>
        </w:rPr>
      </w:pPr>
    </w:p>
    <w:p w14:paraId="055D5C05" w14:textId="12544446" w:rsidR="008A2A3B" w:rsidRDefault="00A1507D" w:rsidP="00EB59B5">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Chi-Square Test</w:t>
      </w:r>
    </w:p>
    <w:p w14:paraId="3BBA3734" w14:textId="752BD797" w:rsidR="00A1507D" w:rsidRDefault="00256691" w:rsidP="00A1507D">
      <w:pPr>
        <w:rPr>
          <w:rFonts w:ascii="Times New Roman" w:hAnsi="Times New Roman" w:cs="Times New Roman"/>
          <w:b/>
          <w:bCs/>
        </w:rPr>
      </w:pPr>
      <w:r>
        <w:rPr>
          <w:rFonts w:ascii="Times New Roman" w:hAnsi="Times New Roman" w:cs="Times New Roman"/>
          <w:b/>
          <w:bCs/>
        </w:rPr>
        <w:t>Overview</w:t>
      </w:r>
    </w:p>
    <w:p w14:paraId="04A358EE" w14:textId="3E01C7FB" w:rsidR="00256691" w:rsidRDefault="00256691" w:rsidP="00A1507D">
      <w:pPr>
        <w:rPr>
          <w:rFonts w:ascii="Times New Roman" w:hAnsi="Times New Roman" w:cs="Times New Roman"/>
        </w:rPr>
      </w:pPr>
      <w:r>
        <w:rPr>
          <w:rFonts w:ascii="Times New Roman" w:hAnsi="Times New Roman" w:cs="Times New Roman"/>
        </w:rPr>
        <w:t>A Chi-Square Test of Independence was conducted to determine whether there is a significant association between Twitter’s categorized High and Close stock prices. The test evaluates whether the two variables are statistically dependent o</w:t>
      </w:r>
      <w:r w:rsidR="007D091E">
        <w:rPr>
          <w:rFonts w:ascii="Times New Roman" w:hAnsi="Times New Roman" w:cs="Times New Roman"/>
        </w:rPr>
        <w:t>r independent.</w:t>
      </w:r>
    </w:p>
    <w:p w14:paraId="6FB6D05F" w14:textId="4DB9DA00" w:rsidR="007D091E" w:rsidRDefault="003B63B6" w:rsidP="00A1507D">
      <w:pPr>
        <w:rPr>
          <w:rFonts w:ascii="Times New Roman" w:hAnsi="Times New Roman" w:cs="Times New Roman"/>
          <w:b/>
          <w:bCs/>
        </w:rPr>
      </w:pPr>
      <w:r>
        <w:rPr>
          <w:rFonts w:ascii="Times New Roman" w:hAnsi="Times New Roman" w:cs="Times New Roman"/>
          <w:b/>
          <w:bCs/>
        </w:rPr>
        <w:t>Hypotheses</w:t>
      </w:r>
    </w:p>
    <w:p w14:paraId="7A6577B0" w14:textId="297F49B7" w:rsidR="003B63B6" w:rsidRDefault="003B63B6" w:rsidP="00A1507D">
      <w:pPr>
        <w:rPr>
          <w:rFonts w:ascii="Times New Roman" w:hAnsi="Times New Roman" w:cs="Times New Roman"/>
        </w:rPr>
      </w:pPr>
      <w:r>
        <w:rPr>
          <w:rFonts w:ascii="Times New Roman" w:hAnsi="Times New Roman" w:cs="Times New Roman"/>
        </w:rPr>
        <w:t>Null Hypothesis (H0): There is no s</w:t>
      </w:r>
      <w:r w:rsidR="007E5BA8">
        <w:rPr>
          <w:rFonts w:ascii="Times New Roman" w:hAnsi="Times New Roman" w:cs="Times New Roman"/>
        </w:rPr>
        <w:t>ignificant association between the categorized High and Close stock prices.</w:t>
      </w:r>
    </w:p>
    <w:p w14:paraId="7672ABCA" w14:textId="431976E0" w:rsidR="007E5BA8" w:rsidRDefault="007E5BA8" w:rsidP="00A1507D">
      <w:pPr>
        <w:rPr>
          <w:rFonts w:ascii="Times New Roman" w:hAnsi="Times New Roman" w:cs="Times New Roman"/>
        </w:rPr>
      </w:pPr>
      <w:r>
        <w:rPr>
          <w:rFonts w:ascii="Times New Roman" w:hAnsi="Times New Roman" w:cs="Times New Roman"/>
        </w:rPr>
        <w:t>Alternative Hypothesis (H1): There is a significant association between the categorized High and Close stock prices.</w:t>
      </w:r>
    </w:p>
    <w:p w14:paraId="63FDF401" w14:textId="494E9C76" w:rsidR="007E5BA8" w:rsidRDefault="00370CAE" w:rsidP="00A1507D">
      <w:pPr>
        <w:rPr>
          <w:rFonts w:ascii="Times New Roman" w:hAnsi="Times New Roman" w:cs="Times New Roman"/>
          <w:b/>
          <w:bCs/>
        </w:rPr>
      </w:pPr>
      <w:r>
        <w:rPr>
          <w:rFonts w:ascii="Times New Roman" w:hAnsi="Times New Roman" w:cs="Times New Roman"/>
          <w:b/>
          <w:bCs/>
        </w:rPr>
        <w:t>Results</w:t>
      </w:r>
    </w:p>
    <w:p w14:paraId="77096FCE" w14:textId="3AE3C1D9" w:rsidR="00370CAE" w:rsidRPr="00370CAE" w:rsidRDefault="00370CAE" w:rsidP="00A1507D">
      <w:pPr>
        <w:rPr>
          <w:rFonts w:ascii="Times New Roman" w:hAnsi="Times New Roman" w:cs="Times New Roman"/>
        </w:rPr>
      </w:pPr>
      <w:r>
        <w:rPr>
          <w:rFonts w:ascii="Times New Roman" w:hAnsi="Times New Roman" w:cs="Times New Roman"/>
          <w:noProof/>
        </w:rPr>
        <w:drawing>
          <wp:inline distT="0" distB="0" distL="0" distR="0" wp14:anchorId="4E906A10" wp14:editId="3BE5C668">
            <wp:extent cx="5731510" cy="4142105"/>
            <wp:effectExtent l="0" t="0" r="2540" b="0"/>
            <wp:docPr id="1887450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50765" name="Picture 1887450765"/>
                    <pic:cNvPicPr/>
                  </pic:nvPicPr>
                  <pic:blipFill>
                    <a:blip r:embed="rId11">
                      <a:extLst>
                        <a:ext uri="{28A0092B-C50C-407E-A947-70E740481C1C}">
                          <a14:useLocalDpi xmlns:a14="http://schemas.microsoft.com/office/drawing/2010/main" val="0"/>
                        </a:ext>
                      </a:extLst>
                    </a:blip>
                    <a:stretch>
                      <a:fillRect/>
                    </a:stretch>
                  </pic:blipFill>
                  <pic:spPr>
                    <a:xfrm>
                      <a:off x="0" y="0"/>
                      <a:ext cx="5731510" cy="4142105"/>
                    </a:xfrm>
                    <a:prstGeom prst="rect">
                      <a:avLst/>
                    </a:prstGeom>
                  </pic:spPr>
                </pic:pic>
              </a:graphicData>
            </a:graphic>
          </wp:inline>
        </w:drawing>
      </w:r>
    </w:p>
    <w:p w14:paraId="34BC1820" w14:textId="6FC2A648" w:rsidR="008A2A3B" w:rsidRDefault="0074112C" w:rsidP="0074112C">
      <w:pPr>
        <w:jc w:val="center"/>
        <w:rPr>
          <w:rFonts w:ascii="Times New Roman" w:hAnsi="Times New Roman" w:cs="Times New Roman"/>
        </w:rPr>
      </w:pPr>
      <w:r>
        <w:rPr>
          <w:rFonts w:ascii="Times New Roman" w:hAnsi="Times New Roman" w:cs="Times New Roman"/>
          <w:b/>
          <w:bCs/>
        </w:rPr>
        <w:t>Fig.</w:t>
      </w:r>
      <w:r w:rsidR="00156823">
        <w:rPr>
          <w:rFonts w:ascii="Times New Roman" w:hAnsi="Times New Roman" w:cs="Times New Roman"/>
          <w:b/>
          <w:bCs/>
        </w:rPr>
        <w:t xml:space="preserve">7 – </w:t>
      </w:r>
      <w:r w:rsidR="00156823">
        <w:rPr>
          <w:rFonts w:ascii="Times New Roman" w:hAnsi="Times New Roman" w:cs="Times New Roman"/>
        </w:rPr>
        <w:t>Chi-Square Test</w:t>
      </w:r>
    </w:p>
    <w:p w14:paraId="4679D17C" w14:textId="4A6664CD" w:rsidR="00156823" w:rsidRDefault="00156823">
      <w:pPr>
        <w:rPr>
          <w:rFonts w:ascii="Times New Roman" w:hAnsi="Times New Roman" w:cs="Times New Roman"/>
        </w:rPr>
      </w:pPr>
      <w:r>
        <w:rPr>
          <w:rFonts w:ascii="Times New Roman" w:hAnsi="Times New Roman" w:cs="Times New Roman"/>
        </w:rPr>
        <w:br w:type="page"/>
      </w:r>
    </w:p>
    <w:p w14:paraId="5535F5BF" w14:textId="141EC143" w:rsidR="00156823" w:rsidRDefault="00720B75" w:rsidP="00720B75">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Stock Price Trend Over The Years</w:t>
      </w:r>
    </w:p>
    <w:p w14:paraId="55BCEBF4" w14:textId="00B0015E" w:rsidR="00720B75" w:rsidRDefault="007E6A8D" w:rsidP="00720B75">
      <w:pPr>
        <w:rPr>
          <w:rFonts w:ascii="Times New Roman" w:hAnsi="Times New Roman" w:cs="Times New Roman"/>
          <w:b/>
          <w:bCs/>
        </w:rPr>
      </w:pPr>
      <w:r>
        <w:rPr>
          <w:rFonts w:ascii="Times New Roman" w:hAnsi="Times New Roman" w:cs="Times New Roman"/>
          <w:b/>
          <w:bCs/>
        </w:rPr>
        <w:t>Overview</w:t>
      </w:r>
    </w:p>
    <w:p w14:paraId="26A0E570" w14:textId="1D40C311" w:rsidR="007E6A8D" w:rsidRDefault="007E6A8D" w:rsidP="00720B75">
      <w:pPr>
        <w:rPr>
          <w:rFonts w:ascii="Times New Roman" w:hAnsi="Times New Roman" w:cs="Times New Roman"/>
        </w:rPr>
      </w:pPr>
      <w:r>
        <w:rPr>
          <w:rFonts w:ascii="Times New Roman" w:hAnsi="Times New Roman" w:cs="Times New Roman"/>
        </w:rPr>
        <w:t>A line chart was created to visualize</w:t>
      </w:r>
      <w:r w:rsidR="007C6499">
        <w:rPr>
          <w:rFonts w:ascii="Times New Roman" w:hAnsi="Times New Roman" w:cs="Times New Roman"/>
        </w:rPr>
        <w:t xml:space="preserve"> Twitter’s closing stock price from 2018-2024. This visualization helps identify long-term trends, period of growth, and</w:t>
      </w:r>
      <w:r w:rsidR="00A851BB">
        <w:rPr>
          <w:rFonts w:ascii="Times New Roman" w:hAnsi="Times New Roman" w:cs="Times New Roman"/>
        </w:rPr>
        <w:t xml:space="preserve"> market volatility.</w:t>
      </w:r>
    </w:p>
    <w:p w14:paraId="7BC22955" w14:textId="3E835484" w:rsidR="00A851BB" w:rsidRDefault="00231DF0" w:rsidP="00720B75">
      <w:pPr>
        <w:rPr>
          <w:rFonts w:ascii="Times New Roman" w:hAnsi="Times New Roman" w:cs="Times New Roman"/>
          <w:b/>
          <w:bCs/>
        </w:rPr>
      </w:pPr>
      <w:r>
        <w:rPr>
          <w:rFonts w:ascii="Times New Roman" w:hAnsi="Times New Roman" w:cs="Times New Roman"/>
          <w:b/>
          <w:bCs/>
        </w:rPr>
        <w:t>Result</w:t>
      </w:r>
    </w:p>
    <w:p w14:paraId="063D3534" w14:textId="1DACA81B" w:rsidR="00231DF0" w:rsidRDefault="00231DF0" w:rsidP="00720B75">
      <w:pPr>
        <w:rPr>
          <w:rFonts w:ascii="Times New Roman" w:hAnsi="Times New Roman" w:cs="Times New Roman"/>
          <w:b/>
          <w:bCs/>
          <w:noProof/>
        </w:rPr>
      </w:pPr>
      <w:r>
        <w:rPr>
          <w:rFonts w:ascii="Times New Roman" w:hAnsi="Times New Roman" w:cs="Times New Roman"/>
          <w:b/>
          <w:bCs/>
          <w:noProof/>
        </w:rPr>
        <w:drawing>
          <wp:inline distT="0" distB="0" distL="0" distR="0" wp14:anchorId="03B9E376" wp14:editId="0C0AB30B">
            <wp:extent cx="5731510" cy="4603115"/>
            <wp:effectExtent l="0" t="0" r="2540" b="6985"/>
            <wp:docPr id="5331016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01638" name="Picture 533101638"/>
                    <pic:cNvPicPr/>
                  </pic:nvPicPr>
                  <pic:blipFill>
                    <a:blip r:embed="rId12">
                      <a:extLst>
                        <a:ext uri="{28A0092B-C50C-407E-A947-70E740481C1C}">
                          <a14:useLocalDpi xmlns:a14="http://schemas.microsoft.com/office/drawing/2010/main" val="0"/>
                        </a:ext>
                      </a:extLst>
                    </a:blip>
                    <a:stretch>
                      <a:fillRect/>
                    </a:stretch>
                  </pic:blipFill>
                  <pic:spPr>
                    <a:xfrm>
                      <a:off x="0" y="0"/>
                      <a:ext cx="5731510" cy="4603115"/>
                    </a:xfrm>
                    <a:prstGeom prst="rect">
                      <a:avLst/>
                    </a:prstGeom>
                  </pic:spPr>
                </pic:pic>
              </a:graphicData>
            </a:graphic>
          </wp:inline>
        </w:drawing>
      </w:r>
    </w:p>
    <w:p w14:paraId="2363CD70" w14:textId="48E3EB16" w:rsidR="004279CC" w:rsidRDefault="004279CC" w:rsidP="004279CC">
      <w:pPr>
        <w:tabs>
          <w:tab w:val="left" w:pos="2904"/>
        </w:tabs>
        <w:jc w:val="center"/>
        <w:rPr>
          <w:rFonts w:ascii="Times New Roman" w:hAnsi="Times New Roman" w:cs="Times New Roman"/>
        </w:rPr>
      </w:pPr>
      <w:r>
        <w:rPr>
          <w:rFonts w:ascii="Times New Roman" w:hAnsi="Times New Roman" w:cs="Times New Roman"/>
          <w:b/>
          <w:bCs/>
        </w:rPr>
        <w:t xml:space="preserve">Fig.8 </w:t>
      </w:r>
      <w:r w:rsidR="00147C4F">
        <w:rPr>
          <w:rFonts w:ascii="Times New Roman" w:hAnsi="Times New Roman" w:cs="Times New Roman"/>
          <w:b/>
          <w:bCs/>
        </w:rPr>
        <w:t>–</w:t>
      </w:r>
      <w:r>
        <w:rPr>
          <w:rFonts w:ascii="Times New Roman" w:hAnsi="Times New Roman" w:cs="Times New Roman"/>
          <w:b/>
          <w:bCs/>
        </w:rPr>
        <w:t xml:space="preserve"> </w:t>
      </w:r>
      <w:r w:rsidR="00147C4F">
        <w:rPr>
          <w:rFonts w:ascii="Times New Roman" w:hAnsi="Times New Roman" w:cs="Times New Roman"/>
        </w:rPr>
        <w:t>Twitter Stock Price Trend (2018-24)</w:t>
      </w:r>
    </w:p>
    <w:p w14:paraId="298D75F8" w14:textId="72FBB901" w:rsidR="00147C4F" w:rsidRDefault="00D452B3" w:rsidP="00D452B3">
      <w:pPr>
        <w:tabs>
          <w:tab w:val="left" w:pos="2904"/>
        </w:tabs>
        <w:rPr>
          <w:rFonts w:ascii="Times New Roman" w:hAnsi="Times New Roman" w:cs="Times New Roman"/>
          <w:b/>
          <w:bCs/>
        </w:rPr>
      </w:pPr>
      <w:r>
        <w:rPr>
          <w:rFonts w:ascii="Times New Roman" w:hAnsi="Times New Roman" w:cs="Times New Roman"/>
          <w:b/>
          <w:bCs/>
        </w:rPr>
        <w:t>Interpretation</w:t>
      </w:r>
    </w:p>
    <w:p w14:paraId="0625F9B0" w14:textId="6C812FE3" w:rsidR="00D452B3" w:rsidRDefault="00D452B3" w:rsidP="00D452B3">
      <w:pPr>
        <w:tabs>
          <w:tab w:val="left" w:pos="2904"/>
        </w:tabs>
        <w:rPr>
          <w:rFonts w:ascii="Times New Roman" w:hAnsi="Times New Roman" w:cs="Times New Roman"/>
        </w:rPr>
      </w:pPr>
      <w:r>
        <w:rPr>
          <w:rFonts w:ascii="Times New Roman" w:hAnsi="Times New Roman" w:cs="Times New Roman"/>
        </w:rPr>
        <w:t>The s</w:t>
      </w:r>
      <w:r w:rsidR="003F5721">
        <w:rPr>
          <w:rFonts w:ascii="Times New Roman" w:hAnsi="Times New Roman" w:cs="Times New Roman"/>
        </w:rPr>
        <w:t>tock price exhibited significant fluctuations over the analysis period</w:t>
      </w:r>
      <w:r w:rsidR="002E6720">
        <w:rPr>
          <w:rFonts w:ascii="Times New Roman" w:hAnsi="Times New Roman" w:cs="Times New Roman"/>
        </w:rPr>
        <w:t>.</w:t>
      </w:r>
      <w:r w:rsidR="00DE3190">
        <w:rPr>
          <w:rFonts w:ascii="Times New Roman" w:hAnsi="Times New Roman" w:cs="Times New Roman"/>
        </w:rPr>
        <w:t xml:space="preserve"> While there were periods of steady growth, the market also experienced sharp declines, reflecting</w:t>
      </w:r>
      <w:r w:rsidR="00AF17CA">
        <w:rPr>
          <w:rFonts w:ascii="Times New Roman" w:hAnsi="Times New Roman" w:cs="Times New Roman"/>
        </w:rPr>
        <w:t xml:space="preserve"> changes in investor sentiment and broader market conditions. The visualization </w:t>
      </w:r>
      <w:r w:rsidR="00640BF3">
        <w:rPr>
          <w:rFonts w:ascii="Times New Roman" w:hAnsi="Times New Roman" w:cs="Times New Roman"/>
        </w:rPr>
        <w:t xml:space="preserve">highlights the overall trend and helps identify periods of high volatility. </w:t>
      </w:r>
    </w:p>
    <w:p w14:paraId="0EB4D743" w14:textId="4AB2D96A" w:rsidR="00BC69EB" w:rsidRDefault="00BC69EB">
      <w:pPr>
        <w:rPr>
          <w:rFonts w:ascii="Times New Roman" w:hAnsi="Times New Roman" w:cs="Times New Roman"/>
        </w:rPr>
      </w:pPr>
      <w:r>
        <w:rPr>
          <w:rFonts w:ascii="Times New Roman" w:hAnsi="Times New Roman" w:cs="Times New Roman"/>
        </w:rPr>
        <w:br w:type="page"/>
      </w:r>
    </w:p>
    <w:p w14:paraId="4A4B9A90" w14:textId="6BC1472A" w:rsidR="00BC69EB" w:rsidRDefault="00781E0A" w:rsidP="00BC69EB">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 xml:space="preserve">Close Price vs Date </w:t>
      </w:r>
    </w:p>
    <w:p w14:paraId="1043E316" w14:textId="345DA210" w:rsidR="00781E0A" w:rsidRDefault="00781E0A" w:rsidP="00781E0A">
      <w:pPr>
        <w:rPr>
          <w:rFonts w:ascii="Times New Roman" w:hAnsi="Times New Roman" w:cs="Times New Roman"/>
          <w:b/>
          <w:bCs/>
        </w:rPr>
      </w:pPr>
      <w:r>
        <w:rPr>
          <w:rFonts w:ascii="Times New Roman" w:hAnsi="Times New Roman" w:cs="Times New Roman"/>
          <w:b/>
          <w:bCs/>
        </w:rPr>
        <w:t>Overview</w:t>
      </w:r>
    </w:p>
    <w:p w14:paraId="4D02E60A" w14:textId="08681968" w:rsidR="00781E0A" w:rsidRDefault="00781E0A" w:rsidP="00781E0A">
      <w:pPr>
        <w:rPr>
          <w:rFonts w:ascii="Times New Roman" w:hAnsi="Times New Roman" w:cs="Times New Roman"/>
        </w:rPr>
      </w:pPr>
      <w:r>
        <w:rPr>
          <w:rFonts w:ascii="Times New Roman" w:hAnsi="Times New Roman" w:cs="Times New Roman"/>
        </w:rPr>
        <w:t>This visualization presents the movement of Twitter’s closing stock price over time, providing a detailed view of daily price changes.</w:t>
      </w:r>
    </w:p>
    <w:p w14:paraId="44BCA09F" w14:textId="00535AD4" w:rsidR="00781E0A" w:rsidRDefault="00F040F4" w:rsidP="00781E0A">
      <w:pPr>
        <w:rPr>
          <w:rFonts w:ascii="Times New Roman" w:hAnsi="Times New Roman" w:cs="Times New Roman"/>
          <w:b/>
          <w:bCs/>
        </w:rPr>
      </w:pPr>
      <w:r>
        <w:rPr>
          <w:rFonts w:ascii="Times New Roman" w:hAnsi="Times New Roman" w:cs="Times New Roman"/>
          <w:b/>
          <w:bCs/>
        </w:rPr>
        <w:t>Results</w:t>
      </w:r>
    </w:p>
    <w:p w14:paraId="024BF45C" w14:textId="756A6D81" w:rsidR="00F040F4" w:rsidRDefault="00521504" w:rsidP="00781E0A">
      <w:pPr>
        <w:rPr>
          <w:rFonts w:ascii="Times New Roman" w:hAnsi="Times New Roman" w:cs="Times New Roman"/>
          <w:b/>
          <w:bCs/>
        </w:rPr>
      </w:pPr>
      <w:r>
        <w:rPr>
          <w:rFonts w:ascii="Times New Roman" w:hAnsi="Times New Roman" w:cs="Times New Roman"/>
          <w:b/>
          <w:bCs/>
          <w:noProof/>
        </w:rPr>
        <w:drawing>
          <wp:inline distT="0" distB="0" distL="0" distR="0" wp14:anchorId="0EF7D80A" wp14:editId="62BB7B5E">
            <wp:extent cx="5731510" cy="4678045"/>
            <wp:effectExtent l="0" t="0" r="2540" b="8255"/>
            <wp:docPr id="6214382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38223" name="Picture 621438223"/>
                    <pic:cNvPicPr/>
                  </pic:nvPicPr>
                  <pic:blipFill>
                    <a:blip r:embed="rId13">
                      <a:extLst>
                        <a:ext uri="{28A0092B-C50C-407E-A947-70E740481C1C}">
                          <a14:useLocalDpi xmlns:a14="http://schemas.microsoft.com/office/drawing/2010/main" val="0"/>
                        </a:ext>
                      </a:extLst>
                    </a:blip>
                    <a:stretch>
                      <a:fillRect/>
                    </a:stretch>
                  </pic:blipFill>
                  <pic:spPr>
                    <a:xfrm>
                      <a:off x="0" y="0"/>
                      <a:ext cx="5731510" cy="4678045"/>
                    </a:xfrm>
                    <a:prstGeom prst="rect">
                      <a:avLst/>
                    </a:prstGeom>
                  </pic:spPr>
                </pic:pic>
              </a:graphicData>
            </a:graphic>
          </wp:inline>
        </w:drawing>
      </w:r>
    </w:p>
    <w:p w14:paraId="6F2C424C" w14:textId="00E6BC11" w:rsidR="004E1F8A" w:rsidRDefault="00211FEA" w:rsidP="004E1F8A">
      <w:pPr>
        <w:jc w:val="center"/>
        <w:rPr>
          <w:rFonts w:ascii="Times New Roman" w:hAnsi="Times New Roman" w:cs="Times New Roman"/>
        </w:rPr>
      </w:pPr>
      <w:r>
        <w:rPr>
          <w:rFonts w:ascii="Times New Roman" w:hAnsi="Times New Roman" w:cs="Times New Roman"/>
          <w:b/>
          <w:bCs/>
        </w:rPr>
        <w:t xml:space="preserve">Fig.9 – </w:t>
      </w:r>
      <w:r>
        <w:rPr>
          <w:rFonts w:ascii="Times New Roman" w:hAnsi="Times New Roman" w:cs="Times New Roman"/>
        </w:rPr>
        <w:t>Close Price vs Date</w:t>
      </w:r>
    </w:p>
    <w:p w14:paraId="03E883E4" w14:textId="0A186A1B" w:rsidR="00211FEA" w:rsidRDefault="00211FEA">
      <w:pPr>
        <w:rPr>
          <w:rFonts w:ascii="Times New Roman" w:hAnsi="Times New Roman" w:cs="Times New Roman"/>
        </w:rPr>
      </w:pPr>
      <w:r>
        <w:rPr>
          <w:rFonts w:ascii="Times New Roman" w:hAnsi="Times New Roman" w:cs="Times New Roman"/>
        </w:rPr>
        <w:br w:type="page"/>
      </w:r>
    </w:p>
    <w:p w14:paraId="65AB4657" w14:textId="1E404A3B" w:rsidR="00211FEA" w:rsidRDefault="006B0139" w:rsidP="006B0139">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Interactive Plotly Visualization</w:t>
      </w:r>
    </w:p>
    <w:p w14:paraId="13E55DF0" w14:textId="7ADD88D7" w:rsidR="006B0139" w:rsidRDefault="00260ABB" w:rsidP="006B0139">
      <w:pPr>
        <w:rPr>
          <w:rFonts w:ascii="Times New Roman" w:hAnsi="Times New Roman" w:cs="Times New Roman"/>
          <w:b/>
          <w:bCs/>
        </w:rPr>
      </w:pPr>
      <w:r>
        <w:rPr>
          <w:rFonts w:ascii="Times New Roman" w:hAnsi="Times New Roman" w:cs="Times New Roman"/>
          <w:b/>
          <w:bCs/>
        </w:rPr>
        <w:t>Overview</w:t>
      </w:r>
    </w:p>
    <w:p w14:paraId="2AB2B08A" w14:textId="6A0F76FE" w:rsidR="00260ABB" w:rsidRDefault="00260ABB" w:rsidP="006B0139">
      <w:pPr>
        <w:rPr>
          <w:rFonts w:ascii="Times New Roman" w:hAnsi="Times New Roman" w:cs="Times New Roman"/>
        </w:rPr>
      </w:pPr>
      <w:r>
        <w:rPr>
          <w:rFonts w:ascii="Times New Roman" w:hAnsi="Times New Roman" w:cs="Times New Roman"/>
        </w:rPr>
        <w:t xml:space="preserve">An interactive stock price visualization was developed using the </w:t>
      </w:r>
      <w:r>
        <w:rPr>
          <w:rFonts w:ascii="Times New Roman" w:hAnsi="Times New Roman" w:cs="Times New Roman"/>
          <w:b/>
          <w:bCs/>
        </w:rPr>
        <w:t xml:space="preserve">Plotly </w:t>
      </w:r>
      <w:r>
        <w:rPr>
          <w:rFonts w:ascii="Times New Roman" w:hAnsi="Times New Roman" w:cs="Times New Roman"/>
        </w:rPr>
        <w:t>library in Python. Unlike static charts, this visualization allows users to</w:t>
      </w:r>
      <w:r w:rsidR="00553FD1">
        <w:rPr>
          <w:rFonts w:ascii="Times New Roman" w:hAnsi="Times New Roman" w:cs="Times New Roman"/>
        </w:rPr>
        <w:t xml:space="preserve"> dynamically explore Twitter’s stock price movements using</w:t>
      </w:r>
      <w:r w:rsidR="00FF5DFB">
        <w:rPr>
          <w:rFonts w:ascii="Times New Roman" w:hAnsi="Times New Roman" w:cs="Times New Roman"/>
        </w:rPr>
        <w:t xml:space="preserve"> built-in time filters and a range slider.</w:t>
      </w:r>
    </w:p>
    <w:p w14:paraId="4A4DBB80" w14:textId="55A46B6A" w:rsidR="00FF5DFB" w:rsidRDefault="0057412B" w:rsidP="006B0139">
      <w:pPr>
        <w:rPr>
          <w:rFonts w:ascii="Times New Roman" w:hAnsi="Times New Roman" w:cs="Times New Roman"/>
          <w:b/>
          <w:bCs/>
        </w:rPr>
      </w:pPr>
      <w:r>
        <w:rPr>
          <w:rFonts w:ascii="Times New Roman" w:hAnsi="Times New Roman" w:cs="Times New Roman"/>
          <w:b/>
          <w:bCs/>
        </w:rPr>
        <w:t>Features</w:t>
      </w:r>
    </w:p>
    <w:p w14:paraId="2E80D765" w14:textId="1B910046" w:rsidR="0057412B" w:rsidRDefault="00713B69" w:rsidP="006B0139">
      <w:pPr>
        <w:rPr>
          <w:rFonts w:ascii="Times New Roman" w:hAnsi="Times New Roman" w:cs="Times New Roman"/>
        </w:rPr>
      </w:pPr>
      <w:r>
        <w:rPr>
          <w:rFonts w:ascii="Times New Roman" w:hAnsi="Times New Roman" w:cs="Times New Roman"/>
        </w:rPr>
        <w:t>The interactive visualization includes:</w:t>
      </w:r>
    </w:p>
    <w:p w14:paraId="1738B313" w14:textId="28D50DFF" w:rsidR="00713B69" w:rsidRDefault="00713B69" w:rsidP="00713B69">
      <w:pPr>
        <w:pStyle w:val="ListParagraph"/>
        <w:numPr>
          <w:ilvl w:val="0"/>
          <w:numId w:val="6"/>
        </w:numPr>
        <w:rPr>
          <w:rFonts w:ascii="Times New Roman" w:hAnsi="Times New Roman" w:cs="Times New Roman"/>
        </w:rPr>
      </w:pPr>
      <w:r>
        <w:rPr>
          <w:rFonts w:ascii="Times New Roman" w:hAnsi="Times New Roman" w:cs="Times New Roman"/>
        </w:rPr>
        <w:t>Range Selector Buttons (1 Month</w:t>
      </w:r>
      <w:r w:rsidR="00A52BBD">
        <w:rPr>
          <w:rFonts w:ascii="Times New Roman" w:hAnsi="Times New Roman" w:cs="Times New Roman"/>
        </w:rPr>
        <w:t>, 6 Months, 1 Year &amp; All)</w:t>
      </w:r>
    </w:p>
    <w:p w14:paraId="1B3A3E08" w14:textId="279239B2" w:rsidR="00A52BBD" w:rsidRDefault="00A52BBD" w:rsidP="00713B69">
      <w:pPr>
        <w:pStyle w:val="ListParagraph"/>
        <w:numPr>
          <w:ilvl w:val="0"/>
          <w:numId w:val="6"/>
        </w:numPr>
        <w:rPr>
          <w:rFonts w:ascii="Times New Roman" w:hAnsi="Times New Roman" w:cs="Times New Roman"/>
        </w:rPr>
      </w:pPr>
      <w:r>
        <w:rPr>
          <w:rFonts w:ascii="Times New Roman" w:hAnsi="Times New Roman" w:cs="Times New Roman"/>
        </w:rPr>
        <w:t>R</w:t>
      </w:r>
      <w:r w:rsidR="0013605D">
        <w:rPr>
          <w:rFonts w:ascii="Times New Roman" w:hAnsi="Times New Roman" w:cs="Times New Roman"/>
        </w:rPr>
        <w:t>ange Slider for selecting custom time periods.</w:t>
      </w:r>
    </w:p>
    <w:p w14:paraId="5DF112D6" w14:textId="05FF4AE3" w:rsidR="0013605D" w:rsidRDefault="0013605D" w:rsidP="00713B69">
      <w:pPr>
        <w:pStyle w:val="ListParagraph"/>
        <w:numPr>
          <w:ilvl w:val="0"/>
          <w:numId w:val="6"/>
        </w:numPr>
        <w:rPr>
          <w:rFonts w:ascii="Times New Roman" w:hAnsi="Times New Roman" w:cs="Times New Roman"/>
        </w:rPr>
      </w:pPr>
      <w:r>
        <w:rPr>
          <w:rFonts w:ascii="Times New Roman" w:hAnsi="Times New Roman" w:cs="Times New Roman"/>
        </w:rPr>
        <w:t>Interactive zoom and pan functionality.</w:t>
      </w:r>
    </w:p>
    <w:p w14:paraId="4E32F20F" w14:textId="2CB78F2A" w:rsidR="0013605D" w:rsidRDefault="00277702" w:rsidP="00713B69">
      <w:pPr>
        <w:pStyle w:val="ListParagraph"/>
        <w:numPr>
          <w:ilvl w:val="0"/>
          <w:numId w:val="6"/>
        </w:numPr>
        <w:rPr>
          <w:rFonts w:ascii="Times New Roman" w:hAnsi="Times New Roman" w:cs="Times New Roman"/>
        </w:rPr>
      </w:pPr>
      <w:r>
        <w:rPr>
          <w:rFonts w:ascii="Times New Roman" w:hAnsi="Times New Roman" w:cs="Times New Roman"/>
        </w:rPr>
        <w:t>Dynamic exploration of stock price trends.</w:t>
      </w:r>
    </w:p>
    <w:p w14:paraId="173B8B07" w14:textId="32F08368" w:rsidR="00277702" w:rsidRDefault="00E06B08" w:rsidP="00277702">
      <w:pPr>
        <w:rPr>
          <w:rFonts w:ascii="Times New Roman" w:hAnsi="Times New Roman" w:cs="Times New Roman"/>
          <w:b/>
          <w:bCs/>
        </w:rPr>
      </w:pPr>
      <w:r>
        <w:rPr>
          <w:rFonts w:ascii="Times New Roman" w:hAnsi="Times New Roman" w:cs="Times New Roman"/>
          <w:b/>
          <w:bCs/>
        </w:rPr>
        <w:t>Results</w:t>
      </w:r>
    </w:p>
    <w:p w14:paraId="77252E97" w14:textId="24BA6FB6" w:rsidR="00E06B08" w:rsidRDefault="00AC798F" w:rsidP="00277702">
      <w:pPr>
        <w:rPr>
          <w:rFonts w:ascii="Times New Roman" w:hAnsi="Times New Roman" w:cs="Times New Roman"/>
          <w:b/>
          <w:bCs/>
          <w:noProof/>
        </w:rPr>
      </w:pPr>
      <w:r>
        <w:rPr>
          <w:rFonts w:ascii="Times New Roman" w:hAnsi="Times New Roman" w:cs="Times New Roman"/>
          <w:b/>
          <w:bCs/>
          <w:noProof/>
        </w:rPr>
        <w:drawing>
          <wp:inline distT="0" distB="0" distL="0" distR="0" wp14:anchorId="1F5C57AF" wp14:editId="517C8167">
            <wp:extent cx="5731510" cy="3575050"/>
            <wp:effectExtent l="0" t="0" r="2540" b="6350"/>
            <wp:docPr id="1839700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00715" name="Picture 1839700715"/>
                    <pic:cNvPicPr/>
                  </pic:nvPicPr>
                  <pic:blipFill>
                    <a:blip r:embed="rId14">
                      <a:extLst>
                        <a:ext uri="{28A0092B-C50C-407E-A947-70E740481C1C}">
                          <a14:useLocalDpi xmlns:a14="http://schemas.microsoft.com/office/drawing/2010/main" val="0"/>
                        </a:ext>
                      </a:extLst>
                    </a:blip>
                    <a:stretch>
                      <a:fillRect/>
                    </a:stretch>
                  </pic:blipFill>
                  <pic:spPr>
                    <a:xfrm>
                      <a:off x="0" y="0"/>
                      <a:ext cx="5731510" cy="3575050"/>
                    </a:xfrm>
                    <a:prstGeom prst="rect">
                      <a:avLst/>
                    </a:prstGeom>
                  </pic:spPr>
                </pic:pic>
              </a:graphicData>
            </a:graphic>
          </wp:inline>
        </w:drawing>
      </w:r>
    </w:p>
    <w:p w14:paraId="00E723DF" w14:textId="62FE9B33" w:rsidR="00AC798F" w:rsidRDefault="00AC798F" w:rsidP="00AC798F">
      <w:pPr>
        <w:tabs>
          <w:tab w:val="left" w:pos="3672"/>
        </w:tabs>
        <w:jc w:val="center"/>
        <w:rPr>
          <w:rFonts w:ascii="Times New Roman" w:hAnsi="Times New Roman" w:cs="Times New Roman"/>
        </w:rPr>
      </w:pPr>
      <w:r>
        <w:rPr>
          <w:rFonts w:ascii="Times New Roman" w:hAnsi="Times New Roman" w:cs="Times New Roman"/>
          <w:b/>
          <w:bCs/>
        </w:rPr>
        <w:t xml:space="preserve">Fig.10 – </w:t>
      </w:r>
      <w:r>
        <w:rPr>
          <w:rFonts w:ascii="Times New Roman" w:hAnsi="Times New Roman" w:cs="Times New Roman"/>
        </w:rPr>
        <w:t>Twitter Stock Price</w:t>
      </w:r>
      <w:r w:rsidR="00CE718D">
        <w:rPr>
          <w:rFonts w:ascii="Times New Roman" w:hAnsi="Times New Roman" w:cs="Times New Roman"/>
        </w:rPr>
        <w:t xml:space="preserve"> Analysis using Plotly</w:t>
      </w:r>
    </w:p>
    <w:p w14:paraId="549A152E" w14:textId="362B6BD7" w:rsidR="00CE718D" w:rsidRDefault="00CE718D">
      <w:pPr>
        <w:rPr>
          <w:rFonts w:ascii="Times New Roman" w:hAnsi="Times New Roman" w:cs="Times New Roman"/>
        </w:rPr>
      </w:pPr>
      <w:r>
        <w:rPr>
          <w:rFonts w:ascii="Times New Roman" w:hAnsi="Times New Roman" w:cs="Times New Roman"/>
        </w:rPr>
        <w:br w:type="page"/>
      </w:r>
    </w:p>
    <w:p w14:paraId="3AD4E0B0" w14:textId="221040F1" w:rsidR="00CE718D" w:rsidRDefault="006739A1" w:rsidP="00CE718D">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Complete Timeline Analysis</w:t>
      </w:r>
    </w:p>
    <w:p w14:paraId="3BB7A9D9" w14:textId="2B957F1C" w:rsidR="006739A1" w:rsidRDefault="007D142E" w:rsidP="006739A1">
      <w:pPr>
        <w:rPr>
          <w:rFonts w:ascii="Times New Roman" w:hAnsi="Times New Roman" w:cs="Times New Roman"/>
          <w:b/>
          <w:bCs/>
        </w:rPr>
      </w:pPr>
      <w:r>
        <w:rPr>
          <w:rFonts w:ascii="Times New Roman" w:hAnsi="Times New Roman" w:cs="Times New Roman"/>
          <w:b/>
          <w:bCs/>
        </w:rPr>
        <w:t>Overview</w:t>
      </w:r>
    </w:p>
    <w:p w14:paraId="4DE2DD84" w14:textId="0FFFFF59" w:rsidR="007D142E" w:rsidRDefault="006D6BD1" w:rsidP="006739A1">
      <w:pPr>
        <w:rPr>
          <w:rFonts w:ascii="Times New Roman" w:hAnsi="Times New Roman" w:cs="Times New Roman"/>
        </w:rPr>
      </w:pPr>
      <w:r>
        <w:rPr>
          <w:rFonts w:ascii="Times New Roman" w:hAnsi="Times New Roman" w:cs="Times New Roman"/>
        </w:rPr>
        <w:t>A complete ti</w:t>
      </w:r>
      <w:r w:rsidR="00B76CA6">
        <w:rPr>
          <w:rFonts w:ascii="Times New Roman" w:hAnsi="Times New Roman" w:cs="Times New Roman"/>
        </w:rPr>
        <w:t>meline visualization was created to examine the Twitter’s stock price</w:t>
      </w:r>
      <w:r w:rsidR="00D7434C">
        <w:rPr>
          <w:rFonts w:ascii="Times New Roman" w:hAnsi="Times New Roman" w:cs="Times New Roman"/>
        </w:rPr>
        <w:t xml:space="preserve"> movement over the entire study period (2018-24)</w:t>
      </w:r>
      <w:r w:rsidR="00817E0C">
        <w:rPr>
          <w:rFonts w:ascii="Times New Roman" w:hAnsi="Times New Roman" w:cs="Times New Roman"/>
        </w:rPr>
        <w:t>. This visualization provides a comprehensive view of historical price</w:t>
      </w:r>
      <w:r w:rsidR="007B112A">
        <w:rPr>
          <w:rFonts w:ascii="Times New Roman" w:hAnsi="Times New Roman" w:cs="Times New Roman"/>
        </w:rPr>
        <w:t xml:space="preserve"> trends and highlights major fluctuations over time.</w:t>
      </w:r>
    </w:p>
    <w:p w14:paraId="1FBDE3F2" w14:textId="0AEFC522" w:rsidR="007B112A" w:rsidRDefault="007B112A" w:rsidP="006739A1">
      <w:pPr>
        <w:rPr>
          <w:rFonts w:ascii="Times New Roman" w:hAnsi="Times New Roman" w:cs="Times New Roman"/>
          <w:b/>
          <w:bCs/>
        </w:rPr>
      </w:pPr>
      <w:r>
        <w:rPr>
          <w:rFonts w:ascii="Times New Roman" w:hAnsi="Times New Roman" w:cs="Times New Roman"/>
          <w:b/>
          <w:bCs/>
        </w:rPr>
        <w:t>Results</w:t>
      </w:r>
    </w:p>
    <w:p w14:paraId="2CF905D9" w14:textId="19FC88F6" w:rsidR="007B112A" w:rsidRDefault="007B112A" w:rsidP="006739A1">
      <w:pPr>
        <w:rPr>
          <w:rFonts w:ascii="Times New Roman" w:hAnsi="Times New Roman" w:cs="Times New Roman"/>
          <w:b/>
          <w:bCs/>
        </w:rPr>
      </w:pPr>
      <w:r>
        <w:rPr>
          <w:rFonts w:ascii="Times New Roman" w:hAnsi="Times New Roman" w:cs="Times New Roman"/>
          <w:b/>
          <w:bCs/>
          <w:noProof/>
        </w:rPr>
        <w:drawing>
          <wp:inline distT="0" distB="0" distL="0" distR="0" wp14:anchorId="081EFF11" wp14:editId="24E232AC">
            <wp:extent cx="5731510" cy="3552825"/>
            <wp:effectExtent l="0" t="0" r="2540" b="9525"/>
            <wp:docPr id="308960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0304" name="Picture 308960304"/>
                    <pic:cNvPicPr/>
                  </pic:nvPicPr>
                  <pic:blipFill>
                    <a:blip r:embed="rId15">
                      <a:extLst>
                        <a:ext uri="{28A0092B-C50C-407E-A947-70E740481C1C}">
                          <a14:useLocalDpi xmlns:a14="http://schemas.microsoft.com/office/drawing/2010/main" val="0"/>
                        </a:ext>
                      </a:extLst>
                    </a:blip>
                    <a:stretch>
                      <a:fillRect/>
                    </a:stretch>
                  </pic:blipFill>
                  <pic:spPr>
                    <a:xfrm>
                      <a:off x="0" y="0"/>
                      <a:ext cx="5731510" cy="3552825"/>
                    </a:xfrm>
                    <a:prstGeom prst="rect">
                      <a:avLst/>
                    </a:prstGeom>
                  </pic:spPr>
                </pic:pic>
              </a:graphicData>
            </a:graphic>
          </wp:inline>
        </w:drawing>
      </w:r>
    </w:p>
    <w:p w14:paraId="7100E1E6" w14:textId="7C151E3F" w:rsidR="007B112A" w:rsidRDefault="00077225" w:rsidP="00077225">
      <w:pPr>
        <w:jc w:val="center"/>
        <w:rPr>
          <w:rFonts w:ascii="Times New Roman" w:hAnsi="Times New Roman" w:cs="Times New Roman"/>
        </w:rPr>
      </w:pPr>
      <w:r>
        <w:rPr>
          <w:rFonts w:ascii="Times New Roman" w:hAnsi="Times New Roman" w:cs="Times New Roman"/>
          <w:b/>
          <w:bCs/>
        </w:rPr>
        <w:t xml:space="preserve">Fig.11 – </w:t>
      </w:r>
      <w:r>
        <w:rPr>
          <w:rFonts w:ascii="Times New Roman" w:hAnsi="Times New Roman" w:cs="Times New Roman"/>
        </w:rPr>
        <w:t>Timeline of Twitter Stock Price</w:t>
      </w:r>
    </w:p>
    <w:p w14:paraId="2E05501A" w14:textId="7E9EABA9" w:rsidR="00346EF5" w:rsidRDefault="00346EF5">
      <w:pPr>
        <w:rPr>
          <w:rFonts w:ascii="Times New Roman" w:hAnsi="Times New Roman" w:cs="Times New Roman"/>
        </w:rPr>
      </w:pPr>
      <w:r>
        <w:rPr>
          <w:rFonts w:ascii="Times New Roman" w:hAnsi="Times New Roman" w:cs="Times New Roman"/>
        </w:rPr>
        <w:br w:type="page"/>
      </w:r>
    </w:p>
    <w:p w14:paraId="282C80D6" w14:textId="78B6352E" w:rsidR="00077225" w:rsidRDefault="00E81EC0" w:rsidP="00346EF5">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Word Cloud &amp; Key Insights</w:t>
      </w:r>
    </w:p>
    <w:p w14:paraId="3B4D20F2" w14:textId="3F009645" w:rsidR="00E81EC0" w:rsidRDefault="00E81EC0" w:rsidP="00E81EC0">
      <w:pPr>
        <w:rPr>
          <w:rFonts w:ascii="Times New Roman" w:hAnsi="Times New Roman" w:cs="Times New Roman"/>
          <w:b/>
          <w:bCs/>
        </w:rPr>
      </w:pPr>
      <w:r>
        <w:rPr>
          <w:rFonts w:ascii="Times New Roman" w:hAnsi="Times New Roman" w:cs="Times New Roman"/>
          <w:b/>
          <w:bCs/>
        </w:rPr>
        <w:t>Overview</w:t>
      </w:r>
    </w:p>
    <w:p w14:paraId="355CF288" w14:textId="32B3E077" w:rsidR="00E81EC0" w:rsidRDefault="00EF3926" w:rsidP="00E81EC0">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 xml:space="preserve">Word Cloud </w:t>
      </w:r>
      <w:r>
        <w:rPr>
          <w:rFonts w:ascii="Times New Roman" w:hAnsi="Times New Roman" w:cs="Times New Roman"/>
        </w:rPr>
        <w:t xml:space="preserve">was generated to visually summarize the most significant keywords </w:t>
      </w:r>
      <w:r w:rsidR="007827EE">
        <w:rPr>
          <w:rFonts w:ascii="Times New Roman" w:hAnsi="Times New Roman" w:cs="Times New Roman"/>
        </w:rPr>
        <w:t xml:space="preserve">identified during the stock market analysis. The visualization highlights the frequently </w:t>
      </w:r>
      <w:r w:rsidR="00744D14">
        <w:rPr>
          <w:rFonts w:ascii="Times New Roman" w:hAnsi="Times New Roman" w:cs="Times New Roman"/>
        </w:rPr>
        <w:t>occurring financial concepts and provides a quick overview of</w:t>
      </w:r>
      <w:r w:rsidR="00CC7B2C">
        <w:rPr>
          <w:rFonts w:ascii="Times New Roman" w:hAnsi="Times New Roman" w:cs="Times New Roman"/>
        </w:rPr>
        <w:t xml:space="preserve"> the project’s major themes. </w:t>
      </w:r>
    </w:p>
    <w:p w14:paraId="3F0374A0" w14:textId="789DCFA5" w:rsidR="00CC7B2C" w:rsidRDefault="00CC7B2C" w:rsidP="00E81EC0">
      <w:pPr>
        <w:rPr>
          <w:rFonts w:ascii="Times New Roman" w:hAnsi="Times New Roman" w:cs="Times New Roman"/>
          <w:b/>
          <w:bCs/>
        </w:rPr>
      </w:pPr>
      <w:r>
        <w:rPr>
          <w:rFonts w:ascii="Times New Roman" w:hAnsi="Times New Roman" w:cs="Times New Roman"/>
          <w:b/>
          <w:bCs/>
        </w:rPr>
        <w:t>Results</w:t>
      </w:r>
    </w:p>
    <w:p w14:paraId="3603EE4C" w14:textId="6E362F67" w:rsidR="00CC7B2C" w:rsidRDefault="00CC7B2C" w:rsidP="00E81EC0">
      <w:pPr>
        <w:rPr>
          <w:rFonts w:ascii="Times New Roman" w:hAnsi="Times New Roman" w:cs="Times New Roman"/>
          <w:b/>
          <w:bCs/>
        </w:rPr>
      </w:pPr>
      <w:r>
        <w:rPr>
          <w:rFonts w:ascii="Times New Roman" w:hAnsi="Times New Roman" w:cs="Times New Roman"/>
          <w:b/>
          <w:bCs/>
          <w:noProof/>
        </w:rPr>
        <w:drawing>
          <wp:inline distT="0" distB="0" distL="0" distR="0" wp14:anchorId="2FC57AE7" wp14:editId="78CB447F">
            <wp:extent cx="5731510" cy="4768215"/>
            <wp:effectExtent l="0" t="0" r="2540" b="0"/>
            <wp:docPr id="92005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065" name="Picture 92005065"/>
                    <pic:cNvPicPr/>
                  </pic:nvPicPr>
                  <pic:blipFill>
                    <a:blip r:embed="rId16">
                      <a:extLst>
                        <a:ext uri="{28A0092B-C50C-407E-A947-70E740481C1C}">
                          <a14:useLocalDpi xmlns:a14="http://schemas.microsoft.com/office/drawing/2010/main" val="0"/>
                        </a:ext>
                      </a:extLst>
                    </a:blip>
                    <a:stretch>
                      <a:fillRect/>
                    </a:stretch>
                  </pic:blipFill>
                  <pic:spPr>
                    <a:xfrm>
                      <a:off x="0" y="0"/>
                      <a:ext cx="5731510" cy="4768215"/>
                    </a:xfrm>
                    <a:prstGeom prst="rect">
                      <a:avLst/>
                    </a:prstGeom>
                  </pic:spPr>
                </pic:pic>
              </a:graphicData>
            </a:graphic>
          </wp:inline>
        </w:drawing>
      </w:r>
    </w:p>
    <w:p w14:paraId="0B5351E3" w14:textId="728A8823" w:rsidR="00612D49" w:rsidRDefault="00612D49" w:rsidP="00612D49">
      <w:pPr>
        <w:jc w:val="center"/>
        <w:rPr>
          <w:rFonts w:ascii="Times New Roman" w:hAnsi="Times New Roman" w:cs="Times New Roman"/>
        </w:rPr>
      </w:pPr>
      <w:r>
        <w:rPr>
          <w:rFonts w:ascii="Times New Roman" w:hAnsi="Times New Roman" w:cs="Times New Roman"/>
          <w:b/>
          <w:bCs/>
        </w:rPr>
        <w:t>Fig.</w:t>
      </w:r>
      <w:r w:rsidR="00FF218C">
        <w:rPr>
          <w:rFonts w:ascii="Times New Roman" w:hAnsi="Times New Roman" w:cs="Times New Roman"/>
          <w:b/>
          <w:bCs/>
        </w:rPr>
        <w:t xml:space="preserve">12 – </w:t>
      </w:r>
      <w:r w:rsidR="00FF218C">
        <w:rPr>
          <w:rFonts w:ascii="Times New Roman" w:hAnsi="Times New Roman" w:cs="Times New Roman"/>
        </w:rPr>
        <w:t>Word Cloud of Twitter Stock Market Analysis</w:t>
      </w:r>
    </w:p>
    <w:p w14:paraId="7DAF144C" w14:textId="76961FDF" w:rsidR="000217D2" w:rsidRDefault="000217D2">
      <w:pPr>
        <w:rPr>
          <w:rFonts w:ascii="Times New Roman" w:hAnsi="Times New Roman" w:cs="Times New Roman"/>
          <w:b/>
          <w:bCs/>
        </w:rPr>
      </w:pPr>
      <w:r>
        <w:rPr>
          <w:rFonts w:ascii="Times New Roman" w:hAnsi="Times New Roman" w:cs="Times New Roman"/>
          <w:b/>
          <w:bCs/>
        </w:rPr>
        <w:br w:type="page"/>
      </w:r>
    </w:p>
    <w:p w14:paraId="7851926A" w14:textId="144CBCEB" w:rsidR="00480BD0" w:rsidRDefault="00EA0A5D" w:rsidP="00EA0A5D">
      <w:pPr>
        <w:pStyle w:val="Heading1"/>
        <w:jc w:val="center"/>
      </w:pPr>
      <w:r>
        <w:lastRenderedPageBreak/>
        <w:t>Power BI Da</w:t>
      </w:r>
      <w:r w:rsidR="00A02182">
        <w:t>shboard</w:t>
      </w:r>
    </w:p>
    <w:p w14:paraId="747C6792" w14:textId="39E59454" w:rsidR="00A02182" w:rsidRDefault="00A02182" w:rsidP="00A02182">
      <w:pPr>
        <w:rPr>
          <w:b/>
          <w:bCs/>
        </w:rPr>
      </w:pPr>
      <w:r>
        <w:rPr>
          <w:b/>
          <w:bCs/>
        </w:rPr>
        <w:t>Overview</w:t>
      </w:r>
    </w:p>
    <w:p w14:paraId="19CAF53E" w14:textId="1C8C529E" w:rsidR="00A02182" w:rsidRDefault="00B4553F" w:rsidP="00A02182">
      <w:r>
        <w:t xml:space="preserve">An interactive dashboard was developed in </w:t>
      </w:r>
      <w:r>
        <w:rPr>
          <w:b/>
          <w:bCs/>
        </w:rPr>
        <w:t xml:space="preserve">Power BI </w:t>
      </w:r>
      <w:r>
        <w:t xml:space="preserve">to present </w:t>
      </w:r>
      <w:r w:rsidR="000A7138">
        <w:t xml:space="preserve">Twitter’s historical stock market </w:t>
      </w:r>
      <w:r w:rsidR="00BC52C9">
        <w:t>data in a clear and user-friendly format. The dashboard</w:t>
      </w:r>
      <w:r w:rsidR="00156FA5">
        <w:t xml:space="preserve"> combines key performance indicators (KPIs), trend visualizations and</w:t>
      </w:r>
      <w:r w:rsidR="00D9370A">
        <w:t xml:space="preserve"> interactive filters to support efficient data exploration and business analysis.</w:t>
      </w:r>
    </w:p>
    <w:p w14:paraId="0FABF5EB" w14:textId="669FBF50" w:rsidR="00D9370A" w:rsidRDefault="003B22AC" w:rsidP="00A02182">
      <w:pPr>
        <w:rPr>
          <w:b/>
          <w:bCs/>
        </w:rPr>
      </w:pPr>
      <w:r>
        <w:rPr>
          <w:b/>
          <w:bCs/>
        </w:rPr>
        <w:t>Dashboard</w:t>
      </w:r>
    </w:p>
    <w:p w14:paraId="2B76D5E8" w14:textId="4ED3EE4F" w:rsidR="003B22AC" w:rsidRDefault="003B22AC" w:rsidP="00A02182">
      <w:pPr>
        <w:rPr>
          <w:b/>
          <w:bCs/>
        </w:rPr>
      </w:pPr>
      <w:r>
        <w:rPr>
          <w:b/>
          <w:bCs/>
          <w:noProof/>
        </w:rPr>
        <w:drawing>
          <wp:inline distT="0" distB="0" distL="0" distR="0" wp14:anchorId="336A397F" wp14:editId="33CB258F">
            <wp:extent cx="5731510" cy="3087370"/>
            <wp:effectExtent l="0" t="0" r="2540" b="0"/>
            <wp:docPr id="18978583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58336" name="Picture 18978583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87370"/>
                    </a:xfrm>
                    <a:prstGeom prst="rect">
                      <a:avLst/>
                    </a:prstGeom>
                  </pic:spPr>
                </pic:pic>
              </a:graphicData>
            </a:graphic>
          </wp:inline>
        </w:drawing>
      </w:r>
    </w:p>
    <w:p w14:paraId="6916E272" w14:textId="0A0C3139" w:rsidR="003B22AC" w:rsidRDefault="00B6281E" w:rsidP="00B6281E">
      <w:pPr>
        <w:jc w:val="center"/>
        <w:rPr>
          <w:rFonts w:ascii="Times New Roman" w:hAnsi="Times New Roman" w:cs="Times New Roman"/>
        </w:rPr>
      </w:pPr>
      <w:r>
        <w:rPr>
          <w:rFonts w:ascii="Times New Roman" w:hAnsi="Times New Roman" w:cs="Times New Roman"/>
          <w:b/>
          <w:bCs/>
        </w:rPr>
        <w:t xml:space="preserve">Fig.13 – </w:t>
      </w:r>
      <w:r>
        <w:rPr>
          <w:rFonts w:ascii="Times New Roman" w:hAnsi="Times New Roman" w:cs="Times New Roman"/>
        </w:rPr>
        <w:t>Power BI Dashboard</w:t>
      </w:r>
    </w:p>
    <w:p w14:paraId="0C265718" w14:textId="1910CA37" w:rsidR="00B6281E" w:rsidRDefault="004D673A" w:rsidP="004D673A">
      <w:pPr>
        <w:rPr>
          <w:rFonts w:ascii="Times New Roman" w:hAnsi="Times New Roman" w:cs="Times New Roman"/>
          <w:b/>
          <w:bCs/>
        </w:rPr>
      </w:pPr>
      <w:r>
        <w:rPr>
          <w:rFonts w:ascii="Times New Roman" w:hAnsi="Times New Roman" w:cs="Times New Roman"/>
          <w:b/>
          <w:bCs/>
        </w:rPr>
        <w:t>Dashboard Components</w:t>
      </w:r>
    </w:p>
    <w:p w14:paraId="55B6CDD9" w14:textId="522A444C" w:rsidR="004D673A" w:rsidRDefault="00833FC1" w:rsidP="004D673A">
      <w:pPr>
        <w:rPr>
          <w:rFonts w:ascii="Times New Roman" w:hAnsi="Times New Roman" w:cs="Times New Roman"/>
        </w:rPr>
      </w:pPr>
      <w:r>
        <w:rPr>
          <w:rFonts w:ascii="Times New Roman" w:hAnsi="Times New Roman" w:cs="Times New Roman"/>
        </w:rPr>
        <w:t>The dashboard includes the following elements:</w:t>
      </w:r>
    </w:p>
    <w:p w14:paraId="000452F4" w14:textId="5E0A53A5" w:rsidR="00833FC1" w:rsidRPr="00833FC1" w:rsidRDefault="00833FC1" w:rsidP="00833FC1">
      <w:pPr>
        <w:pStyle w:val="ListParagraph"/>
        <w:numPr>
          <w:ilvl w:val="0"/>
          <w:numId w:val="7"/>
        </w:numPr>
        <w:rPr>
          <w:rFonts w:ascii="Times New Roman" w:hAnsi="Times New Roman" w:cs="Times New Roman"/>
        </w:rPr>
      </w:pPr>
      <w:r>
        <w:rPr>
          <w:rFonts w:ascii="Times New Roman" w:hAnsi="Times New Roman" w:cs="Times New Roman"/>
          <w:b/>
          <w:bCs/>
        </w:rPr>
        <w:t>KPI Cards</w:t>
      </w:r>
    </w:p>
    <w:p w14:paraId="70EDDAD4" w14:textId="62E82D43" w:rsidR="00833FC1" w:rsidRDefault="00BF6BDA" w:rsidP="00833FC1">
      <w:pPr>
        <w:pStyle w:val="ListParagraph"/>
        <w:numPr>
          <w:ilvl w:val="0"/>
          <w:numId w:val="8"/>
        </w:numPr>
        <w:rPr>
          <w:rFonts w:ascii="Times New Roman" w:hAnsi="Times New Roman" w:cs="Times New Roman"/>
        </w:rPr>
      </w:pPr>
      <w:r>
        <w:rPr>
          <w:rFonts w:ascii="Times New Roman" w:hAnsi="Times New Roman" w:cs="Times New Roman"/>
        </w:rPr>
        <w:t>Average Closing Price</w:t>
      </w:r>
    </w:p>
    <w:p w14:paraId="7DDD7293" w14:textId="0CDBD258" w:rsidR="00BF6BDA" w:rsidRDefault="00BF6BDA" w:rsidP="00833FC1">
      <w:pPr>
        <w:pStyle w:val="ListParagraph"/>
        <w:numPr>
          <w:ilvl w:val="0"/>
          <w:numId w:val="8"/>
        </w:numPr>
        <w:rPr>
          <w:rFonts w:ascii="Times New Roman" w:hAnsi="Times New Roman" w:cs="Times New Roman"/>
        </w:rPr>
      </w:pPr>
      <w:r>
        <w:rPr>
          <w:rFonts w:ascii="Times New Roman" w:hAnsi="Times New Roman" w:cs="Times New Roman"/>
        </w:rPr>
        <w:t>Highest Closing Price</w:t>
      </w:r>
    </w:p>
    <w:p w14:paraId="5AD96B98" w14:textId="3A8DADA3" w:rsidR="00BF6BDA" w:rsidRDefault="00BF6BDA" w:rsidP="00833FC1">
      <w:pPr>
        <w:pStyle w:val="ListParagraph"/>
        <w:numPr>
          <w:ilvl w:val="0"/>
          <w:numId w:val="8"/>
        </w:numPr>
        <w:rPr>
          <w:rFonts w:ascii="Times New Roman" w:hAnsi="Times New Roman" w:cs="Times New Roman"/>
        </w:rPr>
      </w:pPr>
      <w:r>
        <w:rPr>
          <w:rFonts w:ascii="Times New Roman" w:hAnsi="Times New Roman" w:cs="Times New Roman"/>
        </w:rPr>
        <w:t>Lowest Closing Price</w:t>
      </w:r>
    </w:p>
    <w:p w14:paraId="2581061B" w14:textId="49D80CA0" w:rsidR="00BF6BDA" w:rsidRDefault="00BF6BDA" w:rsidP="00833FC1">
      <w:pPr>
        <w:pStyle w:val="ListParagraph"/>
        <w:numPr>
          <w:ilvl w:val="0"/>
          <w:numId w:val="8"/>
        </w:numPr>
        <w:rPr>
          <w:rFonts w:ascii="Times New Roman" w:hAnsi="Times New Roman" w:cs="Times New Roman"/>
        </w:rPr>
      </w:pPr>
      <w:r>
        <w:rPr>
          <w:rFonts w:ascii="Times New Roman" w:hAnsi="Times New Roman" w:cs="Times New Roman"/>
        </w:rPr>
        <w:t>Total Closing Price</w:t>
      </w:r>
    </w:p>
    <w:p w14:paraId="2E96DECF" w14:textId="04F4AF43" w:rsidR="00FD51B8" w:rsidRDefault="00775645" w:rsidP="00775645">
      <w:pPr>
        <w:pStyle w:val="ListParagraph"/>
        <w:numPr>
          <w:ilvl w:val="0"/>
          <w:numId w:val="7"/>
        </w:numPr>
        <w:rPr>
          <w:rFonts w:ascii="Times New Roman" w:hAnsi="Times New Roman" w:cs="Times New Roman"/>
          <w:b/>
          <w:bCs/>
        </w:rPr>
      </w:pPr>
      <w:r w:rsidRPr="00775645">
        <w:rPr>
          <w:rFonts w:ascii="Times New Roman" w:hAnsi="Times New Roman" w:cs="Times New Roman"/>
          <w:b/>
          <w:bCs/>
        </w:rPr>
        <w:t>Visualizations</w:t>
      </w:r>
    </w:p>
    <w:p w14:paraId="154D3CF4" w14:textId="625DBCB2" w:rsidR="00A50179" w:rsidRPr="00BA6393" w:rsidRDefault="00BA6393" w:rsidP="00A50179">
      <w:pPr>
        <w:pStyle w:val="ListParagraph"/>
        <w:numPr>
          <w:ilvl w:val="0"/>
          <w:numId w:val="9"/>
        </w:numPr>
        <w:rPr>
          <w:rFonts w:ascii="Times New Roman" w:hAnsi="Times New Roman" w:cs="Times New Roman"/>
          <w:b/>
          <w:bCs/>
        </w:rPr>
      </w:pPr>
      <w:r>
        <w:rPr>
          <w:rFonts w:ascii="Times New Roman" w:hAnsi="Times New Roman" w:cs="Times New Roman"/>
        </w:rPr>
        <w:t>Closing Price Trend</w:t>
      </w:r>
    </w:p>
    <w:p w14:paraId="0DDDA156" w14:textId="40750A22" w:rsidR="00BA6393" w:rsidRPr="00BA6393" w:rsidRDefault="00BA6393" w:rsidP="00A50179">
      <w:pPr>
        <w:pStyle w:val="ListParagraph"/>
        <w:numPr>
          <w:ilvl w:val="0"/>
          <w:numId w:val="9"/>
        </w:numPr>
        <w:rPr>
          <w:rFonts w:ascii="Times New Roman" w:hAnsi="Times New Roman" w:cs="Times New Roman"/>
          <w:b/>
          <w:bCs/>
        </w:rPr>
      </w:pPr>
      <w:r>
        <w:rPr>
          <w:rFonts w:ascii="Times New Roman" w:hAnsi="Times New Roman" w:cs="Times New Roman"/>
        </w:rPr>
        <w:t>Trading Volume Trend</w:t>
      </w:r>
    </w:p>
    <w:p w14:paraId="141C955D" w14:textId="7FD3A862" w:rsidR="00BA6393" w:rsidRDefault="00BA6393" w:rsidP="00A50179">
      <w:pPr>
        <w:pStyle w:val="ListParagraph"/>
        <w:numPr>
          <w:ilvl w:val="0"/>
          <w:numId w:val="9"/>
        </w:numPr>
        <w:rPr>
          <w:rFonts w:ascii="Times New Roman" w:hAnsi="Times New Roman" w:cs="Times New Roman"/>
          <w:b/>
          <w:bCs/>
        </w:rPr>
      </w:pPr>
      <w:r>
        <w:rPr>
          <w:rFonts w:ascii="Times New Roman" w:hAnsi="Times New Roman" w:cs="Times New Roman"/>
        </w:rPr>
        <w:t>High vs Low Price Comparison</w:t>
      </w:r>
    </w:p>
    <w:p w14:paraId="7707C46A" w14:textId="0FA28323" w:rsidR="00A50179" w:rsidRDefault="00A50179" w:rsidP="00775645">
      <w:pPr>
        <w:pStyle w:val="ListParagraph"/>
        <w:numPr>
          <w:ilvl w:val="0"/>
          <w:numId w:val="7"/>
        </w:numPr>
        <w:rPr>
          <w:rFonts w:ascii="Times New Roman" w:hAnsi="Times New Roman" w:cs="Times New Roman"/>
          <w:b/>
          <w:bCs/>
        </w:rPr>
      </w:pPr>
      <w:r>
        <w:rPr>
          <w:rFonts w:ascii="Times New Roman" w:hAnsi="Times New Roman" w:cs="Times New Roman"/>
          <w:b/>
          <w:bCs/>
        </w:rPr>
        <w:t>Interactive Filters</w:t>
      </w:r>
    </w:p>
    <w:p w14:paraId="08D866AC" w14:textId="6911DBFA" w:rsidR="00BA6393" w:rsidRPr="00BA6393" w:rsidRDefault="00BA6393" w:rsidP="00BA6393">
      <w:pPr>
        <w:pStyle w:val="ListParagraph"/>
        <w:numPr>
          <w:ilvl w:val="0"/>
          <w:numId w:val="10"/>
        </w:numPr>
        <w:rPr>
          <w:rFonts w:ascii="Times New Roman" w:hAnsi="Times New Roman" w:cs="Times New Roman"/>
          <w:b/>
          <w:bCs/>
        </w:rPr>
      </w:pPr>
      <w:r>
        <w:rPr>
          <w:rFonts w:ascii="Times New Roman" w:hAnsi="Times New Roman" w:cs="Times New Roman"/>
        </w:rPr>
        <w:t>Year Slicer</w:t>
      </w:r>
    </w:p>
    <w:p w14:paraId="098ACAD8" w14:textId="08776860" w:rsidR="00BA6393" w:rsidRPr="001B2660" w:rsidRDefault="00BA6393" w:rsidP="00BA6393">
      <w:pPr>
        <w:pStyle w:val="ListParagraph"/>
        <w:numPr>
          <w:ilvl w:val="0"/>
          <w:numId w:val="10"/>
        </w:numPr>
        <w:rPr>
          <w:rFonts w:ascii="Times New Roman" w:hAnsi="Times New Roman" w:cs="Times New Roman"/>
          <w:b/>
          <w:bCs/>
        </w:rPr>
      </w:pPr>
      <w:r>
        <w:rPr>
          <w:rFonts w:ascii="Times New Roman" w:hAnsi="Times New Roman" w:cs="Times New Roman"/>
        </w:rPr>
        <w:t>Month Slicer</w:t>
      </w:r>
    </w:p>
    <w:p w14:paraId="2D9ADF6D" w14:textId="3E026D96" w:rsidR="001B2660" w:rsidRDefault="001B2660" w:rsidP="001B2660">
      <w:pPr>
        <w:rPr>
          <w:rFonts w:ascii="Times New Roman" w:hAnsi="Times New Roman" w:cs="Times New Roman"/>
          <w:b/>
          <w:bCs/>
        </w:rPr>
      </w:pPr>
      <w:r>
        <w:rPr>
          <w:rFonts w:ascii="Times New Roman" w:hAnsi="Times New Roman" w:cs="Times New Roman"/>
          <w:b/>
          <w:bCs/>
        </w:rPr>
        <w:lastRenderedPageBreak/>
        <w:t>Dashboard Insights</w:t>
      </w:r>
      <w:r w:rsidR="00E0788E">
        <w:rPr>
          <w:rFonts w:ascii="Times New Roman" w:hAnsi="Times New Roman" w:cs="Times New Roman"/>
          <w:b/>
          <w:bCs/>
        </w:rPr>
        <w:t xml:space="preserve"> </w:t>
      </w:r>
    </w:p>
    <w:p w14:paraId="01187AF4" w14:textId="5210B04F" w:rsidR="00E0788E" w:rsidRDefault="00E0788E" w:rsidP="001B2660">
      <w:pPr>
        <w:rPr>
          <w:rFonts w:ascii="Times New Roman" w:hAnsi="Times New Roman" w:cs="Times New Roman"/>
        </w:rPr>
      </w:pPr>
      <w:r>
        <w:rPr>
          <w:rFonts w:ascii="Times New Roman" w:hAnsi="Times New Roman" w:cs="Times New Roman"/>
        </w:rPr>
        <w:t>The Power BI dashboard enables users to:</w:t>
      </w:r>
    </w:p>
    <w:p w14:paraId="31AD787E" w14:textId="725BA487" w:rsidR="00E0788E" w:rsidRDefault="00E0788E" w:rsidP="00E0788E">
      <w:pPr>
        <w:pStyle w:val="ListParagraph"/>
        <w:numPr>
          <w:ilvl w:val="0"/>
          <w:numId w:val="11"/>
        </w:numPr>
        <w:rPr>
          <w:rFonts w:ascii="Times New Roman" w:hAnsi="Times New Roman" w:cs="Times New Roman"/>
        </w:rPr>
      </w:pPr>
      <w:r>
        <w:rPr>
          <w:rFonts w:ascii="Times New Roman" w:hAnsi="Times New Roman" w:cs="Times New Roman"/>
        </w:rPr>
        <w:t>Monitor historical stock price trends over</w:t>
      </w:r>
      <w:r w:rsidR="00A355C5">
        <w:rPr>
          <w:rFonts w:ascii="Times New Roman" w:hAnsi="Times New Roman" w:cs="Times New Roman"/>
        </w:rPr>
        <w:t xml:space="preserve"> time.</w:t>
      </w:r>
    </w:p>
    <w:p w14:paraId="33C72C10" w14:textId="09B96A24" w:rsidR="00A355C5" w:rsidRDefault="00A355C5" w:rsidP="00E0788E">
      <w:pPr>
        <w:pStyle w:val="ListParagraph"/>
        <w:numPr>
          <w:ilvl w:val="0"/>
          <w:numId w:val="11"/>
        </w:numPr>
        <w:rPr>
          <w:rFonts w:ascii="Times New Roman" w:hAnsi="Times New Roman" w:cs="Times New Roman"/>
        </w:rPr>
      </w:pPr>
      <w:r>
        <w:rPr>
          <w:rFonts w:ascii="Times New Roman" w:hAnsi="Times New Roman" w:cs="Times New Roman"/>
        </w:rPr>
        <w:t>Compare daily High &amp; Low prices.</w:t>
      </w:r>
    </w:p>
    <w:p w14:paraId="3CDE8277" w14:textId="01E201AA" w:rsidR="00A355C5" w:rsidRDefault="00A355C5" w:rsidP="00E0788E">
      <w:pPr>
        <w:pStyle w:val="ListParagraph"/>
        <w:numPr>
          <w:ilvl w:val="0"/>
          <w:numId w:val="11"/>
        </w:numPr>
        <w:rPr>
          <w:rFonts w:ascii="Times New Roman" w:hAnsi="Times New Roman" w:cs="Times New Roman"/>
        </w:rPr>
      </w:pPr>
      <w:r>
        <w:rPr>
          <w:rFonts w:ascii="Times New Roman" w:hAnsi="Times New Roman" w:cs="Times New Roman"/>
        </w:rPr>
        <w:t>Analyse trading volume across different periods.</w:t>
      </w:r>
    </w:p>
    <w:p w14:paraId="380E233F" w14:textId="27CBA0E0" w:rsidR="00A355C5" w:rsidRDefault="00A355C5" w:rsidP="00E0788E">
      <w:pPr>
        <w:pStyle w:val="ListParagraph"/>
        <w:numPr>
          <w:ilvl w:val="0"/>
          <w:numId w:val="11"/>
        </w:numPr>
        <w:rPr>
          <w:rFonts w:ascii="Times New Roman" w:hAnsi="Times New Roman" w:cs="Times New Roman"/>
        </w:rPr>
      </w:pPr>
      <w:r>
        <w:rPr>
          <w:rFonts w:ascii="Times New Roman" w:hAnsi="Times New Roman" w:cs="Times New Roman"/>
        </w:rPr>
        <w:t>Filter data by year &amp; month for focused analysis.</w:t>
      </w:r>
    </w:p>
    <w:p w14:paraId="4E931FAB" w14:textId="59FFF14E" w:rsidR="00A355C5" w:rsidRDefault="00A355C5" w:rsidP="00E0788E">
      <w:pPr>
        <w:pStyle w:val="ListParagraph"/>
        <w:numPr>
          <w:ilvl w:val="0"/>
          <w:numId w:val="11"/>
        </w:numPr>
        <w:rPr>
          <w:rFonts w:ascii="Times New Roman" w:hAnsi="Times New Roman" w:cs="Times New Roman"/>
        </w:rPr>
      </w:pPr>
      <w:r>
        <w:rPr>
          <w:rFonts w:ascii="Times New Roman" w:hAnsi="Times New Roman" w:cs="Times New Roman"/>
        </w:rPr>
        <w:t>View key performance indicators at a glance.</w:t>
      </w:r>
    </w:p>
    <w:p w14:paraId="761D2D0A" w14:textId="37547B04" w:rsidR="00F00FEA" w:rsidRDefault="00F00FEA">
      <w:pPr>
        <w:rPr>
          <w:rFonts w:ascii="Times New Roman" w:hAnsi="Times New Roman" w:cs="Times New Roman"/>
        </w:rPr>
      </w:pPr>
      <w:r>
        <w:rPr>
          <w:rFonts w:ascii="Times New Roman" w:hAnsi="Times New Roman" w:cs="Times New Roman"/>
        </w:rPr>
        <w:br w:type="page"/>
      </w:r>
    </w:p>
    <w:p w14:paraId="3F000CB7" w14:textId="19A9A2E5" w:rsidR="00A355C5" w:rsidRDefault="00F00FEA" w:rsidP="00F00FEA">
      <w:pPr>
        <w:pStyle w:val="Heading1"/>
        <w:jc w:val="center"/>
        <w:rPr>
          <w:rFonts w:ascii="Times New Roman" w:hAnsi="Times New Roman" w:cs="Times New Roman"/>
          <w:sz w:val="36"/>
          <w:szCs w:val="36"/>
        </w:rPr>
      </w:pPr>
      <w:r>
        <w:rPr>
          <w:rFonts w:ascii="Times New Roman" w:hAnsi="Times New Roman" w:cs="Times New Roman"/>
          <w:sz w:val="36"/>
          <w:szCs w:val="36"/>
        </w:rPr>
        <w:lastRenderedPageBreak/>
        <w:t>Conclusion</w:t>
      </w:r>
    </w:p>
    <w:p w14:paraId="3AD0276D" w14:textId="38BDE16C" w:rsidR="00F00FEA" w:rsidRPr="00CB32CA" w:rsidRDefault="00480A7E" w:rsidP="00F00FEA">
      <w:pPr>
        <w:rPr>
          <w:rFonts w:ascii="Times New Roman" w:hAnsi="Times New Roman" w:cs="Times New Roman"/>
          <w:b/>
          <w:bCs/>
        </w:rPr>
      </w:pPr>
      <w:r w:rsidRPr="00CB32CA">
        <w:rPr>
          <w:rFonts w:ascii="Times New Roman" w:hAnsi="Times New Roman" w:cs="Times New Roman"/>
          <w:b/>
          <w:bCs/>
        </w:rPr>
        <w:t>Project Summary</w:t>
      </w:r>
    </w:p>
    <w:p w14:paraId="5D7E0B95" w14:textId="34B5226A" w:rsidR="00480A7E" w:rsidRPr="00CB32CA" w:rsidRDefault="00480A7E" w:rsidP="00F00FEA">
      <w:pPr>
        <w:rPr>
          <w:rFonts w:ascii="Times New Roman" w:hAnsi="Times New Roman" w:cs="Times New Roman"/>
        </w:rPr>
      </w:pPr>
      <w:r w:rsidRPr="00CB32CA">
        <w:rPr>
          <w:rFonts w:ascii="Times New Roman" w:hAnsi="Times New Roman" w:cs="Times New Roman"/>
        </w:rPr>
        <w:t xml:space="preserve">This project successfully </w:t>
      </w:r>
      <w:r w:rsidR="00B44BBE" w:rsidRPr="00CB32CA">
        <w:rPr>
          <w:rFonts w:ascii="Times New Roman" w:hAnsi="Times New Roman" w:cs="Times New Roman"/>
        </w:rPr>
        <w:t>analysed</w:t>
      </w:r>
      <w:r w:rsidRPr="00CB32CA">
        <w:rPr>
          <w:rFonts w:ascii="Times New Roman" w:hAnsi="Times New Roman" w:cs="Times New Roman"/>
        </w:rPr>
        <w:t xml:space="preserve"> Twitter’s historical stock market data using </w:t>
      </w:r>
      <w:r w:rsidRPr="00CB32CA">
        <w:rPr>
          <w:rFonts w:ascii="Times New Roman" w:hAnsi="Times New Roman" w:cs="Times New Roman"/>
          <w:b/>
          <w:bCs/>
        </w:rPr>
        <w:t xml:space="preserve">Python &amp; Power BI. </w:t>
      </w:r>
      <w:r w:rsidRPr="00CB32CA">
        <w:rPr>
          <w:rFonts w:ascii="Times New Roman" w:hAnsi="Times New Roman" w:cs="Times New Roman"/>
        </w:rPr>
        <w:t xml:space="preserve">The analysis included </w:t>
      </w:r>
      <w:r w:rsidR="00100BBD" w:rsidRPr="00CB32CA">
        <w:rPr>
          <w:rFonts w:ascii="Times New Roman" w:hAnsi="Times New Roman" w:cs="Times New Roman"/>
        </w:rPr>
        <w:t>data preprocessing, statistical evaluation, hypothesis testing, data visualization and dashboard</w:t>
      </w:r>
      <w:r w:rsidR="00B44BBE" w:rsidRPr="00CB32CA">
        <w:rPr>
          <w:rFonts w:ascii="Times New Roman" w:hAnsi="Times New Roman" w:cs="Times New Roman"/>
        </w:rPr>
        <w:t xml:space="preserve"> development to better understand stock price movements and market behaviour. </w:t>
      </w:r>
    </w:p>
    <w:p w14:paraId="26BEFB35" w14:textId="57951559" w:rsidR="00B44BBE" w:rsidRPr="00CB32CA" w:rsidRDefault="0073584F" w:rsidP="00F00FEA">
      <w:pPr>
        <w:rPr>
          <w:rFonts w:ascii="Times New Roman" w:hAnsi="Times New Roman" w:cs="Times New Roman"/>
          <w:b/>
          <w:bCs/>
        </w:rPr>
      </w:pPr>
      <w:r w:rsidRPr="00CB32CA">
        <w:rPr>
          <w:rFonts w:ascii="Times New Roman" w:hAnsi="Times New Roman" w:cs="Times New Roman"/>
          <w:b/>
          <w:bCs/>
        </w:rPr>
        <w:t>Key Outcomes</w:t>
      </w:r>
    </w:p>
    <w:p w14:paraId="584D9F3F" w14:textId="2808D0DF" w:rsidR="0073584F" w:rsidRPr="00CB32CA" w:rsidRDefault="003B0BD3" w:rsidP="0073584F">
      <w:pPr>
        <w:pStyle w:val="ListParagraph"/>
        <w:numPr>
          <w:ilvl w:val="0"/>
          <w:numId w:val="12"/>
        </w:numPr>
        <w:rPr>
          <w:rFonts w:ascii="Times New Roman" w:hAnsi="Times New Roman" w:cs="Times New Roman"/>
        </w:rPr>
      </w:pPr>
      <w:r w:rsidRPr="00CB32CA">
        <w:rPr>
          <w:rFonts w:ascii="Times New Roman" w:hAnsi="Times New Roman" w:cs="Times New Roman"/>
        </w:rPr>
        <w:t>Successfully performed data cleaning and preprocessing.</w:t>
      </w:r>
    </w:p>
    <w:p w14:paraId="767344B0" w14:textId="1948B5EE" w:rsidR="003B0BD3" w:rsidRPr="00CB32CA" w:rsidRDefault="00A81740" w:rsidP="0073584F">
      <w:pPr>
        <w:pStyle w:val="ListParagraph"/>
        <w:numPr>
          <w:ilvl w:val="0"/>
          <w:numId w:val="12"/>
        </w:numPr>
        <w:rPr>
          <w:rFonts w:ascii="Times New Roman" w:hAnsi="Times New Roman" w:cs="Times New Roman"/>
        </w:rPr>
      </w:pPr>
      <w:r w:rsidRPr="00CB32CA">
        <w:rPr>
          <w:rFonts w:ascii="Times New Roman" w:hAnsi="Times New Roman" w:cs="Times New Roman"/>
        </w:rPr>
        <w:t>Conducted descriptive statistical analysis.</w:t>
      </w:r>
    </w:p>
    <w:p w14:paraId="3C954B5E" w14:textId="070E4637" w:rsidR="00A81740" w:rsidRPr="00CB32CA" w:rsidRDefault="00A81740" w:rsidP="0073584F">
      <w:pPr>
        <w:pStyle w:val="ListParagraph"/>
        <w:numPr>
          <w:ilvl w:val="0"/>
          <w:numId w:val="12"/>
        </w:numPr>
        <w:rPr>
          <w:rFonts w:ascii="Times New Roman" w:hAnsi="Times New Roman" w:cs="Times New Roman"/>
        </w:rPr>
      </w:pPr>
      <w:r w:rsidRPr="00CB32CA">
        <w:rPr>
          <w:rFonts w:ascii="Times New Roman" w:hAnsi="Times New Roman" w:cs="Times New Roman"/>
        </w:rPr>
        <w:t>Performed Independent T-Test and Chi-Square Test.</w:t>
      </w:r>
    </w:p>
    <w:p w14:paraId="5CC74D23" w14:textId="6589E316" w:rsidR="00A81740" w:rsidRPr="00CB32CA" w:rsidRDefault="00A81740" w:rsidP="0073584F">
      <w:pPr>
        <w:pStyle w:val="ListParagraph"/>
        <w:numPr>
          <w:ilvl w:val="0"/>
          <w:numId w:val="12"/>
        </w:numPr>
        <w:rPr>
          <w:rFonts w:ascii="Times New Roman" w:hAnsi="Times New Roman" w:cs="Times New Roman"/>
        </w:rPr>
      </w:pPr>
      <w:r w:rsidRPr="00CB32CA">
        <w:rPr>
          <w:rFonts w:ascii="Times New Roman" w:hAnsi="Times New Roman" w:cs="Times New Roman"/>
        </w:rPr>
        <w:t>Created static and interactive visualizations using Python</w:t>
      </w:r>
      <w:r w:rsidR="009B357B" w:rsidRPr="00CB32CA">
        <w:rPr>
          <w:rFonts w:ascii="Times New Roman" w:hAnsi="Times New Roman" w:cs="Times New Roman"/>
        </w:rPr>
        <w:t>.</w:t>
      </w:r>
    </w:p>
    <w:p w14:paraId="39EF1734" w14:textId="2721111D" w:rsidR="009B357B" w:rsidRPr="00CB32CA" w:rsidRDefault="009B357B" w:rsidP="0073584F">
      <w:pPr>
        <w:pStyle w:val="ListParagraph"/>
        <w:numPr>
          <w:ilvl w:val="0"/>
          <w:numId w:val="12"/>
        </w:numPr>
        <w:rPr>
          <w:rFonts w:ascii="Times New Roman" w:hAnsi="Times New Roman" w:cs="Times New Roman"/>
        </w:rPr>
      </w:pPr>
      <w:r w:rsidRPr="00CB32CA">
        <w:rPr>
          <w:rFonts w:ascii="Times New Roman" w:hAnsi="Times New Roman" w:cs="Times New Roman"/>
        </w:rPr>
        <w:t>Designed an interactive Power BI dashboard.</w:t>
      </w:r>
    </w:p>
    <w:p w14:paraId="4C053D2E" w14:textId="4D773C14" w:rsidR="009B357B" w:rsidRPr="00CB32CA" w:rsidRDefault="009B357B" w:rsidP="0073584F">
      <w:pPr>
        <w:pStyle w:val="ListParagraph"/>
        <w:numPr>
          <w:ilvl w:val="0"/>
          <w:numId w:val="12"/>
        </w:numPr>
        <w:rPr>
          <w:rFonts w:ascii="Times New Roman" w:hAnsi="Times New Roman" w:cs="Times New Roman"/>
        </w:rPr>
      </w:pPr>
      <w:r w:rsidRPr="00CB32CA">
        <w:rPr>
          <w:rFonts w:ascii="Times New Roman" w:hAnsi="Times New Roman" w:cs="Times New Roman"/>
        </w:rPr>
        <w:t>Generated meaningful business insights from historical stock market data.</w:t>
      </w:r>
    </w:p>
    <w:p w14:paraId="6B1D6A02" w14:textId="1BA82EDE" w:rsidR="009B357B" w:rsidRDefault="00CB32CA" w:rsidP="009B357B">
      <w:pPr>
        <w:rPr>
          <w:rFonts w:ascii="Times New Roman" w:hAnsi="Times New Roman" w:cs="Times New Roman"/>
          <w:b/>
          <w:bCs/>
        </w:rPr>
      </w:pPr>
      <w:r w:rsidRPr="00CB32CA">
        <w:rPr>
          <w:rFonts w:ascii="Times New Roman" w:hAnsi="Times New Roman" w:cs="Times New Roman"/>
          <w:b/>
          <w:bCs/>
        </w:rPr>
        <w:t>Skills Demonstrated</w:t>
      </w:r>
    </w:p>
    <w:p w14:paraId="09303D16" w14:textId="52AEF1E3" w:rsidR="00CB32CA" w:rsidRDefault="00B367DC" w:rsidP="009B357B">
      <w:pPr>
        <w:rPr>
          <w:rFonts w:ascii="Times New Roman" w:hAnsi="Times New Roman" w:cs="Times New Roman"/>
        </w:rPr>
      </w:pPr>
      <w:r>
        <w:rPr>
          <w:rFonts w:ascii="Times New Roman" w:hAnsi="Times New Roman" w:cs="Times New Roman"/>
        </w:rPr>
        <w:t>Throughout this project, the following technical skills were applied:</w:t>
      </w:r>
    </w:p>
    <w:p w14:paraId="5297BE4B" w14:textId="09090517"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Python Programming</w:t>
      </w:r>
    </w:p>
    <w:p w14:paraId="4FFDCA2E" w14:textId="4F2A1FE0"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Pandas</w:t>
      </w:r>
    </w:p>
    <w:p w14:paraId="415BDF0F" w14:textId="5729C011"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NumPy</w:t>
      </w:r>
    </w:p>
    <w:p w14:paraId="3A1AC718" w14:textId="1CDAA89E"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Matplotlib</w:t>
      </w:r>
    </w:p>
    <w:p w14:paraId="4D5AD407" w14:textId="48418DFC"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Plotly</w:t>
      </w:r>
    </w:p>
    <w:p w14:paraId="52A28E0B" w14:textId="0529ED2E"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Statistical Analysis</w:t>
      </w:r>
    </w:p>
    <w:p w14:paraId="2E83D1AA" w14:textId="2FE0529C"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Hypothesis Testing</w:t>
      </w:r>
    </w:p>
    <w:p w14:paraId="355CD7A1" w14:textId="69A7B1E7"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Data Cleaning</w:t>
      </w:r>
    </w:p>
    <w:p w14:paraId="5D4B7FE4" w14:textId="42B70D27"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Exploratory Data Analysis (EDA)</w:t>
      </w:r>
    </w:p>
    <w:p w14:paraId="71901225" w14:textId="22F09238"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Power BI</w:t>
      </w:r>
    </w:p>
    <w:p w14:paraId="0D61F627" w14:textId="7B3859F6" w:rsidR="00B367DC" w:rsidRDefault="00B367DC" w:rsidP="00B367DC">
      <w:pPr>
        <w:pStyle w:val="ListParagraph"/>
        <w:numPr>
          <w:ilvl w:val="0"/>
          <w:numId w:val="13"/>
        </w:numPr>
        <w:rPr>
          <w:rFonts w:ascii="Times New Roman" w:hAnsi="Times New Roman" w:cs="Times New Roman"/>
        </w:rPr>
      </w:pPr>
      <w:r>
        <w:rPr>
          <w:rFonts w:ascii="Times New Roman" w:hAnsi="Times New Roman" w:cs="Times New Roman"/>
        </w:rPr>
        <w:t>Dashboard Design</w:t>
      </w:r>
    </w:p>
    <w:p w14:paraId="20F5B453" w14:textId="187543AD" w:rsidR="00B367DC" w:rsidRDefault="00F54EB2" w:rsidP="00B367DC">
      <w:pPr>
        <w:pStyle w:val="ListParagraph"/>
        <w:numPr>
          <w:ilvl w:val="0"/>
          <w:numId w:val="13"/>
        </w:numPr>
        <w:rPr>
          <w:rFonts w:ascii="Times New Roman" w:hAnsi="Times New Roman" w:cs="Times New Roman"/>
        </w:rPr>
      </w:pPr>
      <w:r>
        <w:rPr>
          <w:rFonts w:ascii="Times New Roman" w:hAnsi="Times New Roman" w:cs="Times New Roman"/>
        </w:rPr>
        <w:t>Business Insight Generation</w:t>
      </w:r>
    </w:p>
    <w:p w14:paraId="7BD689DE" w14:textId="079A5816" w:rsidR="00F54EB2" w:rsidRDefault="00F54EB2" w:rsidP="00F54EB2">
      <w:pPr>
        <w:rPr>
          <w:rFonts w:ascii="Times New Roman" w:hAnsi="Times New Roman" w:cs="Times New Roman"/>
          <w:b/>
          <w:bCs/>
        </w:rPr>
      </w:pPr>
      <w:r>
        <w:rPr>
          <w:rFonts w:ascii="Times New Roman" w:hAnsi="Times New Roman" w:cs="Times New Roman"/>
          <w:b/>
          <w:bCs/>
        </w:rPr>
        <w:t>Conclusion</w:t>
      </w:r>
    </w:p>
    <w:p w14:paraId="427A3C85" w14:textId="39E53E73" w:rsidR="00F54EB2" w:rsidRDefault="00F54EB2" w:rsidP="00F54EB2">
      <w:pPr>
        <w:rPr>
          <w:rFonts w:ascii="Times New Roman" w:hAnsi="Times New Roman" w:cs="Times New Roman"/>
        </w:rPr>
      </w:pPr>
      <w:r>
        <w:rPr>
          <w:rFonts w:ascii="Times New Roman" w:hAnsi="Times New Roman" w:cs="Times New Roman"/>
        </w:rPr>
        <w:t>This project demonstrates how historical stock market data can be transformed into meaningful insights through data analytics and visualization. The combination of</w:t>
      </w:r>
      <w:r w:rsidR="00BA7B60">
        <w:rPr>
          <w:rFonts w:ascii="Times New Roman" w:hAnsi="Times New Roman" w:cs="Times New Roman"/>
        </w:rPr>
        <w:t xml:space="preserve"> Python for analysis and Power BI for interactive reporting provides a practical approach to</w:t>
      </w:r>
      <w:r w:rsidR="00C228FC">
        <w:rPr>
          <w:rFonts w:ascii="Times New Roman" w:hAnsi="Times New Roman" w:cs="Times New Roman"/>
        </w:rPr>
        <w:t xml:space="preserve"> financial data analysis and supports informed decision-making.</w:t>
      </w:r>
    </w:p>
    <w:p w14:paraId="606CDFA8" w14:textId="77777777" w:rsidR="00C228FC" w:rsidRPr="00F54EB2" w:rsidRDefault="00C228FC" w:rsidP="00F54EB2">
      <w:pPr>
        <w:rPr>
          <w:rFonts w:ascii="Times New Roman" w:hAnsi="Times New Roman" w:cs="Times New Roman"/>
        </w:rPr>
      </w:pPr>
    </w:p>
    <w:p w14:paraId="01E7242B" w14:textId="77777777" w:rsidR="00CB32CA" w:rsidRPr="00CB32CA" w:rsidRDefault="00CB32CA" w:rsidP="009B357B"/>
    <w:p w14:paraId="6F4802A3" w14:textId="77777777" w:rsidR="001B2660" w:rsidRPr="001B2660" w:rsidRDefault="001B2660" w:rsidP="001B2660">
      <w:pPr>
        <w:ind w:left="1080"/>
        <w:rPr>
          <w:rFonts w:ascii="Times New Roman" w:hAnsi="Times New Roman" w:cs="Times New Roman"/>
          <w:b/>
          <w:bCs/>
        </w:rPr>
      </w:pPr>
    </w:p>
    <w:p w14:paraId="1B3C12CD" w14:textId="77777777" w:rsidR="00A50179" w:rsidRPr="00775645" w:rsidRDefault="00A50179" w:rsidP="00A50179">
      <w:pPr>
        <w:pStyle w:val="ListParagraph"/>
        <w:rPr>
          <w:rFonts w:ascii="Times New Roman" w:hAnsi="Times New Roman" w:cs="Times New Roman"/>
          <w:b/>
          <w:bCs/>
        </w:rPr>
      </w:pPr>
    </w:p>
    <w:p w14:paraId="6E34836E" w14:textId="77777777" w:rsidR="00775645" w:rsidRPr="00775645" w:rsidRDefault="00775645" w:rsidP="00775645">
      <w:pPr>
        <w:ind w:left="720"/>
        <w:rPr>
          <w:rFonts w:ascii="Times New Roman" w:hAnsi="Times New Roman" w:cs="Times New Roman"/>
          <w:b/>
          <w:bCs/>
        </w:rPr>
      </w:pPr>
    </w:p>
    <w:sectPr w:rsidR="00775645" w:rsidRPr="00775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17D5E"/>
    <w:multiLevelType w:val="hybridMultilevel"/>
    <w:tmpl w:val="2D82188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BA6E9D"/>
    <w:multiLevelType w:val="hybridMultilevel"/>
    <w:tmpl w:val="0E309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46112B"/>
    <w:multiLevelType w:val="hybridMultilevel"/>
    <w:tmpl w:val="A808D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5C76BE"/>
    <w:multiLevelType w:val="hybridMultilevel"/>
    <w:tmpl w:val="6C7E8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D514A9"/>
    <w:multiLevelType w:val="hybridMultilevel"/>
    <w:tmpl w:val="BC8E0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FC56E5"/>
    <w:multiLevelType w:val="hybridMultilevel"/>
    <w:tmpl w:val="A696566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555F6612"/>
    <w:multiLevelType w:val="multilevel"/>
    <w:tmpl w:val="87BA948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5D537BC2"/>
    <w:multiLevelType w:val="hybridMultilevel"/>
    <w:tmpl w:val="05BC3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D257D5"/>
    <w:multiLevelType w:val="hybridMultilevel"/>
    <w:tmpl w:val="B5005A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26C62C6"/>
    <w:multiLevelType w:val="hybridMultilevel"/>
    <w:tmpl w:val="36E41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68397A"/>
    <w:multiLevelType w:val="hybridMultilevel"/>
    <w:tmpl w:val="899EE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59820E0"/>
    <w:multiLevelType w:val="hybridMultilevel"/>
    <w:tmpl w:val="E774F06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E391205"/>
    <w:multiLevelType w:val="hybridMultilevel"/>
    <w:tmpl w:val="B42EC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9284163">
    <w:abstractNumId w:val="6"/>
  </w:num>
  <w:num w:numId="2" w16cid:durableId="1893882487">
    <w:abstractNumId w:val="5"/>
  </w:num>
  <w:num w:numId="3" w16cid:durableId="546458299">
    <w:abstractNumId w:val="2"/>
  </w:num>
  <w:num w:numId="4" w16cid:durableId="1413432492">
    <w:abstractNumId w:val="4"/>
  </w:num>
  <w:num w:numId="5" w16cid:durableId="1035154584">
    <w:abstractNumId w:val="10"/>
  </w:num>
  <w:num w:numId="6" w16cid:durableId="959189447">
    <w:abstractNumId w:val="3"/>
  </w:num>
  <w:num w:numId="7" w16cid:durableId="652173294">
    <w:abstractNumId w:val="12"/>
  </w:num>
  <w:num w:numId="8" w16cid:durableId="1015153867">
    <w:abstractNumId w:val="0"/>
  </w:num>
  <w:num w:numId="9" w16cid:durableId="1352294802">
    <w:abstractNumId w:val="11"/>
  </w:num>
  <w:num w:numId="10" w16cid:durableId="1700276992">
    <w:abstractNumId w:val="8"/>
  </w:num>
  <w:num w:numId="11" w16cid:durableId="1508330461">
    <w:abstractNumId w:val="1"/>
  </w:num>
  <w:num w:numId="12" w16cid:durableId="1817188275">
    <w:abstractNumId w:val="7"/>
  </w:num>
  <w:num w:numId="13" w16cid:durableId="9772273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3B"/>
    <w:rsid w:val="0001548F"/>
    <w:rsid w:val="000217D2"/>
    <w:rsid w:val="00077225"/>
    <w:rsid w:val="00080516"/>
    <w:rsid w:val="000A7138"/>
    <w:rsid w:val="000B1A33"/>
    <w:rsid w:val="000E1D4D"/>
    <w:rsid w:val="00100BBD"/>
    <w:rsid w:val="00110C2E"/>
    <w:rsid w:val="00114F7E"/>
    <w:rsid w:val="0013605D"/>
    <w:rsid w:val="00147C4F"/>
    <w:rsid w:val="00152E82"/>
    <w:rsid w:val="00156823"/>
    <w:rsid w:val="00156FA5"/>
    <w:rsid w:val="001B2660"/>
    <w:rsid w:val="00210EEC"/>
    <w:rsid w:val="00211FEA"/>
    <w:rsid w:val="00231DF0"/>
    <w:rsid w:val="002540DB"/>
    <w:rsid w:val="00256691"/>
    <w:rsid w:val="00260ABB"/>
    <w:rsid w:val="00277702"/>
    <w:rsid w:val="002E6720"/>
    <w:rsid w:val="00346EF5"/>
    <w:rsid w:val="00370CAE"/>
    <w:rsid w:val="003B0BD3"/>
    <w:rsid w:val="003B22AC"/>
    <w:rsid w:val="003B63B6"/>
    <w:rsid w:val="003D4E06"/>
    <w:rsid w:val="003F5721"/>
    <w:rsid w:val="00402B36"/>
    <w:rsid w:val="004279CC"/>
    <w:rsid w:val="00443E43"/>
    <w:rsid w:val="00452745"/>
    <w:rsid w:val="00454168"/>
    <w:rsid w:val="0047283E"/>
    <w:rsid w:val="00480A7E"/>
    <w:rsid w:val="00480BD0"/>
    <w:rsid w:val="00494C1D"/>
    <w:rsid w:val="004B11D1"/>
    <w:rsid w:val="004D673A"/>
    <w:rsid w:val="004E1F8A"/>
    <w:rsid w:val="005055A7"/>
    <w:rsid w:val="00521504"/>
    <w:rsid w:val="00521D6C"/>
    <w:rsid w:val="00553FD1"/>
    <w:rsid w:val="0057412B"/>
    <w:rsid w:val="00594BF1"/>
    <w:rsid w:val="005A1D19"/>
    <w:rsid w:val="005A5046"/>
    <w:rsid w:val="006057F4"/>
    <w:rsid w:val="00612D49"/>
    <w:rsid w:val="00627109"/>
    <w:rsid w:val="00640BF3"/>
    <w:rsid w:val="006739A1"/>
    <w:rsid w:val="006B0139"/>
    <w:rsid w:val="006C610F"/>
    <w:rsid w:val="006D6BD1"/>
    <w:rsid w:val="00701F4B"/>
    <w:rsid w:val="00713B69"/>
    <w:rsid w:val="00720B75"/>
    <w:rsid w:val="0073584F"/>
    <w:rsid w:val="0074112C"/>
    <w:rsid w:val="00744D14"/>
    <w:rsid w:val="0074756B"/>
    <w:rsid w:val="00775645"/>
    <w:rsid w:val="00781E0A"/>
    <w:rsid w:val="007827EE"/>
    <w:rsid w:val="007B112A"/>
    <w:rsid w:val="007C6499"/>
    <w:rsid w:val="007D091E"/>
    <w:rsid w:val="007D142E"/>
    <w:rsid w:val="007D6F7C"/>
    <w:rsid w:val="007E5BA8"/>
    <w:rsid w:val="007E6A8D"/>
    <w:rsid w:val="007F6260"/>
    <w:rsid w:val="00817E0C"/>
    <w:rsid w:val="00833FC1"/>
    <w:rsid w:val="008847B9"/>
    <w:rsid w:val="00893381"/>
    <w:rsid w:val="008A2A3B"/>
    <w:rsid w:val="008B2BF4"/>
    <w:rsid w:val="00934931"/>
    <w:rsid w:val="00946F70"/>
    <w:rsid w:val="00954A10"/>
    <w:rsid w:val="0098605F"/>
    <w:rsid w:val="009A552D"/>
    <w:rsid w:val="009A6997"/>
    <w:rsid w:val="009B357B"/>
    <w:rsid w:val="009B73E7"/>
    <w:rsid w:val="009E1F9F"/>
    <w:rsid w:val="00A02182"/>
    <w:rsid w:val="00A1507D"/>
    <w:rsid w:val="00A355C5"/>
    <w:rsid w:val="00A50179"/>
    <w:rsid w:val="00A52BBD"/>
    <w:rsid w:val="00A81740"/>
    <w:rsid w:val="00A851BB"/>
    <w:rsid w:val="00A930AA"/>
    <w:rsid w:val="00AC798F"/>
    <w:rsid w:val="00AD2582"/>
    <w:rsid w:val="00AF17CA"/>
    <w:rsid w:val="00B049F1"/>
    <w:rsid w:val="00B319CB"/>
    <w:rsid w:val="00B367DC"/>
    <w:rsid w:val="00B44BBE"/>
    <w:rsid w:val="00B4553F"/>
    <w:rsid w:val="00B6281E"/>
    <w:rsid w:val="00B76CA6"/>
    <w:rsid w:val="00BA6393"/>
    <w:rsid w:val="00BA7B60"/>
    <w:rsid w:val="00BC3673"/>
    <w:rsid w:val="00BC52C9"/>
    <w:rsid w:val="00BC69EB"/>
    <w:rsid w:val="00BD3F9A"/>
    <w:rsid w:val="00BF6BDA"/>
    <w:rsid w:val="00C0269D"/>
    <w:rsid w:val="00C228FC"/>
    <w:rsid w:val="00C25095"/>
    <w:rsid w:val="00C57ACA"/>
    <w:rsid w:val="00CB32CA"/>
    <w:rsid w:val="00CC7B2C"/>
    <w:rsid w:val="00CE718D"/>
    <w:rsid w:val="00CF1238"/>
    <w:rsid w:val="00D16791"/>
    <w:rsid w:val="00D452B3"/>
    <w:rsid w:val="00D7434C"/>
    <w:rsid w:val="00D9370A"/>
    <w:rsid w:val="00DE3190"/>
    <w:rsid w:val="00E06B08"/>
    <w:rsid w:val="00E0788E"/>
    <w:rsid w:val="00E36600"/>
    <w:rsid w:val="00E81EC0"/>
    <w:rsid w:val="00EA0A5D"/>
    <w:rsid w:val="00EB59B5"/>
    <w:rsid w:val="00EF3926"/>
    <w:rsid w:val="00F00FEA"/>
    <w:rsid w:val="00F040F4"/>
    <w:rsid w:val="00F079F9"/>
    <w:rsid w:val="00F154E7"/>
    <w:rsid w:val="00F272ED"/>
    <w:rsid w:val="00F3352F"/>
    <w:rsid w:val="00F34831"/>
    <w:rsid w:val="00F54EB2"/>
    <w:rsid w:val="00FD51B8"/>
    <w:rsid w:val="00FE7A4B"/>
    <w:rsid w:val="00FF218C"/>
    <w:rsid w:val="00FF4CC3"/>
    <w:rsid w:val="00FF5DFB"/>
    <w:rsid w:val="00FF6619"/>
    <w:rsid w:val="00FF7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5708"/>
  <w15:chartTrackingRefBased/>
  <w15:docId w15:val="{185E33AD-38F7-4C51-BFC0-DE21DCF4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A3B"/>
    <w:rPr>
      <w:rFonts w:eastAsiaTheme="majorEastAsia" w:cstheme="majorBidi"/>
      <w:color w:val="272727" w:themeColor="text1" w:themeTint="D8"/>
    </w:rPr>
  </w:style>
  <w:style w:type="paragraph" w:styleId="Title">
    <w:name w:val="Title"/>
    <w:basedOn w:val="Normal"/>
    <w:next w:val="Normal"/>
    <w:link w:val="TitleChar"/>
    <w:uiPriority w:val="10"/>
    <w:qFormat/>
    <w:rsid w:val="008A2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A3B"/>
    <w:pPr>
      <w:spacing w:before="160"/>
      <w:jc w:val="center"/>
    </w:pPr>
    <w:rPr>
      <w:i/>
      <w:iCs/>
      <w:color w:val="404040" w:themeColor="text1" w:themeTint="BF"/>
    </w:rPr>
  </w:style>
  <w:style w:type="character" w:customStyle="1" w:styleId="QuoteChar">
    <w:name w:val="Quote Char"/>
    <w:basedOn w:val="DefaultParagraphFont"/>
    <w:link w:val="Quote"/>
    <w:uiPriority w:val="29"/>
    <w:rsid w:val="008A2A3B"/>
    <w:rPr>
      <w:i/>
      <w:iCs/>
      <w:color w:val="404040" w:themeColor="text1" w:themeTint="BF"/>
    </w:rPr>
  </w:style>
  <w:style w:type="paragraph" w:styleId="ListParagraph">
    <w:name w:val="List Paragraph"/>
    <w:basedOn w:val="Normal"/>
    <w:uiPriority w:val="34"/>
    <w:qFormat/>
    <w:rsid w:val="008A2A3B"/>
    <w:pPr>
      <w:ind w:left="720"/>
      <w:contextualSpacing/>
    </w:pPr>
  </w:style>
  <w:style w:type="character" w:styleId="IntenseEmphasis">
    <w:name w:val="Intense Emphasis"/>
    <w:basedOn w:val="DefaultParagraphFont"/>
    <w:uiPriority w:val="21"/>
    <w:qFormat/>
    <w:rsid w:val="008A2A3B"/>
    <w:rPr>
      <w:i/>
      <w:iCs/>
      <w:color w:val="0F4761" w:themeColor="accent1" w:themeShade="BF"/>
    </w:rPr>
  </w:style>
  <w:style w:type="paragraph" w:styleId="IntenseQuote">
    <w:name w:val="Intense Quote"/>
    <w:basedOn w:val="Normal"/>
    <w:next w:val="Normal"/>
    <w:link w:val="IntenseQuoteChar"/>
    <w:uiPriority w:val="30"/>
    <w:qFormat/>
    <w:rsid w:val="008A2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A3B"/>
    <w:rPr>
      <w:i/>
      <w:iCs/>
      <w:color w:val="0F4761" w:themeColor="accent1" w:themeShade="BF"/>
    </w:rPr>
  </w:style>
  <w:style w:type="character" w:styleId="IntenseReference">
    <w:name w:val="Intense Reference"/>
    <w:basedOn w:val="DefaultParagraphFont"/>
    <w:uiPriority w:val="32"/>
    <w:qFormat/>
    <w:rsid w:val="008A2A3B"/>
    <w:rPr>
      <w:b/>
      <w:bCs/>
      <w:smallCaps/>
      <w:color w:val="0F4761" w:themeColor="accent1" w:themeShade="BF"/>
      <w:spacing w:val="5"/>
    </w:rPr>
  </w:style>
  <w:style w:type="table" w:styleId="LightList-Accent3">
    <w:name w:val="Light List Accent 3"/>
    <w:basedOn w:val="TableNormal"/>
    <w:uiPriority w:val="61"/>
    <w:rsid w:val="00452745"/>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TableGrid">
    <w:name w:val="Table Grid"/>
    <w:basedOn w:val="TableNormal"/>
    <w:uiPriority w:val="39"/>
    <w:rsid w:val="00452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5274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4">
    <w:name w:val="Grid Table 4 Accent 4"/>
    <w:basedOn w:val="TableNormal"/>
    <w:uiPriority w:val="49"/>
    <w:rsid w:val="004527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TotalTime>
  <Pages>18</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Rohitha Iyer</dc:creator>
  <cp:keywords/>
  <dc:description/>
  <cp:lastModifiedBy>Rohitha Iyer</cp:lastModifiedBy>
  <cp:revision>143</cp:revision>
  <dcterms:created xsi:type="dcterms:W3CDTF">2026-07-05T05:36:00Z</dcterms:created>
  <dcterms:modified xsi:type="dcterms:W3CDTF">2026-07-05T12:19:00Z</dcterms:modified>
</cp:coreProperties>
</file>