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3B5C" w14:textId="3FECE4C7" w:rsidR="006E68F6" w:rsidRPr="00D642B1" w:rsidRDefault="00D642B1" w:rsidP="00607EF1">
      <w:pPr>
        <w:ind w:left="1246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     </w:t>
      </w:r>
      <w:r w:rsidR="00607EF1" w:rsidRPr="00D642B1">
        <w:rPr>
          <w:b/>
          <w:bCs/>
          <w:sz w:val="44"/>
          <w:szCs w:val="44"/>
          <w:u w:val="single"/>
        </w:rPr>
        <w:t>Analysis of LSD (</w:t>
      </w:r>
      <w:proofErr w:type="spellStart"/>
      <w:r w:rsidR="00607EF1" w:rsidRPr="00D642B1">
        <w:rPr>
          <w:b/>
          <w:bCs/>
          <w:sz w:val="44"/>
          <w:szCs w:val="44"/>
          <w:u w:val="single"/>
        </w:rPr>
        <w:t>latin</w:t>
      </w:r>
      <w:proofErr w:type="spellEnd"/>
      <w:r w:rsidR="00607EF1" w:rsidRPr="00D642B1">
        <w:rPr>
          <w:b/>
          <w:bCs/>
          <w:sz w:val="44"/>
          <w:szCs w:val="44"/>
          <w:u w:val="single"/>
        </w:rPr>
        <w:t xml:space="preserve"> square design)</w:t>
      </w:r>
      <w:r>
        <w:rPr>
          <w:b/>
          <w:bCs/>
          <w:sz w:val="44"/>
          <w:szCs w:val="44"/>
          <w:u w:val="single"/>
        </w:rPr>
        <w:t xml:space="preserve">  </w:t>
      </w:r>
    </w:p>
    <w:p w14:paraId="029745DD" w14:textId="1FEBC488" w:rsidR="00607EF1" w:rsidRPr="004126CB" w:rsidRDefault="00607EF1" w:rsidP="00607EF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126CB">
        <w:rPr>
          <w:sz w:val="40"/>
          <w:szCs w:val="40"/>
        </w:rPr>
        <w:t xml:space="preserve">The following data yields zero wheat (kg/plot) as in an experiment carried out in </w:t>
      </w:r>
      <w:proofErr w:type="gramStart"/>
      <w:r w:rsidRPr="004126CB">
        <w:rPr>
          <w:sz w:val="40"/>
          <w:szCs w:val="40"/>
        </w:rPr>
        <w:t>a</w:t>
      </w:r>
      <w:proofErr w:type="gramEnd"/>
      <w:r w:rsidRPr="004126CB">
        <w:rPr>
          <w:sz w:val="40"/>
          <w:szCs w:val="40"/>
        </w:rPr>
        <w:t xml:space="preserve"> LSD</w:t>
      </w:r>
      <w:r w:rsidR="00D642B1" w:rsidRPr="004126CB">
        <w:rPr>
          <w:sz w:val="40"/>
          <w:szCs w:val="40"/>
        </w:rPr>
        <w:t xml:space="preserve">. </w:t>
      </w:r>
      <w:r w:rsidRPr="004126CB">
        <w:rPr>
          <w:sz w:val="40"/>
          <w:szCs w:val="40"/>
        </w:rPr>
        <w:t>A</w:t>
      </w:r>
      <w:r w:rsidR="00D642B1" w:rsidRPr="004126CB">
        <w:rPr>
          <w:sz w:val="40"/>
          <w:szCs w:val="40"/>
        </w:rPr>
        <w:t xml:space="preserve">, </w:t>
      </w:r>
      <w:r w:rsidRPr="004126CB">
        <w:rPr>
          <w:sz w:val="40"/>
          <w:szCs w:val="40"/>
        </w:rPr>
        <w:t>B,</w:t>
      </w:r>
      <w:r w:rsidR="00D642B1" w:rsidRPr="004126CB">
        <w:rPr>
          <w:sz w:val="40"/>
          <w:szCs w:val="40"/>
        </w:rPr>
        <w:t xml:space="preserve"> </w:t>
      </w:r>
      <w:r w:rsidRPr="004126CB">
        <w:rPr>
          <w:sz w:val="40"/>
          <w:szCs w:val="40"/>
        </w:rPr>
        <w:t>C,</w:t>
      </w:r>
      <w:r w:rsidR="00D642B1" w:rsidRPr="004126CB">
        <w:rPr>
          <w:sz w:val="40"/>
          <w:szCs w:val="40"/>
        </w:rPr>
        <w:t xml:space="preserve"> </w:t>
      </w:r>
      <w:r w:rsidRPr="004126CB">
        <w:rPr>
          <w:sz w:val="40"/>
          <w:szCs w:val="40"/>
        </w:rPr>
        <w:t>D,</w:t>
      </w:r>
      <w:r w:rsidR="00D642B1" w:rsidRPr="004126CB">
        <w:rPr>
          <w:sz w:val="40"/>
          <w:szCs w:val="40"/>
        </w:rPr>
        <w:t xml:space="preserve"> </w:t>
      </w:r>
      <w:r w:rsidRPr="004126CB">
        <w:rPr>
          <w:sz w:val="40"/>
          <w:szCs w:val="40"/>
        </w:rPr>
        <w:t xml:space="preserve">E are in 5 manual </w:t>
      </w:r>
      <w:proofErr w:type="gramStart"/>
      <w:r w:rsidRPr="004126CB">
        <w:rPr>
          <w:sz w:val="40"/>
          <w:szCs w:val="40"/>
        </w:rPr>
        <w:t>treatment</w:t>
      </w:r>
      <w:proofErr w:type="gramEnd"/>
      <w:r w:rsidRPr="004126CB">
        <w:rPr>
          <w:sz w:val="40"/>
          <w:szCs w:val="40"/>
        </w:rPr>
        <w:t xml:space="preserve"> carry out the analysis and comment on your findings.</w:t>
      </w:r>
    </w:p>
    <w:tbl>
      <w:tblPr>
        <w:tblStyle w:val="TableGrid"/>
        <w:tblpPr w:leftFromText="180" w:rightFromText="180" w:vertAnchor="text" w:horzAnchor="page" w:tblpX="1933" w:tblpY="3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26CB" w14:paraId="43F1245F" w14:textId="77777777" w:rsidTr="004126CB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96"/>
              <w:gridCol w:w="1496"/>
              <w:gridCol w:w="1496"/>
              <w:gridCol w:w="1496"/>
              <w:gridCol w:w="1496"/>
            </w:tblGrid>
            <w:tr w:rsidR="004126CB" w14:paraId="5284CAE6" w14:textId="77777777" w:rsidTr="00EA66DA">
              <w:trPr>
                <w:trHeight w:val="250"/>
              </w:trPr>
              <w:tc>
                <w:tcPr>
                  <w:tcW w:w="1496" w:type="dxa"/>
                </w:tcPr>
                <w:p w14:paraId="51AC10AD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B (57.8)</w:t>
                  </w:r>
                </w:p>
              </w:tc>
              <w:tc>
                <w:tcPr>
                  <w:tcW w:w="1496" w:type="dxa"/>
                </w:tcPr>
                <w:p w14:paraId="510894F6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C (48.6)</w:t>
                  </w:r>
                </w:p>
              </w:tc>
              <w:tc>
                <w:tcPr>
                  <w:tcW w:w="1496" w:type="dxa"/>
                </w:tcPr>
                <w:p w14:paraId="51479295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A (33.4)</w:t>
                  </w:r>
                </w:p>
              </w:tc>
              <w:tc>
                <w:tcPr>
                  <w:tcW w:w="1496" w:type="dxa"/>
                </w:tcPr>
                <w:p w14:paraId="41CF4994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D (53.5)</w:t>
                  </w:r>
                </w:p>
              </w:tc>
              <w:tc>
                <w:tcPr>
                  <w:tcW w:w="1496" w:type="dxa"/>
                </w:tcPr>
                <w:p w14:paraId="48467860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E (41.8)</w:t>
                  </w:r>
                </w:p>
              </w:tc>
            </w:tr>
            <w:tr w:rsidR="004126CB" w14:paraId="031529E3" w14:textId="77777777" w:rsidTr="00EA66DA">
              <w:trPr>
                <w:trHeight w:val="250"/>
              </w:trPr>
              <w:tc>
                <w:tcPr>
                  <w:tcW w:w="1496" w:type="dxa"/>
                </w:tcPr>
                <w:p w14:paraId="4B68B318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D (50.8)</w:t>
                  </w:r>
                </w:p>
              </w:tc>
              <w:tc>
                <w:tcPr>
                  <w:tcW w:w="1496" w:type="dxa"/>
                </w:tcPr>
                <w:p w14:paraId="0AAB7BE2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E (45.5)</w:t>
                  </w:r>
                </w:p>
              </w:tc>
              <w:tc>
                <w:tcPr>
                  <w:tcW w:w="1496" w:type="dxa"/>
                </w:tcPr>
                <w:p w14:paraId="6FBC509C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C (51.8)</w:t>
                  </w:r>
                </w:p>
              </w:tc>
              <w:tc>
                <w:tcPr>
                  <w:tcW w:w="1496" w:type="dxa"/>
                </w:tcPr>
                <w:p w14:paraId="266D63C3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B (52.6)</w:t>
                  </w:r>
                </w:p>
              </w:tc>
              <w:tc>
                <w:tcPr>
                  <w:tcW w:w="1496" w:type="dxa"/>
                </w:tcPr>
                <w:p w14:paraId="4D9909AE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A (31.9)</w:t>
                  </w:r>
                </w:p>
              </w:tc>
            </w:tr>
            <w:tr w:rsidR="004126CB" w14:paraId="1AFED8EE" w14:textId="77777777" w:rsidTr="00EA66DA">
              <w:trPr>
                <w:trHeight w:val="261"/>
              </w:trPr>
              <w:tc>
                <w:tcPr>
                  <w:tcW w:w="1496" w:type="dxa"/>
                </w:tcPr>
                <w:p w14:paraId="5DF49C7D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A (46.1)</w:t>
                  </w:r>
                </w:p>
              </w:tc>
              <w:tc>
                <w:tcPr>
                  <w:tcW w:w="1496" w:type="dxa"/>
                </w:tcPr>
                <w:p w14:paraId="0C245C01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D (47.9)</w:t>
                  </w:r>
                </w:p>
              </w:tc>
              <w:tc>
                <w:tcPr>
                  <w:tcW w:w="1496" w:type="dxa"/>
                </w:tcPr>
                <w:p w14:paraId="69EA4EC1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B (55.6)</w:t>
                  </w:r>
                </w:p>
              </w:tc>
              <w:tc>
                <w:tcPr>
                  <w:tcW w:w="1496" w:type="dxa"/>
                </w:tcPr>
                <w:p w14:paraId="5CDC2B63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E (45.3)</w:t>
                  </w:r>
                </w:p>
              </w:tc>
              <w:tc>
                <w:tcPr>
                  <w:tcW w:w="1496" w:type="dxa"/>
                </w:tcPr>
                <w:p w14:paraId="057956AD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C (53.3)</w:t>
                  </w:r>
                </w:p>
              </w:tc>
            </w:tr>
            <w:tr w:rsidR="004126CB" w14:paraId="6AA3233A" w14:textId="77777777" w:rsidTr="00EA66DA">
              <w:trPr>
                <w:trHeight w:val="250"/>
              </w:trPr>
              <w:tc>
                <w:tcPr>
                  <w:tcW w:w="1496" w:type="dxa"/>
                </w:tcPr>
                <w:p w14:paraId="3DD4F123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C (58.2)</w:t>
                  </w:r>
                </w:p>
              </w:tc>
              <w:tc>
                <w:tcPr>
                  <w:tcW w:w="1496" w:type="dxa"/>
                </w:tcPr>
                <w:p w14:paraId="2D339AEA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B (55.1)</w:t>
                  </w:r>
                </w:p>
              </w:tc>
              <w:tc>
                <w:tcPr>
                  <w:tcW w:w="1496" w:type="dxa"/>
                </w:tcPr>
                <w:p w14:paraId="2FCADCA0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E (43.2)</w:t>
                  </w:r>
                </w:p>
              </w:tc>
              <w:tc>
                <w:tcPr>
                  <w:tcW w:w="1496" w:type="dxa"/>
                </w:tcPr>
                <w:p w14:paraId="147EA2E5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A (38.8)</w:t>
                  </w:r>
                </w:p>
              </w:tc>
              <w:tc>
                <w:tcPr>
                  <w:tcW w:w="1496" w:type="dxa"/>
                </w:tcPr>
                <w:p w14:paraId="593BEA94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D (53.3)</w:t>
                  </w:r>
                </w:p>
              </w:tc>
            </w:tr>
            <w:tr w:rsidR="004126CB" w14:paraId="595970FD" w14:textId="77777777" w:rsidTr="00EA66DA">
              <w:trPr>
                <w:trHeight w:val="250"/>
              </w:trPr>
              <w:tc>
                <w:tcPr>
                  <w:tcW w:w="1496" w:type="dxa"/>
                </w:tcPr>
                <w:p w14:paraId="0F8B64C1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E (53.0)</w:t>
                  </w:r>
                </w:p>
              </w:tc>
              <w:tc>
                <w:tcPr>
                  <w:tcW w:w="1496" w:type="dxa"/>
                </w:tcPr>
                <w:p w14:paraId="71A4FD2D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A (41.0)</w:t>
                  </w:r>
                </w:p>
              </w:tc>
              <w:tc>
                <w:tcPr>
                  <w:tcW w:w="1496" w:type="dxa"/>
                </w:tcPr>
                <w:p w14:paraId="6191A8F9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D (48.7)</w:t>
                  </w:r>
                </w:p>
              </w:tc>
              <w:tc>
                <w:tcPr>
                  <w:tcW w:w="1496" w:type="dxa"/>
                </w:tcPr>
                <w:p w14:paraId="2C0C3B97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C (54.6)</w:t>
                  </w:r>
                </w:p>
              </w:tc>
              <w:tc>
                <w:tcPr>
                  <w:tcW w:w="1496" w:type="dxa"/>
                </w:tcPr>
                <w:p w14:paraId="6C56CF3E" w14:textId="77777777" w:rsidR="004126CB" w:rsidRDefault="004126CB" w:rsidP="004126CB">
                  <w:pPr>
                    <w:pStyle w:val="ListParagraph"/>
                    <w:framePr w:hSpace="180" w:wrap="around" w:vAnchor="text" w:hAnchor="page" w:x="1933" w:y="35"/>
                    <w:ind w:left="0"/>
                  </w:pPr>
                  <w:r>
                    <w:t>B (55.7)</w:t>
                  </w:r>
                </w:p>
              </w:tc>
            </w:tr>
          </w:tbl>
          <w:p w14:paraId="5750704D" w14:textId="77777777" w:rsidR="004126CB" w:rsidRDefault="004126CB" w:rsidP="004126CB">
            <w:pPr>
              <w:pStyle w:val="ListParagraph"/>
              <w:ind w:left="0"/>
            </w:pPr>
          </w:p>
        </w:tc>
      </w:tr>
    </w:tbl>
    <w:p w14:paraId="053A968A" w14:textId="33ADED65" w:rsidR="00607EF1" w:rsidRDefault="00607EF1" w:rsidP="00607EF1">
      <w:pPr>
        <w:pStyle w:val="ListParagraph"/>
        <w:ind w:left="1606"/>
      </w:pPr>
    </w:p>
    <w:p w14:paraId="32791D8D" w14:textId="77777777" w:rsidR="00607EF1" w:rsidRDefault="00607EF1" w:rsidP="00607EF1">
      <w:pPr>
        <w:pStyle w:val="ListParagraph"/>
        <w:ind w:left="1606"/>
      </w:pPr>
    </w:p>
    <w:p w14:paraId="770181BD" w14:textId="77777777" w:rsidR="00607EF1" w:rsidRDefault="00607EF1" w:rsidP="00607EF1">
      <w:pPr>
        <w:pStyle w:val="ListParagraph"/>
        <w:ind w:left="1606"/>
      </w:pPr>
    </w:p>
    <w:tbl>
      <w:tblPr>
        <w:tblStyle w:val="TableGrid"/>
        <w:tblpPr w:leftFromText="180" w:rightFromText="180" w:vertAnchor="text" w:horzAnchor="margin" w:tblpY="1556"/>
        <w:tblW w:w="9770" w:type="dxa"/>
        <w:tblLook w:val="04A0" w:firstRow="1" w:lastRow="0" w:firstColumn="1" w:lastColumn="0" w:noHBand="0" w:noVBand="1"/>
      </w:tblPr>
      <w:tblGrid>
        <w:gridCol w:w="2444"/>
        <w:gridCol w:w="2444"/>
        <w:gridCol w:w="2441"/>
        <w:gridCol w:w="2441"/>
      </w:tblGrid>
      <w:tr w:rsidR="004126CB" w14:paraId="78C99926" w14:textId="77777777" w:rsidTr="004126CB">
        <w:trPr>
          <w:trHeight w:val="419"/>
        </w:trPr>
        <w:tc>
          <w:tcPr>
            <w:tcW w:w="2444" w:type="dxa"/>
          </w:tcPr>
          <w:p w14:paraId="2B3FB44F" w14:textId="77777777" w:rsidR="004126CB" w:rsidRDefault="004126CB" w:rsidP="004126CB">
            <w:proofErr w:type="gramStart"/>
            <w:r>
              <w:t>A(</w:t>
            </w:r>
            <w:proofErr w:type="gramEnd"/>
            <w:r>
              <w:t>12)</w:t>
            </w:r>
          </w:p>
        </w:tc>
        <w:tc>
          <w:tcPr>
            <w:tcW w:w="2444" w:type="dxa"/>
          </w:tcPr>
          <w:p w14:paraId="45F50B3F" w14:textId="77777777" w:rsidR="004126CB" w:rsidRDefault="004126CB" w:rsidP="004126CB">
            <w:proofErr w:type="gramStart"/>
            <w:r>
              <w:t>C(</w:t>
            </w:r>
            <w:proofErr w:type="gramEnd"/>
            <w:r>
              <w:t>19)</w:t>
            </w:r>
          </w:p>
        </w:tc>
        <w:tc>
          <w:tcPr>
            <w:tcW w:w="2441" w:type="dxa"/>
          </w:tcPr>
          <w:p w14:paraId="64BD53D7" w14:textId="77777777" w:rsidR="004126CB" w:rsidRDefault="004126CB" w:rsidP="004126CB">
            <w:proofErr w:type="gramStart"/>
            <w:r>
              <w:t>B(</w:t>
            </w:r>
            <w:proofErr w:type="gramEnd"/>
            <w:r>
              <w:t>10)</w:t>
            </w:r>
          </w:p>
        </w:tc>
        <w:tc>
          <w:tcPr>
            <w:tcW w:w="2441" w:type="dxa"/>
          </w:tcPr>
          <w:p w14:paraId="4E4644C8" w14:textId="77777777" w:rsidR="004126CB" w:rsidRDefault="004126CB" w:rsidP="004126CB">
            <w:proofErr w:type="gramStart"/>
            <w:r>
              <w:t>D(</w:t>
            </w:r>
            <w:proofErr w:type="gramEnd"/>
            <w:r>
              <w:t>8)</w:t>
            </w:r>
          </w:p>
        </w:tc>
      </w:tr>
      <w:tr w:rsidR="004126CB" w14:paraId="46C8207C" w14:textId="77777777" w:rsidTr="004126CB">
        <w:trPr>
          <w:trHeight w:val="419"/>
        </w:trPr>
        <w:tc>
          <w:tcPr>
            <w:tcW w:w="2444" w:type="dxa"/>
          </w:tcPr>
          <w:p w14:paraId="6905479B" w14:textId="77777777" w:rsidR="004126CB" w:rsidRDefault="004126CB" w:rsidP="004126CB">
            <w:proofErr w:type="gramStart"/>
            <w:r>
              <w:t>C(</w:t>
            </w:r>
            <w:proofErr w:type="gramEnd"/>
            <w:r>
              <w:t>18)</w:t>
            </w:r>
          </w:p>
        </w:tc>
        <w:tc>
          <w:tcPr>
            <w:tcW w:w="2444" w:type="dxa"/>
          </w:tcPr>
          <w:p w14:paraId="0A98E871" w14:textId="77777777" w:rsidR="004126CB" w:rsidRDefault="004126CB" w:rsidP="004126CB">
            <w:proofErr w:type="gramStart"/>
            <w:r>
              <w:t>B(</w:t>
            </w:r>
            <w:proofErr w:type="gramEnd"/>
            <w:r>
              <w:t>12)</w:t>
            </w:r>
          </w:p>
        </w:tc>
        <w:tc>
          <w:tcPr>
            <w:tcW w:w="2441" w:type="dxa"/>
          </w:tcPr>
          <w:p w14:paraId="2719F671" w14:textId="77777777" w:rsidR="004126CB" w:rsidRDefault="004126CB" w:rsidP="004126CB">
            <w:proofErr w:type="gramStart"/>
            <w:r>
              <w:t>D(</w:t>
            </w:r>
            <w:proofErr w:type="gramEnd"/>
            <w:r>
              <w:t>6)</w:t>
            </w:r>
          </w:p>
        </w:tc>
        <w:tc>
          <w:tcPr>
            <w:tcW w:w="2441" w:type="dxa"/>
          </w:tcPr>
          <w:p w14:paraId="2A101A27" w14:textId="77777777" w:rsidR="004126CB" w:rsidRDefault="004126CB" w:rsidP="004126CB">
            <w:proofErr w:type="gramStart"/>
            <w:r>
              <w:t>A(</w:t>
            </w:r>
            <w:proofErr w:type="gramEnd"/>
            <w:r>
              <w:t>7)</w:t>
            </w:r>
          </w:p>
        </w:tc>
      </w:tr>
      <w:tr w:rsidR="004126CB" w14:paraId="0FAC7A42" w14:textId="77777777" w:rsidTr="004126CB">
        <w:trPr>
          <w:trHeight w:val="439"/>
        </w:trPr>
        <w:tc>
          <w:tcPr>
            <w:tcW w:w="2444" w:type="dxa"/>
          </w:tcPr>
          <w:p w14:paraId="0693187B" w14:textId="77777777" w:rsidR="004126CB" w:rsidRDefault="004126CB" w:rsidP="004126CB">
            <w:proofErr w:type="gramStart"/>
            <w:r>
              <w:t>B(</w:t>
            </w:r>
            <w:proofErr w:type="gramEnd"/>
            <w:r>
              <w:t>22)</w:t>
            </w:r>
          </w:p>
        </w:tc>
        <w:tc>
          <w:tcPr>
            <w:tcW w:w="2444" w:type="dxa"/>
          </w:tcPr>
          <w:p w14:paraId="541EDB95" w14:textId="77777777" w:rsidR="004126CB" w:rsidRDefault="004126CB" w:rsidP="004126CB">
            <w:proofErr w:type="gramStart"/>
            <w:r>
              <w:t>D(</w:t>
            </w:r>
            <w:proofErr w:type="gramEnd"/>
            <w:r>
              <w:t>10)</w:t>
            </w:r>
          </w:p>
        </w:tc>
        <w:tc>
          <w:tcPr>
            <w:tcW w:w="2441" w:type="dxa"/>
          </w:tcPr>
          <w:p w14:paraId="3EDAC61C" w14:textId="77777777" w:rsidR="004126CB" w:rsidRDefault="004126CB" w:rsidP="004126CB">
            <w:proofErr w:type="gramStart"/>
            <w:r>
              <w:t>A(</w:t>
            </w:r>
            <w:proofErr w:type="gramEnd"/>
            <w:r>
              <w:t>5)</w:t>
            </w:r>
          </w:p>
        </w:tc>
        <w:tc>
          <w:tcPr>
            <w:tcW w:w="2441" w:type="dxa"/>
          </w:tcPr>
          <w:p w14:paraId="69EEF7FC" w14:textId="77777777" w:rsidR="004126CB" w:rsidRDefault="004126CB" w:rsidP="004126CB">
            <w:proofErr w:type="gramStart"/>
            <w:r>
              <w:t>C(</w:t>
            </w:r>
            <w:proofErr w:type="gramEnd"/>
            <w:r>
              <w:t>21)</w:t>
            </w:r>
          </w:p>
        </w:tc>
      </w:tr>
      <w:tr w:rsidR="004126CB" w14:paraId="7BAA9E5D" w14:textId="77777777" w:rsidTr="004126CB">
        <w:trPr>
          <w:trHeight w:val="419"/>
        </w:trPr>
        <w:tc>
          <w:tcPr>
            <w:tcW w:w="2444" w:type="dxa"/>
          </w:tcPr>
          <w:p w14:paraId="66DAE52E" w14:textId="77777777" w:rsidR="004126CB" w:rsidRDefault="004126CB" w:rsidP="004126CB">
            <w:proofErr w:type="gramStart"/>
            <w:r>
              <w:t>D(</w:t>
            </w:r>
            <w:proofErr w:type="gramEnd"/>
            <w:r>
              <w:t>12)</w:t>
            </w:r>
          </w:p>
        </w:tc>
        <w:tc>
          <w:tcPr>
            <w:tcW w:w="2444" w:type="dxa"/>
          </w:tcPr>
          <w:p w14:paraId="7697002E" w14:textId="77777777" w:rsidR="004126CB" w:rsidRDefault="004126CB" w:rsidP="004126CB">
            <w:proofErr w:type="gramStart"/>
            <w:r>
              <w:t>A(</w:t>
            </w:r>
            <w:proofErr w:type="gramEnd"/>
            <w:r>
              <w:t>7)</w:t>
            </w:r>
          </w:p>
        </w:tc>
        <w:tc>
          <w:tcPr>
            <w:tcW w:w="2441" w:type="dxa"/>
          </w:tcPr>
          <w:p w14:paraId="19EEE930" w14:textId="77777777" w:rsidR="004126CB" w:rsidRDefault="004126CB" w:rsidP="004126CB">
            <w:proofErr w:type="gramStart"/>
            <w:r>
              <w:t>C(</w:t>
            </w:r>
            <w:proofErr w:type="gramEnd"/>
            <w:r>
              <w:t>27)</w:t>
            </w:r>
          </w:p>
        </w:tc>
        <w:tc>
          <w:tcPr>
            <w:tcW w:w="2441" w:type="dxa"/>
          </w:tcPr>
          <w:p w14:paraId="7D748F4E" w14:textId="77777777" w:rsidR="004126CB" w:rsidRDefault="004126CB" w:rsidP="004126CB">
            <w:proofErr w:type="gramStart"/>
            <w:r>
              <w:t>B(</w:t>
            </w:r>
            <w:proofErr w:type="gramEnd"/>
            <w:r>
              <w:t>17)</w:t>
            </w:r>
          </w:p>
        </w:tc>
      </w:tr>
    </w:tbl>
    <w:p w14:paraId="5E005760" w14:textId="487062F3" w:rsidR="00607EF1" w:rsidRPr="004126CB" w:rsidRDefault="004126CB" w:rsidP="00607EF1">
      <w:pPr>
        <w:ind w:left="1246"/>
        <w:rPr>
          <w:sz w:val="40"/>
          <w:szCs w:val="40"/>
        </w:rPr>
      </w:pPr>
      <w:r w:rsidRPr="004126CB">
        <w:rPr>
          <w:sz w:val="40"/>
          <w:szCs w:val="40"/>
        </w:rPr>
        <w:t xml:space="preserve">2)The table below gives the yield of rice in kilos are observed in a field experiment carried out in 4*4 </w:t>
      </w:r>
      <w:proofErr w:type="spellStart"/>
      <w:r w:rsidRPr="004126CB">
        <w:rPr>
          <w:sz w:val="40"/>
          <w:szCs w:val="40"/>
        </w:rPr>
        <w:t>latin</w:t>
      </w:r>
      <w:proofErr w:type="spellEnd"/>
      <w:r w:rsidRPr="004126CB">
        <w:rPr>
          <w:sz w:val="40"/>
          <w:szCs w:val="40"/>
        </w:rPr>
        <w:t xml:space="preserve"> square</w:t>
      </w:r>
    </w:p>
    <w:p w14:paraId="1A90D98C" w14:textId="77777777" w:rsidR="004126CB" w:rsidRDefault="004126CB" w:rsidP="00607EF1">
      <w:pPr>
        <w:ind w:left="1246"/>
      </w:pPr>
    </w:p>
    <w:sectPr w:rsidR="0041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1226"/>
    <w:multiLevelType w:val="hybridMultilevel"/>
    <w:tmpl w:val="03E48722"/>
    <w:lvl w:ilvl="0" w:tplc="4009000F">
      <w:start w:val="1"/>
      <w:numFmt w:val="decimal"/>
      <w:lvlText w:val="%1."/>
      <w:lvlJc w:val="left"/>
      <w:pPr>
        <w:ind w:left="1966" w:hanging="360"/>
      </w:pPr>
    </w:lvl>
    <w:lvl w:ilvl="1" w:tplc="40090019" w:tentative="1">
      <w:start w:val="1"/>
      <w:numFmt w:val="lowerLetter"/>
      <w:lvlText w:val="%2."/>
      <w:lvlJc w:val="left"/>
      <w:pPr>
        <w:ind w:left="2686" w:hanging="360"/>
      </w:pPr>
    </w:lvl>
    <w:lvl w:ilvl="2" w:tplc="4009001B" w:tentative="1">
      <w:start w:val="1"/>
      <w:numFmt w:val="lowerRoman"/>
      <w:lvlText w:val="%3."/>
      <w:lvlJc w:val="right"/>
      <w:pPr>
        <w:ind w:left="3406" w:hanging="180"/>
      </w:pPr>
    </w:lvl>
    <w:lvl w:ilvl="3" w:tplc="4009000F" w:tentative="1">
      <w:start w:val="1"/>
      <w:numFmt w:val="decimal"/>
      <w:lvlText w:val="%4."/>
      <w:lvlJc w:val="left"/>
      <w:pPr>
        <w:ind w:left="4126" w:hanging="360"/>
      </w:pPr>
    </w:lvl>
    <w:lvl w:ilvl="4" w:tplc="40090019" w:tentative="1">
      <w:start w:val="1"/>
      <w:numFmt w:val="lowerLetter"/>
      <w:lvlText w:val="%5."/>
      <w:lvlJc w:val="left"/>
      <w:pPr>
        <w:ind w:left="4846" w:hanging="360"/>
      </w:pPr>
    </w:lvl>
    <w:lvl w:ilvl="5" w:tplc="4009001B" w:tentative="1">
      <w:start w:val="1"/>
      <w:numFmt w:val="lowerRoman"/>
      <w:lvlText w:val="%6."/>
      <w:lvlJc w:val="right"/>
      <w:pPr>
        <w:ind w:left="5566" w:hanging="180"/>
      </w:pPr>
    </w:lvl>
    <w:lvl w:ilvl="6" w:tplc="4009000F" w:tentative="1">
      <w:start w:val="1"/>
      <w:numFmt w:val="decimal"/>
      <w:lvlText w:val="%7."/>
      <w:lvlJc w:val="left"/>
      <w:pPr>
        <w:ind w:left="6286" w:hanging="360"/>
      </w:pPr>
    </w:lvl>
    <w:lvl w:ilvl="7" w:tplc="40090019" w:tentative="1">
      <w:start w:val="1"/>
      <w:numFmt w:val="lowerLetter"/>
      <w:lvlText w:val="%8."/>
      <w:lvlJc w:val="left"/>
      <w:pPr>
        <w:ind w:left="7006" w:hanging="360"/>
      </w:pPr>
    </w:lvl>
    <w:lvl w:ilvl="8" w:tplc="4009001B" w:tentative="1">
      <w:start w:val="1"/>
      <w:numFmt w:val="lowerRoman"/>
      <w:lvlText w:val="%9."/>
      <w:lvlJc w:val="right"/>
      <w:pPr>
        <w:ind w:left="7726" w:hanging="180"/>
      </w:pPr>
    </w:lvl>
  </w:abstractNum>
  <w:abstractNum w:abstractNumId="1" w15:restartNumberingAfterBreak="0">
    <w:nsid w:val="4F913ECD"/>
    <w:multiLevelType w:val="hybridMultilevel"/>
    <w:tmpl w:val="F3C8F390"/>
    <w:lvl w:ilvl="0" w:tplc="CBD67F8E">
      <w:start w:val="1"/>
      <w:numFmt w:val="decimal"/>
      <w:lvlText w:val="%1."/>
      <w:lvlJc w:val="left"/>
      <w:pPr>
        <w:ind w:left="16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6" w:hanging="360"/>
      </w:pPr>
    </w:lvl>
    <w:lvl w:ilvl="2" w:tplc="4009001B" w:tentative="1">
      <w:start w:val="1"/>
      <w:numFmt w:val="lowerRoman"/>
      <w:lvlText w:val="%3."/>
      <w:lvlJc w:val="right"/>
      <w:pPr>
        <w:ind w:left="3046" w:hanging="180"/>
      </w:pPr>
    </w:lvl>
    <w:lvl w:ilvl="3" w:tplc="4009000F" w:tentative="1">
      <w:start w:val="1"/>
      <w:numFmt w:val="decimal"/>
      <w:lvlText w:val="%4."/>
      <w:lvlJc w:val="left"/>
      <w:pPr>
        <w:ind w:left="3766" w:hanging="360"/>
      </w:pPr>
    </w:lvl>
    <w:lvl w:ilvl="4" w:tplc="40090019" w:tentative="1">
      <w:start w:val="1"/>
      <w:numFmt w:val="lowerLetter"/>
      <w:lvlText w:val="%5."/>
      <w:lvlJc w:val="left"/>
      <w:pPr>
        <w:ind w:left="4486" w:hanging="360"/>
      </w:pPr>
    </w:lvl>
    <w:lvl w:ilvl="5" w:tplc="4009001B" w:tentative="1">
      <w:start w:val="1"/>
      <w:numFmt w:val="lowerRoman"/>
      <w:lvlText w:val="%6."/>
      <w:lvlJc w:val="right"/>
      <w:pPr>
        <w:ind w:left="5206" w:hanging="180"/>
      </w:pPr>
    </w:lvl>
    <w:lvl w:ilvl="6" w:tplc="4009000F" w:tentative="1">
      <w:start w:val="1"/>
      <w:numFmt w:val="decimal"/>
      <w:lvlText w:val="%7."/>
      <w:lvlJc w:val="left"/>
      <w:pPr>
        <w:ind w:left="5926" w:hanging="360"/>
      </w:pPr>
    </w:lvl>
    <w:lvl w:ilvl="7" w:tplc="40090019" w:tentative="1">
      <w:start w:val="1"/>
      <w:numFmt w:val="lowerLetter"/>
      <w:lvlText w:val="%8."/>
      <w:lvlJc w:val="left"/>
      <w:pPr>
        <w:ind w:left="6646" w:hanging="360"/>
      </w:pPr>
    </w:lvl>
    <w:lvl w:ilvl="8" w:tplc="4009001B" w:tentative="1">
      <w:start w:val="1"/>
      <w:numFmt w:val="lowerRoman"/>
      <w:lvlText w:val="%9."/>
      <w:lvlJc w:val="right"/>
      <w:pPr>
        <w:ind w:left="7366" w:hanging="180"/>
      </w:pPr>
    </w:lvl>
  </w:abstractNum>
  <w:num w:numId="1" w16cid:durableId="1102996574">
    <w:abstractNumId w:val="0"/>
  </w:num>
  <w:num w:numId="2" w16cid:durableId="76172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F1"/>
    <w:rsid w:val="004126CB"/>
    <w:rsid w:val="00607EF1"/>
    <w:rsid w:val="006E68F6"/>
    <w:rsid w:val="00D642B1"/>
    <w:rsid w:val="00D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3EA3"/>
  <w15:chartTrackingRefBased/>
  <w15:docId w15:val="{6F008944-B301-4586-919C-D9A4D4B9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F1"/>
    <w:pPr>
      <w:ind w:left="720"/>
      <w:contextualSpacing/>
    </w:pPr>
  </w:style>
  <w:style w:type="table" w:styleId="TableGrid">
    <w:name w:val="Table Grid"/>
    <w:basedOn w:val="TableNormal"/>
    <w:uiPriority w:val="39"/>
    <w:rsid w:val="0060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B49D-2AE7-4092-90DE-DAB1A5CB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 R</dc:creator>
  <cp:keywords/>
  <dc:description/>
  <cp:lastModifiedBy>Pallavi A R</cp:lastModifiedBy>
  <cp:revision>3</cp:revision>
  <dcterms:created xsi:type="dcterms:W3CDTF">2022-11-22T14:47:00Z</dcterms:created>
  <dcterms:modified xsi:type="dcterms:W3CDTF">2022-11-22T14:47:00Z</dcterms:modified>
</cp:coreProperties>
</file>