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FDF49" w14:textId="77777777" w:rsidR="001523CB" w:rsidRDefault="001523CB">
      <w:pPr>
        <w:spacing w:beforeAutospacing="1" w:afterAutospacing="1" w:line="312" w:lineRule="atLeast"/>
        <w:rPr>
          <w:color w:val="000000"/>
          <w:sz w:val="19"/>
          <w:szCs w:val="19"/>
        </w:rPr>
      </w:pPr>
    </w:p>
    <w:p w14:paraId="05AFDF4A" w14:textId="77777777" w:rsidR="001523CB" w:rsidRDefault="00730C9D">
      <w:pPr>
        <w:pStyle w:val="Heading3"/>
        <w:shd w:val="clear" w:color="auto" w:fill="FFFFFF"/>
        <w:spacing w:beforeAutospacing="0" w:afterAutospacing="0" w:line="14" w:lineRule="atLeast"/>
        <w:rPr>
          <w:rFonts w:hint="default"/>
          <w:color w:val="000000"/>
          <w:sz w:val="19"/>
          <w:szCs w:val="19"/>
        </w:rPr>
      </w:pPr>
      <w:r>
        <w:rPr>
          <w:rStyle w:val="Strong"/>
          <w:b/>
          <w:bCs/>
          <w:color w:val="000000"/>
          <w:sz w:val="24"/>
          <w:szCs w:val="24"/>
          <w:u w:val="single"/>
          <w:shd w:val="clear" w:color="auto" w:fill="FFFFFF"/>
        </w:rPr>
        <w:t>Interval Data</w:t>
      </w:r>
    </w:p>
    <w:p w14:paraId="05AFDF4B" w14:textId="77777777" w:rsidR="001523CB" w:rsidRDefault="00730C9D">
      <w:pPr>
        <w:pStyle w:val="NormalWeb"/>
        <w:shd w:val="clear" w:color="auto" w:fill="FFFFFF"/>
        <w:spacing w:beforeAutospacing="0" w:afterAutospacing="0" w:line="384" w:lineRule="atLeast"/>
        <w:rPr>
          <w:rFonts w:ascii="Roboto" w:eastAsia="Roboto" w:hAnsi="Roboto" w:cs="Roboto"/>
          <w:color w:val="000000"/>
          <w:sz w:val="21"/>
          <w:szCs w:val="21"/>
        </w:rPr>
      </w:pPr>
      <w:r>
        <w:rPr>
          <w:rFonts w:ascii="Roboto" w:eastAsia="Roboto" w:hAnsi="Roboto" w:cs="Roboto"/>
          <w:color w:val="000000"/>
          <w:sz w:val="21"/>
          <w:szCs w:val="21"/>
          <w:shd w:val="clear" w:color="auto" w:fill="FFFFFF"/>
        </w:rPr>
        <w:t> </w:t>
      </w:r>
    </w:p>
    <w:p w14:paraId="05AFDF4C" w14:textId="77777777" w:rsidR="001523CB" w:rsidRDefault="00730C9D">
      <w:pPr>
        <w:pStyle w:val="NormalWeb"/>
        <w:shd w:val="clear" w:color="auto" w:fill="FFFFFF"/>
        <w:spacing w:beforeAutospacing="0" w:afterAutospacing="0" w:line="384" w:lineRule="atLeast"/>
        <w:rPr>
          <w:rFonts w:ascii="Roboto" w:eastAsia="Roboto" w:hAnsi="Roboto" w:cs="Roboto"/>
          <w:color w:val="000000"/>
          <w:sz w:val="21"/>
          <w:szCs w:val="21"/>
        </w:rPr>
      </w:pPr>
      <w:r>
        <w:rPr>
          <w:rFonts w:ascii="Roboto" w:eastAsia="Roboto" w:hAnsi="Roboto" w:cs="Roboto"/>
          <w:color w:val="000000"/>
          <w:sz w:val="21"/>
          <w:szCs w:val="21"/>
          <w:shd w:val="clear" w:color="auto" w:fill="FFFFFF"/>
        </w:rPr>
        <w:t>Interval Data are measured and ordered with the nearest items but have no meaningful zero.</w:t>
      </w:r>
    </w:p>
    <w:p w14:paraId="05AFDF4D" w14:textId="77777777" w:rsidR="001523CB" w:rsidRDefault="00730C9D">
      <w:pPr>
        <w:pStyle w:val="NormalWeb"/>
        <w:shd w:val="clear" w:color="auto" w:fill="FFFFFF"/>
        <w:spacing w:beforeAutospacing="0" w:afterAutospacing="0" w:line="384" w:lineRule="atLeast"/>
        <w:ind w:left="480"/>
        <w:rPr>
          <w:rFonts w:ascii="Roboto" w:eastAsia="Roboto" w:hAnsi="Roboto" w:cs="Roboto"/>
          <w:color w:val="000000"/>
          <w:sz w:val="21"/>
          <w:szCs w:val="21"/>
        </w:rPr>
      </w:pPr>
      <w:r>
        <w:rPr>
          <w:rFonts w:ascii="Roboto" w:eastAsia="Roboto" w:hAnsi="Roboto" w:cs="Roboto"/>
          <w:color w:val="000000"/>
          <w:sz w:val="21"/>
          <w:szCs w:val="21"/>
          <w:shd w:val="clear" w:color="auto" w:fill="FFFFFF"/>
        </w:rPr>
        <w:t> </w:t>
      </w:r>
    </w:p>
    <w:p w14:paraId="05AFDF4E" w14:textId="0F451783" w:rsidR="001523CB" w:rsidRDefault="00730C9D">
      <w:pPr>
        <w:pStyle w:val="NormalWeb"/>
        <w:shd w:val="clear" w:color="auto" w:fill="FFFFFF"/>
        <w:spacing w:beforeAutospacing="0" w:afterAutospacing="0" w:line="384" w:lineRule="atLeast"/>
        <w:rPr>
          <w:rFonts w:ascii="Roboto" w:eastAsia="Roboto" w:hAnsi="Roboto" w:cs="Roboto"/>
          <w:color w:val="000000"/>
          <w:sz w:val="21"/>
          <w:szCs w:val="21"/>
        </w:rPr>
      </w:pPr>
      <w:r>
        <w:rPr>
          <w:rFonts w:ascii="Roboto" w:eastAsia="Roboto" w:hAnsi="Roboto" w:cs="Roboto"/>
          <w:color w:val="000000"/>
          <w:sz w:val="21"/>
          <w:szCs w:val="21"/>
          <w:shd w:val="clear" w:color="auto" w:fill="FFFFFF"/>
        </w:rPr>
        <w:t xml:space="preserve">The central point of an Interval scale is that the word 'Interval' signifies 'space in between', which is the significant thing to </w:t>
      </w:r>
      <w:r w:rsidR="00B72C8E">
        <w:rPr>
          <w:rFonts w:ascii="Roboto" w:eastAsia="Roboto" w:hAnsi="Roboto" w:cs="Roboto"/>
          <w:color w:val="000000"/>
          <w:sz w:val="21"/>
          <w:szCs w:val="21"/>
          <w:shd w:val="clear" w:color="auto" w:fill="FFFFFF"/>
        </w:rPr>
        <w:t>recall, interval</w:t>
      </w:r>
      <w:r>
        <w:rPr>
          <w:rFonts w:ascii="Roboto" w:eastAsia="Roboto" w:hAnsi="Roboto" w:cs="Roboto"/>
          <w:color w:val="000000"/>
          <w:sz w:val="21"/>
          <w:szCs w:val="21"/>
          <w:shd w:val="clear" w:color="auto" w:fill="FFFFFF"/>
        </w:rPr>
        <w:t xml:space="preserve"> scales not only educate us about the order but additionally about the value between every item. </w:t>
      </w:r>
    </w:p>
    <w:p w14:paraId="05AFDF4F" w14:textId="77777777" w:rsidR="001523CB" w:rsidRDefault="00730C9D">
      <w:pPr>
        <w:pStyle w:val="NormalWeb"/>
        <w:shd w:val="clear" w:color="auto" w:fill="FFFFFF"/>
        <w:spacing w:beforeAutospacing="0" w:afterAutospacing="0" w:line="384" w:lineRule="atLeast"/>
        <w:ind w:left="480"/>
        <w:rPr>
          <w:rFonts w:ascii="Roboto" w:eastAsia="Roboto" w:hAnsi="Roboto" w:cs="Roboto"/>
          <w:color w:val="000000"/>
          <w:sz w:val="21"/>
          <w:szCs w:val="21"/>
        </w:rPr>
      </w:pPr>
      <w:r>
        <w:rPr>
          <w:rFonts w:ascii="Roboto" w:eastAsia="Roboto" w:hAnsi="Roboto" w:cs="Roboto"/>
          <w:color w:val="000000"/>
          <w:sz w:val="21"/>
          <w:szCs w:val="21"/>
          <w:shd w:val="clear" w:color="auto" w:fill="FFFFFF"/>
        </w:rPr>
        <w:t> </w:t>
      </w:r>
    </w:p>
    <w:p w14:paraId="05AFDF50" w14:textId="77777777" w:rsidR="001523CB" w:rsidRDefault="00730C9D">
      <w:pPr>
        <w:pStyle w:val="NormalWeb"/>
        <w:shd w:val="clear" w:color="auto" w:fill="FFFFFF"/>
        <w:spacing w:beforeAutospacing="0" w:afterAutospacing="0" w:line="384" w:lineRule="atLeast"/>
        <w:rPr>
          <w:rFonts w:ascii="Roboto" w:eastAsia="Roboto" w:hAnsi="Roboto" w:cs="Roboto"/>
          <w:color w:val="000000"/>
          <w:sz w:val="21"/>
          <w:szCs w:val="21"/>
        </w:rPr>
      </w:pPr>
      <w:r>
        <w:rPr>
          <w:rStyle w:val="Emphasis"/>
          <w:rFonts w:ascii="Roboto" w:eastAsia="Roboto" w:hAnsi="Roboto" w:cs="Roboto"/>
          <w:i w:val="0"/>
          <w:iCs w:val="0"/>
          <w:color w:val="000000"/>
          <w:sz w:val="21"/>
          <w:szCs w:val="21"/>
          <w:shd w:val="clear" w:color="auto" w:fill="FFFFFF"/>
        </w:rPr>
        <w:t>Interval data can be negative, though ratio data can't.</w:t>
      </w:r>
    </w:p>
    <w:p w14:paraId="05AFDF51" w14:textId="77777777" w:rsidR="001523CB" w:rsidRDefault="00730C9D">
      <w:pPr>
        <w:pStyle w:val="NormalWeb"/>
        <w:shd w:val="clear" w:color="auto" w:fill="FFFFFF"/>
        <w:spacing w:beforeAutospacing="0" w:afterAutospacing="0" w:line="384" w:lineRule="atLeast"/>
        <w:ind w:left="480"/>
        <w:rPr>
          <w:rFonts w:ascii="Roboto" w:eastAsia="Roboto" w:hAnsi="Roboto" w:cs="Roboto"/>
          <w:color w:val="000000"/>
          <w:sz w:val="21"/>
          <w:szCs w:val="21"/>
        </w:rPr>
      </w:pPr>
      <w:r>
        <w:rPr>
          <w:rFonts w:ascii="Roboto" w:eastAsia="Roboto" w:hAnsi="Roboto" w:cs="Roboto"/>
          <w:color w:val="000000"/>
          <w:sz w:val="21"/>
          <w:szCs w:val="21"/>
          <w:shd w:val="clear" w:color="auto" w:fill="FFFFFF"/>
        </w:rPr>
        <w:t> </w:t>
      </w:r>
    </w:p>
    <w:p w14:paraId="05AFDF52" w14:textId="77777777" w:rsidR="001523CB" w:rsidRDefault="00730C9D">
      <w:pPr>
        <w:pStyle w:val="NormalWeb"/>
        <w:shd w:val="clear" w:color="auto" w:fill="FFFFFF"/>
        <w:spacing w:beforeAutospacing="0" w:afterAutospacing="0" w:line="384" w:lineRule="atLeast"/>
        <w:rPr>
          <w:rFonts w:ascii="Roboto" w:eastAsia="Roboto" w:hAnsi="Roboto" w:cs="Roboto"/>
          <w:color w:val="000000"/>
          <w:sz w:val="21"/>
          <w:szCs w:val="21"/>
        </w:rPr>
      </w:pPr>
      <w:r>
        <w:rPr>
          <w:rFonts w:ascii="Roboto" w:eastAsia="Roboto" w:hAnsi="Roboto" w:cs="Roboto"/>
          <w:color w:val="000000"/>
          <w:sz w:val="21"/>
          <w:szCs w:val="21"/>
          <w:shd w:val="clear" w:color="auto" w:fill="FFFFFF"/>
        </w:rPr>
        <w:t>Even though interval data can show up fundamentally the same as ratio data, the thing that matters is in their characterized zero-points. If the zero-point of the scale has been picked subjectively, at that point the data can't be ratio data and should be interval data.</w:t>
      </w:r>
    </w:p>
    <w:p w14:paraId="05AFDF53" w14:textId="77777777" w:rsidR="001523CB" w:rsidRDefault="00730C9D">
      <w:pPr>
        <w:pStyle w:val="NormalWeb"/>
        <w:shd w:val="clear" w:color="auto" w:fill="FFFFFF"/>
        <w:spacing w:beforeAutospacing="0" w:afterAutospacing="0" w:line="384" w:lineRule="atLeast"/>
        <w:ind w:left="480"/>
        <w:rPr>
          <w:rFonts w:ascii="Roboto" w:eastAsia="Roboto" w:hAnsi="Roboto" w:cs="Roboto"/>
          <w:color w:val="000000"/>
          <w:sz w:val="21"/>
          <w:szCs w:val="21"/>
        </w:rPr>
      </w:pPr>
      <w:r>
        <w:rPr>
          <w:rFonts w:ascii="Roboto" w:eastAsia="Roboto" w:hAnsi="Roboto" w:cs="Roboto"/>
          <w:color w:val="000000"/>
          <w:sz w:val="21"/>
          <w:szCs w:val="21"/>
          <w:shd w:val="clear" w:color="auto" w:fill="FFFFFF"/>
        </w:rPr>
        <w:t> </w:t>
      </w:r>
    </w:p>
    <w:p w14:paraId="05AFDF54" w14:textId="77777777" w:rsidR="001523CB" w:rsidRDefault="00730C9D">
      <w:pPr>
        <w:pStyle w:val="NormalWeb"/>
        <w:shd w:val="clear" w:color="auto" w:fill="FFFFFF"/>
        <w:spacing w:beforeAutospacing="0" w:afterAutospacing="0" w:line="384" w:lineRule="atLeast"/>
        <w:rPr>
          <w:rFonts w:ascii="Roboto" w:eastAsia="Roboto" w:hAnsi="Roboto" w:cs="Roboto"/>
          <w:color w:val="000000"/>
          <w:sz w:val="21"/>
          <w:szCs w:val="21"/>
        </w:rPr>
      </w:pPr>
      <w:r>
        <w:rPr>
          <w:rFonts w:ascii="Roboto" w:eastAsia="Roboto" w:hAnsi="Roboto" w:cs="Roboto"/>
          <w:color w:val="000000"/>
          <w:sz w:val="21"/>
          <w:szCs w:val="21"/>
          <w:shd w:val="clear" w:color="auto" w:fill="FFFFFF"/>
        </w:rPr>
        <w:t>Hence, with interval data you can easily correlate the degrees of the data and also you can add or subtract the values.</w:t>
      </w:r>
    </w:p>
    <w:p w14:paraId="05AFDF55" w14:textId="77777777" w:rsidR="001523CB" w:rsidRDefault="00730C9D">
      <w:pPr>
        <w:pStyle w:val="NormalWeb"/>
        <w:shd w:val="clear" w:color="auto" w:fill="FFFFFF"/>
        <w:spacing w:beforeAutospacing="0" w:afterAutospacing="0" w:line="384" w:lineRule="atLeast"/>
        <w:ind w:left="480"/>
        <w:rPr>
          <w:rFonts w:ascii="Roboto" w:eastAsia="Roboto" w:hAnsi="Roboto" w:cs="Roboto"/>
          <w:color w:val="000000"/>
          <w:sz w:val="21"/>
          <w:szCs w:val="21"/>
        </w:rPr>
      </w:pPr>
      <w:r>
        <w:rPr>
          <w:rFonts w:ascii="Roboto" w:eastAsia="Roboto" w:hAnsi="Roboto" w:cs="Roboto"/>
          <w:color w:val="000000"/>
          <w:sz w:val="21"/>
          <w:szCs w:val="21"/>
          <w:shd w:val="clear" w:color="auto" w:fill="FFFFFF"/>
        </w:rPr>
        <w:t> </w:t>
      </w:r>
    </w:p>
    <w:p w14:paraId="05AFDF56" w14:textId="77777777" w:rsidR="001523CB" w:rsidRDefault="00730C9D">
      <w:pPr>
        <w:pStyle w:val="NormalWeb"/>
        <w:shd w:val="clear" w:color="auto" w:fill="FFFFFF"/>
        <w:spacing w:beforeAutospacing="0" w:afterAutospacing="0" w:line="384" w:lineRule="atLeast"/>
        <w:rPr>
          <w:rFonts w:ascii="Roboto" w:eastAsia="Roboto" w:hAnsi="Roboto" w:cs="Roboto"/>
          <w:color w:val="000000"/>
          <w:sz w:val="21"/>
          <w:szCs w:val="21"/>
        </w:rPr>
      </w:pPr>
      <w:r>
        <w:rPr>
          <w:rFonts w:ascii="Roboto" w:eastAsia="Roboto" w:hAnsi="Roboto" w:cs="Roboto"/>
          <w:color w:val="000000"/>
          <w:sz w:val="21"/>
          <w:szCs w:val="21"/>
          <w:shd w:val="clear" w:color="auto" w:fill="FFFFFF"/>
        </w:rPr>
        <w:t>There are some descriptive statistics that you can calculate for interval data are central point (mean, median, mode), range (minimum, maximum), and spread (percentiles, interquartile range, and standard deviation). </w:t>
      </w:r>
    </w:p>
    <w:p w14:paraId="05AFDF57" w14:textId="77777777" w:rsidR="001523CB" w:rsidRDefault="00730C9D">
      <w:pPr>
        <w:pStyle w:val="NormalWeb"/>
        <w:shd w:val="clear" w:color="auto" w:fill="FFFFFF"/>
        <w:spacing w:beforeAutospacing="0" w:afterAutospacing="0" w:line="384" w:lineRule="atLeast"/>
        <w:ind w:left="480"/>
        <w:rPr>
          <w:rFonts w:ascii="Roboto" w:eastAsia="Roboto" w:hAnsi="Roboto" w:cs="Roboto"/>
          <w:color w:val="000000"/>
          <w:sz w:val="21"/>
          <w:szCs w:val="21"/>
        </w:rPr>
      </w:pPr>
      <w:r>
        <w:rPr>
          <w:rFonts w:ascii="Roboto" w:eastAsia="Roboto" w:hAnsi="Roboto" w:cs="Roboto"/>
          <w:color w:val="000000"/>
          <w:sz w:val="21"/>
          <w:szCs w:val="21"/>
          <w:shd w:val="clear" w:color="auto" w:fill="FFFFFF"/>
        </w:rPr>
        <w:t> </w:t>
      </w:r>
    </w:p>
    <w:p w14:paraId="1E775784" w14:textId="198E5F21" w:rsidR="003E0F55" w:rsidRPr="003E0F55" w:rsidRDefault="00730C9D" w:rsidP="003E0F55">
      <w:pPr>
        <w:pStyle w:val="NormalWeb"/>
        <w:shd w:val="clear" w:color="auto" w:fill="FFFFFF"/>
        <w:spacing w:beforeAutospacing="0" w:afterAutospacing="0" w:line="384" w:lineRule="atLeast"/>
        <w:ind w:left="720" w:hanging="720"/>
        <w:rPr>
          <w:rFonts w:ascii="Roboto" w:eastAsia="Roboto" w:hAnsi="Roboto" w:cs="Roboto"/>
          <w:color w:val="000000"/>
          <w:sz w:val="21"/>
          <w:szCs w:val="21"/>
          <w:shd w:val="clear" w:color="auto" w:fill="FFFFFF"/>
        </w:rPr>
      </w:pPr>
      <w:r>
        <w:rPr>
          <w:rFonts w:ascii="Roboto" w:eastAsia="Roboto" w:hAnsi="Roboto" w:cs="Roboto"/>
          <w:color w:val="000000"/>
          <w:sz w:val="21"/>
          <w:szCs w:val="21"/>
          <w:shd w:val="clear" w:color="auto" w:fill="FFFFFF"/>
        </w:rPr>
        <w:t>In addition to that, similar other </w:t>
      </w:r>
      <w:hyperlink r:id="rId5" w:history="1">
        <w:r>
          <w:rPr>
            <w:rStyle w:val="Hyperlink"/>
            <w:rFonts w:ascii="Roboto" w:eastAsia="Roboto" w:hAnsi="Roboto" w:cs="Roboto"/>
            <w:color w:val="007BFF"/>
            <w:sz w:val="21"/>
            <w:szCs w:val="21"/>
            <w:shd w:val="clear" w:color="auto" w:fill="FFFFFF"/>
          </w:rPr>
          <w:t>statistical data analysis techniques</w:t>
        </w:r>
      </w:hyperlink>
      <w:r>
        <w:rPr>
          <w:rFonts w:ascii="Roboto" w:eastAsia="Roboto" w:hAnsi="Roboto" w:cs="Roboto"/>
          <w:color w:val="000000"/>
          <w:sz w:val="21"/>
          <w:szCs w:val="21"/>
          <w:shd w:val="clear" w:color="auto" w:fill="FFFFFF"/>
        </w:rPr>
        <w:t> can be used for more analysis.</w:t>
      </w:r>
    </w:p>
    <w:p w14:paraId="05AFDF5A" w14:textId="77777777" w:rsidR="001523CB" w:rsidRDefault="00730C9D">
      <w:pPr>
        <w:pStyle w:val="Heading4"/>
        <w:shd w:val="clear" w:color="auto" w:fill="FFFFFF"/>
        <w:spacing w:beforeAutospacing="0" w:line="14" w:lineRule="atLeast"/>
        <w:ind w:left="480"/>
        <w:rPr>
          <w:rFonts w:ascii="Roboto" w:eastAsia="Roboto" w:hAnsi="Roboto" w:cs="Roboto" w:hint="default"/>
          <w:color w:val="000000"/>
          <w:sz w:val="21"/>
          <w:szCs w:val="21"/>
        </w:rPr>
      </w:pPr>
      <w:r>
        <w:rPr>
          <w:rStyle w:val="Strong"/>
          <w:rFonts w:ascii="Roboto" w:eastAsia="Roboto" w:hAnsi="Roboto" w:cs="Roboto" w:hint="default"/>
          <w:b/>
          <w:bCs/>
          <w:color w:val="000000"/>
          <w:sz w:val="21"/>
          <w:szCs w:val="21"/>
          <w:u w:val="single"/>
          <w:shd w:val="clear" w:color="auto" w:fill="FFFFFF"/>
        </w:rPr>
        <w:t>Examples of Interval data:</w:t>
      </w:r>
    </w:p>
    <w:p w14:paraId="05AFDF5B" w14:textId="77777777" w:rsidR="001523CB" w:rsidRDefault="00730C9D">
      <w:pPr>
        <w:pStyle w:val="Heading4"/>
        <w:shd w:val="clear" w:color="auto" w:fill="FFFFFF"/>
        <w:spacing w:beforeAutospacing="0" w:line="14" w:lineRule="atLeast"/>
        <w:rPr>
          <w:rFonts w:ascii="Roboto" w:eastAsia="Roboto" w:hAnsi="Roboto" w:cs="Roboto" w:hint="default"/>
          <w:color w:val="000000"/>
          <w:sz w:val="21"/>
          <w:szCs w:val="21"/>
          <w:shd w:val="clear" w:color="auto" w:fill="FFFFFF"/>
        </w:rPr>
      </w:pPr>
      <w:r>
        <w:rPr>
          <w:rFonts w:ascii="Roboto" w:eastAsia="Roboto" w:hAnsi="Roboto" w:cs="Roboto" w:hint="default"/>
          <w:color w:val="000000"/>
          <w:sz w:val="21"/>
          <w:szCs w:val="21"/>
          <w:shd w:val="clear" w:color="auto" w:fill="FFFFFF"/>
        </w:rPr>
        <w:t> Temperature (°C or F, but not Kelvin)</w:t>
      </w:r>
    </w:p>
    <w:p w14:paraId="05AFDF5C" w14:textId="77777777" w:rsidR="001523CB" w:rsidRDefault="00730C9D">
      <w:pPr>
        <w:pStyle w:val="Heading4"/>
        <w:shd w:val="clear" w:color="auto" w:fill="FFFFFF"/>
        <w:spacing w:beforeAutospacing="0" w:line="14" w:lineRule="atLeast"/>
        <w:rPr>
          <w:rFonts w:ascii="Roboto" w:eastAsia="Roboto" w:hAnsi="Roboto" w:cs="Roboto" w:hint="default"/>
          <w:color w:val="000000"/>
          <w:sz w:val="21"/>
          <w:szCs w:val="21"/>
        </w:rPr>
      </w:pPr>
      <w:r>
        <w:rPr>
          <w:rFonts w:ascii="Roboto" w:eastAsia="Roboto" w:hAnsi="Roboto" w:cs="Roboto" w:hint="default"/>
          <w:color w:val="000000"/>
          <w:sz w:val="21"/>
          <w:szCs w:val="21"/>
          <w:shd w:val="clear" w:color="auto" w:fill="FFFFFF"/>
        </w:rPr>
        <w:t>Dates (1066, 1492, 1776, etc.)</w:t>
      </w:r>
    </w:p>
    <w:p w14:paraId="05AFDF5D" w14:textId="77777777" w:rsidR="001523CB" w:rsidRDefault="00730C9D">
      <w:pPr>
        <w:pStyle w:val="NormalWeb"/>
        <w:spacing w:beforeAutospacing="0" w:afterAutospacing="0" w:line="384" w:lineRule="atLeast"/>
        <w:rPr>
          <w:rFonts w:ascii="Roboto" w:eastAsia="Roboto" w:hAnsi="Roboto" w:cs="Roboto"/>
          <w:color w:val="000000"/>
          <w:sz w:val="21"/>
          <w:szCs w:val="21"/>
          <w:shd w:val="clear" w:color="auto" w:fill="FFFFFF"/>
        </w:rPr>
      </w:pPr>
      <w:r>
        <w:rPr>
          <w:rFonts w:ascii="Roboto" w:eastAsia="Roboto" w:hAnsi="Roboto" w:cs="Roboto"/>
          <w:color w:val="000000"/>
          <w:sz w:val="21"/>
          <w:szCs w:val="21"/>
          <w:shd w:val="clear" w:color="auto" w:fill="FFFFFF"/>
        </w:rPr>
        <w:t>Time interval on a 12-hour clock (6 am, 6 pm)</w:t>
      </w:r>
    </w:p>
    <w:p w14:paraId="05AFDF5E" w14:textId="47DB299B" w:rsidR="001523CB" w:rsidRDefault="00893391" w:rsidP="00EE19A9">
      <w:pPr>
        <w:pStyle w:val="NormalWeb"/>
        <w:spacing w:beforeAutospacing="0" w:afterAutospacing="0" w:line="384" w:lineRule="atLeast"/>
        <w:rPr>
          <w:color w:val="000000"/>
          <w:sz w:val="19"/>
          <w:szCs w:val="19"/>
        </w:rPr>
      </w:pPr>
      <w:r>
        <w:rPr>
          <w:rFonts w:ascii="Roboto" w:eastAsia="Roboto" w:hAnsi="Roboto" w:cs="Roboto"/>
          <w:color w:val="000000"/>
          <w:sz w:val="21"/>
          <w:szCs w:val="21"/>
          <w:shd w:val="clear" w:color="auto" w:fill="FFFFFF"/>
        </w:rPr>
        <w:t xml:space="preserve">Refer </w:t>
      </w:r>
      <w:r w:rsidR="00295AF5">
        <w:rPr>
          <w:rFonts w:ascii="Roboto" w:eastAsia="Roboto" w:hAnsi="Roboto" w:cs="Roboto"/>
          <w:color w:val="000000"/>
          <w:sz w:val="21"/>
          <w:szCs w:val="21"/>
          <w:shd w:val="clear" w:color="auto" w:fill="FFFFFF"/>
        </w:rPr>
        <w:t>the following Data for more clarification:</w:t>
      </w:r>
      <w:r w:rsidR="00EE19A9">
        <w:rPr>
          <w:rFonts w:ascii="Roboto" w:eastAsia="Roboto" w:hAnsi="Roboto" w:cs="Roboto"/>
          <w:color w:val="000000"/>
          <w:sz w:val="21"/>
          <w:szCs w:val="21"/>
          <w:shd w:val="clear" w:color="auto" w:fill="FFFFFF"/>
        </w:rPr>
        <w:t xml:space="preserve"> </w:t>
      </w:r>
      <w:hyperlink r:id="rId6" w:history="1">
        <w:r w:rsidR="00EE19A9" w:rsidRPr="0048328D">
          <w:rPr>
            <w:rStyle w:val="Hyperlink"/>
            <w:sz w:val="19"/>
            <w:szCs w:val="19"/>
          </w:rPr>
          <w:t>https://www.intellspot.com/interval-data</w:t>
        </w:r>
      </w:hyperlink>
      <w:r w:rsidR="006D46D3">
        <w:rPr>
          <w:color w:val="000000"/>
          <w:sz w:val="19"/>
          <w:szCs w:val="19"/>
        </w:rPr>
        <w:t xml:space="preserve"> </w:t>
      </w:r>
    </w:p>
    <w:p w14:paraId="27EC15A2" w14:textId="77777777" w:rsidR="00EE19A9" w:rsidRDefault="00EE19A9" w:rsidP="00EE19A9">
      <w:pPr>
        <w:pStyle w:val="NormalWeb"/>
        <w:spacing w:beforeAutospacing="0" w:afterAutospacing="0" w:line="384" w:lineRule="atLeast"/>
        <w:rPr>
          <w:rStyle w:val="Strong"/>
          <w:b w:val="0"/>
          <w:bCs w:val="0"/>
          <w:color w:val="000000"/>
          <w:u w:val="single"/>
          <w:shd w:val="clear" w:color="auto" w:fill="FFFFFF"/>
          <w:lang w:val="en-GB"/>
        </w:rPr>
      </w:pPr>
    </w:p>
    <w:p w14:paraId="05AFDF5F" w14:textId="0BA17FE5" w:rsidR="001523CB" w:rsidRDefault="00730C9D">
      <w:pPr>
        <w:pStyle w:val="Heading3"/>
        <w:shd w:val="clear" w:color="auto" w:fill="FFFFFF"/>
        <w:spacing w:beforeAutospacing="0" w:afterAutospacing="0" w:line="14" w:lineRule="atLeast"/>
        <w:rPr>
          <w:rFonts w:ascii="Roboto" w:eastAsia="Roboto" w:hAnsi="Roboto" w:cs="Roboto" w:hint="default"/>
          <w:color w:val="000000"/>
          <w:sz w:val="21"/>
          <w:szCs w:val="21"/>
        </w:rPr>
      </w:pPr>
      <w:r>
        <w:rPr>
          <w:rFonts w:ascii="Roboto" w:eastAsia="Roboto" w:hAnsi="Roboto" w:cs="Roboto" w:hint="default"/>
          <w:color w:val="000000"/>
          <w:sz w:val="21"/>
          <w:szCs w:val="21"/>
          <w:shd w:val="clear" w:color="auto" w:fill="FFFFFF"/>
          <w:lang w:val="en-GB"/>
        </w:rPr>
        <w:t>R</w:t>
      </w:r>
      <w:proofErr w:type="spellStart"/>
      <w:r w:rsidR="00EE19A9">
        <w:rPr>
          <w:rFonts w:ascii="Roboto" w:eastAsia="Roboto" w:hAnsi="Roboto" w:cs="Roboto" w:hint="default"/>
          <w:color w:val="000000"/>
          <w:sz w:val="21"/>
          <w:szCs w:val="21"/>
          <w:shd w:val="clear" w:color="auto" w:fill="FFFFFF"/>
        </w:rPr>
        <w:t>atio</w:t>
      </w:r>
      <w:proofErr w:type="spellEnd"/>
      <w:r>
        <w:rPr>
          <w:rFonts w:ascii="Roboto" w:eastAsia="Roboto" w:hAnsi="Roboto" w:cs="Roboto" w:hint="default"/>
          <w:color w:val="000000"/>
          <w:sz w:val="21"/>
          <w:szCs w:val="21"/>
          <w:shd w:val="clear" w:color="auto" w:fill="FFFFFF"/>
        </w:rPr>
        <w:t xml:space="preserve"> Data are measured and ordered with equidistant items and a meaningful zero and never be negative like interval data.</w:t>
      </w:r>
    </w:p>
    <w:p w14:paraId="05AFDF60" w14:textId="77777777" w:rsidR="001523CB" w:rsidRDefault="00730C9D">
      <w:pPr>
        <w:pStyle w:val="NormalWeb"/>
        <w:shd w:val="clear" w:color="auto" w:fill="FFFFFF"/>
        <w:spacing w:beforeAutospacing="0" w:afterAutospacing="0" w:line="384" w:lineRule="atLeast"/>
        <w:ind w:left="480"/>
        <w:rPr>
          <w:rFonts w:ascii="Roboto" w:eastAsia="Roboto" w:hAnsi="Roboto" w:cs="Roboto"/>
          <w:color w:val="000000"/>
          <w:sz w:val="21"/>
          <w:szCs w:val="21"/>
        </w:rPr>
      </w:pPr>
      <w:r>
        <w:rPr>
          <w:rFonts w:ascii="Roboto" w:eastAsia="Roboto" w:hAnsi="Roboto" w:cs="Roboto"/>
          <w:color w:val="000000"/>
          <w:sz w:val="21"/>
          <w:szCs w:val="21"/>
          <w:shd w:val="clear" w:color="auto" w:fill="FFFFFF"/>
        </w:rPr>
        <w:t> </w:t>
      </w:r>
    </w:p>
    <w:p w14:paraId="05AFDF61" w14:textId="3A361149" w:rsidR="001523CB" w:rsidRDefault="00730C9D">
      <w:pPr>
        <w:pStyle w:val="NormalWeb"/>
        <w:shd w:val="clear" w:color="auto" w:fill="FFFFFF"/>
        <w:spacing w:beforeAutospacing="0" w:afterAutospacing="0" w:line="384" w:lineRule="atLeast"/>
        <w:rPr>
          <w:rFonts w:ascii="Roboto" w:eastAsia="Roboto" w:hAnsi="Roboto" w:cs="Roboto"/>
          <w:color w:val="000000"/>
          <w:sz w:val="21"/>
          <w:szCs w:val="21"/>
        </w:rPr>
      </w:pPr>
      <w:r>
        <w:rPr>
          <w:rFonts w:ascii="Roboto" w:eastAsia="Roboto" w:hAnsi="Roboto" w:cs="Roboto"/>
          <w:color w:val="000000"/>
          <w:sz w:val="21"/>
          <w:szCs w:val="21"/>
          <w:shd w:val="clear" w:color="auto" w:fill="FFFFFF"/>
        </w:rPr>
        <w:lastRenderedPageBreak/>
        <w:t xml:space="preserve">An outstanding example of ratio data is the measurement of heights. It could be measured in </w:t>
      </w:r>
      <w:r w:rsidR="00FF6852">
        <w:rPr>
          <w:rFonts w:ascii="Roboto" w:eastAsia="Roboto" w:hAnsi="Roboto" w:cs="Roboto"/>
          <w:color w:val="000000"/>
          <w:sz w:val="21"/>
          <w:szCs w:val="21"/>
          <w:shd w:val="clear" w:color="auto" w:fill="FFFFFF"/>
        </w:rPr>
        <w:t>centimeters</w:t>
      </w:r>
      <w:r>
        <w:rPr>
          <w:rFonts w:ascii="Roboto" w:eastAsia="Roboto" w:hAnsi="Roboto" w:cs="Roboto"/>
          <w:color w:val="000000"/>
          <w:sz w:val="21"/>
          <w:szCs w:val="21"/>
          <w:shd w:val="clear" w:color="auto" w:fill="FFFFFF"/>
        </w:rPr>
        <w:t>, inches, meters, or feet and it is not practicable to have a negative height. </w:t>
      </w:r>
    </w:p>
    <w:p w14:paraId="05AFDF62" w14:textId="77777777" w:rsidR="001523CB" w:rsidRDefault="00730C9D">
      <w:pPr>
        <w:pStyle w:val="NormalWeb"/>
        <w:shd w:val="clear" w:color="auto" w:fill="FFFFFF"/>
        <w:spacing w:beforeAutospacing="0" w:afterAutospacing="0" w:line="384" w:lineRule="atLeast"/>
        <w:ind w:left="480"/>
        <w:rPr>
          <w:rFonts w:ascii="Roboto" w:eastAsia="Roboto" w:hAnsi="Roboto" w:cs="Roboto"/>
          <w:color w:val="000000"/>
          <w:sz w:val="21"/>
          <w:szCs w:val="21"/>
        </w:rPr>
      </w:pPr>
      <w:r>
        <w:rPr>
          <w:rFonts w:ascii="Roboto" w:eastAsia="Roboto" w:hAnsi="Roboto" w:cs="Roboto"/>
          <w:color w:val="000000"/>
          <w:sz w:val="21"/>
          <w:szCs w:val="21"/>
          <w:shd w:val="clear" w:color="auto" w:fill="FFFFFF"/>
        </w:rPr>
        <w:t> </w:t>
      </w:r>
    </w:p>
    <w:p w14:paraId="05AFDF63" w14:textId="274465B9" w:rsidR="001523CB" w:rsidRDefault="00730C9D">
      <w:pPr>
        <w:pStyle w:val="NormalWeb"/>
        <w:shd w:val="clear" w:color="auto" w:fill="FFFFFF"/>
        <w:spacing w:beforeAutospacing="0" w:afterAutospacing="0" w:line="384" w:lineRule="atLeast"/>
        <w:rPr>
          <w:rFonts w:ascii="Roboto" w:eastAsia="Roboto" w:hAnsi="Roboto" w:cs="Roboto"/>
          <w:color w:val="000000"/>
          <w:sz w:val="21"/>
          <w:szCs w:val="21"/>
        </w:rPr>
      </w:pPr>
      <w:r>
        <w:rPr>
          <w:rFonts w:ascii="Roboto" w:eastAsia="Roboto" w:hAnsi="Roboto" w:cs="Roboto"/>
          <w:color w:val="000000"/>
          <w:sz w:val="21"/>
          <w:szCs w:val="21"/>
          <w:shd w:val="clear" w:color="auto" w:fill="FFFFFF"/>
        </w:rPr>
        <w:t xml:space="preserve">Ratio data enlightens us regarding the order for variables, the contrasts among them, and they have absolutely zero. It permits a wide range of estimations and </w:t>
      </w:r>
      <w:r w:rsidR="00FF6852">
        <w:rPr>
          <w:rFonts w:ascii="Roboto" w:eastAsia="Roboto" w:hAnsi="Roboto" w:cs="Roboto"/>
          <w:color w:val="000000"/>
          <w:sz w:val="21"/>
          <w:szCs w:val="21"/>
          <w:shd w:val="clear" w:color="auto" w:fill="FFFFFF"/>
        </w:rPr>
        <w:t>surmising’s</w:t>
      </w:r>
      <w:r>
        <w:rPr>
          <w:rFonts w:ascii="Roboto" w:eastAsia="Roboto" w:hAnsi="Roboto" w:cs="Roboto"/>
          <w:color w:val="000000"/>
          <w:sz w:val="21"/>
          <w:szCs w:val="21"/>
          <w:shd w:val="clear" w:color="auto" w:fill="FFFFFF"/>
        </w:rPr>
        <w:t xml:space="preserve"> to be performed and drawn.  </w:t>
      </w:r>
    </w:p>
    <w:p w14:paraId="05AFDF64" w14:textId="77777777" w:rsidR="001523CB" w:rsidRDefault="00730C9D">
      <w:pPr>
        <w:pStyle w:val="NormalWeb"/>
        <w:shd w:val="clear" w:color="auto" w:fill="FFFFFF"/>
        <w:spacing w:beforeAutospacing="0" w:afterAutospacing="0" w:line="384" w:lineRule="atLeast"/>
        <w:rPr>
          <w:rFonts w:ascii="Roboto" w:eastAsia="Roboto" w:hAnsi="Roboto" w:cs="Roboto"/>
          <w:color w:val="000000"/>
          <w:sz w:val="21"/>
          <w:szCs w:val="21"/>
        </w:rPr>
      </w:pPr>
      <w:r>
        <w:rPr>
          <w:rStyle w:val="Strong"/>
          <w:rFonts w:ascii="Roboto" w:eastAsia="Roboto" w:hAnsi="Roboto" w:cs="Roboto"/>
          <w:color w:val="000000"/>
          <w:sz w:val="21"/>
          <w:szCs w:val="21"/>
          <w:shd w:val="clear" w:color="auto" w:fill="FFFFFF"/>
        </w:rPr>
        <w:t>Ratio data is fundamentally the same as interval data, aside from zero means none.</w:t>
      </w:r>
    </w:p>
    <w:p w14:paraId="05AFDF65" w14:textId="77777777" w:rsidR="001523CB" w:rsidRDefault="00730C9D">
      <w:pPr>
        <w:pStyle w:val="NormalWeb"/>
        <w:shd w:val="clear" w:color="auto" w:fill="FFFFFF"/>
        <w:spacing w:beforeAutospacing="0" w:afterAutospacing="0" w:line="384" w:lineRule="atLeast"/>
        <w:ind w:left="480"/>
        <w:rPr>
          <w:rFonts w:ascii="Roboto" w:eastAsia="Roboto" w:hAnsi="Roboto" w:cs="Roboto"/>
          <w:color w:val="000000"/>
          <w:sz w:val="21"/>
          <w:szCs w:val="21"/>
        </w:rPr>
      </w:pPr>
      <w:r>
        <w:rPr>
          <w:rFonts w:ascii="Roboto" w:eastAsia="Roboto" w:hAnsi="Roboto" w:cs="Roboto"/>
          <w:color w:val="000000"/>
          <w:sz w:val="21"/>
          <w:szCs w:val="21"/>
          <w:shd w:val="clear" w:color="auto" w:fill="FFFFFF"/>
        </w:rPr>
        <w:t> </w:t>
      </w:r>
    </w:p>
    <w:p w14:paraId="05AFDF66" w14:textId="77777777" w:rsidR="001523CB" w:rsidRDefault="00730C9D">
      <w:pPr>
        <w:pStyle w:val="NormalWeb"/>
        <w:shd w:val="clear" w:color="auto" w:fill="FFFFFF"/>
        <w:spacing w:beforeAutospacing="0" w:afterAutospacing="0" w:line="384" w:lineRule="atLeast"/>
        <w:rPr>
          <w:rFonts w:ascii="Roboto" w:eastAsia="Roboto" w:hAnsi="Roboto" w:cs="Roboto"/>
          <w:color w:val="000000"/>
          <w:sz w:val="21"/>
          <w:szCs w:val="21"/>
        </w:rPr>
      </w:pPr>
      <w:r>
        <w:rPr>
          <w:rFonts w:ascii="Roboto" w:eastAsia="Roboto" w:hAnsi="Roboto" w:cs="Roboto"/>
          <w:color w:val="000000"/>
          <w:sz w:val="21"/>
          <w:szCs w:val="21"/>
          <w:shd w:val="clear" w:color="auto" w:fill="FFFFFF"/>
        </w:rPr>
        <w:t>The </w:t>
      </w:r>
      <w:hyperlink r:id="rId7" w:history="1">
        <w:r>
          <w:rPr>
            <w:rStyle w:val="Hyperlink"/>
            <w:rFonts w:ascii="Roboto" w:eastAsia="Roboto" w:hAnsi="Roboto" w:cs="Roboto"/>
            <w:color w:val="007BFF"/>
            <w:sz w:val="21"/>
            <w:szCs w:val="21"/>
            <w:shd w:val="clear" w:color="auto" w:fill="FFFFFF"/>
          </w:rPr>
          <w:t>descriptive statistics</w:t>
        </w:r>
      </w:hyperlink>
      <w:r>
        <w:rPr>
          <w:rFonts w:ascii="Roboto" w:eastAsia="Roboto" w:hAnsi="Roboto" w:cs="Roboto"/>
          <w:color w:val="000000"/>
          <w:sz w:val="21"/>
          <w:szCs w:val="21"/>
          <w:shd w:val="clear" w:color="auto" w:fill="FFFFFF"/>
        </w:rPr>
        <w:t> which you can calculate for ratio data are the same as interval data which are central point (mean, median, mode), range (minimum, maximum), and spread (percentiles, interquartile range, and standard deviation).</w:t>
      </w:r>
    </w:p>
    <w:p w14:paraId="05AFDF67" w14:textId="77777777" w:rsidR="001523CB" w:rsidRDefault="00730C9D">
      <w:pPr>
        <w:pStyle w:val="NormalWeb"/>
        <w:shd w:val="clear" w:color="auto" w:fill="FFFFFF"/>
        <w:spacing w:beforeAutospacing="0" w:afterAutospacing="0" w:line="384" w:lineRule="atLeast"/>
        <w:rPr>
          <w:color w:val="000000"/>
          <w:sz w:val="19"/>
          <w:szCs w:val="19"/>
        </w:rPr>
      </w:pPr>
      <w:r>
        <w:rPr>
          <w:rStyle w:val="Strong"/>
          <w:rFonts w:ascii="Roboto" w:eastAsia="Roboto" w:hAnsi="Roboto" w:cs="Roboto"/>
          <w:color w:val="000000"/>
          <w:sz w:val="21"/>
          <w:szCs w:val="21"/>
          <w:u w:val="single"/>
          <w:shd w:val="clear" w:color="auto" w:fill="FFFFFF"/>
        </w:rPr>
        <w:t>Example of Ratio data:</w:t>
      </w:r>
    </w:p>
    <w:p w14:paraId="05AFDF68" w14:textId="77777777" w:rsidR="001523CB" w:rsidRDefault="00730C9D">
      <w:pPr>
        <w:pStyle w:val="NormalWeb"/>
        <w:spacing w:beforeAutospacing="0" w:afterAutospacing="0" w:line="384" w:lineRule="atLeast"/>
        <w:rPr>
          <w:color w:val="000000"/>
          <w:sz w:val="19"/>
          <w:szCs w:val="19"/>
        </w:rPr>
      </w:pPr>
      <w:r>
        <w:rPr>
          <w:rFonts w:ascii="Roboto" w:eastAsia="Roboto" w:hAnsi="Roboto" w:cs="Roboto"/>
          <w:color w:val="000000"/>
          <w:sz w:val="21"/>
          <w:szCs w:val="21"/>
          <w:shd w:val="clear" w:color="auto" w:fill="FFFFFF"/>
        </w:rPr>
        <w:t>Age (from 0 years to 100+)</w:t>
      </w:r>
    </w:p>
    <w:p w14:paraId="05AFDF69" w14:textId="77777777" w:rsidR="001523CB" w:rsidRDefault="00730C9D">
      <w:pPr>
        <w:pStyle w:val="NormalWeb"/>
        <w:spacing w:beforeAutospacing="0" w:afterAutospacing="0" w:line="384" w:lineRule="atLeast"/>
        <w:rPr>
          <w:rFonts w:ascii="Roboto" w:eastAsia="Roboto" w:hAnsi="Roboto" w:cs="Roboto"/>
          <w:color w:val="000000"/>
          <w:sz w:val="21"/>
          <w:szCs w:val="21"/>
        </w:rPr>
      </w:pPr>
      <w:r>
        <w:rPr>
          <w:rFonts w:ascii="Roboto" w:eastAsia="Roboto" w:hAnsi="Roboto" w:cs="Roboto"/>
          <w:color w:val="000000"/>
          <w:sz w:val="21"/>
          <w:szCs w:val="21"/>
          <w:shd w:val="clear" w:color="auto" w:fill="FFFFFF"/>
        </w:rPr>
        <w:t>Temperature (in Kelvin, but not °C or F)</w:t>
      </w:r>
    </w:p>
    <w:p w14:paraId="05AFDF6A" w14:textId="77777777" w:rsidR="001523CB" w:rsidRDefault="00730C9D">
      <w:pPr>
        <w:pStyle w:val="NormalWeb"/>
        <w:spacing w:beforeAutospacing="0" w:afterAutospacing="0" w:line="384" w:lineRule="atLeast"/>
        <w:rPr>
          <w:rFonts w:ascii="Roboto" w:eastAsia="Roboto" w:hAnsi="Roboto" w:cs="Roboto"/>
          <w:color w:val="000000"/>
          <w:sz w:val="21"/>
          <w:szCs w:val="21"/>
        </w:rPr>
      </w:pPr>
      <w:r>
        <w:rPr>
          <w:rFonts w:ascii="Roboto" w:eastAsia="Roboto" w:hAnsi="Roboto" w:cs="Roboto"/>
          <w:color w:val="000000"/>
          <w:sz w:val="21"/>
          <w:szCs w:val="21"/>
          <w:shd w:val="clear" w:color="auto" w:fill="FFFFFF"/>
        </w:rPr>
        <w:t>Distance (measured with a ruler or any other assessing device)</w:t>
      </w:r>
    </w:p>
    <w:p w14:paraId="05AFDF6B" w14:textId="77777777" w:rsidR="001523CB" w:rsidRDefault="00730C9D">
      <w:pPr>
        <w:pStyle w:val="NormalWeb"/>
        <w:spacing w:beforeAutospacing="0" w:afterAutospacing="0" w:line="384" w:lineRule="atLeast"/>
        <w:rPr>
          <w:rFonts w:ascii="Roboto" w:eastAsia="Roboto" w:hAnsi="Roboto" w:cs="Roboto"/>
          <w:color w:val="000000"/>
          <w:sz w:val="21"/>
          <w:szCs w:val="21"/>
        </w:rPr>
      </w:pPr>
      <w:r>
        <w:rPr>
          <w:rFonts w:ascii="Roboto" w:eastAsia="Roboto" w:hAnsi="Roboto" w:cs="Roboto"/>
          <w:color w:val="000000"/>
          <w:sz w:val="21"/>
          <w:szCs w:val="21"/>
          <w:shd w:val="clear" w:color="auto" w:fill="FFFFFF"/>
        </w:rPr>
        <w:t>Time interval (measured with a stop-watch or similar)</w:t>
      </w:r>
    </w:p>
    <w:p w14:paraId="05AFDF6C" w14:textId="77777777" w:rsidR="001523CB" w:rsidRDefault="001523CB">
      <w:pPr>
        <w:pStyle w:val="NormalWeb"/>
        <w:shd w:val="clear" w:color="auto" w:fill="FFFFFF"/>
        <w:spacing w:beforeAutospacing="0" w:afterAutospacing="0" w:line="384" w:lineRule="atLeast"/>
        <w:rPr>
          <w:rFonts w:ascii="Roboto" w:eastAsia="Roboto" w:hAnsi="Roboto" w:cs="Roboto"/>
          <w:color w:val="000000"/>
          <w:sz w:val="21"/>
          <w:szCs w:val="21"/>
          <w:shd w:val="clear" w:color="auto" w:fill="FFFFFF"/>
        </w:rPr>
      </w:pPr>
    </w:p>
    <w:p w14:paraId="05AFDF6D" w14:textId="77777777" w:rsidR="001523CB" w:rsidRDefault="00730C9D">
      <w:pPr>
        <w:pStyle w:val="NormalWeb"/>
        <w:shd w:val="clear" w:color="auto" w:fill="FFFFFF"/>
        <w:spacing w:beforeAutospacing="0" w:afterAutospacing="0" w:line="384" w:lineRule="atLeast"/>
        <w:rPr>
          <w:rFonts w:ascii="Roboto" w:eastAsia="Roboto" w:hAnsi="Roboto" w:cs="Roboto"/>
          <w:color w:val="000000"/>
          <w:sz w:val="21"/>
          <w:szCs w:val="21"/>
        </w:rPr>
      </w:pPr>
      <w:r>
        <w:rPr>
          <w:rFonts w:ascii="Roboto" w:eastAsia="Roboto" w:hAnsi="Roboto" w:cs="Roboto"/>
          <w:color w:val="000000"/>
          <w:sz w:val="21"/>
          <w:szCs w:val="21"/>
          <w:shd w:val="clear" w:color="auto" w:fill="FFFFFF"/>
        </w:rPr>
        <w:t>Therefore, for these examples of ratio data, there is an actual, meaningful zero-point like the age of a person, absolute zero, distance calculated from a specified point or time all have real zeros.</w:t>
      </w:r>
    </w:p>
    <w:p w14:paraId="05AFDF6E" w14:textId="77777777" w:rsidR="001523CB" w:rsidRDefault="00730C9D">
      <w:pPr>
        <w:pStyle w:val="NormalWeb"/>
        <w:shd w:val="clear" w:color="auto" w:fill="FFFFFF"/>
        <w:spacing w:beforeAutospacing="0" w:afterAutospacing="0" w:line="384" w:lineRule="atLeast"/>
        <w:rPr>
          <w:rFonts w:ascii="Roboto" w:eastAsia="Roboto" w:hAnsi="Roboto" w:cs="Roboto"/>
          <w:color w:val="000000"/>
          <w:sz w:val="21"/>
          <w:szCs w:val="21"/>
          <w:shd w:val="clear" w:color="auto" w:fill="FFFFFF"/>
        </w:rPr>
      </w:pPr>
      <w:r>
        <w:rPr>
          <w:rFonts w:ascii="Roboto" w:eastAsia="Roboto" w:hAnsi="Roboto" w:cs="Roboto"/>
          <w:color w:val="000000"/>
          <w:sz w:val="21"/>
          <w:szCs w:val="21"/>
          <w:shd w:val="clear" w:color="auto" w:fill="FFFFFF"/>
        </w:rPr>
        <w:br/>
        <w:t> </w:t>
      </w:r>
    </w:p>
    <w:p w14:paraId="21F54FAC" w14:textId="77777777" w:rsidR="00003989" w:rsidRDefault="00003989">
      <w:pPr>
        <w:pStyle w:val="NormalWeb"/>
        <w:shd w:val="clear" w:color="auto" w:fill="FFFFFF"/>
        <w:spacing w:beforeAutospacing="0" w:afterAutospacing="0" w:line="384" w:lineRule="atLeast"/>
        <w:rPr>
          <w:rFonts w:ascii="Roboto" w:eastAsia="Roboto" w:hAnsi="Roboto" w:cs="Roboto"/>
          <w:color w:val="000000"/>
          <w:sz w:val="21"/>
          <w:szCs w:val="21"/>
          <w:shd w:val="clear" w:color="auto" w:fill="FFFFFF"/>
        </w:rPr>
      </w:pPr>
    </w:p>
    <w:p w14:paraId="3CF69718" w14:textId="77777777" w:rsidR="00B46279" w:rsidRDefault="00B46279">
      <w:pPr>
        <w:pStyle w:val="NormalWeb"/>
        <w:shd w:val="clear" w:color="auto" w:fill="FFFFFF"/>
        <w:spacing w:beforeAutospacing="0" w:afterAutospacing="0" w:line="384" w:lineRule="atLeast"/>
        <w:rPr>
          <w:rFonts w:ascii="Roboto" w:eastAsia="Roboto" w:hAnsi="Roboto" w:cs="Roboto"/>
          <w:color w:val="000000"/>
          <w:sz w:val="21"/>
          <w:szCs w:val="21"/>
          <w:shd w:val="clear" w:color="auto" w:fill="FFFFFF"/>
        </w:rPr>
      </w:pPr>
    </w:p>
    <w:p w14:paraId="74E8B214" w14:textId="77777777" w:rsidR="00B46279" w:rsidRDefault="00B46279">
      <w:pPr>
        <w:pStyle w:val="NormalWeb"/>
        <w:shd w:val="clear" w:color="auto" w:fill="FFFFFF"/>
        <w:spacing w:beforeAutospacing="0" w:afterAutospacing="0" w:line="384" w:lineRule="atLeast"/>
        <w:rPr>
          <w:rFonts w:ascii="Roboto" w:eastAsia="Roboto" w:hAnsi="Roboto" w:cs="Roboto"/>
          <w:color w:val="000000"/>
          <w:sz w:val="21"/>
          <w:szCs w:val="21"/>
          <w:shd w:val="clear" w:color="auto" w:fill="FFFFFF"/>
        </w:rPr>
      </w:pPr>
    </w:p>
    <w:p w14:paraId="32B5800D" w14:textId="77777777" w:rsidR="00B46279" w:rsidRDefault="00B46279">
      <w:pPr>
        <w:pStyle w:val="NormalWeb"/>
        <w:shd w:val="clear" w:color="auto" w:fill="FFFFFF"/>
        <w:spacing w:beforeAutospacing="0" w:afterAutospacing="0" w:line="384" w:lineRule="atLeast"/>
        <w:rPr>
          <w:rFonts w:ascii="Roboto" w:eastAsia="Roboto" w:hAnsi="Roboto" w:cs="Roboto"/>
          <w:color w:val="000000"/>
          <w:sz w:val="21"/>
          <w:szCs w:val="21"/>
          <w:shd w:val="clear" w:color="auto" w:fill="FFFFFF"/>
        </w:rPr>
      </w:pPr>
    </w:p>
    <w:p w14:paraId="6F3F7F57" w14:textId="77777777" w:rsidR="00B46279" w:rsidRDefault="00B46279">
      <w:pPr>
        <w:pStyle w:val="NormalWeb"/>
        <w:shd w:val="clear" w:color="auto" w:fill="FFFFFF"/>
        <w:spacing w:beforeAutospacing="0" w:afterAutospacing="0" w:line="384" w:lineRule="atLeast"/>
        <w:rPr>
          <w:rFonts w:ascii="Roboto" w:eastAsia="Roboto" w:hAnsi="Roboto" w:cs="Roboto"/>
          <w:color w:val="000000"/>
          <w:sz w:val="21"/>
          <w:szCs w:val="21"/>
          <w:shd w:val="clear" w:color="auto" w:fill="FFFFFF"/>
        </w:rPr>
      </w:pPr>
    </w:p>
    <w:p w14:paraId="47FCFC55" w14:textId="77777777" w:rsidR="00B46279" w:rsidRDefault="00B46279">
      <w:pPr>
        <w:pStyle w:val="NormalWeb"/>
        <w:shd w:val="clear" w:color="auto" w:fill="FFFFFF"/>
        <w:spacing w:beforeAutospacing="0" w:afterAutospacing="0" w:line="384" w:lineRule="atLeast"/>
        <w:rPr>
          <w:rFonts w:ascii="Roboto" w:eastAsia="Roboto" w:hAnsi="Roboto" w:cs="Roboto"/>
          <w:color w:val="000000"/>
          <w:sz w:val="21"/>
          <w:szCs w:val="21"/>
          <w:shd w:val="clear" w:color="auto" w:fill="FFFFFF"/>
        </w:rPr>
      </w:pPr>
    </w:p>
    <w:p w14:paraId="0CCADC86" w14:textId="77777777" w:rsidR="00B46279" w:rsidRDefault="00B46279">
      <w:pPr>
        <w:pStyle w:val="NormalWeb"/>
        <w:shd w:val="clear" w:color="auto" w:fill="FFFFFF"/>
        <w:spacing w:beforeAutospacing="0" w:afterAutospacing="0" w:line="384" w:lineRule="atLeast"/>
        <w:rPr>
          <w:rFonts w:ascii="Roboto" w:eastAsia="Roboto" w:hAnsi="Roboto" w:cs="Roboto"/>
          <w:color w:val="000000"/>
          <w:sz w:val="21"/>
          <w:szCs w:val="21"/>
          <w:shd w:val="clear" w:color="auto" w:fill="FFFFFF"/>
        </w:rPr>
      </w:pPr>
    </w:p>
    <w:p w14:paraId="46D9FA27" w14:textId="77777777" w:rsidR="00B46279" w:rsidRDefault="00B46279">
      <w:pPr>
        <w:pStyle w:val="NormalWeb"/>
        <w:shd w:val="clear" w:color="auto" w:fill="FFFFFF"/>
        <w:spacing w:beforeAutospacing="0" w:afterAutospacing="0" w:line="384" w:lineRule="atLeast"/>
        <w:rPr>
          <w:rFonts w:ascii="Roboto" w:eastAsia="Roboto" w:hAnsi="Roboto" w:cs="Roboto"/>
          <w:color w:val="000000"/>
          <w:sz w:val="21"/>
          <w:szCs w:val="21"/>
          <w:shd w:val="clear" w:color="auto" w:fill="FFFFFF"/>
        </w:rPr>
      </w:pPr>
    </w:p>
    <w:p w14:paraId="4B93970E" w14:textId="77777777" w:rsidR="00B46279" w:rsidRDefault="00B46279">
      <w:pPr>
        <w:pStyle w:val="NormalWeb"/>
        <w:shd w:val="clear" w:color="auto" w:fill="FFFFFF"/>
        <w:spacing w:beforeAutospacing="0" w:afterAutospacing="0" w:line="384" w:lineRule="atLeast"/>
        <w:rPr>
          <w:rFonts w:ascii="Roboto" w:eastAsia="Roboto" w:hAnsi="Roboto" w:cs="Roboto"/>
          <w:color w:val="000000"/>
          <w:sz w:val="21"/>
          <w:szCs w:val="21"/>
          <w:shd w:val="clear" w:color="auto" w:fill="FFFFFF"/>
        </w:rPr>
      </w:pPr>
    </w:p>
    <w:p w14:paraId="1D121858" w14:textId="77777777" w:rsidR="00B46279" w:rsidRDefault="00B46279">
      <w:pPr>
        <w:pStyle w:val="NormalWeb"/>
        <w:shd w:val="clear" w:color="auto" w:fill="FFFFFF"/>
        <w:spacing w:beforeAutospacing="0" w:afterAutospacing="0" w:line="384" w:lineRule="atLeast"/>
        <w:rPr>
          <w:rFonts w:ascii="Roboto" w:eastAsia="Roboto" w:hAnsi="Roboto" w:cs="Roboto"/>
          <w:color w:val="000000"/>
          <w:sz w:val="21"/>
          <w:szCs w:val="21"/>
          <w:shd w:val="clear" w:color="auto" w:fill="FFFFFF"/>
        </w:rPr>
      </w:pPr>
    </w:p>
    <w:p w14:paraId="61C83A39" w14:textId="77777777" w:rsidR="00B46279" w:rsidRDefault="00B46279">
      <w:pPr>
        <w:pStyle w:val="NormalWeb"/>
        <w:shd w:val="clear" w:color="auto" w:fill="FFFFFF"/>
        <w:spacing w:beforeAutospacing="0" w:afterAutospacing="0" w:line="384" w:lineRule="atLeast"/>
        <w:rPr>
          <w:rFonts w:ascii="Roboto" w:eastAsia="Roboto" w:hAnsi="Roboto" w:cs="Roboto"/>
          <w:color w:val="000000"/>
          <w:sz w:val="21"/>
          <w:szCs w:val="21"/>
          <w:shd w:val="clear" w:color="auto" w:fill="FFFFFF"/>
        </w:rPr>
      </w:pPr>
    </w:p>
    <w:p w14:paraId="00394E58" w14:textId="77777777" w:rsidR="00B46279" w:rsidRDefault="00B46279">
      <w:pPr>
        <w:pStyle w:val="NormalWeb"/>
        <w:shd w:val="clear" w:color="auto" w:fill="FFFFFF"/>
        <w:spacing w:beforeAutospacing="0" w:afterAutospacing="0" w:line="384" w:lineRule="atLeast"/>
        <w:rPr>
          <w:rFonts w:ascii="Roboto" w:eastAsia="Roboto" w:hAnsi="Roboto" w:cs="Roboto"/>
          <w:color w:val="000000"/>
          <w:sz w:val="21"/>
          <w:szCs w:val="21"/>
          <w:shd w:val="clear" w:color="auto" w:fill="FFFFFF"/>
        </w:rPr>
      </w:pPr>
    </w:p>
    <w:p w14:paraId="008C8AAD" w14:textId="77777777" w:rsidR="00730C9D" w:rsidRDefault="00730C9D">
      <w:pPr>
        <w:pStyle w:val="NormalWeb"/>
        <w:shd w:val="clear" w:color="auto" w:fill="FFFFFF"/>
        <w:spacing w:beforeAutospacing="0" w:afterAutospacing="0" w:line="384" w:lineRule="atLeast"/>
        <w:rPr>
          <w:rFonts w:ascii="Roboto" w:eastAsia="Roboto" w:hAnsi="Roboto" w:cs="Roboto"/>
          <w:color w:val="000000"/>
          <w:sz w:val="21"/>
          <w:szCs w:val="21"/>
          <w:shd w:val="clear" w:color="auto" w:fill="FFFFFF"/>
        </w:rPr>
      </w:pPr>
    </w:p>
    <w:p w14:paraId="383E2A74" w14:textId="5232C3C0" w:rsidR="00003989" w:rsidRPr="00B1612C" w:rsidRDefault="00003989" w:rsidP="00864CC3">
      <w:pPr>
        <w:pStyle w:val="NormalWeb"/>
        <w:shd w:val="clear" w:color="auto" w:fill="FFFFFF"/>
        <w:spacing w:beforeAutospacing="0" w:afterAutospacing="0"/>
        <w:rPr>
          <w:rFonts w:ascii="Roboto" w:eastAsia="Roboto" w:hAnsi="Roboto" w:cs="Roboto"/>
          <w:b/>
          <w:color w:val="000000"/>
          <w:u w:val="single"/>
          <w:shd w:val="clear" w:color="auto" w:fill="FFFFFF"/>
        </w:rPr>
      </w:pPr>
      <w:r w:rsidRPr="00B1612C">
        <w:rPr>
          <w:rFonts w:ascii="Roboto" w:eastAsia="Roboto" w:hAnsi="Roboto" w:cs="Roboto"/>
          <w:b/>
          <w:color w:val="000000"/>
          <w:u w:val="single"/>
          <w:shd w:val="clear" w:color="auto" w:fill="FFFFFF"/>
        </w:rPr>
        <w:lastRenderedPageBreak/>
        <w:t xml:space="preserve">Central tendency </w:t>
      </w:r>
      <w:r w:rsidR="002A0334" w:rsidRPr="00B1612C">
        <w:rPr>
          <w:rFonts w:ascii="Roboto" w:eastAsia="Roboto" w:hAnsi="Roboto" w:cs="Roboto"/>
          <w:b/>
          <w:color w:val="000000"/>
          <w:u w:val="single"/>
          <w:shd w:val="clear" w:color="auto" w:fill="FFFFFF"/>
        </w:rPr>
        <w:t>Theorem</w:t>
      </w:r>
      <w:r w:rsidRPr="00B1612C">
        <w:rPr>
          <w:rFonts w:ascii="Roboto" w:eastAsia="Roboto" w:hAnsi="Roboto" w:cs="Roboto"/>
          <w:b/>
          <w:color w:val="000000"/>
          <w:u w:val="single"/>
          <w:shd w:val="clear" w:color="auto" w:fill="FFFFFF"/>
        </w:rPr>
        <w:t>:</w:t>
      </w:r>
    </w:p>
    <w:p w14:paraId="1222334D" w14:textId="6655E179" w:rsidR="00B1612C" w:rsidRDefault="00B1612C" w:rsidP="00864CC3">
      <w:pPr>
        <w:pStyle w:val="NormalWeb"/>
        <w:spacing w:beforeAutospacing="0" w:afterAutospacing="0"/>
        <w:rPr>
          <w:rFonts w:ascii="Roboto" w:eastAsia="Roboto" w:hAnsi="Roboto" w:cs="Roboto"/>
          <w:color w:val="000000"/>
          <w:sz w:val="21"/>
          <w:szCs w:val="21"/>
          <w:shd w:val="clear" w:color="auto" w:fill="FFFFFF"/>
          <w:lang w:val="en-IN"/>
        </w:rPr>
      </w:pPr>
      <w:r w:rsidRPr="00B1612C">
        <w:rPr>
          <w:rFonts w:ascii="Roboto" w:eastAsia="Roboto" w:hAnsi="Roboto" w:cs="Roboto"/>
          <w:color w:val="000000"/>
          <w:sz w:val="21"/>
          <w:szCs w:val="21"/>
          <w:shd w:val="clear" w:color="auto" w:fill="FFFFFF"/>
          <w:lang w:val="en-IN"/>
        </w:rPr>
        <w:t xml:space="preserve">Central tendency is a descriptive summary of a dataset through a single value that reflects the </w:t>
      </w:r>
      <w:r w:rsidRPr="00B1612C">
        <w:rPr>
          <w:rFonts w:ascii="Roboto" w:eastAsia="Roboto" w:hAnsi="Roboto" w:cs="Roboto"/>
          <w:color w:val="000000"/>
          <w:sz w:val="21"/>
          <w:szCs w:val="21"/>
          <w:shd w:val="clear" w:color="auto" w:fill="FFFFFF"/>
          <w:lang w:val="en-IN"/>
        </w:rPr>
        <w:t>centre</w:t>
      </w:r>
      <w:r w:rsidRPr="00B1612C">
        <w:rPr>
          <w:rFonts w:ascii="Roboto" w:eastAsia="Roboto" w:hAnsi="Roboto" w:cs="Roboto"/>
          <w:color w:val="000000"/>
          <w:sz w:val="21"/>
          <w:szCs w:val="21"/>
          <w:shd w:val="clear" w:color="auto" w:fill="FFFFFF"/>
          <w:lang w:val="en-IN"/>
        </w:rPr>
        <w:t xml:space="preserve"> of the data distribution. Along with the variability (dispersion) of a dataset, central tendency is a branch of descriptive statistics.</w:t>
      </w:r>
    </w:p>
    <w:p w14:paraId="7F0B5735" w14:textId="77777777" w:rsidR="00C05D1A" w:rsidRPr="00B1612C" w:rsidRDefault="00C05D1A" w:rsidP="00864CC3">
      <w:pPr>
        <w:pStyle w:val="NormalWeb"/>
        <w:spacing w:beforeAutospacing="0" w:afterAutospacing="0"/>
        <w:rPr>
          <w:rFonts w:ascii="Roboto" w:eastAsia="Roboto" w:hAnsi="Roboto" w:cs="Roboto"/>
          <w:color w:val="000000"/>
          <w:sz w:val="21"/>
          <w:szCs w:val="21"/>
          <w:shd w:val="clear" w:color="auto" w:fill="FFFFFF"/>
          <w:lang w:val="en-IN"/>
        </w:rPr>
      </w:pPr>
    </w:p>
    <w:p w14:paraId="4516CA98" w14:textId="5F89E3B0" w:rsidR="00B1612C" w:rsidRDefault="007A6740" w:rsidP="00864CC3">
      <w:pPr>
        <w:pStyle w:val="NormalWeb"/>
        <w:spacing w:beforeAutospacing="0" w:afterAutospacing="0"/>
        <w:rPr>
          <w:rFonts w:ascii="Roboto" w:eastAsia="Roboto" w:hAnsi="Roboto" w:cs="Roboto"/>
          <w:color w:val="000000"/>
          <w:sz w:val="21"/>
          <w:szCs w:val="21"/>
          <w:shd w:val="clear" w:color="auto" w:fill="FFFFFF"/>
          <w:lang w:val="en-IN"/>
        </w:rPr>
      </w:pPr>
      <w:r w:rsidRPr="007A6740">
        <w:rPr>
          <w:rFonts w:ascii="Roboto" w:eastAsia="Roboto" w:hAnsi="Roboto" w:cs="Roboto"/>
          <w:color w:val="000000"/>
          <w:sz w:val="21"/>
          <w:szCs w:val="21"/>
          <w:shd w:val="clear" w:color="auto" w:fill="FFFFFF"/>
        </w:rPr>
        <w:t>A </w:t>
      </w:r>
      <w:r w:rsidRPr="007A6740">
        <w:rPr>
          <w:rFonts w:ascii="Roboto" w:eastAsia="Roboto" w:hAnsi="Roboto" w:cs="Roboto"/>
          <w:b/>
          <w:bCs/>
          <w:color w:val="000000"/>
          <w:sz w:val="21"/>
          <w:szCs w:val="21"/>
          <w:shd w:val="clear" w:color="auto" w:fill="FFFFFF"/>
        </w:rPr>
        <w:t>measure of central tendency </w:t>
      </w:r>
      <w:r w:rsidRPr="007A6740">
        <w:rPr>
          <w:rFonts w:ascii="Roboto" w:eastAsia="Roboto" w:hAnsi="Roboto" w:cs="Roboto"/>
          <w:color w:val="000000"/>
          <w:sz w:val="21"/>
          <w:szCs w:val="21"/>
          <w:shd w:val="clear" w:color="auto" w:fill="FFFFFF"/>
        </w:rPr>
        <w:t xml:space="preserve">is a single value that represents the center point of a dataset. This value can also be referred to as “the central location” of a </w:t>
      </w:r>
      <w:r w:rsidRPr="007A6740">
        <w:rPr>
          <w:rFonts w:ascii="Roboto" w:eastAsia="Roboto" w:hAnsi="Roboto" w:cs="Roboto"/>
          <w:color w:val="000000"/>
          <w:sz w:val="21"/>
          <w:szCs w:val="21"/>
          <w:shd w:val="clear" w:color="auto" w:fill="FFFFFF"/>
        </w:rPr>
        <w:t>dataset.</w:t>
      </w:r>
      <w:r w:rsidR="00B1612C" w:rsidRPr="00B1612C">
        <w:rPr>
          <w:rFonts w:ascii="Roboto" w:eastAsia="Roboto" w:hAnsi="Roboto" w:cs="Roboto"/>
          <w:color w:val="000000"/>
          <w:sz w:val="21"/>
          <w:szCs w:val="21"/>
          <w:shd w:val="clear" w:color="auto" w:fill="FFFFFF"/>
          <w:lang w:val="en-IN"/>
        </w:rPr>
        <w:t xml:space="preserve"> Although it does not provide information regarding the individual values in the dataset, it delivers a comprehensive summary of the whole dataset.</w:t>
      </w:r>
    </w:p>
    <w:p w14:paraId="0B259FCB" w14:textId="77777777" w:rsidR="00996959" w:rsidRDefault="00996959" w:rsidP="00864CC3">
      <w:pPr>
        <w:pStyle w:val="NormalWeb"/>
        <w:spacing w:beforeAutospacing="0" w:afterAutospacing="0"/>
        <w:rPr>
          <w:rFonts w:ascii="Roboto" w:eastAsia="Roboto" w:hAnsi="Roboto" w:cs="Roboto"/>
          <w:color w:val="000000"/>
          <w:sz w:val="21"/>
          <w:szCs w:val="21"/>
          <w:shd w:val="clear" w:color="auto" w:fill="FFFFFF"/>
          <w:lang w:val="en-IN"/>
        </w:rPr>
      </w:pPr>
    </w:p>
    <w:p w14:paraId="09BC2592" w14:textId="641033BF" w:rsidR="00996959" w:rsidRPr="00B1612C" w:rsidRDefault="00996959" w:rsidP="00864CC3">
      <w:pPr>
        <w:pStyle w:val="NormalWeb"/>
        <w:spacing w:beforeAutospacing="0" w:afterAutospacing="0"/>
        <w:rPr>
          <w:rFonts w:ascii="Roboto" w:eastAsia="Roboto" w:hAnsi="Roboto" w:cs="Roboto"/>
          <w:color w:val="000000"/>
          <w:sz w:val="21"/>
          <w:szCs w:val="21"/>
          <w:shd w:val="clear" w:color="auto" w:fill="FFFFFF"/>
          <w:lang w:val="en-IN"/>
        </w:rPr>
      </w:pPr>
      <w:r w:rsidRPr="00996959">
        <w:rPr>
          <w:rFonts w:ascii="Roboto" w:eastAsia="Roboto" w:hAnsi="Roboto" w:cs="Roboto"/>
          <w:color w:val="000000"/>
          <w:sz w:val="21"/>
          <w:szCs w:val="21"/>
          <w:shd w:val="clear" w:color="auto" w:fill="FFFFFF"/>
        </w:rPr>
        <w:t>A measure of central tendency is useful because it provides us with a single value that describes the “center” of a dataset. This helps us understand a dataset much more quickly compared to simply looking at all of the individual values in the dataset.</w:t>
      </w:r>
    </w:p>
    <w:p w14:paraId="0B10FD61" w14:textId="77777777" w:rsidR="00B1612C" w:rsidRDefault="00B1612C" w:rsidP="00864CC3">
      <w:pPr>
        <w:pStyle w:val="NormalWeb"/>
        <w:shd w:val="clear" w:color="auto" w:fill="FFFFFF"/>
        <w:spacing w:beforeAutospacing="0" w:afterAutospacing="0"/>
        <w:rPr>
          <w:rFonts w:ascii="Roboto" w:eastAsia="Roboto" w:hAnsi="Roboto" w:cs="Roboto"/>
          <w:color w:val="000000"/>
          <w:sz w:val="21"/>
          <w:szCs w:val="21"/>
          <w:shd w:val="clear" w:color="auto" w:fill="FFFFFF"/>
        </w:rPr>
      </w:pPr>
    </w:p>
    <w:p w14:paraId="4B5BDEA0" w14:textId="22371746" w:rsidR="00AE6006" w:rsidRPr="00AE6006" w:rsidRDefault="00AE6006" w:rsidP="00864CC3">
      <w:pPr>
        <w:pStyle w:val="NormalWeb"/>
        <w:shd w:val="clear" w:color="auto" w:fill="FFFFFF"/>
        <w:spacing w:beforeAutospacing="0" w:afterAutospacing="0"/>
        <w:rPr>
          <w:rFonts w:ascii="Roboto" w:eastAsia="Roboto" w:hAnsi="Roboto" w:cs="Roboto"/>
          <w:color w:val="000000"/>
          <w:sz w:val="21"/>
          <w:szCs w:val="21"/>
          <w:shd w:val="clear" w:color="auto" w:fill="FFFFFF"/>
          <w:lang w:val="en-IN"/>
        </w:rPr>
      </w:pPr>
      <w:r>
        <w:rPr>
          <w:rFonts w:ascii="Roboto" w:eastAsia="Roboto" w:hAnsi="Roboto" w:cs="Roboto"/>
          <w:color w:val="000000"/>
          <w:sz w:val="21"/>
          <w:szCs w:val="21"/>
          <w:shd w:val="clear" w:color="auto" w:fill="FFFFFF"/>
          <w:lang w:val="en-IN"/>
        </w:rPr>
        <w:t>T</w:t>
      </w:r>
      <w:r w:rsidRPr="00AE6006">
        <w:rPr>
          <w:rFonts w:ascii="Roboto" w:eastAsia="Roboto" w:hAnsi="Roboto" w:cs="Roboto"/>
          <w:color w:val="000000"/>
          <w:sz w:val="21"/>
          <w:szCs w:val="21"/>
          <w:shd w:val="clear" w:color="auto" w:fill="FFFFFF"/>
          <w:lang w:val="en-IN"/>
        </w:rPr>
        <w:t>hree common measures of central tendency:</w:t>
      </w:r>
    </w:p>
    <w:p w14:paraId="1E78905F" w14:textId="1C8F5CAB" w:rsidR="00AE6006" w:rsidRPr="00AE6006" w:rsidRDefault="00AE6006" w:rsidP="00864CC3">
      <w:pPr>
        <w:pStyle w:val="NormalWeb"/>
        <w:numPr>
          <w:ilvl w:val="0"/>
          <w:numId w:val="5"/>
        </w:numPr>
        <w:rPr>
          <w:rFonts w:ascii="Roboto" w:eastAsia="Roboto" w:hAnsi="Roboto" w:cs="Roboto"/>
          <w:color w:val="000000"/>
          <w:sz w:val="21"/>
          <w:szCs w:val="21"/>
          <w:shd w:val="clear" w:color="auto" w:fill="FFFFFF"/>
          <w:lang w:val="en-IN"/>
        </w:rPr>
      </w:pPr>
      <w:r w:rsidRPr="00AE6006">
        <w:rPr>
          <w:rFonts w:ascii="Roboto" w:eastAsia="Roboto" w:hAnsi="Roboto" w:cs="Roboto"/>
          <w:b/>
          <w:bCs/>
          <w:color w:val="000000"/>
          <w:sz w:val="21"/>
          <w:szCs w:val="21"/>
          <w:shd w:val="clear" w:color="auto" w:fill="FFFFFF"/>
          <w:lang w:val="en-IN"/>
        </w:rPr>
        <w:t>The mean</w:t>
      </w:r>
      <w:r w:rsidR="00864CC3">
        <w:rPr>
          <w:rFonts w:ascii="Roboto" w:eastAsia="Roboto" w:hAnsi="Roboto" w:cs="Roboto"/>
          <w:b/>
          <w:bCs/>
          <w:color w:val="000000"/>
          <w:sz w:val="21"/>
          <w:szCs w:val="21"/>
          <w:shd w:val="clear" w:color="auto" w:fill="FFFFFF"/>
          <w:lang w:val="en-IN"/>
        </w:rPr>
        <w:t xml:space="preserve"> </w:t>
      </w:r>
    </w:p>
    <w:p w14:paraId="124743BD" w14:textId="77777777" w:rsidR="00AE6006" w:rsidRPr="00AE6006" w:rsidRDefault="00AE6006" w:rsidP="00864CC3">
      <w:pPr>
        <w:pStyle w:val="NormalWeb"/>
        <w:numPr>
          <w:ilvl w:val="0"/>
          <w:numId w:val="5"/>
        </w:numPr>
        <w:rPr>
          <w:rFonts w:ascii="Roboto" w:eastAsia="Roboto" w:hAnsi="Roboto" w:cs="Roboto"/>
          <w:color w:val="000000"/>
          <w:sz w:val="21"/>
          <w:szCs w:val="21"/>
          <w:shd w:val="clear" w:color="auto" w:fill="FFFFFF"/>
          <w:lang w:val="en-IN"/>
        </w:rPr>
      </w:pPr>
      <w:r w:rsidRPr="00AE6006">
        <w:rPr>
          <w:rFonts w:ascii="Roboto" w:eastAsia="Roboto" w:hAnsi="Roboto" w:cs="Roboto"/>
          <w:b/>
          <w:bCs/>
          <w:color w:val="000000"/>
          <w:sz w:val="21"/>
          <w:szCs w:val="21"/>
          <w:shd w:val="clear" w:color="auto" w:fill="FFFFFF"/>
          <w:lang w:val="en-IN"/>
        </w:rPr>
        <w:t>The median</w:t>
      </w:r>
    </w:p>
    <w:p w14:paraId="52FE581D" w14:textId="77777777" w:rsidR="00AE6006" w:rsidRPr="00AE6006" w:rsidRDefault="00AE6006" w:rsidP="00864CC3">
      <w:pPr>
        <w:pStyle w:val="NormalWeb"/>
        <w:numPr>
          <w:ilvl w:val="0"/>
          <w:numId w:val="5"/>
        </w:numPr>
        <w:rPr>
          <w:rFonts w:ascii="Roboto" w:eastAsia="Roboto" w:hAnsi="Roboto" w:cs="Roboto"/>
          <w:color w:val="000000"/>
          <w:sz w:val="21"/>
          <w:szCs w:val="21"/>
          <w:shd w:val="clear" w:color="auto" w:fill="FFFFFF"/>
          <w:lang w:val="en-IN"/>
        </w:rPr>
      </w:pPr>
      <w:r w:rsidRPr="00AE6006">
        <w:rPr>
          <w:rFonts w:ascii="Roboto" w:eastAsia="Roboto" w:hAnsi="Roboto" w:cs="Roboto"/>
          <w:b/>
          <w:bCs/>
          <w:color w:val="000000"/>
          <w:sz w:val="21"/>
          <w:szCs w:val="21"/>
          <w:shd w:val="clear" w:color="auto" w:fill="FFFFFF"/>
          <w:lang w:val="en-IN"/>
        </w:rPr>
        <w:t>The mode</w:t>
      </w:r>
    </w:p>
    <w:p w14:paraId="0287420E" w14:textId="311EBFB0" w:rsidR="00AE6006" w:rsidRPr="00AE6006" w:rsidRDefault="00AE6006" w:rsidP="00864CC3">
      <w:pPr>
        <w:pStyle w:val="NormalWeb"/>
        <w:spacing w:beforeAutospacing="0" w:afterAutospacing="0"/>
        <w:rPr>
          <w:rFonts w:ascii="Roboto" w:eastAsia="Roboto" w:hAnsi="Roboto" w:cs="Roboto"/>
          <w:color w:val="000000"/>
          <w:sz w:val="21"/>
          <w:szCs w:val="21"/>
          <w:shd w:val="clear" w:color="auto" w:fill="FFFFFF"/>
          <w:lang w:val="en-IN"/>
        </w:rPr>
      </w:pPr>
      <w:r w:rsidRPr="00AE6006">
        <w:rPr>
          <w:rFonts w:ascii="Roboto" w:eastAsia="Roboto" w:hAnsi="Roboto" w:cs="Roboto"/>
          <w:color w:val="000000"/>
          <w:sz w:val="21"/>
          <w:szCs w:val="21"/>
          <w:shd w:val="clear" w:color="auto" w:fill="FFFFFF"/>
          <w:lang w:val="en-IN"/>
        </w:rPr>
        <w:t>Each of these measures finds the central location of a dataset using different</w:t>
      </w:r>
      <w:r w:rsidR="00FF2EB4">
        <w:rPr>
          <w:rFonts w:ascii="Roboto" w:eastAsia="Roboto" w:hAnsi="Roboto" w:cs="Roboto"/>
          <w:color w:val="000000"/>
          <w:sz w:val="21"/>
          <w:szCs w:val="21"/>
          <w:shd w:val="clear" w:color="auto" w:fill="FFFFFF"/>
          <w:lang w:val="en-IN"/>
        </w:rPr>
        <w:t xml:space="preserve"> </w:t>
      </w:r>
      <w:r w:rsidRPr="00AE6006">
        <w:rPr>
          <w:rFonts w:ascii="Roboto" w:eastAsia="Roboto" w:hAnsi="Roboto" w:cs="Roboto"/>
          <w:color w:val="000000"/>
          <w:sz w:val="21"/>
          <w:szCs w:val="21"/>
          <w:shd w:val="clear" w:color="auto" w:fill="FFFFFF"/>
          <w:lang w:val="en-IN"/>
        </w:rPr>
        <w:t xml:space="preserve">methods. Depending on the type of data you’re </w:t>
      </w:r>
      <w:r w:rsidR="00EA4CA6" w:rsidRPr="00AE6006">
        <w:rPr>
          <w:rFonts w:ascii="Roboto" w:eastAsia="Roboto" w:hAnsi="Roboto" w:cs="Roboto"/>
          <w:color w:val="000000"/>
          <w:sz w:val="21"/>
          <w:szCs w:val="21"/>
          <w:shd w:val="clear" w:color="auto" w:fill="FFFFFF"/>
          <w:lang w:val="en-IN"/>
        </w:rPr>
        <w:t>analysing</w:t>
      </w:r>
      <w:r w:rsidRPr="00AE6006">
        <w:rPr>
          <w:rFonts w:ascii="Roboto" w:eastAsia="Roboto" w:hAnsi="Roboto" w:cs="Roboto"/>
          <w:color w:val="000000"/>
          <w:sz w:val="21"/>
          <w:szCs w:val="21"/>
          <w:shd w:val="clear" w:color="auto" w:fill="FFFFFF"/>
          <w:lang w:val="en-IN"/>
        </w:rPr>
        <w:t>, one of these three measures may be better to use than the other two.</w:t>
      </w:r>
    </w:p>
    <w:p w14:paraId="7E4E5C98" w14:textId="19FDCDAF" w:rsidR="00BB13E9" w:rsidRDefault="00BB13E9">
      <w:pPr>
        <w:pStyle w:val="NormalWeb"/>
        <w:shd w:val="clear" w:color="auto" w:fill="FFFFFF"/>
        <w:spacing w:beforeAutospacing="0" w:afterAutospacing="0" w:line="384" w:lineRule="atLeast"/>
        <w:rPr>
          <w:rFonts w:ascii="Roboto" w:eastAsia="Roboto" w:hAnsi="Roboto" w:cs="Roboto"/>
          <w:color w:val="000000"/>
          <w:sz w:val="21"/>
          <w:szCs w:val="21"/>
          <w:shd w:val="clear" w:color="auto" w:fill="FFFFFF"/>
        </w:rPr>
      </w:pPr>
    </w:p>
    <w:p w14:paraId="10F7C76A" w14:textId="77777777" w:rsidR="00003989" w:rsidRDefault="00003989">
      <w:pPr>
        <w:pStyle w:val="NormalWeb"/>
        <w:shd w:val="clear" w:color="auto" w:fill="FFFFFF"/>
        <w:spacing w:beforeAutospacing="0" w:afterAutospacing="0" w:line="384" w:lineRule="atLeast"/>
      </w:pPr>
    </w:p>
    <w:p w14:paraId="292A5243" w14:textId="77777777" w:rsidR="002A0334" w:rsidRDefault="002A0334">
      <w:pPr>
        <w:pStyle w:val="NormalWeb"/>
        <w:shd w:val="clear" w:color="auto" w:fill="FFFFFF"/>
        <w:spacing w:beforeAutospacing="0" w:afterAutospacing="0" w:line="384" w:lineRule="atLeast"/>
      </w:pPr>
    </w:p>
    <w:p w14:paraId="1260A1AB" w14:textId="77777777" w:rsidR="002A0334" w:rsidRDefault="002A0334">
      <w:pPr>
        <w:pStyle w:val="NormalWeb"/>
        <w:shd w:val="clear" w:color="auto" w:fill="FFFFFF"/>
        <w:spacing w:beforeAutospacing="0" w:afterAutospacing="0" w:line="384" w:lineRule="atLeast"/>
      </w:pPr>
    </w:p>
    <w:p w14:paraId="0D877EF6" w14:textId="77777777" w:rsidR="002A0334" w:rsidRDefault="002A0334">
      <w:pPr>
        <w:pStyle w:val="NormalWeb"/>
        <w:shd w:val="clear" w:color="auto" w:fill="FFFFFF"/>
        <w:spacing w:beforeAutospacing="0" w:afterAutospacing="0" w:line="384" w:lineRule="atLeast"/>
      </w:pPr>
    </w:p>
    <w:p w14:paraId="03915024" w14:textId="77777777" w:rsidR="002A0334" w:rsidRDefault="002A0334">
      <w:pPr>
        <w:pStyle w:val="NormalWeb"/>
        <w:shd w:val="clear" w:color="auto" w:fill="FFFFFF"/>
        <w:spacing w:beforeAutospacing="0" w:afterAutospacing="0" w:line="384" w:lineRule="atLeast"/>
      </w:pPr>
    </w:p>
    <w:p w14:paraId="65CE5CDC" w14:textId="77777777" w:rsidR="002A0334" w:rsidRDefault="002A0334">
      <w:pPr>
        <w:pStyle w:val="NormalWeb"/>
        <w:shd w:val="clear" w:color="auto" w:fill="FFFFFF"/>
        <w:spacing w:beforeAutospacing="0" w:afterAutospacing="0" w:line="384" w:lineRule="atLeast"/>
      </w:pPr>
    </w:p>
    <w:p w14:paraId="36B59D45" w14:textId="77777777" w:rsidR="002A0334" w:rsidRDefault="002A0334">
      <w:pPr>
        <w:pStyle w:val="NormalWeb"/>
        <w:shd w:val="clear" w:color="auto" w:fill="FFFFFF"/>
        <w:spacing w:beforeAutospacing="0" w:afterAutospacing="0" w:line="384" w:lineRule="atLeast"/>
      </w:pPr>
    </w:p>
    <w:p w14:paraId="0D6EAB4A" w14:textId="77777777" w:rsidR="002A0334" w:rsidRDefault="002A0334">
      <w:pPr>
        <w:pStyle w:val="NormalWeb"/>
        <w:shd w:val="clear" w:color="auto" w:fill="FFFFFF"/>
        <w:spacing w:beforeAutospacing="0" w:afterAutospacing="0" w:line="384" w:lineRule="atLeast"/>
      </w:pPr>
    </w:p>
    <w:p w14:paraId="4EF84A70" w14:textId="77777777" w:rsidR="002A0334" w:rsidRDefault="002A0334">
      <w:pPr>
        <w:pStyle w:val="NormalWeb"/>
        <w:shd w:val="clear" w:color="auto" w:fill="FFFFFF"/>
        <w:spacing w:beforeAutospacing="0" w:afterAutospacing="0" w:line="384" w:lineRule="atLeast"/>
      </w:pPr>
    </w:p>
    <w:p w14:paraId="63DD9A2D" w14:textId="77777777" w:rsidR="002A0334" w:rsidRDefault="002A0334">
      <w:pPr>
        <w:pStyle w:val="NormalWeb"/>
        <w:shd w:val="clear" w:color="auto" w:fill="FFFFFF"/>
        <w:spacing w:beforeAutospacing="0" w:afterAutospacing="0" w:line="384" w:lineRule="atLeast"/>
      </w:pPr>
    </w:p>
    <w:p w14:paraId="6E9B4F8A" w14:textId="77777777" w:rsidR="001605A9" w:rsidRDefault="001605A9" w:rsidP="00CE549F">
      <w:pPr>
        <w:pStyle w:val="NormalWeb"/>
        <w:spacing w:beforeAutospacing="0" w:afterAutospacing="0" w:line="384" w:lineRule="atLeast"/>
        <w:rPr>
          <w:lang w:val="en-IN"/>
        </w:rPr>
      </w:pPr>
    </w:p>
    <w:p w14:paraId="6734A029" w14:textId="77777777" w:rsidR="001605A9" w:rsidRDefault="001605A9" w:rsidP="00CE549F">
      <w:pPr>
        <w:pStyle w:val="NormalWeb"/>
        <w:spacing w:beforeAutospacing="0" w:afterAutospacing="0" w:line="384" w:lineRule="atLeast"/>
        <w:rPr>
          <w:lang w:val="en-IN"/>
        </w:rPr>
      </w:pPr>
    </w:p>
    <w:p w14:paraId="058DFFF7" w14:textId="77777777" w:rsidR="001605A9" w:rsidRDefault="001605A9" w:rsidP="00CE549F">
      <w:pPr>
        <w:pStyle w:val="NormalWeb"/>
        <w:spacing w:beforeAutospacing="0" w:afterAutospacing="0" w:line="384" w:lineRule="atLeast"/>
        <w:rPr>
          <w:lang w:val="en-IN"/>
        </w:rPr>
      </w:pPr>
    </w:p>
    <w:p w14:paraId="4E176B8F" w14:textId="77777777" w:rsidR="001605A9" w:rsidRDefault="001605A9" w:rsidP="00CE549F">
      <w:pPr>
        <w:pStyle w:val="NormalWeb"/>
        <w:spacing w:beforeAutospacing="0" w:afterAutospacing="0" w:line="384" w:lineRule="atLeast"/>
        <w:rPr>
          <w:lang w:val="en-IN"/>
        </w:rPr>
      </w:pPr>
    </w:p>
    <w:p w14:paraId="7B519326" w14:textId="77777777" w:rsidR="001605A9" w:rsidRDefault="001605A9" w:rsidP="00CE549F">
      <w:pPr>
        <w:pStyle w:val="NormalWeb"/>
        <w:spacing w:beforeAutospacing="0" w:afterAutospacing="0" w:line="384" w:lineRule="atLeast"/>
        <w:rPr>
          <w:lang w:val="en-IN"/>
        </w:rPr>
      </w:pPr>
    </w:p>
    <w:p w14:paraId="6F1C8763" w14:textId="77777777" w:rsidR="001605A9" w:rsidRDefault="001605A9" w:rsidP="00CE549F">
      <w:pPr>
        <w:pStyle w:val="NormalWeb"/>
        <w:spacing w:beforeAutospacing="0" w:afterAutospacing="0" w:line="384" w:lineRule="atLeast"/>
        <w:rPr>
          <w:lang w:val="en-IN"/>
        </w:rPr>
      </w:pPr>
    </w:p>
    <w:p w14:paraId="1A5E734E" w14:textId="77777777" w:rsidR="001605A9" w:rsidRDefault="001605A9" w:rsidP="00CE549F">
      <w:pPr>
        <w:pStyle w:val="NormalWeb"/>
        <w:spacing w:beforeAutospacing="0" w:afterAutospacing="0" w:line="384" w:lineRule="atLeast"/>
        <w:rPr>
          <w:lang w:val="en-IN"/>
        </w:rPr>
      </w:pPr>
    </w:p>
    <w:p w14:paraId="52442BA2" w14:textId="77777777" w:rsidR="001605A9" w:rsidRDefault="001605A9" w:rsidP="00CE549F">
      <w:pPr>
        <w:pStyle w:val="NormalWeb"/>
        <w:spacing w:beforeAutospacing="0" w:afterAutospacing="0" w:line="384" w:lineRule="atLeast"/>
        <w:rPr>
          <w:lang w:val="en-IN"/>
        </w:rPr>
      </w:pPr>
    </w:p>
    <w:p w14:paraId="7B639290" w14:textId="77777777" w:rsidR="001605A9" w:rsidRDefault="001605A9" w:rsidP="00CE549F">
      <w:pPr>
        <w:pStyle w:val="NormalWeb"/>
        <w:spacing w:beforeAutospacing="0" w:afterAutospacing="0" w:line="384" w:lineRule="atLeast"/>
        <w:rPr>
          <w:lang w:val="en-IN"/>
        </w:rPr>
      </w:pPr>
    </w:p>
    <w:p w14:paraId="6AA89F62" w14:textId="77777777" w:rsidR="001605A9" w:rsidRDefault="001605A9" w:rsidP="00CE549F">
      <w:pPr>
        <w:pStyle w:val="NormalWeb"/>
        <w:spacing w:beforeAutospacing="0" w:afterAutospacing="0" w:line="384" w:lineRule="atLeast"/>
        <w:rPr>
          <w:lang w:val="en-IN"/>
        </w:rPr>
      </w:pPr>
    </w:p>
    <w:p w14:paraId="6D273891" w14:textId="77777777" w:rsidR="001605A9" w:rsidRDefault="001605A9" w:rsidP="00CE549F">
      <w:pPr>
        <w:pStyle w:val="NormalWeb"/>
        <w:spacing w:beforeAutospacing="0" w:afterAutospacing="0" w:line="384" w:lineRule="atLeast"/>
        <w:rPr>
          <w:lang w:val="en-IN"/>
        </w:rPr>
      </w:pPr>
    </w:p>
    <w:p w14:paraId="0AF61CAB" w14:textId="77777777" w:rsidR="001605A9" w:rsidRDefault="001605A9" w:rsidP="00CE549F">
      <w:pPr>
        <w:pStyle w:val="NormalWeb"/>
        <w:spacing w:beforeAutospacing="0" w:afterAutospacing="0" w:line="384" w:lineRule="atLeast"/>
        <w:rPr>
          <w:lang w:val="en-IN"/>
        </w:rPr>
      </w:pPr>
    </w:p>
    <w:p w14:paraId="5BC27150" w14:textId="77777777" w:rsidR="001605A9" w:rsidRDefault="001605A9" w:rsidP="00CE549F">
      <w:pPr>
        <w:pStyle w:val="NormalWeb"/>
        <w:spacing w:beforeAutospacing="0" w:afterAutospacing="0" w:line="384" w:lineRule="atLeast"/>
        <w:rPr>
          <w:lang w:val="en-IN"/>
        </w:rPr>
      </w:pPr>
    </w:p>
    <w:p w14:paraId="0A954C28" w14:textId="77777777" w:rsidR="001605A9" w:rsidRDefault="001605A9" w:rsidP="00CE549F">
      <w:pPr>
        <w:pStyle w:val="NormalWeb"/>
        <w:spacing w:beforeAutospacing="0" w:afterAutospacing="0" w:line="384" w:lineRule="atLeast"/>
        <w:rPr>
          <w:lang w:val="en-IN"/>
        </w:rPr>
      </w:pPr>
    </w:p>
    <w:p w14:paraId="7156AE64" w14:textId="77777777" w:rsidR="001605A9" w:rsidRDefault="001605A9" w:rsidP="00CE549F">
      <w:pPr>
        <w:pStyle w:val="NormalWeb"/>
        <w:spacing w:beforeAutospacing="0" w:afterAutospacing="0" w:line="384" w:lineRule="atLeast"/>
        <w:rPr>
          <w:lang w:val="en-IN"/>
        </w:rPr>
      </w:pPr>
    </w:p>
    <w:p w14:paraId="66CE58E2" w14:textId="77777777" w:rsidR="001605A9" w:rsidRDefault="001605A9" w:rsidP="00CE549F">
      <w:pPr>
        <w:pStyle w:val="NormalWeb"/>
        <w:spacing w:beforeAutospacing="0" w:afterAutospacing="0" w:line="384" w:lineRule="atLeast"/>
        <w:rPr>
          <w:lang w:val="en-IN"/>
        </w:rPr>
      </w:pPr>
    </w:p>
    <w:p w14:paraId="21CA1CAA" w14:textId="77777777" w:rsidR="001605A9" w:rsidRDefault="001605A9" w:rsidP="00CE549F">
      <w:pPr>
        <w:pStyle w:val="NormalWeb"/>
        <w:spacing w:beforeAutospacing="0" w:afterAutospacing="0" w:line="384" w:lineRule="atLeast"/>
        <w:rPr>
          <w:lang w:val="en-IN"/>
        </w:rPr>
      </w:pPr>
    </w:p>
    <w:p w14:paraId="471D6C07" w14:textId="77777777" w:rsidR="001605A9" w:rsidRDefault="001605A9" w:rsidP="00CE549F">
      <w:pPr>
        <w:pStyle w:val="NormalWeb"/>
        <w:spacing w:beforeAutospacing="0" w:afterAutospacing="0" w:line="384" w:lineRule="atLeast"/>
        <w:rPr>
          <w:lang w:val="en-IN"/>
        </w:rPr>
      </w:pPr>
    </w:p>
    <w:p w14:paraId="20531019" w14:textId="77777777" w:rsidR="001605A9" w:rsidRDefault="001605A9" w:rsidP="00CE549F">
      <w:pPr>
        <w:pStyle w:val="NormalWeb"/>
        <w:spacing w:beforeAutospacing="0" w:afterAutospacing="0" w:line="384" w:lineRule="atLeast"/>
        <w:rPr>
          <w:lang w:val="en-IN"/>
        </w:rPr>
      </w:pPr>
    </w:p>
    <w:p w14:paraId="06B006DF" w14:textId="77777777" w:rsidR="001605A9" w:rsidRDefault="001605A9" w:rsidP="00CE549F">
      <w:pPr>
        <w:pStyle w:val="NormalWeb"/>
        <w:spacing w:beforeAutospacing="0" w:afterAutospacing="0" w:line="384" w:lineRule="atLeast"/>
        <w:rPr>
          <w:lang w:val="en-IN"/>
        </w:rPr>
      </w:pPr>
    </w:p>
    <w:p w14:paraId="0455ADCC" w14:textId="77777777" w:rsidR="001605A9" w:rsidRDefault="001605A9" w:rsidP="00CE549F">
      <w:pPr>
        <w:pStyle w:val="NormalWeb"/>
        <w:spacing w:beforeAutospacing="0" w:afterAutospacing="0" w:line="384" w:lineRule="atLeast"/>
        <w:rPr>
          <w:lang w:val="en-IN"/>
        </w:rPr>
      </w:pPr>
    </w:p>
    <w:p w14:paraId="22F17CD4" w14:textId="77777777" w:rsidR="001605A9" w:rsidRDefault="001605A9" w:rsidP="00CE549F">
      <w:pPr>
        <w:pStyle w:val="NormalWeb"/>
        <w:spacing w:beforeAutospacing="0" w:afterAutospacing="0" w:line="384" w:lineRule="atLeast"/>
        <w:rPr>
          <w:lang w:val="en-IN"/>
        </w:rPr>
      </w:pPr>
    </w:p>
    <w:p w14:paraId="51C1B5FC" w14:textId="77777777" w:rsidR="001605A9" w:rsidRDefault="001605A9" w:rsidP="00CE549F">
      <w:pPr>
        <w:pStyle w:val="NormalWeb"/>
        <w:spacing w:beforeAutospacing="0" w:afterAutospacing="0" w:line="384" w:lineRule="atLeast"/>
        <w:rPr>
          <w:lang w:val="en-IN"/>
        </w:rPr>
      </w:pPr>
    </w:p>
    <w:p w14:paraId="41508D6F" w14:textId="77777777" w:rsidR="001605A9" w:rsidRDefault="001605A9" w:rsidP="00CE549F">
      <w:pPr>
        <w:pStyle w:val="NormalWeb"/>
        <w:spacing w:beforeAutospacing="0" w:afterAutospacing="0" w:line="384" w:lineRule="atLeast"/>
        <w:rPr>
          <w:lang w:val="en-IN"/>
        </w:rPr>
      </w:pPr>
    </w:p>
    <w:p w14:paraId="49EA6E06" w14:textId="77777777" w:rsidR="001605A9" w:rsidRDefault="001605A9" w:rsidP="00CE549F">
      <w:pPr>
        <w:pStyle w:val="NormalWeb"/>
        <w:spacing w:beforeAutospacing="0" w:afterAutospacing="0" w:line="384" w:lineRule="atLeast"/>
        <w:rPr>
          <w:lang w:val="en-IN"/>
        </w:rPr>
      </w:pPr>
    </w:p>
    <w:p w14:paraId="26881E5D" w14:textId="77777777" w:rsidR="001605A9" w:rsidRDefault="001605A9" w:rsidP="00CE549F">
      <w:pPr>
        <w:pStyle w:val="NormalWeb"/>
        <w:spacing w:beforeAutospacing="0" w:afterAutospacing="0" w:line="384" w:lineRule="atLeast"/>
        <w:rPr>
          <w:lang w:val="en-IN"/>
        </w:rPr>
      </w:pPr>
    </w:p>
    <w:p w14:paraId="0AF2AA62" w14:textId="77777777" w:rsidR="001605A9" w:rsidRDefault="001605A9" w:rsidP="00CE549F">
      <w:pPr>
        <w:pStyle w:val="NormalWeb"/>
        <w:spacing w:beforeAutospacing="0" w:afterAutospacing="0" w:line="384" w:lineRule="atLeast"/>
        <w:rPr>
          <w:lang w:val="en-IN"/>
        </w:rPr>
      </w:pPr>
    </w:p>
    <w:p w14:paraId="1BD51565" w14:textId="77777777" w:rsidR="001605A9" w:rsidRDefault="001605A9" w:rsidP="00CE549F">
      <w:pPr>
        <w:pStyle w:val="NormalWeb"/>
        <w:spacing w:beforeAutospacing="0" w:afterAutospacing="0" w:line="384" w:lineRule="atLeast"/>
        <w:rPr>
          <w:lang w:val="en-IN"/>
        </w:rPr>
      </w:pPr>
    </w:p>
    <w:p w14:paraId="6F06F8A8" w14:textId="77777777" w:rsidR="001605A9" w:rsidRDefault="001605A9" w:rsidP="00CE549F">
      <w:pPr>
        <w:pStyle w:val="NormalWeb"/>
        <w:spacing w:beforeAutospacing="0" w:afterAutospacing="0" w:line="384" w:lineRule="atLeast"/>
        <w:rPr>
          <w:lang w:val="en-IN"/>
        </w:rPr>
      </w:pPr>
    </w:p>
    <w:p w14:paraId="7AA35271" w14:textId="77777777" w:rsidR="001605A9" w:rsidRDefault="001605A9" w:rsidP="00CE549F">
      <w:pPr>
        <w:pStyle w:val="NormalWeb"/>
        <w:spacing w:beforeAutospacing="0" w:afterAutospacing="0" w:line="384" w:lineRule="atLeast"/>
        <w:rPr>
          <w:lang w:val="en-IN"/>
        </w:rPr>
      </w:pPr>
    </w:p>
    <w:p w14:paraId="71C2C988" w14:textId="77777777" w:rsidR="001605A9" w:rsidRDefault="001605A9" w:rsidP="00CE549F">
      <w:pPr>
        <w:pStyle w:val="NormalWeb"/>
        <w:spacing w:beforeAutospacing="0" w:afterAutospacing="0" w:line="384" w:lineRule="atLeast"/>
        <w:rPr>
          <w:lang w:val="en-IN"/>
        </w:rPr>
      </w:pPr>
    </w:p>
    <w:p w14:paraId="7EEE83CC" w14:textId="77777777" w:rsidR="001605A9" w:rsidRDefault="001605A9" w:rsidP="00CE549F">
      <w:pPr>
        <w:pStyle w:val="NormalWeb"/>
        <w:spacing w:beforeAutospacing="0" w:afterAutospacing="0" w:line="384" w:lineRule="atLeast"/>
        <w:rPr>
          <w:lang w:val="en-IN"/>
        </w:rPr>
      </w:pPr>
    </w:p>
    <w:p w14:paraId="6CBA6938" w14:textId="77777777" w:rsidR="001605A9" w:rsidRDefault="001605A9" w:rsidP="00CE549F">
      <w:pPr>
        <w:pStyle w:val="NormalWeb"/>
        <w:spacing w:beforeAutospacing="0" w:afterAutospacing="0" w:line="384" w:lineRule="atLeast"/>
        <w:rPr>
          <w:lang w:val="en-IN"/>
        </w:rPr>
      </w:pPr>
    </w:p>
    <w:p w14:paraId="7410ACA2" w14:textId="77777777" w:rsidR="001605A9" w:rsidRDefault="001605A9" w:rsidP="00CE549F">
      <w:pPr>
        <w:pStyle w:val="NormalWeb"/>
        <w:spacing w:beforeAutospacing="0" w:afterAutospacing="0" w:line="384" w:lineRule="atLeast"/>
        <w:rPr>
          <w:lang w:val="en-IN"/>
        </w:rPr>
      </w:pPr>
    </w:p>
    <w:p w14:paraId="4525572C" w14:textId="77777777" w:rsidR="001605A9" w:rsidRDefault="001605A9" w:rsidP="00CE549F">
      <w:pPr>
        <w:pStyle w:val="NormalWeb"/>
        <w:spacing w:beforeAutospacing="0" w:afterAutospacing="0" w:line="384" w:lineRule="atLeast"/>
        <w:rPr>
          <w:lang w:val="en-IN"/>
        </w:rPr>
      </w:pPr>
    </w:p>
    <w:p w14:paraId="1B0FCF7D" w14:textId="77777777" w:rsidR="001605A9" w:rsidRDefault="001605A9" w:rsidP="00CE549F">
      <w:pPr>
        <w:pStyle w:val="NormalWeb"/>
        <w:spacing w:beforeAutospacing="0" w:afterAutospacing="0" w:line="384" w:lineRule="atLeast"/>
        <w:rPr>
          <w:lang w:val="en-IN"/>
        </w:rPr>
      </w:pPr>
    </w:p>
    <w:p w14:paraId="5B0890C3" w14:textId="448E1D88" w:rsidR="00CE549F" w:rsidRPr="00CE549F" w:rsidRDefault="001E76D3" w:rsidP="00CE549F">
      <w:pPr>
        <w:pStyle w:val="NormalWeb"/>
        <w:spacing w:beforeAutospacing="0" w:afterAutospacing="0" w:line="384" w:lineRule="atLeast"/>
        <w:rPr>
          <w:lang w:val="en-IN"/>
        </w:rPr>
      </w:pPr>
      <w:r>
        <w:rPr>
          <w:lang w:val="en-IN"/>
        </w:rPr>
        <w:t>I</w:t>
      </w:r>
      <w:r w:rsidR="00CE549F" w:rsidRPr="00CE549F">
        <w:rPr>
          <w:lang w:val="en-IN"/>
        </w:rPr>
        <w:t>n statistics, </w:t>
      </w:r>
      <w:r w:rsidR="00CE549F" w:rsidRPr="00CE549F">
        <w:rPr>
          <w:b/>
          <w:bCs/>
          <w:lang w:val="en-IN"/>
        </w:rPr>
        <w:t>skewness </w:t>
      </w:r>
      <w:r w:rsidR="00CE549F" w:rsidRPr="00CE549F">
        <w:rPr>
          <w:lang w:val="en-IN"/>
        </w:rPr>
        <w:t>and </w:t>
      </w:r>
      <w:r w:rsidR="00CE549F" w:rsidRPr="00CE549F">
        <w:rPr>
          <w:b/>
          <w:bCs/>
          <w:lang w:val="en-IN"/>
        </w:rPr>
        <w:t>kurtosis </w:t>
      </w:r>
      <w:r w:rsidR="00CE549F" w:rsidRPr="00CE549F">
        <w:rPr>
          <w:lang w:val="en-IN"/>
        </w:rPr>
        <w:t>are two ways to measure the shape of a distribution.</w:t>
      </w:r>
    </w:p>
    <w:p w14:paraId="72A66BBE" w14:textId="77777777" w:rsidR="00CE549F" w:rsidRPr="00CE549F" w:rsidRDefault="00CE549F" w:rsidP="00CE549F">
      <w:pPr>
        <w:pStyle w:val="NormalWeb"/>
        <w:spacing w:beforeAutospacing="0" w:afterAutospacing="0" w:line="384" w:lineRule="atLeast"/>
        <w:rPr>
          <w:lang w:val="en-IN"/>
        </w:rPr>
      </w:pPr>
      <w:r w:rsidRPr="00CE549F">
        <w:rPr>
          <w:b/>
          <w:bCs/>
          <w:lang w:val="en-IN"/>
        </w:rPr>
        <w:t>Skewness </w:t>
      </w:r>
      <w:r w:rsidRPr="00CE549F">
        <w:rPr>
          <w:lang w:val="en-IN"/>
        </w:rPr>
        <w:t>is a measure of the asymmetry of a distribution. This value can be positive or negative.</w:t>
      </w:r>
    </w:p>
    <w:p w14:paraId="75804F3B" w14:textId="77777777" w:rsidR="00CE549F" w:rsidRPr="00CE549F" w:rsidRDefault="00CE549F" w:rsidP="00CE549F">
      <w:pPr>
        <w:pStyle w:val="NormalWeb"/>
        <w:numPr>
          <w:ilvl w:val="0"/>
          <w:numId w:val="1"/>
        </w:numPr>
        <w:spacing w:line="384" w:lineRule="atLeast"/>
        <w:rPr>
          <w:lang w:val="en-IN"/>
        </w:rPr>
      </w:pPr>
      <w:r w:rsidRPr="00CE549F">
        <w:rPr>
          <w:lang w:val="en-IN"/>
        </w:rPr>
        <w:t>Negative skew indicates that the tail is on the left side of the distribution, which extends towards more negative values.</w:t>
      </w:r>
    </w:p>
    <w:p w14:paraId="566C8A56" w14:textId="77777777" w:rsidR="00CE549F" w:rsidRPr="00CE549F" w:rsidRDefault="00CE549F" w:rsidP="00CE549F">
      <w:pPr>
        <w:pStyle w:val="NormalWeb"/>
        <w:numPr>
          <w:ilvl w:val="0"/>
          <w:numId w:val="1"/>
        </w:numPr>
        <w:spacing w:line="384" w:lineRule="atLeast"/>
        <w:rPr>
          <w:lang w:val="en-IN"/>
        </w:rPr>
      </w:pPr>
      <w:r w:rsidRPr="00CE549F">
        <w:rPr>
          <w:lang w:val="en-IN"/>
        </w:rPr>
        <w:t>Positive skew indicates that the tail is on the right side of the distribution, which extends towards more positive values.</w:t>
      </w:r>
    </w:p>
    <w:p w14:paraId="1D03E17B" w14:textId="77777777" w:rsidR="00CE549F" w:rsidRPr="00CE549F" w:rsidRDefault="00CE549F" w:rsidP="00CE549F">
      <w:pPr>
        <w:pStyle w:val="NormalWeb"/>
        <w:numPr>
          <w:ilvl w:val="0"/>
          <w:numId w:val="1"/>
        </w:numPr>
        <w:spacing w:line="384" w:lineRule="atLeast"/>
        <w:rPr>
          <w:lang w:val="en-IN"/>
        </w:rPr>
      </w:pPr>
      <w:r w:rsidRPr="00CE549F">
        <w:rPr>
          <w:lang w:val="en-IN"/>
        </w:rPr>
        <w:lastRenderedPageBreak/>
        <w:t>A value of zero indicates that there is no skewness in the distribution at all, meaning the distribution is perfectly </w:t>
      </w:r>
      <w:hyperlink r:id="rId8" w:tgtFrame="_blank" w:history="1">
        <w:r w:rsidRPr="00CE549F">
          <w:rPr>
            <w:rStyle w:val="Hyperlink"/>
            <w:lang w:val="en-IN"/>
          </w:rPr>
          <w:t>symmetrical</w:t>
        </w:r>
      </w:hyperlink>
      <w:r w:rsidRPr="00CE549F">
        <w:rPr>
          <w:lang w:val="en-IN"/>
        </w:rPr>
        <w:t>.</w:t>
      </w:r>
    </w:p>
    <w:p w14:paraId="38EDF62A" w14:textId="77777777" w:rsidR="00CE549F" w:rsidRPr="00CE549F" w:rsidRDefault="00CE549F" w:rsidP="00CE549F">
      <w:pPr>
        <w:pStyle w:val="NormalWeb"/>
        <w:spacing w:beforeAutospacing="0" w:afterAutospacing="0" w:line="384" w:lineRule="atLeast"/>
        <w:rPr>
          <w:lang w:val="en-IN"/>
        </w:rPr>
      </w:pPr>
      <w:r w:rsidRPr="00CE549F">
        <w:rPr>
          <w:b/>
          <w:bCs/>
          <w:lang w:val="en-IN"/>
        </w:rPr>
        <w:t>Kurtosis </w:t>
      </w:r>
      <w:r w:rsidRPr="00CE549F">
        <w:rPr>
          <w:lang w:val="en-IN"/>
        </w:rPr>
        <w:t>is a measure of whether or not a distribution is heavy-tailed or light-tailed relative to a </w:t>
      </w:r>
      <w:hyperlink r:id="rId9" w:tgtFrame="_blank" w:history="1">
        <w:r w:rsidRPr="00CE549F">
          <w:rPr>
            <w:rStyle w:val="Hyperlink"/>
            <w:lang w:val="en-IN"/>
          </w:rPr>
          <w:t>normal distribution</w:t>
        </w:r>
      </w:hyperlink>
      <w:r w:rsidRPr="00CE549F">
        <w:rPr>
          <w:lang w:val="en-IN"/>
        </w:rPr>
        <w:t>.</w:t>
      </w:r>
    </w:p>
    <w:p w14:paraId="1C0971DE" w14:textId="77777777" w:rsidR="00CE549F" w:rsidRPr="00CE549F" w:rsidRDefault="00CE549F" w:rsidP="00CE549F">
      <w:pPr>
        <w:pStyle w:val="NormalWeb"/>
        <w:numPr>
          <w:ilvl w:val="0"/>
          <w:numId w:val="2"/>
        </w:numPr>
        <w:spacing w:line="384" w:lineRule="atLeast"/>
        <w:rPr>
          <w:lang w:val="en-IN"/>
        </w:rPr>
      </w:pPr>
      <w:r w:rsidRPr="00CE549F">
        <w:rPr>
          <w:lang w:val="en-IN"/>
        </w:rPr>
        <w:t>The kurtosis of a normal distribution is 3.</w:t>
      </w:r>
    </w:p>
    <w:p w14:paraId="31620580" w14:textId="5A64C1E8" w:rsidR="00CE549F" w:rsidRPr="00CE549F" w:rsidRDefault="00CE549F" w:rsidP="00CE549F">
      <w:pPr>
        <w:pStyle w:val="NormalWeb"/>
        <w:numPr>
          <w:ilvl w:val="0"/>
          <w:numId w:val="2"/>
        </w:numPr>
        <w:spacing w:line="384" w:lineRule="atLeast"/>
        <w:rPr>
          <w:lang w:val="en-IN"/>
        </w:rPr>
      </w:pPr>
      <w:r w:rsidRPr="00CE549F">
        <w:rPr>
          <w:lang w:val="en-IN"/>
        </w:rPr>
        <w:t>If a given distribution has a kurtosis less than 3, it is said to be </w:t>
      </w:r>
      <w:r w:rsidR="00D55D59" w:rsidRPr="00CE549F">
        <w:rPr>
          <w:i/>
          <w:iCs/>
          <w:lang w:val="en-IN"/>
        </w:rPr>
        <w:t>platykurtic</w:t>
      </w:r>
      <w:r w:rsidRPr="00CE549F">
        <w:rPr>
          <w:lang w:val="en-IN"/>
        </w:rPr>
        <w:t>, which means it tends to produce fewer and less extreme outliers than the normal distribution.</w:t>
      </w:r>
    </w:p>
    <w:p w14:paraId="1879CDA7" w14:textId="77777777" w:rsidR="00CE549F" w:rsidRPr="00CE549F" w:rsidRDefault="00CE549F" w:rsidP="00CE549F">
      <w:pPr>
        <w:pStyle w:val="NormalWeb"/>
        <w:numPr>
          <w:ilvl w:val="0"/>
          <w:numId w:val="2"/>
        </w:numPr>
        <w:spacing w:line="384" w:lineRule="atLeast"/>
        <w:rPr>
          <w:lang w:val="en-IN"/>
        </w:rPr>
      </w:pPr>
      <w:r w:rsidRPr="00CE549F">
        <w:rPr>
          <w:lang w:val="en-IN"/>
        </w:rPr>
        <w:t>If a given distribution has a kurtosis greater than 3, it is said to be </w:t>
      </w:r>
      <w:r w:rsidRPr="00CE549F">
        <w:rPr>
          <w:i/>
          <w:iCs/>
          <w:lang w:val="en-IN"/>
        </w:rPr>
        <w:t>leptokurtic</w:t>
      </w:r>
      <w:r w:rsidRPr="00CE549F">
        <w:rPr>
          <w:lang w:val="en-IN"/>
        </w:rPr>
        <w:t>, which means it tends to produce more outliers than the normal distribution.</w:t>
      </w:r>
    </w:p>
    <w:p w14:paraId="13D34475" w14:textId="77777777" w:rsidR="00CE549F" w:rsidRPr="00CE549F" w:rsidRDefault="00CE549F" w:rsidP="00CE549F">
      <w:pPr>
        <w:pStyle w:val="NormalWeb"/>
        <w:spacing w:beforeAutospacing="0" w:afterAutospacing="0" w:line="384" w:lineRule="atLeast"/>
        <w:rPr>
          <w:lang w:val="en-IN"/>
        </w:rPr>
      </w:pPr>
      <w:r w:rsidRPr="00CE549F">
        <w:rPr>
          <w:b/>
          <w:bCs/>
          <w:lang w:val="en-IN"/>
        </w:rPr>
        <w:t>Note: </w:t>
      </w:r>
      <w:r w:rsidRPr="00CE549F">
        <w:rPr>
          <w:lang w:val="en-IN"/>
        </w:rPr>
        <w:t>Some formulas (Fisher’s definition) subtract 3 from the kurtosis to make it easier to compare with the normal distribution. Using this definition, a distribution would have kurtosis greater than a normal distribution if it had a kurtosis value greater than 0.</w:t>
      </w:r>
    </w:p>
    <w:p w14:paraId="2AF5E63E" w14:textId="77777777" w:rsidR="00CE549F" w:rsidRPr="00CE549F" w:rsidRDefault="00CE549F" w:rsidP="00CE549F">
      <w:pPr>
        <w:pStyle w:val="NormalWeb"/>
        <w:spacing w:beforeAutospacing="0" w:afterAutospacing="0" w:line="384" w:lineRule="atLeast"/>
        <w:rPr>
          <w:lang w:val="en-IN"/>
        </w:rPr>
      </w:pPr>
      <w:r w:rsidRPr="00CE549F">
        <w:rPr>
          <w:lang w:val="en-IN"/>
        </w:rPr>
        <w:t>When reporting the skewness and kurtosis of a given distribution in a formal write-up, we generally use the following format:</w:t>
      </w:r>
    </w:p>
    <w:p w14:paraId="368E92AB" w14:textId="77777777" w:rsidR="00CE549F" w:rsidRPr="00CE549F" w:rsidRDefault="00CE549F" w:rsidP="00CE549F">
      <w:pPr>
        <w:pStyle w:val="NormalWeb"/>
        <w:spacing w:line="384" w:lineRule="atLeast"/>
        <w:rPr>
          <w:lang w:val="en-IN"/>
        </w:rPr>
      </w:pPr>
      <w:r w:rsidRPr="00CE549F">
        <w:rPr>
          <w:lang w:val="en-IN"/>
        </w:rPr>
        <w:t>The skewness of [variable name] was found to be -.89, indicating that the distribution was left-skewed.</w:t>
      </w:r>
    </w:p>
    <w:p w14:paraId="169D822A" w14:textId="77777777" w:rsidR="00CE549F" w:rsidRPr="00CE549F" w:rsidRDefault="00CE549F" w:rsidP="00CE549F">
      <w:pPr>
        <w:pStyle w:val="NormalWeb"/>
        <w:spacing w:line="384" w:lineRule="atLeast"/>
        <w:rPr>
          <w:lang w:val="en-IN"/>
        </w:rPr>
      </w:pPr>
      <w:r w:rsidRPr="00CE549F">
        <w:rPr>
          <w:lang w:val="en-IN"/>
        </w:rPr>
        <w:t> </w:t>
      </w:r>
    </w:p>
    <w:p w14:paraId="33974925" w14:textId="77777777" w:rsidR="00CE549F" w:rsidRPr="00CE549F" w:rsidRDefault="00CE549F" w:rsidP="00CE549F">
      <w:pPr>
        <w:pStyle w:val="NormalWeb"/>
        <w:spacing w:line="384" w:lineRule="atLeast"/>
        <w:rPr>
          <w:lang w:val="en-IN"/>
        </w:rPr>
      </w:pPr>
      <w:r w:rsidRPr="00CE549F">
        <w:rPr>
          <w:lang w:val="en-IN"/>
        </w:rPr>
        <w:t>The kurtosis of [variable name] was found to be 4.26, indicating that the distribution was more heavy-tailed compared to the normal distribution.</w:t>
      </w:r>
    </w:p>
    <w:p w14:paraId="4DDDD9A5" w14:textId="77777777" w:rsidR="00CE549F" w:rsidRPr="00CE549F" w:rsidRDefault="00CE549F" w:rsidP="00CE549F">
      <w:pPr>
        <w:pStyle w:val="NormalWeb"/>
        <w:spacing w:beforeAutospacing="0" w:afterAutospacing="0" w:line="384" w:lineRule="atLeast"/>
        <w:rPr>
          <w:lang w:val="en-IN"/>
        </w:rPr>
      </w:pPr>
      <w:r w:rsidRPr="00CE549F">
        <w:rPr>
          <w:lang w:val="en-IN"/>
        </w:rPr>
        <w:t>Keep in mind the following when reporting the results:</w:t>
      </w:r>
    </w:p>
    <w:p w14:paraId="52F37A8A" w14:textId="77777777" w:rsidR="00CE549F" w:rsidRPr="00CE549F" w:rsidRDefault="00CE549F" w:rsidP="00CE549F">
      <w:pPr>
        <w:pStyle w:val="NormalWeb"/>
        <w:numPr>
          <w:ilvl w:val="0"/>
          <w:numId w:val="3"/>
        </w:numPr>
        <w:spacing w:line="384" w:lineRule="atLeast"/>
        <w:rPr>
          <w:lang w:val="en-IN"/>
        </w:rPr>
      </w:pPr>
      <w:r w:rsidRPr="00CE549F">
        <w:rPr>
          <w:lang w:val="en-IN"/>
        </w:rPr>
        <w:t>Round the values for skewness and kurtosis to two decimal places.</w:t>
      </w:r>
    </w:p>
    <w:p w14:paraId="61B0D3AD" w14:textId="77777777" w:rsidR="00CE549F" w:rsidRPr="00CE549F" w:rsidRDefault="00CE549F" w:rsidP="00CE549F">
      <w:pPr>
        <w:pStyle w:val="NormalWeb"/>
        <w:numPr>
          <w:ilvl w:val="0"/>
          <w:numId w:val="3"/>
        </w:numPr>
        <w:spacing w:line="384" w:lineRule="atLeast"/>
        <w:rPr>
          <w:lang w:val="en-IN"/>
        </w:rPr>
      </w:pPr>
      <w:r w:rsidRPr="00CE549F">
        <w:rPr>
          <w:lang w:val="en-IN"/>
        </w:rPr>
        <w:t>Drop the leading 0 when reporting the values (</w:t>
      </w:r>
      <w:proofErr w:type="gramStart"/>
      <w:r w:rsidRPr="00CE549F">
        <w:rPr>
          <w:lang w:val="en-IN"/>
        </w:rPr>
        <w:t>e.g.</w:t>
      </w:r>
      <w:proofErr w:type="gramEnd"/>
      <w:r w:rsidRPr="00CE549F">
        <w:rPr>
          <w:lang w:val="en-IN"/>
        </w:rPr>
        <w:t xml:space="preserve"> use .79, not 0.79)</w:t>
      </w:r>
    </w:p>
    <w:p w14:paraId="57B581FE" w14:textId="77777777" w:rsidR="00CE549F" w:rsidRPr="00CE549F" w:rsidRDefault="00CE549F" w:rsidP="00CE549F">
      <w:pPr>
        <w:pStyle w:val="NormalWeb"/>
        <w:spacing w:beforeAutospacing="0" w:afterAutospacing="0" w:line="384" w:lineRule="atLeast"/>
        <w:rPr>
          <w:lang w:val="en-IN"/>
        </w:rPr>
      </w:pPr>
      <w:r w:rsidRPr="00CE549F">
        <w:rPr>
          <w:lang w:val="en-IN"/>
        </w:rPr>
        <w:t>The following example shows how to use this format in practice.</w:t>
      </w:r>
    </w:p>
    <w:p w14:paraId="6948C78F" w14:textId="77777777" w:rsidR="00CE549F" w:rsidRPr="00CE549F" w:rsidRDefault="00CE549F" w:rsidP="00CE549F">
      <w:pPr>
        <w:pStyle w:val="NormalWeb"/>
        <w:spacing w:beforeAutospacing="0" w:afterAutospacing="0" w:line="384" w:lineRule="atLeast"/>
        <w:rPr>
          <w:b/>
          <w:bCs/>
          <w:lang w:val="en-IN"/>
        </w:rPr>
      </w:pPr>
      <w:r w:rsidRPr="00CE549F">
        <w:rPr>
          <w:b/>
          <w:bCs/>
          <w:lang w:val="en-IN"/>
        </w:rPr>
        <w:t>Example: Reporting Skewness &amp; Kurtosis</w:t>
      </w:r>
    </w:p>
    <w:p w14:paraId="281CB46F" w14:textId="28498AE8" w:rsidR="00CE549F" w:rsidRPr="00CE549F" w:rsidRDefault="00CE549F" w:rsidP="00CE549F">
      <w:pPr>
        <w:pStyle w:val="NormalWeb"/>
        <w:spacing w:beforeAutospacing="0" w:afterAutospacing="0" w:line="384" w:lineRule="atLeast"/>
        <w:rPr>
          <w:lang w:val="en-IN"/>
        </w:rPr>
      </w:pPr>
      <w:r w:rsidRPr="00CE549F">
        <w:rPr>
          <w:lang w:val="en-IN"/>
        </w:rPr>
        <w:t xml:space="preserve">Suppose we’re </w:t>
      </w:r>
      <w:r w:rsidR="001E76D3" w:rsidRPr="00CE549F">
        <w:rPr>
          <w:lang w:val="en-IN"/>
        </w:rPr>
        <w:t>analysing</w:t>
      </w:r>
      <w:r w:rsidRPr="00CE549F">
        <w:rPr>
          <w:lang w:val="en-IN"/>
        </w:rPr>
        <w:t xml:space="preserve"> the distribution of exam scores among students at a certain university.</w:t>
      </w:r>
    </w:p>
    <w:p w14:paraId="7042C6FC" w14:textId="77777777" w:rsidR="00CE549F" w:rsidRPr="00CE549F" w:rsidRDefault="00CE549F" w:rsidP="00CE549F">
      <w:pPr>
        <w:pStyle w:val="NormalWeb"/>
        <w:spacing w:beforeAutospacing="0" w:afterAutospacing="0" w:line="384" w:lineRule="atLeast"/>
        <w:rPr>
          <w:lang w:val="en-IN"/>
        </w:rPr>
      </w:pPr>
      <w:r w:rsidRPr="00CE549F">
        <w:rPr>
          <w:lang w:val="en-IN"/>
        </w:rPr>
        <w:lastRenderedPageBreak/>
        <w:t>Using statistical software, we calculate the values for the skewness and kurtosis of the distribution to be:</w:t>
      </w:r>
    </w:p>
    <w:p w14:paraId="4CD8A862" w14:textId="77777777" w:rsidR="00CE549F" w:rsidRPr="00CE549F" w:rsidRDefault="00CE549F" w:rsidP="00CE549F">
      <w:pPr>
        <w:pStyle w:val="NormalWeb"/>
        <w:numPr>
          <w:ilvl w:val="0"/>
          <w:numId w:val="4"/>
        </w:numPr>
        <w:spacing w:line="384" w:lineRule="atLeast"/>
        <w:rPr>
          <w:lang w:val="en-IN"/>
        </w:rPr>
      </w:pPr>
      <w:r w:rsidRPr="00CE549F">
        <w:rPr>
          <w:lang w:val="en-IN"/>
        </w:rPr>
        <w:t>Skewness: </w:t>
      </w:r>
      <w:r w:rsidRPr="00CE549F">
        <w:rPr>
          <w:b/>
          <w:bCs/>
          <w:lang w:val="en-IN"/>
        </w:rPr>
        <w:t>-1.391777</w:t>
      </w:r>
    </w:p>
    <w:p w14:paraId="2EC094BD" w14:textId="77777777" w:rsidR="00CE549F" w:rsidRPr="00CE549F" w:rsidRDefault="00CE549F" w:rsidP="00CE549F">
      <w:pPr>
        <w:pStyle w:val="NormalWeb"/>
        <w:numPr>
          <w:ilvl w:val="0"/>
          <w:numId w:val="4"/>
        </w:numPr>
        <w:spacing w:line="384" w:lineRule="atLeast"/>
        <w:rPr>
          <w:lang w:val="en-IN"/>
        </w:rPr>
      </w:pPr>
      <w:r w:rsidRPr="00CE549F">
        <w:rPr>
          <w:lang w:val="en-IN"/>
        </w:rPr>
        <w:t>Kurtosis: </w:t>
      </w:r>
      <w:r w:rsidRPr="00CE549F">
        <w:rPr>
          <w:b/>
          <w:bCs/>
          <w:lang w:val="en-IN"/>
        </w:rPr>
        <w:t>4.170865</w:t>
      </w:r>
    </w:p>
    <w:p w14:paraId="2D16E809" w14:textId="77777777" w:rsidR="00CE549F" w:rsidRPr="00CE549F" w:rsidRDefault="00CE549F" w:rsidP="00CE549F">
      <w:pPr>
        <w:pStyle w:val="NormalWeb"/>
        <w:spacing w:beforeAutospacing="0" w:afterAutospacing="0" w:line="384" w:lineRule="atLeast"/>
        <w:rPr>
          <w:lang w:val="en-IN"/>
        </w:rPr>
      </w:pPr>
      <w:r w:rsidRPr="00CE549F">
        <w:rPr>
          <w:lang w:val="en-IN"/>
        </w:rPr>
        <w:t>We would report these values as follows:</w:t>
      </w:r>
    </w:p>
    <w:p w14:paraId="62D05EC9" w14:textId="77777777" w:rsidR="00CE549F" w:rsidRPr="00CE549F" w:rsidRDefault="00CE549F" w:rsidP="00CE549F">
      <w:pPr>
        <w:pStyle w:val="NormalWeb"/>
        <w:spacing w:line="384" w:lineRule="atLeast"/>
        <w:rPr>
          <w:lang w:val="en-IN"/>
        </w:rPr>
      </w:pPr>
      <w:r w:rsidRPr="00CE549F">
        <w:rPr>
          <w:lang w:val="en-IN"/>
        </w:rPr>
        <w:t>The skewness of the exam scores was found to be -1.39, indicating that the distribution was left-skewed.</w:t>
      </w:r>
    </w:p>
    <w:p w14:paraId="6ED123BA" w14:textId="77777777" w:rsidR="00CE549F" w:rsidRPr="00CE549F" w:rsidRDefault="00CE549F" w:rsidP="00CE549F">
      <w:pPr>
        <w:pStyle w:val="NormalWeb"/>
        <w:spacing w:line="384" w:lineRule="atLeast"/>
        <w:rPr>
          <w:lang w:val="en-IN"/>
        </w:rPr>
      </w:pPr>
      <w:r w:rsidRPr="00CE549F">
        <w:rPr>
          <w:lang w:val="en-IN"/>
        </w:rPr>
        <w:t> </w:t>
      </w:r>
    </w:p>
    <w:p w14:paraId="6854872F" w14:textId="77777777" w:rsidR="00CE549F" w:rsidRPr="00CE549F" w:rsidRDefault="00CE549F" w:rsidP="00CE549F">
      <w:pPr>
        <w:pStyle w:val="NormalWeb"/>
        <w:spacing w:line="384" w:lineRule="atLeast"/>
        <w:rPr>
          <w:lang w:val="en-IN"/>
        </w:rPr>
      </w:pPr>
      <w:r w:rsidRPr="00CE549F">
        <w:rPr>
          <w:lang w:val="en-IN"/>
        </w:rPr>
        <w:t>The kurtosis of the exam scores was found to be 4.17, indicating that the distribution was more heavy-tailed compared to the normal distribution.</w:t>
      </w:r>
    </w:p>
    <w:p w14:paraId="0DD31694" w14:textId="77777777" w:rsidR="00CE549F" w:rsidRPr="00CE549F" w:rsidRDefault="00CE549F" w:rsidP="00CE549F">
      <w:pPr>
        <w:pStyle w:val="NormalWeb"/>
        <w:spacing w:beforeAutospacing="0" w:afterAutospacing="0" w:line="384" w:lineRule="atLeast"/>
        <w:rPr>
          <w:lang w:val="en-IN"/>
        </w:rPr>
      </w:pPr>
      <w:r w:rsidRPr="00CE549F">
        <w:rPr>
          <w:lang w:val="en-IN"/>
        </w:rPr>
        <w:t>Along with reporting these values for skewness and kurtosis, we generally include some chart to visualize the distribution of values such as a histogram or boxplot so the reader can get a visual understanding of the distribution as well.</w:t>
      </w:r>
    </w:p>
    <w:p w14:paraId="434FA6A9" w14:textId="77777777" w:rsidR="002A0334" w:rsidRDefault="002A0334">
      <w:pPr>
        <w:pStyle w:val="NormalWeb"/>
        <w:shd w:val="clear" w:color="auto" w:fill="FFFFFF"/>
        <w:spacing w:beforeAutospacing="0" w:afterAutospacing="0" w:line="384" w:lineRule="atLeast"/>
      </w:pPr>
    </w:p>
    <w:p w14:paraId="2551AC1B" w14:textId="77777777" w:rsidR="002A0334" w:rsidRDefault="002A0334">
      <w:pPr>
        <w:pStyle w:val="NormalWeb"/>
        <w:shd w:val="clear" w:color="auto" w:fill="FFFFFF"/>
        <w:spacing w:beforeAutospacing="0" w:afterAutospacing="0" w:line="384" w:lineRule="atLeast"/>
      </w:pPr>
    </w:p>
    <w:p w14:paraId="34143844" w14:textId="77777777" w:rsidR="002A0334" w:rsidRDefault="002A0334">
      <w:pPr>
        <w:pStyle w:val="NormalWeb"/>
        <w:shd w:val="clear" w:color="auto" w:fill="FFFFFF"/>
        <w:spacing w:beforeAutospacing="0" w:afterAutospacing="0" w:line="384" w:lineRule="atLeast"/>
      </w:pPr>
    </w:p>
    <w:sectPr w:rsidR="002A033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7054"/>
    <w:multiLevelType w:val="multilevel"/>
    <w:tmpl w:val="473C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F807A7"/>
    <w:multiLevelType w:val="multilevel"/>
    <w:tmpl w:val="9352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BD2537"/>
    <w:multiLevelType w:val="multilevel"/>
    <w:tmpl w:val="D6A0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F04DDB"/>
    <w:multiLevelType w:val="multilevel"/>
    <w:tmpl w:val="1A0A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395DF0"/>
    <w:multiLevelType w:val="multilevel"/>
    <w:tmpl w:val="F972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1104917">
    <w:abstractNumId w:val="3"/>
  </w:num>
  <w:num w:numId="2" w16cid:durableId="1114179206">
    <w:abstractNumId w:val="2"/>
  </w:num>
  <w:num w:numId="3" w16cid:durableId="1766071819">
    <w:abstractNumId w:val="4"/>
  </w:num>
  <w:num w:numId="4" w16cid:durableId="1434401824">
    <w:abstractNumId w:val="0"/>
  </w:num>
  <w:num w:numId="5" w16cid:durableId="1587838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23CB"/>
    <w:rsid w:val="00003989"/>
    <w:rsid w:val="001523CB"/>
    <w:rsid w:val="001605A9"/>
    <w:rsid w:val="001E76D3"/>
    <w:rsid w:val="00272C32"/>
    <w:rsid w:val="00295AF5"/>
    <w:rsid w:val="002A0334"/>
    <w:rsid w:val="003403D0"/>
    <w:rsid w:val="003E0F55"/>
    <w:rsid w:val="004C1831"/>
    <w:rsid w:val="005F4417"/>
    <w:rsid w:val="006D46D3"/>
    <w:rsid w:val="00730C9D"/>
    <w:rsid w:val="007A6740"/>
    <w:rsid w:val="00864CC3"/>
    <w:rsid w:val="00893391"/>
    <w:rsid w:val="008E2455"/>
    <w:rsid w:val="00996959"/>
    <w:rsid w:val="00A7443A"/>
    <w:rsid w:val="00AE6006"/>
    <w:rsid w:val="00B1612C"/>
    <w:rsid w:val="00B46279"/>
    <w:rsid w:val="00B72C8E"/>
    <w:rsid w:val="00BB13E9"/>
    <w:rsid w:val="00C05D1A"/>
    <w:rsid w:val="00CE549F"/>
    <w:rsid w:val="00D55D59"/>
    <w:rsid w:val="00EA4CA6"/>
    <w:rsid w:val="00EE19A9"/>
    <w:rsid w:val="00FF2EB4"/>
    <w:rsid w:val="00FF6852"/>
    <w:rsid w:val="43414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AFDF49"/>
  <w15:docId w15:val="{915CD5BA-16FB-4D6E-88B9-9F9E8C09C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character" w:styleId="UnresolvedMention">
    <w:name w:val="Unresolved Mention"/>
    <w:basedOn w:val="DefaultParagraphFont"/>
    <w:uiPriority w:val="99"/>
    <w:semiHidden/>
    <w:unhideWhenUsed/>
    <w:rsid w:val="00CE549F"/>
    <w:rPr>
      <w:color w:val="605E5C"/>
      <w:shd w:val="clear" w:color="auto" w:fill="E1DFDD"/>
    </w:rPr>
  </w:style>
  <w:style w:type="character" w:styleId="FollowedHyperlink">
    <w:name w:val="FollowedHyperlink"/>
    <w:basedOn w:val="DefaultParagraphFont"/>
    <w:rsid w:val="006D46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651863">
      <w:bodyDiv w:val="1"/>
      <w:marLeft w:val="0"/>
      <w:marRight w:val="0"/>
      <w:marTop w:val="0"/>
      <w:marBottom w:val="0"/>
      <w:divBdr>
        <w:top w:val="none" w:sz="0" w:space="0" w:color="auto"/>
        <w:left w:val="none" w:sz="0" w:space="0" w:color="auto"/>
        <w:bottom w:val="none" w:sz="0" w:space="0" w:color="auto"/>
        <w:right w:val="none" w:sz="0" w:space="0" w:color="auto"/>
      </w:divBdr>
      <w:divsChild>
        <w:div w:id="883559948">
          <w:blockQuote w:val="1"/>
          <w:marLeft w:val="720"/>
          <w:marRight w:val="720"/>
          <w:marTop w:val="100"/>
          <w:marBottom w:val="100"/>
          <w:divBdr>
            <w:top w:val="none" w:sz="0" w:space="0" w:color="auto"/>
            <w:left w:val="single" w:sz="36" w:space="0" w:color="9B59B6"/>
            <w:bottom w:val="none" w:sz="0" w:space="0" w:color="auto"/>
            <w:right w:val="none" w:sz="0" w:space="0" w:color="auto"/>
          </w:divBdr>
        </w:div>
        <w:div w:id="1592546577">
          <w:blockQuote w:val="1"/>
          <w:marLeft w:val="720"/>
          <w:marRight w:val="720"/>
          <w:marTop w:val="100"/>
          <w:marBottom w:val="100"/>
          <w:divBdr>
            <w:top w:val="none" w:sz="0" w:space="0" w:color="auto"/>
            <w:left w:val="single" w:sz="36" w:space="0" w:color="9B59B6"/>
            <w:bottom w:val="none" w:sz="0" w:space="0" w:color="auto"/>
            <w:right w:val="none" w:sz="0" w:space="0" w:color="auto"/>
          </w:divBdr>
        </w:div>
      </w:divsChild>
    </w:div>
    <w:div w:id="854080063">
      <w:bodyDiv w:val="1"/>
      <w:marLeft w:val="0"/>
      <w:marRight w:val="0"/>
      <w:marTop w:val="0"/>
      <w:marBottom w:val="0"/>
      <w:divBdr>
        <w:top w:val="none" w:sz="0" w:space="0" w:color="auto"/>
        <w:left w:val="none" w:sz="0" w:space="0" w:color="auto"/>
        <w:bottom w:val="none" w:sz="0" w:space="0" w:color="auto"/>
        <w:right w:val="none" w:sz="0" w:space="0" w:color="auto"/>
      </w:divBdr>
      <w:divsChild>
        <w:div w:id="179129002">
          <w:blockQuote w:val="1"/>
          <w:marLeft w:val="720"/>
          <w:marRight w:val="720"/>
          <w:marTop w:val="100"/>
          <w:marBottom w:val="100"/>
          <w:divBdr>
            <w:top w:val="none" w:sz="0" w:space="0" w:color="auto"/>
            <w:left w:val="single" w:sz="36" w:space="0" w:color="9B59B6"/>
            <w:bottom w:val="none" w:sz="0" w:space="0" w:color="auto"/>
            <w:right w:val="none" w:sz="0" w:space="0" w:color="auto"/>
          </w:divBdr>
        </w:div>
        <w:div w:id="492648903">
          <w:blockQuote w:val="1"/>
          <w:marLeft w:val="720"/>
          <w:marRight w:val="720"/>
          <w:marTop w:val="100"/>
          <w:marBottom w:val="100"/>
          <w:divBdr>
            <w:top w:val="none" w:sz="0" w:space="0" w:color="auto"/>
            <w:left w:val="single" w:sz="36" w:space="0" w:color="9B59B6"/>
            <w:bottom w:val="none" w:sz="0" w:space="0" w:color="auto"/>
            <w:right w:val="none" w:sz="0" w:space="0" w:color="auto"/>
          </w:divBdr>
        </w:div>
      </w:divsChild>
    </w:div>
    <w:div w:id="1184368624">
      <w:bodyDiv w:val="1"/>
      <w:marLeft w:val="0"/>
      <w:marRight w:val="0"/>
      <w:marTop w:val="0"/>
      <w:marBottom w:val="0"/>
      <w:divBdr>
        <w:top w:val="none" w:sz="0" w:space="0" w:color="auto"/>
        <w:left w:val="none" w:sz="0" w:space="0" w:color="auto"/>
        <w:bottom w:val="none" w:sz="0" w:space="0" w:color="auto"/>
        <w:right w:val="none" w:sz="0" w:space="0" w:color="auto"/>
      </w:divBdr>
    </w:div>
    <w:div w:id="1383360310">
      <w:bodyDiv w:val="1"/>
      <w:marLeft w:val="0"/>
      <w:marRight w:val="0"/>
      <w:marTop w:val="0"/>
      <w:marBottom w:val="0"/>
      <w:divBdr>
        <w:top w:val="none" w:sz="0" w:space="0" w:color="auto"/>
        <w:left w:val="none" w:sz="0" w:space="0" w:color="auto"/>
        <w:bottom w:val="none" w:sz="0" w:space="0" w:color="auto"/>
        <w:right w:val="none" w:sz="0" w:space="0" w:color="auto"/>
      </w:divBdr>
    </w:div>
    <w:div w:id="1586380327">
      <w:bodyDiv w:val="1"/>
      <w:marLeft w:val="0"/>
      <w:marRight w:val="0"/>
      <w:marTop w:val="0"/>
      <w:marBottom w:val="0"/>
      <w:divBdr>
        <w:top w:val="none" w:sz="0" w:space="0" w:color="auto"/>
        <w:left w:val="none" w:sz="0" w:space="0" w:color="auto"/>
        <w:bottom w:val="none" w:sz="0" w:space="0" w:color="auto"/>
        <w:right w:val="none" w:sz="0" w:space="0" w:color="auto"/>
      </w:divBdr>
    </w:div>
    <w:div w:id="1688753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tatology.org/symmetric-distribution/" TargetMode="External"/><Relationship Id="rId3" Type="http://schemas.openxmlformats.org/officeDocument/2006/relationships/settings" Target="settings.xml"/><Relationship Id="rId7" Type="http://schemas.openxmlformats.org/officeDocument/2006/relationships/hyperlink" Target="https://www.analyticssteps.com/blogs/overview-descriptive-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llspot.com/interval-data" TargetMode="External"/><Relationship Id="rId11" Type="http://schemas.openxmlformats.org/officeDocument/2006/relationships/theme" Target="theme/theme1.xml"/><Relationship Id="rId5" Type="http://schemas.openxmlformats.org/officeDocument/2006/relationships/hyperlink" Target="https://www.analyticssteps.com/blogs/5-statistical-data-analysis-techniques-statistical-modelling-machine-learn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tatology.org/the-normal-distribu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947</TotalTime>
  <Pages>6</Pages>
  <Words>1044</Words>
  <Characters>5955</Characters>
  <Application>Microsoft Office Word</Application>
  <DocSecurity>0</DocSecurity>
  <Lines>49</Lines>
  <Paragraphs>13</Paragraphs>
  <ScaleCrop>false</ScaleCrop>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Rohith Kumar Reddy Renati</cp:lastModifiedBy>
  <cp:revision>38</cp:revision>
  <dcterms:created xsi:type="dcterms:W3CDTF">2022-12-13T04:39:00Z</dcterms:created>
  <dcterms:modified xsi:type="dcterms:W3CDTF">2022-12-21T16:17:00Z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B77B5BF3EF7E46EEB6E4B3279931C8C8</vt:lpwstr>
  </property>
</Properties>
</file>