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424A" w:rsidRDefault="0023424A" w:rsidP="00D8749F">
      <w:pPr>
        <w:spacing w:before="240" w:after="240" w:line="360" w:lineRule="auto"/>
        <w:jc w:val="center"/>
        <w:rPr>
          <w:rFonts w:ascii="Times New Roman" w:eastAsia="Times New Roman" w:hAnsi="Times New Roman" w:cs="Times New Roman"/>
          <w:b/>
          <w:color w:val="FF0000"/>
          <w:sz w:val="32"/>
          <w:szCs w:val="32"/>
        </w:rPr>
      </w:pPr>
    </w:p>
    <w:p w:rsidR="0023424A" w:rsidRDefault="0023424A" w:rsidP="00D8749F">
      <w:pPr>
        <w:spacing w:before="240" w:after="240" w:line="360" w:lineRule="auto"/>
        <w:jc w:val="center"/>
        <w:rPr>
          <w:rFonts w:ascii="Times New Roman" w:eastAsia="Times New Roman" w:hAnsi="Times New Roman" w:cs="Times New Roman"/>
          <w:b/>
          <w:color w:val="FF0000"/>
          <w:sz w:val="32"/>
          <w:szCs w:val="32"/>
        </w:rPr>
      </w:pPr>
    </w:p>
    <w:p w:rsidR="0023424A" w:rsidRDefault="0023424A" w:rsidP="00D8749F">
      <w:pPr>
        <w:spacing w:before="240" w:after="240" w:line="360" w:lineRule="auto"/>
        <w:jc w:val="center"/>
        <w:rPr>
          <w:rFonts w:ascii="Times New Roman" w:eastAsia="Times New Roman" w:hAnsi="Times New Roman" w:cs="Times New Roman"/>
          <w:b/>
          <w:color w:val="FF0000"/>
          <w:sz w:val="32"/>
          <w:szCs w:val="32"/>
        </w:rPr>
      </w:pPr>
    </w:p>
    <w:p w:rsidR="0023424A" w:rsidRDefault="0023424A" w:rsidP="00D8749F">
      <w:pPr>
        <w:spacing w:before="240" w:after="240" w:line="360" w:lineRule="auto"/>
        <w:jc w:val="center"/>
        <w:rPr>
          <w:rFonts w:ascii="Times New Roman" w:eastAsia="Times New Roman" w:hAnsi="Times New Roman" w:cs="Times New Roman"/>
          <w:b/>
          <w:color w:val="FF0000"/>
          <w:sz w:val="32"/>
          <w:szCs w:val="32"/>
        </w:rPr>
      </w:pPr>
    </w:p>
    <w:p w:rsidR="0023424A" w:rsidRDefault="0023424A" w:rsidP="00D8749F">
      <w:pPr>
        <w:spacing w:before="240" w:after="240" w:line="360" w:lineRule="auto"/>
        <w:jc w:val="center"/>
        <w:rPr>
          <w:rFonts w:ascii="Times New Roman" w:eastAsia="Times New Roman" w:hAnsi="Times New Roman" w:cs="Times New Roman"/>
          <w:b/>
          <w:color w:val="FF0000"/>
          <w:sz w:val="32"/>
          <w:szCs w:val="32"/>
        </w:rPr>
      </w:pPr>
    </w:p>
    <w:p w:rsidR="0023424A" w:rsidRDefault="0023424A" w:rsidP="00D8749F">
      <w:pPr>
        <w:spacing w:before="240" w:after="240" w:line="360" w:lineRule="auto"/>
        <w:jc w:val="center"/>
        <w:rPr>
          <w:rFonts w:ascii="Times New Roman" w:eastAsia="Times New Roman" w:hAnsi="Times New Roman" w:cs="Times New Roman"/>
          <w:b/>
          <w:color w:val="FF0000"/>
          <w:sz w:val="32"/>
          <w:szCs w:val="32"/>
        </w:rPr>
      </w:pPr>
    </w:p>
    <w:p w:rsidR="00B76265" w:rsidRPr="000418CD" w:rsidRDefault="00F903C0" w:rsidP="00D8749F">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color w:val="FF0000"/>
          <w:sz w:val="32"/>
          <w:szCs w:val="32"/>
        </w:rPr>
        <w:t>IDENTIFING OF FAKE PROFILES ACROSS ONLINE SOCIAL NETWORKS BY USING NEURAL NETWORK</w:t>
      </w:r>
    </w:p>
    <w:p w:rsidR="00B76265" w:rsidRPr="000418CD" w:rsidRDefault="00B76265">
      <w:pPr>
        <w:rPr>
          <w:rFonts w:ascii="Times New Roman" w:eastAsia="Times New Roman" w:hAnsi="Times New Roman" w:cs="Times New Roman"/>
          <w:b/>
          <w:sz w:val="32"/>
          <w:szCs w:val="32"/>
        </w:rPr>
      </w:pPr>
      <w:r w:rsidRPr="000418CD">
        <w:rPr>
          <w:rFonts w:ascii="Times New Roman" w:eastAsia="Times New Roman" w:hAnsi="Times New Roman" w:cs="Times New Roman"/>
          <w:b/>
          <w:sz w:val="32"/>
          <w:szCs w:val="32"/>
        </w:rPr>
        <w:br w:type="page"/>
      </w:r>
    </w:p>
    <w:sdt>
      <w:sdtPr>
        <w:rPr>
          <w:rFonts w:ascii="Arial" w:eastAsia="Arial" w:hAnsi="Arial" w:cs="Arial"/>
          <w:b w:val="0"/>
          <w:bCs w:val="0"/>
          <w:color w:val="auto"/>
          <w:sz w:val="22"/>
          <w:szCs w:val="22"/>
        </w:rPr>
        <w:id w:val="5656675"/>
        <w:docPartObj>
          <w:docPartGallery w:val="Table of Contents"/>
          <w:docPartUnique/>
        </w:docPartObj>
      </w:sdtPr>
      <w:sdtEndPr/>
      <w:sdtContent>
        <w:p w:rsidR="00145AB8" w:rsidRPr="00145AB8" w:rsidRDefault="00145AB8" w:rsidP="00145AB8">
          <w:pPr>
            <w:pStyle w:val="TOCHeading"/>
            <w:spacing w:line="360" w:lineRule="auto"/>
            <w:jc w:val="center"/>
            <w:rPr>
              <w:rFonts w:ascii="Times New Roman" w:hAnsi="Times New Roman" w:cs="Times New Roman"/>
              <w:color w:val="FF0000"/>
              <w:sz w:val="24"/>
              <w:szCs w:val="24"/>
            </w:rPr>
          </w:pPr>
          <w:r w:rsidRPr="00145AB8">
            <w:rPr>
              <w:rFonts w:ascii="Times New Roman" w:hAnsi="Times New Roman" w:cs="Times New Roman"/>
              <w:color w:val="FF0000"/>
            </w:rPr>
            <w:t>Table of Contents</w:t>
          </w:r>
        </w:p>
        <w:p w:rsidR="00145AB8" w:rsidRPr="00145AB8" w:rsidRDefault="00E35BFD"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r w:rsidRPr="00145AB8">
            <w:rPr>
              <w:rFonts w:ascii="Times New Roman" w:hAnsi="Times New Roman" w:cs="Times New Roman"/>
              <w:color w:val="FF0000"/>
              <w:sz w:val="24"/>
              <w:szCs w:val="24"/>
            </w:rPr>
            <w:fldChar w:fldCharType="begin"/>
          </w:r>
          <w:r w:rsidR="00145AB8" w:rsidRPr="00145AB8">
            <w:rPr>
              <w:rFonts w:ascii="Times New Roman" w:hAnsi="Times New Roman" w:cs="Times New Roman"/>
              <w:color w:val="FF0000"/>
              <w:sz w:val="24"/>
              <w:szCs w:val="24"/>
            </w:rPr>
            <w:instrText xml:space="preserve"> TOC \o "1-3" \h \z \u </w:instrText>
          </w:r>
          <w:r w:rsidRPr="00145AB8">
            <w:rPr>
              <w:rFonts w:ascii="Times New Roman" w:hAnsi="Times New Roman" w:cs="Times New Roman"/>
              <w:color w:val="FF0000"/>
              <w:sz w:val="24"/>
              <w:szCs w:val="24"/>
            </w:rPr>
            <w:fldChar w:fldCharType="separate"/>
          </w:r>
          <w:hyperlink w:anchor="_Toc65319427" w:history="1">
            <w:r w:rsidR="00145AB8" w:rsidRPr="00145AB8">
              <w:rPr>
                <w:rStyle w:val="Hyperlink"/>
                <w:rFonts w:ascii="Times New Roman" w:hAnsi="Times New Roman" w:cs="Times New Roman"/>
                <w:noProof/>
                <w:color w:val="FF0000"/>
                <w:sz w:val="24"/>
                <w:szCs w:val="24"/>
              </w:rPr>
              <w:t>Section 1: Project Summary</w:t>
            </w:r>
            <w:r w:rsidR="00145AB8" w:rsidRPr="00145AB8">
              <w:rPr>
                <w:rFonts w:ascii="Times New Roman" w:hAnsi="Times New Roman" w:cs="Times New Roman"/>
                <w:noProof/>
                <w:webHidden/>
                <w:color w:val="FF0000"/>
                <w:sz w:val="24"/>
                <w:szCs w:val="24"/>
              </w:rPr>
              <w:tab/>
            </w:r>
            <w:r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_Toc65319427 \h </w:instrText>
            </w:r>
            <w:r w:rsidRPr="00145AB8">
              <w:rPr>
                <w:rFonts w:ascii="Times New Roman" w:hAnsi="Times New Roman" w:cs="Times New Roman"/>
                <w:noProof/>
                <w:webHidden/>
                <w:color w:val="FF0000"/>
                <w:sz w:val="24"/>
                <w:szCs w:val="24"/>
              </w:rPr>
            </w:r>
            <w:r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3</w:t>
            </w:r>
            <w:r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2"/>
            <w:tabs>
              <w:tab w:val="right" w:leader="dot" w:pos="9019"/>
            </w:tabs>
            <w:spacing w:line="360" w:lineRule="auto"/>
            <w:jc w:val="both"/>
            <w:rPr>
              <w:rFonts w:ascii="Times New Roman" w:hAnsi="Times New Roman" w:cs="Times New Roman"/>
              <w:noProof/>
              <w:color w:val="FF0000"/>
              <w:sz w:val="24"/>
              <w:szCs w:val="24"/>
            </w:rPr>
          </w:pPr>
          <w:hyperlink w:anchor="_Toc65319428" w:history="1">
            <w:r w:rsidR="00145AB8" w:rsidRPr="00145AB8">
              <w:rPr>
                <w:rStyle w:val="Hyperlink"/>
                <w:rFonts w:ascii="Times New Roman" w:hAnsi="Times New Roman" w:cs="Times New Roman"/>
                <w:noProof/>
                <w:color w:val="FF0000"/>
                <w:sz w:val="24"/>
                <w:szCs w:val="24"/>
              </w:rPr>
              <w:t>1.1 Research Problem</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_Toc65319428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3</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2"/>
            <w:tabs>
              <w:tab w:val="right" w:leader="dot" w:pos="9019"/>
            </w:tabs>
            <w:spacing w:line="360" w:lineRule="auto"/>
            <w:jc w:val="both"/>
            <w:rPr>
              <w:rFonts w:ascii="Times New Roman" w:hAnsi="Times New Roman" w:cs="Times New Roman"/>
              <w:noProof/>
              <w:color w:val="FF0000"/>
              <w:sz w:val="24"/>
              <w:szCs w:val="24"/>
            </w:rPr>
          </w:pPr>
          <w:hyperlink w:anchor="_Toc65319429" w:history="1">
            <w:r w:rsidR="00145AB8" w:rsidRPr="00145AB8">
              <w:rPr>
                <w:rStyle w:val="Hyperlink"/>
                <w:rFonts w:ascii="Times New Roman" w:hAnsi="Times New Roman" w:cs="Times New Roman"/>
                <w:noProof/>
                <w:color w:val="FF0000"/>
                <w:sz w:val="24"/>
                <w:szCs w:val="24"/>
              </w:rPr>
              <w:t>1.2 Research Rationale</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_Toc65319429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3</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2"/>
            <w:tabs>
              <w:tab w:val="right" w:leader="dot" w:pos="9019"/>
            </w:tabs>
            <w:spacing w:line="360" w:lineRule="auto"/>
            <w:jc w:val="both"/>
            <w:rPr>
              <w:rFonts w:ascii="Times New Roman" w:hAnsi="Times New Roman" w:cs="Times New Roman"/>
              <w:noProof/>
              <w:color w:val="FF0000"/>
              <w:sz w:val="24"/>
              <w:szCs w:val="24"/>
            </w:rPr>
          </w:pPr>
          <w:hyperlink w:anchor="_Toc65319430" w:history="1">
            <w:r w:rsidR="00145AB8" w:rsidRPr="00145AB8">
              <w:rPr>
                <w:rStyle w:val="Hyperlink"/>
                <w:rFonts w:ascii="Times New Roman" w:hAnsi="Times New Roman" w:cs="Times New Roman"/>
                <w:noProof/>
                <w:color w:val="FF0000"/>
                <w:sz w:val="24"/>
                <w:szCs w:val="24"/>
              </w:rPr>
              <w:t>1.3 Research Approach</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_Toc65319430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3</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2"/>
            <w:tabs>
              <w:tab w:val="right" w:leader="dot" w:pos="9019"/>
            </w:tabs>
            <w:spacing w:line="360" w:lineRule="auto"/>
            <w:jc w:val="both"/>
            <w:rPr>
              <w:rFonts w:ascii="Times New Roman" w:hAnsi="Times New Roman" w:cs="Times New Roman"/>
              <w:noProof/>
              <w:color w:val="FF0000"/>
              <w:sz w:val="24"/>
              <w:szCs w:val="24"/>
            </w:rPr>
          </w:pPr>
          <w:hyperlink w:anchor="_Toc65319431" w:history="1">
            <w:r w:rsidR="00145AB8" w:rsidRPr="00145AB8">
              <w:rPr>
                <w:rStyle w:val="Hyperlink"/>
                <w:rFonts w:ascii="Times New Roman" w:hAnsi="Times New Roman" w:cs="Times New Roman"/>
                <w:noProof/>
                <w:color w:val="FF0000"/>
                <w:sz w:val="24"/>
                <w:szCs w:val="24"/>
              </w:rPr>
              <w:t>1.4 Aim and Objectives</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_Toc65319431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4</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hyperlink w:anchor="_Toc65319432" w:history="1">
            <w:r w:rsidR="00145AB8" w:rsidRPr="00145AB8">
              <w:rPr>
                <w:rStyle w:val="Hyperlink"/>
                <w:rFonts w:ascii="Times New Roman" w:hAnsi="Times New Roman" w:cs="Times New Roman"/>
                <w:noProof/>
                <w:color w:val="FF0000"/>
                <w:sz w:val="24"/>
                <w:szCs w:val="24"/>
              </w:rPr>
              <w:t>Section 2: Literature Review</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_Toc65319432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4</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hyperlink w:anchor="_Toc65319433" w:history="1">
            <w:r w:rsidR="00145AB8" w:rsidRPr="00145AB8">
              <w:rPr>
                <w:rStyle w:val="Hyperlink"/>
                <w:rFonts w:ascii="Times New Roman" w:hAnsi="Times New Roman" w:cs="Times New Roman"/>
                <w:noProof/>
                <w:color w:val="FF0000"/>
                <w:sz w:val="24"/>
                <w:szCs w:val="24"/>
              </w:rPr>
              <w:t>Section 3: Significance of Research</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_Toc65319433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6</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hyperlink w:anchor="_Toc65319434" w:history="1">
            <w:r w:rsidR="00145AB8" w:rsidRPr="00145AB8">
              <w:rPr>
                <w:rStyle w:val="Hyperlink"/>
                <w:rFonts w:ascii="Times New Roman" w:hAnsi="Times New Roman" w:cs="Times New Roman"/>
                <w:noProof/>
                <w:color w:val="FF0000"/>
                <w:sz w:val="24"/>
                <w:szCs w:val="24"/>
              </w:rPr>
              <w:t>Section 4: Required Resources</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_Toc65319434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8</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hyperlink w:anchor="_Toc65319435" w:history="1">
            <w:r w:rsidR="00145AB8" w:rsidRPr="00145AB8">
              <w:rPr>
                <w:rStyle w:val="Hyperlink"/>
                <w:rFonts w:ascii="Times New Roman" w:hAnsi="Times New Roman" w:cs="Times New Roman"/>
                <w:noProof/>
                <w:color w:val="FF0000"/>
                <w:sz w:val="24"/>
                <w:szCs w:val="24"/>
              </w:rPr>
              <w:t>Section 5: Required Skills</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_Toc65319435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9</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hyperlink w:anchor="_Toc65319436" w:history="1">
            <w:r w:rsidR="00145AB8" w:rsidRPr="00145AB8">
              <w:rPr>
                <w:rStyle w:val="Hyperlink"/>
                <w:rFonts w:ascii="Times New Roman" w:hAnsi="Times New Roman" w:cs="Times New Roman"/>
                <w:noProof/>
                <w:color w:val="FF0000"/>
                <w:sz w:val="24"/>
                <w:szCs w:val="24"/>
              </w:rPr>
              <w:t>Section 6: Project Plan</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_Toc65319436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9</w:t>
            </w:r>
            <w:r w:rsidR="00E35BFD" w:rsidRPr="00145AB8">
              <w:rPr>
                <w:rFonts w:ascii="Times New Roman" w:hAnsi="Times New Roman" w:cs="Times New Roman"/>
                <w:noProof/>
                <w:webHidden/>
                <w:color w:val="FF0000"/>
                <w:sz w:val="24"/>
                <w:szCs w:val="24"/>
              </w:rPr>
              <w:fldChar w:fldCharType="end"/>
            </w:r>
          </w:hyperlink>
        </w:p>
        <w:p w:rsidR="00145AB8" w:rsidRPr="00145AB8" w:rsidRDefault="00F30619" w:rsidP="00145AB8">
          <w:pPr>
            <w:pStyle w:val="TOC1"/>
            <w:tabs>
              <w:tab w:val="right" w:leader="dot" w:pos="9019"/>
            </w:tabs>
            <w:spacing w:line="360" w:lineRule="auto"/>
            <w:jc w:val="both"/>
            <w:rPr>
              <w:rFonts w:ascii="Times New Roman" w:eastAsiaTheme="minorEastAsia" w:hAnsi="Times New Roman" w:cs="Times New Roman"/>
              <w:noProof/>
              <w:color w:val="FF0000"/>
              <w:sz w:val="24"/>
              <w:szCs w:val="24"/>
            </w:rPr>
          </w:pPr>
          <w:hyperlink w:anchor="_Toc65319437" w:history="1">
            <w:r w:rsidR="00145AB8" w:rsidRPr="00145AB8">
              <w:rPr>
                <w:rStyle w:val="Hyperlink"/>
                <w:rFonts w:ascii="Times New Roman" w:hAnsi="Times New Roman" w:cs="Times New Roman"/>
                <w:noProof/>
                <w:color w:val="FF0000"/>
                <w:sz w:val="24"/>
                <w:szCs w:val="24"/>
              </w:rPr>
              <w:t>Reference list</w:t>
            </w:r>
            <w:r w:rsidR="00145AB8" w:rsidRPr="00145AB8">
              <w:rPr>
                <w:rFonts w:ascii="Times New Roman" w:hAnsi="Times New Roman" w:cs="Times New Roman"/>
                <w:noProof/>
                <w:webHidden/>
                <w:color w:val="FF0000"/>
                <w:sz w:val="24"/>
                <w:szCs w:val="24"/>
              </w:rPr>
              <w:tab/>
            </w:r>
            <w:r w:rsidR="00E35BFD" w:rsidRPr="00145AB8">
              <w:rPr>
                <w:rFonts w:ascii="Times New Roman" w:hAnsi="Times New Roman" w:cs="Times New Roman"/>
                <w:noProof/>
                <w:webHidden/>
                <w:color w:val="FF0000"/>
                <w:sz w:val="24"/>
                <w:szCs w:val="24"/>
              </w:rPr>
              <w:fldChar w:fldCharType="begin"/>
            </w:r>
            <w:r w:rsidR="00145AB8" w:rsidRPr="00145AB8">
              <w:rPr>
                <w:rFonts w:ascii="Times New Roman" w:hAnsi="Times New Roman" w:cs="Times New Roman"/>
                <w:noProof/>
                <w:webHidden/>
                <w:color w:val="FF0000"/>
                <w:sz w:val="24"/>
                <w:szCs w:val="24"/>
              </w:rPr>
              <w:instrText xml:space="preserve"> PAGEREF _Toc65319437 \h </w:instrText>
            </w:r>
            <w:r w:rsidR="00E35BFD" w:rsidRPr="00145AB8">
              <w:rPr>
                <w:rFonts w:ascii="Times New Roman" w:hAnsi="Times New Roman" w:cs="Times New Roman"/>
                <w:noProof/>
                <w:webHidden/>
                <w:color w:val="FF0000"/>
                <w:sz w:val="24"/>
                <w:szCs w:val="24"/>
              </w:rPr>
            </w:r>
            <w:r w:rsidR="00E35BFD" w:rsidRPr="00145AB8">
              <w:rPr>
                <w:rFonts w:ascii="Times New Roman" w:hAnsi="Times New Roman" w:cs="Times New Roman"/>
                <w:noProof/>
                <w:webHidden/>
                <w:color w:val="FF0000"/>
                <w:sz w:val="24"/>
                <w:szCs w:val="24"/>
              </w:rPr>
              <w:fldChar w:fldCharType="separate"/>
            </w:r>
            <w:r w:rsidR="00145AB8" w:rsidRPr="00145AB8">
              <w:rPr>
                <w:rFonts w:ascii="Times New Roman" w:hAnsi="Times New Roman" w:cs="Times New Roman"/>
                <w:noProof/>
                <w:webHidden/>
                <w:color w:val="FF0000"/>
                <w:sz w:val="24"/>
                <w:szCs w:val="24"/>
              </w:rPr>
              <w:t>10</w:t>
            </w:r>
            <w:r w:rsidR="00E35BFD" w:rsidRPr="00145AB8">
              <w:rPr>
                <w:rFonts w:ascii="Times New Roman" w:hAnsi="Times New Roman" w:cs="Times New Roman"/>
                <w:noProof/>
                <w:webHidden/>
                <w:color w:val="FF0000"/>
                <w:sz w:val="24"/>
                <w:szCs w:val="24"/>
              </w:rPr>
              <w:fldChar w:fldCharType="end"/>
            </w:r>
          </w:hyperlink>
        </w:p>
        <w:p w:rsidR="00145AB8" w:rsidRDefault="00E35BFD" w:rsidP="00145AB8">
          <w:pPr>
            <w:spacing w:line="360" w:lineRule="auto"/>
            <w:jc w:val="both"/>
          </w:pPr>
          <w:r w:rsidRPr="00145AB8">
            <w:rPr>
              <w:rFonts w:ascii="Times New Roman" w:hAnsi="Times New Roman" w:cs="Times New Roman"/>
              <w:color w:val="FF0000"/>
              <w:sz w:val="24"/>
              <w:szCs w:val="24"/>
            </w:rPr>
            <w:fldChar w:fldCharType="end"/>
          </w:r>
        </w:p>
      </w:sdtContent>
    </w:sdt>
    <w:p w:rsidR="00B76265" w:rsidRPr="000418CD" w:rsidRDefault="00B76265" w:rsidP="00002ADE">
      <w:pPr>
        <w:pStyle w:val="TOCHeading"/>
        <w:spacing w:line="360" w:lineRule="auto"/>
      </w:pPr>
    </w:p>
    <w:p w:rsidR="006131C6" w:rsidRPr="000418CD" w:rsidRDefault="006131C6" w:rsidP="00D8749F">
      <w:pPr>
        <w:spacing w:before="240" w:after="240" w:line="360" w:lineRule="auto"/>
        <w:jc w:val="center"/>
        <w:rPr>
          <w:rFonts w:ascii="Times New Roman" w:eastAsia="Times New Roman" w:hAnsi="Times New Roman" w:cs="Times New Roman"/>
          <w:b/>
          <w:sz w:val="32"/>
          <w:szCs w:val="32"/>
        </w:rPr>
      </w:pPr>
    </w:p>
    <w:p w:rsidR="00F161E6" w:rsidRPr="000418CD" w:rsidRDefault="006131C6" w:rsidP="006131C6">
      <w:pPr>
        <w:spacing w:line="360" w:lineRule="auto"/>
        <w:jc w:val="both"/>
        <w:rPr>
          <w:rFonts w:ascii="Times New Roman" w:eastAsia="Times New Roman" w:hAnsi="Times New Roman" w:cs="Times New Roman"/>
          <w:b/>
          <w:sz w:val="24"/>
          <w:szCs w:val="24"/>
        </w:rPr>
      </w:pPr>
      <w:r w:rsidRPr="000418CD">
        <w:rPr>
          <w:rFonts w:ascii="Times New Roman" w:eastAsia="Times New Roman" w:hAnsi="Times New Roman" w:cs="Times New Roman"/>
          <w:b/>
          <w:sz w:val="24"/>
          <w:szCs w:val="24"/>
        </w:rPr>
        <w:br w:type="page"/>
      </w:r>
    </w:p>
    <w:p w:rsidR="00F161E6" w:rsidRPr="000418CD" w:rsidRDefault="00C8168F" w:rsidP="00C8168F">
      <w:pPr>
        <w:pStyle w:val="Heading1"/>
      </w:pPr>
      <w:bookmarkStart w:id="0" w:name="_Toc64990338"/>
      <w:bookmarkStart w:id="1" w:name="_Toc65319427"/>
      <w:r w:rsidRPr="00C8168F">
        <w:lastRenderedPageBreak/>
        <w:t>Section</w:t>
      </w:r>
      <w:r>
        <w:t xml:space="preserve"> 1: </w:t>
      </w:r>
      <w:r w:rsidR="009275AE" w:rsidRPr="000418CD">
        <w:t>Project Summary</w:t>
      </w:r>
      <w:bookmarkEnd w:id="0"/>
      <w:bookmarkEnd w:id="1"/>
    </w:p>
    <w:p w:rsidR="00157AA8"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In seeing the present condition, online social networks are engaging with the majority of the people. From child to adult, all are spending a considerable time on these platforms either by exchanging information or making efficient communication with others. But nowadays, these social networking sites are suffering from a lot of fake accounts in taking advantage of vulnerabilities, either taking the benefits or targeting accounts attempting cybercrimes.</w:t>
      </w:r>
    </w:p>
    <w:p w:rsidR="00227071" w:rsidRDefault="00C8168F" w:rsidP="00C8168F">
      <w:pPr>
        <w:pStyle w:val="Heading2"/>
      </w:pPr>
      <w:bookmarkStart w:id="2" w:name="_Toc65319428"/>
      <w:r>
        <w:t xml:space="preserve">1.1 </w:t>
      </w:r>
      <w:r w:rsidR="00227071">
        <w:t>Research Problem</w:t>
      </w:r>
      <w:bookmarkEnd w:id="2"/>
    </w:p>
    <w:p w:rsidR="008B3644" w:rsidRDefault="008B3644" w:rsidP="006131C6">
      <w:p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concern about fa</w:t>
      </w:r>
      <w:r w:rsidR="007E747D">
        <w:rPr>
          <w:rFonts w:ascii="Times New Roman" w:eastAsia="Times New Roman" w:hAnsi="Times New Roman" w:cs="Times New Roman"/>
          <w:color w:val="FF0000"/>
          <w:sz w:val="24"/>
          <w:szCs w:val="24"/>
        </w:rPr>
        <w:t xml:space="preserve">ke profile is protecting </w:t>
      </w:r>
      <w:r>
        <w:rPr>
          <w:rFonts w:ascii="Times New Roman" w:eastAsia="Times New Roman" w:hAnsi="Times New Roman" w:cs="Times New Roman"/>
          <w:color w:val="FF0000"/>
          <w:sz w:val="24"/>
          <w:szCs w:val="24"/>
        </w:rPr>
        <w:t>personal data or information</w:t>
      </w:r>
      <w:r w:rsidR="007E747D">
        <w:rPr>
          <w:rFonts w:ascii="Times New Roman" w:eastAsia="Times New Roman" w:hAnsi="Times New Roman" w:cs="Times New Roman"/>
          <w:color w:val="FF0000"/>
          <w:sz w:val="24"/>
          <w:szCs w:val="24"/>
        </w:rPr>
        <w:t xml:space="preserve"> from cyber attacks known as phishing attacks</w:t>
      </w:r>
      <w:r>
        <w:rPr>
          <w:rFonts w:ascii="Times New Roman" w:eastAsia="Times New Roman" w:hAnsi="Times New Roman" w:cs="Times New Roman"/>
          <w:color w:val="FF0000"/>
          <w:sz w:val="24"/>
          <w:szCs w:val="24"/>
        </w:rPr>
        <w:t>. The cyber attackers are often use this in stealing of information. In detecting of passwords, sharing of irrelevant contents, raising awareness this type of profiles are involved in all unlawful activity.</w:t>
      </w:r>
      <w:r w:rsidR="00CE631E">
        <w:rPr>
          <w:rFonts w:ascii="Times New Roman" w:eastAsia="Times New Roman" w:hAnsi="Times New Roman" w:cs="Times New Roman"/>
          <w:color w:val="FF0000"/>
          <w:sz w:val="24"/>
          <w:szCs w:val="24"/>
        </w:rPr>
        <w:t xml:space="preserve"> In managing and taking the advantages of the critical situation this can be lead to the anonymity through a longer way. For reducing the incidents like trolling, hacking and cyber bullying this is need to be identified. </w:t>
      </w:r>
    </w:p>
    <w:p w:rsidR="00E318AB" w:rsidRDefault="00C8168F" w:rsidP="00C8168F">
      <w:pPr>
        <w:pStyle w:val="Heading2"/>
      </w:pPr>
      <w:bookmarkStart w:id="3" w:name="_Toc65319429"/>
      <w:r>
        <w:t xml:space="preserve">1.2 </w:t>
      </w:r>
      <w:r w:rsidR="00E318AB">
        <w:t>Research Rationale</w:t>
      </w:r>
      <w:bookmarkEnd w:id="3"/>
    </w:p>
    <w:p w:rsidR="009C4C3D" w:rsidRDefault="009C4C3D" w:rsidP="006131C6">
      <w:p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 securing the all types of social accounts and keeping the users away from the cyber hackers this is necessary to identify those and using of ANNs model this can improved in more better way. </w:t>
      </w:r>
    </w:p>
    <w:p w:rsidR="00227071" w:rsidRPr="00227071" w:rsidRDefault="00C8168F" w:rsidP="00C8168F">
      <w:pPr>
        <w:pStyle w:val="Heading2"/>
      </w:pPr>
      <w:bookmarkStart w:id="4" w:name="_Toc65319430"/>
      <w:r>
        <w:t xml:space="preserve">1.3 </w:t>
      </w:r>
      <w:r w:rsidR="00227071">
        <w:t xml:space="preserve">Research </w:t>
      </w:r>
      <w:r w:rsidR="0093601E">
        <w:t>Approach</w:t>
      </w:r>
      <w:bookmarkEnd w:id="4"/>
    </w:p>
    <w:p w:rsidR="00F161E6" w:rsidRPr="00F5456C" w:rsidRDefault="009275AE" w:rsidP="006131C6">
      <w:pPr>
        <w:spacing w:before="240" w:after="240" w:line="360" w:lineRule="auto"/>
        <w:jc w:val="both"/>
        <w:rPr>
          <w:rFonts w:ascii="Times New Roman" w:eastAsia="Times New Roman" w:hAnsi="Times New Roman" w:cs="Times New Roman"/>
          <w:color w:val="FF0000"/>
          <w:sz w:val="24"/>
          <w:szCs w:val="24"/>
        </w:rPr>
      </w:pPr>
      <w:r w:rsidRPr="000418CD">
        <w:rPr>
          <w:rFonts w:ascii="Times New Roman" w:eastAsia="Times New Roman" w:hAnsi="Times New Roman" w:cs="Times New Roman"/>
          <w:sz w:val="24"/>
          <w:szCs w:val="24"/>
        </w:rPr>
        <w:t xml:space="preserve"> In regards to this, an "artificial neural network" system has been introduced as a part of the computer system. It is designed for simulating in a way in which the human brain possesses and analyses information. </w:t>
      </w:r>
      <w:r w:rsidR="00F5456C">
        <w:rPr>
          <w:rFonts w:ascii="Times New Roman" w:eastAsia="Times New Roman" w:hAnsi="Times New Roman" w:cs="Times New Roman"/>
          <w:color w:val="FF0000"/>
          <w:sz w:val="24"/>
          <w:szCs w:val="24"/>
        </w:rPr>
        <w:t>The inductive research approach can be considered for this type. In viewing the existing process and situations this can be observed through the patterns and system regularities. In taking the technical advantage ANN model need to be used effectively.</w:t>
      </w:r>
      <w:r w:rsidR="00F5456C" w:rsidRPr="000418CD">
        <w:rPr>
          <w:rFonts w:ascii="Times New Roman" w:eastAsia="Times New Roman" w:hAnsi="Times New Roman" w:cs="Times New Roman"/>
          <w:sz w:val="24"/>
          <w:szCs w:val="24"/>
        </w:rPr>
        <w:t xml:space="preserve"> It</w:t>
      </w:r>
      <w:r w:rsidRPr="000418CD">
        <w:rPr>
          <w:rFonts w:ascii="Times New Roman" w:eastAsia="Times New Roman" w:hAnsi="Times New Roman" w:cs="Times New Roman"/>
          <w:sz w:val="24"/>
          <w:szCs w:val="24"/>
        </w:rPr>
        <w:t xml:space="preserve"> can be described as a foundation of artificial intelligence which will solve the problem in proving the difficulty according to human standards. Therefore "artificial neural networks" (ANNs) are introduced as a process of </w:t>
      </w:r>
      <w:r w:rsidR="00655F24" w:rsidRPr="000418CD">
        <w:rPr>
          <w:rFonts w:ascii="Times New Roman" w:eastAsia="Times New Roman" w:hAnsi="Times New Roman" w:cs="Times New Roman"/>
          <w:sz w:val="24"/>
          <w:szCs w:val="24"/>
        </w:rPr>
        <w:t>modeling</w:t>
      </w:r>
      <w:r w:rsidRPr="000418CD">
        <w:rPr>
          <w:rFonts w:ascii="Times New Roman" w:eastAsia="Times New Roman" w:hAnsi="Times New Roman" w:cs="Times New Roman"/>
          <w:sz w:val="24"/>
          <w:szCs w:val="24"/>
        </w:rPr>
        <w:t>, allowing the human nervous sy</w:t>
      </w:r>
      <w:r w:rsidR="0093601E">
        <w:rPr>
          <w:rFonts w:ascii="Times New Roman" w:eastAsia="Times New Roman" w:hAnsi="Times New Roman" w:cs="Times New Roman"/>
          <w:sz w:val="24"/>
          <w:szCs w:val="24"/>
        </w:rPr>
        <w:t>stem through learning technique</w:t>
      </w:r>
      <w:r w:rsidR="0093601E" w:rsidRPr="000418CD">
        <w:rPr>
          <w:rFonts w:ascii="Times New Roman" w:eastAsia="Times New Roman" w:hAnsi="Times New Roman" w:cs="Times New Roman"/>
          <w:sz w:val="24"/>
          <w:szCs w:val="24"/>
        </w:rPr>
        <w:t xml:space="preserve">. </w:t>
      </w:r>
      <w:r w:rsidR="0093601E" w:rsidRPr="0093601E">
        <w:rPr>
          <w:rFonts w:ascii="Times New Roman" w:eastAsia="Times New Roman" w:hAnsi="Times New Roman" w:cs="Times New Roman"/>
          <w:color w:val="FF0000"/>
          <w:sz w:val="24"/>
          <w:szCs w:val="24"/>
        </w:rPr>
        <w:t xml:space="preserve">By depending on the prediction, this detection process is revealing about the "user-level activities' '.  User influence is also vital in reporting about the abnormalities. The social influence upon users can be assessed with the two types of factors. </w:t>
      </w:r>
      <w:r w:rsidR="0093601E" w:rsidRPr="0093601E">
        <w:rPr>
          <w:rFonts w:ascii="Times New Roman" w:eastAsia="Times New Roman" w:hAnsi="Times New Roman" w:cs="Times New Roman"/>
          <w:color w:val="FF0000"/>
          <w:sz w:val="24"/>
          <w:szCs w:val="24"/>
        </w:rPr>
        <w:lastRenderedPageBreak/>
        <w:t>One is to find the user's impact upon others, and the other is to give the user importance. The evaluation is also based on the "fine-grained feature'.</w:t>
      </w:r>
    </w:p>
    <w:p w:rsidR="00227071" w:rsidRDefault="00C8168F" w:rsidP="00C8168F">
      <w:pPr>
        <w:pStyle w:val="Heading2"/>
      </w:pPr>
      <w:bookmarkStart w:id="5" w:name="_Toc65319431"/>
      <w:r>
        <w:t xml:space="preserve">1.4 </w:t>
      </w:r>
      <w:r w:rsidR="00227071">
        <w:t>Aim and Objectives</w:t>
      </w:r>
      <w:bookmarkEnd w:id="5"/>
    </w:p>
    <w:p w:rsidR="0002553D" w:rsidRDefault="0002553D" w:rsidP="006131C6">
      <w:p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 main aim is defined in reducing of fake accounts in social network by involving of ANN process. The objectives are –</w:t>
      </w:r>
    </w:p>
    <w:p w:rsidR="00227071" w:rsidRDefault="0002553D" w:rsidP="0002553D">
      <w:pPr>
        <w:pStyle w:val="ListParagraph"/>
        <w:numPr>
          <w:ilvl w:val="0"/>
          <w:numId w:val="3"/>
        </w:num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 identify of fake accounts in social networks</w:t>
      </w:r>
    </w:p>
    <w:p w:rsidR="0002553D" w:rsidRPr="0002553D" w:rsidRDefault="0002553D" w:rsidP="0002553D">
      <w:pPr>
        <w:pStyle w:val="ListParagraph"/>
        <w:numPr>
          <w:ilvl w:val="0"/>
          <w:numId w:val="3"/>
        </w:numP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 apply the ANNs through machine learning technique</w:t>
      </w:r>
    </w:p>
    <w:p w:rsidR="008A527C" w:rsidRPr="000418CD" w:rsidRDefault="008A527C" w:rsidP="008A527C">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noProof/>
          <w:sz w:val="24"/>
          <w:szCs w:val="24"/>
        </w:rPr>
        <w:drawing>
          <wp:inline distT="0" distB="0" distL="0" distR="0">
            <wp:extent cx="4925090" cy="3615069"/>
            <wp:effectExtent l="19050" t="0" r="886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24875" cy="3614911"/>
                    </a:xfrm>
                    <a:prstGeom prst="rect">
                      <a:avLst/>
                    </a:prstGeom>
                    <a:noFill/>
                    <a:ln w="9525">
                      <a:noFill/>
                      <a:miter lim="800000"/>
                      <a:headEnd/>
                      <a:tailEnd/>
                    </a:ln>
                  </pic:spPr>
                </pic:pic>
              </a:graphicData>
            </a:graphic>
          </wp:inline>
        </w:drawing>
      </w:r>
    </w:p>
    <w:p w:rsidR="008A527C" w:rsidRPr="000418CD" w:rsidRDefault="008A527C" w:rsidP="008A527C">
      <w:pPr>
        <w:spacing w:before="240" w:after="240" w:line="360" w:lineRule="auto"/>
        <w:jc w:val="center"/>
        <w:rPr>
          <w:rFonts w:ascii="Times New Roman" w:eastAsia="Times New Roman" w:hAnsi="Times New Roman" w:cs="Times New Roman"/>
          <w:b/>
          <w:sz w:val="24"/>
          <w:szCs w:val="24"/>
        </w:rPr>
      </w:pPr>
      <w:r w:rsidRPr="000418CD">
        <w:rPr>
          <w:rFonts w:ascii="Times New Roman" w:eastAsia="Times New Roman" w:hAnsi="Times New Roman" w:cs="Times New Roman"/>
          <w:b/>
          <w:sz w:val="24"/>
          <w:szCs w:val="24"/>
        </w:rPr>
        <w:t>Figure 1: Social Network</w:t>
      </w:r>
    </w:p>
    <w:p w:rsidR="00F161E6" w:rsidRPr="0093601E" w:rsidRDefault="008A527C" w:rsidP="0093601E">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(Source:http://www.webtrafficroi.com/wp-content/uploads/2012/06/social-networks.jpg)</w:t>
      </w:r>
    </w:p>
    <w:p w:rsidR="0093601E" w:rsidRPr="0093601E" w:rsidRDefault="00AE77B9" w:rsidP="00AE77B9">
      <w:pPr>
        <w:pStyle w:val="Heading1"/>
      </w:pPr>
      <w:bookmarkStart w:id="6" w:name="_Toc65319432"/>
      <w:r>
        <w:t xml:space="preserve">Section 2: </w:t>
      </w:r>
      <w:r w:rsidR="0093601E" w:rsidRPr="0093601E">
        <w:t>Literature Review</w:t>
      </w:r>
      <w:bookmarkEnd w:id="6"/>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 xml:space="preserve">In viewing Ramalingam and Chinnaiah (2017), most social networking sites cannot notify the fake profiles. Therefore the discrimination can be seen in between the fake and real profiles, which is technically challenging for most of the users. </w:t>
      </w:r>
      <w:r w:rsidR="00DE45BB">
        <w:rPr>
          <w:rFonts w:ascii="Times New Roman" w:eastAsia="Times New Roman" w:hAnsi="Times New Roman" w:cs="Times New Roman"/>
          <w:sz w:val="24"/>
          <w:szCs w:val="24"/>
        </w:rPr>
        <w:t xml:space="preserve"> </w:t>
      </w:r>
      <w:r w:rsidR="00DE45BB">
        <w:rPr>
          <w:rFonts w:ascii="Times New Roman" w:eastAsia="Times New Roman" w:hAnsi="Times New Roman" w:cs="Times New Roman"/>
          <w:color w:val="FF0000"/>
          <w:sz w:val="24"/>
          <w:szCs w:val="24"/>
        </w:rPr>
        <w:t xml:space="preserve">The existing model is used for this related research study. </w:t>
      </w:r>
      <w:r w:rsidRPr="000418CD">
        <w:rPr>
          <w:rFonts w:ascii="Times New Roman" w:eastAsia="Times New Roman" w:hAnsi="Times New Roman" w:cs="Times New Roman"/>
          <w:sz w:val="24"/>
          <w:szCs w:val="24"/>
        </w:rPr>
        <w:t xml:space="preserve">From the available dataset, each of the social sites is extracting </w:t>
      </w:r>
      <w:r w:rsidRPr="000418CD">
        <w:rPr>
          <w:rFonts w:ascii="Times New Roman" w:eastAsia="Times New Roman" w:hAnsi="Times New Roman" w:cs="Times New Roman"/>
          <w:sz w:val="24"/>
          <w:szCs w:val="24"/>
        </w:rPr>
        <w:lastRenderedPageBreak/>
        <w:t xml:space="preserve">features by using the component analysis. Apart from this, </w:t>
      </w:r>
      <w:r w:rsidR="00655F24" w:rsidRPr="000418CD">
        <w:rPr>
          <w:rFonts w:ascii="Times New Roman" w:eastAsia="Times New Roman" w:hAnsi="Times New Roman" w:cs="Times New Roman"/>
          <w:sz w:val="24"/>
          <w:szCs w:val="24"/>
        </w:rPr>
        <w:t>the</w:t>
      </w:r>
      <w:r w:rsidRPr="000418CD">
        <w:rPr>
          <w:rFonts w:ascii="Times New Roman" w:eastAsia="Times New Roman" w:hAnsi="Times New Roman" w:cs="Times New Roman"/>
          <w:sz w:val="24"/>
          <w:szCs w:val="24"/>
        </w:rPr>
        <w:t xml:space="preserve"> </w:t>
      </w:r>
      <w:r w:rsidRPr="00025EF4">
        <w:rPr>
          <w:rFonts w:ascii="Times New Roman" w:eastAsia="Times New Roman" w:hAnsi="Times New Roman" w:cs="Times New Roman"/>
          <w:color w:val="1F497D" w:themeColor="text2"/>
          <w:sz w:val="24"/>
          <w:szCs w:val="24"/>
        </w:rPr>
        <w:t>"Sybil frame" can be used as a multi-level mechanism which is detecting the Sybil's of Twitter and Facebook (</w:t>
      </w:r>
      <w:r w:rsidRPr="00025EF4">
        <w:rPr>
          <w:rFonts w:ascii="Times New Roman" w:hAnsi="Times New Roman" w:cs="Times New Roman"/>
          <w:color w:val="1F497D" w:themeColor="text2"/>
          <w:sz w:val="24"/>
          <w:szCs w:val="24"/>
          <w:highlight w:val="white"/>
        </w:rPr>
        <w:t xml:space="preserve">Hajdu </w:t>
      </w:r>
      <w:r w:rsidRPr="00025EF4">
        <w:rPr>
          <w:rFonts w:ascii="Times New Roman" w:hAnsi="Times New Roman" w:cs="Times New Roman"/>
          <w:i/>
          <w:color w:val="1F497D" w:themeColor="text2"/>
          <w:sz w:val="24"/>
          <w:szCs w:val="24"/>
          <w:highlight w:val="white"/>
        </w:rPr>
        <w:t xml:space="preserve">et al. </w:t>
      </w:r>
      <w:r w:rsidRPr="00025EF4">
        <w:rPr>
          <w:rFonts w:ascii="Times New Roman" w:hAnsi="Times New Roman" w:cs="Times New Roman"/>
          <w:color w:val="1F497D" w:themeColor="text2"/>
          <w:sz w:val="24"/>
          <w:szCs w:val="24"/>
          <w:highlight w:val="white"/>
        </w:rPr>
        <w:t>2019</w:t>
      </w:r>
      <w:r w:rsidRPr="00025EF4">
        <w:rPr>
          <w:rFonts w:ascii="Times New Roman" w:eastAsia="Times New Roman" w:hAnsi="Times New Roman" w:cs="Times New Roman"/>
          <w:color w:val="1F497D" w:themeColor="text2"/>
          <w:sz w:val="24"/>
          <w:szCs w:val="24"/>
        </w:rPr>
        <w:t>). There are also two types of approaches available for this type: structure-based and content-based.</w:t>
      </w:r>
      <w:r w:rsidRPr="000418CD">
        <w:rPr>
          <w:rFonts w:ascii="Times New Roman" w:eastAsia="Times New Roman" w:hAnsi="Times New Roman" w:cs="Times New Roman"/>
          <w:sz w:val="24"/>
          <w:szCs w:val="24"/>
        </w:rPr>
        <w:t xml:space="preserve"> The "vote trust" is available for the identification of the mechanism for the classification between fake and benign user accounts</w:t>
      </w:r>
    </w:p>
    <w:p w:rsidR="00F161E6" w:rsidRPr="000418CD" w:rsidRDefault="00F161E6" w:rsidP="006131C6">
      <w:pPr>
        <w:spacing w:before="240" w:after="240" w:line="360" w:lineRule="auto"/>
        <w:jc w:val="both"/>
        <w:rPr>
          <w:rFonts w:ascii="Times New Roman" w:eastAsia="Times New Roman" w:hAnsi="Times New Roman" w:cs="Times New Roman"/>
          <w:sz w:val="24"/>
          <w:szCs w:val="24"/>
        </w:rPr>
      </w:pPr>
    </w:p>
    <w:p w:rsidR="00F161E6" w:rsidRPr="000418CD" w:rsidRDefault="009275AE" w:rsidP="00655F24">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noProof/>
          <w:sz w:val="24"/>
          <w:szCs w:val="24"/>
        </w:rPr>
        <w:drawing>
          <wp:inline distT="114300" distB="114300" distL="114300" distR="114300">
            <wp:extent cx="4505325" cy="495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tretch>
                      <a:fillRect/>
                    </a:stretch>
                  </pic:blipFill>
                  <pic:spPr>
                    <a:xfrm>
                      <a:off x="0" y="0"/>
                      <a:ext cx="4505325" cy="4953000"/>
                    </a:xfrm>
                    <a:prstGeom prst="rect">
                      <a:avLst/>
                    </a:prstGeom>
                  </pic:spPr>
                </pic:pic>
              </a:graphicData>
            </a:graphic>
          </wp:inline>
        </w:drawing>
      </w:r>
    </w:p>
    <w:p w:rsidR="00F161E6" w:rsidRPr="000418CD" w:rsidRDefault="009275AE" w:rsidP="00655F24">
      <w:pPr>
        <w:spacing w:before="240" w:after="240" w:line="360" w:lineRule="auto"/>
        <w:jc w:val="center"/>
        <w:rPr>
          <w:rFonts w:ascii="Times New Roman" w:eastAsia="Times New Roman" w:hAnsi="Times New Roman" w:cs="Times New Roman"/>
          <w:b/>
          <w:sz w:val="24"/>
          <w:szCs w:val="24"/>
        </w:rPr>
      </w:pPr>
      <w:r w:rsidRPr="000418CD">
        <w:rPr>
          <w:rFonts w:ascii="Times New Roman" w:eastAsia="Times New Roman" w:hAnsi="Times New Roman" w:cs="Times New Roman"/>
          <w:b/>
          <w:sz w:val="24"/>
          <w:szCs w:val="24"/>
        </w:rPr>
        <w:t>Figure</w:t>
      </w:r>
      <w:r w:rsidR="008A527C" w:rsidRPr="000418CD">
        <w:rPr>
          <w:rFonts w:ascii="Times New Roman" w:eastAsia="Times New Roman" w:hAnsi="Times New Roman" w:cs="Times New Roman"/>
          <w:b/>
          <w:sz w:val="24"/>
          <w:szCs w:val="24"/>
        </w:rPr>
        <w:t>2</w:t>
      </w:r>
      <w:r w:rsidRPr="000418CD">
        <w:rPr>
          <w:rFonts w:ascii="Times New Roman" w:eastAsia="Times New Roman" w:hAnsi="Times New Roman" w:cs="Times New Roman"/>
          <w:b/>
          <w:sz w:val="24"/>
          <w:szCs w:val="24"/>
        </w:rPr>
        <w:t>: Fake Profile Detection Models</w:t>
      </w:r>
    </w:p>
    <w:p w:rsidR="00F161E6" w:rsidRPr="000418CD" w:rsidRDefault="009275AE" w:rsidP="00655F24">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(Source:https://e-tarjome.com/storage/panel/fileuploads/2019-06-13/1560405854_E11304-e-tarjome.pdf)</w:t>
      </w:r>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 xml:space="preserve">The rank algorithm can be used for the analysis of the user's influence upon his friends. For the analysis of data from the various types of OSNs, big data can be introduced. By finding the challenges, the capability of algorithms is finding through the reduction of computational </w:t>
      </w:r>
      <w:r w:rsidRPr="000418CD">
        <w:rPr>
          <w:rFonts w:ascii="Times New Roman" w:eastAsia="Times New Roman" w:hAnsi="Times New Roman" w:cs="Times New Roman"/>
          <w:sz w:val="24"/>
          <w:szCs w:val="24"/>
        </w:rPr>
        <w:lastRenderedPageBreak/>
        <w:t>cost, time complexity, development of performance and enabling the local learning techniques. Recent experiments are also revealing the related difficulties with the "in-memory management" of big data (</w:t>
      </w:r>
      <w:r w:rsidRPr="000418CD">
        <w:rPr>
          <w:rFonts w:ascii="Times New Roman" w:hAnsi="Times New Roman" w:cs="Times New Roman"/>
          <w:sz w:val="24"/>
          <w:szCs w:val="24"/>
          <w:highlight w:val="white"/>
        </w:rPr>
        <w:t>Ramalingam and Chinnaiah, 2018</w:t>
      </w:r>
      <w:r w:rsidRPr="000418CD">
        <w:rPr>
          <w:rFonts w:ascii="Times New Roman" w:eastAsia="Times New Roman" w:hAnsi="Times New Roman" w:cs="Times New Roman"/>
          <w:sz w:val="24"/>
          <w:szCs w:val="24"/>
        </w:rPr>
        <w:t xml:space="preserve">). This is included with the "Hekton", "SAP HANA", 'H-Store" and more. The "in-memory" data processing is also included with the big data analytics such as Spark, "Main Memory Map Reduce (M3R)" and real-time processing systems such as "Yahoo Simple Scalable Streaming System". In finding the challenges about data management, this can be found by finding the indexing possibilities, controlling concurrency, overflowing of data, and query processing.  </w:t>
      </w:r>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According to Saatvik</w:t>
      </w:r>
      <w:r w:rsidRPr="000418CD">
        <w:rPr>
          <w:rFonts w:ascii="Times New Roman" w:eastAsia="Times New Roman" w:hAnsi="Times New Roman" w:cs="Times New Roman"/>
          <w:i/>
          <w:sz w:val="24"/>
          <w:szCs w:val="24"/>
        </w:rPr>
        <w:t xml:space="preserve">et al. </w:t>
      </w:r>
      <w:r w:rsidRPr="000418CD">
        <w:rPr>
          <w:rFonts w:ascii="Times New Roman" w:eastAsia="Times New Roman" w:hAnsi="Times New Roman" w:cs="Times New Roman"/>
          <w:sz w:val="24"/>
          <w:szCs w:val="24"/>
        </w:rPr>
        <w:t xml:space="preserve">2020, the artificial neural network is mainly depending upon the three main factors, which are </w:t>
      </w:r>
      <w:r w:rsidR="00A643B9" w:rsidRPr="000418CD">
        <w:rPr>
          <w:rFonts w:ascii="Times New Roman" w:eastAsia="Times New Roman" w:hAnsi="Times New Roman" w:cs="Times New Roman"/>
          <w:sz w:val="24"/>
          <w:szCs w:val="24"/>
        </w:rPr>
        <w:t>organizing</w:t>
      </w:r>
      <w:r w:rsidRPr="000418CD">
        <w:rPr>
          <w:rFonts w:ascii="Times New Roman" w:eastAsia="Times New Roman" w:hAnsi="Times New Roman" w:cs="Times New Roman"/>
          <w:sz w:val="24"/>
          <w:szCs w:val="24"/>
        </w:rPr>
        <w:t xml:space="preserve"> the structure, institution and data component of a unit and data affiliation largeness. If one of these two parameters </w:t>
      </w:r>
      <w:r w:rsidR="00A643B9" w:rsidRPr="000418CD">
        <w:rPr>
          <w:rFonts w:ascii="Times New Roman" w:eastAsia="Times New Roman" w:hAnsi="Times New Roman" w:cs="Times New Roman"/>
          <w:sz w:val="24"/>
          <w:szCs w:val="24"/>
        </w:rPr>
        <w:t>is</w:t>
      </w:r>
      <w:r w:rsidRPr="000418CD">
        <w:rPr>
          <w:rFonts w:ascii="Times New Roman" w:eastAsia="Times New Roman" w:hAnsi="Times New Roman" w:cs="Times New Roman"/>
          <w:sz w:val="24"/>
          <w:szCs w:val="24"/>
        </w:rPr>
        <w:t xml:space="preserve"> right, then ANN lead can be described with the heap estimation. From the outset to self-assertive characteristics, the "heaps of net" are readied. The characteristics of a defined case's commitment can be easily determined by the data units (</w:t>
      </w:r>
      <w:r w:rsidRPr="000418CD">
        <w:rPr>
          <w:rFonts w:ascii="Times New Roman" w:hAnsi="Times New Roman" w:cs="Times New Roman"/>
          <w:sz w:val="24"/>
          <w:szCs w:val="24"/>
          <w:highlight w:val="white"/>
        </w:rPr>
        <w:t xml:space="preserve">Khaled </w:t>
      </w:r>
      <w:r w:rsidRPr="000418CD">
        <w:rPr>
          <w:rFonts w:ascii="Times New Roman" w:hAnsi="Times New Roman" w:cs="Times New Roman"/>
          <w:i/>
          <w:sz w:val="24"/>
          <w:szCs w:val="24"/>
          <w:highlight w:val="white"/>
        </w:rPr>
        <w:t xml:space="preserve">et al., </w:t>
      </w:r>
      <w:r w:rsidRPr="000418CD">
        <w:rPr>
          <w:rFonts w:ascii="Times New Roman" w:hAnsi="Times New Roman" w:cs="Times New Roman"/>
          <w:sz w:val="24"/>
          <w:szCs w:val="24"/>
          <w:highlight w:val="white"/>
        </w:rPr>
        <w:t>2018</w:t>
      </w:r>
      <w:r w:rsidRPr="000418CD">
        <w:rPr>
          <w:rFonts w:ascii="Times New Roman" w:eastAsia="Times New Roman" w:hAnsi="Times New Roman" w:cs="Times New Roman"/>
          <w:sz w:val="24"/>
          <w:szCs w:val="24"/>
        </w:rPr>
        <w:t>). The yield of the net can be adjusted through a certain degree in a way through which the net is adjusted with a similar degree type. By bringing the yield estimation into the bet closer, the perfect yield's characteristics can be deter</w:t>
      </w:r>
      <w:r w:rsidR="00A643B9" w:rsidRPr="000418CD">
        <w:rPr>
          <w:rFonts w:ascii="Times New Roman" w:eastAsia="Times New Roman" w:hAnsi="Times New Roman" w:cs="Times New Roman"/>
          <w:sz w:val="24"/>
          <w:szCs w:val="24"/>
        </w:rPr>
        <w:t>mined. In relating to this, the</w:t>
      </w:r>
      <w:r w:rsidRPr="000418CD">
        <w:rPr>
          <w:rFonts w:ascii="Times New Roman" w:eastAsia="Times New Roman" w:hAnsi="Times New Roman" w:cs="Times New Roman"/>
          <w:sz w:val="24"/>
          <w:szCs w:val="24"/>
        </w:rPr>
        <w:t xml:space="preserve"> neutral structure of action can be introduced with consolidates with breaking down of the picture, "</w:t>
      </w:r>
      <w:r w:rsidR="00A643B9" w:rsidRPr="000418CD">
        <w:rPr>
          <w:rFonts w:ascii="Times New Roman" w:eastAsia="Times New Roman" w:hAnsi="Times New Roman" w:cs="Times New Roman"/>
          <w:sz w:val="24"/>
          <w:szCs w:val="24"/>
        </w:rPr>
        <w:t>convolution</w:t>
      </w:r>
      <w:r w:rsidRPr="000418CD">
        <w:rPr>
          <w:rFonts w:ascii="Times New Roman" w:eastAsia="Times New Roman" w:hAnsi="Times New Roman" w:cs="Times New Roman"/>
          <w:sz w:val="24"/>
          <w:szCs w:val="24"/>
        </w:rPr>
        <w:t xml:space="preserve"> neural structure", and a guide "neutral system. Therefore the </w:t>
      </w:r>
      <w:r w:rsidR="00A643B9" w:rsidRPr="000418CD">
        <w:rPr>
          <w:rFonts w:ascii="Times New Roman" w:eastAsia="Times New Roman" w:hAnsi="Times New Roman" w:cs="Times New Roman"/>
          <w:sz w:val="24"/>
          <w:szCs w:val="24"/>
        </w:rPr>
        <w:t>organizing</w:t>
      </w:r>
      <w:r w:rsidRPr="000418CD">
        <w:rPr>
          <w:rFonts w:ascii="Times New Roman" w:eastAsia="Times New Roman" w:hAnsi="Times New Roman" w:cs="Times New Roman"/>
          <w:sz w:val="24"/>
          <w:szCs w:val="24"/>
        </w:rPr>
        <w:t xml:space="preserve"> map can be provided with the quantization of the picture test. Within the topological position, the input is closed to the head; spaces are shut in the yield space. The best mirror of improved acknowledgement and 3D face geometry is related to the "Spectral Regression Kernel </w:t>
      </w:r>
      <w:r w:rsidR="00A643B9" w:rsidRPr="000418CD">
        <w:rPr>
          <w:rFonts w:ascii="Times New Roman" w:eastAsia="Times New Roman" w:hAnsi="Times New Roman" w:cs="Times New Roman"/>
          <w:sz w:val="24"/>
          <w:szCs w:val="24"/>
        </w:rPr>
        <w:t>Discriminate</w:t>
      </w:r>
      <w:r w:rsidR="007E747D">
        <w:rPr>
          <w:rFonts w:ascii="Times New Roman" w:eastAsia="Times New Roman" w:hAnsi="Times New Roman" w:cs="Times New Roman"/>
          <w:sz w:val="24"/>
          <w:szCs w:val="24"/>
        </w:rPr>
        <w:t xml:space="preserve"> </w:t>
      </w:r>
      <w:r w:rsidRPr="000418CD">
        <w:rPr>
          <w:rFonts w:ascii="Times New Roman" w:eastAsia="Times New Roman" w:hAnsi="Times New Roman" w:cs="Times New Roman"/>
          <w:sz w:val="24"/>
          <w:szCs w:val="24"/>
        </w:rPr>
        <w:t>Analysis</w:t>
      </w:r>
      <w:r w:rsidR="007E747D">
        <w:rPr>
          <w:rFonts w:ascii="Times New Roman" w:eastAsia="Times New Roman" w:hAnsi="Times New Roman" w:cs="Times New Roman"/>
          <w:color w:val="FF0000"/>
          <w:sz w:val="24"/>
          <w:szCs w:val="24"/>
        </w:rPr>
        <w:t xml:space="preserve">” </w:t>
      </w:r>
      <w:r w:rsidR="00A158F9" w:rsidRPr="00A158F9">
        <w:rPr>
          <w:rFonts w:ascii="Times New Roman" w:eastAsia="Times New Roman" w:hAnsi="Times New Roman" w:cs="Times New Roman"/>
          <w:color w:val="FF0000"/>
          <w:sz w:val="24"/>
          <w:szCs w:val="24"/>
        </w:rPr>
        <w:t>(SRKDA)</w:t>
      </w:r>
      <w:r w:rsidRPr="00A158F9">
        <w:rPr>
          <w:rFonts w:ascii="Times New Roman" w:eastAsia="Times New Roman" w:hAnsi="Times New Roman" w:cs="Times New Roman"/>
          <w:color w:val="FF0000"/>
          <w:sz w:val="24"/>
          <w:szCs w:val="24"/>
        </w:rPr>
        <w:t>.</w:t>
      </w:r>
      <w:r w:rsidRPr="000418CD">
        <w:rPr>
          <w:rFonts w:ascii="Times New Roman" w:eastAsia="Times New Roman" w:hAnsi="Times New Roman" w:cs="Times New Roman"/>
          <w:sz w:val="24"/>
          <w:szCs w:val="24"/>
        </w:rPr>
        <w:t xml:space="preserve"> This SRKDA is also subjected to a loss of faith where the apparition of diagram assessment can be presented with the proposed method (</w:t>
      </w:r>
      <w:r w:rsidRPr="000418CD">
        <w:rPr>
          <w:rFonts w:ascii="Times New Roman" w:hAnsi="Times New Roman" w:cs="Times New Roman"/>
          <w:sz w:val="24"/>
          <w:szCs w:val="24"/>
          <w:highlight w:val="white"/>
        </w:rPr>
        <w:t xml:space="preserve">Awasthi </w:t>
      </w:r>
      <w:r w:rsidRPr="000418CD">
        <w:rPr>
          <w:rFonts w:ascii="Times New Roman" w:hAnsi="Times New Roman" w:cs="Times New Roman"/>
          <w:i/>
          <w:sz w:val="24"/>
          <w:szCs w:val="24"/>
          <w:highlight w:val="white"/>
        </w:rPr>
        <w:t xml:space="preserve">et al. </w:t>
      </w:r>
      <w:r w:rsidRPr="000418CD">
        <w:rPr>
          <w:rFonts w:ascii="Times New Roman" w:hAnsi="Times New Roman" w:cs="Times New Roman"/>
          <w:sz w:val="24"/>
          <w:szCs w:val="24"/>
          <w:highlight w:val="white"/>
        </w:rPr>
        <w:t>2020</w:t>
      </w:r>
      <w:r w:rsidRPr="000418CD">
        <w:rPr>
          <w:rFonts w:ascii="Times New Roman" w:eastAsia="Times New Roman" w:hAnsi="Times New Roman" w:cs="Times New Roman"/>
          <w:sz w:val="24"/>
          <w:szCs w:val="24"/>
        </w:rPr>
        <w:t xml:space="preserve">). The careful approaches cannot loosen up with the minimal and dimensional size issues, which will further improve the fuse extraction through the non-direct structures. Artificial intelligence is built on ANNs through which are disrupting the multiple traditional ways of doing things. By using learning algorithms, the ANN can incorporate different sectors. </w:t>
      </w:r>
    </w:p>
    <w:p w:rsidR="00F161E6" w:rsidRPr="000418CD" w:rsidRDefault="00AE77B9" w:rsidP="00AE77B9">
      <w:pPr>
        <w:pStyle w:val="Heading1"/>
      </w:pPr>
      <w:bookmarkStart w:id="7" w:name="_Toc65319433"/>
      <w:r>
        <w:t xml:space="preserve">Section 3: </w:t>
      </w:r>
      <w:r w:rsidR="0093601E">
        <w:t xml:space="preserve">Significance of </w:t>
      </w:r>
      <w:r w:rsidR="0093601E" w:rsidRPr="00AE77B9">
        <w:t>Research</w:t>
      </w:r>
      <w:bookmarkEnd w:id="7"/>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 xml:space="preserve">ANNs are basically known as lone performers, which are not intended in the production of the general network types. This software is used for practical application through its </w:t>
      </w:r>
      <w:r w:rsidRPr="000418CD">
        <w:rPr>
          <w:rFonts w:ascii="Times New Roman" w:eastAsia="Times New Roman" w:hAnsi="Times New Roman" w:cs="Times New Roman"/>
          <w:sz w:val="24"/>
          <w:szCs w:val="24"/>
        </w:rPr>
        <w:lastRenderedPageBreak/>
        <w:t>networks. The primary focus is on forecasting and data mining. The software tools are used as -</w:t>
      </w:r>
    </w:p>
    <w:p w:rsidR="00F161E6" w:rsidRPr="000418CD" w:rsidRDefault="009275AE" w:rsidP="006131C6">
      <w:pPr>
        <w:numPr>
          <w:ilvl w:val="0"/>
          <w:numId w:val="1"/>
        </w:numPr>
        <w:spacing w:before="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Darknet,</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NeuroSolutions,</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Neural Designer,</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Keras,</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Neuroph,</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Tflearn,</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Torch,</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“Stuttgart Neural Network Simulator”,</w:t>
      </w:r>
    </w:p>
    <w:p w:rsidR="00F161E6" w:rsidRPr="000418CD" w:rsidRDefault="009275AE" w:rsidP="006131C6">
      <w:pPr>
        <w:numPr>
          <w:ilvl w:val="0"/>
          <w:numId w:val="1"/>
        </w:numPr>
        <w:spacing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ConvNetJS,</w:t>
      </w:r>
    </w:p>
    <w:p w:rsidR="00F161E6" w:rsidRPr="000418CD" w:rsidRDefault="009275AE" w:rsidP="006131C6">
      <w:pPr>
        <w:numPr>
          <w:ilvl w:val="0"/>
          <w:numId w:val="1"/>
        </w:numPr>
        <w:spacing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NVIDIA DIGITS,</w:t>
      </w:r>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 xml:space="preserve">The ANN process has the ability in the relearning process according to the newer data types. Due to the uncertainty and complexity, it is difficult in defining a particular analytical model. In the elaborate ritual, a powerful computer-based application can be used. Therefore, the </w:t>
      </w:r>
      <w:r w:rsidR="00F736B6" w:rsidRPr="000418CD">
        <w:rPr>
          <w:rFonts w:ascii="Times New Roman" w:eastAsia="Times New Roman" w:hAnsi="Times New Roman" w:cs="Times New Roman"/>
          <w:sz w:val="24"/>
          <w:szCs w:val="24"/>
        </w:rPr>
        <w:t>optimization</w:t>
      </w:r>
      <w:r w:rsidRPr="000418CD">
        <w:rPr>
          <w:rFonts w:ascii="Times New Roman" w:eastAsia="Times New Roman" w:hAnsi="Times New Roman" w:cs="Times New Roman"/>
          <w:sz w:val="24"/>
          <w:szCs w:val="24"/>
        </w:rPr>
        <w:t xml:space="preserve"> technique's principle lies in the optimization process through which both the constraints and object functions are evaluated into the simulation model (</w:t>
      </w:r>
      <w:r w:rsidRPr="000418CD">
        <w:rPr>
          <w:rFonts w:ascii="Times New Roman" w:hAnsi="Times New Roman" w:cs="Times New Roman"/>
          <w:sz w:val="24"/>
          <w:szCs w:val="24"/>
          <w:highlight w:val="white"/>
        </w:rPr>
        <w:t>Wanda and Jie, 2020</w:t>
      </w:r>
      <w:r w:rsidRPr="000418CD">
        <w:rPr>
          <w:rFonts w:ascii="Times New Roman" w:eastAsia="Times New Roman" w:hAnsi="Times New Roman" w:cs="Times New Roman"/>
          <w:sz w:val="24"/>
          <w:szCs w:val="24"/>
        </w:rPr>
        <w:t>). For the combined simulation, the optimization techniques and ANN need to be provided with the practical means for higher complex optimization. In searching for the solution space, the 'multi-objective optimization algorithm" or NSGA-II is used with adaptive local search. In discrediting the event simulation model, both input-output data is used for the generation of AN</w:t>
      </w:r>
      <w:r w:rsidR="00EF0497">
        <w:rPr>
          <w:rFonts w:ascii="Times New Roman" w:eastAsia="Times New Roman" w:hAnsi="Times New Roman" w:cs="Times New Roman"/>
          <w:sz w:val="24"/>
          <w:szCs w:val="24"/>
        </w:rPr>
        <w:t>N in</w:t>
      </w:r>
      <w:r w:rsidRPr="000418CD">
        <w:rPr>
          <w:rFonts w:ascii="Times New Roman" w:eastAsia="Times New Roman" w:hAnsi="Times New Roman" w:cs="Times New Roman"/>
          <w:sz w:val="24"/>
          <w:szCs w:val="24"/>
        </w:rPr>
        <w:t xml:space="preserve"> approximating the object function. Acting as an intelligent brain, this can train simulated data and accurate models. </w:t>
      </w:r>
    </w:p>
    <w:p w:rsidR="00F161E6" w:rsidRPr="000418CD" w:rsidRDefault="009275AE" w:rsidP="00F736B6">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noProof/>
          <w:sz w:val="24"/>
          <w:szCs w:val="24"/>
        </w:rPr>
        <w:lastRenderedPageBreak/>
        <w:drawing>
          <wp:inline distT="114300" distB="114300" distL="114300" distR="114300">
            <wp:extent cx="3752850" cy="3133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a:stretch>
                      <a:fillRect/>
                    </a:stretch>
                  </pic:blipFill>
                  <pic:spPr>
                    <a:xfrm>
                      <a:off x="0" y="0"/>
                      <a:ext cx="3752850" cy="3133725"/>
                    </a:xfrm>
                    <a:prstGeom prst="rect">
                      <a:avLst/>
                    </a:prstGeom>
                  </pic:spPr>
                </pic:pic>
              </a:graphicData>
            </a:graphic>
          </wp:inline>
        </w:drawing>
      </w:r>
    </w:p>
    <w:p w:rsidR="00F161E6" w:rsidRPr="000418CD" w:rsidRDefault="009275AE" w:rsidP="00F736B6">
      <w:pPr>
        <w:spacing w:before="240" w:after="240" w:line="360" w:lineRule="auto"/>
        <w:jc w:val="center"/>
        <w:rPr>
          <w:rFonts w:ascii="Times New Roman" w:eastAsia="Times New Roman" w:hAnsi="Times New Roman" w:cs="Times New Roman"/>
          <w:b/>
          <w:sz w:val="24"/>
          <w:szCs w:val="24"/>
        </w:rPr>
      </w:pPr>
      <w:r w:rsidRPr="000418CD">
        <w:rPr>
          <w:rFonts w:ascii="Times New Roman" w:eastAsia="Times New Roman" w:hAnsi="Times New Roman" w:cs="Times New Roman"/>
          <w:b/>
          <w:sz w:val="24"/>
          <w:szCs w:val="24"/>
        </w:rPr>
        <w:t>Figure</w:t>
      </w:r>
      <w:r w:rsidR="008A527C" w:rsidRPr="000418CD">
        <w:rPr>
          <w:rFonts w:ascii="Times New Roman" w:eastAsia="Times New Roman" w:hAnsi="Times New Roman" w:cs="Times New Roman"/>
          <w:b/>
          <w:sz w:val="24"/>
          <w:szCs w:val="24"/>
        </w:rPr>
        <w:t>3</w:t>
      </w:r>
      <w:r w:rsidRPr="000418CD">
        <w:rPr>
          <w:rFonts w:ascii="Times New Roman" w:eastAsia="Times New Roman" w:hAnsi="Times New Roman" w:cs="Times New Roman"/>
          <w:b/>
          <w:sz w:val="24"/>
          <w:szCs w:val="24"/>
        </w:rPr>
        <w:t>: ANN Framework</w:t>
      </w:r>
    </w:p>
    <w:p w:rsidR="00F161E6" w:rsidRPr="000418CD" w:rsidRDefault="009275AE" w:rsidP="00F736B6">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(Source:https://www.analyticsvidhya.com/wp-content/uploads/2014/10/ANN.png)</w:t>
      </w:r>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In between the nodes, the linkages are considered as the main factors (</w:t>
      </w:r>
      <w:r w:rsidRPr="000418CD">
        <w:rPr>
          <w:rFonts w:ascii="Times New Roman" w:hAnsi="Times New Roman" w:cs="Times New Roman"/>
          <w:sz w:val="24"/>
          <w:szCs w:val="24"/>
          <w:highlight w:val="white"/>
        </w:rPr>
        <w:t xml:space="preserve">Zhang </w:t>
      </w:r>
      <w:r w:rsidRPr="000418CD">
        <w:rPr>
          <w:rFonts w:ascii="Times New Roman" w:hAnsi="Times New Roman" w:cs="Times New Roman"/>
          <w:i/>
          <w:sz w:val="24"/>
          <w:szCs w:val="24"/>
          <w:highlight w:val="white"/>
        </w:rPr>
        <w:t xml:space="preserve">et al. </w:t>
      </w:r>
      <w:r w:rsidRPr="000418CD">
        <w:rPr>
          <w:rFonts w:ascii="Times New Roman" w:hAnsi="Times New Roman" w:cs="Times New Roman"/>
          <w:sz w:val="24"/>
          <w:szCs w:val="24"/>
          <w:highlight w:val="white"/>
        </w:rPr>
        <w:t>2020</w:t>
      </w:r>
      <w:r w:rsidRPr="000418CD">
        <w:rPr>
          <w:rFonts w:ascii="Times New Roman" w:eastAsia="Times New Roman" w:hAnsi="Times New Roman" w:cs="Times New Roman"/>
          <w:sz w:val="24"/>
          <w:szCs w:val="24"/>
        </w:rPr>
        <w:t xml:space="preserve">). By finding random weights of the linkages at the start of the algorithm, using the inputs for finding the linkages, searching the errors at the output nodes, weight calibration in between hidden and input nodes, defining the final linkage weights for the scoring of activation rate the framework is structured. Apart from this, by using hidden nodes and their linkages with the output, the output nodes' activation nodes can be found out. </w:t>
      </w:r>
    </w:p>
    <w:p w:rsidR="00F161E6" w:rsidRPr="000418CD" w:rsidRDefault="00AE77B9" w:rsidP="00415614">
      <w:pPr>
        <w:pStyle w:val="Heading1"/>
      </w:pPr>
      <w:bookmarkStart w:id="8" w:name="_Toc64990341"/>
      <w:bookmarkStart w:id="9" w:name="_Toc65319434"/>
      <w:r>
        <w:t xml:space="preserve">Section 4: </w:t>
      </w:r>
      <w:r w:rsidR="009275AE" w:rsidRPr="000418CD">
        <w:t>Required Resources</w:t>
      </w:r>
      <w:bookmarkEnd w:id="8"/>
      <w:bookmarkEnd w:id="9"/>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 xml:space="preserve">In finding the resources, there are multiple modules that can be used. As the social network is a general site, by implementing artificial neural networks, different kinds of modules can be used in the detection of fake profiles. PyBrain is known as a modular within the machine learning library in using Python. Comparing the algorithm with predefined environments can offer better machine learning tasks. Scikit-learn </w:t>
      </w:r>
      <w:r w:rsidR="004E07CB" w:rsidRPr="000418CD">
        <w:rPr>
          <w:rFonts w:ascii="Times New Roman" w:eastAsia="Times New Roman" w:hAnsi="Times New Roman" w:cs="Times New Roman"/>
          <w:sz w:val="24"/>
          <w:szCs w:val="24"/>
        </w:rPr>
        <w:t>are</w:t>
      </w:r>
      <w:r w:rsidRPr="000418CD">
        <w:rPr>
          <w:rFonts w:ascii="Times New Roman" w:eastAsia="Times New Roman" w:hAnsi="Times New Roman" w:cs="Times New Roman"/>
          <w:sz w:val="24"/>
          <w:szCs w:val="24"/>
        </w:rPr>
        <w:t xml:space="preserve"> used for machine learning through Python (</w:t>
      </w:r>
      <w:r w:rsidRPr="000418CD">
        <w:rPr>
          <w:rFonts w:ascii="Times New Roman" w:hAnsi="Times New Roman" w:cs="Times New Roman"/>
          <w:sz w:val="24"/>
          <w:szCs w:val="24"/>
          <w:highlight w:val="white"/>
        </w:rPr>
        <w:t>Meligy</w:t>
      </w:r>
      <w:r w:rsidRPr="000418CD">
        <w:rPr>
          <w:rFonts w:ascii="Times New Roman" w:hAnsi="Times New Roman" w:cs="Times New Roman"/>
          <w:i/>
          <w:sz w:val="24"/>
          <w:szCs w:val="24"/>
          <w:highlight w:val="white"/>
        </w:rPr>
        <w:t xml:space="preserve">et al., </w:t>
      </w:r>
      <w:r w:rsidRPr="000418CD">
        <w:rPr>
          <w:rFonts w:ascii="Times New Roman" w:hAnsi="Times New Roman" w:cs="Times New Roman"/>
          <w:sz w:val="24"/>
          <w:szCs w:val="24"/>
          <w:highlight w:val="white"/>
        </w:rPr>
        <w:t>2017</w:t>
      </w:r>
      <w:r w:rsidRPr="000418CD">
        <w:rPr>
          <w:rFonts w:ascii="Times New Roman" w:eastAsia="Times New Roman" w:hAnsi="Times New Roman" w:cs="Times New Roman"/>
          <w:sz w:val="24"/>
          <w:szCs w:val="24"/>
        </w:rPr>
        <w:t xml:space="preserve">). In predictive data analysis, it is considered as efficient tools. The sexmachine was created for publishing Python 3 compatible versions into PyPi. Without bugging, it can add definite improvements. In relation to this matplotlib is considered a comprehensive library used for animated, static, and interactive visualizations in python. This can make easy and more challenging things more efficiently to create. The ipython notebook </w:t>
      </w:r>
      <w:r w:rsidRPr="000418CD">
        <w:rPr>
          <w:rFonts w:ascii="Times New Roman" w:eastAsia="Times New Roman" w:hAnsi="Times New Roman" w:cs="Times New Roman"/>
          <w:sz w:val="24"/>
          <w:szCs w:val="24"/>
        </w:rPr>
        <w:lastRenderedPageBreak/>
        <w:t xml:space="preserve">is also known as the </w:t>
      </w:r>
      <w:r w:rsidR="004E07CB" w:rsidRPr="000418CD">
        <w:rPr>
          <w:rFonts w:ascii="Times New Roman" w:eastAsia="Times New Roman" w:hAnsi="Times New Roman" w:cs="Times New Roman"/>
          <w:sz w:val="24"/>
          <w:szCs w:val="24"/>
        </w:rPr>
        <w:t>Jupiter</w:t>
      </w:r>
      <w:r w:rsidRPr="000418CD">
        <w:rPr>
          <w:rFonts w:ascii="Times New Roman" w:eastAsia="Times New Roman" w:hAnsi="Times New Roman" w:cs="Times New Roman"/>
          <w:sz w:val="24"/>
          <w:szCs w:val="24"/>
        </w:rPr>
        <w:t xml:space="preserve"> notebook. In the computational environment, it can be combined with the execution of codes, plots and mathematics. Therefore ipython is also known as an interactive shell of python. A </w:t>
      </w:r>
      <w:r w:rsidR="004E07CB" w:rsidRPr="000418CD">
        <w:rPr>
          <w:rFonts w:ascii="Times New Roman" w:eastAsia="Times New Roman" w:hAnsi="Times New Roman" w:cs="Times New Roman"/>
          <w:sz w:val="24"/>
          <w:szCs w:val="24"/>
        </w:rPr>
        <w:t>Jupiter</w:t>
      </w:r>
      <w:r w:rsidRPr="000418CD">
        <w:rPr>
          <w:rFonts w:ascii="Times New Roman" w:eastAsia="Times New Roman" w:hAnsi="Times New Roman" w:cs="Times New Roman"/>
          <w:sz w:val="24"/>
          <w:szCs w:val="24"/>
        </w:rPr>
        <w:t xml:space="preserve"> kernel works with the code in the notebook. </w:t>
      </w:r>
    </w:p>
    <w:p w:rsidR="00F161E6" w:rsidRPr="000418CD" w:rsidRDefault="00BF6BD6" w:rsidP="00415614">
      <w:pPr>
        <w:pStyle w:val="Heading1"/>
      </w:pPr>
      <w:bookmarkStart w:id="10" w:name="_Toc64990342"/>
      <w:bookmarkStart w:id="11" w:name="_Toc65319435"/>
      <w:r>
        <w:t xml:space="preserve">Section 5: </w:t>
      </w:r>
      <w:r w:rsidR="009275AE" w:rsidRPr="000418CD">
        <w:t>Required Skills</w:t>
      </w:r>
      <w:bookmarkEnd w:id="10"/>
      <w:bookmarkEnd w:id="11"/>
    </w:p>
    <w:p w:rsidR="00F161E6" w:rsidRPr="000418CD" w:rsidRDefault="009275AE" w:rsidP="006131C6">
      <w:pPr>
        <w:spacing w:before="240" w:after="240" w:line="360" w:lineRule="auto"/>
        <w:jc w:val="both"/>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The activity of this related technique is from translating web pages into three virtual assistants to order groceries while conversing with chatbots in solving problems. Email servers are also using ANNs and deleting spam from the user inbox. Chatbots are also developed with ANNs as a "natural language processing". Pandas in the package of python are delivering their flexible, fast and flexible data structure in working with the level data types. For working with the array types, NumPy is used in the python library. The working function lies in the domain of "linear algebra". In relation to this pipe is known as the package manager of python. This is used as a distributed part of the standard library (</w:t>
      </w:r>
      <w:r w:rsidRPr="000418CD">
        <w:rPr>
          <w:rFonts w:ascii="Times New Roman" w:hAnsi="Times New Roman" w:cs="Times New Roman"/>
          <w:sz w:val="24"/>
          <w:szCs w:val="24"/>
          <w:highlight w:val="white"/>
        </w:rPr>
        <w:t>Kaur and Sabharwal, 2018</w:t>
      </w:r>
      <w:r w:rsidRPr="000418CD">
        <w:rPr>
          <w:rFonts w:ascii="Times New Roman" w:eastAsia="Times New Roman" w:hAnsi="Times New Roman" w:cs="Times New Roman"/>
          <w:sz w:val="24"/>
          <w:szCs w:val="24"/>
        </w:rPr>
        <w:t xml:space="preserve">). Apart from this, the knowledge is required about Java, Python more clearly. In using the modules and packages, depth knowledge and preferred system configuration are preferable.  Python 3.9 is used as the best version. Therefore, the ram, </w:t>
      </w:r>
      <w:r w:rsidR="00352A34" w:rsidRPr="000418CD">
        <w:rPr>
          <w:rFonts w:ascii="Times New Roman" w:eastAsia="Times New Roman" w:hAnsi="Times New Roman" w:cs="Times New Roman"/>
          <w:sz w:val="24"/>
          <w:szCs w:val="24"/>
        </w:rPr>
        <w:t>hard disk</w:t>
      </w:r>
      <w:r w:rsidRPr="000418CD">
        <w:rPr>
          <w:rFonts w:ascii="Times New Roman" w:eastAsia="Times New Roman" w:hAnsi="Times New Roman" w:cs="Times New Roman"/>
          <w:sz w:val="24"/>
          <w:szCs w:val="24"/>
        </w:rPr>
        <w:t xml:space="preserve"> capacity, and the IDE packages </w:t>
      </w:r>
      <w:r w:rsidR="00527B71" w:rsidRPr="000418CD">
        <w:rPr>
          <w:rFonts w:ascii="Times New Roman" w:eastAsia="Times New Roman" w:hAnsi="Times New Roman" w:cs="Times New Roman"/>
          <w:sz w:val="24"/>
          <w:szCs w:val="24"/>
        </w:rPr>
        <w:t>are</w:t>
      </w:r>
      <w:r w:rsidRPr="000418CD">
        <w:rPr>
          <w:rFonts w:ascii="Times New Roman" w:eastAsia="Times New Roman" w:hAnsi="Times New Roman" w:cs="Times New Roman"/>
          <w:sz w:val="24"/>
          <w:szCs w:val="24"/>
        </w:rPr>
        <w:t xml:space="preserve"> necessary for working with the </w:t>
      </w:r>
      <w:r w:rsidR="00527B71" w:rsidRPr="000418CD">
        <w:rPr>
          <w:rFonts w:ascii="Times New Roman" w:eastAsia="Times New Roman" w:hAnsi="Times New Roman" w:cs="Times New Roman"/>
          <w:sz w:val="24"/>
          <w:szCs w:val="24"/>
        </w:rPr>
        <w:t>programs</w:t>
      </w:r>
      <w:r w:rsidRPr="000418CD">
        <w:rPr>
          <w:rFonts w:ascii="Times New Roman" w:eastAsia="Times New Roman" w:hAnsi="Times New Roman" w:cs="Times New Roman"/>
          <w:sz w:val="24"/>
          <w:szCs w:val="24"/>
        </w:rPr>
        <w:t xml:space="preserve">. </w:t>
      </w:r>
    </w:p>
    <w:p w:rsidR="00F161E6" w:rsidRPr="000418CD" w:rsidRDefault="00BF6BD6" w:rsidP="00415614">
      <w:pPr>
        <w:pStyle w:val="Heading1"/>
      </w:pPr>
      <w:bookmarkStart w:id="12" w:name="_Toc64990343"/>
      <w:bookmarkStart w:id="13" w:name="_Toc65319436"/>
      <w:r>
        <w:t xml:space="preserve">Section 6: </w:t>
      </w:r>
      <w:r w:rsidR="009275AE" w:rsidRPr="000418CD">
        <w:t>Project Plan</w:t>
      </w:r>
      <w:bookmarkEnd w:id="12"/>
      <w:bookmarkEnd w:id="13"/>
    </w:p>
    <w:p w:rsidR="00F161E6" w:rsidRPr="000418CD" w:rsidRDefault="009275AE" w:rsidP="00527B71">
      <w:pPr>
        <w:spacing w:before="240" w:after="240" w:line="360" w:lineRule="auto"/>
        <w:jc w:val="center"/>
        <w:rPr>
          <w:rFonts w:ascii="Times New Roman" w:eastAsia="Times New Roman" w:hAnsi="Times New Roman" w:cs="Times New Roman"/>
          <w:b/>
          <w:sz w:val="24"/>
          <w:szCs w:val="24"/>
        </w:rPr>
      </w:pPr>
      <w:r w:rsidRPr="000418CD">
        <w:rPr>
          <w:rFonts w:ascii="Times New Roman" w:eastAsia="Times New Roman" w:hAnsi="Times New Roman" w:cs="Times New Roman"/>
          <w:b/>
          <w:noProof/>
          <w:sz w:val="24"/>
          <w:szCs w:val="24"/>
        </w:rPr>
        <w:drawing>
          <wp:inline distT="114300" distB="114300" distL="114300" distR="114300">
            <wp:extent cx="6251944" cy="2018851"/>
            <wp:effectExtent l="1905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11"/>
                    <a:stretch>
                      <a:fillRect/>
                    </a:stretch>
                  </pic:blipFill>
                  <pic:spPr>
                    <a:xfrm>
                      <a:off x="0" y="0"/>
                      <a:ext cx="6253335" cy="2019300"/>
                    </a:xfrm>
                    <a:prstGeom prst="rect">
                      <a:avLst/>
                    </a:prstGeom>
                  </pic:spPr>
                </pic:pic>
              </a:graphicData>
            </a:graphic>
          </wp:inline>
        </w:drawing>
      </w:r>
    </w:p>
    <w:p w:rsidR="00F161E6" w:rsidRPr="000418CD" w:rsidRDefault="009275AE" w:rsidP="00527B71">
      <w:pPr>
        <w:spacing w:before="240" w:after="240" w:line="360" w:lineRule="auto"/>
        <w:jc w:val="center"/>
        <w:rPr>
          <w:rFonts w:ascii="Times New Roman" w:eastAsia="Times New Roman" w:hAnsi="Times New Roman" w:cs="Times New Roman"/>
          <w:b/>
          <w:sz w:val="24"/>
          <w:szCs w:val="24"/>
        </w:rPr>
      </w:pPr>
      <w:r w:rsidRPr="000418CD">
        <w:rPr>
          <w:rFonts w:ascii="Times New Roman" w:eastAsia="Times New Roman" w:hAnsi="Times New Roman" w:cs="Times New Roman"/>
          <w:b/>
          <w:sz w:val="24"/>
          <w:szCs w:val="24"/>
        </w:rPr>
        <w:t>Figure</w:t>
      </w:r>
      <w:r w:rsidR="008A527C" w:rsidRPr="000418CD">
        <w:rPr>
          <w:rFonts w:ascii="Times New Roman" w:eastAsia="Times New Roman" w:hAnsi="Times New Roman" w:cs="Times New Roman"/>
          <w:b/>
          <w:sz w:val="24"/>
          <w:szCs w:val="24"/>
        </w:rPr>
        <w:t>4</w:t>
      </w:r>
      <w:r w:rsidRPr="000418CD">
        <w:rPr>
          <w:rFonts w:ascii="Times New Roman" w:eastAsia="Times New Roman" w:hAnsi="Times New Roman" w:cs="Times New Roman"/>
          <w:b/>
          <w:sz w:val="24"/>
          <w:szCs w:val="24"/>
        </w:rPr>
        <w:t xml:space="preserve">: Gantt </w:t>
      </w:r>
      <w:r w:rsidR="00415614" w:rsidRPr="000418CD">
        <w:rPr>
          <w:rFonts w:ascii="Times New Roman" w:eastAsia="Times New Roman" w:hAnsi="Times New Roman" w:cs="Times New Roman"/>
          <w:b/>
          <w:sz w:val="24"/>
          <w:szCs w:val="24"/>
        </w:rPr>
        <w:t>chart</w:t>
      </w:r>
    </w:p>
    <w:p w:rsidR="00EE01E0" w:rsidRPr="000418CD" w:rsidRDefault="009275AE" w:rsidP="00527B71">
      <w:pPr>
        <w:spacing w:before="240" w:after="240" w:line="360" w:lineRule="auto"/>
        <w:jc w:val="center"/>
        <w:rPr>
          <w:rFonts w:ascii="Times New Roman" w:eastAsia="Times New Roman" w:hAnsi="Times New Roman" w:cs="Times New Roman"/>
          <w:sz w:val="24"/>
          <w:szCs w:val="24"/>
        </w:rPr>
      </w:pPr>
      <w:r w:rsidRPr="000418CD">
        <w:rPr>
          <w:rFonts w:ascii="Times New Roman" w:eastAsia="Times New Roman" w:hAnsi="Times New Roman" w:cs="Times New Roman"/>
          <w:sz w:val="24"/>
          <w:szCs w:val="24"/>
        </w:rPr>
        <w:t>(Source: Project Libra)</w:t>
      </w:r>
    </w:p>
    <w:p w:rsidR="00EE01E0" w:rsidRPr="00BF6BD6" w:rsidRDefault="00EE01E0" w:rsidP="00BF6BD6">
      <w:pPr>
        <w:pStyle w:val="Heading1"/>
        <w:rPr>
          <w:rFonts w:eastAsia="Times New Roman" w:cs="Times New Roman"/>
          <w:sz w:val="24"/>
          <w:szCs w:val="24"/>
        </w:rPr>
      </w:pPr>
      <w:r w:rsidRPr="000418CD">
        <w:rPr>
          <w:rFonts w:eastAsia="Times New Roman" w:cs="Times New Roman"/>
          <w:sz w:val="24"/>
          <w:szCs w:val="24"/>
        </w:rPr>
        <w:br w:type="page"/>
      </w:r>
      <w:bookmarkStart w:id="14" w:name="_Toc64990344"/>
      <w:bookmarkStart w:id="15" w:name="_Toc65319437"/>
      <w:r w:rsidRPr="000418CD">
        <w:lastRenderedPageBreak/>
        <w:t>Reference list</w:t>
      </w:r>
      <w:bookmarkEnd w:id="14"/>
      <w:bookmarkEnd w:id="15"/>
    </w:p>
    <w:p w:rsidR="00EE01E0" w:rsidRPr="000418CD" w:rsidRDefault="00EE01E0" w:rsidP="00EE01E0">
      <w:pPr>
        <w:spacing w:line="360" w:lineRule="auto"/>
        <w:jc w:val="both"/>
        <w:rPr>
          <w:rFonts w:ascii="Times New Roman" w:hAnsi="Times New Roman" w:cs="Times New Roman"/>
          <w:b/>
          <w:sz w:val="24"/>
          <w:szCs w:val="24"/>
        </w:rPr>
      </w:pPr>
      <w:r w:rsidRPr="000418CD">
        <w:rPr>
          <w:rFonts w:ascii="Times New Roman" w:hAnsi="Times New Roman" w:cs="Times New Roman"/>
          <w:b/>
          <w:sz w:val="24"/>
          <w:szCs w:val="24"/>
        </w:rPr>
        <w:t>Journals</w:t>
      </w:r>
    </w:p>
    <w:p w:rsid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Awasthi, S., Shanmugam, R., Jena, S.R. and Srivastava, A., 2020. Review of Techniques to Prevent Fake Accounts on Social Media.</w:t>
      </w:r>
    </w:p>
    <w:p w:rsidR="00247595" w:rsidRPr="00E865D0" w:rsidRDefault="00247595" w:rsidP="00E865D0">
      <w:pPr>
        <w:spacing w:line="480" w:lineRule="auto"/>
        <w:jc w:val="both"/>
        <w:rPr>
          <w:rFonts w:ascii="Times New Roman" w:hAnsi="Times New Roman" w:cs="Times New Roman"/>
          <w:b/>
          <w:sz w:val="24"/>
          <w:szCs w:val="24"/>
        </w:rPr>
      </w:pPr>
    </w:p>
    <w:p w:rsid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Hajdu, G., Minoso, Y., Lopez, R., Acosta, M. and Elleithy, A., 2019, May. Use of Artificial Neural Networks to Identify Fake Profiles. In </w:t>
      </w:r>
      <w:r w:rsidRPr="00E865D0">
        <w:rPr>
          <w:rFonts w:ascii="Times New Roman" w:hAnsi="Times New Roman" w:cs="Times New Roman"/>
          <w:i/>
          <w:iCs/>
          <w:sz w:val="24"/>
          <w:szCs w:val="24"/>
          <w:shd w:val="clear" w:color="auto" w:fill="FFFFFF"/>
        </w:rPr>
        <w:t>2019 IEEE Long Island Systems, Applications and Technology Conference (LISAT)</w:t>
      </w:r>
      <w:r w:rsidRPr="00E865D0">
        <w:rPr>
          <w:rFonts w:ascii="Times New Roman" w:hAnsi="Times New Roman" w:cs="Times New Roman"/>
          <w:sz w:val="24"/>
          <w:szCs w:val="24"/>
          <w:shd w:val="clear" w:color="auto" w:fill="FFFFFF"/>
        </w:rPr>
        <w:t> (pp. 1-4). IEEE.</w:t>
      </w:r>
    </w:p>
    <w:p w:rsidR="00247595" w:rsidRPr="00E865D0" w:rsidRDefault="00247595" w:rsidP="00E865D0">
      <w:pPr>
        <w:spacing w:line="480" w:lineRule="auto"/>
        <w:jc w:val="both"/>
        <w:rPr>
          <w:rFonts w:ascii="Times New Roman" w:hAnsi="Times New Roman" w:cs="Times New Roman"/>
          <w:sz w:val="24"/>
          <w:szCs w:val="24"/>
          <w:shd w:val="clear" w:color="auto" w:fill="FFFFFF"/>
        </w:rPr>
      </w:pPr>
    </w:p>
    <w:p w:rsid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Kaur, J. and Sabharwal, M., 2018. Spam detection in online social networks using feed forward neural network. In </w:t>
      </w:r>
      <w:r w:rsidRPr="00E865D0">
        <w:rPr>
          <w:rFonts w:ascii="Times New Roman" w:hAnsi="Times New Roman" w:cs="Times New Roman"/>
          <w:i/>
          <w:iCs/>
          <w:sz w:val="24"/>
          <w:szCs w:val="24"/>
          <w:shd w:val="clear" w:color="auto" w:fill="FFFFFF"/>
        </w:rPr>
        <w:t>RSRI conference on recent trends in science and engineering</w:t>
      </w:r>
      <w:r w:rsidRPr="00E865D0">
        <w:rPr>
          <w:rFonts w:ascii="Times New Roman" w:hAnsi="Times New Roman" w:cs="Times New Roman"/>
          <w:sz w:val="24"/>
          <w:szCs w:val="24"/>
          <w:shd w:val="clear" w:color="auto" w:fill="FFFFFF"/>
        </w:rPr>
        <w:t> (Vol. 2, pp. 69-78).</w:t>
      </w:r>
    </w:p>
    <w:p w:rsidR="00247595" w:rsidRPr="00E865D0" w:rsidRDefault="00247595" w:rsidP="00E865D0">
      <w:pPr>
        <w:spacing w:line="480" w:lineRule="auto"/>
        <w:jc w:val="both"/>
        <w:rPr>
          <w:rFonts w:ascii="Times New Roman" w:hAnsi="Times New Roman" w:cs="Times New Roman"/>
          <w:sz w:val="24"/>
          <w:szCs w:val="24"/>
          <w:shd w:val="clear" w:color="auto" w:fill="FFFFFF"/>
        </w:rPr>
      </w:pPr>
    </w:p>
    <w:p w:rsid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Khaled, S., El-Tazi, N. and Mokhtar, H.M., 2018, December. Detecting fake accounts on social media. In </w:t>
      </w:r>
      <w:r w:rsidRPr="00E865D0">
        <w:rPr>
          <w:rFonts w:ascii="Times New Roman" w:hAnsi="Times New Roman" w:cs="Times New Roman"/>
          <w:i/>
          <w:iCs/>
          <w:sz w:val="24"/>
          <w:szCs w:val="24"/>
          <w:shd w:val="clear" w:color="auto" w:fill="FFFFFF"/>
        </w:rPr>
        <w:t>2018 IEEE International Conference on Big Data (Big Data)</w:t>
      </w:r>
      <w:r w:rsidRPr="00E865D0">
        <w:rPr>
          <w:rFonts w:ascii="Times New Roman" w:hAnsi="Times New Roman" w:cs="Times New Roman"/>
          <w:sz w:val="24"/>
          <w:szCs w:val="24"/>
          <w:shd w:val="clear" w:color="auto" w:fill="FFFFFF"/>
        </w:rPr>
        <w:t> (pp. 3672-3681). IEEE.</w:t>
      </w:r>
    </w:p>
    <w:p w:rsidR="00247595" w:rsidRPr="00E865D0" w:rsidRDefault="00247595" w:rsidP="00E865D0">
      <w:pPr>
        <w:spacing w:line="480" w:lineRule="auto"/>
        <w:jc w:val="both"/>
        <w:rPr>
          <w:rFonts w:ascii="Times New Roman" w:hAnsi="Times New Roman" w:cs="Times New Roman"/>
          <w:sz w:val="24"/>
          <w:szCs w:val="24"/>
          <w:shd w:val="clear" w:color="auto" w:fill="FFFFFF"/>
        </w:rPr>
      </w:pPr>
    </w:p>
    <w:p w:rsid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Meligy, A.M., Ibrahim, H.M. and Torky, M.F., 2017. Identity verification mechanism for detecting fake profiles in online social networks. </w:t>
      </w:r>
      <w:r w:rsidRPr="00E865D0">
        <w:rPr>
          <w:rFonts w:ascii="Times New Roman" w:hAnsi="Times New Roman" w:cs="Times New Roman"/>
          <w:i/>
          <w:iCs/>
          <w:sz w:val="24"/>
          <w:szCs w:val="24"/>
          <w:shd w:val="clear" w:color="auto" w:fill="FFFFFF"/>
        </w:rPr>
        <w:t>Int. J. Comput. Netw. Inf. Secur.(IJCNIS)</w:t>
      </w:r>
      <w:r w:rsidRPr="00E865D0">
        <w:rPr>
          <w:rFonts w:ascii="Times New Roman" w:hAnsi="Times New Roman" w:cs="Times New Roman"/>
          <w:sz w:val="24"/>
          <w:szCs w:val="24"/>
          <w:shd w:val="clear" w:color="auto" w:fill="FFFFFF"/>
        </w:rPr>
        <w:t>, </w:t>
      </w:r>
      <w:r w:rsidRPr="00E865D0">
        <w:rPr>
          <w:rFonts w:ascii="Times New Roman" w:hAnsi="Times New Roman" w:cs="Times New Roman"/>
          <w:i/>
          <w:iCs/>
          <w:sz w:val="24"/>
          <w:szCs w:val="24"/>
          <w:shd w:val="clear" w:color="auto" w:fill="FFFFFF"/>
        </w:rPr>
        <w:t>9</w:t>
      </w:r>
      <w:r w:rsidRPr="00E865D0">
        <w:rPr>
          <w:rFonts w:ascii="Times New Roman" w:hAnsi="Times New Roman" w:cs="Times New Roman"/>
          <w:sz w:val="24"/>
          <w:szCs w:val="24"/>
          <w:shd w:val="clear" w:color="auto" w:fill="FFFFFF"/>
        </w:rPr>
        <w:t>(1), pp.31-39.</w:t>
      </w:r>
    </w:p>
    <w:p w:rsidR="00247595" w:rsidRPr="00E865D0" w:rsidRDefault="00247595" w:rsidP="00E865D0">
      <w:pPr>
        <w:spacing w:line="480" w:lineRule="auto"/>
        <w:jc w:val="both"/>
        <w:rPr>
          <w:rFonts w:ascii="Times New Roman" w:hAnsi="Times New Roman" w:cs="Times New Roman"/>
          <w:sz w:val="24"/>
          <w:szCs w:val="24"/>
          <w:shd w:val="clear" w:color="auto" w:fill="FFFFFF"/>
        </w:rPr>
      </w:pPr>
    </w:p>
    <w:p w:rsidR="00E865D0" w:rsidRP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Ramalingam, D. and Chinnaiah, V., 2018. Fake profile detection techniques in large-scale online social networks: A comprehensive review. </w:t>
      </w:r>
      <w:r w:rsidRPr="00E865D0">
        <w:rPr>
          <w:rFonts w:ascii="Times New Roman" w:hAnsi="Times New Roman" w:cs="Times New Roman"/>
          <w:i/>
          <w:iCs/>
          <w:sz w:val="24"/>
          <w:szCs w:val="24"/>
          <w:shd w:val="clear" w:color="auto" w:fill="FFFFFF"/>
        </w:rPr>
        <w:t>Computers &amp; Electrical Engineering</w:t>
      </w:r>
      <w:r w:rsidRPr="00E865D0">
        <w:rPr>
          <w:rFonts w:ascii="Times New Roman" w:hAnsi="Times New Roman" w:cs="Times New Roman"/>
          <w:sz w:val="24"/>
          <w:szCs w:val="24"/>
          <w:shd w:val="clear" w:color="auto" w:fill="FFFFFF"/>
        </w:rPr>
        <w:t>, </w:t>
      </w:r>
      <w:r w:rsidRPr="00E865D0">
        <w:rPr>
          <w:rFonts w:ascii="Times New Roman" w:hAnsi="Times New Roman" w:cs="Times New Roman"/>
          <w:i/>
          <w:iCs/>
          <w:sz w:val="24"/>
          <w:szCs w:val="24"/>
          <w:shd w:val="clear" w:color="auto" w:fill="FFFFFF"/>
        </w:rPr>
        <w:t>65</w:t>
      </w:r>
      <w:r w:rsidRPr="00E865D0">
        <w:rPr>
          <w:rFonts w:ascii="Times New Roman" w:hAnsi="Times New Roman" w:cs="Times New Roman"/>
          <w:sz w:val="24"/>
          <w:szCs w:val="24"/>
          <w:shd w:val="clear" w:color="auto" w:fill="FFFFFF"/>
        </w:rPr>
        <w:t>, pp.165-177.</w:t>
      </w:r>
    </w:p>
    <w:p w:rsid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Wanda, P. and Jie, H.J., 2020. DeepProfile: Finding fake profile in online social network using dynamic CNN. </w:t>
      </w:r>
      <w:r w:rsidRPr="00E865D0">
        <w:rPr>
          <w:rFonts w:ascii="Times New Roman" w:hAnsi="Times New Roman" w:cs="Times New Roman"/>
          <w:i/>
          <w:iCs/>
          <w:sz w:val="24"/>
          <w:szCs w:val="24"/>
          <w:shd w:val="clear" w:color="auto" w:fill="FFFFFF"/>
        </w:rPr>
        <w:t>Journal of Information Security and Applications</w:t>
      </w:r>
      <w:r w:rsidRPr="00E865D0">
        <w:rPr>
          <w:rFonts w:ascii="Times New Roman" w:hAnsi="Times New Roman" w:cs="Times New Roman"/>
          <w:sz w:val="24"/>
          <w:szCs w:val="24"/>
          <w:shd w:val="clear" w:color="auto" w:fill="FFFFFF"/>
        </w:rPr>
        <w:t>, </w:t>
      </w:r>
      <w:r w:rsidRPr="00E865D0">
        <w:rPr>
          <w:rFonts w:ascii="Times New Roman" w:hAnsi="Times New Roman" w:cs="Times New Roman"/>
          <w:i/>
          <w:iCs/>
          <w:sz w:val="24"/>
          <w:szCs w:val="24"/>
          <w:shd w:val="clear" w:color="auto" w:fill="FFFFFF"/>
        </w:rPr>
        <w:t>52</w:t>
      </w:r>
      <w:r w:rsidRPr="00E865D0">
        <w:rPr>
          <w:rFonts w:ascii="Times New Roman" w:hAnsi="Times New Roman" w:cs="Times New Roman"/>
          <w:sz w:val="24"/>
          <w:szCs w:val="24"/>
          <w:shd w:val="clear" w:color="auto" w:fill="FFFFFF"/>
        </w:rPr>
        <w:t>, p.102465.</w:t>
      </w:r>
    </w:p>
    <w:p w:rsidR="00247595" w:rsidRPr="00E865D0" w:rsidRDefault="00247595" w:rsidP="00E865D0">
      <w:pPr>
        <w:spacing w:line="480" w:lineRule="auto"/>
        <w:jc w:val="both"/>
        <w:rPr>
          <w:rFonts w:ascii="Times New Roman" w:hAnsi="Times New Roman" w:cs="Times New Roman"/>
          <w:sz w:val="24"/>
          <w:szCs w:val="24"/>
          <w:shd w:val="clear" w:color="auto" w:fill="FFFFFF"/>
        </w:rPr>
      </w:pPr>
    </w:p>
    <w:p w:rsidR="00F161E6" w:rsidRPr="00E865D0" w:rsidRDefault="00E865D0" w:rsidP="00E865D0">
      <w:pPr>
        <w:spacing w:line="480" w:lineRule="auto"/>
        <w:jc w:val="both"/>
        <w:rPr>
          <w:rFonts w:ascii="Times New Roman" w:hAnsi="Times New Roman" w:cs="Times New Roman"/>
          <w:sz w:val="24"/>
          <w:szCs w:val="24"/>
          <w:shd w:val="clear" w:color="auto" w:fill="FFFFFF"/>
        </w:rPr>
      </w:pPr>
      <w:r w:rsidRPr="00E865D0">
        <w:rPr>
          <w:rFonts w:ascii="Times New Roman" w:hAnsi="Times New Roman" w:cs="Times New Roman"/>
          <w:sz w:val="24"/>
          <w:szCs w:val="24"/>
          <w:shd w:val="clear" w:color="auto" w:fill="FFFFFF"/>
        </w:rPr>
        <w:t>Zhang, J., Dong, B. and Philip, S.Y., 2020, April. Fakedetector: Effective fake news detection with deep diffusive neural network. In </w:t>
      </w:r>
      <w:r w:rsidRPr="00E865D0">
        <w:rPr>
          <w:rFonts w:ascii="Times New Roman" w:hAnsi="Times New Roman" w:cs="Times New Roman"/>
          <w:i/>
          <w:iCs/>
          <w:sz w:val="24"/>
          <w:szCs w:val="24"/>
          <w:shd w:val="clear" w:color="auto" w:fill="FFFFFF"/>
        </w:rPr>
        <w:t>2020 IEEE 36th International Conference on Data Engineering (ICDE)</w:t>
      </w:r>
      <w:r w:rsidRPr="00E865D0">
        <w:rPr>
          <w:rFonts w:ascii="Times New Roman" w:hAnsi="Times New Roman" w:cs="Times New Roman"/>
          <w:sz w:val="24"/>
          <w:szCs w:val="24"/>
          <w:shd w:val="clear" w:color="auto" w:fill="FFFFFF"/>
        </w:rPr>
        <w:t> (pp. 1826-1829). IEEE.</w:t>
      </w:r>
    </w:p>
    <w:p w:rsidR="00F161E6" w:rsidRPr="000418CD" w:rsidRDefault="00F161E6" w:rsidP="006131C6">
      <w:pPr>
        <w:spacing w:line="360" w:lineRule="auto"/>
        <w:jc w:val="both"/>
        <w:rPr>
          <w:rFonts w:ascii="Times New Roman" w:eastAsia="Times New Roman" w:hAnsi="Times New Roman" w:cs="Times New Roman"/>
          <w:sz w:val="24"/>
          <w:szCs w:val="24"/>
        </w:rPr>
      </w:pPr>
    </w:p>
    <w:sectPr w:rsidR="00F161E6" w:rsidRPr="000418CD" w:rsidSect="0023424A">
      <w:footerReference w:type="defaul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0994" w:rsidRDefault="005A0994" w:rsidP="006131C6">
      <w:pPr>
        <w:spacing w:line="240" w:lineRule="auto"/>
      </w:pPr>
      <w:r>
        <w:separator/>
      </w:r>
    </w:p>
  </w:endnote>
  <w:endnote w:type="continuationSeparator" w:id="0">
    <w:p w:rsidR="005A0994" w:rsidRDefault="005A0994" w:rsidP="00613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91766"/>
      <w:docPartObj>
        <w:docPartGallery w:val="Page Numbers (Bottom of Page)"/>
        <w:docPartUnique/>
      </w:docPartObj>
    </w:sdtPr>
    <w:sdtEndPr/>
    <w:sdtContent>
      <w:p w:rsidR="006131C6" w:rsidRDefault="00E35BFD">
        <w:pPr>
          <w:pStyle w:val="Footer"/>
          <w:jc w:val="right"/>
        </w:pPr>
        <w:r>
          <w:fldChar w:fldCharType="begin"/>
        </w:r>
        <w:r w:rsidR="00960E48">
          <w:instrText xml:space="preserve"> PAGE   \* MERGEFORMAT </w:instrText>
        </w:r>
        <w:r>
          <w:fldChar w:fldCharType="separate"/>
        </w:r>
        <w:r w:rsidR="00B7706F">
          <w:rPr>
            <w:noProof/>
          </w:rPr>
          <w:t>6</w:t>
        </w:r>
        <w:r>
          <w:rPr>
            <w:noProof/>
          </w:rPr>
          <w:fldChar w:fldCharType="end"/>
        </w:r>
      </w:p>
    </w:sdtContent>
  </w:sdt>
  <w:p w:rsidR="006131C6" w:rsidRDefault="0061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0994" w:rsidRDefault="005A0994" w:rsidP="006131C6">
      <w:pPr>
        <w:spacing w:line="240" w:lineRule="auto"/>
      </w:pPr>
      <w:r>
        <w:separator/>
      </w:r>
    </w:p>
  </w:footnote>
  <w:footnote w:type="continuationSeparator" w:id="0">
    <w:p w:rsidR="005A0994" w:rsidRDefault="005A0994" w:rsidP="006131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50F7D"/>
    <w:multiLevelType w:val="hybridMultilevel"/>
    <w:tmpl w:val="7C7E5A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3A488"/>
    <w:multiLevelType w:val="hybridMultilevel"/>
    <w:tmpl w:val="00000000"/>
    <w:lvl w:ilvl="0" w:tplc="9690778E">
      <w:start w:val="1"/>
      <w:numFmt w:val="decimal"/>
      <w:lvlText w:val="%1."/>
      <w:lvlJc w:val="left"/>
      <w:pPr>
        <w:ind w:left="720" w:hanging="360"/>
      </w:pPr>
      <w:rPr>
        <w:u w:val="none"/>
      </w:rPr>
    </w:lvl>
    <w:lvl w:ilvl="1" w:tplc="1AD8499E">
      <w:start w:val="1"/>
      <w:numFmt w:val="lowerLetter"/>
      <w:lvlText w:val="%2."/>
      <w:lvlJc w:val="left"/>
      <w:pPr>
        <w:ind w:left="1440" w:hanging="360"/>
      </w:pPr>
      <w:rPr>
        <w:u w:val="none"/>
      </w:rPr>
    </w:lvl>
    <w:lvl w:ilvl="2" w:tplc="B15481C6">
      <w:start w:val="1"/>
      <w:numFmt w:val="lowerRoman"/>
      <w:lvlText w:val="%3."/>
      <w:lvlJc w:val="right"/>
      <w:pPr>
        <w:ind w:left="2160" w:hanging="360"/>
      </w:pPr>
      <w:rPr>
        <w:u w:val="none"/>
      </w:rPr>
    </w:lvl>
    <w:lvl w:ilvl="3" w:tplc="E89078C0">
      <w:start w:val="1"/>
      <w:numFmt w:val="decimal"/>
      <w:lvlText w:val="%4."/>
      <w:lvlJc w:val="left"/>
      <w:pPr>
        <w:ind w:left="2880" w:hanging="360"/>
      </w:pPr>
      <w:rPr>
        <w:u w:val="none"/>
      </w:rPr>
    </w:lvl>
    <w:lvl w:ilvl="4" w:tplc="C73833AA">
      <w:start w:val="1"/>
      <w:numFmt w:val="lowerLetter"/>
      <w:lvlText w:val="%5."/>
      <w:lvlJc w:val="left"/>
      <w:pPr>
        <w:ind w:left="3600" w:hanging="360"/>
      </w:pPr>
      <w:rPr>
        <w:u w:val="none"/>
      </w:rPr>
    </w:lvl>
    <w:lvl w:ilvl="5" w:tplc="7E82E766">
      <w:start w:val="1"/>
      <w:numFmt w:val="lowerRoman"/>
      <w:lvlText w:val="%6."/>
      <w:lvlJc w:val="right"/>
      <w:pPr>
        <w:ind w:left="4320" w:hanging="360"/>
      </w:pPr>
      <w:rPr>
        <w:u w:val="none"/>
      </w:rPr>
    </w:lvl>
    <w:lvl w:ilvl="6" w:tplc="C92E687E">
      <w:start w:val="1"/>
      <w:numFmt w:val="decimal"/>
      <w:lvlText w:val="%7."/>
      <w:lvlJc w:val="left"/>
      <w:pPr>
        <w:ind w:left="5040" w:hanging="360"/>
      </w:pPr>
      <w:rPr>
        <w:u w:val="none"/>
      </w:rPr>
    </w:lvl>
    <w:lvl w:ilvl="7" w:tplc="155A9E9E">
      <w:start w:val="1"/>
      <w:numFmt w:val="lowerLetter"/>
      <w:lvlText w:val="%8."/>
      <w:lvlJc w:val="left"/>
      <w:pPr>
        <w:ind w:left="5760" w:hanging="360"/>
      </w:pPr>
      <w:rPr>
        <w:u w:val="none"/>
      </w:rPr>
    </w:lvl>
    <w:lvl w:ilvl="8" w:tplc="C586390A">
      <w:start w:val="1"/>
      <w:numFmt w:val="lowerRoman"/>
      <w:lvlText w:val="%9."/>
      <w:lvlJc w:val="right"/>
      <w:pPr>
        <w:ind w:left="6480" w:hanging="360"/>
      </w:pPr>
      <w:rPr>
        <w:u w:val="none"/>
      </w:rPr>
    </w:lvl>
  </w:abstractNum>
  <w:abstractNum w:abstractNumId="2" w15:restartNumberingAfterBreak="0">
    <w:nsid w:val="3C4C65D2"/>
    <w:multiLevelType w:val="hybridMultilevel"/>
    <w:tmpl w:val="CA9C81A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E6"/>
    <w:rsid w:val="00002ADE"/>
    <w:rsid w:val="0002553D"/>
    <w:rsid w:val="00025EF4"/>
    <w:rsid w:val="000418CD"/>
    <w:rsid w:val="00117C43"/>
    <w:rsid w:val="00145AB8"/>
    <w:rsid w:val="0015400B"/>
    <w:rsid w:val="00157AA8"/>
    <w:rsid w:val="001B7E52"/>
    <w:rsid w:val="002245A4"/>
    <w:rsid w:val="00227071"/>
    <w:rsid w:val="0023424A"/>
    <w:rsid w:val="00247595"/>
    <w:rsid w:val="00265B2D"/>
    <w:rsid w:val="00271905"/>
    <w:rsid w:val="002C32E2"/>
    <w:rsid w:val="003170F0"/>
    <w:rsid w:val="00335751"/>
    <w:rsid w:val="00352A34"/>
    <w:rsid w:val="004061B1"/>
    <w:rsid w:val="00415614"/>
    <w:rsid w:val="004E07CB"/>
    <w:rsid w:val="004F42C1"/>
    <w:rsid w:val="00527B71"/>
    <w:rsid w:val="00591142"/>
    <w:rsid w:val="005A0994"/>
    <w:rsid w:val="006131C6"/>
    <w:rsid w:val="00655F24"/>
    <w:rsid w:val="006C1E05"/>
    <w:rsid w:val="007E747D"/>
    <w:rsid w:val="00802FAD"/>
    <w:rsid w:val="00813962"/>
    <w:rsid w:val="008A527C"/>
    <w:rsid w:val="008B3644"/>
    <w:rsid w:val="008B3771"/>
    <w:rsid w:val="009275AE"/>
    <w:rsid w:val="0093601E"/>
    <w:rsid w:val="009557A9"/>
    <w:rsid w:val="00960E48"/>
    <w:rsid w:val="00961D3C"/>
    <w:rsid w:val="009C4C3D"/>
    <w:rsid w:val="00A11820"/>
    <w:rsid w:val="00A158F9"/>
    <w:rsid w:val="00A643B9"/>
    <w:rsid w:val="00AE77B9"/>
    <w:rsid w:val="00B16ECE"/>
    <w:rsid w:val="00B66080"/>
    <w:rsid w:val="00B76265"/>
    <w:rsid w:val="00B7706F"/>
    <w:rsid w:val="00BF6BD6"/>
    <w:rsid w:val="00C8168F"/>
    <w:rsid w:val="00CE631E"/>
    <w:rsid w:val="00D8749F"/>
    <w:rsid w:val="00DE45BB"/>
    <w:rsid w:val="00E318AB"/>
    <w:rsid w:val="00E35BFD"/>
    <w:rsid w:val="00E75A0A"/>
    <w:rsid w:val="00E865D0"/>
    <w:rsid w:val="00EB2090"/>
    <w:rsid w:val="00EE01E0"/>
    <w:rsid w:val="00EF0497"/>
    <w:rsid w:val="00F161E6"/>
    <w:rsid w:val="00F30619"/>
    <w:rsid w:val="00F5456C"/>
    <w:rsid w:val="00F736B6"/>
    <w:rsid w:val="00F903C0"/>
    <w:rsid w:val="00FA0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5128C-7151-934F-A023-6C4EE31E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61E6"/>
  </w:style>
  <w:style w:type="paragraph" w:styleId="Heading1">
    <w:name w:val="heading 1"/>
    <w:basedOn w:val="Normal"/>
    <w:next w:val="Normal"/>
    <w:rsid w:val="00415614"/>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C8168F"/>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rsid w:val="00F161E6"/>
    <w:pPr>
      <w:keepNext/>
      <w:keepLines/>
      <w:spacing w:before="320" w:after="80"/>
      <w:outlineLvl w:val="2"/>
    </w:pPr>
    <w:rPr>
      <w:color w:val="434343"/>
      <w:sz w:val="28"/>
      <w:szCs w:val="28"/>
    </w:rPr>
  </w:style>
  <w:style w:type="paragraph" w:styleId="Heading4">
    <w:name w:val="heading 4"/>
    <w:basedOn w:val="Normal"/>
    <w:next w:val="Normal"/>
    <w:rsid w:val="00F161E6"/>
    <w:pPr>
      <w:keepNext/>
      <w:keepLines/>
      <w:spacing w:before="280" w:after="80"/>
      <w:outlineLvl w:val="3"/>
    </w:pPr>
    <w:rPr>
      <w:color w:val="666666"/>
      <w:sz w:val="24"/>
      <w:szCs w:val="24"/>
    </w:rPr>
  </w:style>
  <w:style w:type="paragraph" w:styleId="Heading5">
    <w:name w:val="heading 5"/>
    <w:basedOn w:val="Normal"/>
    <w:next w:val="Normal"/>
    <w:rsid w:val="00F161E6"/>
    <w:pPr>
      <w:keepNext/>
      <w:keepLines/>
      <w:spacing w:before="240" w:after="80"/>
      <w:outlineLvl w:val="4"/>
    </w:pPr>
    <w:rPr>
      <w:color w:val="666666"/>
    </w:rPr>
  </w:style>
  <w:style w:type="paragraph" w:styleId="Heading6">
    <w:name w:val="heading 6"/>
    <w:basedOn w:val="Normal"/>
    <w:next w:val="Normal"/>
    <w:rsid w:val="00F161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161E6"/>
    <w:pPr>
      <w:keepNext/>
      <w:keepLines/>
      <w:spacing w:after="60"/>
    </w:pPr>
    <w:rPr>
      <w:sz w:val="52"/>
      <w:szCs w:val="52"/>
    </w:rPr>
  </w:style>
  <w:style w:type="paragraph" w:styleId="Subtitle">
    <w:name w:val="Subtitle"/>
    <w:basedOn w:val="Normal"/>
    <w:next w:val="Normal"/>
    <w:rsid w:val="00F161E6"/>
    <w:pPr>
      <w:keepNext/>
      <w:keepLines/>
      <w:spacing w:after="320"/>
    </w:pPr>
    <w:rPr>
      <w:color w:val="666666"/>
      <w:sz w:val="30"/>
      <w:szCs w:val="30"/>
    </w:rPr>
  </w:style>
  <w:style w:type="paragraph" w:styleId="Header">
    <w:name w:val="header"/>
    <w:basedOn w:val="Normal"/>
    <w:link w:val="HeaderChar"/>
    <w:uiPriority w:val="99"/>
    <w:semiHidden/>
    <w:unhideWhenUsed/>
    <w:rsid w:val="006131C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131C6"/>
  </w:style>
  <w:style w:type="paragraph" w:styleId="Footer">
    <w:name w:val="footer"/>
    <w:basedOn w:val="Normal"/>
    <w:link w:val="FooterChar"/>
    <w:uiPriority w:val="99"/>
    <w:unhideWhenUsed/>
    <w:rsid w:val="006131C6"/>
    <w:pPr>
      <w:tabs>
        <w:tab w:val="center" w:pos="4680"/>
        <w:tab w:val="right" w:pos="9360"/>
      </w:tabs>
      <w:spacing w:line="240" w:lineRule="auto"/>
    </w:pPr>
  </w:style>
  <w:style w:type="character" w:customStyle="1" w:styleId="FooterChar">
    <w:name w:val="Footer Char"/>
    <w:basedOn w:val="DefaultParagraphFont"/>
    <w:link w:val="Footer"/>
    <w:uiPriority w:val="99"/>
    <w:rsid w:val="006131C6"/>
  </w:style>
  <w:style w:type="paragraph" w:styleId="TOCHeading">
    <w:name w:val="TOC Heading"/>
    <w:basedOn w:val="Heading1"/>
    <w:next w:val="Normal"/>
    <w:uiPriority w:val="39"/>
    <w:unhideWhenUsed/>
    <w:qFormat/>
    <w:rsid w:val="00B7626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76265"/>
    <w:pPr>
      <w:spacing w:after="100"/>
    </w:pPr>
  </w:style>
  <w:style w:type="character" w:styleId="Hyperlink">
    <w:name w:val="Hyperlink"/>
    <w:basedOn w:val="DefaultParagraphFont"/>
    <w:uiPriority w:val="99"/>
    <w:unhideWhenUsed/>
    <w:rsid w:val="00B76265"/>
    <w:rPr>
      <w:color w:val="0000FF" w:themeColor="hyperlink"/>
      <w:u w:val="single"/>
    </w:rPr>
  </w:style>
  <w:style w:type="paragraph" w:styleId="BalloonText">
    <w:name w:val="Balloon Text"/>
    <w:basedOn w:val="Normal"/>
    <w:link w:val="BalloonTextChar"/>
    <w:uiPriority w:val="99"/>
    <w:semiHidden/>
    <w:unhideWhenUsed/>
    <w:rsid w:val="0004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CD"/>
    <w:rPr>
      <w:rFonts w:ascii="Tahoma" w:hAnsi="Tahoma" w:cs="Tahoma"/>
      <w:sz w:val="16"/>
      <w:szCs w:val="16"/>
    </w:rPr>
  </w:style>
  <w:style w:type="character" w:styleId="CommentReference">
    <w:name w:val="annotation reference"/>
    <w:basedOn w:val="DefaultParagraphFont"/>
    <w:uiPriority w:val="99"/>
    <w:semiHidden/>
    <w:unhideWhenUsed/>
    <w:rsid w:val="00157AA8"/>
    <w:rPr>
      <w:sz w:val="16"/>
      <w:szCs w:val="16"/>
    </w:rPr>
  </w:style>
  <w:style w:type="paragraph" w:styleId="CommentText">
    <w:name w:val="annotation text"/>
    <w:basedOn w:val="Normal"/>
    <w:link w:val="CommentTextChar"/>
    <w:uiPriority w:val="99"/>
    <w:semiHidden/>
    <w:unhideWhenUsed/>
    <w:rsid w:val="00157AA8"/>
    <w:pPr>
      <w:spacing w:line="240" w:lineRule="auto"/>
    </w:pPr>
    <w:rPr>
      <w:sz w:val="20"/>
      <w:szCs w:val="20"/>
    </w:rPr>
  </w:style>
  <w:style w:type="character" w:customStyle="1" w:styleId="CommentTextChar">
    <w:name w:val="Comment Text Char"/>
    <w:basedOn w:val="DefaultParagraphFont"/>
    <w:link w:val="CommentText"/>
    <w:uiPriority w:val="99"/>
    <w:semiHidden/>
    <w:rsid w:val="00157AA8"/>
    <w:rPr>
      <w:sz w:val="20"/>
      <w:szCs w:val="20"/>
    </w:rPr>
  </w:style>
  <w:style w:type="paragraph" w:styleId="CommentSubject">
    <w:name w:val="annotation subject"/>
    <w:basedOn w:val="CommentText"/>
    <w:next w:val="CommentText"/>
    <w:link w:val="CommentSubjectChar"/>
    <w:uiPriority w:val="99"/>
    <w:semiHidden/>
    <w:unhideWhenUsed/>
    <w:rsid w:val="00157AA8"/>
    <w:rPr>
      <w:b/>
      <w:bCs/>
    </w:rPr>
  </w:style>
  <w:style w:type="character" w:customStyle="1" w:styleId="CommentSubjectChar">
    <w:name w:val="Comment Subject Char"/>
    <w:basedOn w:val="CommentTextChar"/>
    <w:link w:val="CommentSubject"/>
    <w:uiPriority w:val="99"/>
    <w:semiHidden/>
    <w:rsid w:val="00157AA8"/>
    <w:rPr>
      <w:b/>
      <w:bCs/>
      <w:sz w:val="20"/>
      <w:szCs w:val="20"/>
    </w:rPr>
  </w:style>
  <w:style w:type="paragraph" w:styleId="Revision">
    <w:name w:val="Revision"/>
    <w:hidden/>
    <w:uiPriority w:val="99"/>
    <w:semiHidden/>
    <w:rsid w:val="00F903C0"/>
    <w:pPr>
      <w:spacing w:line="240" w:lineRule="auto"/>
    </w:pPr>
  </w:style>
  <w:style w:type="paragraph" w:styleId="ListParagraph">
    <w:name w:val="List Paragraph"/>
    <w:basedOn w:val="Normal"/>
    <w:uiPriority w:val="34"/>
    <w:qFormat/>
    <w:rsid w:val="0002553D"/>
    <w:pPr>
      <w:ind w:left="720"/>
      <w:contextualSpacing/>
    </w:pPr>
  </w:style>
  <w:style w:type="paragraph" w:styleId="TOC2">
    <w:name w:val="toc 2"/>
    <w:basedOn w:val="Normal"/>
    <w:next w:val="Normal"/>
    <w:autoRedefine/>
    <w:uiPriority w:val="39"/>
    <w:unhideWhenUsed/>
    <w:rsid w:val="00145A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BDA7866D-6ADD-4D1B-8BA2-5B6A83CE85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Akanksh Reddy</cp:lastModifiedBy>
  <cp:revision>2</cp:revision>
  <dcterms:created xsi:type="dcterms:W3CDTF">2021-02-27T08:44:00Z</dcterms:created>
  <dcterms:modified xsi:type="dcterms:W3CDTF">2021-02-27T08:44:00Z</dcterms:modified>
</cp:coreProperties>
</file>