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810A3" w14:textId="16404D52" w:rsidR="00CB1B79" w:rsidRPr="00BE5619" w:rsidRDefault="00BE5619" w:rsidP="00BE5619">
      <w:pPr>
        <w:spacing w:after="0" w:line="264" w:lineRule="auto"/>
        <w:jc w:val="center"/>
        <w:rPr>
          <w:rFonts w:ascii="Arial" w:hAnsi="Arial" w:cs="Arial"/>
          <w:sz w:val="24"/>
          <w:szCs w:val="24"/>
        </w:rPr>
      </w:pPr>
      <w:r w:rsidRPr="00BE5619">
        <w:rPr>
          <w:rFonts w:ascii="Arial" w:hAnsi="Arial" w:cs="Arial"/>
          <w:sz w:val="24"/>
          <w:szCs w:val="24"/>
        </w:rPr>
        <w:t>CSE2005 OOPS</w:t>
      </w:r>
    </w:p>
    <w:p w14:paraId="7FD277BD" w14:textId="77777777" w:rsidR="00BE5619" w:rsidRDefault="00BE5619" w:rsidP="00BE5619">
      <w:pPr>
        <w:spacing w:after="0" w:line="264" w:lineRule="auto"/>
        <w:jc w:val="center"/>
        <w:rPr>
          <w:rFonts w:ascii="Arial" w:hAnsi="Arial" w:cs="Arial"/>
          <w:sz w:val="24"/>
          <w:szCs w:val="24"/>
        </w:rPr>
      </w:pPr>
    </w:p>
    <w:p w14:paraId="3BE2FDD5" w14:textId="03661F7C" w:rsidR="00BE5619" w:rsidRPr="00BE5619" w:rsidRDefault="00BE5619" w:rsidP="00BE5619">
      <w:pPr>
        <w:spacing w:after="0" w:line="264" w:lineRule="auto"/>
        <w:jc w:val="center"/>
        <w:rPr>
          <w:rFonts w:ascii="Arial" w:hAnsi="Arial" w:cs="Arial"/>
          <w:sz w:val="24"/>
          <w:szCs w:val="24"/>
        </w:rPr>
      </w:pPr>
      <w:r w:rsidRPr="00BE5619">
        <w:rPr>
          <w:rFonts w:ascii="Arial" w:hAnsi="Arial" w:cs="Arial"/>
          <w:sz w:val="24"/>
          <w:szCs w:val="24"/>
        </w:rPr>
        <w:t>Module-1 Practice Questions</w:t>
      </w:r>
    </w:p>
    <w:p w14:paraId="774C0B07" w14:textId="77777777" w:rsidR="00BE5619" w:rsidRDefault="00BE5619" w:rsidP="00BE5619">
      <w:pPr>
        <w:spacing w:after="0" w:line="264" w:lineRule="auto"/>
        <w:rPr>
          <w:rFonts w:ascii="Arial" w:hAnsi="Arial" w:cs="Arial"/>
          <w:sz w:val="24"/>
          <w:szCs w:val="24"/>
        </w:rPr>
      </w:pPr>
    </w:p>
    <w:p w14:paraId="4E2B7EC1" w14:textId="3FC4ADCB" w:rsidR="00BE5619" w:rsidRPr="00BE5619" w:rsidRDefault="00BE5619" w:rsidP="00BE5619">
      <w:pPr>
        <w:spacing w:after="0" w:line="264" w:lineRule="auto"/>
        <w:rPr>
          <w:rFonts w:ascii="Arial" w:hAnsi="Arial" w:cs="Arial"/>
          <w:sz w:val="24"/>
          <w:szCs w:val="24"/>
        </w:rPr>
      </w:pPr>
      <w:r w:rsidRPr="00BE5619">
        <w:rPr>
          <w:rFonts w:ascii="Arial" w:hAnsi="Arial" w:cs="Arial"/>
          <w:sz w:val="24"/>
          <w:szCs w:val="24"/>
        </w:rPr>
        <w:t>Question-1:</w:t>
      </w:r>
    </w:p>
    <w:p w14:paraId="054D5943" w14:textId="77777777" w:rsidR="00BE5619" w:rsidRDefault="00BE5619" w:rsidP="00BE5619">
      <w:pPr>
        <w:spacing w:after="0" w:line="264" w:lineRule="auto"/>
        <w:ind w:right="113"/>
        <w:jc w:val="both"/>
        <w:rPr>
          <w:rFonts w:ascii="Arial" w:hAnsi="Arial" w:cs="Arial"/>
          <w:bCs/>
          <w:color w:val="000000" w:themeColor="text1"/>
          <w:sz w:val="24"/>
          <w:szCs w:val="24"/>
        </w:rPr>
      </w:pPr>
    </w:p>
    <w:p w14:paraId="720C4A25" w14:textId="3B4FF3EB" w:rsidR="00BE5619" w:rsidRPr="00BE5619" w:rsidRDefault="00BE5619" w:rsidP="00BE5619">
      <w:pPr>
        <w:spacing w:after="0" w:line="264" w:lineRule="auto"/>
        <w:ind w:right="113"/>
        <w:jc w:val="both"/>
        <w:rPr>
          <w:rFonts w:ascii="Arial" w:hAnsi="Arial" w:cs="Arial"/>
          <w:bCs/>
          <w:color w:val="000000" w:themeColor="text1"/>
          <w:sz w:val="24"/>
          <w:szCs w:val="24"/>
        </w:rPr>
      </w:pPr>
      <w:r w:rsidRPr="00BE5619">
        <w:rPr>
          <w:rFonts w:ascii="Arial" w:hAnsi="Arial" w:cs="Arial"/>
          <w:bCs/>
          <w:color w:val="000000" w:themeColor="text1"/>
          <w:sz w:val="24"/>
          <w:szCs w:val="24"/>
        </w:rPr>
        <w:t>Create a class for Shutterbug’s Camera Store, which is having the digital cameras to</w:t>
      </w:r>
      <w:r w:rsidRPr="00BE5619">
        <w:rPr>
          <w:rFonts w:ascii="Arial" w:hAnsi="Arial" w:cs="Arial"/>
          <w:bCs/>
          <w:color w:val="000000" w:themeColor="text1"/>
          <w:sz w:val="24"/>
          <w:szCs w:val="24"/>
        </w:rPr>
        <w:br/>
        <w:t xml:space="preserve">sale. </w:t>
      </w:r>
    </w:p>
    <w:p w14:paraId="5C85616E" w14:textId="77777777" w:rsidR="00BE5619" w:rsidRPr="00BE5619" w:rsidRDefault="00BE5619" w:rsidP="00BE5619">
      <w:pPr>
        <w:spacing w:after="0" w:line="264" w:lineRule="auto"/>
        <w:ind w:right="113"/>
        <w:jc w:val="both"/>
        <w:rPr>
          <w:rFonts w:ascii="Arial" w:hAnsi="Arial" w:cs="Arial"/>
          <w:bCs/>
          <w:color w:val="000000" w:themeColor="text1"/>
          <w:sz w:val="24"/>
          <w:szCs w:val="24"/>
        </w:rPr>
      </w:pPr>
      <w:r w:rsidRPr="00BE5619">
        <w:rPr>
          <w:rFonts w:ascii="Arial" w:hAnsi="Arial" w:cs="Arial"/>
          <w:bCs/>
          <w:color w:val="000000" w:themeColor="text1"/>
          <w:sz w:val="24"/>
          <w:szCs w:val="24"/>
        </w:rPr>
        <w:t xml:space="preserve">Class </w:t>
      </w:r>
      <w:proofErr w:type="spellStart"/>
      <w:r w:rsidRPr="00BE5619">
        <w:rPr>
          <w:rFonts w:ascii="Arial" w:hAnsi="Arial" w:cs="Arial"/>
          <w:bCs/>
          <w:color w:val="000000" w:themeColor="text1"/>
          <w:sz w:val="24"/>
          <w:szCs w:val="24"/>
        </w:rPr>
        <w:t>DigitalCamera</w:t>
      </w:r>
      <w:proofErr w:type="spellEnd"/>
      <w:r w:rsidRPr="00BE5619">
        <w:rPr>
          <w:rFonts w:ascii="Arial" w:hAnsi="Arial" w:cs="Arial"/>
          <w:bCs/>
          <w:color w:val="000000" w:themeColor="text1"/>
          <w:sz w:val="24"/>
          <w:szCs w:val="24"/>
        </w:rPr>
        <w:t>:</w:t>
      </w:r>
    </w:p>
    <w:p w14:paraId="03F799B3" w14:textId="77777777" w:rsidR="00BE5619" w:rsidRPr="00BE5619" w:rsidRDefault="00BE5619" w:rsidP="00BE5619">
      <w:pPr>
        <w:numPr>
          <w:ilvl w:val="0"/>
          <w:numId w:val="1"/>
        </w:numPr>
        <w:spacing w:after="0" w:line="264" w:lineRule="auto"/>
        <w:ind w:left="818" w:right="113" w:hanging="284"/>
        <w:jc w:val="both"/>
        <w:rPr>
          <w:rFonts w:ascii="Arial" w:hAnsi="Arial" w:cs="Arial"/>
          <w:bCs/>
          <w:color w:val="000000" w:themeColor="text1"/>
          <w:sz w:val="24"/>
          <w:szCs w:val="24"/>
        </w:rPr>
      </w:pPr>
      <w:r w:rsidRPr="00BE5619">
        <w:rPr>
          <w:rFonts w:ascii="Arial" w:hAnsi="Arial" w:cs="Arial"/>
          <w:bCs/>
          <w:color w:val="000000" w:themeColor="text1"/>
          <w:sz w:val="24"/>
          <w:szCs w:val="24"/>
        </w:rPr>
        <w:t xml:space="preserve">Add data fields for a brand, the number of megapixels in the resolution, and price. </w:t>
      </w:r>
    </w:p>
    <w:p w14:paraId="4CD0083F" w14:textId="77777777" w:rsidR="00BE5619" w:rsidRPr="00BE5619" w:rsidRDefault="00BE5619" w:rsidP="00BE5619">
      <w:pPr>
        <w:numPr>
          <w:ilvl w:val="0"/>
          <w:numId w:val="1"/>
        </w:numPr>
        <w:spacing w:after="0" w:line="264" w:lineRule="auto"/>
        <w:ind w:left="818" w:right="113" w:hanging="284"/>
        <w:jc w:val="both"/>
        <w:rPr>
          <w:rFonts w:ascii="Arial" w:hAnsi="Arial" w:cs="Arial"/>
          <w:bCs/>
          <w:color w:val="000000" w:themeColor="text1"/>
          <w:sz w:val="24"/>
          <w:szCs w:val="24"/>
        </w:rPr>
      </w:pPr>
      <w:r w:rsidRPr="00BE5619">
        <w:rPr>
          <w:rFonts w:ascii="Arial" w:hAnsi="Arial" w:cs="Arial"/>
          <w:bCs/>
          <w:color w:val="000000" w:themeColor="text1"/>
          <w:sz w:val="24"/>
          <w:szCs w:val="24"/>
        </w:rPr>
        <w:t xml:space="preserve">Include a constructor that takes arguments for the brand and megapixels. </w:t>
      </w:r>
    </w:p>
    <w:p w14:paraId="63D936C5" w14:textId="77777777" w:rsidR="00BE5619" w:rsidRPr="00BE5619" w:rsidRDefault="00BE5619" w:rsidP="00BE5619">
      <w:pPr>
        <w:numPr>
          <w:ilvl w:val="0"/>
          <w:numId w:val="1"/>
        </w:numPr>
        <w:spacing w:after="0" w:line="264" w:lineRule="auto"/>
        <w:ind w:left="818" w:right="113" w:hanging="284"/>
        <w:jc w:val="both"/>
        <w:rPr>
          <w:rFonts w:ascii="Arial" w:hAnsi="Arial" w:cs="Arial"/>
          <w:bCs/>
          <w:color w:val="000000" w:themeColor="text1"/>
          <w:sz w:val="24"/>
          <w:szCs w:val="24"/>
        </w:rPr>
      </w:pPr>
      <w:r w:rsidRPr="00BE5619">
        <w:rPr>
          <w:rFonts w:ascii="Arial" w:hAnsi="Arial" w:cs="Arial"/>
          <w:bCs/>
          <w:color w:val="000000" w:themeColor="text1"/>
          <w:sz w:val="24"/>
          <w:szCs w:val="24"/>
        </w:rPr>
        <w:t xml:space="preserve">If the megapixel parameter is greater than 10, the constructor sets it to 10. </w:t>
      </w:r>
    </w:p>
    <w:p w14:paraId="1F171443" w14:textId="77777777" w:rsidR="00BE5619" w:rsidRPr="00BE5619" w:rsidRDefault="00BE5619" w:rsidP="00BE5619">
      <w:pPr>
        <w:numPr>
          <w:ilvl w:val="0"/>
          <w:numId w:val="1"/>
        </w:numPr>
        <w:spacing w:after="0" w:line="264" w:lineRule="auto"/>
        <w:ind w:left="818" w:right="113" w:hanging="284"/>
        <w:jc w:val="both"/>
        <w:rPr>
          <w:rFonts w:ascii="Arial" w:hAnsi="Arial" w:cs="Arial"/>
          <w:bCs/>
          <w:color w:val="000000" w:themeColor="text1"/>
          <w:sz w:val="24"/>
          <w:szCs w:val="24"/>
        </w:rPr>
      </w:pPr>
      <w:r w:rsidRPr="00BE5619">
        <w:rPr>
          <w:rFonts w:ascii="Arial" w:hAnsi="Arial" w:cs="Arial"/>
          <w:bCs/>
          <w:color w:val="000000" w:themeColor="text1"/>
          <w:sz w:val="24"/>
          <w:szCs w:val="24"/>
        </w:rPr>
        <w:t xml:space="preserve">The sale price is set based on the resolution; any camera with 6 megapixels or fewer is $99, and all other cameras are $129. </w:t>
      </w:r>
    </w:p>
    <w:p w14:paraId="53710902" w14:textId="77777777" w:rsidR="00BE5619" w:rsidRPr="00BE5619" w:rsidRDefault="00BE5619" w:rsidP="00BE5619">
      <w:pPr>
        <w:numPr>
          <w:ilvl w:val="0"/>
          <w:numId w:val="1"/>
        </w:numPr>
        <w:spacing w:after="0" w:line="264" w:lineRule="auto"/>
        <w:ind w:left="818" w:right="113" w:hanging="284"/>
        <w:jc w:val="both"/>
        <w:rPr>
          <w:rFonts w:ascii="Arial" w:hAnsi="Arial" w:cs="Arial"/>
          <w:bCs/>
          <w:color w:val="000000" w:themeColor="text1"/>
          <w:sz w:val="24"/>
          <w:szCs w:val="24"/>
        </w:rPr>
      </w:pPr>
      <w:r w:rsidRPr="00BE5619">
        <w:rPr>
          <w:rFonts w:ascii="Arial" w:hAnsi="Arial" w:cs="Arial"/>
          <w:bCs/>
          <w:color w:val="000000" w:themeColor="text1"/>
          <w:sz w:val="24"/>
          <w:szCs w:val="24"/>
        </w:rPr>
        <w:t xml:space="preserve">Also include a method that displays </w:t>
      </w:r>
      <w:proofErr w:type="spellStart"/>
      <w:r w:rsidRPr="00BE5619">
        <w:rPr>
          <w:rFonts w:ascii="Arial" w:hAnsi="Arial" w:cs="Arial"/>
          <w:bCs/>
          <w:color w:val="000000" w:themeColor="text1"/>
          <w:sz w:val="24"/>
          <w:szCs w:val="24"/>
        </w:rPr>
        <w:t>DigitalCamera</w:t>
      </w:r>
      <w:proofErr w:type="spellEnd"/>
      <w:r w:rsidRPr="00BE5619">
        <w:rPr>
          <w:rFonts w:ascii="Arial" w:hAnsi="Arial" w:cs="Arial"/>
          <w:bCs/>
          <w:color w:val="000000" w:themeColor="text1"/>
          <w:sz w:val="24"/>
          <w:szCs w:val="24"/>
        </w:rPr>
        <w:t xml:space="preserve"> details. </w:t>
      </w:r>
    </w:p>
    <w:p w14:paraId="3273742F" w14:textId="77777777" w:rsidR="00BE5619" w:rsidRPr="00BE5619" w:rsidRDefault="00BE5619" w:rsidP="00BE5619">
      <w:pPr>
        <w:spacing w:after="0" w:line="264" w:lineRule="auto"/>
        <w:ind w:left="109" w:right="113"/>
        <w:jc w:val="both"/>
        <w:rPr>
          <w:rFonts w:ascii="Arial" w:hAnsi="Arial" w:cs="Arial"/>
          <w:bCs/>
          <w:color w:val="000000" w:themeColor="text1"/>
          <w:sz w:val="24"/>
          <w:szCs w:val="24"/>
        </w:rPr>
      </w:pPr>
    </w:p>
    <w:p w14:paraId="2E00DC33" w14:textId="4B8BA2A0" w:rsidR="00BE5619" w:rsidRPr="00BE5619" w:rsidRDefault="00BE5619" w:rsidP="00BE5619">
      <w:pPr>
        <w:spacing w:after="0" w:line="264" w:lineRule="auto"/>
        <w:rPr>
          <w:rFonts w:ascii="Arial" w:hAnsi="Arial" w:cs="Arial"/>
          <w:bCs/>
          <w:color w:val="000000" w:themeColor="text1"/>
          <w:sz w:val="24"/>
          <w:szCs w:val="24"/>
        </w:rPr>
      </w:pPr>
      <w:r w:rsidRPr="00BE5619">
        <w:rPr>
          <w:rFonts w:ascii="Arial" w:hAnsi="Arial" w:cs="Arial"/>
          <w:bCs/>
          <w:color w:val="000000" w:themeColor="text1"/>
          <w:sz w:val="24"/>
          <w:szCs w:val="24"/>
        </w:rPr>
        <w:t xml:space="preserve">Write a class named </w:t>
      </w:r>
      <w:proofErr w:type="spellStart"/>
      <w:r w:rsidRPr="00BE5619">
        <w:rPr>
          <w:rFonts w:ascii="Arial" w:hAnsi="Arial" w:cs="Arial"/>
          <w:bCs/>
          <w:color w:val="000000" w:themeColor="text1"/>
          <w:sz w:val="24"/>
          <w:szCs w:val="24"/>
        </w:rPr>
        <w:t>TestDigitalCamera</w:t>
      </w:r>
      <w:proofErr w:type="spellEnd"/>
      <w:r w:rsidRPr="00BE5619">
        <w:rPr>
          <w:rFonts w:ascii="Arial" w:hAnsi="Arial" w:cs="Arial"/>
          <w:bCs/>
          <w:color w:val="000000" w:themeColor="text1"/>
          <w:sz w:val="24"/>
          <w:szCs w:val="24"/>
        </w:rPr>
        <w:t xml:space="preserve"> in which you instantiate at two</w:t>
      </w:r>
      <w:r w:rsidRPr="00BE5619">
        <w:rPr>
          <w:rFonts w:ascii="Arial" w:hAnsi="Arial" w:cs="Arial"/>
          <w:bCs/>
          <w:color w:val="000000" w:themeColor="text1"/>
          <w:sz w:val="24"/>
          <w:szCs w:val="24"/>
        </w:rPr>
        <w:br/>
        <w:t>objects, prompt the user for values for the camera brand and number of</w:t>
      </w:r>
      <w:r w:rsidRPr="00BE5619">
        <w:rPr>
          <w:rFonts w:ascii="Arial" w:hAnsi="Arial" w:cs="Arial"/>
          <w:bCs/>
          <w:color w:val="000000" w:themeColor="text1"/>
          <w:sz w:val="24"/>
          <w:szCs w:val="24"/>
        </w:rPr>
        <w:br/>
        <w:t>megapixels, and display all the values.</w:t>
      </w:r>
    </w:p>
    <w:p w14:paraId="46EAAAD1" w14:textId="33A7F3D6" w:rsidR="00BE5619" w:rsidRPr="00BE5619" w:rsidRDefault="00BE5619" w:rsidP="00BE5619">
      <w:pPr>
        <w:spacing w:after="0" w:line="264" w:lineRule="auto"/>
        <w:rPr>
          <w:rFonts w:ascii="Arial" w:hAnsi="Arial" w:cs="Arial"/>
          <w:bCs/>
          <w:color w:val="000000" w:themeColor="text1"/>
          <w:sz w:val="24"/>
          <w:szCs w:val="24"/>
        </w:rPr>
      </w:pPr>
    </w:p>
    <w:p w14:paraId="7BC9DB76" w14:textId="77777777" w:rsidR="00BE5619" w:rsidRDefault="00BE5619" w:rsidP="00BE5619">
      <w:pPr>
        <w:spacing w:after="0" w:line="264" w:lineRule="auto"/>
        <w:rPr>
          <w:rFonts w:ascii="Arial" w:hAnsi="Arial" w:cs="Arial"/>
          <w:bCs/>
          <w:color w:val="000000" w:themeColor="text1"/>
          <w:sz w:val="24"/>
          <w:szCs w:val="24"/>
        </w:rPr>
      </w:pPr>
    </w:p>
    <w:p w14:paraId="1D390E4C" w14:textId="77777777" w:rsidR="00BE5619" w:rsidRDefault="00BE5619" w:rsidP="00BE5619">
      <w:pPr>
        <w:spacing w:after="0" w:line="264" w:lineRule="auto"/>
        <w:rPr>
          <w:rFonts w:ascii="Arial" w:hAnsi="Arial" w:cs="Arial"/>
          <w:bCs/>
          <w:color w:val="000000" w:themeColor="text1"/>
          <w:sz w:val="24"/>
          <w:szCs w:val="24"/>
        </w:rPr>
      </w:pPr>
    </w:p>
    <w:p w14:paraId="4D421F66" w14:textId="09F5292B" w:rsidR="00BE5619" w:rsidRPr="00BE5619" w:rsidRDefault="00BE5619" w:rsidP="00BE5619">
      <w:pPr>
        <w:spacing w:after="0" w:line="264" w:lineRule="auto"/>
        <w:rPr>
          <w:rFonts w:ascii="Arial" w:hAnsi="Arial" w:cs="Arial"/>
          <w:bCs/>
          <w:color w:val="000000" w:themeColor="text1"/>
          <w:sz w:val="24"/>
          <w:szCs w:val="24"/>
        </w:rPr>
      </w:pPr>
      <w:r w:rsidRPr="00BE5619">
        <w:rPr>
          <w:rFonts w:ascii="Arial" w:hAnsi="Arial" w:cs="Arial"/>
          <w:bCs/>
          <w:color w:val="000000" w:themeColor="text1"/>
          <w:sz w:val="24"/>
          <w:szCs w:val="24"/>
        </w:rPr>
        <w:t>Question-2:</w:t>
      </w:r>
    </w:p>
    <w:p w14:paraId="2182D41A" w14:textId="77777777" w:rsidR="00BE5619" w:rsidRDefault="00BE5619" w:rsidP="00BE5619">
      <w:pPr>
        <w:spacing w:after="0" w:line="264" w:lineRule="auto"/>
        <w:rPr>
          <w:rFonts w:ascii="Arial" w:hAnsi="Arial" w:cs="Arial"/>
          <w:bCs/>
          <w:color w:val="000000" w:themeColor="text1"/>
          <w:sz w:val="24"/>
          <w:szCs w:val="24"/>
        </w:rPr>
      </w:pPr>
    </w:p>
    <w:p w14:paraId="789CF845" w14:textId="4848877E" w:rsidR="00BE5619" w:rsidRPr="00BE5619" w:rsidRDefault="00BE5619" w:rsidP="00BE5619">
      <w:pPr>
        <w:spacing w:after="0" w:line="264" w:lineRule="auto"/>
        <w:rPr>
          <w:rFonts w:ascii="Arial" w:hAnsi="Arial" w:cs="Arial"/>
          <w:sz w:val="24"/>
          <w:szCs w:val="24"/>
        </w:rPr>
      </w:pPr>
      <w:r w:rsidRPr="00BE5619">
        <w:rPr>
          <w:rFonts w:ascii="Arial" w:hAnsi="Arial" w:cs="Arial"/>
          <w:bCs/>
          <w:color w:val="000000" w:themeColor="text1"/>
          <w:sz w:val="24"/>
          <w:szCs w:val="24"/>
        </w:rPr>
        <w:t>A man is paid at the hourly rate of Rs.5 per hour for the first 30 hours worked in a week. Thereafter the overtime is paid at 1.5 times the hourly rate for the next 25 hours and 2 times the hourly rate for further hours worked. Design a java program to define a class Worker with necessary attributes and methods and create sample workers in Test main class and print the wages to be paid to them. Your class should implement at least one constructor</w:t>
      </w:r>
    </w:p>
    <w:sectPr w:rsidR="00BE5619" w:rsidRPr="00BE5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C1C9E"/>
    <w:multiLevelType w:val="hybridMultilevel"/>
    <w:tmpl w:val="3014F5E8"/>
    <w:lvl w:ilvl="0" w:tplc="40090001">
      <w:start w:val="1"/>
      <w:numFmt w:val="bullet"/>
      <w:lvlText w:val=""/>
      <w:lvlJc w:val="left"/>
      <w:pPr>
        <w:ind w:left="469" w:hanging="360"/>
      </w:pPr>
      <w:rPr>
        <w:rFonts w:ascii="Symbol" w:hAnsi="Symbol" w:hint="default"/>
      </w:rPr>
    </w:lvl>
    <w:lvl w:ilvl="1" w:tplc="40090003" w:tentative="1">
      <w:start w:val="1"/>
      <w:numFmt w:val="bullet"/>
      <w:lvlText w:val="o"/>
      <w:lvlJc w:val="left"/>
      <w:pPr>
        <w:ind w:left="1189" w:hanging="360"/>
      </w:pPr>
      <w:rPr>
        <w:rFonts w:ascii="Courier New" w:hAnsi="Courier New" w:cs="Courier New" w:hint="default"/>
      </w:rPr>
    </w:lvl>
    <w:lvl w:ilvl="2" w:tplc="40090005" w:tentative="1">
      <w:start w:val="1"/>
      <w:numFmt w:val="bullet"/>
      <w:lvlText w:val=""/>
      <w:lvlJc w:val="left"/>
      <w:pPr>
        <w:ind w:left="1909" w:hanging="360"/>
      </w:pPr>
      <w:rPr>
        <w:rFonts w:ascii="Wingdings" w:hAnsi="Wingdings" w:hint="default"/>
      </w:rPr>
    </w:lvl>
    <w:lvl w:ilvl="3" w:tplc="40090001" w:tentative="1">
      <w:start w:val="1"/>
      <w:numFmt w:val="bullet"/>
      <w:lvlText w:val=""/>
      <w:lvlJc w:val="left"/>
      <w:pPr>
        <w:ind w:left="2629" w:hanging="360"/>
      </w:pPr>
      <w:rPr>
        <w:rFonts w:ascii="Symbol" w:hAnsi="Symbol" w:hint="default"/>
      </w:rPr>
    </w:lvl>
    <w:lvl w:ilvl="4" w:tplc="40090003" w:tentative="1">
      <w:start w:val="1"/>
      <w:numFmt w:val="bullet"/>
      <w:lvlText w:val="o"/>
      <w:lvlJc w:val="left"/>
      <w:pPr>
        <w:ind w:left="3349" w:hanging="360"/>
      </w:pPr>
      <w:rPr>
        <w:rFonts w:ascii="Courier New" w:hAnsi="Courier New" w:cs="Courier New" w:hint="default"/>
      </w:rPr>
    </w:lvl>
    <w:lvl w:ilvl="5" w:tplc="40090005" w:tentative="1">
      <w:start w:val="1"/>
      <w:numFmt w:val="bullet"/>
      <w:lvlText w:val=""/>
      <w:lvlJc w:val="left"/>
      <w:pPr>
        <w:ind w:left="4069" w:hanging="360"/>
      </w:pPr>
      <w:rPr>
        <w:rFonts w:ascii="Wingdings" w:hAnsi="Wingdings" w:hint="default"/>
      </w:rPr>
    </w:lvl>
    <w:lvl w:ilvl="6" w:tplc="40090001" w:tentative="1">
      <w:start w:val="1"/>
      <w:numFmt w:val="bullet"/>
      <w:lvlText w:val=""/>
      <w:lvlJc w:val="left"/>
      <w:pPr>
        <w:ind w:left="4789" w:hanging="360"/>
      </w:pPr>
      <w:rPr>
        <w:rFonts w:ascii="Symbol" w:hAnsi="Symbol" w:hint="default"/>
      </w:rPr>
    </w:lvl>
    <w:lvl w:ilvl="7" w:tplc="40090003" w:tentative="1">
      <w:start w:val="1"/>
      <w:numFmt w:val="bullet"/>
      <w:lvlText w:val="o"/>
      <w:lvlJc w:val="left"/>
      <w:pPr>
        <w:ind w:left="5509" w:hanging="360"/>
      </w:pPr>
      <w:rPr>
        <w:rFonts w:ascii="Courier New" w:hAnsi="Courier New" w:cs="Courier New" w:hint="default"/>
      </w:rPr>
    </w:lvl>
    <w:lvl w:ilvl="8" w:tplc="40090005" w:tentative="1">
      <w:start w:val="1"/>
      <w:numFmt w:val="bullet"/>
      <w:lvlText w:val=""/>
      <w:lvlJc w:val="left"/>
      <w:pPr>
        <w:ind w:left="6229" w:hanging="360"/>
      </w:pPr>
      <w:rPr>
        <w:rFonts w:ascii="Wingdings" w:hAnsi="Wingdings" w:hint="default"/>
      </w:rPr>
    </w:lvl>
  </w:abstractNum>
  <w:num w:numId="1" w16cid:durableId="121939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2B"/>
    <w:rsid w:val="0012402B"/>
    <w:rsid w:val="00BE5619"/>
    <w:rsid w:val="00CB1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CBF0"/>
  <w15:chartTrackingRefBased/>
  <w15:docId w15:val="{D2E8FB5C-F402-4F62-A5C0-74517356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1057</Characters>
  <Application>Microsoft Office Word</Application>
  <DocSecurity>0</DocSecurity>
  <Lines>8</Lines>
  <Paragraphs>2</Paragraphs>
  <ScaleCrop>false</ScaleCrop>
  <Company>HP</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Gopikrishnan S</dc:creator>
  <cp:keywords/>
  <dc:description/>
  <cp:lastModifiedBy>Dr. Gopikrishnan S</cp:lastModifiedBy>
  <cp:revision>2</cp:revision>
  <dcterms:created xsi:type="dcterms:W3CDTF">2023-03-07T10:07:00Z</dcterms:created>
  <dcterms:modified xsi:type="dcterms:W3CDTF">2023-03-07T10:09:00Z</dcterms:modified>
</cp:coreProperties>
</file>