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60"/>
        <w:rPr/>
      </w:pPr>
      <w:bookmarkStart w:id="0" w:name="_GoBack"/>
      <w:bookmarkEnd w:id="0"/>
      <w:r>
        <w:rPr>
          <w:b/>
          <w:bCs/>
          <w:lang w:val="en-US"/>
        </w:rPr>
        <w:t>Project Title Comprehensive Digital Marketing For Funskool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Company Overviews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Funskool is poised to revolutionize the digital marketing landscape with its comprehensive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approach aimed at captivating audiences and driving engagement. Through a multi-faceted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strategy, Funskool harnesses the power of social media platforms, leveraging dynamic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content creation to foster meaningful connections with consumers. By curating vibrant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interactive campaigns across various channels, including Facebook, Instagram, and Twitter,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Funskool cultivates an online community that transcends geographical boundaries, bringing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together individuals united by a shared passion for play. Moreover, Funskool employs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targeted advertising techniques, utilizing data analytics to identify and reach specific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demographics, ensuring maximum impact and ROI. In addition to its social media prowess,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Funskool embraces the digital realm through strategic partnerships and collaborations,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amplifying its reach and relevance. By forging alliances with influencers and content creators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within the gaming and toy industry, Funskool extends its brand visibility while tapping into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niche audiences with authentic messaging. Furthermore, Funskool's digital marketing strategy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extends beyond mere promotion, prioritizing customer engagement and satisfaction. Through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interactive gamification experiences, immersive storytelling, and personalized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communication, Funskool establishes itself not only as a purveyor of premium toys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games but also as a trusted companion in the journey of play, delighting and inspiring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customers at every touchpoint.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1.Mission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Funskools mission, to inspire, engage and entertain every child to realize their true potential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and to enhance their sensory, motor and cognitive abilities; To forge in them values their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parents espouse; To be the subtle, sublime force that advances their imaginary world; To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offer a pleasant, fulfilling diversion for an adult, keeping the child in them vibrant.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Values: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Trust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Quality &amp; Excellence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Customer Delight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2. Unique Selling Proposition (USP)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Quality: Funskool is known for its quality toys and has helped raise the standards of toy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manufacturing and distribution in India.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International licenses: Funskool has licenses from many international players to manufacture,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distribute, and sell branded toys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Exporting: Funskool exports toys to over 30 countries, including the US, Europe, and GCC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BIS certification: Funskool was the first toy manufacturer to get BIS certification 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3. Analyze Brand Messaging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Core Brand Messaging: Funskool's brand messaging centers around the idea of playful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learning and childhood development. They position themselves as a trusted brand that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provides toys and games that not only entertain but also educate and inspire.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Key Brand Messages Fun and Entertainment: Funskool emphasizes the fun and joy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associated with their products, aiming to create positive experiences for children.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Learning and Development: They highlight the educational benefits of their toys, promoting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cognitive, motor, and social skills development.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Imagination and Creativity: Funskool encourages children to use their imagination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creativity through open-ended play.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Family Bonding: They position their products as tools for family bonding and shared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experiences.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4. Examine the Brand's Tagline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“Delight every child and aid in their holistic growth".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1. Child-Centric Focus: It prioritizes the child's well-being and happiness. It emphasizes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Funskool's commitment to providing products and experiences that bring joy to children. 2.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Holistic Development: It highlights the educational and developmental benefits of Funskool's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products. It suggests that Funskool toys and games contribute to a child's overall growth,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including cognitive, emotional, and social development. 3. Parental Trust: It reassures parents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that Funskool products are safe, high-quality, and beneficial for their children. It positions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Funskool as a trusted brand that understands the needs of both parents and children. Overall,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this tagline effectively captures Funskool's brand essence and communicates its value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proposition to its target audience. It is concise, memorable, and conveys a strong emotional </w:t>
      </w:r>
      <w:r>
        <w:rPr>
          <w:lang w:val="en-US"/>
        </w:rPr>
        <w:cr/>
      </w:r>
    </w:p>
    <w:p>
      <w:pPr>
        <w:pStyle w:val="style0"/>
        <w:spacing w:lineRule="auto" w:line="60"/>
        <w:rPr>
          <w:sz w:val="36"/>
          <w:szCs w:val="36"/>
        </w:rPr>
      </w:pPr>
      <w:r>
        <w:rPr>
          <w:lang w:val="en-US"/>
        </w:rPr>
        <w:t>connection.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sz w:val="36"/>
          <w:szCs w:val="36"/>
          <w:lang w:val="en-US"/>
        </w:rPr>
        <w:t>Competitor Analysis: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Competitor 1 : Tripple Ess Toys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Tripple Ess Toys, a prominent name in the Indian toy industry, has carved a niche for itself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by offering a delightful blend of promotional and educational toys. Based in Noida, the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company has been instrumental in shaping the playtime experiences of children across the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nation. The company’s product range is diverse, catering to both the promotional needs of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businesses and the educational aspirations of parents. Promotional toys, such as squitters,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pull-back cars, and dinosaurs, serve as effective marketing tools, leaving a lasting impression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on recipients. On the other hand, educational toys like clay, wooden toys, and musical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instruments foster cognitive, motor, and sensory development in young children. Tripple Ess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Toys is committed to quality, innovation, and sustainability. Their toys are meticulously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crafted to ensure safety and durability, while their eco-friendly approach reflects their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concern for the environment. The company’s dedication to introducing new products every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month keeps their offerings fresh and exciting. By combining fun with learning, Tripple Ess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Toys has established itself as a trusted partner for businesses and parents alike. Their toys not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only entertain but also inspire creativity, curiosity, and a lifelong love for learning.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sz w:val="24"/>
          <w:szCs w:val="24"/>
          <w:lang w:val="en-US"/>
        </w:rPr>
        <w:t>USP</w:t>
      </w:r>
      <w:r>
        <w:rPr>
          <w:lang w:val="en-US"/>
        </w:rPr>
        <w:t>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Quality and Safety</w:t>
      </w:r>
      <w:r>
        <w:rPr>
          <w:lang w:val="en-US"/>
        </w:rPr>
        <w:t xml:space="preserve">: The company prioritizes the safety of children and ensures that all their toys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meet stringent quality standards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Affordability</w:t>
      </w:r>
      <w:r>
        <w:rPr>
          <w:lang w:val="en-US"/>
        </w:rPr>
        <w:t xml:space="preserve">: Tripple Ess Toys offers a wide range of toys at affordable prices, making them 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lang w:val="en-US"/>
        </w:rPr>
        <w:t>accessible to families across India.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Educational Value:</w:t>
      </w:r>
      <w:r>
        <w:rPr>
          <w:lang w:val="en-US"/>
        </w:rPr>
        <w:t xml:space="preserve"> Many of their toys are designed to be both entertaining and educational,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promoting cognitive, motor, and social skills development in children.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lang w:val="en-US"/>
        </w:rPr>
        <w:t>Online Communication: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1. Official Website: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Product Showcase: Detailed information about their diverse range of toys.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Contact Information: Provides contact details for customer inquiries.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News and Updates: Shares latest news, promotions, and product launches.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2. E-commerce Platforms: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Flipkart: Offers a wide range of Tripple Ess Toys products for online purchase.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Other Online Retailers: May be available on other e-commerce platforms.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3. Social Media: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Limited Presence: While not heavily active on social media, they may have a basic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presence on platforms like Facebook or Instagram for occasional updates.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Competitor 2 : Hamleys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Hamleys, a name synonymous with childhood wonder, stands as a testament to the enduring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magic of toys. As the world's largest toy store, it has captivated generations with its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enchanting displays, diverse product range, and immersive shopping experience. This essay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delves into the history, unique selling points, and the enduring appeal of Hamleys.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A Historical Perspective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Founded in 1760 by William Hamley, the store initially operated under the name "Noah's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Ark." Its journey from a modest toy shop to a global retail phenomenon is a testament to its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ability to adapt to changing times while preserving its core values. The move to its iconic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Regent Street location in 1881 marked a significant milestone, solidifying its position as a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premier destination for toys and games.</w:t>
      </w:r>
    </w:p>
    <w:p>
      <w:pPr>
        <w:pStyle w:val="style0"/>
        <w:spacing w:lineRule="auto" w:line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The Magic of Hamleys</w:t>
      </w:r>
      <w:r>
        <w:rPr>
          <w:b/>
          <w:bCs/>
          <w:sz w:val="24"/>
          <w:szCs w:val="24"/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1. Immersive Shopping Experience</w:t>
      </w:r>
      <w:r>
        <w:rPr>
          <w:lang w:val="en-US"/>
        </w:rPr>
        <w:t xml:space="preserve">: Hamleys is more than just a store; it's a theatrical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experience. The moment one steps inside, they are transported to a world of wonder.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The store's interior is designed to captivate, with vibrant colors, interactive displays,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and themed sections. From life-sized toy soldiers to miniature train sets, every corner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offers a new surprise.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 xml:space="preserve">2. Diverse Product Range: </w:t>
      </w:r>
      <w:r>
        <w:rPr>
          <w:lang w:val="en-US"/>
        </w:rPr>
        <w:t xml:space="preserve">Hamleys boasts an extensive collection of toys, catering to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children of all ages and interests. From classic board games to cutting-edge gadgets,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the store offers a diverse range of products from renowned international brands. The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emphasis on quality and safety ensures that every toy is a source of joy and learning.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3. Engaging Staff:</w:t>
      </w:r>
      <w:r>
        <w:rPr>
          <w:lang w:val="en-US"/>
        </w:rPr>
        <w:t xml:space="preserve"> The staff at Hamleys are more than just sales associates; they are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ambassadors of play. Their enthusiasm and knowledge contribute significantly to the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overall shopping experience. They are trained to interact with customers, especially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children, making their visit even more memorable.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 xml:space="preserve">4. Theatrical Ambiance: </w:t>
      </w:r>
      <w:r>
        <w:rPr>
          <w:lang w:val="en-US"/>
        </w:rPr>
        <w:t xml:space="preserve">Hamleys incorporates theatrical elements into its retail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experience. Regular demonstrations, puppet shows, and magic performances create a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festive atmosphere, adding to the excitement of shopping. These interactive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experiences engage children and create lasting memories.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5. Global Presence:</w:t>
      </w:r>
      <w:r>
        <w:rPr>
          <w:lang w:val="en-US"/>
        </w:rPr>
        <w:t xml:space="preserve"> Recognizing the global appeal of the brand, Hamleys has expanded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its presence to various countries. This international expansion has allowed the store to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reach a wider audience and share the magic of play with children around the world.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The Enduring Appeal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Hamleys' enduring appeal lies in its ability to evoke nostalgia and spark imagination. It is a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place where children can let their creativity soar and explore a world of endless possibilities.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The store's commitment to providing a unique and memorable shopping experience has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solidified its position as a beloved institution.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USP: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1. Immersive Shopping Experience: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Theatrical Ambiance: The stores are designed like magical wonderlands with vibrant colors,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interactive displays, and captivating themes.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Engaging Staff: The staff, often in costumes, interact with customers, especially children,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creating a memorable experience.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Play Areas: Dedicated play areas allow children to test toys before purchasing.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2. Diverse Product Range: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Global Brands: Hamleys stocks a vast array of toys from renowned international brands.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Exclusive Products: The store often collaborates with brands for exclusive products.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Curated Selection: Expert buyers carefully curate the product range.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3. Strong Branding and Marketing: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Iconic Logo: The Hamleys logo is instantly recognizable worldwide.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Effective Marketing Campaigns: The brand uses various marketing channels to reach its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target audience.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Partnerships and Collaborations: Hamleys partners with popular franchises and brands for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limited-edition merchandise.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4. Focus on Customer Experience: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Personalized Service: Staff provide personalized assistance to customers.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Convenient Shopping: Hamleys offers in-store, online, and mobile shopping options.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Loyalty Programs: The brand has loyalty programs to reward customers.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5. The World's Largest Toy Store: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Historical Significance: As the world's oldest and largest toy store, Hamleys carries a legacy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of over 250 years.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Wide Range of Toys: The store offers an extensive collection of toys, catering to all ages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interests.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Online Communication: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</w:t>
      </w:r>
      <w:r>
        <w:rPr>
          <w:b/>
          <w:bCs/>
          <w:lang w:val="en-US"/>
        </w:rPr>
        <w:t>Official Website</w:t>
      </w:r>
      <w:r>
        <w:rPr>
          <w:lang w:val="en-US"/>
        </w:rPr>
        <w:t>: https://www.hamleys.in/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 E-commerce Platforms:</w:t>
      </w:r>
      <w:r>
        <w:rPr>
          <w:lang w:val="en-US"/>
        </w:rPr>
        <w:t xml:space="preserve"> Available on major e-commerce platforms like Flipkart,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Firstcry, and Babyoye.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</w:t>
      </w:r>
      <w:r>
        <w:rPr>
          <w:b/>
          <w:bCs/>
          <w:lang w:val="en-US"/>
        </w:rPr>
        <w:t>Social Media</w:t>
      </w:r>
      <w:r>
        <w:rPr>
          <w:lang w:val="en-US"/>
        </w:rPr>
        <w:t>: Active on platforms like Twitter, Facebook, Instagram, and YouTube.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Buyer's/Audience's Persona:</w:t>
      </w:r>
      <w:r>
        <w:rPr>
          <w:b/>
          <w:bCs/>
          <w:sz w:val="36"/>
          <w:szCs w:val="36"/>
          <w:lang w:val="en-US"/>
        </w:rPr>
        <w:cr/>
      </w:r>
    </w:p>
    <w:p>
      <w:pPr>
        <w:pStyle w:val="style0"/>
        <w:spacing w:lineRule="auto" w:line="60"/>
        <w:rPr>
          <w:b/>
          <w:bCs/>
          <w:sz w:val="36"/>
          <w:szCs w:val="36"/>
        </w:rPr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Funskool's target audience primarily consists of parents and children. Here's a breakdown of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their demographic, psychographic, behavioral, and interest profiles: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Demographic Profile: Age: Primarily parents aged 25-45 with children aged 0-12 years.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Gender</w:t>
      </w:r>
      <w:r>
        <w:rPr>
          <w:lang w:val="en-US"/>
        </w:rPr>
        <w:t xml:space="preserve">: Both male and female parents.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Income</w:t>
      </w:r>
      <w:r>
        <w:rPr>
          <w:lang w:val="en-US"/>
        </w:rPr>
        <w:t>: Middle to upper-middle-class households.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Location</w:t>
      </w:r>
      <w:r>
        <w:rPr>
          <w:lang w:val="en-US"/>
        </w:rPr>
        <w:t xml:space="preserve">: Urban and suburban areas in India. Psychographic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Values</w:t>
      </w:r>
      <w:r>
        <w:rPr>
          <w:lang w:val="en-US"/>
        </w:rPr>
        <w:t xml:space="preserve">: Value education, family, and fun.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Lifestyle</w:t>
      </w:r>
      <w:r>
        <w:rPr>
          <w:lang w:val="en-US"/>
        </w:rPr>
        <w:t>: Busy lifestyles, often juggling work and family responsibilities.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Interests</w:t>
      </w:r>
      <w:r>
        <w:rPr>
          <w:lang w:val="en-US"/>
        </w:rPr>
        <w:t xml:space="preserve">: Child development, parenting, and family activities.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Attitudes</w:t>
      </w:r>
      <w:r>
        <w:rPr>
          <w:lang w:val="en-US"/>
        </w:rPr>
        <w:t xml:space="preserve">: Positive towards educational toys and games that promote learning through play.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Purchasing Behavio</w:t>
      </w:r>
      <w:r>
        <w:rPr>
          <w:lang w:val="en-US"/>
        </w:rPr>
        <w:t xml:space="preserve">r: Frequent buyers of toys and games for their children. Research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products online and seek recommendations from friends and family. Price-conscious but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willing to invest in quality products.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Media Consumption</w:t>
      </w:r>
      <w:r>
        <w:rPr>
          <w:lang w:val="en-US"/>
        </w:rPr>
        <w:t xml:space="preserve">: Active on social media platforms like Facebook, Instagram,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YouTube. Watch television, especially children's channels. Read parenting blogs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magazines.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Child Development:</w:t>
      </w:r>
      <w:r>
        <w:rPr>
          <w:lang w:val="en-US"/>
        </w:rPr>
        <w:t xml:space="preserve"> Interested in their child's cognitive, emotional, and physical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development.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Educational Toys:</w:t>
      </w:r>
      <w:r>
        <w:rPr>
          <w:lang w:val="en-US"/>
        </w:rPr>
        <w:t xml:space="preserve"> Seek toys that combine fun with learning. Family Activities: Enjoy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spending quality time with their family.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Brand</w:t>
      </w:r>
      <w:r>
        <w:rPr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Loyalty</w:t>
      </w:r>
      <w:r>
        <w:rPr>
          <w:lang w:val="en-US"/>
        </w:rPr>
        <w:t>: Loyal to brands that offer quality and value.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SEO &amp; Keyword Research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SEO AUDIT</w:t>
      </w:r>
      <w:r>
        <w:rPr>
          <w:lang w:val="en-US"/>
        </w:rPr>
        <w:t xml:space="preserve"> 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Funskool, as a leading toy and game company, has a unique opportunity to leverage SEO to </w:t>
      </w:r>
      <w:r>
        <w:rPr>
          <w:lang w:val="en-US"/>
        </w:rPr>
        <w:cr/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drive organic traffic and increase online sales. However, the competitive nature of the </w:t>
      </w:r>
    </w:p>
    <w:p>
      <w:pPr>
        <w:pStyle w:val="style0"/>
        <w:spacing w:lineRule="auto" w:line="60"/>
        <w:rPr>
          <w:b/>
          <w:bCs/>
        </w:rPr>
      </w:pPr>
      <w:r>
        <w:rPr>
          <w:lang w:val="en-US"/>
        </w:rPr>
        <w:t>ecommerce industry and the ever-evolving SEO landscape present certain challenges.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Key Areas for SEO Audit: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1. On-Page SEO: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</w:t>
      </w:r>
      <w:r>
        <w:rPr>
          <w:b/>
          <w:bCs/>
          <w:lang w:val="en-US"/>
        </w:rPr>
        <w:t>Keyword Research: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Identify relevant keywords related to toys, games, children's products,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specific brands.</w:t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>Use tools like Google Keyword Planner, SEMrush, or Ahrefs to discover hightraffic, low-</w:t>
      </w:r>
    </w:p>
    <w:p>
      <w:pPr>
        <w:pStyle w:val="style0"/>
        <w:spacing w:lineRule="auto" w:line="60"/>
        <w:rPr>
          <w:b/>
          <w:bCs/>
        </w:rPr>
      </w:pPr>
      <w:r>
        <w:rPr>
          <w:lang w:val="en-US"/>
        </w:rPr>
        <w:t>competition keywords.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o Title Tags and Meta Descriptions: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Optimize title tags and meta descriptions for each product page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category page, incorporating relevant keywords and compelling calls to 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lang w:val="en-US"/>
        </w:rPr>
        <w:t>action.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o Header Tags (H1, H2, H3):</w:t>
      </w:r>
    </w:p>
    <w:p>
      <w:pPr>
        <w:pStyle w:val="style0"/>
        <w:spacing w:lineRule="auto" w:line="60"/>
        <w:rPr/>
      </w:pPr>
      <w:r>
        <w:rPr>
          <w:lang w:val="en-US"/>
        </w:rPr>
        <w:t>Use header tags to structure content and improve readability.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Incorporate keywords naturally within header tags.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o Image Optimization: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Compress images to improve page load speed.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Use descriptive file names and alt text for images.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o URL Structure: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Create clean, keyword-rich URLs.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o Internal Linking: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Build a strong internal linking structure to distribute link equity and improve 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lang w:val="en-US"/>
        </w:rPr>
        <w:t>website navigation.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2. Technical SEO: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o Website Speed: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Optimize image sizes, minify CSS and JavaScript, and leverage browser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caching.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Use tools like Google PageSpeed Insights to identify performance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bottlenecks.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o Mobile-Friendliness: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Ensure the website is responsive and optimized for mobile devices.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o</w:t>
      </w:r>
      <w:r>
        <w:rPr>
          <w:b/>
          <w:bCs/>
          <w:lang w:val="en-US"/>
        </w:rPr>
        <w:t xml:space="preserve"> XML Sitemap: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Create and submit an XML sitemap to help search engines discover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index all website pages.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</w:t>
      </w:r>
      <w:r>
        <w:rPr>
          <w:b/>
          <w:bCs/>
          <w:lang w:val="en-US"/>
        </w:rPr>
        <w:t>Robots.txt: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Use a robots.txt file to instruct search engine crawlers which pages to index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and which to avoid.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</w:t>
      </w:r>
      <w:r>
        <w:rPr>
          <w:b/>
          <w:bCs/>
          <w:lang w:val="en-US"/>
        </w:rPr>
        <w:t>HTTPS</w:t>
      </w:r>
      <w:r>
        <w:rPr>
          <w:lang w:val="en-US"/>
        </w:rPr>
        <w:t>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Implement HTTPS to secure website traffic and improve SEO rankings.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3. Off-Page SEO: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lang w:val="en-US"/>
        </w:rPr>
        <w:t xml:space="preserve">o </w:t>
      </w:r>
      <w:r>
        <w:rPr>
          <w:b/>
          <w:bCs/>
          <w:sz w:val="22"/>
          <w:szCs w:val="22"/>
          <w:lang w:val="en-US"/>
        </w:rPr>
        <w:t>Backlink Building:</w:t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Acquire high-quality backlinks from authoritative websites in the toy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gaming industry.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Consider guest posting, outreach, and other link-building strategies.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</w:t>
      </w:r>
      <w:r>
        <w:rPr>
          <w:b/>
          <w:bCs/>
          <w:sz w:val="22"/>
          <w:szCs w:val="22"/>
          <w:lang w:val="en-US"/>
        </w:rPr>
        <w:t>Social Media Marketing</w:t>
      </w:r>
      <w:r>
        <w:rPr>
          <w:lang w:val="en-US"/>
        </w:rPr>
        <w:t>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Use social media platforms to share engaging content, interact with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followers, and drive traffic to the website.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o Local SEO</w:t>
      </w:r>
      <w:r>
        <w:rPr>
          <w:lang w:val="en-US"/>
        </w:rPr>
        <w:t>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Optimize local listings on Google My Business to attract customers in specific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geographic areas.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4. Content Marketing:</w:t>
      </w:r>
      <w:r>
        <w:rPr>
          <w:b/>
          <w:bCs/>
          <w:sz w:val="22"/>
          <w:szCs w:val="22"/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lang w:val="en-US"/>
        </w:rPr>
        <w:t xml:space="preserve">o </w:t>
      </w:r>
      <w:r>
        <w:rPr>
          <w:b/>
          <w:bCs/>
          <w:sz w:val="22"/>
          <w:szCs w:val="22"/>
          <w:lang w:val="en-US"/>
        </w:rPr>
        <w:t>Blog Content:</w:t>
      </w:r>
      <w:r>
        <w:rPr>
          <w:b/>
          <w:bCs/>
          <w:sz w:val="22"/>
          <w:szCs w:val="22"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Create high-quality blog posts on topics like parenting tips, toy reviews,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educational games.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Optimize blog posts for relevant keywords and include internal and external 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lang w:val="en-US"/>
        </w:rPr>
        <w:t>links.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o Product Descriptions</w:t>
      </w:r>
      <w:r>
        <w:rPr>
          <w:lang w:val="en-US"/>
        </w:rPr>
        <w:t>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 Write detailed and informative product descriptions that highlight key 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lang w:val="en-US"/>
        </w:rPr>
        <w:t>features and benefits.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 Video Content:</w:t>
      </w:r>
      <w:r>
        <w:rPr>
          <w:b/>
          <w:bCs/>
          <w:sz w:val="22"/>
          <w:szCs w:val="22"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Produce engaging product videos and tutorials to showcase products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improve SEO.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By addressing these key areas and continuously monitoring SEO performance, Funskool can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significantly improve its online visibility, attract more organic traffic, and boost sales.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Additional Tips: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Conduct Regular SEO Audits: Regularly assess the website's SEO performance and identify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areas for improvement.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Stay Updated with SEO Trends: Keep up with the latest SEO trends and algorithm updates.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Utilize SEO Tools: Employ tools like Google Analytics, Google Search Console, SEMrush,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Ahrefs to track website performance and identify opportunities.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Prioritize User Experience: Ensure the website is user-friendly, easy to navigate,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provides a seamless shopping experience.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By implementing these strategies, Funskool can strengthen its online presence, attract more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customers, and solidify its position as a leading toy and game company in India.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lang w:val="en-US"/>
        </w:rPr>
        <w:t xml:space="preserve">➢ </w:t>
      </w:r>
      <w:r>
        <w:rPr>
          <w:b/>
          <w:bCs/>
          <w:sz w:val="22"/>
          <w:szCs w:val="22"/>
          <w:lang w:val="en-US"/>
        </w:rPr>
        <w:t xml:space="preserve">Research Objectives: </w:t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▪ </w:t>
      </w:r>
      <w:r>
        <w:rPr>
          <w:b/>
          <w:bCs/>
          <w:sz w:val="22"/>
          <w:szCs w:val="22"/>
          <w:lang w:val="en-US"/>
        </w:rPr>
        <w:t>Objective</w:t>
      </w:r>
      <w:r>
        <w:rPr>
          <w:lang w:val="en-US"/>
        </w:rPr>
        <w:t xml:space="preserve">: To increase brand awareness and drive online sales through a targeted digital </w:t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marketing campaign, focusing on social media engagement, influencer partnerships, and SEO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optimization Improve search engine visibility and attract qualified traffic to website by </w:t>
      </w:r>
    </w:p>
    <w:p>
      <w:pPr>
        <w:pStyle w:val="style0"/>
        <w:spacing w:lineRule="auto" w:line="60"/>
        <w:rPr/>
      </w:pPr>
      <w:r>
        <w:rPr>
          <w:lang w:val="en-US"/>
        </w:rPr>
        <w:t>targeting keywords that align with its Funskool products and services.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▪ </w:t>
      </w:r>
      <w:r>
        <w:rPr>
          <w:b/>
          <w:bCs/>
          <w:sz w:val="22"/>
          <w:szCs w:val="22"/>
          <w:lang w:val="en-US"/>
        </w:rPr>
        <w:t>Goals</w:t>
      </w:r>
      <w:r>
        <w:rPr>
          <w:lang w:val="en-US"/>
        </w:rPr>
        <w:t>: Primary Objective:</w:t>
      </w:r>
    </w:p>
    <w:p>
      <w:pPr>
        <w:pStyle w:val="style0"/>
        <w:spacing w:lineRule="auto" w:line="60"/>
        <w:rPr/>
      </w:pPr>
      <w:r>
        <w:rPr>
          <w:lang w:val="en-US"/>
        </w:rPr>
        <w:t> Increase brand awareness and brand recall among target audience segments.</w:t>
      </w:r>
    </w:p>
    <w:p>
      <w:pPr>
        <w:pStyle w:val="style0"/>
        <w:spacing w:lineRule="auto" w:line="60"/>
        <w:rPr/>
      </w:pPr>
      <w:r>
        <w:rPr>
          <w:lang w:val="en-US"/>
        </w:rPr>
        <w:t>Secondary Objectives:</w:t>
      </w:r>
    </w:p>
    <w:p>
      <w:pPr>
        <w:pStyle w:val="style0"/>
        <w:spacing w:lineRule="auto" w:line="60"/>
        <w:rPr/>
      </w:pPr>
      <w:r>
        <w:rPr>
          <w:lang w:val="en-US"/>
        </w:rPr>
        <w:t>1. Understand consumer behavior and preferences:</w:t>
      </w:r>
    </w:p>
    <w:p>
      <w:pPr>
        <w:pStyle w:val="style0"/>
        <w:spacing w:lineRule="auto" w:line="60"/>
        <w:rPr/>
      </w:pPr>
      <w:r>
        <w:rPr>
          <w:lang w:val="en-US"/>
        </w:rPr>
        <w:t>o Identify key factors influencing purchasing decisions for toys and games.</w:t>
      </w:r>
    </w:p>
    <w:p>
      <w:pPr>
        <w:pStyle w:val="style0"/>
        <w:spacing w:lineRule="auto" w:line="60"/>
        <w:rPr/>
      </w:pPr>
      <w:r>
        <w:rPr>
          <w:lang w:val="en-US"/>
        </w:rPr>
        <w:t>o Analyze consumer preferences for online vs. offline shopping.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Determine the preferred channels for digital engagement (social media, email, </w:t>
      </w:r>
    </w:p>
    <w:p>
      <w:pPr>
        <w:pStyle w:val="style0"/>
        <w:spacing w:lineRule="auto" w:line="60"/>
        <w:rPr/>
      </w:pPr>
      <w:r>
        <w:rPr>
          <w:lang w:val="en-US"/>
        </w:rPr>
        <w:t>website).</w:t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lang w:val="en-US"/>
        </w:rPr>
        <w:t xml:space="preserve">2. </w:t>
      </w:r>
      <w:r>
        <w:rPr>
          <w:b/>
          <w:bCs/>
          <w:sz w:val="22"/>
          <w:szCs w:val="22"/>
          <w:lang w:val="en-US"/>
        </w:rPr>
        <w:t>Evaluate the effectiveness of current digital marketing channels:</w:t>
      </w:r>
    </w:p>
    <w:p>
      <w:pPr>
        <w:pStyle w:val="style0"/>
        <w:spacing w:lineRule="auto" w:line="60"/>
        <w:rPr/>
      </w:pPr>
      <w:r>
        <w:rPr>
          <w:lang w:val="en-US"/>
        </w:rPr>
        <w:t>o Assess the performance of social media, email marketing, and website traffic.</w:t>
      </w:r>
    </w:p>
    <w:p>
      <w:pPr>
        <w:pStyle w:val="style0"/>
        <w:spacing w:lineRule="auto" w:line="60"/>
        <w:rPr/>
      </w:pPr>
      <w:r>
        <w:rPr>
          <w:lang w:val="en-US"/>
        </w:rPr>
        <w:t>o Identify strengths, weaknesses, and opportunities for improvement.</w:t>
      </w:r>
    </w:p>
    <w:p>
      <w:pPr>
        <w:pStyle w:val="style0"/>
        <w:spacing w:lineRule="auto" w:line="60"/>
        <w:rPr/>
      </w:pPr>
      <w:r>
        <w:rPr>
          <w:lang w:val="en-US"/>
        </w:rPr>
        <w:t>3.</w:t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General Seed Keywords:</w:t>
      </w:r>
    </w:p>
    <w:p>
      <w:pPr>
        <w:pStyle w:val="style0"/>
        <w:spacing w:lineRule="auto" w:line="60"/>
        <w:rPr/>
      </w:pPr>
      <w:r>
        <w:rPr>
          <w:lang w:val="en-US"/>
        </w:rPr>
        <w:t> toys</w:t>
      </w:r>
    </w:p>
    <w:p>
      <w:pPr>
        <w:pStyle w:val="style0"/>
        <w:spacing w:lineRule="auto" w:line="60"/>
        <w:rPr/>
      </w:pPr>
      <w:r>
        <w:rPr>
          <w:lang w:val="en-US"/>
        </w:rPr>
        <w:t> games</w:t>
      </w:r>
    </w:p>
    <w:p>
      <w:pPr>
        <w:pStyle w:val="style0"/>
        <w:spacing w:lineRule="auto" w:line="60"/>
        <w:rPr/>
      </w:pPr>
      <w:r>
        <w:rPr>
          <w:lang w:val="en-US"/>
        </w:rPr>
        <w:t> children's toys</w:t>
      </w:r>
    </w:p>
    <w:p>
      <w:pPr>
        <w:pStyle w:val="style0"/>
        <w:spacing w:lineRule="auto" w:line="60"/>
        <w:rPr/>
      </w:pPr>
      <w:r>
        <w:rPr>
          <w:lang w:val="en-US"/>
        </w:rPr>
        <w:t> educational toys indoor games</w:t>
      </w:r>
    </w:p>
    <w:p>
      <w:pPr>
        <w:pStyle w:val="style0"/>
        <w:spacing w:lineRule="auto" w:line="60"/>
        <w:rPr/>
      </w:pPr>
      <w:r>
        <w:rPr>
          <w:lang w:val="en-US"/>
        </w:rPr>
        <w:t> outdoor games</w:t>
      </w:r>
    </w:p>
    <w:p>
      <w:pPr>
        <w:pStyle w:val="style0"/>
        <w:spacing w:lineRule="auto" w:line="60"/>
        <w:rPr/>
      </w:pPr>
      <w:r>
        <w:rPr>
          <w:lang w:val="en-US"/>
        </w:rPr>
        <w:t> board games</w:t>
      </w:r>
    </w:p>
    <w:p>
      <w:pPr>
        <w:pStyle w:val="style0"/>
        <w:spacing w:lineRule="auto" w:line="60"/>
        <w:rPr/>
      </w:pPr>
      <w:r>
        <w:rPr>
          <w:lang w:val="en-US"/>
        </w:rPr>
        <w:t> puzzles</w:t>
      </w:r>
    </w:p>
    <w:p>
      <w:pPr>
        <w:pStyle w:val="style0"/>
        <w:spacing w:lineRule="auto" w:line="60"/>
        <w:rPr/>
      </w:pPr>
      <w:r>
        <w:rPr>
          <w:lang w:val="en-US"/>
        </w:rPr>
        <w:t> dolls</w:t>
      </w:r>
    </w:p>
    <w:p>
      <w:pPr>
        <w:pStyle w:val="style0"/>
        <w:spacing w:lineRule="auto" w:line="60"/>
        <w:rPr/>
      </w:pPr>
      <w:r>
        <w:rPr>
          <w:lang w:val="en-US"/>
        </w:rPr>
        <w:t> action figures</w:t>
      </w:r>
    </w:p>
    <w:p>
      <w:pPr>
        <w:pStyle w:val="style0"/>
        <w:spacing w:lineRule="auto" w:line="60"/>
        <w:rPr/>
      </w:pPr>
      <w:r>
        <w:rPr>
          <w:lang w:val="en-US"/>
        </w:rPr>
        <w:t>Competitor Keywords:</w:t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Competitor 1</w:t>
      </w:r>
      <w:r>
        <w:rPr>
          <w:lang w:val="en-US"/>
        </w:rPr>
        <w:t xml:space="preserve"> - Tripple Ess Toys-</w:t>
      </w:r>
    </w:p>
    <w:p>
      <w:pPr>
        <w:pStyle w:val="style0"/>
        <w:spacing w:lineRule="auto" w:line="60"/>
        <w:rPr/>
      </w:pPr>
      <w:r>
        <w:rPr>
          <w:lang w:val="en-US"/>
        </w:rPr>
        <w:t> Tricycle</w:t>
      </w:r>
    </w:p>
    <w:p>
      <w:pPr>
        <w:pStyle w:val="style0"/>
        <w:spacing w:lineRule="auto" w:line="60"/>
        <w:rPr/>
      </w:pPr>
      <w:r>
        <w:rPr>
          <w:lang w:val="en-US"/>
        </w:rPr>
        <w:t> First taste of liberty &amp; adventure</w:t>
      </w:r>
    </w:p>
    <w:p>
      <w:pPr>
        <w:pStyle w:val="style0"/>
        <w:spacing w:lineRule="auto" w:line="60"/>
        <w:rPr/>
      </w:pPr>
      <w:r>
        <w:rPr>
          <w:lang w:val="en-US"/>
        </w:rPr>
        <w:t> Tripple Ess Driven by design and technology</w:t>
      </w:r>
    </w:p>
    <w:p>
      <w:pPr>
        <w:pStyle w:val="style0"/>
        <w:spacing w:lineRule="auto" w:line="60"/>
        <w:rPr/>
      </w:pPr>
      <w:r>
        <w:rPr>
          <w:lang w:val="en-US"/>
        </w:rPr>
        <w:t>Competitor 2 - Hamleys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Hamleys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Hamleys toys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Hamleys games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Hamleys India </w:t>
      </w:r>
    </w:p>
    <w:p>
      <w:pPr>
        <w:pStyle w:val="style0"/>
        <w:spacing w:lineRule="auto" w:line="60"/>
        <w:rPr/>
      </w:pPr>
      <w:r>
        <w:rPr>
          <w:lang w:val="en-US"/>
        </w:rPr>
        <w:t> Hamleys online store  Hamleys customer care</w:t>
      </w:r>
    </w:p>
    <w:p>
      <w:pPr>
        <w:pStyle w:val="style0"/>
        <w:spacing w:lineRule="auto" w:line="60"/>
        <w:rPr>
          <w:b/>
          <w:bCs/>
          <w:sz w:val="36"/>
          <w:szCs w:val="36"/>
          <w:lang w:val="en-US"/>
        </w:rPr>
      </w:pPr>
    </w:p>
    <w:p>
      <w:pPr>
        <w:pStyle w:val="style0"/>
        <w:spacing w:lineRule="auto" w:line="60"/>
        <w:rPr>
          <w:b/>
          <w:bCs/>
          <w:sz w:val="36"/>
          <w:szCs w:val="36"/>
          <w:lang w:val="en-US"/>
        </w:rPr>
      </w:pPr>
    </w:p>
    <w:p>
      <w:pPr>
        <w:pStyle w:val="style0"/>
        <w:spacing w:lineRule="auto" w:line="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On page optimization</w:t>
      </w:r>
    </w:p>
    <w:p>
      <w:pPr>
        <w:pStyle w:val="style0"/>
        <w:spacing w:lineRule="auto" w:line="60"/>
        <w:rPr>
          <w:b/>
          <w:bCs/>
          <w:sz w:val="36"/>
          <w:szCs w:val="36"/>
          <w:lang w:val="en-US"/>
        </w:rPr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 Hamleys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Hamleys toys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Hamleys games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Hamleys India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Hamleys online store </w:t>
      </w:r>
    </w:p>
    <w:p>
      <w:pPr>
        <w:pStyle w:val="style0"/>
        <w:spacing w:lineRule="auto" w:line="60"/>
        <w:rPr/>
      </w:pPr>
      <w:r>
        <w:rPr>
          <w:lang w:val="en-US"/>
        </w:rPr>
        <w:t> Hamleys customer care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b/>
          <w:bCs/>
          <w:sz w:val="36"/>
          <w:szCs w:val="36"/>
          <w:lang w:val="en-US"/>
        </w:rPr>
        <w:t xml:space="preserve">Monthly Calendar for June 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tbl>
      <w:tblPr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1366"/>
        <w:gridCol w:w="1415"/>
        <w:gridCol w:w="1521"/>
        <w:gridCol w:w="2339"/>
      </w:tblGrid>
      <w:tr>
        <w:trPr>
          <w:cantSplit w:val="false"/>
          <w:trHeight w:val="645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315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Date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315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Channel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315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Content</w:t>
            </w:r>
          </w:p>
          <w:p>
            <w:pPr>
              <w:pStyle w:val="style0"/>
              <w:autoSpaceDE w:val="false"/>
              <w:autoSpaceDN w:val="false"/>
              <w:spacing w:lineRule="exact" w:line="311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Format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315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Theme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315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Idea</w:t>
            </w:r>
          </w:p>
        </w:tc>
      </w:tr>
      <w:tr>
        <w:tblPrEx/>
        <w:trPr>
          <w:cantSplit w:val="false"/>
          <w:trHeight w:val="827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st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5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auto" w:line="24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Monday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Instagram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58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Instagram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Reel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Winter Wonderland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18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 short, visually appealing reel</w:t>
            </w:r>
          </w:p>
          <w:p>
            <w:pPr>
              <w:pStyle w:val="style0"/>
              <w:autoSpaceDE w:val="false"/>
              <w:autoSpaceDN w:val="false"/>
              <w:spacing w:lineRule="exact" w:line="206"/>
              <w:ind w:left="109" w:right="18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showcasing winter- themedtoysandgames.</w:t>
            </w:r>
          </w:p>
        </w:tc>
      </w:tr>
      <w:tr>
        <w:tblPrEx/>
        <w:trPr>
          <w:cantSplit w:val="false"/>
          <w:trHeight w:val="693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st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5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exact" w:line="191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Wednesday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Facebook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58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Facebook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Post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Winter Wonderland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18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Ablogpost link about the benefits of winter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play.</w:t>
            </w:r>
          </w:p>
        </w:tc>
      </w:tr>
      <w:tr>
        <w:tblPrEx/>
        <w:trPr>
          <w:cantSplit w:val="false"/>
          <w:trHeight w:val="693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st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5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exact" w:line="191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Friday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Instagram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Instagram Story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Winter Wonderland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18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Apollaskingfollowers about their favorite winter activity.</w:t>
            </w:r>
          </w:p>
        </w:tc>
      </w:tr>
      <w:tr>
        <w:tblPrEx/>
        <w:trPr>
          <w:cantSplit w:val="false"/>
          <w:trHeight w:val="696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2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6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exact" w:line="193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Monday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Facebook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Blog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post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2"/>
              <w:ind w:left="109" w:right="6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Educational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Fun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402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Ablogpostaboutthe importance of early childhood education.</w:t>
            </w:r>
          </w:p>
        </w:tc>
      </w:tr>
      <w:tr>
        <w:tblPrEx/>
        <w:trPr>
          <w:cantSplit w:val="false"/>
          <w:trHeight w:val="693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2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5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exact" w:line="191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Wednesday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Twitter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7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Twitter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6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Educational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Fun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390"/>
              <w:jc w:val="both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Atweet with a tip on how to make learning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fun.</w:t>
            </w:r>
          </w:p>
        </w:tc>
      </w:tr>
      <w:tr>
        <w:tblPrEx/>
        <w:trPr>
          <w:cantSplit w:val="false"/>
          <w:trHeight w:val="693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2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5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exact" w:line="191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Friday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Instagram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58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Instagram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Post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6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Educational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Fun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Apartnership announcement with an education 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institution.</w:t>
            </w:r>
          </w:p>
        </w:tc>
      </w:tr>
      <w:tr>
        <w:tblPrEx/>
        <w:trPr>
          <w:cantSplit w:val="false"/>
          <w:trHeight w:val="695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3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rd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5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exact" w:line="193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Monday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Facebook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2"/>
              <w:ind w:left="109" w:right="58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Facebook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Post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2"/>
              <w:ind w:left="109" w:right="541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Creative Corner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2"/>
              <w:ind w:left="109" w:right="11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 blog post on the benefit soft creative play.</w:t>
            </w:r>
          </w:p>
        </w:tc>
      </w:tr>
      <w:tr>
        <w:tblPrEx/>
        <w:trPr>
          <w:cantSplit w:val="false"/>
          <w:trHeight w:val="693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3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rd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5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exact" w:line="191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Wednesday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Instagram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Instagram Story: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541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Creative Corner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250"/>
              <w:jc w:val="both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Apollasking followers about their favouriteart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medium.</w:t>
            </w:r>
          </w:p>
        </w:tc>
      </w:tr>
      <w:tr>
        <w:tblPrEx/>
        <w:trPr>
          <w:cantSplit w:val="false"/>
          <w:trHeight w:val="693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3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rd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6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exact" w:line="191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Friday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YouTube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Video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541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Creative Corner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11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 video tutorial on how tomakeapaperairplane.</w:t>
            </w:r>
          </w:p>
        </w:tc>
      </w:tr>
      <w:tr>
        <w:tblPrEx/>
        <w:trPr>
          <w:cantSplit w:val="false"/>
          <w:trHeight w:val="695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4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th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5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exact" w:line="193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Monday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All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Platforms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Video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Family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5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Fun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2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 short video of a family playing a board game.</w:t>
            </w:r>
          </w:p>
        </w:tc>
      </w:tr>
      <w:tr>
        <w:tblPrEx/>
        <w:trPr>
          <w:cantSplit w:val="false"/>
          <w:trHeight w:val="693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4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th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5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exact" w:line="191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Wednesday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Twitter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Post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Family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5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Fun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11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A tweet with a funny me about family game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night.</w:t>
            </w:r>
          </w:p>
        </w:tc>
      </w:tr>
      <w:tr>
        <w:tblPrEx/>
        <w:trPr>
          <w:cantSplit w:val="false"/>
          <w:trHeight w:val="693" w:hRule="atLeast"/>
          <w:tblHeader w:val="false"/>
          <w:jc w:val="left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0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4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superscript"/>
                <w:em w:val="none"/>
                <w:lang w:val="en-US" w:bidi="ar-SA" w:eastAsia="en-US"/>
              </w:rPr>
              <w:t>th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Week</w:t>
            </w:r>
          </w:p>
          <w:p>
            <w:pPr>
              <w:pStyle w:val="style0"/>
              <w:autoSpaceDE w:val="false"/>
              <w:autoSpaceDN w:val="false"/>
              <w:spacing w:before="75" w:lineRule="auto" w:line="240"/>
              <w:jc w:val="left"/>
              <w:rPr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spacing w:lineRule="exact" w:line="191"/>
              <w:ind w:left="107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Friday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5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All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Platforms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2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Video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exact" w:line="202"/>
              <w:ind w:left="109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Family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5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Fun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autoSpaceDE w:val="false"/>
              <w:autoSpaceDN w:val="false"/>
              <w:spacing w:lineRule="auto" w:line="240"/>
              <w:ind w:left="109" w:right="400"/>
              <w:jc w:val="left"/>
              <w:rPr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 xml:space="preserve">A video review of a family-friendly board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pacing w:val="-4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game.</w:t>
            </w:r>
          </w:p>
        </w:tc>
      </w:tr>
    </w:tbl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b/>
          <w:bCs/>
        </w:rPr>
      </w:pP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sz w:val="24"/>
          <w:szCs w:val="24"/>
          <w:lang w:val="en-US"/>
        </w:rPr>
        <w:t>Marketing Strategy for Funskool: Summer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Fun Campaign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Overall Strategy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The primary goal of this summer campaign is to increase brand awareness, drive engagement,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and stimulate online sales. This will be achieved by leveraging social media platforms,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engaging content, and strategic partnerships.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Key Strategies: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1. </w:t>
      </w:r>
      <w:r>
        <w:rPr>
          <w:b/>
          <w:bCs/>
          <w:lang w:val="en-US"/>
        </w:rPr>
        <w:t>Social Media Marketing: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Content Calendar: Utilize a well-structured content calendar to ensure consistent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posting across platforms.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Engaging Content: Create high-quality, visually appealing content that resonates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with the target audience.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User-Generated Content: Encourage user-generated content through contests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challenges to build brand loyalty and increase reach.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Influencer Partnerships: Collaborate with relevant influencers to reach a wider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audience and promote Funskool products.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Paid Social Media Advertising: Use targeted advertising to reach specific 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lang w:val="en-US"/>
        </w:rPr>
        <w:t>demographics and drive website traffic.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2. Email Marketing: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Personalized Email Campaigns: Send personalized email campaigns to customers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based on their purchase history and interests.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Exclusive Offers and Discounts: Offer exclusive deals and discounts to email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subscribers.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Product Launch Announcements: Use email to announce new product launches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promotions.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3. Search Engine Optimization (SEO):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Keyword Optimization: Optimize website content and product descriptions with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relevant keywords.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o Backlink Building: Build high-quality backlinks to improve website authority.</w:t>
      </w:r>
      <w:r>
        <w:rPr>
          <w:lang w:val="en-US"/>
        </w:rPr>
        <w:cr/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o Technical SEO: Ensure website is optimized for search engines, including mobilefriendliness </w:t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lang w:val="en-US"/>
        </w:rPr>
        <w:t>and page speed.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4. Public Relations: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Media Outreach: Pitch stories to relevant media outlets to generate media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coverage.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Press Releases: Issue press releases to announce new product launches,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promotions, and company news.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Specific Tactics: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Social Media Contests and Giveaways: Run engaging contests and giveaways to increase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brand awareness and drive website traffic.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Interactive Content: Create interactive content like quizzes, polls, and surveys to encourage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user participation.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User-Generated Content Campaigns: Encourage users to share photos and videos using a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branded hashtag.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Limited-Time Offers: Create a sense of urgency with limited-time offers and discounts.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Loyalty Programs: Implement a loyalty program to reward repeat customers.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Collaborations with Retailers: Partner with retailers to offer exclusive deals and promotions.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Community Engagement: Participate in online communities and forums to answer questions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and provide support.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Post Creation</w:t>
      </w:r>
    </w:p>
    <w:p>
      <w:pPr>
        <w:pStyle w:val="style0"/>
        <w:spacing w:lineRule="auto" w:line="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Theme : Attacting post ( Twitter)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>
          <w:lang w:val="en-US"/>
        </w:rPr>
      </w:pPr>
      <w:r>
        <w:rPr>
          <w:b/>
          <w:bCs/>
          <w:sz w:val="22"/>
          <w:szCs w:val="22"/>
          <w:lang w:val="en-US"/>
        </w:rPr>
        <w:t>Caption</w:t>
      </w:r>
      <w:r>
        <w:rPr>
          <w:lang w:val="en-US"/>
        </w:rPr>
        <w:t xml:space="preserve">: Get ready for endless fun! 🎮🎲? Explore our exciting range of toys and games. Visit </w:t>
      </w:r>
    </w:p>
    <w:p>
      <w:pPr>
        <w:pStyle w:val="style0"/>
        <w:spacing w:lineRule="auto" w:line="60"/>
        <w:rPr/>
      </w:pPr>
      <w:r>
        <w:rPr>
          <w:lang w:val="en-US"/>
        </w:rPr>
        <w:t>our website now! #Funskool #Toys #Games #Playtime Let's make learning fun! 📚🎲?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#Funskool #EducationalToys #LearningThroughPlay #KidsToys #FunForTheWholeFamily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#ChildrensDay #BackToSchool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Theme</w:t>
      </w:r>
      <w:r>
        <w:rPr>
          <w:lang w:val="en-US"/>
        </w:rPr>
        <w:t xml:space="preserve"> : </w:t>
      </w:r>
      <w:r>
        <w:rPr>
          <w:b/>
          <w:bCs/>
          <w:sz w:val="22"/>
          <w:szCs w:val="22"/>
          <w:lang w:val="en-US"/>
        </w:rPr>
        <w:t>Legacy ( Post for Instagram And Facebook)</w:t>
      </w:r>
      <w:r>
        <w:rPr>
          <w:b/>
          <w:bCs/>
          <w:sz w:val="22"/>
          <w:szCs w:val="22"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Generations of fun. From classic board games to modern action figures, Funskool has been a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part of countless childhood memories. Let's celebrate the legacy of play! #Funskool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#Nostalgia #Playtime #ChildhoodMemories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Theme</w:t>
      </w:r>
      <w:r>
        <w:rPr>
          <w:lang w:val="en-US"/>
        </w:rPr>
        <w:t xml:space="preserve"> : </w:t>
      </w:r>
      <w:r>
        <w:rPr>
          <w:b/>
          <w:bCs/>
          <w:sz w:val="22"/>
          <w:szCs w:val="22"/>
          <w:lang w:val="en-US"/>
        </w:rPr>
        <w:t>Trust ( Post forInstagram Twitter Facebook)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Quality, trust, and endless fun. That's Funskool. For decades, we've been committed to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providing safe and engaging toys for children. Join the Funskool family today! #Funskool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#QualityToys #SafePlay #TrustedBrand.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b/>
          <w:bCs/>
          <w:sz w:val="40"/>
          <w:szCs w:val="40"/>
          <w:lang w:val="en-US"/>
        </w:rPr>
        <w:t>Video</w:t>
      </w:r>
      <w:r>
        <w:rPr>
          <w:lang w:val="en-US"/>
        </w:rPr>
        <w:t xml:space="preserve"> 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b/>
          <w:bCs/>
          <w:lang w:val="en-US"/>
        </w:rPr>
        <w:t>https://drive.google.com/file/d/17DOfl1QIB1Tcyjz-wXDm77nbwdtv4avZ/view?usp=drivesdk</w:t>
      </w:r>
      <w:r>
        <w:rPr>
          <w:lang w:val="en-US"/>
        </w:rPr>
        <w:br w:type="page"/>
      </w:r>
      <w:r>
        <w:rPr>
          <w:b/>
          <w:bCs/>
          <w:sz w:val="36"/>
          <w:szCs w:val="36"/>
          <w:lang w:val="en-US"/>
        </w:rPr>
        <w:t>Social Media Ad Campaigns</w:t>
      </w:r>
      <w:r>
        <w:rPr>
          <w:lang w:val="en-US"/>
        </w:rPr>
        <w:cr/>
      </w:r>
    </w:p>
    <w:p>
      <w:pPr>
        <w:pStyle w:val="style0"/>
        <w:spacing w:lineRule="auto" w:line="60"/>
        <w:rPr>
          <w:lang w:val="en-US"/>
        </w:rPr>
      </w:pP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Campaign Theme: Driving Conversions</w:t>
      </w:r>
      <w:r>
        <w:rPr>
          <w:b/>
          <w:bCs/>
          <w:sz w:val="22"/>
          <w:szCs w:val="22"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This theme highlights the dual nature of Funskool's products: they're not just toys, but tools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for learning and development.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Campaign 1: Holiday Shopping Spree</w:t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 Target Audience:</w:t>
      </w:r>
      <w:r>
        <w:rPr>
          <w:lang w:val="en-US"/>
        </w:rPr>
        <w:t xml:space="preserve"> Parents with young children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 Ad Copy</w:t>
      </w:r>
      <w:r>
        <w:rPr>
          <w:lang w:val="en-US"/>
        </w:rPr>
        <w:t xml:space="preserve">: "Make this holiday season extra special with Funskool! 🎁🎄 Shop now and get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[discount/offer] on your favorite toys and games."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 Visuals</w:t>
      </w:r>
      <w:r>
        <w:rPr>
          <w:lang w:val="en-US"/>
        </w:rPr>
        <w:t>: Festive images of families playing with toys.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 Call to Action:</w:t>
      </w:r>
      <w:r>
        <w:rPr>
          <w:lang w:val="en-US"/>
        </w:rPr>
        <w:t xml:space="preserve"> "Shop Now"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 Platform</w:t>
      </w:r>
      <w:r>
        <w:rPr>
          <w:lang w:val="en-US"/>
        </w:rPr>
        <w:t>: Facebook, Instagram, and Google Ads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Campaign 2: Back-to-School Bonanza</w:t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  <w:lang w:val="en-US"/>
        </w:rPr>
        <w:t> Target Audience:</w:t>
      </w:r>
      <w:r>
        <w:rPr>
          <w:lang w:val="en-US"/>
        </w:rPr>
        <w:t xml:space="preserve"> Parents with school-age children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Ad Copy: "Get your kids ready for a fun-filled school year! 📚✏? Shop our range of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educational toys and games."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Visuals: Images of children using educational toys.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Call to Action: "Shop Now"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Platform: Facebook, Instagram, and Google Ads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Campaign 3: Summer Fun</w:t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</w:t>
      </w:r>
      <w:r>
        <w:rPr>
          <w:b/>
          <w:bCs/>
          <w:sz w:val="22"/>
          <w:szCs w:val="22"/>
          <w:lang w:val="en-US"/>
        </w:rPr>
        <w:t>Target Audience:</w:t>
      </w:r>
      <w:r>
        <w:rPr>
          <w:lang w:val="en-US"/>
        </w:rPr>
        <w:t xml:space="preserve"> Parents with young children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</w:t>
      </w:r>
      <w:r>
        <w:rPr>
          <w:b/>
          <w:bCs/>
          <w:sz w:val="22"/>
          <w:szCs w:val="22"/>
          <w:lang w:val="en-US"/>
        </w:rPr>
        <w:t>Ad Copy</w:t>
      </w:r>
      <w:r>
        <w:rPr>
          <w:lang w:val="en-US"/>
        </w:rPr>
        <w:t xml:space="preserve">: "Beat the summer heat with Funskool! ☀?💦 Shop our range of outdoor toys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games."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Visuals: Images of children playing with outdoor toys.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Call to Action: "Shop Now"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Platform: Facebook, Instagram, and Google Ads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Campaign 4: Birthday Bash</w:t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Target Audience: Parents planning birthday parties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Ad Copy: "Make your child's birthday unforgettable with Funskool! 🎉🎂 Shop our party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supplies and toys."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Visuals: Images of birthday party decorations and toys.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Call to Action: "Shop Now"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Platform: Facebook, Instagram, and Google Ads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Campaign 5: Early Bird Offer</w:t>
      </w:r>
    </w:p>
    <w:p>
      <w:pPr>
        <w:pStyle w:val="style0"/>
        <w:spacing w:lineRule="auto" w:line="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Target Audience: General audience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Ad Copy: "Be the first to grab the latest toys and games! ? Early bird gets the worm. Shop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now and avail exclusive discounts."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Visuals: Images of new product launches.</w:t>
      </w:r>
    </w:p>
    <w:p>
      <w:pPr>
        <w:pStyle w:val="style0"/>
        <w:spacing w:lineRule="auto" w:line="60"/>
        <w:rPr/>
      </w:pPr>
      <w:r>
        <w:rPr>
          <w:lang w:val="en-US"/>
        </w:rPr>
        <w:t> Call to Action: "Shop Now"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Platform: Facebook, Instagram, and Google Ads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Additional Tips:</w:t>
      </w:r>
      <w:r>
        <w:rPr>
          <w:b/>
          <w:bCs/>
          <w:sz w:val="36"/>
          <w:szCs w:val="36"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Use strong calls to action: Encourage users to take immediate action, such as "Shop Now,"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"Learn More," or "Sign Up."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Target the right audience: Use demographic and interest-based targeting to reach the right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people.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A/B test your ads: Experiment with different ad copy, visuals, and targeting options to find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what works best.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Track your results: Use analytics tools to measure the performance of your campaigns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make data-driven decisions.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Use a consistent brand voice: Ensure your ads align with your brand's overall messaging and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tone.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By following these tips and implementing these campaign ideas, Funskool can effectively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drive conversions and increase sales through social media advertising</w:t>
      </w:r>
    </w:p>
    <w:p>
      <w:pPr>
        <w:pStyle w:val="style0"/>
        <w:spacing w:lineRule="auto" w:line="60"/>
        <w:rPr/>
      </w:pPr>
      <w:r>
        <w:rPr>
          <w:lang w:val="en-US"/>
        </w:rPr>
        <w:br w:type="page"/>
      </w:r>
      <w:r>
        <w:rPr>
          <w:b/>
          <w:bCs/>
          <w:sz w:val="36"/>
          <w:szCs w:val="36"/>
          <w:lang w:val="en-US"/>
        </w:rPr>
        <w:t>Email Ad Campaigns</w:t>
      </w:r>
      <w:r>
        <w:rPr>
          <w:b/>
          <w:bCs/>
          <w:sz w:val="36"/>
          <w:szCs w:val="36"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Campaign Goal: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To drive sales, increase brand loyalty, and nurture customer relationships through targeted 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lang w:val="en-US"/>
        </w:rPr>
        <w:t>email campaigns.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Target Audience Segmentation: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  <w:lang w:val="en-US"/>
        </w:rPr>
        <w:t>1. Parents of Young Children (0-5 years old):</w:t>
      </w:r>
      <w:r>
        <w:rPr>
          <w:b/>
          <w:bCs/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o Interests: Child development, parenting tips, educational toys.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Email Content: Product recommendations, parenting advice, exclusive discounts,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and limited-time offers.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</w:rPr>
        <w:t>2. Children (6-12 years old):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o Interests: Gaming, puzzles, collectibles, and creative toys.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o Email Content: Product launches, contests, giveaways, and behind-the-scenes 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36"/>
          <w:szCs w:val="36"/>
        </w:rPr>
      </w:pPr>
      <w:r>
        <w:rPr>
          <w:lang w:val="en-US"/>
        </w:rPr>
        <w:t>content.</w:t>
      </w:r>
      <w:r>
        <w:rPr>
          <w:lang w:val="en-US"/>
        </w:rPr>
        <w:cr/>
      </w:r>
    </w:p>
    <w:p>
      <w:pPr>
        <w:pStyle w:val="style0"/>
        <w:spacing w:lineRule="auto" w:line="60"/>
        <w:rPr>
          <w:lang w:val="en-US"/>
        </w:rPr>
      </w:pPr>
      <w:r>
        <w:rPr>
          <w:b/>
          <w:bCs/>
          <w:sz w:val="36"/>
          <w:szCs w:val="36"/>
          <w:lang w:val="en-US"/>
        </w:rPr>
        <w:t>Email Campaign Ideas:</w:t>
      </w:r>
    </w:p>
    <w:p>
      <w:pPr>
        <w:pStyle w:val="style0"/>
        <w:spacing w:lineRule="auto" w:line="60"/>
        <w:rPr/>
      </w:pP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Welcome Email:</w:t>
      </w:r>
      <w:r>
        <w:rPr>
          <w:b/>
          <w:bCs/>
          <w:sz w:val="22"/>
          <w:szCs w:val="22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Subject Line: Welcome to the Funskool Family!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Content: Personalized greeting, exclusive discount code, and a brief introduction to the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brand's values.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Product Launch Email:</w:t>
      </w:r>
      <w:r>
        <w:rPr>
          <w:b/>
          <w:bCs/>
          <w:sz w:val="22"/>
          <w:szCs w:val="22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Subject Line: Exciting New Arrivals!</w:t>
      </w:r>
      <w:r>
        <w:rPr>
          <w:lang w:val="en-US"/>
        </w:rPr>
        <w:cr/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> Content: Highlight the new product, its features, and benefits. Include a compelling call-</w:t>
      </w:r>
    </w:p>
    <w:p>
      <w:pPr>
        <w:pStyle w:val="style0"/>
        <w:spacing w:lineRule="auto" w:line="60"/>
        <w:rPr/>
      </w:pPr>
      <w:r>
        <w:rPr>
          <w:lang w:val="en-US"/>
        </w:rPr>
        <w:t>toaction (CTA) to shop now.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Seasonal Email:</w:t>
      </w:r>
      <w:r>
        <w:rPr>
          <w:b/>
          <w:bCs/>
          <w:sz w:val="22"/>
          <w:szCs w:val="22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Subject Line: Celebrate [Holiday Name] with Funskool!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</w:rPr>
      </w:pPr>
      <w:r>
        <w:rPr>
          <w:lang w:val="en-US"/>
        </w:rPr>
        <w:t> Content: Offer holiday-themed products, gift ideas, and special promotions.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Customer Appreciation Email:</w:t>
      </w:r>
      <w:r>
        <w:rPr>
          <w:b/>
          <w:bCs/>
          <w:sz w:val="22"/>
          <w:szCs w:val="22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Subject Line: Thank You for Choosing Funskool!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Content: Express gratitude, offer a loyalty program or reward points, and include a </w:t>
      </w:r>
      <w:r>
        <w:rPr>
          <w:lang w:val="en-US"/>
        </w:rPr>
        <w:cr/>
      </w:r>
    </w:p>
    <w:p>
      <w:pPr>
        <w:pStyle w:val="style0"/>
        <w:spacing w:lineRule="auto" w:line="60"/>
        <w:rPr>
          <w:b/>
          <w:bCs/>
          <w:sz w:val="22"/>
          <w:szCs w:val="22"/>
        </w:rPr>
      </w:pPr>
      <w:r>
        <w:rPr>
          <w:lang w:val="en-US"/>
        </w:rPr>
        <w:t>personalized discount code.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b/>
          <w:bCs/>
          <w:sz w:val="22"/>
          <w:szCs w:val="22"/>
        </w:rPr>
        <w:t>Abandoned Cart Email: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 Subject Line: Don't Miss Out on Your Funskool Favorites!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 Content: Remind the customer of the items left in their cart and offer a limited-time </w:t>
      </w:r>
      <w:r>
        <w:rPr>
          <w:lang w:val="en-US"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discount to encourage purchase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br w:type="page"/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Email Design Tips:</w:t>
      </w:r>
    </w:p>
    <w:p>
      <w:pPr>
        <w:pStyle w:val="style0"/>
        <w:spacing w:lineRule="auto" w:line="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 Keep it Simple: Use clean, easy-to-read layouts.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 Use High-Quality Images: Visuals can significantly enhance engagement.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 Mobile Optimization: Ensure your emails are optimized for mobile devices.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 Strong Call-to-Action: Use clear and concise CTAs.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 Personalization: Address customers by name and tailor content to their interests.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 A/B Testing: Experiment with different subject lines, content, and design elements to 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optimize results.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Email Marketing Best Practices: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 Segmentation: Divide your audience into segments based on demographics, interests, </w:t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and purchase history.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 Timing: Send emails at optimal times to maximize engagement.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 Frequency: Avoid overwhelming your subscribers with too many emails.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 Subject Lines: Use compelling subject lines to entice opens.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 Mobile Optimization: Ensure your emails are mobile-friendly.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> Analytics: Track email performance and make data-driven decisions.</w:t>
      </w:r>
      <w:r>
        <w:rPr>
          <w:sz w:val="24"/>
          <w:szCs w:val="24"/>
          <w:lang w:val="en-US"/>
        </w:rPr>
        <w:cr/>
      </w:r>
    </w:p>
    <w:p>
      <w:pPr>
        <w:pStyle w:val="style0"/>
        <w:spacing w:lineRule="auto" w:lin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following these guidelines and leveraging the power of email marketing, Funskool </w:t>
      </w:r>
    </w:p>
    <w:p>
      <w:pPr>
        <w:pStyle w:val="style0"/>
        <w:spacing w:lineRule="auto" w:line="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can effectively reach its target audience, drive sales, and foster long-lasting customer </w:t>
      </w:r>
      <w:r>
        <w:rPr>
          <w:sz w:val="24"/>
          <w:szCs w:val="24"/>
          <w:lang w:val="en-US"/>
        </w:rPr>
        <w:cr/>
      </w:r>
      <w:r>
        <w:rPr>
          <w:sz w:val="24"/>
          <w:szCs w:val="24"/>
          <w:lang w:val="en-US"/>
        </w:rPr>
        <w:t>relationships.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66">
    <w:name w:val="Body Text"/>
    <w:basedOn w:val="style0"/>
    <w:next w:val="style66"/>
    <w:qFormat/>
    <w:pPr>
      <w:spacing w:after="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7">
    <w:name w:val="&quot;Heading 2&quot;"/>
    <w:basedOn w:val="style0"/>
    <w:next w:val="style4097"/>
    <w:qFormat/>
    <w:pPr>
      <w:spacing w:before="0" w:after="0"/>
      <w:ind w:left="100" w:right="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US" w:bidi="ar-SA" w:eastAsia="en-US"/>
    </w:rPr>
  </w:style>
  <w:style w:type="paragraph" w:customStyle="1" w:styleId="style4098">
    <w:name w:val="&quot;Heading 1&quot;"/>
    <w:basedOn w:val="style0"/>
    <w:next w:val="style4098"/>
    <w:qFormat/>
    <w:pPr>
      <w:spacing w:before="55" w:after="0"/>
      <w:ind w:left="100" w:right="0"/>
      <w:outlineLvl w:val="1"/>
    </w:pPr>
    <w:rPr>
      <w:rFonts w:ascii="Times New Roman" w:cs="Times New Roman" w:eastAsia="Times New Roman" w:hAnsi="Times New Roman"/>
      <w:sz w:val="48"/>
      <w:szCs w:val="48"/>
      <w:lang w:val="en-US" w:bidi="ar-SA" w:eastAsia="en-US"/>
    </w:rPr>
  </w:style>
  <w:style w:type="paragraph" w:customStyle="1" w:styleId="style4099">
    <w:name w:val="&quot;Heading 3&quot;"/>
    <w:basedOn w:val="style0"/>
    <w:next w:val="style4099"/>
    <w:qFormat/>
    <w:pPr>
      <w:spacing w:before="0" w:after="0"/>
      <w:ind w:left="100" w:right="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customStyle="1" w:styleId="style4100">
    <w:name w:val="&quot;Table Paragraph&quot;"/>
    <w:basedOn w:val="style0"/>
    <w:next w:val="style4100"/>
    <w:qFormat/>
    <w:pPr>
      <w:spacing w:before="0" w:after="0"/>
      <w:ind w:left="109" w:right="0"/>
    </w:pPr>
    <w:rPr>
      <w:rFonts w:ascii="Times New Roman" w:cs="Times New Roman" w:eastAsia="Times New Roman" w:hAnsi="Times New Roman"/>
      <w:sz w:val="21"/>
      <w:lang w:val="en-US" w:bidi="ar-SA" w:eastAsia="en-US"/>
    </w:rPr>
  </w:style>
  <w:style w:type="paragraph" w:styleId="style179">
    <w:name w:val="List Paragraph"/>
    <w:basedOn w:val="style0"/>
    <w:next w:val="style179"/>
    <w:qFormat/>
    <w:pPr>
      <w:spacing w:before="0" w:after="0"/>
      <w:ind w:left="820" w:right="0" w:hanging="360"/>
    </w:pPr>
    <w:rPr>
      <w:rFonts w:ascii="Calibri" w:cs="Calibri" w:eastAsia="Calibri" w:hAnsi="Calibri"/>
      <w:sz w:val="21"/>
      <w:lang w:val="en-US" w:bidi="ar-SA" w:eastAsia="en-US"/>
    </w:r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3835</Words>
  <Characters>23525</Characters>
  <Application>WPS Office</Application>
  <Paragraphs>733</Paragraphs>
  <CharactersWithSpaces>27107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2025-01-24T07:01:05Z</dcterms:created>
  <dc:creator>220333QBI</dc:creator>
  <lastModifiedBy>220333QBI</lastModifiedBy>
  <dcterms:modified xsi:type="dcterms:W3CDTF">2025-01-24T07:01:06Z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14102a1b4ac141959d0ce60d85bc7f94</vt:lpwstr>
  </property>
</Properties>
</file>